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0A7D5D8F" w:rsidR="00326779" w:rsidRPr="0098032A" w:rsidRDefault="006502FC" w:rsidP="00B729E6">
      <w:pPr>
        <w:ind w:right="-1"/>
        <w:jc w:val="center"/>
        <w:rPr>
          <w:b/>
          <w:bCs/>
          <w:sz w:val="28"/>
          <w:szCs w:val="28"/>
        </w:rPr>
      </w:pPr>
      <w:r w:rsidRPr="0098032A">
        <w:rPr>
          <w:b/>
          <w:bCs/>
          <w:sz w:val="28"/>
          <w:szCs w:val="28"/>
        </w:rPr>
        <w:t>Липагина Л.В., Тищенко А.В.</w:t>
      </w:r>
    </w:p>
    <w:p w14:paraId="21801FC2" w14:textId="77777777" w:rsidR="002621C3" w:rsidRDefault="002621C3" w:rsidP="00B729E6">
      <w:pPr>
        <w:ind w:right="-1"/>
        <w:jc w:val="center"/>
        <w:rPr>
          <w:sz w:val="28"/>
          <w:szCs w:val="28"/>
        </w:rPr>
      </w:pPr>
    </w:p>
    <w:p w14:paraId="573F844F" w14:textId="77777777" w:rsidR="00326779" w:rsidRPr="00AA5666" w:rsidRDefault="00326779" w:rsidP="00B729E6">
      <w:pPr>
        <w:suppressAutoHyphens/>
        <w:ind w:right="-1"/>
        <w:jc w:val="center"/>
        <w:rPr>
          <w:b/>
          <w:color w:val="000000" w:themeColor="text1"/>
          <w:sz w:val="40"/>
          <w:szCs w:val="40"/>
        </w:rPr>
      </w:pPr>
      <w:r w:rsidRPr="00AA5666">
        <w:rPr>
          <w:b/>
          <w:color w:val="000000" w:themeColor="text1"/>
          <w:sz w:val="40"/>
          <w:szCs w:val="40"/>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4B018F"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87BB7E" w14:textId="095E555B" w:rsidR="00326779" w:rsidRDefault="00326779" w:rsidP="00B729E6">
      <w:pPr>
        <w:suppressAutoHyphens/>
        <w:ind w:right="-1"/>
        <w:jc w:val="center"/>
        <w:rPr>
          <w:color w:val="000000" w:themeColor="text1"/>
          <w:sz w:val="28"/>
          <w:szCs w:val="28"/>
        </w:rPr>
      </w:pPr>
      <w:r w:rsidRPr="000A7E4A">
        <w:rPr>
          <w:bCs/>
          <w:sz w:val="28"/>
          <w:szCs w:val="28"/>
        </w:rPr>
        <w:t xml:space="preserve">38.03.01 </w:t>
      </w:r>
      <w:r>
        <w:rPr>
          <w:color w:val="000000" w:themeColor="text1"/>
          <w:sz w:val="28"/>
          <w:szCs w:val="28"/>
        </w:rPr>
        <w:t xml:space="preserve">«Экономика» </w:t>
      </w:r>
    </w:p>
    <w:p w14:paraId="02FD4C38" w14:textId="48B0F87A"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0EE88BF9" w14:textId="37B44F6A"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8A6074">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867D47">
            <w:pPr>
              <w:jc w:val="right"/>
              <w:rPr>
                <w:sz w:val="28"/>
                <w:szCs w:val="28"/>
              </w:rPr>
            </w:pPr>
          </w:p>
          <w:p w14:paraId="12DAE12A" w14:textId="41012DDC" w:rsidR="00C50157" w:rsidRPr="00165271" w:rsidRDefault="008F3424" w:rsidP="008F3424">
            <w:pPr>
              <w:rPr>
                <w:sz w:val="28"/>
                <w:szCs w:val="28"/>
              </w:rPr>
            </w:pPr>
            <w:r w:rsidRPr="008F3424">
              <w:rPr>
                <w:sz w:val="28"/>
                <w:szCs w:val="28"/>
              </w:rPr>
              <w:t xml:space="preserve">           </w:t>
            </w:r>
            <w:r w:rsidR="00B07C44">
              <w:rPr>
                <w:sz w:val="28"/>
                <w:szCs w:val="28"/>
              </w:rPr>
              <w:t>29.06.</w:t>
            </w:r>
            <w:r w:rsidR="008A6074">
              <w:rPr>
                <w:sz w:val="28"/>
                <w:szCs w:val="28"/>
              </w:rPr>
              <w:t>2021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77777777" w:rsidR="0098032A" w:rsidRPr="0098032A" w:rsidRDefault="0098032A" w:rsidP="009A0138">
      <w:pPr>
        <w:ind w:right="-1"/>
        <w:jc w:val="center"/>
        <w:rPr>
          <w:b/>
          <w:bCs/>
          <w:sz w:val="28"/>
          <w:szCs w:val="28"/>
        </w:rPr>
      </w:pPr>
      <w:r w:rsidRPr="0098032A">
        <w:rPr>
          <w:b/>
          <w:bCs/>
          <w:sz w:val="28"/>
          <w:szCs w:val="28"/>
        </w:rPr>
        <w:t>Липагина Л.В., Тищенко А.В.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54070BA8" w:rsidR="0098032A" w:rsidRDefault="0098032A" w:rsidP="009A0138">
      <w:pPr>
        <w:suppressAutoHyphens/>
        <w:ind w:right="-1"/>
        <w:jc w:val="center"/>
        <w:rPr>
          <w:color w:val="000000" w:themeColor="text1"/>
          <w:sz w:val="28"/>
          <w:szCs w:val="28"/>
        </w:rPr>
      </w:pPr>
      <w:r w:rsidRPr="000A7E4A">
        <w:rPr>
          <w:bCs/>
          <w:sz w:val="28"/>
          <w:szCs w:val="28"/>
        </w:rPr>
        <w:t xml:space="preserve">38.03.01 </w:t>
      </w:r>
      <w:r>
        <w:rPr>
          <w:color w:val="000000" w:themeColor="text1"/>
          <w:sz w:val="28"/>
          <w:szCs w:val="28"/>
        </w:rPr>
        <w:t xml:space="preserve">«Экономика» </w:t>
      </w:r>
    </w:p>
    <w:p w14:paraId="2D570A38" w14:textId="403130CD" w:rsidR="008A6074" w:rsidRPr="00080982" w:rsidRDefault="008A6074" w:rsidP="009A0138">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75FF30F6" w14:textId="77777777" w:rsidR="0098032A" w:rsidRPr="00080982" w:rsidRDefault="0098032A" w:rsidP="009A0138">
      <w:pPr>
        <w:ind w:right="-1"/>
        <w:jc w:val="center"/>
        <w:rPr>
          <w:b/>
          <w:sz w:val="28"/>
          <w:szCs w:val="28"/>
        </w:rPr>
      </w:pPr>
    </w:p>
    <w:p w14:paraId="233B2281" w14:textId="5F0837D2" w:rsidR="00E745E9" w:rsidRPr="00080982" w:rsidRDefault="00E745E9" w:rsidP="008A6074">
      <w:pPr>
        <w:ind w:right="-1"/>
        <w:rPr>
          <w:sz w:val="28"/>
          <w:szCs w:val="28"/>
        </w:rPr>
      </w:pPr>
    </w:p>
    <w:p w14:paraId="6429A0A3" w14:textId="03B9621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Pr="00080982">
        <w:rPr>
          <w:i/>
          <w:sz w:val="28"/>
          <w:szCs w:val="28"/>
        </w:rPr>
        <w:t>Информационных технологий и анализа больших данных</w:t>
      </w:r>
    </w:p>
    <w:p w14:paraId="6B8D7A90" w14:textId="43F9EA86" w:rsidR="00747191" w:rsidRPr="00080982" w:rsidRDefault="004D495C" w:rsidP="009A0138">
      <w:pPr>
        <w:ind w:right="-1"/>
        <w:jc w:val="center"/>
        <w:rPr>
          <w:i/>
          <w:sz w:val="28"/>
          <w:szCs w:val="28"/>
        </w:rPr>
      </w:pPr>
      <w:r w:rsidRPr="00080982">
        <w:rPr>
          <w:i/>
          <w:sz w:val="28"/>
          <w:szCs w:val="28"/>
        </w:rPr>
        <w:t xml:space="preserve">(протокол </w:t>
      </w:r>
      <w:r w:rsidRPr="00B07C44">
        <w:rPr>
          <w:i/>
          <w:sz w:val="28"/>
          <w:szCs w:val="28"/>
        </w:rPr>
        <w:t>№</w:t>
      </w:r>
      <w:r w:rsidR="00B07C44">
        <w:rPr>
          <w:i/>
          <w:sz w:val="28"/>
          <w:szCs w:val="28"/>
        </w:rPr>
        <w:t>10</w:t>
      </w:r>
      <w:r w:rsidRPr="00B07C44">
        <w:rPr>
          <w:i/>
          <w:sz w:val="28"/>
          <w:szCs w:val="28"/>
        </w:rPr>
        <w:t xml:space="preserve"> </w:t>
      </w:r>
      <w:r w:rsidR="00747191" w:rsidRPr="00B07C44">
        <w:rPr>
          <w:i/>
          <w:sz w:val="28"/>
          <w:szCs w:val="28"/>
        </w:rPr>
        <w:t xml:space="preserve">от </w:t>
      </w:r>
      <w:r w:rsidR="00B07C44">
        <w:rPr>
          <w:i/>
          <w:sz w:val="28"/>
          <w:szCs w:val="28"/>
        </w:rPr>
        <w:t>22</w:t>
      </w:r>
      <w:r w:rsidR="00747191" w:rsidRPr="00B07C44">
        <w:rPr>
          <w:i/>
          <w:sz w:val="28"/>
          <w:szCs w:val="28"/>
        </w:rPr>
        <w:t>.</w:t>
      </w:r>
      <w:r w:rsidRPr="00B07C44">
        <w:rPr>
          <w:i/>
          <w:sz w:val="28"/>
          <w:szCs w:val="28"/>
        </w:rPr>
        <w:t>06</w:t>
      </w:r>
      <w:r w:rsidR="00747191" w:rsidRPr="00B07C44">
        <w:rPr>
          <w:i/>
          <w:sz w:val="28"/>
          <w:szCs w:val="28"/>
        </w:rPr>
        <w:t>.202</w:t>
      </w:r>
      <w:r w:rsidR="00080982" w:rsidRPr="00B07C44">
        <w:rPr>
          <w:i/>
          <w:sz w:val="28"/>
          <w:szCs w:val="28"/>
        </w:rPr>
        <w:t>1</w:t>
      </w:r>
      <w:r w:rsidRPr="00B07C44">
        <w:rPr>
          <w:i/>
          <w:sz w:val="28"/>
          <w:szCs w:val="28"/>
        </w:rPr>
        <w:t xml:space="preserve"> </w:t>
      </w:r>
      <w:r w:rsidR="00747191" w:rsidRPr="00B07C44">
        <w:rPr>
          <w:i/>
          <w:sz w:val="28"/>
          <w:szCs w:val="28"/>
        </w:rPr>
        <w:t>г.)</w:t>
      </w:r>
    </w:p>
    <w:p w14:paraId="2DA3C88C" w14:textId="77777777" w:rsidR="00747191" w:rsidRPr="00080982" w:rsidRDefault="00747191" w:rsidP="009A0138">
      <w:pPr>
        <w:ind w:right="-1"/>
        <w:jc w:val="center"/>
        <w:rPr>
          <w:i/>
          <w:sz w:val="28"/>
          <w:szCs w:val="28"/>
        </w:rPr>
      </w:pPr>
    </w:p>
    <w:p w14:paraId="7F515B6D" w14:textId="0980D09A"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B07C44">
        <w:rPr>
          <w:i/>
          <w:sz w:val="28"/>
          <w:szCs w:val="28"/>
        </w:rPr>
        <w:t>№1</w:t>
      </w:r>
      <w:r w:rsidR="00B07C44">
        <w:rPr>
          <w:i/>
          <w:sz w:val="28"/>
          <w:szCs w:val="28"/>
        </w:rPr>
        <w:t>7</w:t>
      </w:r>
      <w:r w:rsidRPr="00B07C44">
        <w:rPr>
          <w:i/>
          <w:sz w:val="28"/>
          <w:szCs w:val="28"/>
        </w:rPr>
        <w:t xml:space="preserve"> от </w:t>
      </w:r>
      <w:r w:rsidR="00B07C44">
        <w:rPr>
          <w:i/>
          <w:sz w:val="28"/>
          <w:szCs w:val="28"/>
        </w:rPr>
        <w:t>16</w:t>
      </w:r>
      <w:r w:rsidRPr="00B07C44">
        <w:rPr>
          <w:i/>
          <w:sz w:val="28"/>
          <w:szCs w:val="28"/>
        </w:rPr>
        <w:t>.</w:t>
      </w:r>
      <w:r w:rsidR="004D495C" w:rsidRPr="00B07C44">
        <w:rPr>
          <w:i/>
          <w:sz w:val="28"/>
          <w:szCs w:val="28"/>
        </w:rPr>
        <w:t>06</w:t>
      </w:r>
      <w:r w:rsidRPr="00B07C44">
        <w:rPr>
          <w:i/>
          <w:sz w:val="28"/>
          <w:szCs w:val="28"/>
        </w:rPr>
        <w:t>.202</w:t>
      </w:r>
      <w:r w:rsidR="00080982" w:rsidRPr="00B07C44">
        <w:rPr>
          <w:i/>
          <w:sz w:val="28"/>
          <w:szCs w:val="28"/>
        </w:rPr>
        <w:t>1</w:t>
      </w:r>
      <w:r w:rsidRPr="00B07C44">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2B8CDAB5" w14:textId="1F090140"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55AF1FE7" w14:textId="1335A7CA" w:rsidR="006C079F" w:rsidRPr="00E51BA7" w:rsidRDefault="006C079F" w:rsidP="006C079F">
      <w:pPr>
        <w:spacing w:before="120"/>
        <w:ind w:left="709" w:hanging="709"/>
        <w:rPr>
          <w:sz w:val="24"/>
          <w:szCs w:val="24"/>
        </w:rPr>
      </w:pPr>
      <w:r>
        <w:rPr>
          <w:b/>
          <w:sz w:val="24"/>
          <w:szCs w:val="26"/>
        </w:rPr>
        <w:lastRenderedPageBreak/>
        <w:tab/>
      </w:r>
      <w:r w:rsidRPr="00E51BA7">
        <w:rPr>
          <w:b/>
          <w:sz w:val="24"/>
          <w:szCs w:val="24"/>
        </w:rPr>
        <w:t>Рецензент:</w:t>
      </w:r>
      <w:r w:rsidRPr="00E51BA7">
        <w:rPr>
          <w:sz w:val="24"/>
          <w:szCs w:val="24"/>
        </w:rPr>
        <w:tab/>
        <w:t xml:space="preserve"> </w:t>
      </w:r>
      <w:r w:rsidR="0098032A">
        <w:rPr>
          <w:sz w:val="24"/>
          <w:szCs w:val="24"/>
        </w:rPr>
        <w:t>Зададаев С.А.</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2CF02BD8" w:rsidR="00747191" w:rsidRDefault="00763C1F" w:rsidP="00E51BA7">
      <w:pPr>
        <w:ind w:firstLine="706"/>
        <w:jc w:val="both"/>
        <w:rPr>
          <w:sz w:val="24"/>
          <w:szCs w:val="24"/>
        </w:rPr>
      </w:pPr>
      <w:r w:rsidRPr="00763C1F">
        <w:rPr>
          <w:b/>
          <w:sz w:val="24"/>
          <w:szCs w:val="24"/>
        </w:rPr>
        <w:t>Липагина Л.В., Тищенко А.В.</w:t>
      </w:r>
      <w:r>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Pr="00763C1F">
        <w:rPr>
          <w:sz w:val="24"/>
          <w:szCs w:val="24"/>
        </w:rPr>
        <w:t>38.03.01 «Экономика»</w:t>
      </w:r>
      <w:r w:rsidR="008A6074">
        <w:rPr>
          <w:sz w:val="24"/>
          <w:szCs w:val="24"/>
        </w:rPr>
        <w:t xml:space="preserve"> (для всех образовательных программ)</w:t>
      </w:r>
      <w:r>
        <w:rPr>
          <w:sz w:val="24"/>
          <w:szCs w:val="24"/>
        </w:rPr>
        <w:t>.</w:t>
      </w:r>
      <w:r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Pr>
          <w:sz w:val="24"/>
          <w:szCs w:val="24"/>
        </w:rPr>
        <w:t>Д</w:t>
      </w:r>
      <w:r w:rsidR="00747191" w:rsidRPr="00E51BA7">
        <w:rPr>
          <w:sz w:val="24"/>
          <w:szCs w:val="24"/>
        </w:rPr>
        <w:t xml:space="preserve">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B54F76">
        <w:rPr>
          <w:sz w:val="24"/>
          <w:szCs w:val="24"/>
        </w:rPr>
        <w:t>49</w:t>
      </w:r>
      <w:r w:rsidR="00747191" w:rsidRPr="00E51BA7">
        <w:rPr>
          <w:sz w:val="24"/>
          <w:szCs w:val="24"/>
        </w:rPr>
        <w:t xml:space="preserve"> с.</w:t>
      </w:r>
    </w:p>
    <w:p w14:paraId="23634137" w14:textId="6AD5B52F"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38.03.01 «Экономика»</w:t>
      </w:r>
      <w:r w:rsidR="008A6074">
        <w:rPr>
          <w:sz w:val="24"/>
          <w:szCs w:val="24"/>
        </w:rPr>
        <w:t xml:space="preserve"> (для всех образовательных программ)</w:t>
      </w:r>
      <w:r w:rsidRPr="00AD2729">
        <w:rPr>
          <w:sz w:val="24"/>
          <w:szCs w:val="24"/>
        </w:rPr>
        <w:t>.</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6522E7AD" w14:textId="77777777" w:rsidR="008A6074" w:rsidRDefault="008A6074" w:rsidP="006C079F">
      <w:pPr>
        <w:jc w:val="center"/>
        <w:rPr>
          <w:sz w:val="28"/>
          <w:szCs w:val="28"/>
        </w:rPr>
      </w:pPr>
    </w:p>
    <w:p w14:paraId="797A9DBD" w14:textId="77777777" w:rsidR="008A6074" w:rsidRDefault="008A6074" w:rsidP="006C079F">
      <w:pPr>
        <w:jc w:val="center"/>
        <w:rPr>
          <w:sz w:val="28"/>
          <w:szCs w:val="28"/>
        </w:rPr>
      </w:pPr>
    </w:p>
    <w:p w14:paraId="57B515A2" w14:textId="77777777" w:rsidR="008A6074" w:rsidRDefault="008A6074" w:rsidP="006C079F">
      <w:pPr>
        <w:jc w:val="center"/>
        <w:rPr>
          <w:sz w:val="28"/>
          <w:szCs w:val="28"/>
        </w:rPr>
      </w:pPr>
    </w:p>
    <w:p w14:paraId="22ACB1FF" w14:textId="7CD37825" w:rsidR="00E51BA7" w:rsidRDefault="00E51BA7" w:rsidP="006C079F">
      <w:pPr>
        <w:jc w:val="center"/>
        <w:rPr>
          <w:b/>
          <w:i/>
          <w:sz w:val="28"/>
          <w:szCs w:val="28"/>
        </w:rPr>
      </w:pPr>
      <w:r w:rsidRPr="009017D5">
        <w:rPr>
          <w:sz w:val="28"/>
          <w:szCs w:val="28"/>
        </w:rPr>
        <w:t>УДК 519 (073</w:t>
      </w:r>
      <w:r w:rsidRPr="00B07C44">
        <w:rPr>
          <w:sz w:val="28"/>
          <w:szCs w:val="28"/>
        </w:rPr>
        <w:t xml:space="preserve">)                            </w:t>
      </w:r>
      <w:r w:rsidRPr="00B07C44">
        <w:rPr>
          <w:sz w:val="24"/>
          <w:szCs w:val="24"/>
        </w:rPr>
        <w:t>ББК _________</w:t>
      </w: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484CAA69" w:rsidR="006C079F" w:rsidRDefault="00AD2729" w:rsidP="006C079F">
      <w:pPr>
        <w:jc w:val="center"/>
        <w:rPr>
          <w:b/>
          <w:i/>
          <w:sz w:val="28"/>
          <w:szCs w:val="28"/>
        </w:rPr>
      </w:pPr>
      <w:r>
        <w:rPr>
          <w:b/>
          <w:i/>
          <w:sz w:val="28"/>
          <w:szCs w:val="28"/>
        </w:rPr>
        <w:t xml:space="preserve">Липагина Лариса Владимировна, </w:t>
      </w:r>
    </w:p>
    <w:p w14:paraId="40325B95" w14:textId="25564681" w:rsidR="00AD2729" w:rsidRDefault="00AD2729" w:rsidP="006C079F">
      <w:pPr>
        <w:jc w:val="center"/>
        <w:rPr>
          <w:b/>
          <w:i/>
          <w:sz w:val="28"/>
          <w:szCs w:val="28"/>
        </w:rPr>
      </w:pPr>
      <w:r>
        <w:rPr>
          <w:b/>
          <w:i/>
          <w:sz w:val="28"/>
          <w:szCs w:val="28"/>
        </w:rPr>
        <w:t>Тищенко Александр Владимирович</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0F3CBF39" w:rsidR="006C079F" w:rsidRDefault="006C079F" w:rsidP="006C079F">
      <w:pPr>
        <w:ind w:left="144"/>
        <w:jc w:val="center"/>
        <w:rPr>
          <w:i/>
          <w:sz w:val="26"/>
          <w:szCs w:val="26"/>
        </w:rPr>
      </w:pPr>
      <w:r>
        <w:rPr>
          <w:sz w:val="26"/>
          <w:szCs w:val="26"/>
        </w:rPr>
        <w:t xml:space="preserve">Компьютерный набор и верстка </w:t>
      </w:r>
      <w:r w:rsidR="00AD2729">
        <w:rPr>
          <w:sz w:val="26"/>
          <w:szCs w:val="26"/>
        </w:rPr>
        <w:t>Л.В. Липагина</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0998AAFC" w:rsidR="00747191" w:rsidRPr="00285538" w:rsidRDefault="00747191" w:rsidP="00747191">
      <w:pPr>
        <w:jc w:val="center"/>
        <w:rPr>
          <w:sz w:val="24"/>
          <w:szCs w:val="24"/>
        </w:rPr>
      </w:pPr>
      <w:r w:rsidRPr="00285538">
        <w:rPr>
          <w:sz w:val="24"/>
          <w:szCs w:val="24"/>
        </w:rPr>
        <w:t>Усл. п.л.</w:t>
      </w:r>
      <w:r w:rsidR="00C56BC3">
        <w:rPr>
          <w:sz w:val="24"/>
          <w:szCs w:val="24"/>
        </w:rPr>
        <w:t xml:space="preserve"> 3,2</w:t>
      </w:r>
      <w:r w:rsidRPr="00285538">
        <w:rPr>
          <w:sz w:val="24"/>
          <w:szCs w:val="24"/>
        </w:rPr>
        <w:t xml:space="preserve">. Изд. №   ____ </w:t>
      </w:r>
      <w:r w:rsidR="00AA1634">
        <w:rPr>
          <w:sz w:val="24"/>
          <w:szCs w:val="24"/>
        </w:rPr>
        <w:t xml:space="preserve">       </w:t>
      </w:r>
      <w:r w:rsidRPr="00285538">
        <w:rPr>
          <w:sz w:val="24"/>
          <w:szCs w:val="24"/>
        </w:rPr>
        <w:t>.Тираж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786FD985" w:rsidR="00747191" w:rsidRDefault="00747191" w:rsidP="00747191">
      <w:pPr>
        <w:jc w:val="center"/>
        <w:rPr>
          <w:b/>
          <w:bCs/>
          <w:sz w:val="24"/>
          <w:szCs w:val="24"/>
        </w:rPr>
      </w:pPr>
      <w:r w:rsidRPr="00285538">
        <w:rPr>
          <w:sz w:val="24"/>
          <w:szCs w:val="24"/>
        </w:rPr>
        <w:t xml:space="preserve">© </w:t>
      </w:r>
      <w:r w:rsidR="00AD2729">
        <w:rPr>
          <w:b/>
          <w:sz w:val="24"/>
          <w:szCs w:val="24"/>
        </w:rPr>
        <w:t>Липагина Л.В.</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2E6C8177" w:rsidR="00AD2729" w:rsidRDefault="00AD2729" w:rsidP="00AD2729">
      <w:pPr>
        <w:jc w:val="center"/>
        <w:rPr>
          <w:b/>
          <w:bCs/>
          <w:sz w:val="24"/>
          <w:szCs w:val="24"/>
        </w:rPr>
      </w:pPr>
      <w:r w:rsidRPr="00285538">
        <w:rPr>
          <w:sz w:val="24"/>
          <w:szCs w:val="24"/>
        </w:rPr>
        <w:t xml:space="preserve">© </w:t>
      </w:r>
      <w:r>
        <w:rPr>
          <w:b/>
          <w:sz w:val="24"/>
          <w:szCs w:val="24"/>
        </w:rPr>
        <w:t>Тищенко А.В.</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67BA6238" w14:textId="6312F3D2" w:rsidR="0015423F" w:rsidRPr="0015423F" w:rsidRDefault="008E2434">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_Toc73917208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15423F" w:rsidRPr="0015423F">
          <w:rPr>
            <w:b w:val="0"/>
            <w:bCs/>
            <w:noProof/>
            <w:webHidden/>
          </w:rPr>
          <w:fldChar w:fldCharType="end"/>
        </w:r>
      </w:hyperlink>
    </w:p>
    <w:p w14:paraId="7456F09B" w14:textId="276501B3" w:rsidR="0015423F" w:rsidRPr="0015423F" w:rsidRDefault="00E30F42">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_Toc73917209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15423F" w:rsidRPr="0015423F">
          <w:rPr>
            <w:b w:val="0"/>
            <w:bCs/>
            <w:noProof/>
            <w:webHidden/>
          </w:rPr>
          <w:fldChar w:fldCharType="end"/>
        </w:r>
      </w:hyperlink>
    </w:p>
    <w:p w14:paraId="46596A96" w14:textId="0129C51E" w:rsidR="0015423F" w:rsidRPr="0015423F" w:rsidRDefault="00E30F42">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_Toc73917210 \h </w:instrText>
        </w:r>
        <w:r w:rsidR="0015423F" w:rsidRPr="0015423F">
          <w:rPr>
            <w:b w:val="0"/>
            <w:bCs/>
            <w:noProof/>
            <w:webHidden/>
          </w:rPr>
        </w:r>
        <w:r w:rsidR="0015423F" w:rsidRPr="0015423F">
          <w:rPr>
            <w:b w:val="0"/>
            <w:bCs/>
            <w:noProof/>
            <w:webHidden/>
          </w:rPr>
          <w:fldChar w:fldCharType="separate"/>
        </w:r>
        <w:r w:rsidR="006B1D86">
          <w:rPr>
            <w:b w:val="0"/>
            <w:bCs/>
            <w:noProof/>
            <w:webHidden/>
          </w:rPr>
          <w:t>6</w:t>
        </w:r>
        <w:r w:rsidR="0015423F" w:rsidRPr="0015423F">
          <w:rPr>
            <w:b w:val="0"/>
            <w:bCs/>
            <w:noProof/>
            <w:webHidden/>
          </w:rPr>
          <w:fldChar w:fldCharType="end"/>
        </w:r>
      </w:hyperlink>
    </w:p>
    <w:p w14:paraId="6F5AD521" w14:textId="483107CB" w:rsidR="0015423F" w:rsidRPr="0015423F" w:rsidRDefault="00E30F42">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_Toc73917211 \h </w:instrText>
        </w:r>
        <w:r w:rsidR="0015423F" w:rsidRPr="0015423F">
          <w:rPr>
            <w:b w:val="0"/>
            <w:bCs/>
            <w:noProof/>
            <w:webHidden/>
          </w:rPr>
        </w:r>
        <w:r w:rsidR="0015423F" w:rsidRPr="0015423F">
          <w:rPr>
            <w:b w:val="0"/>
            <w:bCs/>
            <w:noProof/>
            <w:webHidden/>
          </w:rPr>
          <w:fldChar w:fldCharType="separate"/>
        </w:r>
        <w:r w:rsidR="006B1D86">
          <w:rPr>
            <w:b w:val="0"/>
            <w:bCs/>
            <w:noProof/>
            <w:webHidden/>
          </w:rPr>
          <w:t>6</w:t>
        </w:r>
        <w:r w:rsidR="0015423F" w:rsidRPr="0015423F">
          <w:rPr>
            <w:b w:val="0"/>
            <w:bCs/>
            <w:noProof/>
            <w:webHidden/>
          </w:rPr>
          <w:fldChar w:fldCharType="end"/>
        </w:r>
      </w:hyperlink>
    </w:p>
    <w:p w14:paraId="0AAF4EA0" w14:textId="7F64006E" w:rsidR="0015423F" w:rsidRPr="0015423F" w:rsidRDefault="00E30F42">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_Toc73917212 \h </w:instrText>
        </w:r>
        <w:r w:rsidR="0015423F" w:rsidRPr="0015423F">
          <w:rPr>
            <w:b w:val="0"/>
            <w:bCs/>
            <w:noProof/>
            <w:webHidden/>
          </w:rPr>
        </w:r>
        <w:r w:rsidR="0015423F" w:rsidRPr="0015423F">
          <w:rPr>
            <w:b w:val="0"/>
            <w:bCs/>
            <w:noProof/>
            <w:webHidden/>
          </w:rPr>
          <w:fldChar w:fldCharType="separate"/>
        </w:r>
        <w:r w:rsidR="006B1D86">
          <w:rPr>
            <w:b w:val="0"/>
            <w:bCs/>
            <w:noProof/>
            <w:webHidden/>
          </w:rPr>
          <w:t>8</w:t>
        </w:r>
        <w:r w:rsidR="0015423F" w:rsidRPr="0015423F">
          <w:rPr>
            <w:b w:val="0"/>
            <w:bCs/>
            <w:noProof/>
            <w:webHidden/>
          </w:rPr>
          <w:fldChar w:fldCharType="end"/>
        </w:r>
      </w:hyperlink>
    </w:p>
    <w:p w14:paraId="0267F884" w14:textId="2C0627D7" w:rsidR="0015423F" w:rsidRPr="0015423F" w:rsidRDefault="00E30F42">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_Toc73917213 \h </w:instrText>
        </w:r>
        <w:r w:rsidR="0015423F" w:rsidRPr="0015423F">
          <w:rPr>
            <w:b w:val="0"/>
            <w:bCs/>
            <w:noProof/>
            <w:webHidden/>
          </w:rPr>
        </w:r>
        <w:r w:rsidR="0015423F" w:rsidRPr="0015423F">
          <w:rPr>
            <w:b w:val="0"/>
            <w:bCs/>
            <w:noProof/>
            <w:webHidden/>
          </w:rPr>
          <w:fldChar w:fldCharType="separate"/>
        </w:r>
        <w:r w:rsidR="006B1D86">
          <w:rPr>
            <w:b w:val="0"/>
            <w:bCs/>
            <w:noProof/>
            <w:webHidden/>
          </w:rPr>
          <w:t>8</w:t>
        </w:r>
        <w:r w:rsidR="0015423F" w:rsidRPr="0015423F">
          <w:rPr>
            <w:b w:val="0"/>
            <w:bCs/>
            <w:noProof/>
            <w:webHidden/>
          </w:rPr>
          <w:fldChar w:fldCharType="end"/>
        </w:r>
      </w:hyperlink>
    </w:p>
    <w:p w14:paraId="69B58FC1" w14:textId="5DC497F5" w:rsidR="0015423F" w:rsidRPr="0015423F" w:rsidRDefault="00E30F42">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_Toc73917214 \h </w:instrText>
        </w:r>
        <w:r w:rsidR="0015423F" w:rsidRPr="0015423F">
          <w:rPr>
            <w:b w:val="0"/>
            <w:bCs/>
            <w:noProof/>
            <w:webHidden/>
          </w:rPr>
        </w:r>
        <w:r w:rsidR="0015423F" w:rsidRPr="0015423F">
          <w:rPr>
            <w:b w:val="0"/>
            <w:bCs/>
            <w:noProof/>
            <w:webHidden/>
          </w:rPr>
          <w:fldChar w:fldCharType="separate"/>
        </w:r>
        <w:r w:rsidR="006B1D86">
          <w:rPr>
            <w:b w:val="0"/>
            <w:bCs/>
            <w:noProof/>
            <w:webHidden/>
          </w:rPr>
          <w:t>14</w:t>
        </w:r>
        <w:r w:rsidR="0015423F" w:rsidRPr="0015423F">
          <w:rPr>
            <w:b w:val="0"/>
            <w:bCs/>
            <w:noProof/>
            <w:webHidden/>
          </w:rPr>
          <w:fldChar w:fldCharType="end"/>
        </w:r>
      </w:hyperlink>
    </w:p>
    <w:p w14:paraId="6CD55699" w14:textId="46AE6040" w:rsidR="0015423F" w:rsidRPr="0015423F" w:rsidRDefault="00E30F42">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_Toc73917216 \h </w:instrText>
        </w:r>
        <w:r w:rsidR="0015423F" w:rsidRPr="0015423F">
          <w:rPr>
            <w:b w:val="0"/>
            <w:bCs/>
            <w:noProof/>
            <w:webHidden/>
          </w:rPr>
        </w:r>
        <w:r w:rsidR="0015423F" w:rsidRPr="0015423F">
          <w:rPr>
            <w:b w:val="0"/>
            <w:bCs/>
            <w:noProof/>
            <w:webHidden/>
          </w:rPr>
          <w:fldChar w:fldCharType="separate"/>
        </w:r>
        <w:r w:rsidR="006B1D86">
          <w:rPr>
            <w:b w:val="0"/>
            <w:bCs/>
            <w:noProof/>
            <w:webHidden/>
          </w:rPr>
          <w:t>17</w:t>
        </w:r>
        <w:r w:rsidR="0015423F" w:rsidRPr="0015423F">
          <w:rPr>
            <w:b w:val="0"/>
            <w:bCs/>
            <w:noProof/>
            <w:webHidden/>
          </w:rPr>
          <w:fldChar w:fldCharType="end"/>
        </w:r>
      </w:hyperlink>
    </w:p>
    <w:p w14:paraId="4F682B2F" w14:textId="245EDEAA" w:rsidR="0015423F" w:rsidRPr="0015423F" w:rsidRDefault="00E30F42">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_Toc73917217 \h </w:instrText>
        </w:r>
        <w:r w:rsidR="0015423F" w:rsidRPr="0015423F">
          <w:rPr>
            <w:b w:val="0"/>
            <w:bCs/>
            <w:noProof/>
            <w:webHidden/>
          </w:rPr>
        </w:r>
        <w:r w:rsidR="0015423F" w:rsidRPr="0015423F">
          <w:rPr>
            <w:b w:val="0"/>
            <w:bCs/>
            <w:noProof/>
            <w:webHidden/>
          </w:rPr>
          <w:fldChar w:fldCharType="separate"/>
        </w:r>
        <w:r w:rsidR="006B1D86">
          <w:rPr>
            <w:b w:val="0"/>
            <w:bCs/>
            <w:noProof/>
            <w:webHidden/>
          </w:rPr>
          <w:t>29</w:t>
        </w:r>
        <w:r w:rsidR="0015423F" w:rsidRPr="0015423F">
          <w:rPr>
            <w:b w:val="0"/>
            <w:bCs/>
            <w:noProof/>
            <w:webHidden/>
          </w:rPr>
          <w:fldChar w:fldCharType="end"/>
        </w:r>
      </w:hyperlink>
    </w:p>
    <w:p w14:paraId="6A4D90CC" w14:textId="613D45D7" w:rsidR="0015423F" w:rsidRPr="0015423F" w:rsidRDefault="00E30F42">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_Toc73917218 \h </w:instrText>
        </w:r>
        <w:r w:rsidR="0015423F" w:rsidRPr="0015423F">
          <w:rPr>
            <w:b w:val="0"/>
            <w:bCs/>
            <w:noProof/>
            <w:webHidden/>
          </w:rPr>
        </w:r>
        <w:r w:rsidR="0015423F" w:rsidRPr="0015423F">
          <w:rPr>
            <w:b w:val="0"/>
            <w:bCs/>
            <w:noProof/>
            <w:webHidden/>
          </w:rPr>
          <w:fldChar w:fldCharType="separate"/>
        </w:r>
        <w:r w:rsidR="006B1D86">
          <w:rPr>
            <w:b w:val="0"/>
            <w:bCs/>
            <w:noProof/>
            <w:webHidden/>
          </w:rPr>
          <w:t>29</w:t>
        </w:r>
        <w:r w:rsidR="0015423F" w:rsidRPr="0015423F">
          <w:rPr>
            <w:b w:val="0"/>
            <w:bCs/>
            <w:noProof/>
            <w:webHidden/>
          </w:rPr>
          <w:fldChar w:fldCharType="end"/>
        </w:r>
      </w:hyperlink>
    </w:p>
    <w:p w14:paraId="3CB8E370" w14:textId="3E920803" w:rsidR="0015423F" w:rsidRPr="0015423F" w:rsidRDefault="00E30F42">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_Toc73917219 \h </w:instrText>
        </w:r>
        <w:r w:rsidR="0015423F" w:rsidRPr="0015423F">
          <w:rPr>
            <w:b w:val="0"/>
            <w:bCs/>
            <w:noProof/>
            <w:webHidden/>
          </w:rPr>
        </w:r>
        <w:r w:rsidR="0015423F" w:rsidRPr="0015423F">
          <w:rPr>
            <w:b w:val="0"/>
            <w:bCs/>
            <w:noProof/>
            <w:webHidden/>
          </w:rPr>
          <w:fldChar w:fldCharType="separate"/>
        </w:r>
        <w:r w:rsidR="006B1D86">
          <w:rPr>
            <w:b w:val="0"/>
            <w:bCs/>
            <w:noProof/>
            <w:webHidden/>
          </w:rPr>
          <w:t>31</w:t>
        </w:r>
        <w:r w:rsidR="0015423F" w:rsidRPr="0015423F">
          <w:rPr>
            <w:b w:val="0"/>
            <w:bCs/>
            <w:noProof/>
            <w:webHidden/>
          </w:rPr>
          <w:fldChar w:fldCharType="end"/>
        </w:r>
      </w:hyperlink>
    </w:p>
    <w:p w14:paraId="61E3820B" w14:textId="5189D85F" w:rsidR="0015423F" w:rsidRPr="0015423F" w:rsidRDefault="00E30F42">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_Toc73917221 \h </w:instrText>
        </w:r>
        <w:r w:rsidR="0015423F" w:rsidRPr="0015423F">
          <w:rPr>
            <w:b w:val="0"/>
            <w:bCs/>
            <w:noProof/>
            <w:webHidden/>
          </w:rPr>
        </w:r>
        <w:r w:rsidR="0015423F" w:rsidRPr="0015423F">
          <w:rPr>
            <w:b w:val="0"/>
            <w:bCs/>
            <w:noProof/>
            <w:webHidden/>
          </w:rPr>
          <w:fldChar w:fldCharType="separate"/>
        </w:r>
        <w:r w:rsidR="006B1D86">
          <w:rPr>
            <w:b w:val="0"/>
            <w:bCs/>
            <w:noProof/>
            <w:webHidden/>
          </w:rPr>
          <w:t>34</w:t>
        </w:r>
        <w:r w:rsidR="0015423F" w:rsidRPr="0015423F">
          <w:rPr>
            <w:b w:val="0"/>
            <w:bCs/>
            <w:noProof/>
            <w:webHidden/>
          </w:rPr>
          <w:fldChar w:fldCharType="end"/>
        </w:r>
      </w:hyperlink>
    </w:p>
    <w:p w14:paraId="3B1624D0" w14:textId="2DFF95B9" w:rsidR="0015423F" w:rsidRPr="0015423F" w:rsidRDefault="00E30F42">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_Toc73917224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B54F76">
          <w:rPr>
            <w:b w:val="0"/>
            <w:bCs/>
            <w:noProof/>
            <w:webHidden/>
          </w:rPr>
          <w:t>3</w:t>
        </w:r>
        <w:r w:rsidR="0015423F" w:rsidRPr="0015423F">
          <w:rPr>
            <w:b w:val="0"/>
            <w:bCs/>
            <w:noProof/>
            <w:webHidden/>
          </w:rPr>
          <w:fldChar w:fldCharType="end"/>
        </w:r>
      </w:hyperlink>
    </w:p>
    <w:p w14:paraId="5B8F2431" w14:textId="6CE7E0A1" w:rsidR="0015423F" w:rsidRPr="0015423F" w:rsidRDefault="00E30F42">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_Toc73917225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B07C44">
          <w:rPr>
            <w:b w:val="0"/>
            <w:bCs/>
            <w:noProof/>
            <w:webHidden/>
          </w:rPr>
          <w:t>4</w:t>
        </w:r>
        <w:bookmarkStart w:id="0" w:name="_GoBack"/>
        <w:bookmarkEnd w:id="0"/>
        <w:r w:rsidR="0015423F" w:rsidRPr="0015423F">
          <w:rPr>
            <w:b w:val="0"/>
            <w:bCs/>
            <w:noProof/>
            <w:webHidden/>
          </w:rPr>
          <w:fldChar w:fldCharType="end"/>
        </w:r>
      </w:hyperlink>
    </w:p>
    <w:p w14:paraId="1D6C4378" w14:textId="3795CDCC" w:rsidR="0015423F" w:rsidRPr="0015423F" w:rsidRDefault="00E30F42">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45</w:t>
        </w:r>
      </w:hyperlink>
    </w:p>
    <w:p w14:paraId="5D651A00" w14:textId="07F54B5E" w:rsidR="0015423F" w:rsidRPr="0015423F" w:rsidRDefault="00E30F42">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B54F76">
          <w:rPr>
            <w:b w:val="0"/>
            <w:bCs/>
            <w:noProof/>
            <w:webHidden/>
          </w:rPr>
          <w:t>49</w:t>
        </w:r>
      </w:hyperlink>
    </w:p>
    <w:p w14:paraId="0AA34FD0" w14:textId="5CB57BCB" w:rsidR="0015423F" w:rsidRPr="0015423F" w:rsidRDefault="00E30F42">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B54F76">
          <w:rPr>
            <w:b w:val="0"/>
            <w:bCs/>
            <w:noProof/>
            <w:webHidden/>
          </w:rPr>
          <w:t>49</w:t>
        </w:r>
      </w:hyperlink>
    </w:p>
    <w:p w14:paraId="6B587E7C" w14:textId="3639A1ED"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4" w:name="_Toc41904706"/>
      <w:bookmarkStart w:id="5" w:name="_Toc73917209"/>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44689C50" w14:textId="3712FA2B" w:rsidR="004145E5" w:rsidRDefault="007508B4" w:rsidP="008A6074">
      <w:pPr>
        <w:spacing w:line="360"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3A09B3">
        <w:rPr>
          <w:sz w:val="28"/>
          <w:szCs w:val="28"/>
        </w:rPr>
        <w:t>3</w:t>
      </w:r>
      <w:r w:rsidR="00E16E8A">
        <w:rPr>
          <w:sz w:val="28"/>
          <w:szCs w:val="28"/>
        </w:rPr>
        <w:t>, УК-10</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1307E78B" w14:textId="77777777" w:rsidTr="00E16E8A">
        <w:tc>
          <w:tcPr>
            <w:tcW w:w="1164" w:type="dxa"/>
            <w:vAlign w:val="center"/>
          </w:tcPr>
          <w:p w14:paraId="2F2002FD" w14:textId="77777777" w:rsidR="00E16E8A" w:rsidRPr="00047FE2" w:rsidRDefault="00E16E8A" w:rsidP="008A6074">
            <w:pPr>
              <w:rPr>
                <w:b/>
                <w:sz w:val="24"/>
                <w:szCs w:val="24"/>
              </w:rPr>
            </w:pPr>
            <w:r w:rsidRPr="00047FE2">
              <w:rPr>
                <w:b/>
                <w:sz w:val="24"/>
                <w:szCs w:val="24"/>
              </w:rPr>
              <w:t>Код компе-</w:t>
            </w:r>
          </w:p>
          <w:p w14:paraId="7A1F8191" w14:textId="77777777" w:rsidR="00E16E8A" w:rsidRPr="00047FE2" w:rsidRDefault="00E16E8A" w:rsidP="008A6074">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8A6074">
            <w:pPr>
              <w:rPr>
                <w:b/>
                <w:sz w:val="24"/>
                <w:szCs w:val="24"/>
              </w:rPr>
            </w:pPr>
            <w:r w:rsidRPr="00047FE2">
              <w:rPr>
                <w:b/>
                <w:sz w:val="24"/>
                <w:szCs w:val="24"/>
              </w:rPr>
              <w:t>Наименование</w:t>
            </w:r>
          </w:p>
          <w:p w14:paraId="02AC2120"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07F8A90" w14:textId="77777777" w:rsidR="00E16E8A" w:rsidRPr="00047FE2" w:rsidRDefault="00E16E8A" w:rsidP="008A6074">
            <w:pPr>
              <w:rPr>
                <w:b/>
                <w:sz w:val="24"/>
                <w:szCs w:val="24"/>
              </w:rPr>
            </w:pPr>
            <w:r w:rsidRPr="00047FE2">
              <w:rPr>
                <w:b/>
                <w:sz w:val="24"/>
                <w:szCs w:val="24"/>
              </w:rPr>
              <w:t>Индикаторы достижения компетен-</w:t>
            </w:r>
          </w:p>
          <w:p w14:paraId="57F38A29" w14:textId="77777777" w:rsidR="00E16E8A" w:rsidRPr="00047FE2" w:rsidRDefault="00E16E8A" w:rsidP="008A6074">
            <w:pPr>
              <w:rPr>
                <w:b/>
                <w:sz w:val="24"/>
                <w:szCs w:val="24"/>
              </w:rPr>
            </w:pPr>
            <w:r w:rsidRPr="00047FE2">
              <w:rPr>
                <w:b/>
                <w:sz w:val="24"/>
                <w:szCs w:val="24"/>
              </w:rPr>
              <w:t>ции</w:t>
            </w:r>
          </w:p>
        </w:tc>
        <w:tc>
          <w:tcPr>
            <w:tcW w:w="4111" w:type="dxa"/>
            <w:vAlign w:val="center"/>
          </w:tcPr>
          <w:p w14:paraId="35081B31"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E16E8A">
        <w:trPr>
          <w:trHeight w:val="1505"/>
        </w:trPr>
        <w:tc>
          <w:tcPr>
            <w:tcW w:w="1164" w:type="dxa"/>
            <w:vMerge w:val="restart"/>
          </w:tcPr>
          <w:p w14:paraId="314A7093" w14:textId="77777777" w:rsidR="00E16E8A" w:rsidRPr="00C5243F" w:rsidRDefault="00E16E8A" w:rsidP="008A6074">
            <w:pPr>
              <w:rPr>
                <w:b/>
                <w:sz w:val="24"/>
                <w:szCs w:val="24"/>
              </w:rPr>
            </w:pPr>
            <w:r w:rsidRPr="00C5243F">
              <w:rPr>
                <w:rFonts w:cstheme="minorHAnsi"/>
                <w:b/>
                <w:sz w:val="24"/>
                <w:szCs w:val="24"/>
              </w:rPr>
              <w:t>ПКН-3</w:t>
            </w:r>
          </w:p>
        </w:tc>
        <w:tc>
          <w:tcPr>
            <w:tcW w:w="2239" w:type="dxa"/>
            <w:vMerge w:val="restart"/>
          </w:tcPr>
          <w:p w14:paraId="0FCD9045" w14:textId="77777777" w:rsidR="00E16E8A" w:rsidRPr="00CE5197" w:rsidRDefault="00E16E8A" w:rsidP="008A6074">
            <w:pPr>
              <w:rPr>
                <w:sz w:val="24"/>
                <w:szCs w:val="24"/>
              </w:rPr>
            </w:pPr>
            <w:r w:rsidRPr="00CE5197">
              <w:rPr>
                <w:rFonts w:cstheme="minorHAnsi"/>
                <w:sz w:val="24"/>
                <w:szCs w:val="24"/>
              </w:rPr>
              <w:t xml:space="preserve">Способность </w:t>
            </w:r>
            <w:r>
              <w:rPr>
                <w:rFonts w:cstheme="minorHAnsi"/>
                <w:sz w:val="24"/>
                <w:szCs w:val="24"/>
              </w:rPr>
              <w:t>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64" w:type="dxa"/>
          </w:tcPr>
          <w:p w14:paraId="5C246AE0" w14:textId="77777777" w:rsidR="00E16E8A" w:rsidRPr="00ED5113" w:rsidRDefault="00E16E8A" w:rsidP="008A6074">
            <w:pPr>
              <w:rPr>
                <w:sz w:val="24"/>
                <w:szCs w:val="24"/>
              </w:rPr>
            </w:pPr>
            <w:r w:rsidRPr="00ED5113">
              <w:rPr>
                <w:sz w:val="24"/>
                <w:szCs w:val="24"/>
              </w:rPr>
              <w:t>1.</w:t>
            </w:r>
            <w:r>
              <w:rPr>
                <w:sz w:val="24"/>
                <w:szCs w:val="24"/>
              </w:rPr>
              <w:t xml:space="preserve"> </w:t>
            </w:r>
            <w:r w:rsidRPr="00ED5113">
              <w:rPr>
                <w:sz w:val="24"/>
                <w:szCs w:val="24"/>
              </w:rPr>
              <w:t>Проводит сбор, обработку и статистический анализ данных для решения финансово-экономических задач.</w:t>
            </w:r>
          </w:p>
        </w:tc>
        <w:tc>
          <w:tcPr>
            <w:tcW w:w="4111" w:type="dxa"/>
          </w:tcPr>
          <w:p w14:paraId="7C24FBF9" w14:textId="77777777" w:rsidR="00E16E8A" w:rsidRPr="00121227" w:rsidRDefault="00E16E8A" w:rsidP="008A6074">
            <w:pPr>
              <w:rPr>
                <w:bCs/>
                <w:sz w:val="24"/>
                <w:szCs w:val="24"/>
              </w:rPr>
            </w:pPr>
            <w:r w:rsidRPr="004C0B54">
              <w:rPr>
                <w:b/>
                <w:bCs/>
                <w:i/>
                <w:sz w:val="24"/>
                <w:szCs w:val="24"/>
              </w:rPr>
              <w:t>Знать:</w:t>
            </w:r>
            <w:r>
              <w:rPr>
                <w:bCs/>
                <w:sz w:val="24"/>
                <w:szCs w:val="24"/>
              </w:rPr>
              <w:t xml:space="preserve"> основные способы сбора, обработки информации, способы математического анализа данных.</w:t>
            </w:r>
          </w:p>
          <w:p w14:paraId="31E36F2D" w14:textId="77777777" w:rsidR="00E16E8A" w:rsidRPr="00B77047" w:rsidRDefault="00E16E8A" w:rsidP="008A6074">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Pr="00121227">
              <w:rPr>
                <w:sz w:val="24"/>
                <w:szCs w:val="24"/>
              </w:rPr>
              <w:t>.</w:t>
            </w:r>
          </w:p>
        </w:tc>
      </w:tr>
      <w:tr w:rsidR="00E16E8A" w:rsidRPr="00B77047" w14:paraId="069C5CED" w14:textId="77777777" w:rsidTr="00E16E8A">
        <w:trPr>
          <w:trHeight w:val="2418"/>
        </w:trPr>
        <w:tc>
          <w:tcPr>
            <w:tcW w:w="1164" w:type="dxa"/>
            <w:vMerge/>
          </w:tcPr>
          <w:p w14:paraId="3E4A6D7E" w14:textId="77777777" w:rsidR="00E16E8A" w:rsidRPr="00B77047" w:rsidRDefault="00E16E8A" w:rsidP="008A6074">
            <w:pPr>
              <w:rPr>
                <w:b/>
                <w:sz w:val="24"/>
                <w:szCs w:val="24"/>
              </w:rPr>
            </w:pPr>
          </w:p>
        </w:tc>
        <w:tc>
          <w:tcPr>
            <w:tcW w:w="2239" w:type="dxa"/>
            <w:vMerge/>
          </w:tcPr>
          <w:p w14:paraId="48573F55" w14:textId="77777777" w:rsidR="00E16E8A" w:rsidRPr="004C0B54" w:rsidRDefault="00E16E8A" w:rsidP="008A6074">
            <w:pPr>
              <w:rPr>
                <w:sz w:val="24"/>
                <w:szCs w:val="24"/>
              </w:rPr>
            </w:pPr>
          </w:p>
        </w:tc>
        <w:tc>
          <w:tcPr>
            <w:tcW w:w="2864" w:type="dxa"/>
          </w:tcPr>
          <w:p w14:paraId="5625816F" w14:textId="3BC3112A" w:rsidR="00E16E8A" w:rsidRPr="00C5243F" w:rsidRDefault="00E16E8A" w:rsidP="008A6074">
            <w:pPr>
              <w:pStyle w:val="a7"/>
              <w:ind w:left="0"/>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14:paraId="77E36C31" w14:textId="77777777" w:rsidR="00E16E8A" w:rsidRDefault="00E16E8A" w:rsidP="008A6074">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6ABA9114" w14:textId="77777777" w:rsidR="00E16E8A" w:rsidRPr="00BB5218" w:rsidRDefault="00E16E8A" w:rsidP="008A6074">
            <w:pPr>
              <w:suppressAutoHyphens/>
              <w:rPr>
                <w:iCs/>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Pr>
                <w:iCs/>
                <w:sz w:val="24"/>
                <w:szCs w:val="24"/>
              </w:rPr>
              <w:t>экономических задач.</w:t>
            </w:r>
          </w:p>
          <w:p w14:paraId="125CA115" w14:textId="77777777" w:rsidR="00E16E8A" w:rsidRPr="004C0B54" w:rsidRDefault="00E16E8A" w:rsidP="008A6074">
            <w:pPr>
              <w:rPr>
                <w:b/>
                <w:bCs/>
                <w:i/>
                <w:sz w:val="24"/>
                <w:szCs w:val="24"/>
              </w:rPr>
            </w:pPr>
          </w:p>
        </w:tc>
      </w:tr>
      <w:tr w:rsidR="00E16E8A" w:rsidRPr="00B77047" w14:paraId="1ADD5F71" w14:textId="77777777" w:rsidTr="00E16E8A">
        <w:trPr>
          <w:trHeight w:val="750"/>
        </w:trPr>
        <w:tc>
          <w:tcPr>
            <w:tcW w:w="1164" w:type="dxa"/>
            <w:vMerge/>
          </w:tcPr>
          <w:p w14:paraId="37A5AFB6" w14:textId="77777777" w:rsidR="00E16E8A" w:rsidRPr="00B77047" w:rsidRDefault="00E16E8A" w:rsidP="008A6074">
            <w:pPr>
              <w:rPr>
                <w:b/>
                <w:sz w:val="24"/>
                <w:szCs w:val="24"/>
              </w:rPr>
            </w:pPr>
          </w:p>
        </w:tc>
        <w:tc>
          <w:tcPr>
            <w:tcW w:w="2239" w:type="dxa"/>
            <w:vMerge/>
          </w:tcPr>
          <w:p w14:paraId="6A52BB1F" w14:textId="77777777" w:rsidR="00E16E8A" w:rsidRPr="004C0B54" w:rsidRDefault="00E16E8A" w:rsidP="008A6074">
            <w:pPr>
              <w:rPr>
                <w:sz w:val="24"/>
                <w:szCs w:val="24"/>
              </w:rPr>
            </w:pPr>
          </w:p>
        </w:tc>
        <w:tc>
          <w:tcPr>
            <w:tcW w:w="2864" w:type="dxa"/>
          </w:tcPr>
          <w:p w14:paraId="02E18495" w14:textId="77777777" w:rsidR="00E16E8A" w:rsidRPr="00022E1D" w:rsidRDefault="00E16E8A" w:rsidP="008A6074">
            <w:pPr>
              <w:rPr>
                <w:sz w:val="24"/>
                <w:szCs w:val="24"/>
              </w:rPr>
            </w:pPr>
            <w:r>
              <w:rPr>
                <w:sz w:val="24"/>
                <w:szCs w:val="24"/>
              </w:rPr>
              <w:t xml:space="preserve">3. Системно подходит к выбору математических методов и информационных технологий для решения конкретных </w:t>
            </w:r>
            <w:r w:rsidRPr="00121227">
              <w:rPr>
                <w:sz w:val="24"/>
                <w:szCs w:val="24"/>
              </w:rPr>
              <w:t>финансово-экономических задач</w:t>
            </w:r>
            <w:r>
              <w:rPr>
                <w:sz w:val="24"/>
                <w:szCs w:val="24"/>
              </w:rPr>
              <w:t xml:space="preserve"> в профессиональной области.</w:t>
            </w:r>
          </w:p>
        </w:tc>
        <w:tc>
          <w:tcPr>
            <w:tcW w:w="4111" w:type="dxa"/>
          </w:tcPr>
          <w:p w14:paraId="20A80652" w14:textId="77777777" w:rsidR="00E16E8A" w:rsidRPr="007908F5" w:rsidRDefault="00E16E8A" w:rsidP="008A6074">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6907487D" w14:textId="77777777" w:rsidR="00E16E8A" w:rsidRPr="007908F5" w:rsidRDefault="00E16E8A" w:rsidP="008A6074">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Pr>
                <w:iCs/>
                <w:sz w:val="24"/>
                <w:szCs w:val="24"/>
              </w:rPr>
              <w:t>экономических задач в профессиональной области.</w:t>
            </w:r>
          </w:p>
          <w:p w14:paraId="5774C5F1" w14:textId="77777777" w:rsidR="00E16E8A" w:rsidRPr="00E20B51" w:rsidRDefault="00E16E8A" w:rsidP="008A6074">
            <w:pPr>
              <w:rPr>
                <w:b/>
                <w:bCs/>
                <w:i/>
                <w:sz w:val="24"/>
                <w:szCs w:val="24"/>
              </w:rPr>
            </w:pPr>
          </w:p>
          <w:p w14:paraId="35DA82EC" w14:textId="77777777" w:rsidR="00E16E8A" w:rsidRPr="004C0B54" w:rsidRDefault="00E16E8A" w:rsidP="008A6074">
            <w:pPr>
              <w:rPr>
                <w:b/>
                <w:bCs/>
                <w:i/>
                <w:sz w:val="24"/>
                <w:szCs w:val="24"/>
              </w:rPr>
            </w:pPr>
          </w:p>
        </w:tc>
      </w:tr>
      <w:tr w:rsidR="00E16E8A" w:rsidRPr="00B77047" w14:paraId="037BEA3A" w14:textId="77777777" w:rsidTr="00E16E8A">
        <w:trPr>
          <w:trHeight w:val="416"/>
        </w:trPr>
        <w:tc>
          <w:tcPr>
            <w:tcW w:w="1164" w:type="dxa"/>
            <w:vMerge/>
          </w:tcPr>
          <w:p w14:paraId="39A3455F" w14:textId="77777777" w:rsidR="00E16E8A" w:rsidRPr="00B77047" w:rsidRDefault="00E16E8A" w:rsidP="008A6074">
            <w:pPr>
              <w:rPr>
                <w:b/>
                <w:sz w:val="24"/>
                <w:szCs w:val="24"/>
              </w:rPr>
            </w:pPr>
          </w:p>
        </w:tc>
        <w:tc>
          <w:tcPr>
            <w:tcW w:w="2239" w:type="dxa"/>
            <w:vMerge/>
          </w:tcPr>
          <w:p w14:paraId="47A926C0" w14:textId="77777777" w:rsidR="00E16E8A" w:rsidRPr="004C0B54" w:rsidRDefault="00E16E8A" w:rsidP="008A6074">
            <w:pPr>
              <w:rPr>
                <w:sz w:val="24"/>
                <w:szCs w:val="24"/>
              </w:rPr>
            </w:pPr>
          </w:p>
        </w:tc>
        <w:tc>
          <w:tcPr>
            <w:tcW w:w="2864" w:type="dxa"/>
          </w:tcPr>
          <w:p w14:paraId="3F407A67" w14:textId="77777777" w:rsidR="00E16E8A" w:rsidRPr="00B77047" w:rsidRDefault="00E16E8A" w:rsidP="008A6074">
            <w:pPr>
              <w:rPr>
                <w:sz w:val="24"/>
                <w:szCs w:val="24"/>
              </w:rPr>
            </w:pPr>
            <w:r>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w:t>
            </w:r>
            <w:r>
              <w:rPr>
                <w:sz w:val="24"/>
                <w:szCs w:val="24"/>
              </w:rPr>
              <w:lastRenderedPageBreak/>
              <w:t>рекомендации по принятию финансово-экономических решений.</w:t>
            </w:r>
          </w:p>
        </w:tc>
        <w:tc>
          <w:tcPr>
            <w:tcW w:w="4111" w:type="dxa"/>
          </w:tcPr>
          <w:p w14:paraId="27A4956A" w14:textId="77777777" w:rsidR="00E16E8A" w:rsidRDefault="00E16E8A" w:rsidP="008A6074">
            <w:pPr>
              <w:suppressAutoHyphens/>
              <w:rPr>
                <w:sz w:val="24"/>
                <w:szCs w:val="24"/>
              </w:rPr>
            </w:pPr>
            <w:r w:rsidRPr="00E20B51">
              <w:rPr>
                <w:b/>
                <w:bCs/>
                <w:i/>
                <w:sz w:val="24"/>
                <w:szCs w:val="24"/>
              </w:rPr>
              <w:lastRenderedPageBreak/>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7004CEBC" w14:textId="4576516C" w:rsidR="00E16E8A" w:rsidRPr="004C0B54" w:rsidRDefault="00E16E8A" w:rsidP="008A6074">
            <w:pPr>
              <w:rPr>
                <w:b/>
                <w:bCs/>
                <w:i/>
                <w:sz w:val="24"/>
                <w:szCs w:val="24"/>
              </w:rPr>
            </w:pPr>
            <w:r w:rsidRPr="00E20B51">
              <w:rPr>
                <w:b/>
                <w:bCs/>
                <w:i/>
                <w:sz w:val="24"/>
                <w:szCs w:val="24"/>
              </w:rPr>
              <w:t xml:space="preserve">Уметь: </w:t>
            </w:r>
            <w:r>
              <w:rPr>
                <w:sz w:val="24"/>
                <w:szCs w:val="24"/>
              </w:rPr>
              <w:t xml:space="preserve">применять инструменты современной математики к анализу результатов исследования математических моделей финансово-экономических задач и делать на их </w:t>
            </w:r>
            <w:r>
              <w:rPr>
                <w:sz w:val="24"/>
                <w:szCs w:val="24"/>
              </w:rPr>
              <w:lastRenderedPageBreak/>
              <w:t>основании количественные и качественные выводы и рекомендации по принятию финансово-экономических решений.</w:t>
            </w:r>
          </w:p>
        </w:tc>
      </w:tr>
      <w:tr w:rsidR="00E16E8A" w:rsidRPr="00650AC5" w14:paraId="01E0C181" w14:textId="77777777" w:rsidTr="00E16E8A">
        <w:trPr>
          <w:trHeight w:val="750"/>
        </w:trPr>
        <w:tc>
          <w:tcPr>
            <w:tcW w:w="1164" w:type="dxa"/>
            <w:vMerge w:val="restart"/>
          </w:tcPr>
          <w:p w14:paraId="43D56426" w14:textId="77777777" w:rsidR="00E16E8A" w:rsidRPr="00650AC5" w:rsidRDefault="00E16E8A" w:rsidP="008A6074">
            <w:pPr>
              <w:rPr>
                <w:b/>
                <w:sz w:val="24"/>
                <w:szCs w:val="24"/>
              </w:rPr>
            </w:pPr>
            <w:r w:rsidRPr="00650AC5">
              <w:rPr>
                <w:b/>
                <w:sz w:val="24"/>
                <w:szCs w:val="24"/>
              </w:rPr>
              <w:lastRenderedPageBreak/>
              <w:t>УК-10</w:t>
            </w:r>
          </w:p>
        </w:tc>
        <w:tc>
          <w:tcPr>
            <w:tcW w:w="2239" w:type="dxa"/>
            <w:vMerge w:val="restart"/>
          </w:tcPr>
          <w:p w14:paraId="6C6FDEAB" w14:textId="77777777" w:rsidR="00E16E8A" w:rsidRPr="00650AC5" w:rsidRDefault="00E16E8A" w:rsidP="008A6074">
            <w:pPr>
              <w:rPr>
                <w:sz w:val="24"/>
                <w:szCs w:val="24"/>
              </w:rPr>
            </w:pPr>
            <w:r w:rsidRPr="00650AC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64" w:type="dxa"/>
          </w:tcPr>
          <w:p w14:paraId="1ABE304C" w14:textId="77777777" w:rsidR="00E16E8A" w:rsidRPr="00650AC5" w:rsidRDefault="00E16E8A" w:rsidP="008A6074">
            <w:pPr>
              <w:pStyle w:val="a7"/>
              <w:ind w:left="34"/>
              <w:rPr>
                <w:sz w:val="24"/>
                <w:szCs w:val="24"/>
              </w:rPr>
            </w:pPr>
            <w:r w:rsidRPr="00650AC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111" w:type="dxa"/>
          </w:tcPr>
          <w:p w14:paraId="0D4F95ED"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w:t>
            </w:r>
          </w:p>
          <w:p w14:paraId="41374F0F" w14:textId="77777777" w:rsidR="00E16E8A" w:rsidRPr="00650AC5" w:rsidRDefault="00E16E8A" w:rsidP="008A6074">
            <w:pPr>
              <w:suppressAutoHyphens/>
              <w:rPr>
                <w:b/>
                <w:bCs/>
                <w:i/>
                <w:sz w:val="24"/>
                <w:szCs w:val="24"/>
              </w:rPr>
            </w:pPr>
            <w:r w:rsidRPr="00650AC5">
              <w:rPr>
                <w:b/>
                <w:bCs/>
                <w:i/>
                <w:sz w:val="24"/>
                <w:szCs w:val="24"/>
              </w:rPr>
              <w:t>Уметь</w:t>
            </w:r>
            <w:r w:rsidRPr="00650AC5">
              <w:rPr>
                <w:bCs/>
                <w:i/>
                <w:sz w:val="24"/>
                <w:szCs w:val="24"/>
              </w:rPr>
              <w:t>:</w:t>
            </w:r>
            <w:r w:rsidRPr="00650AC5">
              <w:rPr>
                <w:b/>
                <w:bCs/>
                <w:i/>
                <w:sz w:val="24"/>
                <w:szCs w:val="24"/>
              </w:rPr>
              <w:t xml:space="preserve"> </w:t>
            </w:r>
            <w:r w:rsidRPr="00650AC5">
              <w:rPr>
                <w:sz w:val="24"/>
                <w:szCs w:val="24"/>
              </w:rPr>
              <w:t>решать типовые математические задачи, используемые при принятии финансово-экономических решений.</w:t>
            </w:r>
          </w:p>
        </w:tc>
      </w:tr>
      <w:tr w:rsidR="00E16E8A" w:rsidRPr="00650AC5" w14:paraId="5412F339" w14:textId="77777777" w:rsidTr="00E16E8A">
        <w:trPr>
          <w:trHeight w:val="750"/>
        </w:trPr>
        <w:tc>
          <w:tcPr>
            <w:tcW w:w="1164" w:type="dxa"/>
            <w:vMerge/>
          </w:tcPr>
          <w:p w14:paraId="266C172E" w14:textId="77777777" w:rsidR="00E16E8A" w:rsidRPr="00650AC5" w:rsidRDefault="00E16E8A" w:rsidP="008A6074">
            <w:pPr>
              <w:rPr>
                <w:b/>
                <w:sz w:val="24"/>
                <w:szCs w:val="24"/>
              </w:rPr>
            </w:pPr>
          </w:p>
        </w:tc>
        <w:tc>
          <w:tcPr>
            <w:tcW w:w="2239" w:type="dxa"/>
            <w:vMerge/>
          </w:tcPr>
          <w:p w14:paraId="1BC204BA" w14:textId="77777777" w:rsidR="00E16E8A" w:rsidRPr="00650AC5" w:rsidRDefault="00E16E8A" w:rsidP="008A6074">
            <w:pPr>
              <w:rPr>
                <w:sz w:val="24"/>
                <w:szCs w:val="24"/>
              </w:rPr>
            </w:pPr>
          </w:p>
        </w:tc>
        <w:tc>
          <w:tcPr>
            <w:tcW w:w="2864" w:type="dxa"/>
          </w:tcPr>
          <w:p w14:paraId="7D3C02D9" w14:textId="77777777" w:rsidR="00E16E8A" w:rsidRPr="00650AC5" w:rsidRDefault="00E16E8A" w:rsidP="008A6074">
            <w:pPr>
              <w:rPr>
                <w:sz w:val="24"/>
                <w:szCs w:val="24"/>
              </w:rPr>
            </w:pPr>
            <w:r w:rsidRPr="00650AC5">
              <w:rPr>
                <w:sz w:val="24"/>
                <w:szCs w:val="24"/>
              </w:rPr>
              <w:t>2. Обосновывает сущность происходящего, выявляет закономерности, понимает природу вариабельности</w:t>
            </w:r>
          </w:p>
        </w:tc>
        <w:tc>
          <w:tcPr>
            <w:tcW w:w="4111" w:type="dxa"/>
          </w:tcPr>
          <w:p w14:paraId="02463047"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E16E8A" w:rsidRPr="00650AC5" w14:paraId="3D607B21" w14:textId="77777777" w:rsidTr="00E16E8A">
        <w:trPr>
          <w:trHeight w:val="750"/>
        </w:trPr>
        <w:tc>
          <w:tcPr>
            <w:tcW w:w="1164" w:type="dxa"/>
            <w:vMerge/>
          </w:tcPr>
          <w:p w14:paraId="7609B19D" w14:textId="77777777" w:rsidR="00E16E8A" w:rsidRPr="00650AC5" w:rsidRDefault="00E16E8A" w:rsidP="008A6074">
            <w:pPr>
              <w:rPr>
                <w:b/>
                <w:sz w:val="24"/>
                <w:szCs w:val="24"/>
              </w:rPr>
            </w:pPr>
          </w:p>
        </w:tc>
        <w:tc>
          <w:tcPr>
            <w:tcW w:w="2239" w:type="dxa"/>
            <w:vMerge/>
          </w:tcPr>
          <w:p w14:paraId="6CEFC10E" w14:textId="77777777" w:rsidR="00E16E8A" w:rsidRPr="00650AC5" w:rsidRDefault="00E16E8A" w:rsidP="008A6074">
            <w:pPr>
              <w:rPr>
                <w:sz w:val="24"/>
                <w:szCs w:val="24"/>
              </w:rPr>
            </w:pPr>
          </w:p>
        </w:tc>
        <w:tc>
          <w:tcPr>
            <w:tcW w:w="2864" w:type="dxa"/>
          </w:tcPr>
          <w:p w14:paraId="44CE1B04" w14:textId="77777777" w:rsidR="00E16E8A" w:rsidRPr="00650AC5" w:rsidRDefault="00E16E8A" w:rsidP="008A6074">
            <w:pPr>
              <w:rPr>
                <w:sz w:val="24"/>
                <w:szCs w:val="24"/>
              </w:rPr>
            </w:pPr>
            <w:r w:rsidRPr="00650AC5">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11" w:type="dxa"/>
          </w:tcPr>
          <w:p w14:paraId="31EF35B5"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r>
      <w:tr w:rsidR="00E16E8A" w:rsidRPr="00650AC5" w14:paraId="598EEF8E" w14:textId="77777777" w:rsidTr="00E16E8A">
        <w:trPr>
          <w:trHeight w:val="750"/>
        </w:trPr>
        <w:tc>
          <w:tcPr>
            <w:tcW w:w="1164" w:type="dxa"/>
            <w:vMerge/>
          </w:tcPr>
          <w:p w14:paraId="39607D00" w14:textId="77777777" w:rsidR="00E16E8A" w:rsidRPr="00650AC5" w:rsidRDefault="00E16E8A" w:rsidP="008A6074">
            <w:pPr>
              <w:rPr>
                <w:b/>
                <w:sz w:val="24"/>
                <w:szCs w:val="24"/>
              </w:rPr>
            </w:pPr>
          </w:p>
        </w:tc>
        <w:tc>
          <w:tcPr>
            <w:tcW w:w="2239" w:type="dxa"/>
            <w:vMerge/>
          </w:tcPr>
          <w:p w14:paraId="45A844F0" w14:textId="77777777" w:rsidR="00E16E8A" w:rsidRPr="00650AC5" w:rsidRDefault="00E16E8A" w:rsidP="008A6074">
            <w:pPr>
              <w:rPr>
                <w:sz w:val="24"/>
                <w:szCs w:val="24"/>
              </w:rPr>
            </w:pPr>
          </w:p>
        </w:tc>
        <w:tc>
          <w:tcPr>
            <w:tcW w:w="2864" w:type="dxa"/>
          </w:tcPr>
          <w:p w14:paraId="63698028" w14:textId="77777777" w:rsidR="00E16E8A" w:rsidRPr="00650AC5" w:rsidRDefault="00E16E8A" w:rsidP="008A6074">
            <w:pPr>
              <w:rPr>
                <w:sz w:val="24"/>
                <w:szCs w:val="24"/>
              </w:rPr>
            </w:pPr>
            <w:r w:rsidRPr="00650A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111" w:type="dxa"/>
          </w:tcPr>
          <w:p w14:paraId="6166579F"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для постановки и приняти</w:t>
            </w:r>
            <w:r>
              <w:rPr>
                <w:sz w:val="24"/>
                <w:szCs w:val="24"/>
              </w:rPr>
              <w:t>я</w:t>
            </w:r>
            <w:r w:rsidRPr="00650AC5">
              <w:rPr>
                <w:sz w:val="24"/>
                <w:szCs w:val="24"/>
              </w:rPr>
              <w:t xml:space="preserve"> финансово-экономических решений. </w:t>
            </w:r>
          </w:p>
        </w:tc>
      </w:tr>
      <w:tr w:rsidR="00E16E8A" w:rsidRPr="00650AC5" w14:paraId="505E8631" w14:textId="77777777" w:rsidTr="00E16E8A">
        <w:trPr>
          <w:trHeight w:val="416"/>
        </w:trPr>
        <w:tc>
          <w:tcPr>
            <w:tcW w:w="1164" w:type="dxa"/>
            <w:vMerge/>
          </w:tcPr>
          <w:p w14:paraId="5B890B6D" w14:textId="77777777" w:rsidR="00E16E8A" w:rsidRPr="00650AC5" w:rsidRDefault="00E16E8A" w:rsidP="008A6074">
            <w:pPr>
              <w:rPr>
                <w:b/>
                <w:sz w:val="24"/>
                <w:szCs w:val="24"/>
              </w:rPr>
            </w:pPr>
          </w:p>
        </w:tc>
        <w:tc>
          <w:tcPr>
            <w:tcW w:w="2239" w:type="dxa"/>
            <w:vMerge/>
          </w:tcPr>
          <w:p w14:paraId="33884391" w14:textId="77777777" w:rsidR="00E16E8A" w:rsidRPr="00650AC5" w:rsidRDefault="00E16E8A" w:rsidP="008A6074">
            <w:pPr>
              <w:rPr>
                <w:sz w:val="24"/>
                <w:szCs w:val="24"/>
              </w:rPr>
            </w:pPr>
          </w:p>
        </w:tc>
        <w:tc>
          <w:tcPr>
            <w:tcW w:w="2864" w:type="dxa"/>
          </w:tcPr>
          <w:p w14:paraId="0D94EBE5" w14:textId="77777777" w:rsidR="00E16E8A" w:rsidRPr="00650AC5" w:rsidRDefault="00E16E8A" w:rsidP="008A6074">
            <w:pPr>
              <w:rPr>
                <w:sz w:val="24"/>
                <w:szCs w:val="24"/>
              </w:rPr>
            </w:pPr>
            <w:r w:rsidRPr="00650AC5">
              <w:rPr>
                <w:sz w:val="24"/>
                <w:szCs w:val="24"/>
              </w:rPr>
              <w:t>5. Аргументированно и логично представляет свою точку зрения посредством и на основе системного описания</w:t>
            </w:r>
          </w:p>
        </w:tc>
        <w:tc>
          <w:tcPr>
            <w:tcW w:w="4111" w:type="dxa"/>
          </w:tcPr>
          <w:p w14:paraId="252A57FB"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647DFCF7"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соответствующие математические алгоритмы и методы для </w:t>
            </w:r>
            <w:r w:rsidRPr="00650AC5">
              <w:rPr>
                <w:iCs/>
                <w:sz w:val="24"/>
                <w:szCs w:val="24"/>
              </w:rPr>
              <w:t xml:space="preserve">моделирования </w:t>
            </w:r>
            <w:r w:rsidRPr="00650AC5">
              <w:rPr>
                <w:sz w:val="24"/>
                <w:szCs w:val="24"/>
              </w:rPr>
              <w:t xml:space="preserve">финансово-экономических </w:t>
            </w:r>
            <w:r w:rsidRPr="00650AC5">
              <w:rPr>
                <w:iCs/>
                <w:sz w:val="24"/>
                <w:szCs w:val="24"/>
              </w:rPr>
              <w:t>процессов и отношений</w:t>
            </w:r>
            <w:r w:rsidRPr="00650AC5">
              <w:rPr>
                <w:sz w:val="24"/>
                <w:szCs w:val="24"/>
              </w:rPr>
              <w:t xml:space="preserve">.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6" w:name="_Toc73917210"/>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122F5C94" w14:textId="58F066C0" w:rsidR="003A09B3" w:rsidRDefault="003A09B3" w:rsidP="003A09B3">
      <w:pPr>
        <w:suppressAutoHyphens/>
        <w:spacing w:line="360"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 xml:space="preserve">38.03.01 </w:t>
      </w:r>
      <w:r w:rsidR="008A6074">
        <w:rPr>
          <w:color w:val="000000" w:themeColor="text1"/>
          <w:sz w:val="28"/>
          <w:szCs w:val="28"/>
        </w:rPr>
        <w:t>«Экономика» (для всех образовательных программ).</w:t>
      </w:r>
    </w:p>
    <w:p w14:paraId="3DFF5C4D" w14:textId="7777777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244780B1" w:rsidR="00B24506" w:rsidRPr="008A6074" w:rsidRDefault="00C52F7B" w:rsidP="008A6074">
      <w:pPr>
        <w:pStyle w:val="1"/>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0EAE2A6" w14:textId="22ED49F5" w:rsidR="003A09B3" w:rsidRPr="0070273A" w:rsidRDefault="003A09B3" w:rsidP="003A09B3">
      <w:pPr>
        <w:spacing w:line="276" w:lineRule="auto"/>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2021 г.п. и т.д. </w:t>
      </w:r>
    </w:p>
    <w:p w14:paraId="1B6C12F0" w14:textId="77777777" w:rsidR="008A6074" w:rsidRPr="00E11F1B" w:rsidRDefault="008A6074"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8A6074">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8A6074">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8A6074">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8A6074">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8A6074">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41E8B0A" w:rsidR="003A09B3" w:rsidRPr="003A09B3" w:rsidRDefault="00E11F1B" w:rsidP="008A6074">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FFF55F7" w:rsidR="003A09B3" w:rsidRPr="003A09B3" w:rsidRDefault="003A09B3" w:rsidP="008A6074">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3191CFF4" w:rsidR="003A09B3" w:rsidRPr="003A09B3" w:rsidRDefault="003A09B3" w:rsidP="008A6074">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8A6074">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76B1E" w14:textId="4D24F8FE" w:rsidR="008A6074" w:rsidRDefault="008A6074" w:rsidP="003A09B3">
            <w:pPr>
              <w:spacing w:line="276" w:lineRule="auto"/>
              <w:rPr>
                <w:b/>
                <w:i/>
                <w:color w:val="00000A"/>
                <w:sz w:val="28"/>
                <w:szCs w:val="28"/>
              </w:rPr>
            </w:pPr>
            <w:r w:rsidRPr="00080982">
              <w:rPr>
                <w:b/>
                <w:i/>
                <w:color w:val="00000A"/>
                <w:sz w:val="28"/>
                <w:szCs w:val="28"/>
              </w:rPr>
              <w:t>Контактная работа-</w:t>
            </w:r>
          </w:p>
          <w:p w14:paraId="05536F2F" w14:textId="510933DC" w:rsidR="003A09B3" w:rsidRPr="003A09B3" w:rsidRDefault="003A09B3" w:rsidP="003A09B3">
            <w:pPr>
              <w:spacing w:line="276" w:lineRule="auto"/>
              <w:rPr>
                <w:b/>
                <w:i/>
                <w:color w:val="00000A"/>
                <w:sz w:val="28"/>
                <w:szCs w:val="28"/>
              </w:rPr>
            </w:pP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5D055D2E"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41E39AC8"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53B5CE0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8A6074">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00B93A7C"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00AD1D6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0C4D1FB5"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796862E9" w:rsidR="003A09B3" w:rsidRPr="003A09B3" w:rsidRDefault="008A6074" w:rsidP="003A09B3">
            <w:pPr>
              <w:spacing w:line="276" w:lineRule="auto"/>
              <w:rPr>
                <w:i/>
                <w:color w:val="00000A"/>
                <w:sz w:val="28"/>
                <w:szCs w:val="28"/>
              </w:rPr>
            </w:pPr>
            <w:r w:rsidRPr="00080982">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12B68FD9" w:rsidR="003A09B3" w:rsidRPr="003A09B3" w:rsidRDefault="003A09B3" w:rsidP="008A6074">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05C613D6" w:rsidR="003A09B3" w:rsidRPr="003A09B3" w:rsidRDefault="003A09B3" w:rsidP="008A6074">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1AF3B6BF" w:rsidR="003A09B3" w:rsidRPr="003A09B3" w:rsidRDefault="003A09B3" w:rsidP="008A6074">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8A6074">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31D4A3C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459B48B4"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71410B90"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0F03863" w:rsidR="003A09B3" w:rsidRPr="003A09B3" w:rsidRDefault="003A09B3" w:rsidP="003A09B3">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A71983" w:rsidRDefault="003A09B3" w:rsidP="00A71983">
            <w:pPr>
              <w:spacing w:line="276" w:lineRule="auto"/>
              <w:jc w:val="center"/>
              <w:rPr>
                <w:b/>
                <w:bCs/>
                <w:color w:val="00000A"/>
                <w:sz w:val="28"/>
                <w:szCs w:val="28"/>
              </w:rPr>
            </w:pPr>
            <w:r w:rsidRPr="00A71983">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A71983" w:rsidRDefault="003A09B3" w:rsidP="00A71983">
            <w:pPr>
              <w:spacing w:line="276" w:lineRule="auto"/>
              <w:jc w:val="center"/>
              <w:rPr>
                <w:b/>
                <w:bCs/>
                <w:color w:val="00000A"/>
                <w:sz w:val="28"/>
                <w:szCs w:val="28"/>
              </w:rPr>
            </w:pPr>
            <w:r w:rsidRPr="00A71983">
              <w:rPr>
                <w:b/>
                <w:bCs/>
                <w:color w:val="00000A"/>
                <w:sz w:val="28"/>
                <w:szCs w:val="28"/>
              </w:rPr>
              <w:t>контрольная работа</w:t>
            </w:r>
          </w:p>
        </w:tc>
      </w:tr>
      <w:tr w:rsidR="003A09B3" w:rsidRPr="003A09B3" w14:paraId="700046F3"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hideMark/>
          </w:tcPr>
          <w:p w14:paraId="587DF15B" w14:textId="2913F68D" w:rsidR="003A09B3" w:rsidRPr="00A71983" w:rsidRDefault="003A09B3" w:rsidP="00A71983">
            <w:pPr>
              <w:spacing w:line="276" w:lineRule="auto"/>
              <w:jc w:val="center"/>
              <w:rPr>
                <w:b/>
                <w:bCs/>
                <w:color w:val="00000A"/>
                <w:sz w:val="28"/>
                <w:szCs w:val="28"/>
              </w:rPr>
            </w:pPr>
            <w:r w:rsidRPr="00A71983">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hideMark/>
          </w:tcPr>
          <w:p w14:paraId="26283830" w14:textId="1BEE893F" w:rsidR="003A09B3" w:rsidRPr="00A71983" w:rsidRDefault="003A09B3" w:rsidP="00A71983">
            <w:pPr>
              <w:spacing w:line="276" w:lineRule="auto"/>
              <w:jc w:val="center"/>
              <w:rPr>
                <w:b/>
                <w:bCs/>
                <w:color w:val="00000A"/>
                <w:sz w:val="28"/>
                <w:szCs w:val="28"/>
              </w:rPr>
            </w:pPr>
            <w:r w:rsidRPr="00A71983">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306FAE0" w14:textId="77777777" w:rsidR="008A6074" w:rsidRDefault="008A6074" w:rsidP="003A09B3">
      <w:pPr>
        <w:spacing w:line="276" w:lineRule="auto"/>
        <w:rPr>
          <w:b/>
          <w:color w:val="00000A"/>
          <w:sz w:val="28"/>
          <w:szCs w:val="28"/>
        </w:rPr>
      </w:pPr>
    </w:p>
    <w:p w14:paraId="3D7272F2" w14:textId="340FF03E" w:rsidR="008A6074" w:rsidRDefault="008A6074" w:rsidP="003A09B3">
      <w:pPr>
        <w:spacing w:line="276" w:lineRule="auto"/>
        <w:rPr>
          <w:b/>
          <w:color w:val="00000A"/>
          <w:sz w:val="28"/>
          <w:szCs w:val="28"/>
        </w:rPr>
      </w:pPr>
    </w:p>
    <w:p w14:paraId="62803FD5" w14:textId="6D1DA8E4" w:rsidR="00AF6F4A" w:rsidRDefault="00AF6F4A" w:rsidP="003A09B3">
      <w:pPr>
        <w:spacing w:line="276" w:lineRule="auto"/>
        <w:rPr>
          <w:b/>
          <w:color w:val="00000A"/>
          <w:sz w:val="28"/>
          <w:szCs w:val="28"/>
        </w:rPr>
      </w:pPr>
    </w:p>
    <w:p w14:paraId="25E51CDB" w14:textId="77777777" w:rsidR="00AF6F4A" w:rsidRDefault="00AF6F4A" w:rsidP="003A09B3">
      <w:pPr>
        <w:spacing w:line="276" w:lineRule="auto"/>
        <w:rPr>
          <w:b/>
          <w:color w:val="00000A"/>
          <w:sz w:val="28"/>
          <w:szCs w:val="28"/>
        </w:rPr>
      </w:pPr>
    </w:p>
    <w:p w14:paraId="1DEE063A" w14:textId="242A846A" w:rsidR="00E11F1B" w:rsidRPr="0070273A" w:rsidRDefault="003A09B3" w:rsidP="003A09B3">
      <w:pPr>
        <w:spacing w:line="276" w:lineRule="auto"/>
        <w:rPr>
          <w:b/>
          <w:bCs/>
          <w:i/>
          <w:color w:val="00000A"/>
          <w:sz w:val="28"/>
          <w:szCs w:val="28"/>
        </w:rPr>
      </w:pPr>
      <w:r w:rsidRPr="0070273A">
        <w:rPr>
          <w:b/>
          <w:bCs/>
          <w:i/>
          <w:color w:val="00000A"/>
          <w:sz w:val="28"/>
          <w:szCs w:val="28"/>
        </w:rPr>
        <w:lastRenderedPageBreak/>
        <w:t>Очно-заочн</w:t>
      </w:r>
      <w:r w:rsidR="00B07C8A" w:rsidRPr="0070273A">
        <w:rPr>
          <w:b/>
          <w:bCs/>
          <w:i/>
          <w:color w:val="00000A"/>
          <w:sz w:val="28"/>
          <w:szCs w:val="28"/>
        </w:rPr>
        <w:t>ая форма</w:t>
      </w:r>
      <w:r w:rsidRPr="0070273A">
        <w:rPr>
          <w:b/>
          <w:bCs/>
          <w:i/>
          <w:color w:val="00000A"/>
          <w:sz w:val="28"/>
          <w:szCs w:val="28"/>
        </w:rPr>
        <w:t xml:space="preserve"> обучени</w:t>
      </w:r>
      <w:r w:rsidR="00B07C8A" w:rsidRPr="0070273A">
        <w:rPr>
          <w:b/>
          <w:bCs/>
          <w:i/>
          <w:color w:val="00000A"/>
          <w:sz w:val="28"/>
          <w:szCs w:val="28"/>
        </w:rPr>
        <w:t>я</w:t>
      </w:r>
      <w:r w:rsidR="00E11F1B" w:rsidRPr="0070273A">
        <w:rPr>
          <w:b/>
          <w:bCs/>
          <w:i/>
          <w:color w:val="00000A"/>
          <w:sz w:val="28"/>
          <w:szCs w:val="28"/>
        </w:rPr>
        <w:t>, 2021 г.п. и т.д.</w:t>
      </w:r>
      <w:r w:rsidR="007D72EB">
        <w:rPr>
          <w:b/>
          <w:bCs/>
          <w:i/>
          <w:color w:val="00000A"/>
          <w:sz w:val="28"/>
          <w:szCs w:val="28"/>
        </w:rPr>
        <w:t>:</w:t>
      </w:r>
    </w:p>
    <w:p w14:paraId="55AA0B2F" w14:textId="50232B06" w:rsidR="003A09B3" w:rsidRPr="00E11F1B" w:rsidRDefault="00E11F1B" w:rsidP="003A09B3">
      <w:pPr>
        <w:spacing w:line="276" w:lineRule="auto"/>
        <w:rPr>
          <w:b/>
          <w:i/>
          <w:color w:val="00000A"/>
          <w:sz w:val="28"/>
          <w:szCs w:val="28"/>
        </w:rPr>
      </w:pPr>
      <w:r w:rsidRPr="00AF6F4A">
        <w:rPr>
          <w:b/>
          <w:i/>
          <w:color w:val="00000A"/>
          <w:sz w:val="28"/>
          <w:szCs w:val="28"/>
        </w:rPr>
        <w:t>ОП «Налоги, аудит и бизнес-анализ»</w:t>
      </w:r>
      <w:r w:rsidRPr="00E11F1B">
        <w:rPr>
          <w:b/>
          <w:i/>
          <w:color w:val="00000A"/>
          <w:sz w:val="28"/>
          <w:szCs w:val="28"/>
        </w:rPr>
        <w:t xml:space="preserve"> (</w:t>
      </w:r>
      <w:r w:rsidR="003A09B3" w:rsidRPr="00E11F1B">
        <w:rPr>
          <w:b/>
          <w:i/>
          <w:color w:val="00000A"/>
          <w:sz w:val="28"/>
          <w:szCs w:val="28"/>
        </w:rPr>
        <w:t>Учет, анализ и аудит)</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6B2801E2"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3A09B3" w:rsidRDefault="003A09B3" w:rsidP="00950256">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3A09B3" w:rsidRDefault="003A09B3" w:rsidP="00950256">
            <w:pPr>
              <w:spacing w:line="276" w:lineRule="auto"/>
              <w:jc w:val="center"/>
              <w:rPr>
                <w:b/>
                <w:color w:val="00000A"/>
                <w:sz w:val="28"/>
                <w:szCs w:val="28"/>
              </w:rPr>
            </w:pPr>
            <w:r w:rsidRPr="003A09B3">
              <w:rPr>
                <w:b/>
                <w:color w:val="00000A"/>
                <w:sz w:val="28"/>
                <w:szCs w:val="28"/>
              </w:rPr>
              <w:t>Семестр 1</w:t>
            </w:r>
          </w:p>
          <w:p w14:paraId="436DBE66" w14:textId="77777777" w:rsidR="003A09B3" w:rsidRPr="003A09B3" w:rsidRDefault="003A09B3" w:rsidP="00950256">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3A09B3" w:rsidRDefault="003A09B3" w:rsidP="00950256">
            <w:pPr>
              <w:spacing w:line="276" w:lineRule="auto"/>
              <w:jc w:val="center"/>
              <w:rPr>
                <w:b/>
                <w:color w:val="00000A"/>
                <w:sz w:val="28"/>
                <w:szCs w:val="28"/>
              </w:rPr>
            </w:pPr>
            <w:r w:rsidRPr="003A09B3">
              <w:rPr>
                <w:b/>
                <w:color w:val="00000A"/>
                <w:sz w:val="28"/>
                <w:szCs w:val="28"/>
              </w:rPr>
              <w:t>Семестр 2</w:t>
            </w:r>
          </w:p>
          <w:p w14:paraId="56FE0C3A" w14:textId="77777777" w:rsidR="003A09B3" w:rsidRPr="003A09B3" w:rsidRDefault="003A09B3" w:rsidP="00950256">
            <w:pPr>
              <w:spacing w:line="276" w:lineRule="auto"/>
              <w:jc w:val="center"/>
              <w:rPr>
                <w:b/>
                <w:color w:val="00000A"/>
                <w:sz w:val="28"/>
                <w:szCs w:val="28"/>
              </w:rPr>
            </w:pPr>
            <w:r w:rsidRPr="003A09B3">
              <w:rPr>
                <w:b/>
                <w:color w:val="00000A"/>
                <w:sz w:val="28"/>
                <w:szCs w:val="28"/>
              </w:rPr>
              <w:t>(в часах)</w:t>
            </w:r>
          </w:p>
        </w:tc>
      </w:tr>
      <w:tr w:rsidR="003A09B3" w:rsidRPr="003A09B3" w14:paraId="3EEAF77A"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703658F3" w:rsidR="003A09B3" w:rsidRPr="003A09B3" w:rsidRDefault="003A09B3" w:rsidP="00E11F1B">
            <w:pPr>
              <w:spacing w:line="276" w:lineRule="auto"/>
              <w:jc w:val="center"/>
              <w:rPr>
                <w:b/>
                <w:color w:val="00000A"/>
                <w:sz w:val="28"/>
                <w:szCs w:val="28"/>
              </w:rPr>
            </w:pPr>
            <w:r w:rsidRPr="003A09B3">
              <w:rPr>
                <w:b/>
                <w:color w:val="00000A"/>
                <w:sz w:val="28"/>
                <w:szCs w:val="28"/>
              </w:rPr>
              <w:t>6</w:t>
            </w:r>
            <w:r w:rsidR="00E11F1B">
              <w:rPr>
                <w:b/>
                <w:color w:val="00000A"/>
                <w:sz w:val="28"/>
                <w:szCs w:val="28"/>
              </w:rPr>
              <w:t>/216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0706F665" w:rsidR="003A09B3" w:rsidRPr="00950256" w:rsidRDefault="003A09B3" w:rsidP="00950256">
            <w:pPr>
              <w:spacing w:line="276" w:lineRule="auto"/>
              <w:jc w:val="center"/>
              <w:rPr>
                <w:b/>
                <w:color w:val="00000A"/>
                <w:sz w:val="28"/>
                <w:szCs w:val="28"/>
              </w:rPr>
            </w:pPr>
            <w:r w:rsidRPr="00950256">
              <w:rPr>
                <w:b/>
                <w:color w:val="00000A"/>
                <w:sz w:val="28"/>
                <w:szCs w:val="28"/>
              </w:rPr>
              <w:t>92</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312728A1" w:rsidR="003A09B3" w:rsidRPr="00950256" w:rsidRDefault="003A09B3" w:rsidP="00950256">
            <w:pPr>
              <w:spacing w:line="276" w:lineRule="auto"/>
              <w:jc w:val="center"/>
              <w:rPr>
                <w:b/>
                <w:color w:val="00000A"/>
                <w:sz w:val="28"/>
                <w:szCs w:val="28"/>
              </w:rPr>
            </w:pPr>
            <w:r w:rsidRPr="00950256">
              <w:rPr>
                <w:b/>
                <w:color w:val="00000A"/>
                <w:sz w:val="28"/>
                <w:szCs w:val="28"/>
              </w:rPr>
              <w:t>124</w:t>
            </w:r>
          </w:p>
        </w:tc>
      </w:tr>
      <w:tr w:rsidR="003A09B3" w:rsidRPr="003A09B3" w14:paraId="7AD78231"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F792398" w14:textId="4A355BBC" w:rsidR="00E11F1B" w:rsidRDefault="00E11F1B" w:rsidP="003A09B3">
            <w:pPr>
              <w:spacing w:line="276" w:lineRule="auto"/>
              <w:rPr>
                <w:b/>
                <w:i/>
                <w:color w:val="00000A"/>
                <w:sz w:val="28"/>
                <w:szCs w:val="28"/>
              </w:rPr>
            </w:pPr>
            <w:r w:rsidRPr="00950256">
              <w:rPr>
                <w:b/>
                <w:i/>
                <w:color w:val="00000A"/>
                <w:sz w:val="28"/>
                <w:szCs w:val="28"/>
              </w:rPr>
              <w:t>Контактная работа-</w:t>
            </w:r>
          </w:p>
          <w:p w14:paraId="5724DB4A" w14:textId="792299F4" w:rsidR="003A09B3" w:rsidRPr="003A09B3" w:rsidRDefault="003A09B3" w:rsidP="003A09B3">
            <w:pPr>
              <w:spacing w:line="276" w:lineRule="auto"/>
              <w:rPr>
                <w:b/>
                <w:i/>
                <w:color w:val="00000A"/>
                <w:sz w:val="28"/>
                <w:szCs w:val="28"/>
              </w:rPr>
            </w:pP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190B1EF" w:rsidR="003A09B3" w:rsidRPr="003A09B3" w:rsidRDefault="003A09B3" w:rsidP="00950256">
            <w:pPr>
              <w:spacing w:line="276" w:lineRule="auto"/>
              <w:jc w:val="center"/>
              <w:rPr>
                <w:b/>
                <w:i/>
                <w:color w:val="00000A"/>
                <w:sz w:val="28"/>
                <w:szCs w:val="28"/>
              </w:rPr>
            </w:pPr>
            <w:r w:rsidRPr="003A09B3">
              <w:rPr>
                <w:b/>
                <w:i/>
                <w:color w:val="00000A"/>
                <w:sz w:val="28"/>
                <w:szCs w:val="28"/>
              </w:rPr>
              <w:t>84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464E7B36" w:rsidR="003A09B3" w:rsidRPr="003A09B3" w:rsidRDefault="003A09B3" w:rsidP="00950256">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4BD98E79" w:rsidR="003A09B3" w:rsidRPr="003A09B3" w:rsidRDefault="003A09B3" w:rsidP="00950256">
            <w:pPr>
              <w:spacing w:line="276" w:lineRule="auto"/>
              <w:jc w:val="center"/>
              <w:rPr>
                <w:b/>
                <w:i/>
                <w:color w:val="00000A"/>
                <w:sz w:val="28"/>
                <w:szCs w:val="28"/>
              </w:rPr>
            </w:pPr>
            <w:r w:rsidRPr="003A09B3">
              <w:rPr>
                <w:b/>
                <w:i/>
                <w:color w:val="00000A"/>
                <w:sz w:val="28"/>
                <w:szCs w:val="28"/>
              </w:rPr>
              <w:t>50</w:t>
            </w:r>
          </w:p>
        </w:tc>
      </w:tr>
      <w:tr w:rsidR="003A09B3" w:rsidRPr="003A09B3" w14:paraId="5FCF8451" w14:textId="77777777" w:rsidTr="008A6074">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743B9936" w:rsidR="003A09B3" w:rsidRPr="003A09B3" w:rsidRDefault="003A09B3" w:rsidP="00950256">
            <w:pPr>
              <w:spacing w:line="276" w:lineRule="auto"/>
              <w:jc w:val="center"/>
              <w:rPr>
                <w:b/>
                <w:i/>
                <w:color w:val="00000A"/>
                <w:sz w:val="28"/>
                <w:szCs w:val="28"/>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26E85888" w:rsidR="003A09B3" w:rsidRPr="003A09B3" w:rsidRDefault="003A09B3" w:rsidP="00950256">
            <w:pPr>
              <w:spacing w:line="276" w:lineRule="auto"/>
              <w:jc w:val="center"/>
              <w:rPr>
                <w:b/>
                <w:i/>
                <w:color w:val="00000A"/>
                <w:sz w:val="28"/>
                <w:szCs w:val="28"/>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5ABD2BD4" w:rsidR="003A09B3" w:rsidRPr="003A09B3" w:rsidRDefault="003A09B3" w:rsidP="00950256">
            <w:pPr>
              <w:spacing w:line="276" w:lineRule="auto"/>
              <w:jc w:val="center"/>
              <w:rPr>
                <w:b/>
                <w:i/>
                <w:color w:val="00000A"/>
                <w:sz w:val="28"/>
                <w:szCs w:val="28"/>
              </w:rPr>
            </w:pPr>
            <w:r w:rsidRPr="003A09B3">
              <w:rPr>
                <w:b/>
                <w:i/>
                <w:color w:val="00000A"/>
                <w:sz w:val="28"/>
                <w:szCs w:val="28"/>
              </w:rPr>
              <w:t>16</w:t>
            </w:r>
          </w:p>
        </w:tc>
      </w:tr>
      <w:tr w:rsidR="003A09B3" w:rsidRPr="003A09B3" w14:paraId="6B1605AA"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2199BF9C" w:rsidR="003A09B3" w:rsidRPr="003A09B3" w:rsidRDefault="00E11F1B" w:rsidP="003A09B3">
            <w:pPr>
              <w:spacing w:line="276" w:lineRule="auto"/>
              <w:rPr>
                <w:i/>
                <w:color w:val="00000A"/>
                <w:sz w:val="28"/>
                <w:szCs w:val="28"/>
              </w:rPr>
            </w:pPr>
            <w:r w:rsidRPr="00950256">
              <w:rPr>
                <w:i/>
                <w:color w:val="000000" w:themeColor="text1"/>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D71A3FB" w:rsidR="003A09B3" w:rsidRPr="003A09B3" w:rsidRDefault="003A09B3" w:rsidP="00950256">
            <w:pPr>
              <w:spacing w:line="276" w:lineRule="auto"/>
              <w:jc w:val="center"/>
              <w:rPr>
                <w:b/>
                <w:i/>
                <w:color w:val="00000A"/>
                <w:sz w:val="28"/>
                <w:szCs w:val="28"/>
              </w:rPr>
            </w:pPr>
            <w:r w:rsidRPr="003A09B3">
              <w:rPr>
                <w:b/>
                <w:i/>
                <w:color w:val="00000A"/>
                <w:sz w:val="28"/>
                <w:szCs w:val="28"/>
              </w:rPr>
              <w:t>52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3A991DAB" w:rsidR="003A09B3" w:rsidRPr="003A09B3" w:rsidRDefault="003A09B3" w:rsidP="00950256">
            <w:pPr>
              <w:spacing w:line="276" w:lineRule="auto"/>
              <w:jc w:val="center"/>
              <w:rPr>
                <w:b/>
                <w:i/>
                <w:color w:val="00000A"/>
                <w:sz w:val="28"/>
                <w:szCs w:val="28"/>
              </w:rPr>
            </w:pPr>
            <w:r w:rsidRPr="003A09B3">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26473970" w:rsidR="003A09B3" w:rsidRPr="003A09B3" w:rsidRDefault="003A09B3" w:rsidP="00950256">
            <w:pPr>
              <w:spacing w:line="276" w:lineRule="auto"/>
              <w:jc w:val="center"/>
              <w:rPr>
                <w:b/>
                <w:i/>
                <w:color w:val="00000A"/>
                <w:sz w:val="28"/>
                <w:szCs w:val="28"/>
              </w:rPr>
            </w:pPr>
            <w:r w:rsidRPr="003A09B3">
              <w:rPr>
                <w:b/>
                <w:i/>
                <w:color w:val="00000A"/>
                <w:sz w:val="28"/>
                <w:szCs w:val="28"/>
              </w:rPr>
              <w:t>34</w:t>
            </w:r>
          </w:p>
        </w:tc>
      </w:tr>
      <w:tr w:rsidR="003A09B3" w:rsidRPr="003A09B3" w14:paraId="170B84DB"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7BAC954B" w:rsidR="003A09B3" w:rsidRPr="003A09B3" w:rsidRDefault="003A09B3" w:rsidP="00950256">
            <w:pPr>
              <w:spacing w:line="276" w:lineRule="auto"/>
              <w:jc w:val="center"/>
              <w:rPr>
                <w:b/>
                <w:i/>
                <w:color w:val="00000A"/>
                <w:sz w:val="28"/>
                <w:szCs w:val="28"/>
                <w:lang w:val="en-US"/>
              </w:rPr>
            </w:pPr>
            <w:r w:rsidRPr="003A09B3">
              <w:rPr>
                <w:b/>
                <w:i/>
                <w:color w:val="00000A"/>
                <w:sz w:val="28"/>
                <w:szCs w:val="28"/>
              </w:rPr>
              <w:t>132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1F13EECF" w:rsidR="003A09B3" w:rsidRPr="003A09B3" w:rsidRDefault="003A09B3" w:rsidP="00950256">
            <w:pPr>
              <w:spacing w:line="276" w:lineRule="auto"/>
              <w:jc w:val="center"/>
              <w:rPr>
                <w:b/>
                <w:i/>
                <w:color w:val="00000A"/>
                <w:sz w:val="28"/>
                <w:szCs w:val="28"/>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157333DD" w:rsidR="003A09B3" w:rsidRPr="003A09B3" w:rsidRDefault="003A09B3" w:rsidP="00950256">
            <w:pPr>
              <w:spacing w:line="276" w:lineRule="auto"/>
              <w:jc w:val="center"/>
              <w:rPr>
                <w:b/>
                <w:i/>
                <w:color w:val="00000A"/>
                <w:sz w:val="28"/>
                <w:szCs w:val="28"/>
              </w:rPr>
            </w:pPr>
            <w:r w:rsidRPr="003A09B3">
              <w:rPr>
                <w:b/>
                <w:i/>
                <w:color w:val="00000A"/>
                <w:sz w:val="28"/>
                <w:szCs w:val="28"/>
              </w:rPr>
              <w:t>74</w:t>
            </w:r>
          </w:p>
        </w:tc>
      </w:tr>
      <w:tr w:rsidR="003A09B3" w:rsidRPr="003A09B3" w14:paraId="34187443"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480A923D" w:rsidR="003A09B3" w:rsidRPr="003A09B3" w:rsidRDefault="003A09B3" w:rsidP="003A09B3">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7F996545" w:rsidR="003A09B3" w:rsidRPr="00A71983" w:rsidRDefault="003A09B3" w:rsidP="008E66C6">
            <w:pPr>
              <w:spacing w:line="276" w:lineRule="auto"/>
              <w:jc w:val="center"/>
              <w:rPr>
                <w:b/>
                <w:bCs/>
                <w:color w:val="00000A"/>
                <w:sz w:val="28"/>
                <w:szCs w:val="28"/>
              </w:rPr>
            </w:pPr>
            <w:r w:rsidRPr="00A71983">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342F48CC" w:rsidR="003A09B3" w:rsidRPr="00A71983" w:rsidRDefault="003A09B3" w:rsidP="008E66C6">
            <w:pPr>
              <w:spacing w:line="276" w:lineRule="auto"/>
              <w:jc w:val="center"/>
              <w:rPr>
                <w:b/>
                <w:bCs/>
                <w:color w:val="00000A"/>
                <w:sz w:val="28"/>
                <w:szCs w:val="28"/>
              </w:rPr>
            </w:pPr>
            <w:r w:rsidRPr="00A71983">
              <w:rPr>
                <w:b/>
                <w:bCs/>
                <w:color w:val="00000A"/>
                <w:sz w:val="28"/>
                <w:szCs w:val="28"/>
              </w:rPr>
              <w:t>контрольная работа</w:t>
            </w:r>
          </w:p>
        </w:tc>
      </w:tr>
      <w:tr w:rsidR="003A09B3" w:rsidRPr="003A09B3" w14:paraId="7F8F17AF"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3ACF0CEA" w:rsidR="003A09B3" w:rsidRPr="00A71983" w:rsidRDefault="003A09B3" w:rsidP="008E66C6">
            <w:pPr>
              <w:spacing w:line="276" w:lineRule="auto"/>
              <w:jc w:val="center"/>
              <w:rPr>
                <w:b/>
                <w:bCs/>
                <w:color w:val="00000A"/>
                <w:sz w:val="28"/>
                <w:szCs w:val="28"/>
              </w:rPr>
            </w:pPr>
            <w:r w:rsidRPr="00A71983">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15088125" w:rsidR="003A09B3" w:rsidRPr="00A71983" w:rsidRDefault="003A09B3" w:rsidP="008E66C6">
            <w:pPr>
              <w:spacing w:line="276" w:lineRule="auto"/>
              <w:jc w:val="center"/>
              <w:rPr>
                <w:b/>
                <w:bCs/>
                <w:color w:val="00000A"/>
                <w:sz w:val="28"/>
                <w:szCs w:val="28"/>
              </w:rPr>
            </w:pPr>
            <w:r w:rsidRPr="00A71983">
              <w:rPr>
                <w:b/>
                <w:bCs/>
                <w:color w:val="00000A"/>
                <w:sz w:val="28"/>
                <w:szCs w:val="28"/>
              </w:rPr>
              <w:t>экзамен</w:t>
            </w:r>
          </w:p>
        </w:tc>
      </w:tr>
    </w:tbl>
    <w:p w14:paraId="2F8C91B5" w14:textId="2EA585A0" w:rsidR="003A09B3" w:rsidRDefault="003A09B3" w:rsidP="003A09B3">
      <w:pPr>
        <w:spacing w:line="276" w:lineRule="auto"/>
        <w:rPr>
          <w:b/>
          <w:color w:val="00000A"/>
          <w:sz w:val="28"/>
          <w:szCs w:val="28"/>
        </w:rPr>
      </w:pPr>
    </w:p>
    <w:p w14:paraId="7911572E" w14:textId="310E4B1D" w:rsidR="00C7673D" w:rsidRPr="00E11F1B" w:rsidRDefault="00E11F1B" w:rsidP="00C7673D">
      <w:pPr>
        <w:spacing w:line="276" w:lineRule="auto"/>
        <w:rPr>
          <w:b/>
          <w:i/>
          <w:color w:val="00000A"/>
          <w:sz w:val="28"/>
          <w:szCs w:val="28"/>
        </w:rPr>
      </w:pPr>
      <w:r w:rsidRPr="00AF6F4A">
        <w:rPr>
          <w:b/>
          <w:i/>
          <w:color w:val="00000A"/>
          <w:sz w:val="28"/>
          <w:szCs w:val="28"/>
        </w:rPr>
        <w:t>ОП «Экономика и финансы»</w:t>
      </w:r>
      <w:r w:rsidRPr="00E11F1B">
        <w:rPr>
          <w:b/>
          <w:i/>
          <w:color w:val="00000A"/>
          <w:sz w:val="28"/>
          <w:szCs w:val="28"/>
        </w:rPr>
        <w:t xml:space="preserve"> (</w:t>
      </w:r>
      <w:r w:rsidR="00C7673D" w:rsidRPr="00E11F1B">
        <w:rPr>
          <w:b/>
          <w:i/>
          <w:color w:val="00000A"/>
          <w:sz w:val="28"/>
          <w:szCs w:val="28"/>
        </w:rPr>
        <w:t>Финансы и инвестиции</w:t>
      </w:r>
      <w:r w:rsidR="00AF6F4A">
        <w:rPr>
          <w:b/>
          <w:i/>
          <w:color w:val="00000A"/>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4"/>
        <w:gridCol w:w="1703"/>
        <w:gridCol w:w="2125"/>
        <w:gridCol w:w="2123"/>
      </w:tblGrid>
      <w:tr w:rsidR="009F4A32" w:rsidRPr="003A09B3" w14:paraId="49A5EA3D" w14:textId="77777777" w:rsidTr="00694FC7">
        <w:trPr>
          <w:trHeight w:val="370"/>
        </w:trPr>
        <w:tc>
          <w:tcPr>
            <w:tcW w:w="2082" w:type="pct"/>
            <w:tcBorders>
              <w:top w:val="single" w:sz="4" w:space="0" w:color="auto"/>
              <w:left w:val="single" w:sz="4" w:space="0" w:color="auto"/>
              <w:bottom w:val="single" w:sz="4" w:space="0" w:color="auto"/>
              <w:right w:val="single" w:sz="4" w:space="0" w:color="auto"/>
            </w:tcBorders>
            <w:vAlign w:val="center"/>
            <w:hideMark/>
          </w:tcPr>
          <w:p w14:paraId="294A8084" w14:textId="77777777" w:rsidR="009F4A32" w:rsidRPr="003A09B3" w:rsidRDefault="009F4A32" w:rsidP="008A6074">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3104B9" w14:textId="77777777" w:rsidR="009F4A32" w:rsidRPr="003A09B3" w:rsidRDefault="009F4A32" w:rsidP="008A6074">
            <w:pPr>
              <w:spacing w:line="276" w:lineRule="auto"/>
              <w:rPr>
                <w:b/>
                <w:color w:val="00000A"/>
                <w:sz w:val="28"/>
                <w:szCs w:val="28"/>
              </w:rPr>
            </w:pPr>
            <w:r w:rsidRPr="003A09B3">
              <w:rPr>
                <w:b/>
                <w:color w:val="00000A"/>
                <w:sz w:val="28"/>
                <w:szCs w:val="28"/>
              </w:rPr>
              <w:t>Всего (в з/е и часах)</w:t>
            </w:r>
          </w:p>
        </w:tc>
        <w:tc>
          <w:tcPr>
            <w:tcW w:w="1042" w:type="pct"/>
            <w:tcBorders>
              <w:top w:val="single" w:sz="4" w:space="0" w:color="auto"/>
              <w:left w:val="single" w:sz="4" w:space="0" w:color="auto"/>
              <w:bottom w:val="single" w:sz="4" w:space="0" w:color="auto"/>
              <w:right w:val="single" w:sz="4" w:space="0" w:color="auto"/>
            </w:tcBorders>
            <w:vAlign w:val="center"/>
            <w:hideMark/>
          </w:tcPr>
          <w:p w14:paraId="358EEC99" w14:textId="45317544" w:rsidR="009F4A32" w:rsidRPr="003A09B3" w:rsidRDefault="009F4A32" w:rsidP="00A71983">
            <w:pPr>
              <w:spacing w:line="276" w:lineRule="auto"/>
              <w:jc w:val="center"/>
              <w:rPr>
                <w:b/>
                <w:color w:val="00000A"/>
                <w:sz w:val="28"/>
                <w:szCs w:val="28"/>
              </w:rPr>
            </w:pPr>
            <w:r w:rsidRPr="003A09B3">
              <w:rPr>
                <w:b/>
                <w:color w:val="00000A"/>
                <w:sz w:val="28"/>
                <w:szCs w:val="28"/>
              </w:rPr>
              <w:t xml:space="preserve">Семестр </w:t>
            </w:r>
            <w:r>
              <w:rPr>
                <w:b/>
                <w:color w:val="00000A"/>
                <w:sz w:val="28"/>
                <w:szCs w:val="28"/>
              </w:rPr>
              <w:t>1</w:t>
            </w:r>
          </w:p>
          <w:p w14:paraId="471776AF" w14:textId="77777777" w:rsidR="009F4A32" w:rsidRPr="003A09B3" w:rsidRDefault="009F4A32" w:rsidP="00A71983">
            <w:pPr>
              <w:spacing w:line="276" w:lineRule="auto"/>
              <w:jc w:val="center"/>
              <w:rPr>
                <w:b/>
                <w:color w:val="00000A"/>
                <w:sz w:val="28"/>
                <w:szCs w:val="28"/>
              </w:rPr>
            </w:pPr>
            <w:r w:rsidRPr="003A09B3">
              <w:rPr>
                <w:b/>
                <w:color w:val="00000A"/>
                <w:sz w:val="28"/>
                <w:szCs w:val="28"/>
              </w:rPr>
              <w:t>(в часах)</w:t>
            </w:r>
          </w:p>
        </w:tc>
        <w:tc>
          <w:tcPr>
            <w:tcW w:w="1041" w:type="pct"/>
            <w:tcBorders>
              <w:top w:val="single" w:sz="4" w:space="0" w:color="auto"/>
              <w:left w:val="single" w:sz="4" w:space="0" w:color="auto"/>
              <w:bottom w:val="single" w:sz="4" w:space="0" w:color="auto"/>
              <w:right w:val="single" w:sz="4" w:space="0" w:color="auto"/>
            </w:tcBorders>
          </w:tcPr>
          <w:p w14:paraId="29E40811" w14:textId="6C51BCED" w:rsidR="009F4A32" w:rsidRPr="003A09B3" w:rsidRDefault="009F4A32" w:rsidP="00A71983">
            <w:pPr>
              <w:spacing w:line="276" w:lineRule="auto"/>
              <w:jc w:val="center"/>
              <w:rPr>
                <w:b/>
                <w:color w:val="00000A"/>
                <w:sz w:val="28"/>
                <w:szCs w:val="28"/>
              </w:rPr>
            </w:pPr>
            <w:r w:rsidRPr="003A09B3">
              <w:rPr>
                <w:b/>
                <w:color w:val="00000A"/>
                <w:sz w:val="28"/>
                <w:szCs w:val="28"/>
              </w:rPr>
              <w:t xml:space="preserve">Семестр </w:t>
            </w:r>
            <w:r>
              <w:rPr>
                <w:b/>
                <w:color w:val="00000A"/>
                <w:sz w:val="28"/>
                <w:szCs w:val="28"/>
              </w:rPr>
              <w:t>2</w:t>
            </w:r>
          </w:p>
          <w:p w14:paraId="3AE128E6" w14:textId="2C163DE8" w:rsidR="009F4A32" w:rsidRPr="003A09B3" w:rsidRDefault="009F4A32" w:rsidP="00A71983">
            <w:pPr>
              <w:spacing w:line="276" w:lineRule="auto"/>
              <w:jc w:val="center"/>
              <w:rPr>
                <w:b/>
                <w:color w:val="00000A"/>
                <w:sz w:val="28"/>
                <w:szCs w:val="28"/>
              </w:rPr>
            </w:pPr>
            <w:r w:rsidRPr="003A09B3">
              <w:rPr>
                <w:b/>
                <w:color w:val="00000A"/>
                <w:sz w:val="28"/>
                <w:szCs w:val="28"/>
              </w:rPr>
              <w:t>(в часах)</w:t>
            </w:r>
          </w:p>
        </w:tc>
      </w:tr>
      <w:tr w:rsidR="009F4A32" w:rsidRPr="003A09B3" w14:paraId="7B61743B" w14:textId="77777777" w:rsidTr="00694FC7">
        <w:trPr>
          <w:trHeight w:val="211"/>
        </w:trPr>
        <w:tc>
          <w:tcPr>
            <w:tcW w:w="208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180949" w14:textId="77777777" w:rsidR="009F4A32" w:rsidRPr="003A09B3" w:rsidRDefault="009F4A32" w:rsidP="009F4A32">
            <w:pPr>
              <w:spacing w:line="276" w:lineRule="auto"/>
              <w:rPr>
                <w:b/>
                <w:color w:val="00000A"/>
                <w:sz w:val="28"/>
                <w:szCs w:val="28"/>
              </w:rPr>
            </w:pPr>
            <w:r w:rsidRPr="003A09B3">
              <w:rPr>
                <w:b/>
                <w:color w:val="00000A"/>
                <w:sz w:val="28"/>
                <w:szCs w:val="28"/>
              </w:rPr>
              <w:t>Общая трудоёмкость дисциплины</w:t>
            </w:r>
          </w:p>
        </w:tc>
        <w:tc>
          <w:tcPr>
            <w:tcW w:w="83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E2941A3" w14:textId="60FC3AB3" w:rsidR="009F4A32" w:rsidRPr="003A09B3" w:rsidRDefault="00E11F1B" w:rsidP="00E11F1B">
            <w:pPr>
              <w:spacing w:line="276" w:lineRule="auto"/>
              <w:jc w:val="center"/>
              <w:rPr>
                <w:b/>
                <w:color w:val="00000A"/>
                <w:sz w:val="28"/>
                <w:szCs w:val="28"/>
              </w:rPr>
            </w:pPr>
            <w:r>
              <w:rPr>
                <w:b/>
                <w:color w:val="00000A"/>
                <w:sz w:val="28"/>
                <w:szCs w:val="28"/>
              </w:rPr>
              <w:t>6/216</w:t>
            </w:r>
          </w:p>
        </w:tc>
        <w:tc>
          <w:tcPr>
            <w:tcW w:w="1042" w:type="pct"/>
            <w:tcBorders>
              <w:top w:val="single" w:sz="4" w:space="0" w:color="auto"/>
              <w:left w:val="single" w:sz="4" w:space="0" w:color="auto"/>
              <w:bottom w:val="single" w:sz="4" w:space="0" w:color="auto"/>
              <w:right w:val="single" w:sz="4" w:space="0" w:color="auto"/>
            </w:tcBorders>
            <w:shd w:val="clear" w:color="auto" w:fill="FFFF99"/>
            <w:vAlign w:val="center"/>
          </w:tcPr>
          <w:p w14:paraId="2FC7D778" w14:textId="0DD86D5D" w:rsidR="009F4A32" w:rsidRPr="003A09B3" w:rsidRDefault="009F4A32" w:rsidP="00E11F1B">
            <w:pPr>
              <w:spacing w:line="276" w:lineRule="auto"/>
              <w:jc w:val="center"/>
              <w:rPr>
                <w:b/>
                <w:color w:val="00000A"/>
                <w:sz w:val="28"/>
                <w:szCs w:val="28"/>
              </w:rPr>
            </w:pPr>
            <w:r w:rsidRPr="003A09B3">
              <w:rPr>
                <w:b/>
                <w:color w:val="00000A"/>
                <w:sz w:val="28"/>
                <w:szCs w:val="28"/>
              </w:rPr>
              <w:t>124</w:t>
            </w:r>
          </w:p>
        </w:tc>
        <w:tc>
          <w:tcPr>
            <w:tcW w:w="1041" w:type="pct"/>
            <w:tcBorders>
              <w:top w:val="single" w:sz="4" w:space="0" w:color="auto"/>
              <w:left w:val="single" w:sz="4" w:space="0" w:color="auto"/>
              <w:bottom w:val="single" w:sz="4" w:space="0" w:color="auto"/>
              <w:right w:val="single" w:sz="4" w:space="0" w:color="auto"/>
            </w:tcBorders>
            <w:shd w:val="clear" w:color="auto" w:fill="FFFF99"/>
            <w:vAlign w:val="center"/>
          </w:tcPr>
          <w:p w14:paraId="4DC29373" w14:textId="118C567D" w:rsidR="009F4A32" w:rsidRPr="003A09B3" w:rsidRDefault="009F4A32" w:rsidP="00E11F1B">
            <w:pPr>
              <w:spacing w:line="276" w:lineRule="auto"/>
              <w:jc w:val="center"/>
              <w:rPr>
                <w:b/>
                <w:color w:val="00000A"/>
                <w:sz w:val="28"/>
                <w:szCs w:val="28"/>
              </w:rPr>
            </w:pPr>
            <w:r w:rsidRPr="003A09B3">
              <w:rPr>
                <w:b/>
                <w:color w:val="00000A"/>
                <w:sz w:val="28"/>
                <w:szCs w:val="28"/>
              </w:rPr>
              <w:t>92</w:t>
            </w:r>
          </w:p>
        </w:tc>
      </w:tr>
      <w:tr w:rsidR="009F4A32" w:rsidRPr="003A09B3" w14:paraId="776CB98B"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04B597" w14:textId="6F999CED" w:rsidR="00E11F1B" w:rsidRPr="00694FC7" w:rsidRDefault="00E11F1B" w:rsidP="009F4A32">
            <w:pPr>
              <w:spacing w:line="276" w:lineRule="auto"/>
              <w:rPr>
                <w:b/>
                <w:i/>
                <w:color w:val="00000A"/>
                <w:sz w:val="28"/>
                <w:szCs w:val="28"/>
              </w:rPr>
            </w:pPr>
            <w:r w:rsidRPr="00694FC7">
              <w:rPr>
                <w:b/>
                <w:i/>
                <w:color w:val="00000A"/>
                <w:sz w:val="28"/>
                <w:szCs w:val="28"/>
              </w:rPr>
              <w:t xml:space="preserve">Контактная работа - </w:t>
            </w:r>
          </w:p>
          <w:p w14:paraId="64B4FDCF" w14:textId="1E005D36" w:rsidR="009F4A32" w:rsidRPr="00694FC7" w:rsidRDefault="009F4A32" w:rsidP="009F4A32">
            <w:pPr>
              <w:spacing w:line="276" w:lineRule="auto"/>
              <w:rPr>
                <w:b/>
                <w:i/>
                <w:color w:val="00000A"/>
                <w:sz w:val="28"/>
                <w:szCs w:val="28"/>
              </w:rPr>
            </w:pPr>
            <w:r w:rsidRPr="00694FC7">
              <w:rPr>
                <w:b/>
                <w:i/>
                <w:color w:val="00000A"/>
                <w:sz w:val="28"/>
                <w:szCs w:val="28"/>
              </w:rPr>
              <w:t>Аудиторные занятия</w:t>
            </w:r>
          </w:p>
        </w:tc>
        <w:tc>
          <w:tcPr>
            <w:tcW w:w="83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E79CA24" w14:textId="452202F8" w:rsidR="009F4A32" w:rsidRPr="003A09B3" w:rsidRDefault="009F4A32" w:rsidP="00E11F1B">
            <w:pPr>
              <w:spacing w:line="276" w:lineRule="auto"/>
              <w:jc w:val="center"/>
              <w:rPr>
                <w:b/>
                <w:i/>
                <w:color w:val="00000A"/>
                <w:sz w:val="28"/>
                <w:szCs w:val="28"/>
              </w:rPr>
            </w:pPr>
            <w:r w:rsidRPr="003A09B3">
              <w:rPr>
                <w:b/>
                <w:i/>
                <w:color w:val="00000A"/>
                <w:sz w:val="28"/>
                <w:szCs w:val="28"/>
              </w:rPr>
              <w:t>84</w:t>
            </w:r>
          </w:p>
        </w:tc>
        <w:tc>
          <w:tcPr>
            <w:tcW w:w="1042" w:type="pct"/>
            <w:tcBorders>
              <w:top w:val="single" w:sz="4" w:space="0" w:color="auto"/>
              <w:left w:val="single" w:sz="4" w:space="0" w:color="auto"/>
              <w:bottom w:val="single" w:sz="4" w:space="0" w:color="auto"/>
              <w:right w:val="single" w:sz="4" w:space="0" w:color="auto"/>
            </w:tcBorders>
            <w:shd w:val="clear" w:color="auto" w:fill="CCFFFF"/>
            <w:vAlign w:val="center"/>
          </w:tcPr>
          <w:p w14:paraId="714C75AE" w14:textId="42E847A6" w:rsidR="009F4A32" w:rsidRPr="003A09B3" w:rsidRDefault="009F4A32" w:rsidP="00E11F1B">
            <w:pPr>
              <w:spacing w:line="276" w:lineRule="auto"/>
              <w:jc w:val="center"/>
              <w:rPr>
                <w:b/>
                <w:i/>
                <w:color w:val="00000A"/>
                <w:sz w:val="28"/>
                <w:szCs w:val="28"/>
              </w:rPr>
            </w:pPr>
            <w:r w:rsidRPr="003A09B3">
              <w:rPr>
                <w:b/>
                <w:i/>
                <w:color w:val="00000A"/>
                <w:sz w:val="28"/>
                <w:szCs w:val="28"/>
              </w:rPr>
              <w:t>50</w:t>
            </w:r>
          </w:p>
        </w:tc>
        <w:tc>
          <w:tcPr>
            <w:tcW w:w="1041" w:type="pct"/>
            <w:tcBorders>
              <w:top w:val="single" w:sz="4" w:space="0" w:color="auto"/>
              <w:left w:val="single" w:sz="4" w:space="0" w:color="auto"/>
              <w:bottom w:val="single" w:sz="4" w:space="0" w:color="auto"/>
              <w:right w:val="single" w:sz="4" w:space="0" w:color="auto"/>
            </w:tcBorders>
            <w:shd w:val="clear" w:color="auto" w:fill="CCFFFF"/>
            <w:vAlign w:val="center"/>
          </w:tcPr>
          <w:p w14:paraId="4F98F2C2" w14:textId="4FDEACCF" w:rsidR="009F4A32" w:rsidRPr="003A09B3" w:rsidRDefault="009F4A32" w:rsidP="00E11F1B">
            <w:pPr>
              <w:spacing w:line="276" w:lineRule="auto"/>
              <w:jc w:val="center"/>
              <w:rPr>
                <w:b/>
                <w:i/>
                <w:color w:val="00000A"/>
                <w:sz w:val="28"/>
                <w:szCs w:val="28"/>
              </w:rPr>
            </w:pPr>
            <w:r w:rsidRPr="003A09B3">
              <w:rPr>
                <w:b/>
                <w:i/>
                <w:color w:val="00000A"/>
                <w:sz w:val="28"/>
                <w:szCs w:val="28"/>
              </w:rPr>
              <w:t>34</w:t>
            </w:r>
          </w:p>
        </w:tc>
      </w:tr>
      <w:tr w:rsidR="009F4A32" w:rsidRPr="003A09B3" w14:paraId="7D7367F5" w14:textId="77777777" w:rsidTr="00694FC7">
        <w:trPr>
          <w:trHeight w:val="556"/>
        </w:trPr>
        <w:tc>
          <w:tcPr>
            <w:tcW w:w="2082" w:type="pct"/>
            <w:tcBorders>
              <w:top w:val="single" w:sz="4" w:space="0" w:color="auto"/>
              <w:left w:val="single" w:sz="4" w:space="0" w:color="auto"/>
              <w:bottom w:val="single" w:sz="4" w:space="0" w:color="auto"/>
              <w:right w:val="single" w:sz="4" w:space="0" w:color="auto"/>
            </w:tcBorders>
            <w:vAlign w:val="center"/>
            <w:hideMark/>
          </w:tcPr>
          <w:p w14:paraId="21171311" w14:textId="77777777" w:rsidR="009F4A32" w:rsidRPr="00694FC7" w:rsidRDefault="009F4A32" w:rsidP="009F4A32">
            <w:pPr>
              <w:spacing w:line="276" w:lineRule="auto"/>
              <w:rPr>
                <w:i/>
                <w:color w:val="00000A"/>
                <w:sz w:val="28"/>
                <w:szCs w:val="28"/>
              </w:rPr>
            </w:pPr>
            <w:r w:rsidRPr="00694FC7">
              <w:rPr>
                <w:i/>
                <w:color w:val="00000A"/>
                <w:sz w:val="28"/>
                <w:szCs w:val="28"/>
              </w:rPr>
              <w:t xml:space="preserve">Лекции </w:t>
            </w:r>
          </w:p>
        </w:tc>
        <w:tc>
          <w:tcPr>
            <w:tcW w:w="834" w:type="pct"/>
            <w:tcBorders>
              <w:top w:val="single" w:sz="4" w:space="0" w:color="auto"/>
              <w:left w:val="single" w:sz="4" w:space="0" w:color="auto"/>
              <w:bottom w:val="single" w:sz="4" w:space="0" w:color="auto"/>
              <w:right w:val="single" w:sz="4" w:space="0" w:color="auto"/>
            </w:tcBorders>
            <w:vAlign w:val="center"/>
            <w:hideMark/>
          </w:tcPr>
          <w:p w14:paraId="0D433989" w14:textId="44D8CB45" w:rsidR="009F4A32" w:rsidRPr="003A09B3" w:rsidRDefault="009F4A32" w:rsidP="00E11F1B">
            <w:pPr>
              <w:spacing w:line="276" w:lineRule="auto"/>
              <w:jc w:val="center"/>
              <w:rPr>
                <w:b/>
                <w:i/>
                <w:color w:val="00000A"/>
                <w:sz w:val="28"/>
                <w:szCs w:val="28"/>
              </w:rPr>
            </w:pPr>
            <w:r w:rsidRPr="003A09B3">
              <w:rPr>
                <w:b/>
                <w:i/>
                <w:color w:val="00000A"/>
                <w:sz w:val="28"/>
                <w:szCs w:val="28"/>
              </w:rPr>
              <w:t>32</w:t>
            </w:r>
          </w:p>
        </w:tc>
        <w:tc>
          <w:tcPr>
            <w:tcW w:w="1042" w:type="pct"/>
            <w:tcBorders>
              <w:top w:val="single" w:sz="4" w:space="0" w:color="auto"/>
              <w:left w:val="single" w:sz="4" w:space="0" w:color="auto"/>
              <w:bottom w:val="single" w:sz="4" w:space="0" w:color="auto"/>
              <w:right w:val="single" w:sz="4" w:space="0" w:color="auto"/>
            </w:tcBorders>
            <w:vAlign w:val="center"/>
          </w:tcPr>
          <w:p w14:paraId="670305BF" w14:textId="6411945A" w:rsidR="009F4A32" w:rsidRPr="003A09B3" w:rsidRDefault="009F4A32" w:rsidP="00E11F1B">
            <w:pPr>
              <w:spacing w:line="276" w:lineRule="auto"/>
              <w:jc w:val="center"/>
              <w:rPr>
                <w:b/>
                <w:i/>
                <w:color w:val="00000A"/>
                <w:sz w:val="28"/>
                <w:szCs w:val="28"/>
              </w:rPr>
            </w:pPr>
            <w:r w:rsidRPr="003A09B3">
              <w:rPr>
                <w:b/>
                <w:i/>
                <w:color w:val="00000A"/>
                <w:sz w:val="28"/>
                <w:szCs w:val="28"/>
              </w:rPr>
              <w:t>16</w:t>
            </w:r>
          </w:p>
        </w:tc>
        <w:tc>
          <w:tcPr>
            <w:tcW w:w="1041" w:type="pct"/>
            <w:tcBorders>
              <w:top w:val="single" w:sz="4" w:space="0" w:color="auto"/>
              <w:left w:val="single" w:sz="4" w:space="0" w:color="auto"/>
              <w:bottom w:val="single" w:sz="4" w:space="0" w:color="auto"/>
              <w:right w:val="single" w:sz="4" w:space="0" w:color="auto"/>
            </w:tcBorders>
            <w:vAlign w:val="center"/>
          </w:tcPr>
          <w:p w14:paraId="28EB00CF" w14:textId="2C987244" w:rsidR="009F4A32" w:rsidRPr="003A09B3" w:rsidRDefault="009F4A32" w:rsidP="00E11F1B">
            <w:pPr>
              <w:spacing w:line="276" w:lineRule="auto"/>
              <w:jc w:val="center"/>
              <w:rPr>
                <w:b/>
                <w:i/>
                <w:color w:val="00000A"/>
                <w:sz w:val="28"/>
                <w:szCs w:val="28"/>
              </w:rPr>
            </w:pPr>
            <w:r w:rsidRPr="003A09B3">
              <w:rPr>
                <w:b/>
                <w:i/>
                <w:color w:val="00000A"/>
                <w:sz w:val="28"/>
                <w:szCs w:val="28"/>
              </w:rPr>
              <w:t>16</w:t>
            </w:r>
          </w:p>
        </w:tc>
      </w:tr>
      <w:tr w:rsidR="009F4A32" w:rsidRPr="003A09B3" w14:paraId="15B080B6"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vAlign w:val="center"/>
            <w:hideMark/>
          </w:tcPr>
          <w:p w14:paraId="4F680F06" w14:textId="48E2B527" w:rsidR="009F4A32" w:rsidRPr="00694FC7" w:rsidRDefault="00E11F1B" w:rsidP="009F4A32">
            <w:pPr>
              <w:spacing w:line="276" w:lineRule="auto"/>
              <w:rPr>
                <w:i/>
                <w:color w:val="00000A"/>
                <w:sz w:val="28"/>
                <w:szCs w:val="28"/>
              </w:rPr>
            </w:pPr>
            <w:r w:rsidRPr="00694FC7">
              <w:rPr>
                <w:i/>
                <w:color w:val="00000A"/>
                <w:sz w:val="28"/>
                <w:szCs w:val="28"/>
              </w:rPr>
              <w:t>Семинары, практические занятия</w:t>
            </w:r>
          </w:p>
        </w:tc>
        <w:tc>
          <w:tcPr>
            <w:tcW w:w="834" w:type="pct"/>
            <w:tcBorders>
              <w:top w:val="single" w:sz="4" w:space="0" w:color="auto"/>
              <w:left w:val="single" w:sz="4" w:space="0" w:color="auto"/>
              <w:bottom w:val="single" w:sz="4" w:space="0" w:color="auto"/>
              <w:right w:val="single" w:sz="4" w:space="0" w:color="auto"/>
            </w:tcBorders>
            <w:vAlign w:val="center"/>
            <w:hideMark/>
          </w:tcPr>
          <w:p w14:paraId="66153E1B" w14:textId="4BFAF47A" w:rsidR="009F4A32" w:rsidRPr="003A09B3" w:rsidRDefault="009F4A32" w:rsidP="00E11F1B">
            <w:pPr>
              <w:spacing w:line="276" w:lineRule="auto"/>
              <w:jc w:val="center"/>
              <w:rPr>
                <w:b/>
                <w:i/>
                <w:color w:val="00000A"/>
                <w:sz w:val="28"/>
                <w:szCs w:val="28"/>
              </w:rPr>
            </w:pPr>
            <w:r w:rsidRPr="003A09B3">
              <w:rPr>
                <w:b/>
                <w:i/>
                <w:color w:val="00000A"/>
                <w:sz w:val="28"/>
                <w:szCs w:val="28"/>
              </w:rPr>
              <w:t>52</w:t>
            </w:r>
          </w:p>
        </w:tc>
        <w:tc>
          <w:tcPr>
            <w:tcW w:w="1042" w:type="pct"/>
            <w:tcBorders>
              <w:top w:val="single" w:sz="4" w:space="0" w:color="auto"/>
              <w:left w:val="single" w:sz="4" w:space="0" w:color="auto"/>
              <w:bottom w:val="single" w:sz="4" w:space="0" w:color="auto"/>
              <w:right w:val="single" w:sz="4" w:space="0" w:color="auto"/>
            </w:tcBorders>
            <w:vAlign w:val="center"/>
          </w:tcPr>
          <w:p w14:paraId="57FC8559" w14:textId="117533DD" w:rsidR="009F4A32" w:rsidRPr="003A09B3" w:rsidRDefault="009F4A32" w:rsidP="00E11F1B">
            <w:pPr>
              <w:spacing w:line="276" w:lineRule="auto"/>
              <w:jc w:val="center"/>
              <w:rPr>
                <w:b/>
                <w:i/>
                <w:color w:val="00000A"/>
                <w:sz w:val="28"/>
                <w:szCs w:val="28"/>
              </w:rPr>
            </w:pPr>
            <w:r w:rsidRPr="003A09B3">
              <w:rPr>
                <w:b/>
                <w:i/>
                <w:color w:val="00000A"/>
                <w:sz w:val="28"/>
                <w:szCs w:val="28"/>
              </w:rPr>
              <w:t>34</w:t>
            </w:r>
          </w:p>
        </w:tc>
        <w:tc>
          <w:tcPr>
            <w:tcW w:w="1041" w:type="pct"/>
            <w:tcBorders>
              <w:top w:val="single" w:sz="4" w:space="0" w:color="auto"/>
              <w:left w:val="single" w:sz="4" w:space="0" w:color="auto"/>
              <w:bottom w:val="single" w:sz="4" w:space="0" w:color="auto"/>
              <w:right w:val="single" w:sz="4" w:space="0" w:color="auto"/>
            </w:tcBorders>
            <w:vAlign w:val="center"/>
          </w:tcPr>
          <w:p w14:paraId="19037DB1" w14:textId="6F647836" w:rsidR="009F4A32" w:rsidRPr="003A09B3" w:rsidRDefault="009F4A32" w:rsidP="00E11F1B">
            <w:pPr>
              <w:spacing w:line="276" w:lineRule="auto"/>
              <w:jc w:val="center"/>
              <w:rPr>
                <w:b/>
                <w:i/>
                <w:color w:val="00000A"/>
                <w:sz w:val="28"/>
                <w:szCs w:val="28"/>
              </w:rPr>
            </w:pPr>
            <w:r w:rsidRPr="003A09B3">
              <w:rPr>
                <w:b/>
                <w:i/>
                <w:color w:val="00000A"/>
                <w:sz w:val="28"/>
                <w:szCs w:val="28"/>
              </w:rPr>
              <w:t>18</w:t>
            </w:r>
          </w:p>
        </w:tc>
      </w:tr>
      <w:tr w:rsidR="009F4A32" w:rsidRPr="003A09B3" w14:paraId="320BB5CA"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CC837B" w14:textId="77777777" w:rsidR="009F4A32" w:rsidRPr="003A09B3" w:rsidRDefault="009F4A32" w:rsidP="009F4A32">
            <w:pPr>
              <w:spacing w:line="276" w:lineRule="auto"/>
              <w:rPr>
                <w:b/>
                <w:i/>
                <w:color w:val="00000A"/>
                <w:sz w:val="28"/>
                <w:szCs w:val="28"/>
              </w:rPr>
            </w:pPr>
            <w:r w:rsidRPr="003A09B3">
              <w:rPr>
                <w:b/>
                <w:i/>
                <w:color w:val="00000A"/>
                <w:sz w:val="28"/>
                <w:szCs w:val="28"/>
              </w:rPr>
              <w:t>Самостоятельная работа</w:t>
            </w:r>
          </w:p>
        </w:tc>
        <w:tc>
          <w:tcPr>
            <w:tcW w:w="83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DCE42B" w14:textId="7581C110" w:rsidR="009F4A32" w:rsidRPr="003A09B3" w:rsidRDefault="009F4A32" w:rsidP="00E11F1B">
            <w:pPr>
              <w:spacing w:line="276" w:lineRule="auto"/>
              <w:jc w:val="center"/>
              <w:rPr>
                <w:b/>
                <w:i/>
                <w:color w:val="00000A"/>
                <w:sz w:val="28"/>
                <w:szCs w:val="28"/>
                <w:lang w:val="en-US"/>
              </w:rPr>
            </w:pPr>
            <w:r w:rsidRPr="003A09B3">
              <w:rPr>
                <w:b/>
                <w:i/>
                <w:color w:val="00000A"/>
                <w:sz w:val="28"/>
                <w:szCs w:val="28"/>
              </w:rPr>
              <w:t>132</w:t>
            </w:r>
          </w:p>
        </w:tc>
        <w:tc>
          <w:tcPr>
            <w:tcW w:w="1042" w:type="pct"/>
            <w:tcBorders>
              <w:top w:val="single" w:sz="4" w:space="0" w:color="auto"/>
              <w:left w:val="single" w:sz="4" w:space="0" w:color="auto"/>
              <w:bottom w:val="single" w:sz="4" w:space="0" w:color="auto"/>
              <w:right w:val="single" w:sz="4" w:space="0" w:color="auto"/>
            </w:tcBorders>
            <w:shd w:val="clear" w:color="auto" w:fill="CCFFFF"/>
            <w:vAlign w:val="center"/>
          </w:tcPr>
          <w:p w14:paraId="662A2155" w14:textId="58535FBA" w:rsidR="009F4A32" w:rsidRPr="003A09B3" w:rsidRDefault="009F4A32" w:rsidP="00E11F1B">
            <w:pPr>
              <w:spacing w:line="276" w:lineRule="auto"/>
              <w:jc w:val="center"/>
              <w:rPr>
                <w:b/>
                <w:i/>
                <w:color w:val="00000A"/>
                <w:sz w:val="28"/>
                <w:szCs w:val="28"/>
              </w:rPr>
            </w:pPr>
            <w:r w:rsidRPr="003A09B3">
              <w:rPr>
                <w:b/>
                <w:i/>
                <w:color w:val="00000A"/>
                <w:sz w:val="28"/>
                <w:szCs w:val="28"/>
              </w:rPr>
              <w:t>74</w:t>
            </w:r>
          </w:p>
        </w:tc>
        <w:tc>
          <w:tcPr>
            <w:tcW w:w="1041" w:type="pct"/>
            <w:tcBorders>
              <w:top w:val="single" w:sz="4" w:space="0" w:color="auto"/>
              <w:left w:val="single" w:sz="4" w:space="0" w:color="auto"/>
              <w:bottom w:val="single" w:sz="4" w:space="0" w:color="auto"/>
              <w:right w:val="single" w:sz="4" w:space="0" w:color="auto"/>
            </w:tcBorders>
            <w:shd w:val="clear" w:color="auto" w:fill="CCFFFF"/>
            <w:vAlign w:val="center"/>
          </w:tcPr>
          <w:p w14:paraId="4EB02733" w14:textId="7C64A3D4" w:rsidR="009F4A32" w:rsidRPr="003A09B3" w:rsidRDefault="009F4A32" w:rsidP="00E11F1B">
            <w:pPr>
              <w:spacing w:line="276" w:lineRule="auto"/>
              <w:jc w:val="center"/>
              <w:rPr>
                <w:b/>
                <w:i/>
                <w:color w:val="00000A"/>
                <w:sz w:val="28"/>
                <w:szCs w:val="28"/>
              </w:rPr>
            </w:pPr>
            <w:r w:rsidRPr="003A09B3">
              <w:rPr>
                <w:b/>
                <w:i/>
                <w:color w:val="00000A"/>
                <w:sz w:val="28"/>
                <w:szCs w:val="28"/>
              </w:rPr>
              <w:t>58</w:t>
            </w:r>
          </w:p>
        </w:tc>
      </w:tr>
      <w:tr w:rsidR="009F4A32" w:rsidRPr="003A09B3" w14:paraId="4B6D5F09" w14:textId="77777777" w:rsidTr="00694FC7">
        <w:trPr>
          <w:trHeight w:val="573"/>
        </w:trPr>
        <w:tc>
          <w:tcPr>
            <w:tcW w:w="2917" w:type="pct"/>
            <w:gridSpan w:val="2"/>
            <w:tcBorders>
              <w:top w:val="single" w:sz="4" w:space="0" w:color="auto"/>
              <w:left w:val="single" w:sz="4" w:space="0" w:color="auto"/>
              <w:bottom w:val="single" w:sz="4" w:space="0" w:color="auto"/>
              <w:right w:val="single" w:sz="4" w:space="0" w:color="auto"/>
            </w:tcBorders>
            <w:vAlign w:val="center"/>
            <w:hideMark/>
          </w:tcPr>
          <w:p w14:paraId="0649DE21" w14:textId="5AA6B214" w:rsidR="009F4A32" w:rsidRPr="003A09B3" w:rsidRDefault="009F4A32" w:rsidP="009F4A32">
            <w:pPr>
              <w:spacing w:line="276" w:lineRule="auto"/>
              <w:rPr>
                <w:b/>
                <w:color w:val="00000A"/>
                <w:sz w:val="28"/>
                <w:szCs w:val="28"/>
              </w:rPr>
            </w:pPr>
            <w:r w:rsidRPr="003A09B3">
              <w:rPr>
                <w:color w:val="00000A"/>
                <w:sz w:val="28"/>
                <w:szCs w:val="28"/>
              </w:rPr>
              <w:t>Вид текущего контроля</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ADB4000" w14:textId="3BEDF1BB" w:rsidR="009F4A32" w:rsidRPr="00A71983" w:rsidRDefault="009F4A32" w:rsidP="00A71983">
            <w:pPr>
              <w:spacing w:line="276" w:lineRule="auto"/>
              <w:jc w:val="center"/>
              <w:rPr>
                <w:b/>
                <w:bCs/>
                <w:color w:val="00000A"/>
                <w:sz w:val="28"/>
                <w:szCs w:val="28"/>
              </w:rPr>
            </w:pPr>
            <w:r w:rsidRPr="00A71983">
              <w:rPr>
                <w:b/>
                <w:bCs/>
                <w:color w:val="00000A"/>
                <w:sz w:val="28"/>
                <w:szCs w:val="28"/>
              </w:rPr>
              <w:t>контрольная работа</w:t>
            </w:r>
          </w:p>
        </w:tc>
        <w:tc>
          <w:tcPr>
            <w:tcW w:w="1041" w:type="pct"/>
            <w:tcBorders>
              <w:top w:val="single" w:sz="4" w:space="0" w:color="auto"/>
              <w:left w:val="single" w:sz="4" w:space="0" w:color="auto"/>
              <w:bottom w:val="single" w:sz="4" w:space="0" w:color="auto"/>
              <w:right w:val="single" w:sz="4" w:space="0" w:color="auto"/>
            </w:tcBorders>
            <w:vAlign w:val="center"/>
          </w:tcPr>
          <w:p w14:paraId="6D962792" w14:textId="325F5433" w:rsidR="009F4A32" w:rsidRPr="00A71983" w:rsidRDefault="009F4A32" w:rsidP="00A71983">
            <w:pPr>
              <w:spacing w:line="276" w:lineRule="auto"/>
              <w:jc w:val="center"/>
              <w:rPr>
                <w:b/>
                <w:bCs/>
                <w:color w:val="00000A"/>
                <w:sz w:val="28"/>
                <w:szCs w:val="28"/>
              </w:rPr>
            </w:pPr>
            <w:r w:rsidRPr="00A71983">
              <w:rPr>
                <w:b/>
                <w:bCs/>
                <w:color w:val="00000A"/>
                <w:sz w:val="28"/>
                <w:szCs w:val="28"/>
              </w:rPr>
              <w:t>контрольная работа</w:t>
            </w:r>
          </w:p>
        </w:tc>
      </w:tr>
      <w:tr w:rsidR="009F4A32" w:rsidRPr="003A09B3" w14:paraId="31FA3F3C" w14:textId="77777777" w:rsidTr="00694FC7">
        <w:trPr>
          <w:trHeight w:val="573"/>
        </w:trPr>
        <w:tc>
          <w:tcPr>
            <w:tcW w:w="2917" w:type="pct"/>
            <w:gridSpan w:val="2"/>
            <w:tcBorders>
              <w:top w:val="single" w:sz="4" w:space="0" w:color="auto"/>
              <w:left w:val="single" w:sz="4" w:space="0" w:color="auto"/>
              <w:bottom w:val="single" w:sz="4" w:space="0" w:color="auto"/>
              <w:right w:val="single" w:sz="4" w:space="0" w:color="auto"/>
            </w:tcBorders>
            <w:vAlign w:val="center"/>
            <w:hideMark/>
          </w:tcPr>
          <w:p w14:paraId="3DE3BDE7" w14:textId="77777777" w:rsidR="009F4A32" w:rsidRPr="003A09B3" w:rsidRDefault="009F4A32" w:rsidP="009F4A32">
            <w:pPr>
              <w:spacing w:line="276" w:lineRule="auto"/>
              <w:rPr>
                <w:b/>
                <w:color w:val="00000A"/>
                <w:sz w:val="28"/>
                <w:szCs w:val="28"/>
              </w:rPr>
            </w:pPr>
            <w:r w:rsidRPr="003A09B3">
              <w:rPr>
                <w:color w:val="00000A"/>
                <w:sz w:val="28"/>
                <w:szCs w:val="28"/>
              </w:rPr>
              <w:t>Вид промежуточной аттестации</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4F91464" w14:textId="0E2DE406" w:rsidR="009F4A32" w:rsidRPr="00A71983" w:rsidRDefault="009F4A32" w:rsidP="00A71983">
            <w:pPr>
              <w:spacing w:line="276" w:lineRule="auto"/>
              <w:jc w:val="center"/>
              <w:rPr>
                <w:b/>
                <w:bCs/>
                <w:color w:val="00000A"/>
                <w:sz w:val="28"/>
                <w:szCs w:val="28"/>
              </w:rPr>
            </w:pPr>
            <w:r w:rsidRPr="00A71983">
              <w:rPr>
                <w:b/>
                <w:bCs/>
                <w:color w:val="00000A"/>
                <w:sz w:val="28"/>
                <w:szCs w:val="28"/>
              </w:rPr>
              <w:t>зачет</w:t>
            </w:r>
          </w:p>
        </w:tc>
        <w:tc>
          <w:tcPr>
            <w:tcW w:w="1041" w:type="pct"/>
            <w:tcBorders>
              <w:top w:val="single" w:sz="4" w:space="0" w:color="auto"/>
              <w:left w:val="single" w:sz="4" w:space="0" w:color="auto"/>
              <w:bottom w:val="single" w:sz="4" w:space="0" w:color="auto"/>
              <w:right w:val="single" w:sz="4" w:space="0" w:color="auto"/>
            </w:tcBorders>
            <w:vAlign w:val="center"/>
          </w:tcPr>
          <w:p w14:paraId="232234E9" w14:textId="11917633" w:rsidR="009F4A32" w:rsidRPr="00A71983" w:rsidRDefault="009F4A32" w:rsidP="00A71983">
            <w:pPr>
              <w:spacing w:line="276" w:lineRule="auto"/>
              <w:jc w:val="center"/>
              <w:rPr>
                <w:b/>
                <w:bCs/>
                <w:color w:val="00000A"/>
                <w:sz w:val="28"/>
                <w:szCs w:val="28"/>
              </w:rPr>
            </w:pPr>
            <w:r w:rsidRPr="00A71983">
              <w:rPr>
                <w:b/>
                <w:bCs/>
                <w:color w:val="00000A"/>
                <w:sz w:val="28"/>
                <w:szCs w:val="28"/>
              </w:rPr>
              <w:t>экзамен</w:t>
            </w:r>
          </w:p>
        </w:tc>
      </w:tr>
    </w:tbl>
    <w:p w14:paraId="1F040A71" w14:textId="77777777" w:rsidR="00C7673D" w:rsidRPr="003A09B3" w:rsidRDefault="00C7673D" w:rsidP="003A09B3">
      <w:pPr>
        <w:spacing w:line="276" w:lineRule="auto"/>
        <w:rPr>
          <w:b/>
          <w:color w:val="00000A"/>
          <w:sz w:val="28"/>
          <w:szCs w:val="28"/>
        </w:rPr>
      </w:pPr>
    </w:p>
    <w:p w14:paraId="2FE93046" w14:textId="03A71FF5" w:rsidR="00E11F1B" w:rsidRDefault="00E11F1B" w:rsidP="003A09B3">
      <w:pPr>
        <w:spacing w:line="276" w:lineRule="auto"/>
        <w:rPr>
          <w:b/>
          <w:strike/>
          <w:color w:val="00000A"/>
          <w:sz w:val="28"/>
          <w:szCs w:val="28"/>
          <w:highlight w:val="green"/>
        </w:rPr>
      </w:pPr>
    </w:p>
    <w:p w14:paraId="1C526B03" w14:textId="77777777" w:rsidR="003A09B3" w:rsidRPr="00E11F1B" w:rsidRDefault="003A09B3" w:rsidP="003A09B3">
      <w:pPr>
        <w:spacing w:line="276" w:lineRule="auto"/>
        <w:rPr>
          <w:b/>
          <w:strike/>
          <w:color w:val="00000A"/>
          <w:sz w:val="28"/>
          <w:szCs w:val="28"/>
        </w:rPr>
      </w:pPr>
    </w:p>
    <w:p w14:paraId="1805209C" w14:textId="77777777" w:rsidR="00525DF8" w:rsidRDefault="00525DF8" w:rsidP="003A09B3">
      <w:pPr>
        <w:spacing w:line="276" w:lineRule="auto"/>
        <w:rPr>
          <w:b/>
          <w:color w:val="00000A"/>
          <w:sz w:val="28"/>
          <w:szCs w:val="28"/>
          <w:highlight w:val="green"/>
        </w:rPr>
      </w:pPr>
    </w:p>
    <w:p w14:paraId="56A3A949" w14:textId="77777777" w:rsidR="00525DF8" w:rsidRDefault="00525DF8" w:rsidP="003A09B3">
      <w:pPr>
        <w:spacing w:line="276" w:lineRule="auto"/>
        <w:rPr>
          <w:b/>
          <w:color w:val="00000A"/>
          <w:sz w:val="28"/>
          <w:szCs w:val="28"/>
          <w:highlight w:val="green"/>
        </w:rPr>
      </w:pPr>
    </w:p>
    <w:p w14:paraId="4D39BDBC" w14:textId="380E9582" w:rsidR="003A09B3" w:rsidRPr="007D72EB" w:rsidRDefault="00443721" w:rsidP="003A09B3">
      <w:pPr>
        <w:spacing w:line="276" w:lineRule="auto"/>
        <w:rPr>
          <w:b/>
          <w:i/>
          <w:color w:val="00000A"/>
          <w:sz w:val="28"/>
          <w:szCs w:val="28"/>
        </w:rPr>
      </w:pPr>
      <w:r w:rsidRPr="007D72EB">
        <w:rPr>
          <w:b/>
          <w:i/>
          <w:color w:val="00000A"/>
          <w:sz w:val="28"/>
          <w:szCs w:val="28"/>
        </w:rPr>
        <w:lastRenderedPageBreak/>
        <w:t>ОП «Экономика и финансы» (</w:t>
      </w:r>
      <w:r w:rsidR="003A09B3" w:rsidRPr="007D72EB">
        <w:rPr>
          <w:b/>
          <w:i/>
          <w:color w:val="00000A"/>
          <w:sz w:val="28"/>
          <w:szCs w:val="28"/>
        </w:rPr>
        <w:t>Государственные и муниципальные финансы; Финансовые рынки и банки)</w:t>
      </w:r>
      <w:r w:rsidR="007D72EB">
        <w:rPr>
          <w:b/>
          <w:i/>
          <w:color w:val="00000A"/>
          <w:sz w:val="28"/>
          <w:szCs w:val="28"/>
        </w:rPr>
        <w:t xml:space="preserve"> институт онлайн-образования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E11F1B" w14:paraId="54F2EB39"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3B30BB0D" w14:textId="77777777" w:rsidR="003A09B3" w:rsidRPr="00443721" w:rsidRDefault="003A09B3" w:rsidP="003A09B3">
            <w:pPr>
              <w:spacing w:line="276" w:lineRule="auto"/>
              <w:rPr>
                <w:b/>
                <w:color w:val="00000A"/>
                <w:sz w:val="28"/>
                <w:szCs w:val="28"/>
              </w:rPr>
            </w:pPr>
            <w:r w:rsidRPr="00443721">
              <w:rPr>
                <w:color w:val="00000A"/>
                <w:sz w:val="28"/>
                <w:szCs w:val="28"/>
              </w:rPr>
              <w:br w:type="page"/>
            </w:r>
            <w:r w:rsidRPr="00443721">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784AED3" w14:textId="77777777" w:rsidR="003A09B3" w:rsidRPr="00443721" w:rsidRDefault="003A09B3" w:rsidP="003A09B3">
            <w:pPr>
              <w:spacing w:line="276" w:lineRule="auto"/>
              <w:rPr>
                <w:b/>
                <w:color w:val="00000A"/>
                <w:sz w:val="28"/>
                <w:szCs w:val="28"/>
              </w:rPr>
            </w:pPr>
            <w:r w:rsidRPr="00443721">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833AAF9" w14:textId="77777777" w:rsidR="003A09B3" w:rsidRPr="00443721" w:rsidRDefault="003A09B3" w:rsidP="00525DF8">
            <w:pPr>
              <w:spacing w:line="276" w:lineRule="auto"/>
              <w:jc w:val="center"/>
              <w:rPr>
                <w:b/>
                <w:color w:val="00000A"/>
                <w:sz w:val="28"/>
                <w:szCs w:val="28"/>
              </w:rPr>
            </w:pPr>
            <w:r w:rsidRPr="00443721">
              <w:rPr>
                <w:b/>
                <w:color w:val="00000A"/>
                <w:sz w:val="28"/>
                <w:szCs w:val="28"/>
              </w:rPr>
              <w:t>Семестр 1</w:t>
            </w:r>
          </w:p>
          <w:p w14:paraId="1132CF87" w14:textId="77777777" w:rsidR="003A09B3" w:rsidRPr="00443721" w:rsidRDefault="003A09B3" w:rsidP="00525DF8">
            <w:pPr>
              <w:spacing w:line="276" w:lineRule="auto"/>
              <w:jc w:val="center"/>
              <w:rPr>
                <w:b/>
                <w:color w:val="00000A"/>
                <w:sz w:val="28"/>
                <w:szCs w:val="28"/>
              </w:rPr>
            </w:pPr>
            <w:r w:rsidRPr="00443721">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55022F1" w14:textId="77777777" w:rsidR="003A09B3" w:rsidRPr="00443721" w:rsidRDefault="003A09B3" w:rsidP="00525DF8">
            <w:pPr>
              <w:spacing w:line="276" w:lineRule="auto"/>
              <w:jc w:val="center"/>
              <w:rPr>
                <w:b/>
                <w:color w:val="00000A"/>
                <w:sz w:val="28"/>
                <w:szCs w:val="28"/>
              </w:rPr>
            </w:pPr>
            <w:r w:rsidRPr="00443721">
              <w:rPr>
                <w:b/>
                <w:color w:val="00000A"/>
                <w:sz w:val="28"/>
                <w:szCs w:val="28"/>
              </w:rPr>
              <w:t>Семестр 2</w:t>
            </w:r>
          </w:p>
          <w:p w14:paraId="4E595A88" w14:textId="77777777" w:rsidR="003A09B3" w:rsidRPr="00443721" w:rsidRDefault="003A09B3" w:rsidP="00525DF8">
            <w:pPr>
              <w:spacing w:line="276" w:lineRule="auto"/>
              <w:jc w:val="center"/>
              <w:rPr>
                <w:b/>
                <w:color w:val="00000A"/>
                <w:sz w:val="28"/>
                <w:szCs w:val="28"/>
              </w:rPr>
            </w:pPr>
            <w:r w:rsidRPr="00443721">
              <w:rPr>
                <w:b/>
                <w:color w:val="00000A"/>
                <w:sz w:val="28"/>
                <w:szCs w:val="28"/>
              </w:rPr>
              <w:t>(в часах)</w:t>
            </w:r>
          </w:p>
        </w:tc>
      </w:tr>
      <w:tr w:rsidR="003A09B3" w:rsidRPr="00E11F1B" w14:paraId="0587ADCE"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36BF0E" w14:textId="77777777" w:rsidR="003A09B3" w:rsidRPr="00443721" w:rsidRDefault="003A09B3" w:rsidP="003A09B3">
            <w:pPr>
              <w:spacing w:line="276" w:lineRule="auto"/>
              <w:rPr>
                <w:b/>
                <w:color w:val="00000A"/>
                <w:sz w:val="28"/>
                <w:szCs w:val="28"/>
              </w:rPr>
            </w:pPr>
            <w:r w:rsidRPr="00443721">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4C2B4A" w14:textId="3836770B" w:rsidR="003A09B3" w:rsidRPr="003B2999" w:rsidRDefault="00443721" w:rsidP="00443721">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E25A05A" w14:textId="5FA9EADB" w:rsidR="003A09B3" w:rsidRPr="003B2999" w:rsidRDefault="00730ED0" w:rsidP="00525DF8">
            <w:pPr>
              <w:spacing w:line="276" w:lineRule="auto"/>
              <w:jc w:val="center"/>
              <w:rPr>
                <w:b/>
                <w:strike/>
                <w:color w:val="00000A"/>
                <w:sz w:val="28"/>
                <w:szCs w:val="28"/>
              </w:rPr>
            </w:pPr>
            <w:r w:rsidRPr="003B2999">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485A13F" w14:textId="36EA63DA" w:rsidR="003A09B3" w:rsidRPr="003B2999" w:rsidRDefault="00730ED0" w:rsidP="00525DF8">
            <w:pPr>
              <w:spacing w:line="276" w:lineRule="auto"/>
              <w:jc w:val="center"/>
              <w:rPr>
                <w:b/>
                <w:strike/>
                <w:color w:val="00000A"/>
                <w:sz w:val="28"/>
                <w:szCs w:val="28"/>
              </w:rPr>
            </w:pPr>
            <w:r w:rsidRPr="003B2999">
              <w:rPr>
                <w:b/>
                <w:color w:val="00000A"/>
                <w:sz w:val="28"/>
                <w:szCs w:val="28"/>
              </w:rPr>
              <w:t>108</w:t>
            </w:r>
          </w:p>
        </w:tc>
      </w:tr>
      <w:tr w:rsidR="003A09B3" w:rsidRPr="00E11F1B" w14:paraId="5B4F82EC"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04FE117" w14:textId="7D9CBBBC" w:rsidR="00443721" w:rsidRPr="00B837BB" w:rsidRDefault="00443721" w:rsidP="003A09B3">
            <w:pPr>
              <w:spacing w:line="276" w:lineRule="auto"/>
              <w:rPr>
                <w:b/>
                <w:i/>
                <w:color w:val="00000A"/>
                <w:sz w:val="28"/>
                <w:szCs w:val="28"/>
              </w:rPr>
            </w:pPr>
            <w:r w:rsidRPr="00B837BB">
              <w:rPr>
                <w:b/>
                <w:i/>
                <w:color w:val="00000A"/>
                <w:sz w:val="28"/>
                <w:szCs w:val="28"/>
              </w:rPr>
              <w:t>Контактная работа -</w:t>
            </w:r>
          </w:p>
          <w:p w14:paraId="68863E45" w14:textId="15065DF9" w:rsidR="003A09B3" w:rsidRPr="00B837BB" w:rsidRDefault="003A09B3" w:rsidP="003A09B3">
            <w:pPr>
              <w:spacing w:line="276" w:lineRule="auto"/>
              <w:rPr>
                <w:b/>
                <w:i/>
                <w:color w:val="00000A"/>
                <w:sz w:val="28"/>
                <w:szCs w:val="28"/>
              </w:rPr>
            </w:pPr>
            <w:r w:rsidRPr="00B837BB">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0FBA5B" w14:textId="0CD4A28C" w:rsidR="003A09B3" w:rsidRPr="003B2999" w:rsidRDefault="003A09B3" w:rsidP="00525DF8">
            <w:pPr>
              <w:spacing w:line="276" w:lineRule="auto"/>
              <w:jc w:val="center"/>
              <w:rPr>
                <w:b/>
                <w:i/>
                <w:color w:val="00000A"/>
                <w:sz w:val="28"/>
                <w:szCs w:val="28"/>
              </w:rPr>
            </w:pPr>
            <w:r w:rsidRPr="003B2999">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6CEE01" w14:textId="546C9380" w:rsidR="003A09B3" w:rsidRPr="003B2999" w:rsidRDefault="003A09B3" w:rsidP="00525DF8">
            <w:pPr>
              <w:spacing w:line="276" w:lineRule="auto"/>
              <w:jc w:val="center"/>
              <w:rPr>
                <w:b/>
                <w:i/>
                <w:color w:val="00000A"/>
                <w:sz w:val="28"/>
                <w:szCs w:val="28"/>
              </w:rPr>
            </w:pPr>
            <w:r w:rsidRPr="003B2999">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F37801" w14:textId="646369A4" w:rsidR="003A09B3" w:rsidRPr="003B2999" w:rsidRDefault="003A09B3" w:rsidP="00525DF8">
            <w:pPr>
              <w:spacing w:line="276" w:lineRule="auto"/>
              <w:jc w:val="center"/>
              <w:rPr>
                <w:b/>
                <w:i/>
                <w:color w:val="00000A"/>
                <w:sz w:val="28"/>
                <w:szCs w:val="28"/>
              </w:rPr>
            </w:pPr>
            <w:r w:rsidRPr="003B2999">
              <w:rPr>
                <w:b/>
                <w:i/>
                <w:color w:val="00000A"/>
                <w:sz w:val="28"/>
                <w:szCs w:val="28"/>
              </w:rPr>
              <w:t>34</w:t>
            </w:r>
          </w:p>
        </w:tc>
      </w:tr>
      <w:tr w:rsidR="003A09B3" w:rsidRPr="00E11F1B" w14:paraId="2FB7D3B8" w14:textId="77777777" w:rsidTr="008A6074">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145E794B" w14:textId="77777777" w:rsidR="003A09B3" w:rsidRPr="00B837BB" w:rsidRDefault="003A09B3" w:rsidP="003A09B3">
            <w:pPr>
              <w:spacing w:line="276" w:lineRule="auto"/>
              <w:rPr>
                <w:i/>
                <w:color w:val="00000A"/>
                <w:sz w:val="28"/>
                <w:szCs w:val="28"/>
              </w:rPr>
            </w:pPr>
            <w:r w:rsidRPr="00B837BB">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75FF8C2" w14:textId="0EEF491D" w:rsidR="003A09B3" w:rsidRPr="003B2999" w:rsidRDefault="003A09B3" w:rsidP="00525DF8">
            <w:pPr>
              <w:spacing w:line="276" w:lineRule="auto"/>
              <w:jc w:val="center"/>
              <w:rPr>
                <w:b/>
                <w:i/>
                <w:color w:val="00000A"/>
                <w:sz w:val="28"/>
                <w:szCs w:val="28"/>
              </w:rPr>
            </w:pPr>
            <w:r w:rsidRPr="003B2999">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07D6DB09" w14:textId="5DEE45AE" w:rsidR="003A09B3" w:rsidRPr="003B2999" w:rsidRDefault="003A09B3" w:rsidP="00525DF8">
            <w:pPr>
              <w:spacing w:line="276" w:lineRule="auto"/>
              <w:jc w:val="center"/>
              <w:rPr>
                <w:b/>
                <w:i/>
                <w:color w:val="00000A"/>
                <w:sz w:val="28"/>
                <w:szCs w:val="28"/>
              </w:rPr>
            </w:pPr>
            <w:r w:rsidRPr="003B2999">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89D905B" w14:textId="592790E3" w:rsidR="003A09B3" w:rsidRPr="003B2999" w:rsidRDefault="003A09B3" w:rsidP="00525DF8">
            <w:pPr>
              <w:spacing w:line="276" w:lineRule="auto"/>
              <w:jc w:val="center"/>
              <w:rPr>
                <w:b/>
                <w:i/>
                <w:color w:val="00000A"/>
                <w:sz w:val="28"/>
                <w:szCs w:val="28"/>
              </w:rPr>
            </w:pPr>
            <w:r w:rsidRPr="003B2999">
              <w:rPr>
                <w:b/>
                <w:i/>
                <w:color w:val="00000A"/>
                <w:sz w:val="28"/>
                <w:szCs w:val="28"/>
              </w:rPr>
              <w:t>16</w:t>
            </w:r>
          </w:p>
        </w:tc>
      </w:tr>
      <w:tr w:rsidR="003A09B3" w:rsidRPr="00E11F1B" w14:paraId="6BAB566B"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A41F975" w14:textId="16A81616" w:rsidR="003A09B3" w:rsidRPr="00B837BB" w:rsidRDefault="00443721" w:rsidP="003A09B3">
            <w:pPr>
              <w:spacing w:line="276" w:lineRule="auto"/>
              <w:rPr>
                <w:i/>
                <w:color w:val="00000A"/>
                <w:sz w:val="28"/>
                <w:szCs w:val="28"/>
              </w:rPr>
            </w:pPr>
            <w:r w:rsidRPr="00B837B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00BDF83" w14:textId="18F40FA9" w:rsidR="003A09B3" w:rsidRPr="003B2999" w:rsidRDefault="003A09B3" w:rsidP="00525DF8">
            <w:pPr>
              <w:spacing w:line="276" w:lineRule="auto"/>
              <w:jc w:val="center"/>
              <w:rPr>
                <w:b/>
                <w:i/>
                <w:color w:val="00000A"/>
                <w:sz w:val="28"/>
                <w:szCs w:val="28"/>
              </w:rPr>
            </w:pPr>
            <w:r w:rsidRPr="003B2999">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28A6E8C" w14:textId="54D8B81B" w:rsidR="003A09B3" w:rsidRPr="003B2999" w:rsidRDefault="003A09B3" w:rsidP="00525DF8">
            <w:pPr>
              <w:spacing w:line="276" w:lineRule="auto"/>
              <w:jc w:val="center"/>
              <w:rPr>
                <w:b/>
                <w:i/>
                <w:color w:val="00000A"/>
                <w:sz w:val="28"/>
                <w:szCs w:val="28"/>
              </w:rPr>
            </w:pPr>
            <w:r w:rsidRPr="003B2999">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3BFAF0E" w14:textId="191BC37F" w:rsidR="003A09B3" w:rsidRPr="003B2999" w:rsidRDefault="003A09B3" w:rsidP="00525DF8">
            <w:pPr>
              <w:spacing w:line="276" w:lineRule="auto"/>
              <w:jc w:val="center"/>
              <w:rPr>
                <w:b/>
                <w:i/>
                <w:color w:val="00000A"/>
                <w:sz w:val="28"/>
                <w:szCs w:val="28"/>
              </w:rPr>
            </w:pPr>
            <w:r w:rsidRPr="003B2999">
              <w:rPr>
                <w:b/>
                <w:i/>
                <w:color w:val="00000A"/>
                <w:sz w:val="28"/>
                <w:szCs w:val="28"/>
              </w:rPr>
              <w:t>18</w:t>
            </w:r>
          </w:p>
        </w:tc>
      </w:tr>
      <w:tr w:rsidR="003A09B3" w:rsidRPr="00E11F1B" w14:paraId="26D44276"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7AD9E40" w14:textId="77777777" w:rsidR="003A09B3" w:rsidRPr="00443721" w:rsidRDefault="003A09B3" w:rsidP="003A09B3">
            <w:pPr>
              <w:spacing w:line="276" w:lineRule="auto"/>
              <w:rPr>
                <w:b/>
                <w:i/>
                <w:color w:val="00000A"/>
                <w:sz w:val="28"/>
                <w:szCs w:val="28"/>
              </w:rPr>
            </w:pPr>
            <w:r w:rsidRPr="00443721">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9CAC02" w14:textId="089735D0" w:rsidR="00443721" w:rsidRPr="003B2999" w:rsidRDefault="00443721" w:rsidP="00525DF8">
            <w:pPr>
              <w:spacing w:line="276" w:lineRule="auto"/>
              <w:jc w:val="center"/>
              <w:rPr>
                <w:b/>
                <w:i/>
                <w:color w:val="00000A"/>
                <w:sz w:val="28"/>
                <w:szCs w:val="28"/>
              </w:rPr>
            </w:pPr>
            <w:r w:rsidRPr="003B2999">
              <w:rPr>
                <w:b/>
                <w:i/>
                <w:color w:val="00000A"/>
                <w:sz w:val="28"/>
                <w:szCs w:val="28"/>
              </w:rPr>
              <w:t>148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7F8963" w14:textId="52DA6D09" w:rsidR="00443721" w:rsidRPr="003B2999" w:rsidRDefault="00443721" w:rsidP="00525DF8">
            <w:pPr>
              <w:spacing w:line="276" w:lineRule="auto"/>
              <w:jc w:val="center"/>
              <w:rPr>
                <w:b/>
                <w:i/>
                <w:color w:val="00000A"/>
                <w:sz w:val="28"/>
                <w:szCs w:val="28"/>
                <w:lang w:val="en-US"/>
              </w:rPr>
            </w:pPr>
            <w:r w:rsidRPr="003B2999">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C691CD" w14:textId="6181C31D" w:rsidR="00443721" w:rsidRPr="003B2999" w:rsidRDefault="00443721" w:rsidP="00525DF8">
            <w:pPr>
              <w:spacing w:line="276" w:lineRule="auto"/>
              <w:jc w:val="center"/>
              <w:rPr>
                <w:b/>
                <w:i/>
                <w:color w:val="00000A"/>
                <w:sz w:val="28"/>
                <w:szCs w:val="28"/>
                <w:lang w:val="en-US"/>
              </w:rPr>
            </w:pPr>
            <w:r w:rsidRPr="003B2999">
              <w:rPr>
                <w:b/>
                <w:i/>
                <w:color w:val="00000A"/>
                <w:sz w:val="28"/>
                <w:szCs w:val="28"/>
              </w:rPr>
              <w:t>74</w:t>
            </w:r>
          </w:p>
        </w:tc>
      </w:tr>
      <w:tr w:rsidR="003A09B3" w:rsidRPr="00E11F1B" w14:paraId="61788482"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38066C4E" w14:textId="3A794DB3" w:rsidR="003A09B3" w:rsidRPr="00443721" w:rsidRDefault="003A09B3" w:rsidP="003A09B3">
            <w:pPr>
              <w:spacing w:line="276" w:lineRule="auto"/>
              <w:rPr>
                <w:b/>
                <w:color w:val="00000A"/>
                <w:sz w:val="28"/>
                <w:szCs w:val="28"/>
              </w:rPr>
            </w:pPr>
            <w:r w:rsidRPr="00443721">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6975B218" w14:textId="77777777" w:rsidR="003A09B3" w:rsidRPr="00A71983" w:rsidRDefault="003A09B3" w:rsidP="00A71983">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33E20AD" w14:textId="66098C00" w:rsidR="003A09B3" w:rsidRPr="00A71983" w:rsidRDefault="003A09B3" w:rsidP="00A71983">
            <w:pPr>
              <w:spacing w:line="276" w:lineRule="auto"/>
              <w:jc w:val="center"/>
              <w:rPr>
                <w:b/>
                <w:color w:val="00000A"/>
                <w:sz w:val="28"/>
                <w:szCs w:val="28"/>
              </w:rPr>
            </w:pPr>
            <w:r w:rsidRPr="00A71983">
              <w:rPr>
                <w:b/>
                <w:color w:val="00000A"/>
                <w:sz w:val="28"/>
                <w:szCs w:val="28"/>
              </w:rPr>
              <w:t>контрольная работа</w:t>
            </w:r>
          </w:p>
        </w:tc>
      </w:tr>
      <w:tr w:rsidR="003A09B3" w:rsidRPr="00E11F1B" w14:paraId="20FFC93F"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67804C23" w14:textId="77777777" w:rsidR="003A09B3" w:rsidRPr="00443721" w:rsidRDefault="003A09B3" w:rsidP="003A09B3">
            <w:pPr>
              <w:spacing w:line="276" w:lineRule="auto"/>
              <w:rPr>
                <w:b/>
                <w:color w:val="00000A"/>
                <w:sz w:val="28"/>
                <w:szCs w:val="28"/>
              </w:rPr>
            </w:pPr>
            <w:r w:rsidRPr="00443721">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FF5BD8C" w14:textId="174CD264" w:rsidR="003A09B3" w:rsidRPr="00A71983" w:rsidRDefault="003A09B3" w:rsidP="00A71983">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1756DBD" w14:textId="792FF980" w:rsidR="003A09B3" w:rsidRPr="00A71983" w:rsidRDefault="003A09B3" w:rsidP="00A71983">
            <w:pPr>
              <w:spacing w:line="276" w:lineRule="auto"/>
              <w:jc w:val="center"/>
              <w:rPr>
                <w:b/>
                <w:color w:val="00000A"/>
                <w:sz w:val="28"/>
                <w:szCs w:val="28"/>
              </w:rPr>
            </w:pPr>
            <w:r w:rsidRPr="00A71983">
              <w:rPr>
                <w:b/>
                <w:color w:val="00000A"/>
                <w:sz w:val="28"/>
                <w:szCs w:val="28"/>
              </w:rPr>
              <w:t>экзамен</w:t>
            </w:r>
          </w:p>
        </w:tc>
      </w:tr>
    </w:tbl>
    <w:p w14:paraId="0FD84AB5" w14:textId="77777777" w:rsidR="003A09B3" w:rsidRPr="00E11F1B" w:rsidRDefault="003A09B3" w:rsidP="003A09B3">
      <w:pPr>
        <w:spacing w:line="276" w:lineRule="auto"/>
        <w:rPr>
          <w:b/>
          <w:strike/>
          <w:color w:val="00000A"/>
          <w:sz w:val="28"/>
          <w:szCs w:val="28"/>
        </w:rPr>
      </w:pPr>
    </w:p>
    <w:p w14:paraId="1BD5DC0D" w14:textId="77777777" w:rsidR="004145E5" w:rsidRPr="004145E5" w:rsidRDefault="004145E5" w:rsidP="004145E5">
      <w:pPr>
        <w:ind w:firstLine="709"/>
        <w:jc w:val="both"/>
        <w:rPr>
          <w:b/>
          <w:bCs/>
          <w:color w:val="00000A"/>
          <w:sz w:val="28"/>
          <w:szCs w:val="28"/>
        </w:rPr>
      </w:pPr>
    </w:p>
    <w:p w14:paraId="7667A514" w14:textId="2A917311" w:rsidR="00747191" w:rsidRDefault="00747191" w:rsidP="00730ED0">
      <w:pPr>
        <w:pStyle w:val="1"/>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134DF9D" w14:textId="77777777" w:rsidR="004145E5" w:rsidRPr="004145E5" w:rsidRDefault="004145E5" w:rsidP="00730ED0">
      <w:pPr>
        <w:pStyle w:val="1"/>
        <w:jc w:val="both"/>
      </w:pPr>
      <w:bookmarkStart w:id="9" w:name="_Toc73917213"/>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lastRenderedPageBreak/>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2B7DD449"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1545C4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498A9678"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4530207"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w:t>
      </w:r>
      <w:r w:rsidRPr="003A09B3">
        <w:rPr>
          <w:sz w:val="28"/>
          <w:szCs w:val="28"/>
        </w:rPr>
        <w:lastRenderedPageBreak/>
        <w:t xml:space="preserve">в экономике: предельные и средние издержки, предельная и средняя производительность труда. </w:t>
      </w:r>
    </w:p>
    <w:p w14:paraId="493520D2"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4CDEDB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B24D36F"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2A33AC6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3FA3739E" w:rsid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2F6E70BB"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8A237B4" w14:textId="77777777" w:rsidR="0002691B" w:rsidRDefault="0002691B" w:rsidP="003A09B3">
      <w:pPr>
        <w:widowControl/>
        <w:tabs>
          <w:tab w:val="right" w:pos="9356"/>
        </w:tabs>
        <w:suppressAutoHyphens/>
        <w:autoSpaceDE/>
        <w:autoSpaceDN/>
        <w:adjustRightInd/>
        <w:spacing w:before="240" w:after="120" w:line="360" w:lineRule="auto"/>
        <w:jc w:val="center"/>
        <w:rPr>
          <w:b/>
          <w:sz w:val="28"/>
          <w:szCs w:val="28"/>
        </w:rPr>
      </w:pPr>
    </w:p>
    <w:p w14:paraId="24005420" w14:textId="03106FEB"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lastRenderedPageBreak/>
        <w:t>Тема 5. Функции нескольких переменных</w:t>
      </w:r>
    </w:p>
    <w:p w14:paraId="3BA81B01"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3B20C4DD"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51BFD8A7" w14:textId="77B9AA2E" w:rsidR="003A09B3" w:rsidRDefault="003A09B3" w:rsidP="00D423F7">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28C2AAD0" w14:textId="6572E9EB" w:rsidR="00D423F7" w:rsidRDefault="00D423F7" w:rsidP="00D423F7">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0182CCB5" w14:textId="77777777" w:rsidR="00D423F7" w:rsidRPr="003A09B3" w:rsidRDefault="00D423F7" w:rsidP="00D423F7">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47E756EF" w14:textId="1A1F3649" w:rsidR="003A09B3" w:rsidRPr="003A09B3" w:rsidRDefault="00D423F7" w:rsidP="00D423F7">
      <w:pPr>
        <w:widowControl/>
        <w:suppressAutoHyphens/>
        <w:autoSpaceDE/>
        <w:autoSpaceDN/>
        <w:adjustRightInd/>
        <w:spacing w:after="120"/>
        <w:jc w:val="center"/>
        <w:rPr>
          <w:b/>
          <w:sz w:val="28"/>
          <w:szCs w:val="28"/>
        </w:rPr>
      </w:pPr>
      <w:r>
        <w:rPr>
          <w:b/>
          <w:sz w:val="28"/>
          <w:szCs w:val="28"/>
        </w:rPr>
        <w:t xml:space="preserve">Тема 7. </w:t>
      </w:r>
      <w:r w:rsidR="003A09B3" w:rsidRPr="003A09B3">
        <w:rPr>
          <w:b/>
          <w:sz w:val="28"/>
          <w:szCs w:val="28"/>
        </w:rPr>
        <w:t>Дифференциальные уравнения</w:t>
      </w:r>
    </w:p>
    <w:p w14:paraId="10FEE79E" w14:textId="77777777" w:rsidR="003A09B3" w:rsidRPr="003A09B3" w:rsidRDefault="003A09B3" w:rsidP="00D423F7">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lastRenderedPageBreak/>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Pr="003A09B3" w:rsidRDefault="003A09B3" w:rsidP="003A09B3">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0D80E053" w14:textId="77777777" w:rsidR="003A09B3" w:rsidRPr="003A09B3" w:rsidRDefault="003A09B3" w:rsidP="003A09B3">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5F227F7A" w14:textId="7AAE0D3B"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03351A4E"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5640AE60" w:rsidR="003A09B3" w:rsidRDefault="003A09B3" w:rsidP="003A09B3">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4AFFBEF8" w14:textId="3600265F" w:rsidR="0017114D" w:rsidRPr="003A09B3" w:rsidRDefault="0017114D" w:rsidP="0017114D">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04E17CB" w14:textId="77777777" w:rsidR="0017114D" w:rsidRPr="003A09B3" w:rsidRDefault="0017114D" w:rsidP="0017114D">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EF3AF92" w14:textId="77777777" w:rsidR="0017114D" w:rsidRPr="003A09B3" w:rsidRDefault="0017114D" w:rsidP="0017114D">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45A3524D" w14:textId="77777777" w:rsidR="0017114D" w:rsidRPr="003A09B3" w:rsidRDefault="0017114D" w:rsidP="0017114D">
      <w:pPr>
        <w:widowControl/>
        <w:autoSpaceDE/>
        <w:autoSpaceDN/>
        <w:adjustRightInd/>
        <w:spacing w:line="360" w:lineRule="auto"/>
        <w:ind w:firstLine="562"/>
        <w:jc w:val="both"/>
        <w:rPr>
          <w:sz w:val="28"/>
          <w:szCs w:val="28"/>
        </w:rPr>
      </w:pPr>
      <w:r w:rsidRPr="003A09B3">
        <w:rPr>
          <w:sz w:val="28"/>
          <w:szCs w:val="28"/>
        </w:rPr>
        <w:lastRenderedPageBreak/>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5991AC8" w14:textId="77777777" w:rsidR="0017114D" w:rsidRPr="003A09B3" w:rsidRDefault="0017114D" w:rsidP="0017114D">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7DA53714" w14:textId="77777777" w:rsidR="0017114D" w:rsidRPr="003A09B3" w:rsidRDefault="0017114D" w:rsidP="0017114D">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00C0CBBF" w14:textId="56444F27" w:rsidR="003A09B3" w:rsidRPr="003A09B3" w:rsidRDefault="0017114D" w:rsidP="003A09B3">
      <w:pPr>
        <w:widowControl/>
        <w:autoSpaceDE/>
        <w:autoSpaceDN/>
        <w:adjustRightInd/>
        <w:spacing w:before="240" w:after="120"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647C2A8"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D423F7">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B979736"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lastRenderedPageBreak/>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6B603051" w:rsidR="00146364" w:rsidRDefault="004145E5" w:rsidP="00730ED0">
      <w:pPr>
        <w:pStyle w:val="1"/>
        <w:jc w:val="left"/>
      </w:pPr>
      <w:bookmarkStart w:id="10" w:name="_Toc73917214"/>
      <w:r w:rsidRPr="00BA337D">
        <w:t>5.2. Учебно – тематический план</w:t>
      </w:r>
      <w:bookmarkEnd w:id="10"/>
    </w:p>
    <w:p w14:paraId="07DF11C9" w14:textId="09577AF5" w:rsidR="00B92C65" w:rsidRPr="00730ED0" w:rsidRDefault="00730ED0" w:rsidP="00730ED0">
      <w:pPr>
        <w:pStyle w:val="1"/>
        <w:jc w:val="left"/>
        <w:rPr>
          <w:color w:val="FF0000"/>
        </w:rPr>
      </w:pPr>
      <w:bookmarkStart w:id="11" w:name="_Toc73917215"/>
      <w:r w:rsidRPr="00AD5F3A">
        <w:rPr>
          <w:i/>
        </w:rPr>
        <w:t>Очная форма обучения</w:t>
      </w:r>
      <w:bookmarkEnd w:id="11"/>
      <w:r>
        <w:t xml:space="preserve"> </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2B480A" w:rsidRPr="00985A95" w14:paraId="328E1DE8" w14:textId="77777777" w:rsidTr="002B480A">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CF12A19" w14:textId="3A8B8849"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496054A" w14:textId="00F2598C"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1A55B84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658B782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B480A" w:rsidRPr="00985A95" w14:paraId="0A448BF2" w14:textId="77777777" w:rsidTr="002B480A">
        <w:tc>
          <w:tcPr>
            <w:tcW w:w="333"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985A95" w:rsidRPr="00985A95" w:rsidRDefault="00985A95" w:rsidP="00985A95">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54C5FD3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687FAFD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058A0C46"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C05974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1D88201C" w14:textId="77777777" w:rsidR="00985A95" w:rsidRPr="00985A95" w:rsidRDefault="00985A95" w:rsidP="00985A95">
            <w:pPr>
              <w:widowControl/>
              <w:autoSpaceDE/>
              <w:autoSpaceDN/>
              <w:adjustRightInd/>
              <w:rPr>
                <w:rFonts w:eastAsia="Calibri" w:cs="Calibri"/>
                <w:b/>
                <w:color w:val="000000"/>
                <w:sz w:val="24"/>
                <w:szCs w:val="24"/>
              </w:rPr>
            </w:pPr>
          </w:p>
        </w:tc>
      </w:tr>
      <w:tr w:rsidR="002B480A" w:rsidRPr="00985A95" w14:paraId="4983BE09" w14:textId="77777777" w:rsidTr="002B480A">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985A95" w:rsidRPr="00985A95" w:rsidRDefault="00985A95" w:rsidP="00985A95">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985A95" w:rsidRPr="00985A95" w:rsidRDefault="00985A95" w:rsidP="00985A95">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891F738"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2C6041F" w14:textId="4E8B7D99" w:rsidR="00985A95" w:rsidRPr="00730ED0" w:rsidRDefault="00730ED0"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730ED0">
              <w:rPr>
                <w:rFonts w:eastAsia="Calibri" w:cs="Calibri"/>
                <w:color w:val="000000"/>
                <w:sz w:val="24"/>
                <w:szCs w:val="24"/>
              </w:rPr>
              <w:t>ая</w:t>
            </w:r>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3198FEDE"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557649D0"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FA8F1F" w14:textId="2C6AAA3A" w:rsidR="00985A95" w:rsidRPr="00730ED0" w:rsidRDefault="00730ED0" w:rsidP="00985A95">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68517AF1"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18E651DC" w14:textId="77777777" w:rsidR="00985A95" w:rsidRPr="00985A95" w:rsidRDefault="00985A95" w:rsidP="00985A95">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6DF2463" w14:textId="77777777" w:rsidR="00985A95" w:rsidRPr="00985A95" w:rsidRDefault="00985A95" w:rsidP="00985A95">
            <w:pPr>
              <w:widowControl/>
              <w:autoSpaceDE/>
              <w:autoSpaceDN/>
              <w:adjustRightInd/>
              <w:rPr>
                <w:rFonts w:eastAsia="Calibri" w:cs="Calibri"/>
                <w:b/>
                <w:color w:val="000000"/>
                <w:sz w:val="24"/>
                <w:szCs w:val="24"/>
              </w:rPr>
            </w:pPr>
          </w:p>
        </w:tc>
      </w:tr>
      <w:tr w:rsidR="002B480A" w:rsidRPr="00985A95" w14:paraId="3AACD8CC"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438EDF03"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B0E4477" w14:textId="21612321"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D6562EB" w14:textId="30B81D3A"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4590BB78" w14:textId="3C6B5A8F"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5C74CC39" w14:textId="24127EEC"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CB9A8D" w14:textId="789E828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28F4BFA8" w14:textId="7403956B"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50695EDB" w14:textId="4888123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7568D4B1"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51B48209"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тельные работы. Участие в решении задач на практичес</w:t>
            </w:r>
          </w:p>
          <w:p w14:paraId="14ED774D"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75068B41" w14:textId="51DC4347" w:rsidR="00EC0451" w:rsidRPr="00985A95" w:rsidRDefault="00EC0451" w:rsidP="00730ED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71924FE" w14:textId="1E96AE29"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006E36E1"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405F09D"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2EC7D18"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0587D531" w14:textId="72B38321"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470A799D" w14:textId="7D7DE7F4"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7E85A71" w14:textId="1CBE003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27E29C29" w14:textId="7BCD1611"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3B8D9528" w14:textId="49C3B5CD" w:rsidR="00EC0451" w:rsidRPr="00125930"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9FE537" w14:textId="6568A985"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2E2945F9"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327EA4CA"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F3C0BEA"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A1CFFF"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23B553A0" w14:textId="6ACF9558"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7E55E528" w14:textId="29675C80"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40452D09" w14:textId="5F0AE819"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8DD95B3" w14:textId="142E7055"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7C4CF4B" w14:textId="3C80C1A4" w:rsidR="00EC0451" w:rsidRPr="00125930"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4512CDD" w14:textId="6ED2AA0D"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7932F219"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7A12CC4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F84AF07"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EC0451" w:rsidRPr="00985A95" w:rsidRDefault="00EC0451" w:rsidP="00985A95">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62762FC0" w14:textId="1C3E7E91"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6B12B85B" w14:textId="286548CB"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48377292" w14:textId="2B211519"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12331A17" w14:textId="40E7664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D7CB008" w14:textId="084B244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437A0E47" w14:textId="45BCA9DD"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3C829ECC"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36686FA2"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E32B2C7"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EC0451" w:rsidRPr="00985A95" w:rsidRDefault="00EC0451"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61381DAD" w14:textId="66781CE5"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40D75ED3" w14:textId="18BEC81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15D8A7D" w14:textId="0C075A30"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1C969BFA" w14:textId="111BA9F3" w:rsidR="00EC0451" w:rsidRPr="00FA65DA" w:rsidRDefault="00EC0451"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8EA92FF" w14:textId="6D537FD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A161DEC" w14:textId="375BDCD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7D86C60A"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4F769E4F"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F8F7962"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E309525" w14:textId="0919E9A2" w:rsidR="00EC0451" w:rsidRPr="00936C34" w:rsidRDefault="00EC045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48D67F89" w14:textId="28F97A2C"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67E79577" w14:textId="6A0EA72A"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A5DE93F" w14:textId="336BFF9B" w:rsidR="00EC0451" w:rsidRPr="0017114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C9E8C2" w14:textId="7CFFCC8D"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F33045" w14:textId="2ABA81B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F8FA014" w14:textId="4801C5F2"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73FD175F"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496D0916"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EED87A2"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979349C" w14:textId="1E8B22C6" w:rsidR="00EC0451" w:rsidRPr="00730ED0" w:rsidRDefault="00EC0451" w:rsidP="00985A95">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79E40794" w14:textId="34D2C8E1"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C03C0D6" w14:textId="4F2FF8C8"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7709A62F" w14:textId="5139B87F" w:rsidR="00EC0451" w:rsidRPr="0017114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8394E1D" w14:textId="7C573A93"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9767DE2" w14:textId="4B70BED0" w:rsidR="00EC0451" w:rsidRPr="00125930"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31C82EA7" w14:textId="0713B6C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67B2978E"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1FB56AEC"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A5C25E9"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C2724D9" w14:textId="11A5B052" w:rsidR="00985A95" w:rsidRPr="00985A95" w:rsidRDefault="00A64ABD"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04BD846F" w14:textId="2F93244A"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758E4381" w14:textId="7E67FA87"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6DC09A01" w14:textId="1D2172D1" w:rsidR="00985A95" w:rsidRPr="0017114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10E1192B" w14:textId="1561A55A"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268F4364" w14:textId="16102A2E"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11912B7" w14:textId="5174AF31"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19EFE9F3"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3EEBF3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92B1DD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2625828D" w14:textId="1B4F3ACD" w:rsidR="00730ED0" w:rsidRPr="00985A95" w:rsidRDefault="00985A95" w:rsidP="00730ED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080E17D8" w14:textId="5A1DB84F"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1FBC4CEE"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0DD3B515"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D695D6" w14:textId="1C69F1B0" w:rsidR="00985A95" w:rsidRPr="00985A95" w:rsidRDefault="00A64ABD"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7C3EF6D9" w14:textId="570F1077"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1690E74F" w14:textId="76030021"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50067A92" w14:textId="22D701FC" w:rsidR="00985A95" w:rsidRPr="0017114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239907B6" w14:textId="151EBAEB"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40C98E55" w14:textId="56F57B59"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0F663C15" w14:textId="2289E518"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601BA60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4DF1F70E"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5E014C4"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0894F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3EBE0F2B" w14:textId="77F795FF" w:rsidR="00985A95" w:rsidRPr="00A64ABD" w:rsidRDefault="00A64ABD"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4AC19BD" w14:textId="6C28F230"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27A27FC" w14:textId="4311180B" w:rsidR="00985A95" w:rsidRPr="00FA65DA" w:rsidRDefault="0017114D" w:rsidP="00A64AB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235C9091" w14:textId="758F688E"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122CFFD" w14:textId="530FE227"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F91E811" w14:textId="7B9FE6BC" w:rsidR="00985A95" w:rsidRPr="00FA65DA" w:rsidRDefault="00985A95"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3B808EC5"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28C83835"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69FA59B"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5A11D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4F6D02B9" w14:textId="38902E8D"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52A902CD" w14:textId="79E0138B"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1B699A63" w14:textId="2E67BC26" w:rsidR="00985A95" w:rsidRPr="00FA65DA" w:rsidRDefault="00985A95" w:rsidP="0017114D">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3D547AEB" w14:textId="4F1711C2"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CFC50A0" w14:textId="75AE047B"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C50BB89" w14:textId="01D42C4D" w:rsidR="00985A95" w:rsidRPr="00FA65DA" w:rsidRDefault="00985A95" w:rsidP="00A64ABD">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037691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0F4E9EA9"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24210559"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1D6F4BC"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4E779C20" w14:textId="2D07992E"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5DAD4A92" w14:textId="48DC8865"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5C129FCD" w14:textId="7B1322FD" w:rsidR="00985A95" w:rsidRPr="00FA65DA" w:rsidRDefault="0017114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189505E" w14:textId="06862339" w:rsidR="00985A95" w:rsidRPr="00FA65DA" w:rsidRDefault="00985A95"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1BDCF846" w14:textId="7832CADA" w:rsidR="00985A95" w:rsidRPr="00FA65DA"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72D4BE8" w14:textId="5A6D5D2C"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6FC5B8C7"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16944FC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E6ADF24" w14:textId="3BE15F3A" w:rsidR="002B480A" w:rsidRPr="00985A95" w:rsidRDefault="002B480A" w:rsidP="002B480A">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FF21DA" w14:textId="1DEED444" w:rsidR="002B480A" w:rsidRPr="007E1BCB" w:rsidRDefault="002B480A" w:rsidP="002B480A">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4AC25D65" w14:textId="72FBAEBC" w:rsidR="002B480A" w:rsidRPr="00FA65DA" w:rsidRDefault="002B480A" w:rsidP="002B480A">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D85C42F" w14:textId="3262E983" w:rsidR="002B480A" w:rsidRPr="00A64ABD" w:rsidRDefault="002B480A" w:rsidP="002B480A">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2FC40668" w14:textId="6EF2C44D" w:rsidR="002B480A" w:rsidRPr="00FA65DA" w:rsidRDefault="002B480A" w:rsidP="002B480A">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0E369AA0" w14:textId="6B2865BD" w:rsidR="002B480A" w:rsidRPr="00013E99" w:rsidRDefault="00013E99" w:rsidP="002B480A">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5FD6B39B" w14:textId="43B43255" w:rsidR="002B480A" w:rsidRPr="00FA65DA" w:rsidRDefault="002B480A" w:rsidP="002B480A">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AB52616" w14:textId="65963369" w:rsidR="002B480A" w:rsidRPr="00FA65DA" w:rsidRDefault="002B480A" w:rsidP="002B480A">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2282FF99" w14:textId="1EC861C6" w:rsidR="002B480A" w:rsidRPr="007E1BCB" w:rsidRDefault="002B480A" w:rsidP="002B480A">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2B480A" w:rsidRPr="00985A95" w14:paraId="3369E5F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6297051" w14:textId="77777777" w:rsidR="002B480A" w:rsidRPr="00985A95" w:rsidRDefault="002B480A" w:rsidP="002B480A">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EC6B2BD" w14:textId="497C1B02" w:rsidR="002B480A" w:rsidRPr="007E1BCB" w:rsidRDefault="002B480A" w:rsidP="002B480A">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98DFD49" w14:textId="6809DE43" w:rsidR="002B480A" w:rsidRPr="007E1BCB" w:rsidRDefault="002B480A" w:rsidP="002B480A">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473A9CE1" w14:textId="02F765D2"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2EA148E5" w14:textId="74D74ED0"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7C7634E8" w14:textId="50374ED0"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571D293E" w14:textId="17D59C3D" w:rsidR="002B480A" w:rsidRPr="007E1BCB" w:rsidRDefault="002B480A" w:rsidP="002B480A">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14C41DE5" w14:textId="68C8BB6E" w:rsidR="002B480A" w:rsidRPr="007E1BCB" w:rsidRDefault="002B480A" w:rsidP="002B480A">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2BBA306" w14:textId="77777777" w:rsidR="002B480A" w:rsidRPr="007E1BCB" w:rsidRDefault="002B480A" w:rsidP="002B480A">
            <w:pPr>
              <w:widowControl/>
              <w:suppressAutoHyphens/>
              <w:autoSpaceDE/>
              <w:autoSpaceDN/>
              <w:adjustRightInd/>
              <w:rPr>
                <w:rFonts w:eastAsia="Calibri" w:cs="Calibri"/>
                <w:b/>
                <w:color w:val="000000"/>
                <w:sz w:val="24"/>
                <w:szCs w:val="24"/>
              </w:rPr>
            </w:pPr>
          </w:p>
        </w:tc>
      </w:tr>
    </w:tbl>
    <w:p w14:paraId="00A6E9FB"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05628879" w14:textId="387AEBFD"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588E39B2" w14:textId="77777777" w:rsidR="00140041" w:rsidRDefault="00140041" w:rsidP="00985A95">
      <w:pPr>
        <w:widowControl/>
        <w:suppressAutoHyphens/>
        <w:autoSpaceDE/>
        <w:autoSpaceDN/>
        <w:adjustRightInd/>
        <w:spacing w:line="259" w:lineRule="auto"/>
        <w:ind w:right="-50"/>
        <w:rPr>
          <w:rFonts w:eastAsia="Calibri"/>
          <w:b/>
          <w:bCs/>
          <w:i/>
          <w:color w:val="000000"/>
          <w:sz w:val="28"/>
          <w:szCs w:val="28"/>
        </w:rPr>
      </w:pPr>
    </w:p>
    <w:p w14:paraId="603EBF84" w14:textId="0334FFDF" w:rsidR="00140041" w:rsidRDefault="00140041" w:rsidP="00140041">
      <w:pPr>
        <w:spacing w:line="276" w:lineRule="auto"/>
        <w:rPr>
          <w:b/>
          <w:i/>
          <w:color w:val="00000A"/>
          <w:sz w:val="28"/>
          <w:szCs w:val="28"/>
        </w:rPr>
      </w:pPr>
      <w:r w:rsidRPr="00AF6F4A">
        <w:rPr>
          <w:b/>
          <w:i/>
          <w:color w:val="00000A"/>
          <w:sz w:val="28"/>
          <w:szCs w:val="28"/>
        </w:rPr>
        <w:t>ОП «Налоги, аудит и бизнес-анализ»</w:t>
      </w:r>
      <w:r w:rsidRPr="00E11F1B">
        <w:rPr>
          <w:b/>
          <w:i/>
          <w:color w:val="00000A"/>
          <w:sz w:val="28"/>
          <w:szCs w:val="28"/>
        </w:rPr>
        <w:t xml:space="preserve"> (Учет, анализ и аудит)</w:t>
      </w:r>
      <w:r>
        <w:rPr>
          <w:b/>
          <w:i/>
          <w:color w:val="00000A"/>
          <w:sz w:val="28"/>
          <w:szCs w:val="28"/>
        </w:rPr>
        <w:t>;</w:t>
      </w:r>
    </w:p>
    <w:p w14:paraId="34304FFE" w14:textId="659BE6C0" w:rsidR="008E66C6" w:rsidRPr="00140041" w:rsidRDefault="00140041" w:rsidP="00140041">
      <w:pPr>
        <w:spacing w:line="276" w:lineRule="auto"/>
        <w:rPr>
          <w:b/>
          <w:i/>
          <w:color w:val="00000A"/>
          <w:sz w:val="28"/>
          <w:szCs w:val="28"/>
        </w:rPr>
      </w:pPr>
      <w:r w:rsidRPr="00AF6F4A">
        <w:rPr>
          <w:b/>
          <w:i/>
          <w:color w:val="00000A"/>
          <w:sz w:val="28"/>
          <w:szCs w:val="28"/>
        </w:rPr>
        <w:t>ОП «Экономика и финансы»</w:t>
      </w:r>
      <w:r w:rsidRPr="00E11F1B">
        <w:rPr>
          <w:b/>
          <w:i/>
          <w:color w:val="00000A"/>
          <w:sz w:val="28"/>
          <w:szCs w:val="28"/>
        </w:rPr>
        <w:t xml:space="preserve"> (Финансы и инвестиции</w:t>
      </w:r>
      <w:r>
        <w:rPr>
          <w:b/>
          <w:i/>
          <w:color w:val="00000A"/>
          <w:sz w:val="28"/>
          <w:szCs w:val="28"/>
        </w:rPr>
        <w:t>)</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768"/>
        <w:gridCol w:w="751"/>
        <w:gridCol w:w="909"/>
        <w:gridCol w:w="1060"/>
        <w:gridCol w:w="1207"/>
        <w:gridCol w:w="1241"/>
        <w:gridCol w:w="1440"/>
      </w:tblGrid>
      <w:tr w:rsidR="00985A95" w:rsidRPr="00985A95" w14:paraId="6EB3C593" w14:textId="77777777" w:rsidTr="001D5773">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01A3827" w14:textId="77777777" w:rsidR="00985A95" w:rsidRPr="00985A95" w:rsidRDefault="00985A95"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78E8F61C" w14:textId="77777777" w:rsidR="00985A95" w:rsidRPr="00985A95" w:rsidRDefault="00985A95"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1C3692B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A81095" w14:textId="794CB83B" w:rsidR="00985A95" w:rsidRPr="00985A95" w:rsidRDefault="008E66C6" w:rsidP="008E66C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28" w:type="pct"/>
            <w:gridSpan w:val="6"/>
            <w:tcBorders>
              <w:top w:val="single" w:sz="4" w:space="0" w:color="auto"/>
              <w:left w:val="single" w:sz="4" w:space="0" w:color="auto"/>
              <w:bottom w:val="single" w:sz="4" w:space="0" w:color="auto"/>
              <w:right w:val="single" w:sz="4" w:space="0" w:color="auto"/>
            </w:tcBorders>
            <w:vAlign w:val="center"/>
            <w:hideMark/>
          </w:tcPr>
          <w:p w14:paraId="6E911F9C" w14:textId="77777777" w:rsidR="00985A95" w:rsidRPr="00985A95" w:rsidRDefault="00985A95" w:rsidP="008E66C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50768AB3"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2CE5A5B4" w14:textId="77777777" w:rsidTr="001D5773">
        <w:tc>
          <w:tcPr>
            <w:tcW w:w="338" w:type="pct"/>
            <w:vMerge/>
            <w:tcBorders>
              <w:top w:val="single" w:sz="4" w:space="0" w:color="auto"/>
              <w:left w:val="single" w:sz="4" w:space="0" w:color="auto"/>
              <w:bottom w:val="single" w:sz="4" w:space="0" w:color="auto"/>
              <w:right w:val="single" w:sz="4" w:space="0" w:color="auto"/>
            </w:tcBorders>
            <w:vAlign w:val="center"/>
            <w:hideMark/>
          </w:tcPr>
          <w:p w14:paraId="01AF7C5C" w14:textId="77777777" w:rsidR="00985A95" w:rsidRPr="00985A95" w:rsidRDefault="00985A95" w:rsidP="00835BFB">
            <w:pPr>
              <w:widowControl/>
              <w:autoSpaceDE/>
              <w:autoSpaceDN/>
              <w:adjustRightInd/>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444294E3" w14:textId="77777777" w:rsidR="00985A95" w:rsidRPr="00985A95" w:rsidRDefault="00985A95" w:rsidP="00985A95">
            <w:pPr>
              <w:widowControl/>
              <w:autoSpaceDE/>
              <w:autoSpaceDN/>
              <w:adjustRightInd/>
              <w:rPr>
                <w:rFonts w:eastAsia="Calibri" w:cs="Calibri"/>
                <w:b/>
                <w:color w:val="000000"/>
                <w:sz w:val="24"/>
                <w:szCs w:val="24"/>
              </w:rPr>
            </w:pP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49569C89" w14:textId="34584955" w:rsidR="00985A95" w:rsidRPr="00985A95" w:rsidRDefault="00985A95" w:rsidP="008E66C6">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Всего </w:t>
            </w:r>
          </w:p>
        </w:tc>
        <w:tc>
          <w:tcPr>
            <w:tcW w:w="1871" w:type="pct"/>
            <w:gridSpan w:val="4"/>
            <w:tcBorders>
              <w:top w:val="single" w:sz="4" w:space="0" w:color="auto"/>
              <w:left w:val="single" w:sz="4" w:space="0" w:color="auto"/>
              <w:bottom w:val="single" w:sz="4" w:space="0" w:color="auto"/>
              <w:right w:val="single" w:sz="4" w:space="0" w:color="auto"/>
            </w:tcBorders>
            <w:vAlign w:val="center"/>
            <w:hideMark/>
          </w:tcPr>
          <w:p w14:paraId="1AC01CF9" w14:textId="77777777" w:rsidR="00985A95" w:rsidRPr="00985A95" w:rsidRDefault="00985A95" w:rsidP="008E66C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572430D5"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227233F2"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23F993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250FBCD" w14:textId="77777777" w:rsidTr="001D5773">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112B240" w14:textId="77777777" w:rsidR="00985A95" w:rsidRPr="00985A95" w:rsidRDefault="00985A95" w:rsidP="00835BFB">
            <w:pPr>
              <w:widowControl/>
              <w:autoSpaceDE/>
              <w:autoSpaceDN/>
              <w:adjustRightInd/>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454CFC25" w14:textId="77777777" w:rsidR="00985A95" w:rsidRPr="00985A95" w:rsidRDefault="00985A95" w:rsidP="00985A95">
            <w:pPr>
              <w:widowControl/>
              <w:autoSpaceDE/>
              <w:autoSpaceDN/>
              <w:adjustRightInd/>
              <w:rPr>
                <w:rFonts w:eastAsia="Calibri" w:cs="Calibri"/>
                <w:b/>
                <w:color w:val="000000"/>
                <w:sz w:val="24"/>
                <w:szCs w:val="24"/>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3571E871" w14:textId="77777777" w:rsidR="00985A95" w:rsidRPr="00985A95" w:rsidRDefault="00985A95" w:rsidP="00985A95">
            <w:pPr>
              <w:widowControl/>
              <w:autoSpaceDE/>
              <w:autoSpaceDN/>
              <w:adjustRightInd/>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EF038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05682386" w14:textId="48E2AD63"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8E66C6">
              <w:rPr>
                <w:rFonts w:eastAsia="Calibri" w:cs="Calibri"/>
                <w:color w:val="000000"/>
                <w:sz w:val="24"/>
                <w:szCs w:val="24"/>
              </w:rPr>
              <w:t>ая</w:t>
            </w:r>
            <w:r>
              <w:rPr>
                <w:rFonts w:eastAsia="Calibri" w:cs="Calibri"/>
                <w:color w:val="000000"/>
                <w:sz w:val="24"/>
                <w:szCs w:val="24"/>
              </w:rPr>
              <w:t>, в т.ч.:</w:t>
            </w:r>
          </w:p>
        </w:tc>
        <w:tc>
          <w:tcPr>
            <w:tcW w:w="433" w:type="pct"/>
            <w:tcBorders>
              <w:top w:val="single" w:sz="4" w:space="0" w:color="auto"/>
              <w:left w:val="single" w:sz="4" w:space="0" w:color="auto"/>
              <w:bottom w:val="single" w:sz="4" w:space="0" w:color="auto"/>
              <w:right w:val="single" w:sz="4" w:space="0" w:color="auto"/>
            </w:tcBorders>
            <w:vAlign w:val="center"/>
            <w:hideMark/>
          </w:tcPr>
          <w:p w14:paraId="0727835B"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11E6EBF7"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5" w:type="pct"/>
            <w:tcBorders>
              <w:top w:val="single" w:sz="4" w:space="0" w:color="auto"/>
              <w:left w:val="single" w:sz="4" w:space="0" w:color="auto"/>
              <w:bottom w:val="single" w:sz="4" w:space="0" w:color="auto"/>
              <w:right w:val="single" w:sz="4" w:space="0" w:color="auto"/>
            </w:tcBorders>
            <w:vAlign w:val="center"/>
            <w:hideMark/>
          </w:tcPr>
          <w:p w14:paraId="62F71528" w14:textId="47BD3444" w:rsidR="00985A95" w:rsidRPr="008E66C6" w:rsidRDefault="008E66C6" w:rsidP="00985A95">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работы</w:t>
            </w:r>
          </w:p>
        </w:tc>
        <w:tc>
          <w:tcPr>
            <w:tcW w:w="575" w:type="pct"/>
            <w:tcBorders>
              <w:top w:val="single" w:sz="4" w:space="0" w:color="auto"/>
              <w:left w:val="single" w:sz="4" w:space="0" w:color="auto"/>
              <w:bottom w:val="single" w:sz="4" w:space="0" w:color="auto"/>
              <w:right w:val="single" w:sz="4" w:space="0" w:color="auto"/>
            </w:tcBorders>
            <w:vAlign w:val="center"/>
            <w:hideMark/>
          </w:tcPr>
          <w:p w14:paraId="3BF382B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07EB5306" w14:textId="77777777" w:rsidR="00985A95" w:rsidRPr="00985A95" w:rsidRDefault="00985A95" w:rsidP="00985A95">
            <w:pPr>
              <w:widowControl/>
              <w:autoSpaceDE/>
              <w:autoSpaceDN/>
              <w:adjustRightInd/>
              <w:rPr>
                <w:rFonts w:eastAsia="Calibri" w:cs="Calibri"/>
                <w:b/>
                <w:color w:val="000000"/>
                <w:sz w:val="24"/>
                <w:szCs w:val="24"/>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9DCAFCB" w14:textId="77777777" w:rsidR="00985A95" w:rsidRPr="00985A95" w:rsidRDefault="00985A95" w:rsidP="00985A95">
            <w:pPr>
              <w:widowControl/>
              <w:autoSpaceDE/>
              <w:autoSpaceDN/>
              <w:adjustRightInd/>
              <w:rPr>
                <w:rFonts w:eastAsia="Calibri" w:cs="Calibri"/>
                <w:b/>
                <w:color w:val="000000"/>
                <w:sz w:val="24"/>
                <w:szCs w:val="24"/>
              </w:rPr>
            </w:pPr>
          </w:p>
        </w:tc>
      </w:tr>
      <w:tr w:rsidR="00EC0451" w:rsidRPr="00985A95" w14:paraId="347CE547"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4B3E5D5" w14:textId="6A752B1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7484E295"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366" w:type="pct"/>
            <w:tcBorders>
              <w:top w:val="single" w:sz="4" w:space="0" w:color="auto"/>
              <w:left w:val="single" w:sz="4" w:space="0" w:color="auto"/>
              <w:bottom w:val="single" w:sz="4" w:space="0" w:color="auto"/>
              <w:right w:val="single" w:sz="4" w:space="0" w:color="auto"/>
            </w:tcBorders>
            <w:vAlign w:val="center"/>
            <w:hideMark/>
          </w:tcPr>
          <w:p w14:paraId="28F575E7"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358" w:type="pct"/>
            <w:tcBorders>
              <w:top w:val="single" w:sz="4" w:space="0" w:color="auto"/>
              <w:left w:val="single" w:sz="4" w:space="0" w:color="auto"/>
              <w:bottom w:val="single" w:sz="4" w:space="0" w:color="auto"/>
              <w:right w:val="single" w:sz="4" w:space="0" w:color="auto"/>
            </w:tcBorders>
            <w:vAlign w:val="center"/>
            <w:hideMark/>
          </w:tcPr>
          <w:p w14:paraId="6BB8D77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433" w:type="pct"/>
            <w:tcBorders>
              <w:top w:val="single" w:sz="4" w:space="0" w:color="auto"/>
              <w:left w:val="single" w:sz="4" w:space="0" w:color="auto"/>
              <w:bottom w:val="single" w:sz="4" w:space="0" w:color="auto"/>
              <w:right w:val="single" w:sz="4" w:space="0" w:color="auto"/>
            </w:tcBorders>
            <w:vAlign w:val="center"/>
            <w:hideMark/>
          </w:tcPr>
          <w:p w14:paraId="2D2FB59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1A556FE4"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hideMark/>
          </w:tcPr>
          <w:p w14:paraId="5AB24D1A"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544BF0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686" w:type="pct"/>
            <w:vMerge w:val="restart"/>
            <w:tcBorders>
              <w:top w:val="single" w:sz="4" w:space="0" w:color="auto"/>
              <w:left w:val="single" w:sz="4" w:space="0" w:color="auto"/>
              <w:right w:val="single" w:sz="4" w:space="0" w:color="auto"/>
            </w:tcBorders>
            <w:vAlign w:val="center"/>
            <w:hideMark/>
          </w:tcPr>
          <w:p w14:paraId="39614E8E"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50F5D59"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w:t>
            </w:r>
            <w:r w:rsidRPr="00985A95">
              <w:rPr>
                <w:rFonts w:eastAsia="Calibri" w:cs="Calibri"/>
                <w:color w:val="000000"/>
                <w:sz w:val="24"/>
                <w:szCs w:val="24"/>
              </w:rPr>
              <w:lastRenderedPageBreak/>
              <w:t>решении задач на практичес</w:t>
            </w:r>
          </w:p>
          <w:p w14:paraId="197D0F47"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DBFD881" w14:textId="1F1254DB" w:rsidR="00EC0451" w:rsidRPr="00985A95" w:rsidRDefault="00EC0451" w:rsidP="00730ED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73E1B22A" w14:textId="72F07040"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301A0D8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6749D8D" w14:textId="2C036554"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2CCEC03"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66" w:type="pct"/>
            <w:tcBorders>
              <w:top w:val="single" w:sz="4" w:space="0" w:color="auto"/>
              <w:left w:val="single" w:sz="4" w:space="0" w:color="auto"/>
              <w:bottom w:val="single" w:sz="4" w:space="0" w:color="auto"/>
              <w:right w:val="single" w:sz="4" w:space="0" w:color="auto"/>
            </w:tcBorders>
            <w:vAlign w:val="center"/>
          </w:tcPr>
          <w:p w14:paraId="7A86F4FF"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358" w:type="pct"/>
            <w:tcBorders>
              <w:top w:val="single" w:sz="4" w:space="0" w:color="auto"/>
              <w:left w:val="single" w:sz="4" w:space="0" w:color="auto"/>
              <w:bottom w:val="single" w:sz="4" w:space="0" w:color="auto"/>
              <w:right w:val="single" w:sz="4" w:space="0" w:color="auto"/>
            </w:tcBorders>
            <w:vAlign w:val="center"/>
          </w:tcPr>
          <w:p w14:paraId="2671C689"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9</w:t>
            </w:r>
          </w:p>
        </w:tc>
        <w:tc>
          <w:tcPr>
            <w:tcW w:w="433" w:type="pct"/>
            <w:tcBorders>
              <w:top w:val="single" w:sz="4" w:space="0" w:color="auto"/>
              <w:left w:val="single" w:sz="4" w:space="0" w:color="auto"/>
              <w:bottom w:val="single" w:sz="4" w:space="0" w:color="auto"/>
              <w:right w:val="single" w:sz="4" w:space="0" w:color="auto"/>
            </w:tcBorders>
            <w:vAlign w:val="center"/>
          </w:tcPr>
          <w:p w14:paraId="75DA3ED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5" w:type="pct"/>
            <w:tcBorders>
              <w:top w:val="single" w:sz="4" w:space="0" w:color="auto"/>
              <w:left w:val="single" w:sz="4" w:space="0" w:color="auto"/>
              <w:bottom w:val="single" w:sz="4" w:space="0" w:color="auto"/>
              <w:right w:val="single" w:sz="4" w:space="0" w:color="auto"/>
            </w:tcBorders>
            <w:vAlign w:val="center"/>
          </w:tcPr>
          <w:p w14:paraId="50A90250"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575" w:type="pct"/>
            <w:tcBorders>
              <w:top w:val="single" w:sz="4" w:space="0" w:color="auto"/>
              <w:left w:val="single" w:sz="4" w:space="0" w:color="auto"/>
              <w:bottom w:val="single" w:sz="4" w:space="0" w:color="auto"/>
              <w:right w:val="single" w:sz="4" w:space="0" w:color="auto"/>
            </w:tcBorders>
            <w:vAlign w:val="center"/>
          </w:tcPr>
          <w:p w14:paraId="7ECA92FF"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3C763BF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6" w:type="pct"/>
            <w:vMerge/>
            <w:tcBorders>
              <w:left w:val="single" w:sz="4" w:space="0" w:color="auto"/>
              <w:right w:val="single" w:sz="4" w:space="0" w:color="auto"/>
            </w:tcBorders>
            <w:vAlign w:val="center"/>
          </w:tcPr>
          <w:p w14:paraId="1EE77256"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5D6AF8A3"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285EE66" w14:textId="19531C0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1717B0A6"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66" w:type="pct"/>
            <w:tcBorders>
              <w:top w:val="single" w:sz="4" w:space="0" w:color="auto"/>
              <w:left w:val="single" w:sz="4" w:space="0" w:color="auto"/>
              <w:bottom w:val="single" w:sz="4" w:space="0" w:color="auto"/>
              <w:right w:val="single" w:sz="4" w:space="0" w:color="auto"/>
            </w:tcBorders>
            <w:vAlign w:val="center"/>
          </w:tcPr>
          <w:p w14:paraId="02E091DF"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7C48C903"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tcPr>
          <w:p w14:paraId="0F54705B"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5" w:type="pct"/>
            <w:tcBorders>
              <w:top w:val="single" w:sz="4" w:space="0" w:color="auto"/>
              <w:left w:val="single" w:sz="4" w:space="0" w:color="auto"/>
              <w:bottom w:val="single" w:sz="4" w:space="0" w:color="auto"/>
              <w:right w:val="single" w:sz="4" w:space="0" w:color="auto"/>
            </w:tcBorders>
            <w:vAlign w:val="center"/>
          </w:tcPr>
          <w:p w14:paraId="35670BA1"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5" w:type="pct"/>
            <w:tcBorders>
              <w:top w:val="single" w:sz="4" w:space="0" w:color="auto"/>
              <w:left w:val="single" w:sz="4" w:space="0" w:color="auto"/>
              <w:bottom w:val="single" w:sz="4" w:space="0" w:color="auto"/>
              <w:right w:val="single" w:sz="4" w:space="0" w:color="auto"/>
            </w:tcBorders>
            <w:vAlign w:val="center"/>
          </w:tcPr>
          <w:p w14:paraId="4D35FEA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B76F40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14</w:t>
            </w:r>
          </w:p>
        </w:tc>
        <w:tc>
          <w:tcPr>
            <w:tcW w:w="686" w:type="pct"/>
            <w:vMerge/>
            <w:tcBorders>
              <w:left w:val="single" w:sz="4" w:space="0" w:color="auto"/>
              <w:right w:val="single" w:sz="4" w:space="0" w:color="auto"/>
            </w:tcBorders>
            <w:vAlign w:val="center"/>
          </w:tcPr>
          <w:p w14:paraId="0D7BB211"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309BDB7C"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6BD16379" w14:textId="24675AE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5AE20620" w14:textId="77777777" w:rsidR="00EC0451" w:rsidRPr="002E01E4" w:rsidRDefault="00EC0451" w:rsidP="00985A95">
            <w:pPr>
              <w:widowControl/>
              <w:suppressAutoHyphens/>
              <w:autoSpaceDE/>
              <w:autoSpaceDN/>
              <w:contextualSpacing/>
              <w:rPr>
                <w:rFonts w:eastAsia="Calibri"/>
                <w:color w:val="000000"/>
                <w:sz w:val="24"/>
                <w:szCs w:val="24"/>
              </w:rPr>
            </w:pPr>
            <w:r w:rsidRPr="002E01E4">
              <w:rPr>
                <w:rFonts w:eastAsia="Calibri"/>
                <w:color w:val="000000"/>
                <w:sz w:val="24"/>
                <w:szCs w:val="24"/>
              </w:rPr>
              <w:t>Интегральное исчисление функций одной переменной</w:t>
            </w:r>
          </w:p>
        </w:tc>
        <w:tc>
          <w:tcPr>
            <w:tcW w:w="366" w:type="pct"/>
            <w:tcBorders>
              <w:top w:val="single" w:sz="4" w:space="0" w:color="auto"/>
              <w:left w:val="single" w:sz="4" w:space="0" w:color="auto"/>
              <w:bottom w:val="single" w:sz="4" w:space="0" w:color="auto"/>
              <w:right w:val="single" w:sz="4" w:space="0" w:color="auto"/>
            </w:tcBorders>
            <w:vAlign w:val="center"/>
            <w:hideMark/>
          </w:tcPr>
          <w:p w14:paraId="2C11EC7E"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8" w:type="pct"/>
            <w:tcBorders>
              <w:top w:val="single" w:sz="4" w:space="0" w:color="auto"/>
              <w:left w:val="single" w:sz="4" w:space="0" w:color="auto"/>
              <w:bottom w:val="single" w:sz="4" w:space="0" w:color="auto"/>
              <w:right w:val="single" w:sz="4" w:space="0" w:color="auto"/>
            </w:tcBorders>
            <w:vAlign w:val="center"/>
            <w:hideMark/>
          </w:tcPr>
          <w:p w14:paraId="46AA62B5"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hideMark/>
          </w:tcPr>
          <w:p w14:paraId="119997CB"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4C60F8A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2FD11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87568E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17</w:t>
            </w:r>
          </w:p>
        </w:tc>
        <w:tc>
          <w:tcPr>
            <w:tcW w:w="686" w:type="pct"/>
            <w:vMerge/>
            <w:tcBorders>
              <w:left w:val="single" w:sz="4" w:space="0" w:color="auto"/>
              <w:right w:val="single" w:sz="4" w:space="0" w:color="auto"/>
            </w:tcBorders>
            <w:vAlign w:val="center"/>
            <w:hideMark/>
          </w:tcPr>
          <w:p w14:paraId="3B471275"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160D88A0"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663FFABD" w14:textId="2C178E16"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F830492" w14:textId="77777777" w:rsidR="00EC0451" w:rsidRPr="00985A95" w:rsidRDefault="00EC0451"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66" w:type="pct"/>
            <w:tcBorders>
              <w:top w:val="single" w:sz="4" w:space="0" w:color="auto"/>
              <w:left w:val="single" w:sz="4" w:space="0" w:color="auto"/>
              <w:bottom w:val="single" w:sz="4" w:space="0" w:color="auto"/>
              <w:right w:val="single" w:sz="4" w:space="0" w:color="auto"/>
            </w:tcBorders>
            <w:vAlign w:val="center"/>
            <w:hideMark/>
          </w:tcPr>
          <w:p w14:paraId="20531BB3"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2F5A6085"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hideMark/>
          </w:tcPr>
          <w:p w14:paraId="3935948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78FBA16" w14:textId="77777777" w:rsidR="00EC0451" w:rsidRPr="00985A95" w:rsidRDefault="00EC0451" w:rsidP="008E66C6">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E2BCE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7876AF41"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14</w:t>
            </w:r>
          </w:p>
        </w:tc>
        <w:tc>
          <w:tcPr>
            <w:tcW w:w="686" w:type="pct"/>
            <w:vMerge/>
            <w:tcBorders>
              <w:left w:val="single" w:sz="4" w:space="0" w:color="auto"/>
              <w:right w:val="single" w:sz="4" w:space="0" w:color="auto"/>
            </w:tcBorders>
            <w:vAlign w:val="center"/>
            <w:hideMark/>
          </w:tcPr>
          <w:p w14:paraId="7C2E44AD"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7A5D145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203F2BA2" w14:textId="1EB2BBFC"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279A099" w14:textId="399D2647" w:rsidR="00EC0451" w:rsidRPr="00C374BE" w:rsidRDefault="00EC045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C374BE">
              <w:rPr>
                <w:rFonts w:eastAsia="Calibri" w:cs="Calibri"/>
                <w:color w:val="000000"/>
                <w:sz w:val="24"/>
                <w:szCs w:val="24"/>
              </w:rPr>
              <w:t xml:space="preserve">Числовые ряды </w:t>
            </w:r>
          </w:p>
        </w:tc>
        <w:tc>
          <w:tcPr>
            <w:tcW w:w="366" w:type="pct"/>
            <w:tcBorders>
              <w:top w:val="single" w:sz="4" w:space="0" w:color="auto"/>
              <w:left w:val="single" w:sz="4" w:space="0" w:color="auto"/>
              <w:bottom w:val="single" w:sz="4" w:space="0" w:color="auto"/>
              <w:right w:val="single" w:sz="4" w:space="0" w:color="auto"/>
            </w:tcBorders>
            <w:vAlign w:val="center"/>
            <w:hideMark/>
          </w:tcPr>
          <w:p w14:paraId="7F12D0A4" w14:textId="479F2A54"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358" w:type="pct"/>
            <w:tcBorders>
              <w:top w:val="single" w:sz="4" w:space="0" w:color="auto"/>
              <w:left w:val="single" w:sz="4" w:space="0" w:color="auto"/>
              <w:bottom w:val="single" w:sz="4" w:space="0" w:color="auto"/>
              <w:right w:val="single" w:sz="4" w:space="0" w:color="auto"/>
            </w:tcBorders>
            <w:vAlign w:val="center"/>
            <w:hideMark/>
          </w:tcPr>
          <w:p w14:paraId="0FDB1339" w14:textId="0459670C"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tcBorders>
              <w:top w:val="single" w:sz="4" w:space="0" w:color="auto"/>
              <w:left w:val="single" w:sz="4" w:space="0" w:color="auto"/>
              <w:bottom w:val="single" w:sz="4" w:space="0" w:color="auto"/>
              <w:right w:val="single" w:sz="4" w:space="0" w:color="auto"/>
            </w:tcBorders>
            <w:vAlign w:val="center"/>
            <w:hideMark/>
          </w:tcPr>
          <w:p w14:paraId="627D3E0F" w14:textId="14F0DDDD"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9C2A2CF" w14:textId="708E4BD3"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hideMark/>
          </w:tcPr>
          <w:p w14:paraId="3AECC57A" w14:textId="3F8C60B5"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860B0EA" w14:textId="455A9073"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86" w:type="pct"/>
            <w:vMerge/>
            <w:tcBorders>
              <w:left w:val="single" w:sz="4" w:space="0" w:color="auto"/>
              <w:right w:val="single" w:sz="4" w:space="0" w:color="auto"/>
            </w:tcBorders>
            <w:vAlign w:val="center"/>
            <w:hideMark/>
          </w:tcPr>
          <w:p w14:paraId="206FC173"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5561F4B5"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8E612F9" w14:textId="77777777"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6D72AF80" w14:textId="12233227" w:rsidR="00EC0451" w:rsidRPr="00730ED0" w:rsidRDefault="00EC0451" w:rsidP="00985A95">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Д</w:t>
            </w:r>
            <w:r w:rsidRPr="00F11EFD">
              <w:rPr>
                <w:rFonts w:eastAsia="Calibri" w:cs="Calibri"/>
                <w:color w:val="000000"/>
                <w:sz w:val="24"/>
                <w:szCs w:val="24"/>
              </w:rPr>
              <w:t>ифференциальные уравнения</w:t>
            </w:r>
          </w:p>
        </w:tc>
        <w:tc>
          <w:tcPr>
            <w:tcW w:w="366" w:type="pct"/>
            <w:tcBorders>
              <w:top w:val="single" w:sz="4" w:space="0" w:color="auto"/>
              <w:left w:val="single" w:sz="4" w:space="0" w:color="auto"/>
              <w:bottom w:val="single" w:sz="4" w:space="0" w:color="auto"/>
              <w:right w:val="single" w:sz="4" w:space="0" w:color="auto"/>
            </w:tcBorders>
            <w:vAlign w:val="center"/>
          </w:tcPr>
          <w:p w14:paraId="63C3B88F" w14:textId="67413F8E"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358" w:type="pct"/>
            <w:tcBorders>
              <w:top w:val="single" w:sz="4" w:space="0" w:color="auto"/>
              <w:left w:val="single" w:sz="4" w:space="0" w:color="auto"/>
              <w:bottom w:val="single" w:sz="4" w:space="0" w:color="auto"/>
              <w:right w:val="single" w:sz="4" w:space="0" w:color="auto"/>
            </w:tcBorders>
            <w:vAlign w:val="center"/>
          </w:tcPr>
          <w:p w14:paraId="668C37EA" w14:textId="74D2F566"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3" w:type="pct"/>
            <w:tcBorders>
              <w:top w:val="single" w:sz="4" w:space="0" w:color="auto"/>
              <w:left w:val="single" w:sz="4" w:space="0" w:color="auto"/>
              <w:bottom w:val="single" w:sz="4" w:space="0" w:color="auto"/>
              <w:right w:val="single" w:sz="4" w:space="0" w:color="auto"/>
            </w:tcBorders>
            <w:vAlign w:val="center"/>
          </w:tcPr>
          <w:p w14:paraId="2C49F06A" w14:textId="7CB26382"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05" w:type="pct"/>
            <w:tcBorders>
              <w:top w:val="single" w:sz="4" w:space="0" w:color="auto"/>
              <w:left w:val="single" w:sz="4" w:space="0" w:color="auto"/>
              <w:bottom w:val="single" w:sz="4" w:space="0" w:color="auto"/>
              <w:right w:val="single" w:sz="4" w:space="0" w:color="auto"/>
            </w:tcBorders>
            <w:vAlign w:val="center"/>
          </w:tcPr>
          <w:p w14:paraId="2B98D545" w14:textId="1DFFE2F4"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tcPr>
          <w:p w14:paraId="213A8BD7" w14:textId="0766D088"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5E136D6D" w14:textId="3E645309"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686" w:type="pct"/>
            <w:vMerge/>
            <w:tcBorders>
              <w:left w:val="single" w:sz="4" w:space="0" w:color="auto"/>
              <w:bottom w:val="single" w:sz="4" w:space="0" w:color="auto"/>
              <w:right w:val="single" w:sz="4" w:space="0" w:color="auto"/>
            </w:tcBorders>
            <w:vAlign w:val="center"/>
          </w:tcPr>
          <w:p w14:paraId="2A59E2E3" w14:textId="77777777" w:rsidR="00EC0451" w:rsidRPr="00985A95" w:rsidRDefault="00EC0451" w:rsidP="00985A95">
            <w:pPr>
              <w:widowControl/>
              <w:autoSpaceDE/>
              <w:autoSpaceDN/>
              <w:adjustRightInd/>
              <w:rPr>
                <w:rFonts w:eastAsia="Calibri" w:cs="Calibri"/>
                <w:color w:val="000000"/>
                <w:sz w:val="24"/>
                <w:szCs w:val="24"/>
              </w:rPr>
            </w:pPr>
          </w:p>
        </w:tc>
      </w:tr>
      <w:tr w:rsidR="00325A27" w:rsidRPr="00985A95" w14:paraId="7FED48F9"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55BD682" w14:textId="49E26BCB"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F412665" w14:textId="6EACE2E0"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366" w:type="pct"/>
            <w:tcBorders>
              <w:top w:val="single" w:sz="4" w:space="0" w:color="auto"/>
              <w:left w:val="single" w:sz="4" w:space="0" w:color="auto"/>
              <w:bottom w:val="single" w:sz="4" w:space="0" w:color="auto"/>
              <w:right w:val="single" w:sz="4" w:space="0" w:color="auto"/>
            </w:tcBorders>
            <w:vAlign w:val="center"/>
          </w:tcPr>
          <w:p w14:paraId="616AE38E" w14:textId="79888D27" w:rsidR="00325A27" w:rsidRPr="00985A95" w:rsidRDefault="00325A27" w:rsidP="00325A27">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5CA8A9E2" w14:textId="069C1306"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tcBorders>
              <w:top w:val="single" w:sz="4" w:space="0" w:color="auto"/>
              <w:left w:val="single" w:sz="4" w:space="0" w:color="auto"/>
              <w:bottom w:val="single" w:sz="4" w:space="0" w:color="auto"/>
              <w:right w:val="single" w:sz="4" w:space="0" w:color="auto"/>
            </w:tcBorders>
            <w:vAlign w:val="center"/>
          </w:tcPr>
          <w:p w14:paraId="4D8A2123" w14:textId="2C92786A"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472613FB" w14:textId="0A224CEF"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5" w:type="pct"/>
            <w:tcBorders>
              <w:top w:val="single" w:sz="4" w:space="0" w:color="auto"/>
              <w:left w:val="single" w:sz="4" w:space="0" w:color="auto"/>
              <w:bottom w:val="single" w:sz="4" w:space="0" w:color="auto"/>
              <w:right w:val="single" w:sz="4" w:space="0" w:color="auto"/>
            </w:tcBorders>
            <w:vAlign w:val="center"/>
          </w:tcPr>
          <w:p w14:paraId="1AD95CFA" w14:textId="60EE18CE"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1FD09FAA" w14:textId="293A8894"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86" w:type="pct"/>
            <w:vMerge w:val="restart"/>
            <w:tcBorders>
              <w:top w:val="nil"/>
              <w:left w:val="single" w:sz="4" w:space="0" w:color="auto"/>
              <w:right w:val="single" w:sz="4" w:space="0" w:color="auto"/>
            </w:tcBorders>
            <w:vAlign w:val="center"/>
          </w:tcPr>
          <w:p w14:paraId="218A031E"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46A65EE1"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792B46D"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5220BFDE" w14:textId="23B740E4"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D6D94AB" w14:textId="123C560D"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5210284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02677383" w14:textId="77777777"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C716F8" w14:textId="16FF2856" w:rsidR="00325A27" w:rsidRPr="00985A95" w:rsidRDefault="00325A27" w:rsidP="00325A27">
            <w:pPr>
              <w:widowControl/>
              <w:suppressAutoHyphens/>
              <w:autoSpaceDE/>
              <w:autoSpaceDN/>
              <w:rPr>
                <w:rFonts w:eastAsia="Calibri" w:cs="Calibri"/>
                <w:bCs/>
                <w:iCs/>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366" w:type="pct"/>
            <w:tcBorders>
              <w:top w:val="single" w:sz="4" w:space="0" w:color="auto"/>
              <w:left w:val="single" w:sz="4" w:space="0" w:color="auto"/>
              <w:bottom w:val="single" w:sz="4" w:space="0" w:color="auto"/>
              <w:right w:val="single" w:sz="4" w:space="0" w:color="auto"/>
            </w:tcBorders>
            <w:vAlign w:val="center"/>
          </w:tcPr>
          <w:p w14:paraId="51C912A5" w14:textId="55BB167A" w:rsidR="00325A27" w:rsidRPr="00985A95" w:rsidRDefault="00325A27" w:rsidP="00325A27">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29DD19A9" w14:textId="055A271D"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6</w:t>
            </w:r>
          </w:p>
        </w:tc>
        <w:tc>
          <w:tcPr>
            <w:tcW w:w="433" w:type="pct"/>
            <w:tcBorders>
              <w:top w:val="single" w:sz="4" w:space="0" w:color="auto"/>
              <w:left w:val="single" w:sz="4" w:space="0" w:color="auto"/>
              <w:bottom w:val="single" w:sz="4" w:space="0" w:color="auto"/>
              <w:right w:val="single" w:sz="4" w:space="0" w:color="auto"/>
            </w:tcBorders>
            <w:vAlign w:val="center"/>
          </w:tcPr>
          <w:p w14:paraId="222E3A71" w14:textId="6E9B3296"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6284D6EB" w14:textId="52F0A764"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4</w:t>
            </w:r>
          </w:p>
        </w:tc>
        <w:tc>
          <w:tcPr>
            <w:tcW w:w="575" w:type="pct"/>
            <w:tcBorders>
              <w:top w:val="single" w:sz="4" w:space="0" w:color="auto"/>
              <w:left w:val="single" w:sz="4" w:space="0" w:color="auto"/>
              <w:bottom w:val="single" w:sz="4" w:space="0" w:color="auto"/>
              <w:right w:val="single" w:sz="4" w:space="0" w:color="auto"/>
            </w:tcBorders>
            <w:vAlign w:val="center"/>
          </w:tcPr>
          <w:p w14:paraId="1D35D55B" w14:textId="75528DC1"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p>
        </w:tc>
        <w:tc>
          <w:tcPr>
            <w:tcW w:w="591" w:type="pct"/>
            <w:tcBorders>
              <w:top w:val="single" w:sz="4" w:space="0" w:color="auto"/>
              <w:left w:val="single" w:sz="4" w:space="0" w:color="auto"/>
              <w:bottom w:val="single" w:sz="4" w:space="0" w:color="auto"/>
              <w:right w:val="single" w:sz="4" w:space="0" w:color="auto"/>
            </w:tcBorders>
            <w:vAlign w:val="center"/>
          </w:tcPr>
          <w:p w14:paraId="3546D1AF" w14:textId="7B150A90"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86" w:type="pct"/>
            <w:vMerge/>
            <w:tcBorders>
              <w:top w:val="nil"/>
              <w:left w:val="single" w:sz="4" w:space="0" w:color="auto"/>
              <w:right w:val="single" w:sz="4" w:space="0" w:color="auto"/>
            </w:tcBorders>
            <w:vAlign w:val="center"/>
          </w:tcPr>
          <w:p w14:paraId="78E7074E"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3473872B"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54A0E805" w14:textId="6590EF2A"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BF1DEA9"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66" w:type="pct"/>
            <w:tcBorders>
              <w:top w:val="single" w:sz="4" w:space="0" w:color="auto"/>
              <w:left w:val="single" w:sz="4" w:space="0" w:color="auto"/>
              <w:bottom w:val="single" w:sz="4" w:space="0" w:color="auto"/>
              <w:right w:val="single" w:sz="4" w:space="0" w:color="auto"/>
            </w:tcBorders>
            <w:vAlign w:val="center"/>
          </w:tcPr>
          <w:p w14:paraId="48F7C0E0" w14:textId="65742BE1" w:rsidR="00325A27" w:rsidRPr="00985A95" w:rsidRDefault="00140041" w:rsidP="00325A27">
            <w:pPr>
              <w:widowControl/>
              <w:autoSpaceDE/>
              <w:autoSpaceDN/>
              <w:adjustRightInd/>
              <w:jc w:val="center"/>
              <w:rPr>
                <w:rFonts w:eastAsia="Calibri" w:cs="Calibri"/>
                <w:color w:val="000000"/>
                <w:sz w:val="24"/>
                <w:szCs w:val="24"/>
                <w:lang w:val="en-US"/>
              </w:rPr>
            </w:pPr>
            <w:r>
              <w:rPr>
                <w:rFonts w:eastAsia="Calibri" w:cs="Calibri"/>
                <w:color w:val="000000"/>
                <w:sz w:val="24"/>
                <w:szCs w:val="24"/>
              </w:rPr>
              <w:t>5</w:t>
            </w:r>
          </w:p>
        </w:tc>
        <w:tc>
          <w:tcPr>
            <w:tcW w:w="358" w:type="pct"/>
            <w:tcBorders>
              <w:top w:val="single" w:sz="4" w:space="0" w:color="auto"/>
              <w:left w:val="single" w:sz="4" w:space="0" w:color="auto"/>
              <w:bottom w:val="single" w:sz="4" w:space="0" w:color="auto"/>
              <w:right w:val="single" w:sz="4" w:space="0" w:color="auto"/>
            </w:tcBorders>
            <w:vAlign w:val="center"/>
          </w:tcPr>
          <w:p w14:paraId="63AF3627" w14:textId="6E63EA14" w:rsidR="00325A27" w:rsidRPr="00140041"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tcBorders>
              <w:top w:val="single" w:sz="4" w:space="0" w:color="auto"/>
              <w:left w:val="single" w:sz="4" w:space="0" w:color="auto"/>
              <w:bottom w:val="single" w:sz="4" w:space="0" w:color="auto"/>
              <w:right w:val="single" w:sz="4" w:space="0" w:color="auto"/>
            </w:tcBorders>
            <w:vAlign w:val="center"/>
          </w:tcPr>
          <w:p w14:paraId="53BD5BC5" w14:textId="5C1545E8" w:rsidR="00325A27" w:rsidRPr="00140041"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5" w:type="pct"/>
            <w:tcBorders>
              <w:top w:val="single" w:sz="4" w:space="0" w:color="auto"/>
              <w:left w:val="single" w:sz="4" w:space="0" w:color="auto"/>
              <w:bottom w:val="single" w:sz="4" w:space="0" w:color="auto"/>
              <w:right w:val="single" w:sz="4" w:space="0" w:color="auto"/>
            </w:tcBorders>
            <w:vAlign w:val="center"/>
          </w:tcPr>
          <w:p w14:paraId="22767A1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75" w:type="pct"/>
            <w:tcBorders>
              <w:top w:val="single" w:sz="4" w:space="0" w:color="auto"/>
              <w:left w:val="single" w:sz="4" w:space="0" w:color="auto"/>
              <w:bottom w:val="single" w:sz="4" w:space="0" w:color="auto"/>
              <w:right w:val="single" w:sz="4" w:space="0" w:color="auto"/>
            </w:tcBorders>
            <w:vAlign w:val="center"/>
          </w:tcPr>
          <w:p w14:paraId="3636C947"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6ED48B7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6AF78343"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655703B0"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4F1550C4" w14:textId="04340956"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FC8485D"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66" w:type="pct"/>
            <w:tcBorders>
              <w:top w:val="single" w:sz="4" w:space="0" w:color="auto"/>
              <w:left w:val="single" w:sz="4" w:space="0" w:color="auto"/>
              <w:bottom w:val="single" w:sz="4" w:space="0" w:color="auto"/>
              <w:right w:val="single" w:sz="4" w:space="0" w:color="auto"/>
            </w:tcBorders>
            <w:vAlign w:val="center"/>
          </w:tcPr>
          <w:p w14:paraId="418D1DD5" w14:textId="361FEBB8" w:rsidR="00325A27" w:rsidRPr="00985A95" w:rsidRDefault="00140041" w:rsidP="00325A27">
            <w:pPr>
              <w:widowControl/>
              <w:autoSpaceDE/>
              <w:autoSpaceDN/>
              <w:adjustRightInd/>
              <w:jc w:val="center"/>
              <w:rPr>
                <w:rFonts w:eastAsia="Calibri" w:cs="Calibri"/>
                <w:color w:val="000000"/>
                <w:sz w:val="24"/>
                <w:szCs w:val="24"/>
              </w:rPr>
            </w:pPr>
            <w:r>
              <w:rPr>
                <w:rFonts w:eastAsia="Calibri" w:cs="Calibri"/>
                <w:color w:val="000000"/>
                <w:sz w:val="24"/>
                <w:szCs w:val="24"/>
                <w:lang w:val="en-US"/>
              </w:rPr>
              <w:t>17</w:t>
            </w:r>
          </w:p>
        </w:tc>
        <w:tc>
          <w:tcPr>
            <w:tcW w:w="358" w:type="pct"/>
            <w:tcBorders>
              <w:top w:val="single" w:sz="4" w:space="0" w:color="auto"/>
              <w:left w:val="single" w:sz="4" w:space="0" w:color="auto"/>
              <w:bottom w:val="single" w:sz="4" w:space="0" w:color="auto"/>
              <w:right w:val="single" w:sz="4" w:space="0" w:color="auto"/>
            </w:tcBorders>
            <w:vAlign w:val="center"/>
          </w:tcPr>
          <w:p w14:paraId="5DBE4C91" w14:textId="4F40FE2D" w:rsidR="00325A27" w:rsidRPr="00985A95"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7</w:t>
            </w:r>
          </w:p>
        </w:tc>
        <w:tc>
          <w:tcPr>
            <w:tcW w:w="433" w:type="pct"/>
            <w:tcBorders>
              <w:top w:val="single" w:sz="4" w:space="0" w:color="auto"/>
              <w:left w:val="single" w:sz="4" w:space="0" w:color="auto"/>
              <w:bottom w:val="single" w:sz="4" w:space="0" w:color="auto"/>
              <w:right w:val="single" w:sz="4" w:space="0" w:color="auto"/>
            </w:tcBorders>
            <w:vAlign w:val="center"/>
          </w:tcPr>
          <w:p w14:paraId="688C4EDC" w14:textId="1BE7EC16" w:rsidR="00325A27" w:rsidRPr="00985A95" w:rsidRDefault="00140041" w:rsidP="00140041">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69BA353F"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75" w:type="pct"/>
            <w:tcBorders>
              <w:top w:val="single" w:sz="4" w:space="0" w:color="auto"/>
              <w:left w:val="single" w:sz="4" w:space="0" w:color="auto"/>
              <w:bottom w:val="single" w:sz="4" w:space="0" w:color="auto"/>
              <w:right w:val="single" w:sz="4" w:space="0" w:color="auto"/>
            </w:tcBorders>
            <w:vAlign w:val="center"/>
          </w:tcPr>
          <w:p w14:paraId="27999E3C"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91" w:type="pct"/>
            <w:tcBorders>
              <w:top w:val="single" w:sz="4" w:space="0" w:color="auto"/>
              <w:left w:val="single" w:sz="4" w:space="0" w:color="auto"/>
              <w:bottom w:val="single" w:sz="4" w:space="0" w:color="auto"/>
              <w:right w:val="single" w:sz="4" w:space="0" w:color="auto"/>
            </w:tcBorders>
            <w:vAlign w:val="center"/>
          </w:tcPr>
          <w:p w14:paraId="4B58304C"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p w14:paraId="1141BEE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p>
        </w:tc>
        <w:tc>
          <w:tcPr>
            <w:tcW w:w="686" w:type="pct"/>
            <w:vMerge/>
            <w:tcBorders>
              <w:left w:val="single" w:sz="4" w:space="0" w:color="auto"/>
              <w:right w:val="single" w:sz="4" w:space="0" w:color="auto"/>
            </w:tcBorders>
            <w:vAlign w:val="center"/>
          </w:tcPr>
          <w:p w14:paraId="2245A852"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166ADA2C"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56357617" w14:textId="5B56CB02"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00338F"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66" w:type="pct"/>
            <w:tcBorders>
              <w:top w:val="single" w:sz="4" w:space="0" w:color="auto"/>
              <w:left w:val="single" w:sz="4" w:space="0" w:color="auto"/>
              <w:bottom w:val="single" w:sz="4" w:space="0" w:color="auto"/>
              <w:right w:val="single" w:sz="4" w:space="0" w:color="auto"/>
            </w:tcBorders>
            <w:vAlign w:val="center"/>
          </w:tcPr>
          <w:p w14:paraId="0EC6E1AC" w14:textId="77777777"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8" w:type="pct"/>
            <w:tcBorders>
              <w:top w:val="single" w:sz="4" w:space="0" w:color="auto"/>
              <w:left w:val="single" w:sz="4" w:space="0" w:color="auto"/>
              <w:bottom w:val="single" w:sz="4" w:space="0" w:color="auto"/>
              <w:right w:val="single" w:sz="4" w:space="0" w:color="auto"/>
            </w:tcBorders>
            <w:vAlign w:val="center"/>
          </w:tcPr>
          <w:p w14:paraId="7ECC4C76"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433" w:type="pct"/>
            <w:tcBorders>
              <w:top w:val="single" w:sz="4" w:space="0" w:color="auto"/>
              <w:left w:val="single" w:sz="4" w:space="0" w:color="auto"/>
              <w:bottom w:val="single" w:sz="4" w:space="0" w:color="auto"/>
              <w:right w:val="single" w:sz="4" w:space="0" w:color="auto"/>
            </w:tcBorders>
            <w:vAlign w:val="center"/>
          </w:tcPr>
          <w:p w14:paraId="7E9E47EB"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5" w:type="pct"/>
            <w:tcBorders>
              <w:top w:val="single" w:sz="4" w:space="0" w:color="auto"/>
              <w:left w:val="single" w:sz="4" w:space="0" w:color="auto"/>
              <w:bottom w:val="single" w:sz="4" w:space="0" w:color="auto"/>
              <w:right w:val="single" w:sz="4" w:space="0" w:color="auto"/>
            </w:tcBorders>
            <w:vAlign w:val="center"/>
          </w:tcPr>
          <w:p w14:paraId="193A08B8"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tcPr>
          <w:p w14:paraId="626D488B" w14:textId="5A5CA8B6"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1584E433"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24</w:t>
            </w:r>
          </w:p>
        </w:tc>
        <w:tc>
          <w:tcPr>
            <w:tcW w:w="686" w:type="pct"/>
            <w:vMerge/>
            <w:tcBorders>
              <w:left w:val="single" w:sz="4" w:space="0" w:color="auto"/>
              <w:bottom w:val="single" w:sz="4" w:space="0" w:color="auto"/>
              <w:right w:val="single" w:sz="4" w:space="0" w:color="auto"/>
            </w:tcBorders>
            <w:vAlign w:val="center"/>
          </w:tcPr>
          <w:p w14:paraId="26333AFE"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0E063F16"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A0A5D37" w14:textId="77777777" w:rsidR="00325A27" w:rsidRPr="00985A95" w:rsidRDefault="00325A27" w:rsidP="00835BFB">
            <w:pPr>
              <w:widowControl/>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AA6F2B9" w14:textId="05D27897" w:rsidR="00325A27" w:rsidRPr="00C374BE" w:rsidRDefault="00325A27" w:rsidP="00325A27">
            <w:pPr>
              <w:widowControl/>
              <w:suppressAutoHyphens/>
              <w:autoSpaceDE/>
              <w:autoSpaceDN/>
              <w:rPr>
                <w:rFonts w:eastAsia="Calibri" w:cs="Calibri"/>
                <w:color w:val="000000"/>
                <w:sz w:val="24"/>
                <w:szCs w:val="24"/>
              </w:rPr>
            </w:pPr>
            <w:r w:rsidRPr="00C374BE">
              <w:rPr>
                <w:rFonts w:eastAsia="Calibri" w:cs="Calibri"/>
                <w:color w:val="000000"/>
                <w:sz w:val="24"/>
                <w:szCs w:val="24"/>
              </w:rPr>
              <w:t>В целом по дисциплине</w:t>
            </w:r>
          </w:p>
        </w:tc>
        <w:tc>
          <w:tcPr>
            <w:tcW w:w="366" w:type="pct"/>
            <w:tcBorders>
              <w:top w:val="single" w:sz="4" w:space="0" w:color="auto"/>
              <w:left w:val="single" w:sz="4" w:space="0" w:color="auto"/>
              <w:bottom w:val="single" w:sz="4" w:space="0" w:color="auto"/>
              <w:right w:val="single" w:sz="4" w:space="0" w:color="auto"/>
            </w:tcBorders>
            <w:vAlign w:val="center"/>
          </w:tcPr>
          <w:p w14:paraId="71BAAB33" w14:textId="577804F1" w:rsidR="00325A27" w:rsidRPr="00EC0451" w:rsidRDefault="00325A27" w:rsidP="00325A27">
            <w:pPr>
              <w:widowControl/>
              <w:suppressAutoHyphens/>
              <w:autoSpaceDE/>
              <w:autoSpaceDN/>
              <w:adjustRightInd/>
              <w:jc w:val="center"/>
              <w:rPr>
                <w:rFonts w:eastAsia="Calibri" w:cs="Calibri"/>
                <w:b/>
                <w:bCs/>
                <w:color w:val="000000"/>
                <w:sz w:val="24"/>
                <w:szCs w:val="24"/>
                <w:lang w:val="en-US"/>
              </w:rPr>
            </w:pPr>
            <w:r w:rsidRPr="00EC0451">
              <w:rPr>
                <w:rFonts w:eastAsia="Calibri" w:cs="Calibri"/>
                <w:b/>
                <w:bCs/>
                <w:color w:val="000000"/>
                <w:sz w:val="24"/>
                <w:szCs w:val="24"/>
              </w:rPr>
              <w:t>2</w:t>
            </w:r>
            <w:r w:rsidRPr="00EC0451">
              <w:rPr>
                <w:rFonts w:eastAsia="Calibri" w:cs="Calibri"/>
                <w:b/>
                <w:bCs/>
                <w:color w:val="000000"/>
                <w:sz w:val="24"/>
                <w:szCs w:val="24"/>
                <w:lang w:val="en-US"/>
              </w:rPr>
              <w:t>16</w:t>
            </w:r>
          </w:p>
        </w:tc>
        <w:tc>
          <w:tcPr>
            <w:tcW w:w="358" w:type="pct"/>
            <w:tcBorders>
              <w:top w:val="single" w:sz="4" w:space="0" w:color="auto"/>
              <w:left w:val="single" w:sz="4" w:space="0" w:color="auto"/>
              <w:bottom w:val="single" w:sz="4" w:space="0" w:color="auto"/>
              <w:right w:val="single" w:sz="4" w:space="0" w:color="auto"/>
            </w:tcBorders>
            <w:vAlign w:val="center"/>
          </w:tcPr>
          <w:p w14:paraId="2146B772" w14:textId="3262780E"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84</w:t>
            </w:r>
          </w:p>
        </w:tc>
        <w:tc>
          <w:tcPr>
            <w:tcW w:w="433" w:type="pct"/>
            <w:tcBorders>
              <w:top w:val="single" w:sz="4" w:space="0" w:color="auto"/>
              <w:left w:val="single" w:sz="4" w:space="0" w:color="auto"/>
              <w:bottom w:val="single" w:sz="4" w:space="0" w:color="auto"/>
              <w:right w:val="single" w:sz="4" w:space="0" w:color="auto"/>
            </w:tcBorders>
            <w:vAlign w:val="center"/>
          </w:tcPr>
          <w:p w14:paraId="30F843E4" w14:textId="06A47726"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lang w:val="en-US"/>
              </w:rPr>
              <w:t>3</w:t>
            </w:r>
            <w:r w:rsidRPr="00EC0451">
              <w:rPr>
                <w:rFonts w:eastAsia="Calibri" w:cs="Calibri"/>
                <w:b/>
                <w:bCs/>
                <w:color w:val="000000"/>
                <w:sz w:val="24"/>
                <w:szCs w:val="24"/>
              </w:rPr>
              <w:t>2</w:t>
            </w:r>
          </w:p>
        </w:tc>
        <w:tc>
          <w:tcPr>
            <w:tcW w:w="505" w:type="pct"/>
            <w:tcBorders>
              <w:top w:val="single" w:sz="4" w:space="0" w:color="auto"/>
              <w:left w:val="single" w:sz="4" w:space="0" w:color="auto"/>
              <w:bottom w:val="single" w:sz="4" w:space="0" w:color="auto"/>
              <w:right w:val="single" w:sz="4" w:space="0" w:color="auto"/>
            </w:tcBorders>
            <w:vAlign w:val="center"/>
          </w:tcPr>
          <w:p w14:paraId="3F515380" w14:textId="6E7B99E9"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52</w:t>
            </w:r>
          </w:p>
        </w:tc>
        <w:tc>
          <w:tcPr>
            <w:tcW w:w="575" w:type="pct"/>
            <w:tcBorders>
              <w:top w:val="single" w:sz="4" w:space="0" w:color="auto"/>
              <w:left w:val="single" w:sz="4" w:space="0" w:color="auto"/>
              <w:bottom w:val="single" w:sz="4" w:space="0" w:color="auto"/>
              <w:right w:val="single" w:sz="4" w:space="0" w:color="auto"/>
            </w:tcBorders>
            <w:vAlign w:val="center"/>
          </w:tcPr>
          <w:p w14:paraId="2DFD2EE4" w14:textId="506CB3BD"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 xml:space="preserve">46 </w:t>
            </w:r>
          </w:p>
        </w:tc>
        <w:tc>
          <w:tcPr>
            <w:tcW w:w="591" w:type="pct"/>
            <w:tcBorders>
              <w:top w:val="single" w:sz="4" w:space="0" w:color="auto"/>
              <w:left w:val="single" w:sz="4" w:space="0" w:color="auto"/>
              <w:bottom w:val="single" w:sz="4" w:space="0" w:color="auto"/>
              <w:right w:val="single" w:sz="4" w:space="0" w:color="auto"/>
            </w:tcBorders>
            <w:vAlign w:val="center"/>
          </w:tcPr>
          <w:p w14:paraId="64FCAF0D" w14:textId="3A9164C6"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132</w:t>
            </w:r>
          </w:p>
        </w:tc>
        <w:tc>
          <w:tcPr>
            <w:tcW w:w="686" w:type="pct"/>
            <w:tcBorders>
              <w:left w:val="single" w:sz="4" w:space="0" w:color="auto"/>
              <w:bottom w:val="single" w:sz="4" w:space="0" w:color="auto"/>
              <w:right w:val="single" w:sz="4" w:space="0" w:color="auto"/>
            </w:tcBorders>
            <w:vAlign w:val="center"/>
          </w:tcPr>
          <w:p w14:paraId="4CD477D7" w14:textId="6C9B08DE" w:rsidR="00325A27" w:rsidRPr="00C374BE" w:rsidRDefault="00325A27" w:rsidP="00325A27">
            <w:pPr>
              <w:widowControl/>
              <w:suppressAutoHyphens/>
              <w:autoSpaceDE/>
              <w:autoSpaceDN/>
              <w:adjustRightInd/>
              <w:rPr>
                <w:rFonts w:eastAsia="Calibri" w:cs="Calibri"/>
                <w:color w:val="000000"/>
                <w:sz w:val="24"/>
                <w:szCs w:val="24"/>
              </w:rPr>
            </w:pPr>
            <w:r w:rsidRPr="00C374BE">
              <w:rPr>
                <w:rFonts w:eastAsia="Calibri" w:cs="Calibri"/>
                <w:color w:val="000000"/>
                <w:sz w:val="24"/>
                <w:szCs w:val="24"/>
              </w:rPr>
              <w:t>Согласно учебному плану: контрольные работы</w:t>
            </w:r>
          </w:p>
        </w:tc>
      </w:tr>
      <w:tr w:rsidR="00325A27" w:rsidRPr="00985A95" w14:paraId="28B6F267"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1C4090CB" w14:textId="77777777" w:rsidR="00325A27" w:rsidRPr="00985A95" w:rsidRDefault="00325A27" w:rsidP="00835BFB">
            <w:pPr>
              <w:widowControl/>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73FF882C" w14:textId="0DFC7AAA" w:rsidR="00325A27" w:rsidRPr="00C374BE" w:rsidRDefault="00325A27" w:rsidP="00325A27">
            <w:pPr>
              <w:widowControl/>
              <w:suppressAutoHyphens/>
              <w:autoSpaceDE/>
              <w:autoSpaceDN/>
              <w:adjustRightInd/>
              <w:rPr>
                <w:rFonts w:eastAsia="Calibri" w:cs="Calibri"/>
                <w:b/>
                <w:color w:val="000000"/>
                <w:sz w:val="24"/>
                <w:szCs w:val="24"/>
              </w:rPr>
            </w:pPr>
            <w:r w:rsidRPr="00C374BE">
              <w:rPr>
                <w:rFonts w:eastAsia="Calibri" w:cs="Calibri"/>
                <w:b/>
                <w:color w:val="000000"/>
                <w:sz w:val="24"/>
                <w:szCs w:val="24"/>
              </w:rPr>
              <w:t>Итого в %</w:t>
            </w:r>
          </w:p>
        </w:tc>
        <w:tc>
          <w:tcPr>
            <w:tcW w:w="366" w:type="pct"/>
            <w:tcBorders>
              <w:top w:val="single" w:sz="4" w:space="0" w:color="auto"/>
              <w:left w:val="single" w:sz="4" w:space="0" w:color="auto"/>
              <w:bottom w:val="single" w:sz="4" w:space="0" w:color="auto"/>
              <w:right w:val="single" w:sz="4" w:space="0" w:color="auto"/>
            </w:tcBorders>
            <w:vAlign w:val="center"/>
          </w:tcPr>
          <w:p w14:paraId="2D17E451" w14:textId="20259E39" w:rsidR="00325A27" w:rsidRPr="00C374BE" w:rsidRDefault="00325A27" w:rsidP="00325A27">
            <w:pPr>
              <w:widowControl/>
              <w:suppressAutoHyphens/>
              <w:autoSpaceDE/>
              <w:autoSpaceDN/>
              <w:adjustRightInd/>
              <w:rPr>
                <w:rFonts w:eastAsia="Calibri" w:cs="Calibri"/>
                <w:b/>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89EB34C" w14:textId="42D27D81"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433" w:type="pct"/>
            <w:tcBorders>
              <w:top w:val="single" w:sz="4" w:space="0" w:color="auto"/>
              <w:left w:val="single" w:sz="4" w:space="0" w:color="auto"/>
              <w:bottom w:val="single" w:sz="4" w:space="0" w:color="auto"/>
              <w:right w:val="single" w:sz="4" w:space="0" w:color="auto"/>
            </w:tcBorders>
            <w:vAlign w:val="center"/>
          </w:tcPr>
          <w:p w14:paraId="4B51231B" w14:textId="10F5DAAB"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505" w:type="pct"/>
            <w:tcBorders>
              <w:top w:val="single" w:sz="4" w:space="0" w:color="auto"/>
              <w:left w:val="single" w:sz="4" w:space="0" w:color="auto"/>
              <w:bottom w:val="single" w:sz="4" w:space="0" w:color="auto"/>
              <w:right w:val="single" w:sz="4" w:space="0" w:color="auto"/>
            </w:tcBorders>
            <w:vAlign w:val="center"/>
          </w:tcPr>
          <w:p w14:paraId="02BC9B01" w14:textId="7CFCFFFF"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575" w:type="pct"/>
            <w:tcBorders>
              <w:top w:val="single" w:sz="4" w:space="0" w:color="auto"/>
              <w:left w:val="single" w:sz="4" w:space="0" w:color="auto"/>
              <w:bottom w:val="single" w:sz="4" w:space="0" w:color="auto"/>
              <w:right w:val="single" w:sz="4" w:space="0" w:color="auto"/>
            </w:tcBorders>
            <w:vAlign w:val="center"/>
          </w:tcPr>
          <w:p w14:paraId="189320D3" w14:textId="2375DC7F" w:rsidR="00325A27" w:rsidRPr="00C374BE" w:rsidRDefault="00325A27" w:rsidP="00325A27">
            <w:pPr>
              <w:widowControl/>
              <w:suppressAutoHyphens/>
              <w:autoSpaceDE/>
              <w:autoSpaceDN/>
              <w:adjustRightInd/>
              <w:spacing w:after="60"/>
              <w:jc w:val="center"/>
              <w:rPr>
                <w:rFonts w:eastAsia="Calibri" w:cs="Calibri"/>
                <w:b/>
                <w:color w:val="000000"/>
                <w:sz w:val="24"/>
                <w:szCs w:val="24"/>
              </w:rPr>
            </w:pPr>
            <w:r w:rsidRPr="00C374BE">
              <w:rPr>
                <w:rFonts w:eastAsia="Calibri" w:cs="Calibri"/>
                <w:b/>
                <w:color w:val="000000"/>
                <w:sz w:val="24"/>
                <w:szCs w:val="24"/>
              </w:rPr>
              <w:t>55%</w:t>
            </w:r>
          </w:p>
        </w:tc>
        <w:tc>
          <w:tcPr>
            <w:tcW w:w="591" w:type="pct"/>
            <w:tcBorders>
              <w:top w:val="single" w:sz="4" w:space="0" w:color="auto"/>
              <w:left w:val="single" w:sz="4" w:space="0" w:color="auto"/>
              <w:bottom w:val="single" w:sz="4" w:space="0" w:color="auto"/>
              <w:right w:val="single" w:sz="4" w:space="0" w:color="auto"/>
            </w:tcBorders>
            <w:vAlign w:val="center"/>
          </w:tcPr>
          <w:p w14:paraId="5F5EFF9E" w14:textId="2E0DA4CB" w:rsidR="00325A27" w:rsidRPr="00C374BE" w:rsidRDefault="00325A27" w:rsidP="00325A27">
            <w:pPr>
              <w:widowControl/>
              <w:suppressAutoHyphens/>
              <w:autoSpaceDE/>
              <w:autoSpaceDN/>
              <w:adjustRightInd/>
              <w:rPr>
                <w:rFonts w:eastAsia="Calibri" w:cs="Calibri"/>
                <w:b/>
                <w:color w:val="000000"/>
                <w:sz w:val="24"/>
                <w:szCs w:val="24"/>
              </w:rPr>
            </w:pPr>
          </w:p>
        </w:tc>
        <w:tc>
          <w:tcPr>
            <w:tcW w:w="686" w:type="pct"/>
            <w:tcBorders>
              <w:top w:val="single" w:sz="4" w:space="0" w:color="auto"/>
              <w:left w:val="single" w:sz="4" w:space="0" w:color="auto"/>
              <w:bottom w:val="single" w:sz="4" w:space="0" w:color="auto"/>
              <w:right w:val="single" w:sz="4" w:space="0" w:color="auto"/>
            </w:tcBorders>
            <w:vAlign w:val="center"/>
          </w:tcPr>
          <w:p w14:paraId="5A812D62" w14:textId="77777777" w:rsidR="00325A27" w:rsidRPr="00C374BE" w:rsidRDefault="00325A27" w:rsidP="00325A27">
            <w:pPr>
              <w:widowControl/>
              <w:suppressAutoHyphens/>
              <w:autoSpaceDE/>
              <w:autoSpaceDN/>
              <w:adjustRightInd/>
              <w:rPr>
                <w:rFonts w:eastAsia="Calibri" w:cs="Calibri"/>
                <w:b/>
                <w:color w:val="000000"/>
                <w:sz w:val="24"/>
                <w:szCs w:val="24"/>
              </w:rPr>
            </w:pPr>
          </w:p>
        </w:tc>
      </w:tr>
    </w:tbl>
    <w:p w14:paraId="2F046D0E" w14:textId="77777777" w:rsidR="00EF2ABB" w:rsidRDefault="00EF2ABB" w:rsidP="00985A95">
      <w:pPr>
        <w:widowControl/>
        <w:tabs>
          <w:tab w:val="left" w:pos="9639"/>
        </w:tabs>
        <w:suppressAutoHyphens/>
        <w:autoSpaceDE/>
        <w:autoSpaceDN/>
        <w:adjustRightInd/>
        <w:ind w:right="-1"/>
        <w:rPr>
          <w:rFonts w:eastAsia="Calibri" w:cs="Calibri"/>
          <w:b/>
          <w:color w:val="000000"/>
          <w:sz w:val="28"/>
          <w:szCs w:val="28"/>
          <w:highlight w:val="green"/>
        </w:rPr>
      </w:pPr>
    </w:p>
    <w:p w14:paraId="2F923D3D" w14:textId="0F405CFD" w:rsidR="008E66C6" w:rsidRPr="00140041" w:rsidRDefault="00140041" w:rsidP="00140041">
      <w:pPr>
        <w:spacing w:line="276" w:lineRule="auto"/>
        <w:rPr>
          <w:b/>
          <w:i/>
          <w:color w:val="00000A"/>
          <w:sz w:val="28"/>
          <w:szCs w:val="28"/>
        </w:rPr>
      </w:pPr>
      <w:r w:rsidRPr="007D72EB">
        <w:rPr>
          <w:b/>
          <w:i/>
          <w:color w:val="00000A"/>
          <w:sz w:val="28"/>
          <w:szCs w:val="28"/>
        </w:rPr>
        <w:t>ОП «Экономика и финансы» (Государственные и муниципальные финансы; Финансовые рынки и банки)</w:t>
      </w:r>
      <w:r>
        <w:rPr>
          <w:b/>
          <w:i/>
          <w:color w:val="00000A"/>
          <w:sz w:val="28"/>
          <w:szCs w:val="28"/>
        </w:rPr>
        <w:t xml:space="preserve"> институт онлайн-образования</w:t>
      </w: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985A95" w:rsidRPr="00985A95" w14:paraId="345A1F1D" w14:textId="77777777" w:rsidTr="00406293">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049AAFF" w14:textId="77777777" w:rsidR="00985A95" w:rsidRPr="00985A95" w:rsidRDefault="00985A95" w:rsidP="00835BFB">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1531D58D" w14:textId="77777777" w:rsidR="00985A95" w:rsidRPr="00985A95" w:rsidRDefault="00985A95" w:rsidP="00835BFB">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33DA3EB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6A3D62E" w14:textId="262E9A2D" w:rsidR="00985A95" w:rsidRPr="00985A95" w:rsidRDefault="008E66C6" w:rsidP="008E66C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665C804B"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05B2B86F"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5EB9F49A" w14:textId="77777777" w:rsidTr="00406293">
        <w:tc>
          <w:tcPr>
            <w:tcW w:w="338" w:type="pct"/>
            <w:vMerge/>
            <w:tcBorders>
              <w:top w:val="single" w:sz="4" w:space="0" w:color="auto"/>
              <w:left w:val="single" w:sz="4" w:space="0" w:color="auto"/>
              <w:bottom w:val="single" w:sz="4" w:space="0" w:color="auto"/>
              <w:right w:val="single" w:sz="4" w:space="0" w:color="auto"/>
            </w:tcBorders>
            <w:vAlign w:val="center"/>
            <w:hideMark/>
          </w:tcPr>
          <w:p w14:paraId="00687C7F" w14:textId="77777777" w:rsidR="00985A95" w:rsidRPr="00985A95" w:rsidRDefault="00985A95" w:rsidP="00835BFB">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437CC943"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2541E0DE" w14:textId="7BE65531" w:rsidR="00985A95" w:rsidRPr="008E66C6" w:rsidRDefault="00985A95" w:rsidP="008E66C6">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6B5C581F"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0AD954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2E455E26"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639B3F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74A23B0E" w14:textId="77777777" w:rsidTr="00406293">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EE9AB0A" w14:textId="77777777" w:rsidR="00985A95" w:rsidRPr="00985A95" w:rsidRDefault="00985A95" w:rsidP="00835BFB">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553521D"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881CDD7" w14:textId="77777777" w:rsidR="00985A95" w:rsidRPr="00985A95" w:rsidRDefault="00985A95" w:rsidP="00985A95">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56C2B0DB"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0607B627" w14:textId="3AFA808A"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8E66C6">
              <w:rPr>
                <w:rFonts w:eastAsia="Calibri" w:cs="Calibri"/>
                <w:color w:val="000000"/>
                <w:sz w:val="24"/>
                <w:szCs w:val="24"/>
              </w:rPr>
              <w:t>ая</w:t>
            </w:r>
            <w:r>
              <w:rPr>
                <w:rFonts w:eastAsia="Calibri" w:cs="Calibri"/>
                <w:color w:val="000000"/>
                <w:sz w:val="24"/>
                <w:szCs w:val="24"/>
              </w:rPr>
              <w:t>, 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70E39B8E"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66D388E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5C38CD21" w14:textId="414ACF67"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0A224D73"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01DBD0" w14:textId="77777777" w:rsidR="00985A95" w:rsidRPr="00985A95" w:rsidRDefault="00985A95" w:rsidP="00985A95">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F5AACC1"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63A5743"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7D941273" w14:textId="42FE75B4"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3494C0BC"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49B2C8FC" w14:textId="7B869AC4"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AD53978"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10AAD34"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61A35A1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2C2FE2A"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D9D6FBF" w14:textId="6380FB66"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BD4A7B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833BDB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240247A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ких занятиях. Обсужде</w:t>
            </w:r>
          </w:p>
          <w:p w14:paraId="0683F5FD" w14:textId="7D724405" w:rsidR="008E66C6" w:rsidRPr="00985A95" w:rsidRDefault="00985A95" w:rsidP="008E66C6">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0F80AB5A" w14:textId="0B0A6F58"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37E14B3"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17328EB1" w14:textId="36F64877"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998DE9E"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48A0FD5C" w14:textId="05779A7B"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63248178" w14:textId="77777777" w:rsidR="00985A95" w:rsidRPr="002115D5" w:rsidRDefault="00985A95" w:rsidP="008E66C6">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0A87CAA3"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675943A"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37C433B6"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7D00A142" w14:textId="6AAB0A15"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C376082"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2A3ADF07"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66ECD6B7" w14:textId="2146E169"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26F61375"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49553556" w14:textId="12AEF312"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64EC092B"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4E28AA29"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0914C42F"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7CB6F804"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255B375" w14:textId="66CBDCAD"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7CD248A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64DC3A1"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2F8AE2CA" w14:textId="37424D5D"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E2B31A7" w14:textId="77777777" w:rsidR="00985A95" w:rsidRPr="00EC0451" w:rsidRDefault="00985A95" w:rsidP="00985A95">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A1CBE71" w14:textId="5928D429"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1BC2C8C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1A9C1D1B"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721566DA"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A17B56D"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3A97F6BB" w14:textId="43DBAC51"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2E13F7E"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1131EDBE"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3056BEE5" w14:textId="059EC8EC"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0AE63501" w14:textId="77777777" w:rsidR="00985A95" w:rsidRPr="00EC0451" w:rsidRDefault="00985A95" w:rsidP="00985A95">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3C8C2AB9" w14:textId="161BE38A"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684FE05C"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5F0B8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684924C9" w14:textId="77777777" w:rsidR="00985A95" w:rsidRPr="002115D5" w:rsidRDefault="00985A95" w:rsidP="008E66C6">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59151373"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18981A37" w14:textId="182D984E"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E3277FD" w14:textId="77777777" w:rsidR="00985A95" w:rsidRPr="00985A95" w:rsidRDefault="00985A95" w:rsidP="00985A95">
            <w:pPr>
              <w:widowControl/>
              <w:autoSpaceDE/>
              <w:autoSpaceDN/>
              <w:adjustRightInd/>
              <w:rPr>
                <w:rFonts w:eastAsia="Calibri" w:cs="Calibri"/>
                <w:color w:val="000000"/>
                <w:sz w:val="24"/>
                <w:szCs w:val="24"/>
              </w:rPr>
            </w:pPr>
          </w:p>
        </w:tc>
      </w:tr>
      <w:tr w:rsidR="00835BFB" w:rsidRPr="00985A95" w14:paraId="63E6FE4F"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9C0DDB6" w14:textId="7777777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7064FEE" w14:textId="1CD524E1" w:rsidR="00835BFB" w:rsidRPr="00EC0451" w:rsidRDefault="00835BFB" w:rsidP="00985A95">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58353BDF" w14:textId="46F4D935" w:rsidR="00835BFB"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0D46AEC2" w14:textId="3B6C3FFF"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6BAB0CA9" w14:textId="2518AF6F"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1C11947A" w14:textId="3CA51B64"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6979C124" w14:textId="42DFEE9B" w:rsidR="00835BFB"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EF38473" w14:textId="1C458C5D" w:rsidR="00835BFB"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5F2D3213" w14:textId="77777777" w:rsidR="00835BFB" w:rsidRPr="00985A95" w:rsidRDefault="00835BFB" w:rsidP="00985A95">
            <w:pPr>
              <w:widowControl/>
              <w:autoSpaceDE/>
              <w:autoSpaceDN/>
              <w:adjustRightInd/>
              <w:rPr>
                <w:rFonts w:eastAsia="Calibri" w:cs="Calibri"/>
                <w:color w:val="000000"/>
                <w:sz w:val="24"/>
                <w:szCs w:val="24"/>
              </w:rPr>
            </w:pPr>
          </w:p>
        </w:tc>
      </w:tr>
      <w:tr w:rsidR="00985A95" w:rsidRPr="00985A95" w14:paraId="1E6D1B32"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437A5AC7" w14:textId="378EBAEF"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7F96C71" w14:textId="77777777" w:rsidR="00985A95" w:rsidRPr="00EC0451" w:rsidRDefault="00985A95" w:rsidP="00985A95">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6C21752" w14:textId="6A951A7B"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1F0590B0" w14:textId="22DAB55C" w:rsidR="00985A95"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38C78FE"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2F0A85EF" w14:textId="3DE2A5A8" w:rsidR="00985A95"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41C0FD9D"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3CE3712" w14:textId="42FB8DDA"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9236882" w14:textId="77777777" w:rsidR="00985A95" w:rsidRPr="00985A95" w:rsidRDefault="00985A95" w:rsidP="00985A95">
            <w:pPr>
              <w:widowControl/>
              <w:autoSpaceDE/>
              <w:autoSpaceDN/>
              <w:adjustRightInd/>
              <w:rPr>
                <w:rFonts w:eastAsia="Calibri" w:cs="Calibri"/>
                <w:color w:val="000000"/>
                <w:sz w:val="24"/>
                <w:szCs w:val="24"/>
              </w:rPr>
            </w:pPr>
          </w:p>
        </w:tc>
      </w:tr>
      <w:tr w:rsidR="00835BFB" w:rsidRPr="00985A95" w14:paraId="72839ADD"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1B933FDE" w14:textId="79A63B50"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B05D859" w14:textId="077117DB"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A49D115" w14:textId="47E6A502" w:rsidR="00835BFB" w:rsidRPr="005675DC" w:rsidRDefault="00F63100" w:rsidP="00835BFB">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6CE6EB1E" w14:textId="3913425A"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71D6CB97" w14:textId="32E53ABB"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84D5D0F" w14:textId="1F0AEF14"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AF7F65F" w14:textId="01828F43" w:rsidR="00835BFB" w:rsidRPr="005675DC" w:rsidRDefault="00835BFB" w:rsidP="00835BFB">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05B35FE6" w14:textId="4845AE67"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4D72B5AC"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44B06D63"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F614A01"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1260D671" w14:textId="226BA145"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280F6ADE" w14:textId="6500DF30"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45E623D2"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22752BB7" w14:textId="7777777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41ADDC1" w14:textId="3717D0C7" w:rsidR="00835BFB" w:rsidRPr="00EC0451" w:rsidRDefault="00835BFB" w:rsidP="00835BFB">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15B9F987" w14:textId="3B6FD096" w:rsidR="00835BFB" w:rsidRPr="00F63100" w:rsidRDefault="00F63100" w:rsidP="00835BFB">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1AA65D4D" w14:textId="5551368A"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7B5621B8" w14:textId="27A63602"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32588C60" w14:textId="2E72B774"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A0E1486" w14:textId="01F4B6FC" w:rsidR="00835BFB" w:rsidRPr="005675DC" w:rsidRDefault="00835BFB" w:rsidP="00835BFB">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935FD65" w14:textId="298436F8"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0746E5AF"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522F6E24"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59851FFD" w14:textId="68063E51"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3290446"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3795E9B1" w14:textId="652409AD" w:rsidR="00835BFB" w:rsidRPr="00F63100" w:rsidRDefault="00F63100" w:rsidP="00140041">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140041">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0D32F33C" w14:textId="07A07E3A"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6AA06A8" w14:textId="3933E735"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73CE4E45" w14:textId="74FE6AFA"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C9D94FE" w14:textId="388560B5"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5469ABB7" w14:textId="65215A86" w:rsidR="00835BFB" w:rsidRPr="00F63100"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74ED6458"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56425FEC"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0A143C2" w14:textId="52919758"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5B11370"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35437EBD" w14:textId="4131A302" w:rsidR="00835BFB" w:rsidRPr="00F63100" w:rsidRDefault="00F63100" w:rsidP="00140041">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140041">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7961EFCC" w14:textId="6AEDD74C"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3D396ED4" w14:textId="1A935999" w:rsidR="00835BFB" w:rsidRPr="002115D5" w:rsidRDefault="00140041" w:rsidP="00140041">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F5D8F75" w14:textId="46D8A536"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55708B" w14:textId="2C541279" w:rsidR="00835BFB" w:rsidRPr="005675DC"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1FCB53B3" w14:textId="0893A2E5"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5656AD47"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3989F8F3"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4B66C67D" w14:textId="3667F6B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0D97683"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71A455E8" w14:textId="7E444393"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488088B6" w14:textId="77777777"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06098975" w14:textId="77777777"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36EB1117" w14:textId="77777777"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72FB730C" w14:textId="57ABC8FE" w:rsidR="00835BFB" w:rsidRPr="005675DC" w:rsidRDefault="000A563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33798F71" w14:textId="0D4BC3D3"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5980B419"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6108124A"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7D206242" w14:textId="77777777" w:rsidR="00835BFB" w:rsidRPr="00985A95" w:rsidRDefault="00835BFB" w:rsidP="00835BFB">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E6671F7" w14:textId="2A03BDA8" w:rsidR="00835BFB" w:rsidRPr="00EC0451" w:rsidRDefault="00835BFB" w:rsidP="00835BFB">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1B2EF177" w14:textId="6218DF64" w:rsidR="00835BFB" w:rsidRPr="005675DC" w:rsidRDefault="00835BFB" w:rsidP="00835BFB">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72F228CF"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4F149172"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631CB32E"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7050CB73" w14:textId="6AE87ECF" w:rsidR="00835BFB" w:rsidRPr="000A5631" w:rsidRDefault="00F63100" w:rsidP="00835BFB">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sidR="000A5631">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99EEEA" w14:textId="61EB1601" w:rsidR="00835BFB" w:rsidRPr="005675DC" w:rsidRDefault="00835BFB" w:rsidP="00835BFB">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3A6F75D4" w14:textId="042E234F" w:rsidR="00835BFB" w:rsidRPr="00406293" w:rsidRDefault="00835BFB" w:rsidP="00835BFB">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835BFB" w:rsidRPr="00985A95" w14:paraId="6F93E955"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0EA16C6" w14:textId="77777777" w:rsidR="00835BFB" w:rsidRPr="00985A95" w:rsidRDefault="00835BFB" w:rsidP="00835BFB">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2F784BE0" w14:textId="64B501C6" w:rsidR="00835BFB" w:rsidRPr="00EC0451" w:rsidRDefault="00835BFB" w:rsidP="00835BFB">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35038EB8"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6486EC9D"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7303B56"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00610A71"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25DA4D5F" w14:textId="193E0D9E" w:rsidR="00835BFB" w:rsidRPr="005675DC" w:rsidRDefault="00F63100" w:rsidP="00835BFB">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sidR="000A5631">
              <w:rPr>
                <w:rFonts w:eastAsia="Calibri" w:cs="Calibri"/>
                <w:b/>
                <w:bCs/>
                <w:color w:val="000000"/>
                <w:sz w:val="24"/>
                <w:szCs w:val="24"/>
                <w:lang w:val="en-US"/>
              </w:rPr>
              <w:t>0</w:t>
            </w:r>
            <w:r w:rsidR="00835BFB"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42D6F175"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F9E35B" w14:textId="77777777" w:rsidR="00835BFB" w:rsidRPr="00985A95" w:rsidRDefault="00835BFB" w:rsidP="00835BFB">
            <w:pPr>
              <w:widowControl/>
              <w:suppressAutoHyphens/>
              <w:autoSpaceDE/>
              <w:autoSpaceDN/>
              <w:adjustRightInd/>
              <w:rPr>
                <w:rFonts w:eastAsia="Calibri" w:cs="Calibri"/>
                <w:b/>
                <w:color w:val="000000"/>
                <w:sz w:val="24"/>
                <w:szCs w:val="24"/>
              </w:rPr>
            </w:pPr>
          </w:p>
        </w:tc>
      </w:tr>
    </w:tbl>
    <w:p w14:paraId="39385F1C" w14:textId="77777777" w:rsidR="008E66C6" w:rsidRDefault="008E66C6" w:rsidP="00985A95">
      <w:pPr>
        <w:widowControl/>
        <w:tabs>
          <w:tab w:val="left" w:pos="9639"/>
        </w:tabs>
        <w:suppressAutoHyphens/>
        <w:autoSpaceDE/>
        <w:autoSpaceDN/>
        <w:adjustRightInd/>
        <w:ind w:right="-1"/>
        <w:rPr>
          <w:rFonts w:eastAsia="Calibri" w:cs="Calibri"/>
          <w:b/>
          <w:color w:val="000000"/>
          <w:sz w:val="28"/>
          <w:szCs w:val="28"/>
          <w:highlight w:val="green"/>
        </w:rPr>
      </w:pPr>
    </w:p>
    <w:p w14:paraId="56D3ABC5" w14:textId="7BFF39C0" w:rsidR="004145E5" w:rsidRPr="002115D5"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14:paraId="42BE16F6" w14:textId="77777777" w:rsidR="00985A95" w:rsidRPr="00985A95" w:rsidRDefault="00985A95" w:rsidP="00985A95">
      <w:pPr>
        <w:widowControl/>
        <w:autoSpaceDE/>
        <w:autoSpaceDN/>
        <w:adjustRightInd/>
        <w:spacing w:line="259" w:lineRule="auto"/>
        <w:jc w:val="center"/>
        <w:rPr>
          <w:b/>
          <w:color w:val="000000"/>
          <w:sz w:val="28"/>
          <w:szCs w:val="28"/>
        </w:rPr>
      </w:pPr>
    </w:p>
    <w:tbl>
      <w:tblPr>
        <w:tblStyle w:val="34"/>
        <w:tblW w:w="9776" w:type="dxa"/>
        <w:tblLook w:val="04A0" w:firstRow="1" w:lastRow="0" w:firstColumn="1" w:lastColumn="0" w:noHBand="0" w:noVBand="1"/>
      </w:tblPr>
      <w:tblGrid>
        <w:gridCol w:w="2753"/>
        <w:gridCol w:w="4859"/>
        <w:gridCol w:w="2164"/>
      </w:tblGrid>
      <w:tr w:rsidR="00157470" w:rsidRPr="00985A95" w14:paraId="4C6656F6" w14:textId="77777777" w:rsidTr="008A6074">
        <w:tc>
          <w:tcPr>
            <w:tcW w:w="2753" w:type="dxa"/>
          </w:tcPr>
          <w:p w14:paraId="1183A733"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01219AF0" w14:textId="74572EBA"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014197B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157470" w:rsidRPr="00985A95" w14:paraId="4D99864B" w14:textId="77777777" w:rsidTr="008A6074">
        <w:tc>
          <w:tcPr>
            <w:tcW w:w="2753" w:type="dxa"/>
          </w:tcPr>
          <w:p w14:paraId="131EF538" w14:textId="7D7EFE33" w:rsidR="00985A95" w:rsidRPr="00B54F76" w:rsidRDefault="00985A95" w:rsidP="001B6612">
            <w:pPr>
              <w:widowControl/>
              <w:suppressAutoHyphens/>
              <w:autoSpaceDE/>
              <w:autoSpaceDN/>
              <w:spacing w:before="360"/>
              <w:rPr>
                <w:color w:val="000000"/>
                <w:sz w:val="24"/>
                <w:szCs w:val="24"/>
                <w:lang w:eastAsia="en-US"/>
              </w:rPr>
            </w:pPr>
            <w:r w:rsidRPr="00B54F76">
              <w:rPr>
                <w:sz w:val="24"/>
                <w:szCs w:val="24"/>
                <w:lang w:eastAsia="en-US"/>
              </w:rPr>
              <w:t>1. Числовые множества и функции</w:t>
            </w:r>
            <w:r w:rsidR="00157470" w:rsidRPr="00B54F76">
              <w:rPr>
                <w:sz w:val="24"/>
                <w:szCs w:val="24"/>
                <w:lang w:eastAsia="en-US"/>
              </w:rPr>
              <w:t xml:space="preserve">. </w:t>
            </w:r>
          </w:p>
        </w:tc>
        <w:tc>
          <w:tcPr>
            <w:tcW w:w="4859" w:type="dxa"/>
          </w:tcPr>
          <w:p w14:paraId="00FCAC43"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78693B63"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w:t>
            </w:r>
            <w:r w:rsidRPr="001B6612">
              <w:rPr>
                <w:color w:val="000000"/>
                <w:sz w:val="24"/>
                <w:szCs w:val="24"/>
                <w:lang w:eastAsia="en-US"/>
              </w:rPr>
              <w:lastRenderedPageBreak/>
              <w:t xml:space="preserve">Алгебраическая и тригонометрическая формы записи комплексных чисел. </w:t>
            </w:r>
          </w:p>
          <w:p w14:paraId="781835E1"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42541189" w14:textId="53D7FA4A"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D5217BF" w14:textId="7CC436F1" w:rsidR="00985A95" w:rsidRPr="00794D1E" w:rsidRDefault="00E30F42" w:rsidP="00794D1E">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770DB18F"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6361BE99" w14:textId="77777777" w:rsidR="00704296" w:rsidRPr="00704296" w:rsidRDefault="00704296" w:rsidP="00704296">
            <w:pPr>
              <w:widowControl/>
              <w:autoSpaceDE/>
              <w:autoSpaceDN/>
              <w:adjustRightInd/>
              <w:rPr>
                <w:rFonts w:eastAsia="Calibri"/>
                <w:bCs/>
                <w:color w:val="000000"/>
                <w:sz w:val="22"/>
                <w:szCs w:val="22"/>
                <w:lang w:eastAsia="en-US"/>
              </w:rPr>
            </w:pPr>
          </w:p>
          <w:p w14:paraId="37D9D2F7"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A7F3056" w14:textId="77777777" w:rsidR="00704296" w:rsidRPr="00704296" w:rsidRDefault="00704296" w:rsidP="00704296">
            <w:pPr>
              <w:widowControl/>
              <w:autoSpaceDE/>
              <w:autoSpaceDN/>
              <w:adjustRightInd/>
              <w:rPr>
                <w:rFonts w:eastAsia="Calibri"/>
                <w:bCs/>
                <w:color w:val="000000"/>
                <w:sz w:val="22"/>
                <w:szCs w:val="22"/>
                <w:lang w:eastAsia="en-US"/>
              </w:rPr>
            </w:pPr>
          </w:p>
          <w:p w14:paraId="3C6E2E95"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подготовка к семинарским и практическим занятиям;</w:t>
            </w:r>
          </w:p>
          <w:p w14:paraId="69FDCDB6" w14:textId="77777777" w:rsidR="00704296" w:rsidRPr="00704296" w:rsidRDefault="00704296" w:rsidP="00704296">
            <w:pPr>
              <w:widowControl/>
              <w:autoSpaceDE/>
              <w:autoSpaceDN/>
              <w:adjustRightInd/>
              <w:rPr>
                <w:rFonts w:eastAsia="Calibri"/>
                <w:bCs/>
                <w:color w:val="000000"/>
                <w:sz w:val="22"/>
                <w:szCs w:val="22"/>
                <w:lang w:eastAsia="en-US"/>
              </w:rPr>
            </w:pPr>
          </w:p>
          <w:p w14:paraId="48C9B92D" w14:textId="160DC3E8"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DD1C910" w14:textId="77777777" w:rsidR="00704296" w:rsidRPr="00704296" w:rsidRDefault="00704296" w:rsidP="00704296">
            <w:pPr>
              <w:widowControl/>
              <w:autoSpaceDE/>
              <w:autoSpaceDN/>
              <w:adjustRightInd/>
              <w:rPr>
                <w:rFonts w:eastAsia="Calibri"/>
                <w:bCs/>
                <w:color w:val="000000"/>
                <w:sz w:val="22"/>
                <w:szCs w:val="22"/>
                <w:lang w:eastAsia="en-US"/>
              </w:rPr>
            </w:pPr>
          </w:p>
          <w:p w14:paraId="07AE87B9" w14:textId="65D7A012" w:rsidR="00985A95" w:rsidRPr="00704296" w:rsidRDefault="00985A95" w:rsidP="00704296">
            <w:pPr>
              <w:widowControl/>
              <w:autoSpaceDE/>
              <w:autoSpaceDN/>
              <w:adjustRightInd/>
              <w:spacing w:line="259" w:lineRule="auto"/>
              <w:rPr>
                <w:color w:val="000000"/>
                <w:sz w:val="24"/>
                <w:szCs w:val="24"/>
                <w:lang w:eastAsia="en-US"/>
              </w:rPr>
            </w:pPr>
          </w:p>
        </w:tc>
      </w:tr>
      <w:tr w:rsidR="00704296" w:rsidRPr="00985A95" w14:paraId="7BAA7A85" w14:textId="77777777" w:rsidTr="008A6074">
        <w:tc>
          <w:tcPr>
            <w:tcW w:w="2753" w:type="dxa"/>
            <w:vMerge w:val="restart"/>
          </w:tcPr>
          <w:p w14:paraId="0CE52A9C" w14:textId="3485CD90" w:rsidR="00704296" w:rsidRPr="00B54F76" w:rsidRDefault="00704296" w:rsidP="00704296">
            <w:pPr>
              <w:widowControl/>
              <w:tabs>
                <w:tab w:val="right" w:pos="9356"/>
              </w:tabs>
              <w:suppressAutoHyphens/>
              <w:autoSpaceDE/>
              <w:autoSpaceDN/>
              <w:adjustRightInd/>
              <w:spacing w:before="120"/>
              <w:rPr>
                <w:sz w:val="24"/>
                <w:szCs w:val="24"/>
                <w:lang w:eastAsia="en-US"/>
              </w:rPr>
            </w:pPr>
            <w:r w:rsidRPr="00B54F76">
              <w:rPr>
                <w:sz w:val="24"/>
                <w:szCs w:val="24"/>
                <w:lang w:eastAsia="en-US"/>
              </w:rPr>
              <w:lastRenderedPageBreak/>
              <w:t xml:space="preserve">2. Предел и непрерывность. </w:t>
            </w:r>
          </w:p>
          <w:p w14:paraId="15C1CD08" w14:textId="6EA289B4" w:rsidR="00704296" w:rsidRPr="00B54F76" w:rsidRDefault="00704296" w:rsidP="00704296">
            <w:pPr>
              <w:spacing w:before="120"/>
              <w:rPr>
                <w:color w:val="000000"/>
                <w:sz w:val="24"/>
                <w:szCs w:val="24"/>
                <w:lang w:eastAsia="en-US"/>
              </w:rPr>
            </w:pPr>
          </w:p>
        </w:tc>
        <w:tc>
          <w:tcPr>
            <w:tcW w:w="4859" w:type="dxa"/>
          </w:tcPr>
          <w:p w14:paraId="178F06C9" w14:textId="77777777"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65040B35" w14:textId="77777777"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095B6B59" w14:textId="672EE750"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46E360F5" w14:textId="61EFD91B" w:rsidR="00704296" w:rsidRPr="00794D1E" w:rsidRDefault="00E30F42" w:rsidP="00704296">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C3018DC"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C36A93C" w14:textId="77777777" w:rsidR="00704296" w:rsidRPr="00704296" w:rsidRDefault="00704296" w:rsidP="00704296">
            <w:pPr>
              <w:widowControl/>
              <w:autoSpaceDE/>
              <w:autoSpaceDN/>
              <w:adjustRightInd/>
              <w:rPr>
                <w:rFonts w:eastAsia="Calibri"/>
                <w:bCs/>
                <w:color w:val="000000"/>
                <w:sz w:val="22"/>
                <w:szCs w:val="22"/>
                <w:lang w:eastAsia="en-US"/>
              </w:rPr>
            </w:pPr>
          </w:p>
          <w:p w14:paraId="28071946"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36147EE" w14:textId="77777777" w:rsidR="00704296" w:rsidRPr="00704296" w:rsidRDefault="00704296" w:rsidP="00704296">
            <w:pPr>
              <w:widowControl/>
              <w:autoSpaceDE/>
              <w:autoSpaceDN/>
              <w:adjustRightInd/>
              <w:rPr>
                <w:rFonts w:eastAsia="Calibri"/>
                <w:bCs/>
                <w:color w:val="000000"/>
                <w:sz w:val="22"/>
                <w:szCs w:val="22"/>
                <w:lang w:eastAsia="en-US"/>
              </w:rPr>
            </w:pPr>
          </w:p>
          <w:p w14:paraId="36114376"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F55E314" w14:textId="77777777" w:rsidR="00704296" w:rsidRPr="00704296" w:rsidRDefault="00704296" w:rsidP="00704296">
            <w:pPr>
              <w:widowControl/>
              <w:autoSpaceDE/>
              <w:autoSpaceDN/>
              <w:adjustRightInd/>
              <w:rPr>
                <w:rFonts w:eastAsia="Calibri"/>
                <w:bCs/>
                <w:color w:val="000000"/>
                <w:sz w:val="22"/>
                <w:szCs w:val="22"/>
                <w:lang w:eastAsia="en-US"/>
              </w:rPr>
            </w:pPr>
          </w:p>
          <w:p w14:paraId="2CF54E9C" w14:textId="2921477E"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59D57011" w14:textId="77777777" w:rsidR="00704296" w:rsidRPr="00704296" w:rsidRDefault="00704296" w:rsidP="00704296">
            <w:pPr>
              <w:widowControl/>
              <w:autoSpaceDE/>
              <w:autoSpaceDN/>
              <w:adjustRightInd/>
              <w:rPr>
                <w:rFonts w:eastAsia="Calibri"/>
                <w:bCs/>
                <w:color w:val="000000"/>
                <w:sz w:val="22"/>
                <w:szCs w:val="22"/>
                <w:lang w:eastAsia="en-US"/>
              </w:rPr>
            </w:pPr>
          </w:p>
          <w:p w14:paraId="1C0B618F" w14:textId="7CC066B1" w:rsidR="00704296" w:rsidRPr="002115D5" w:rsidRDefault="00704296" w:rsidP="00704296">
            <w:pPr>
              <w:widowControl/>
              <w:autoSpaceDE/>
              <w:autoSpaceDN/>
              <w:adjustRightInd/>
              <w:rPr>
                <w:strike/>
                <w:color w:val="000000"/>
                <w:sz w:val="24"/>
                <w:szCs w:val="24"/>
                <w:lang w:eastAsia="en-US"/>
              </w:rPr>
            </w:pPr>
          </w:p>
        </w:tc>
      </w:tr>
      <w:tr w:rsidR="00704296" w:rsidRPr="00985A95" w14:paraId="026B25F4" w14:textId="77777777" w:rsidTr="008A6074">
        <w:tc>
          <w:tcPr>
            <w:tcW w:w="2753" w:type="dxa"/>
            <w:vMerge/>
          </w:tcPr>
          <w:p w14:paraId="562B3CC5" w14:textId="6C89B6A6" w:rsidR="00704296" w:rsidRPr="00B54F76" w:rsidRDefault="00704296" w:rsidP="00704296">
            <w:pPr>
              <w:spacing w:before="120"/>
              <w:rPr>
                <w:strike/>
                <w:color w:val="000000"/>
                <w:sz w:val="24"/>
                <w:szCs w:val="24"/>
                <w:lang w:eastAsia="en-US"/>
              </w:rPr>
            </w:pPr>
          </w:p>
        </w:tc>
        <w:tc>
          <w:tcPr>
            <w:tcW w:w="4859" w:type="dxa"/>
          </w:tcPr>
          <w:p w14:paraId="01482AB9" w14:textId="77777777" w:rsidR="00704296" w:rsidRDefault="00704296" w:rsidP="00704296">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DF69724" w14:textId="563F90C3" w:rsidR="00704296" w:rsidRPr="001B6612" w:rsidRDefault="00E30F42" w:rsidP="00704296">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53C74687" w14:textId="61F5D56A" w:rsidR="00704296" w:rsidRPr="001B6612" w:rsidRDefault="00704296" w:rsidP="00704296">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0E47D3F9"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49BC155" w14:textId="77777777" w:rsidR="00704296" w:rsidRPr="00704296" w:rsidRDefault="00704296" w:rsidP="00704296">
            <w:pPr>
              <w:widowControl/>
              <w:autoSpaceDE/>
              <w:autoSpaceDN/>
              <w:adjustRightInd/>
              <w:rPr>
                <w:rFonts w:eastAsia="Calibri"/>
                <w:bCs/>
                <w:color w:val="000000"/>
                <w:sz w:val="22"/>
                <w:szCs w:val="22"/>
                <w:lang w:eastAsia="en-US"/>
              </w:rPr>
            </w:pPr>
          </w:p>
          <w:p w14:paraId="1654DDD5"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CEE2E9" w14:textId="77777777" w:rsidR="00704296" w:rsidRPr="00704296" w:rsidRDefault="00704296" w:rsidP="00704296">
            <w:pPr>
              <w:widowControl/>
              <w:autoSpaceDE/>
              <w:autoSpaceDN/>
              <w:adjustRightInd/>
              <w:rPr>
                <w:rFonts w:eastAsia="Calibri"/>
                <w:bCs/>
                <w:color w:val="000000"/>
                <w:sz w:val="22"/>
                <w:szCs w:val="22"/>
                <w:lang w:eastAsia="en-US"/>
              </w:rPr>
            </w:pPr>
          </w:p>
          <w:p w14:paraId="2BE3D6C4"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EB2FA0A" w14:textId="77777777" w:rsidR="00704296" w:rsidRPr="00704296" w:rsidRDefault="00704296" w:rsidP="00704296">
            <w:pPr>
              <w:widowControl/>
              <w:autoSpaceDE/>
              <w:autoSpaceDN/>
              <w:adjustRightInd/>
              <w:rPr>
                <w:rFonts w:eastAsia="Calibri"/>
                <w:bCs/>
                <w:color w:val="000000"/>
                <w:sz w:val="22"/>
                <w:szCs w:val="22"/>
                <w:lang w:eastAsia="en-US"/>
              </w:rPr>
            </w:pPr>
          </w:p>
          <w:p w14:paraId="1EE997A4" w14:textId="0F13EC13" w:rsidR="00704296" w:rsidRPr="002115D5" w:rsidRDefault="00704296" w:rsidP="0070429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704296" w:rsidRPr="00985A95" w14:paraId="6E4757AE" w14:textId="77777777" w:rsidTr="001B6612">
        <w:trPr>
          <w:trHeight w:val="1406"/>
        </w:trPr>
        <w:tc>
          <w:tcPr>
            <w:tcW w:w="2753" w:type="dxa"/>
            <w:vMerge/>
          </w:tcPr>
          <w:p w14:paraId="639BBE08" w14:textId="41F471C1" w:rsidR="00704296" w:rsidRPr="00B54F76" w:rsidRDefault="00704296" w:rsidP="00704296">
            <w:pPr>
              <w:widowControl/>
              <w:autoSpaceDE/>
              <w:autoSpaceDN/>
              <w:adjustRightInd/>
              <w:spacing w:before="120"/>
              <w:rPr>
                <w:strike/>
                <w:color w:val="000000"/>
                <w:sz w:val="24"/>
                <w:szCs w:val="24"/>
                <w:lang w:eastAsia="en-US"/>
              </w:rPr>
            </w:pPr>
          </w:p>
        </w:tc>
        <w:tc>
          <w:tcPr>
            <w:tcW w:w="4859" w:type="dxa"/>
          </w:tcPr>
          <w:p w14:paraId="41039400" w14:textId="77777777" w:rsidR="00704296" w:rsidRPr="001B6612" w:rsidRDefault="00704296" w:rsidP="00704296">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F9A340F" w14:textId="77777777" w:rsidR="00704296" w:rsidRPr="001B6612" w:rsidRDefault="00704296" w:rsidP="00704296">
            <w:pPr>
              <w:widowControl/>
              <w:autoSpaceDE/>
              <w:autoSpaceDN/>
              <w:adjustRightInd/>
              <w:rPr>
                <w:sz w:val="24"/>
                <w:szCs w:val="24"/>
                <w:lang w:eastAsia="en-US"/>
              </w:rPr>
            </w:pPr>
            <w:r w:rsidRPr="001B6612">
              <w:rPr>
                <w:sz w:val="24"/>
                <w:szCs w:val="24"/>
                <w:lang w:eastAsia="en-US"/>
              </w:rPr>
              <w:t>Асимптоты графика функции. Асимптотическое поведение функций спроса Торнквиста.</w:t>
            </w:r>
          </w:p>
          <w:p w14:paraId="79EA376B" w14:textId="4FE8A123" w:rsidR="00704296" w:rsidRPr="001B6612" w:rsidRDefault="00E30F42" w:rsidP="00704296">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36447CC"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92334FF" w14:textId="77777777" w:rsidR="00704296" w:rsidRPr="00704296" w:rsidRDefault="00704296" w:rsidP="00704296">
            <w:pPr>
              <w:widowControl/>
              <w:autoSpaceDE/>
              <w:autoSpaceDN/>
              <w:adjustRightInd/>
              <w:rPr>
                <w:rFonts w:eastAsia="Calibri"/>
                <w:bCs/>
                <w:color w:val="000000"/>
                <w:sz w:val="22"/>
                <w:szCs w:val="22"/>
                <w:lang w:eastAsia="en-US"/>
              </w:rPr>
            </w:pPr>
          </w:p>
          <w:p w14:paraId="56B51D50"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D325782" w14:textId="77777777" w:rsidR="00704296" w:rsidRPr="00704296" w:rsidRDefault="00704296" w:rsidP="00704296">
            <w:pPr>
              <w:widowControl/>
              <w:autoSpaceDE/>
              <w:autoSpaceDN/>
              <w:adjustRightInd/>
              <w:rPr>
                <w:rFonts w:eastAsia="Calibri"/>
                <w:bCs/>
                <w:color w:val="000000"/>
                <w:sz w:val="22"/>
                <w:szCs w:val="22"/>
                <w:lang w:eastAsia="en-US"/>
              </w:rPr>
            </w:pPr>
          </w:p>
          <w:p w14:paraId="0F540114"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4BA10A4" w14:textId="77777777" w:rsidR="00704296" w:rsidRPr="00704296" w:rsidRDefault="00704296" w:rsidP="00704296">
            <w:pPr>
              <w:widowControl/>
              <w:autoSpaceDE/>
              <w:autoSpaceDN/>
              <w:adjustRightInd/>
              <w:rPr>
                <w:rFonts w:eastAsia="Calibri"/>
                <w:bCs/>
                <w:color w:val="000000"/>
                <w:sz w:val="22"/>
                <w:szCs w:val="22"/>
                <w:lang w:eastAsia="en-US"/>
              </w:rPr>
            </w:pPr>
          </w:p>
          <w:p w14:paraId="295CF59D" w14:textId="4865F29E" w:rsidR="00704296" w:rsidRPr="002115D5" w:rsidRDefault="00704296" w:rsidP="0070429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44063F" w:rsidRPr="00985A95" w14:paraId="57DCE640" w14:textId="77777777" w:rsidTr="008A6074">
        <w:tc>
          <w:tcPr>
            <w:tcW w:w="2753" w:type="dxa"/>
            <w:vMerge w:val="restart"/>
          </w:tcPr>
          <w:p w14:paraId="41FBB1A3" w14:textId="76D52EF3" w:rsidR="0044063F" w:rsidRPr="00B54F76" w:rsidRDefault="0044063F" w:rsidP="0044063F">
            <w:pPr>
              <w:tabs>
                <w:tab w:val="right" w:pos="9356"/>
              </w:tabs>
              <w:suppressAutoHyphens/>
              <w:rPr>
                <w:color w:val="000000"/>
                <w:sz w:val="24"/>
                <w:szCs w:val="24"/>
                <w:lang w:eastAsia="en-US"/>
              </w:rPr>
            </w:pPr>
            <w:r w:rsidRPr="00B54F76">
              <w:rPr>
                <w:sz w:val="24"/>
                <w:szCs w:val="24"/>
                <w:lang w:eastAsia="en-US"/>
              </w:rPr>
              <w:t xml:space="preserve">3. Дифференциальное исчисление функций одной переменной </w:t>
            </w:r>
          </w:p>
        </w:tc>
        <w:tc>
          <w:tcPr>
            <w:tcW w:w="4859" w:type="dxa"/>
          </w:tcPr>
          <w:p w14:paraId="1F44A9D1" w14:textId="77777777" w:rsidR="0044063F" w:rsidRPr="00794D1E" w:rsidRDefault="0044063F" w:rsidP="0044063F">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6E4087E" w14:textId="77777777" w:rsidR="0044063F" w:rsidRPr="00794D1E" w:rsidRDefault="0044063F" w:rsidP="0044063F">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FDA84C4" w14:textId="3D6627A3" w:rsidR="0044063F" w:rsidRPr="00794D1E" w:rsidRDefault="00E30F42" w:rsidP="0044063F">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8EDA7E1"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04E43B2" w14:textId="77777777" w:rsidR="0044063F" w:rsidRPr="00704296" w:rsidRDefault="0044063F" w:rsidP="0044063F">
            <w:pPr>
              <w:widowControl/>
              <w:autoSpaceDE/>
              <w:autoSpaceDN/>
              <w:adjustRightInd/>
              <w:rPr>
                <w:rFonts w:eastAsia="Calibri"/>
                <w:bCs/>
                <w:color w:val="000000"/>
                <w:sz w:val="22"/>
                <w:szCs w:val="22"/>
                <w:lang w:eastAsia="en-US"/>
              </w:rPr>
            </w:pPr>
          </w:p>
          <w:p w14:paraId="4587DF27"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888ACB2" w14:textId="77777777" w:rsidR="0044063F" w:rsidRPr="00704296" w:rsidRDefault="0044063F" w:rsidP="0044063F">
            <w:pPr>
              <w:widowControl/>
              <w:autoSpaceDE/>
              <w:autoSpaceDN/>
              <w:adjustRightInd/>
              <w:rPr>
                <w:rFonts w:eastAsia="Calibri"/>
                <w:bCs/>
                <w:color w:val="000000"/>
                <w:sz w:val="22"/>
                <w:szCs w:val="22"/>
                <w:lang w:eastAsia="en-US"/>
              </w:rPr>
            </w:pPr>
          </w:p>
          <w:p w14:paraId="7E55CDC0"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CC33B95" w14:textId="77777777" w:rsidR="0044063F" w:rsidRPr="00704296" w:rsidRDefault="0044063F" w:rsidP="0044063F">
            <w:pPr>
              <w:widowControl/>
              <w:autoSpaceDE/>
              <w:autoSpaceDN/>
              <w:adjustRightInd/>
              <w:rPr>
                <w:rFonts w:eastAsia="Calibri"/>
                <w:bCs/>
                <w:color w:val="000000"/>
                <w:sz w:val="22"/>
                <w:szCs w:val="22"/>
                <w:lang w:eastAsia="en-US"/>
              </w:rPr>
            </w:pPr>
          </w:p>
          <w:p w14:paraId="6416C052" w14:textId="50F52CEF" w:rsidR="0044063F" w:rsidRPr="002115D5" w:rsidRDefault="0044063F" w:rsidP="0044063F">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44063F" w:rsidRPr="00985A95" w14:paraId="6A70F2A6" w14:textId="77777777" w:rsidTr="008A6074">
        <w:tc>
          <w:tcPr>
            <w:tcW w:w="2753" w:type="dxa"/>
            <w:vMerge/>
          </w:tcPr>
          <w:p w14:paraId="507A04A2" w14:textId="0D400620" w:rsidR="0044063F" w:rsidRPr="00B54F76" w:rsidRDefault="0044063F" w:rsidP="0044063F">
            <w:pPr>
              <w:tabs>
                <w:tab w:val="right" w:pos="9356"/>
              </w:tabs>
              <w:suppressAutoHyphens/>
              <w:ind w:left="426" w:hanging="142"/>
              <w:rPr>
                <w:strike/>
                <w:color w:val="000000"/>
                <w:sz w:val="24"/>
                <w:szCs w:val="24"/>
                <w:lang w:eastAsia="en-US"/>
              </w:rPr>
            </w:pPr>
          </w:p>
        </w:tc>
        <w:tc>
          <w:tcPr>
            <w:tcW w:w="4859" w:type="dxa"/>
          </w:tcPr>
          <w:p w14:paraId="489629AC" w14:textId="77777777" w:rsidR="0044063F" w:rsidRPr="00794D1E" w:rsidRDefault="0044063F" w:rsidP="0044063F">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3C756CD8" w14:textId="36603493" w:rsidR="0044063F" w:rsidRPr="00794D1E" w:rsidRDefault="00E30F42" w:rsidP="0044063F">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A8BEF5B"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56A2903" w14:textId="77777777" w:rsidR="0044063F" w:rsidRPr="00704296" w:rsidRDefault="0044063F" w:rsidP="0044063F">
            <w:pPr>
              <w:widowControl/>
              <w:autoSpaceDE/>
              <w:autoSpaceDN/>
              <w:adjustRightInd/>
              <w:rPr>
                <w:rFonts w:eastAsia="Calibri"/>
                <w:bCs/>
                <w:color w:val="000000"/>
                <w:sz w:val="22"/>
                <w:szCs w:val="22"/>
                <w:lang w:eastAsia="en-US"/>
              </w:rPr>
            </w:pPr>
          </w:p>
          <w:p w14:paraId="44B41F59"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D236935" w14:textId="77777777" w:rsidR="0044063F" w:rsidRPr="00704296" w:rsidRDefault="0044063F" w:rsidP="0044063F">
            <w:pPr>
              <w:widowControl/>
              <w:autoSpaceDE/>
              <w:autoSpaceDN/>
              <w:adjustRightInd/>
              <w:rPr>
                <w:rFonts w:eastAsia="Calibri"/>
                <w:bCs/>
                <w:color w:val="000000"/>
                <w:sz w:val="22"/>
                <w:szCs w:val="22"/>
                <w:lang w:eastAsia="en-US"/>
              </w:rPr>
            </w:pPr>
          </w:p>
          <w:p w14:paraId="6287E1DB"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1F072F7" w14:textId="77777777" w:rsidR="0044063F" w:rsidRPr="00704296" w:rsidRDefault="0044063F" w:rsidP="0044063F">
            <w:pPr>
              <w:widowControl/>
              <w:autoSpaceDE/>
              <w:autoSpaceDN/>
              <w:adjustRightInd/>
              <w:rPr>
                <w:rFonts w:eastAsia="Calibri"/>
                <w:bCs/>
                <w:color w:val="000000"/>
                <w:sz w:val="22"/>
                <w:szCs w:val="22"/>
                <w:lang w:eastAsia="en-US"/>
              </w:rPr>
            </w:pPr>
          </w:p>
          <w:p w14:paraId="7FDD5E20" w14:textId="3EDB4524" w:rsidR="0044063F" w:rsidRPr="002115D5" w:rsidRDefault="0044063F" w:rsidP="0044063F">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671EE" w:rsidRPr="00985A95" w14:paraId="354214FB" w14:textId="77777777" w:rsidTr="008A6074">
        <w:tc>
          <w:tcPr>
            <w:tcW w:w="2753" w:type="dxa"/>
            <w:vMerge/>
          </w:tcPr>
          <w:p w14:paraId="0A19C26B" w14:textId="7132359F" w:rsidR="00D671EE" w:rsidRPr="00B54F76" w:rsidRDefault="00D671EE" w:rsidP="00D671EE">
            <w:pPr>
              <w:tabs>
                <w:tab w:val="right" w:pos="9356"/>
              </w:tabs>
              <w:suppressAutoHyphens/>
              <w:ind w:left="426" w:hanging="142"/>
              <w:rPr>
                <w:strike/>
                <w:color w:val="000000"/>
                <w:sz w:val="24"/>
                <w:szCs w:val="24"/>
                <w:lang w:eastAsia="en-US"/>
              </w:rPr>
            </w:pPr>
          </w:p>
        </w:tc>
        <w:tc>
          <w:tcPr>
            <w:tcW w:w="4859" w:type="dxa"/>
          </w:tcPr>
          <w:p w14:paraId="5D0A52AE" w14:textId="77777777" w:rsidR="00D671EE" w:rsidRPr="00794D1E" w:rsidRDefault="00D671EE" w:rsidP="00D671EE">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Ролля и </w:t>
            </w:r>
            <w:r w:rsidRPr="00794D1E">
              <w:rPr>
                <w:rFonts w:eastAsia="Calibri" w:cs="Calibri"/>
                <w:color w:val="000000"/>
                <w:sz w:val="24"/>
                <w:szCs w:val="24"/>
                <w:lang w:eastAsia="en-US"/>
              </w:rPr>
              <w:lastRenderedPageBreak/>
              <w:t xml:space="preserve">Лагранжа. Правило Лопиталя раскрытия неопределенностей. </w:t>
            </w:r>
          </w:p>
          <w:p w14:paraId="69DFDAC0" w14:textId="24B653FF" w:rsidR="00D671EE" w:rsidRPr="00794D1E" w:rsidRDefault="00E30F42" w:rsidP="00D671EE">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85CEAA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2FA3A698" w14:textId="77777777" w:rsidR="00D671EE" w:rsidRPr="00704296" w:rsidRDefault="00D671EE" w:rsidP="00D671EE">
            <w:pPr>
              <w:widowControl/>
              <w:autoSpaceDE/>
              <w:autoSpaceDN/>
              <w:adjustRightInd/>
              <w:rPr>
                <w:rFonts w:eastAsia="Calibri"/>
                <w:bCs/>
                <w:color w:val="000000"/>
                <w:sz w:val="22"/>
                <w:szCs w:val="22"/>
                <w:lang w:eastAsia="en-US"/>
              </w:rPr>
            </w:pPr>
          </w:p>
          <w:p w14:paraId="343AF47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4C0DACF" w14:textId="77777777" w:rsidR="00D671EE" w:rsidRPr="00704296" w:rsidRDefault="00D671EE" w:rsidP="00D671EE">
            <w:pPr>
              <w:widowControl/>
              <w:autoSpaceDE/>
              <w:autoSpaceDN/>
              <w:adjustRightInd/>
              <w:rPr>
                <w:rFonts w:eastAsia="Calibri"/>
                <w:bCs/>
                <w:color w:val="000000"/>
                <w:sz w:val="22"/>
                <w:szCs w:val="22"/>
                <w:lang w:eastAsia="en-US"/>
              </w:rPr>
            </w:pPr>
          </w:p>
          <w:p w14:paraId="05971AC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0EB2D7F" w14:textId="77777777" w:rsidR="00D671EE" w:rsidRPr="00704296" w:rsidRDefault="00D671EE" w:rsidP="00D671EE">
            <w:pPr>
              <w:widowControl/>
              <w:autoSpaceDE/>
              <w:autoSpaceDN/>
              <w:adjustRightInd/>
              <w:rPr>
                <w:rFonts w:eastAsia="Calibri"/>
                <w:bCs/>
                <w:color w:val="000000"/>
                <w:sz w:val="22"/>
                <w:szCs w:val="22"/>
                <w:lang w:eastAsia="en-US"/>
              </w:rPr>
            </w:pPr>
          </w:p>
          <w:p w14:paraId="4BD7EA3D" w14:textId="147B1C17" w:rsidR="00D671EE" w:rsidRPr="002115D5" w:rsidRDefault="00D671EE" w:rsidP="00D671EE">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671EE" w:rsidRPr="00985A95" w14:paraId="534F22CF" w14:textId="77777777" w:rsidTr="008A6074">
        <w:tc>
          <w:tcPr>
            <w:tcW w:w="2753" w:type="dxa"/>
            <w:vMerge/>
          </w:tcPr>
          <w:p w14:paraId="432BAD76" w14:textId="01769459" w:rsidR="00D671EE" w:rsidRPr="00B54F76" w:rsidRDefault="00D671EE" w:rsidP="00D671EE">
            <w:pPr>
              <w:tabs>
                <w:tab w:val="right" w:pos="9356"/>
              </w:tabs>
              <w:suppressAutoHyphens/>
              <w:ind w:left="426" w:hanging="142"/>
              <w:rPr>
                <w:strike/>
                <w:sz w:val="24"/>
                <w:szCs w:val="24"/>
                <w:lang w:eastAsia="en-US"/>
              </w:rPr>
            </w:pPr>
          </w:p>
        </w:tc>
        <w:tc>
          <w:tcPr>
            <w:tcW w:w="4859" w:type="dxa"/>
          </w:tcPr>
          <w:p w14:paraId="1F266E36" w14:textId="77777777" w:rsidR="00D671EE" w:rsidRPr="00794D1E" w:rsidRDefault="00D671EE" w:rsidP="00D671EE">
            <w:pPr>
              <w:widowControl/>
              <w:suppressAutoHyphens/>
              <w:autoSpaceDE/>
              <w:autoSpaceDN/>
              <w:rPr>
                <w:sz w:val="24"/>
                <w:szCs w:val="24"/>
                <w:lang w:eastAsia="en-US"/>
              </w:rPr>
            </w:pPr>
            <w:r w:rsidRPr="00794D1E">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4098F7EC" w14:textId="77777777" w:rsidR="00D671EE" w:rsidRPr="00794D1E" w:rsidRDefault="00D671EE" w:rsidP="00D671EE">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7DAA5E42" w14:textId="67F688FB" w:rsidR="00D671EE" w:rsidRPr="00794D1E" w:rsidRDefault="00E30F42" w:rsidP="00D671EE">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CFEED03"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AD74EDA" w14:textId="77777777" w:rsidR="00D671EE" w:rsidRPr="00704296" w:rsidRDefault="00D671EE" w:rsidP="00D671EE">
            <w:pPr>
              <w:widowControl/>
              <w:autoSpaceDE/>
              <w:autoSpaceDN/>
              <w:adjustRightInd/>
              <w:rPr>
                <w:rFonts w:eastAsia="Calibri"/>
                <w:bCs/>
                <w:color w:val="000000"/>
                <w:sz w:val="22"/>
                <w:szCs w:val="22"/>
                <w:lang w:eastAsia="en-US"/>
              </w:rPr>
            </w:pPr>
          </w:p>
          <w:p w14:paraId="20F8D4F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50EE46C" w14:textId="77777777" w:rsidR="00D671EE" w:rsidRPr="00704296" w:rsidRDefault="00D671EE" w:rsidP="00D671EE">
            <w:pPr>
              <w:widowControl/>
              <w:autoSpaceDE/>
              <w:autoSpaceDN/>
              <w:adjustRightInd/>
              <w:rPr>
                <w:rFonts w:eastAsia="Calibri"/>
                <w:bCs/>
                <w:color w:val="000000"/>
                <w:sz w:val="22"/>
                <w:szCs w:val="22"/>
                <w:lang w:eastAsia="en-US"/>
              </w:rPr>
            </w:pPr>
          </w:p>
          <w:p w14:paraId="275DAAC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F6E2A5A" w14:textId="77777777" w:rsidR="00D671EE" w:rsidRPr="00704296" w:rsidRDefault="00D671EE" w:rsidP="00D671EE">
            <w:pPr>
              <w:widowControl/>
              <w:autoSpaceDE/>
              <w:autoSpaceDN/>
              <w:adjustRightInd/>
              <w:rPr>
                <w:rFonts w:eastAsia="Calibri"/>
                <w:bCs/>
                <w:color w:val="000000"/>
                <w:sz w:val="22"/>
                <w:szCs w:val="22"/>
                <w:lang w:eastAsia="en-US"/>
              </w:rPr>
            </w:pPr>
          </w:p>
          <w:p w14:paraId="6921DE04" w14:textId="6245ED8F"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17BFF9CB" w14:textId="77777777" w:rsidTr="008A6074">
        <w:tc>
          <w:tcPr>
            <w:tcW w:w="2753" w:type="dxa"/>
            <w:vMerge/>
          </w:tcPr>
          <w:p w14:paraId="1DF7337F" w14:textId="225FB147" w:rsidR="00D671EE" w:rsidRPr="00B54F76" w:rsidRDefault="00D671EE" w:rsidP="00D671EE">
            <w:pPr>
              <w:tabs>
                <w:tab w:val="right" w:pos="9356"/>
              </w:tabs>
              <w:suppressAutoHyphens/>
              <w:ind w:left="426" w:hanging="142"/>
              <w:rPr>
                <w:strike/>
                <w:sz w:val="28"/>
                <w:szCs w:val="28"/>
                <w:lang w:eastAsia="en-US"/>
              </w:rPr>
            </w:pPr>
          </w:p>
        </w:tc>
        <w:tc>
          <w:tcPr>
            <w:tcW w:w="4859" w:type="dxa"/>
          </w:tcPr>
          <w:p w14:paraId="209AB920" w14:textId="77777777" w:rsidR="00D671EE" w:rsidRPr="00794D1E" w:rsidRDefault="00D671EE" w:rsidP="00D671EE">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49F8E60D" w14:textId="77777777" w:rsidR="00D671EE" w:rsidRPr="00794D1E" w:rsidRDefault="00D671EE" w:rsidP="00D671EE">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2F7F4FE0" w14:textId="1602C67A" w:rsidR="00D671EE" w:rsidRPr="00794D1E" w:rsidRDefault="00E30F42" w:rsidP="00D671EE">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05C113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70E5842" w14:textId="77777777" w:rsidR="00D671EE" w:rsidRPr="00704296" w:rsidRDefault="00D671EE" w:rsidP="00D671EE">
            <w:pPr>
              <w:widowControl/>
              <w:autoSpaceDE/>
              <w:autoSpaceDN/>
              <w:adjustRightInd/>
              <w:rPr>
                <w:rFonts w:eastAsia="Calibri"/>
                <w:bCs/>
                <w:color w:val="000000"/>
                <w:sz w:val="22"/>
                <w:szCs w:val="22"/>
                <w:lang w:eastAsia="en-US"/>
              </w:rPr>
            </w:pPr>
          </w:p>
          <w:p w14:paraId="4C5CA28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525D6" w14:textId="77777777" w:rsidR="00D671EE" w:rsidRPr="00704296" w:rsidRDefault="00D671EE" w:rsidP="00D671EE">
            <w:pPr>
              <w:widowControl/>
              <w:autoSpaceDE/>
              <w:autoSpaceDN/>
              <w:adjustRightInd/>
              <w:rPr>
                <w:rFonts w:eastAsia="Calibri"/>
                <w:bCs/>
                <w:color w:val="000000"/>
                <w:sz w:val="22"/>
                <w:szCs w:val="22"/>
                <w:lang w:eastAsia="en-US"/>
              </w:rPr>
            </w:pPr>
          </w:p>
          <w:p w14:paraId="44194D12"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9AE8C93" w14:textId="77777777" w:rsidR="00D671EE" w:rsidRPr="00704296" w:rsidRDefault="00D671EE" w:rsidP="00D671EE">
            <w:pPr>
              <w:widowControl/>
              <w:autoSpaceDE/>
              <w:autoSpaceDN/>
              <w:adjustRightInd/>
              <w:rPr>
                <w:rFonts w:eastAsia="Calibri"/>
                <w:bCs/>
                <w:color w:val="000000"/>
                <w:sz w:val="22"/>
                <w:szCs w:val="22"/>
                <w:lang w:eastAsia="en-US"/>
              </w:rPr>
            </w:pPr>
          </w:p>
          <w:p w14:paraId="42281BD1" w14:textId="3969ED8C"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311DC31F" w14:textId="77777777" w:rsidTr="008A6074">
        <w:tc>
          <w:tcPr>
            <w:tcW w:w="2753" w:type="dxa"/>
            <w:vMerge/>
          </w:tcPr>
          <w:p w14:paraId="0A5BC430" w14:textId="77777777" w:rsidR="00D671EE" w:rsidRPr="00B54F76" w:rsidRDefault="00D671EE" w:rsidP="00D671EE">
            <w:pPr>
              <w:widowControl/>
              <w:tabs>
                <w:tab w:val="right" w:pos="9356"/>
              </w:tabs>
              <w:suppressAutoHyphens/>
              <w:autoSpaceDE/>
              <w:autoSpaceDN/>
              <w:adjustRightInd/>
              <w:ind w:left="426" w:hanging="142"/>
              <w:rPr>
                <w:strike/>
                <w:sz w:val="24"/>
                <w:szCs w:val="24"/>
                <w:lang w:eastAsia="en-US"/>
              </w:rPr>
            </w:pPr>
          </w:p>
        </w:tc>
        <w:tc>
          <w:tcPr>
            <w:tcW w:w="4859" w:type="dxa"/>
          </w:tcPr>
          <w:p w14:paraId="70B11AC6" w14:textId="77777777" w:rsidR="00D671EE" w:rsidRPr="00143C3B" w:rsidRDefault="00D671EE" w:rsidP="00D671EE">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0649F4EC" w14:textId="1EC4B4DE" w:rsidR="00D671EE" w:rsidRPr="00143C3B" w:rsidRDefault="00E30F42"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7CCBBD3"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44E8C5C" w14:textId="77777777" w:rsidR="00D671EE" w:rsidRPr="00704296" w:rsidRDefault="00D671EE" w:rsidP="00D671EE">
            <w:pPr>
              <w:widowControl/>
              <w:autoSpaceDE/>
              <w:autoSpaceDN/>
              <w:adjustRightInd/>
              <w:rPr>
                <w:rFonts w:eastAsia="Calibri"/>
                <w:bCs/>
                <w:color w:val="000000"/>
                <w:sz w:val="22"/>
                <w:szCs w:val="22"/>
                <w:lang w:eastAsia="en-US"/>
              </w:rPr>
            </w:pPr>
          </w:p>
          <w:p w14:paraId="546B5EE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изучение рекомендованных к занятию литературных источников;</w:t>
            </w:r>
          </w:p>
          <w:p w14:paraId="362436E2" w14:textId="77777777" w:rsidR="00D671EE" w:rsidRPr="00704296" w:rsidRDefault="00D671EE" w:rsidP="00D671EE">
            <w:pPr>
              <w:widowControl/>
              <w:autoSpaceDE/>
              <w:autoSpaceDN/>
              <w:adjustRightInd/>
              <w:rPr>
                <w:rFonts w:eastAsia="Calibri"/>
                <w:bCs/>
                <w:color w:val="000000"/>
                <w:sz w:val="22"/>
                <w:szCs w:val="22"/>
                <w:lang w:eastAsia="en-US"/>
              </w:rPr>
            </w:pPr>
          </w:p>
          <w:p w14:paraId="265A3EB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F24B850" w14:textId="77777777" w:rsidR="00D671EE" w:rsidRPr="00704296" w:rsidRDefault="00D671EE" w:rsidP="00D671EE">
            <w:pPr>
              <w:widowControl/>
              <w:autoSpaceDE/>
              <w:autoSpaceDN/>
              <w:adjustRightInd/>
              <w:rPr>
                <w:rFonts w:eastAsia="Calibri"/>
                <w:bCs/>
                <w:color w:val="000000"/>
                <w:sz w:val="22"/>
                <w:szCs w:val="22"/>
                <w:lang w:eastAsia="en-US"/>
              </w:rPr>
            </w:pPr>
          </w:p>
          <w:p w14:paraId="5E45A6D3" w14:textId="23AFFDF1"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A75A5B6" w14:textId="77777777" w:rsidTr="008A6074">
        <w:tc>
          <w:tcPr>
            <w:tcW w:w="2753" w:type="dxa"/>
            <w:vMerge w:val="restart"/>
          </w:tcPr>
          <w:p w14:paraId="415B40DC" w14:textId="37D2C35F" w:rsidR="00D671EE" w:rsidRPr="00B54F76" w:rsidRDefault="00D671EE" w:rsidP="00D671EE">
            <w:pPr>
              <w:tabs>
                <w:tab w:val="right" w:pos="9356"/>
              </w:tabs>
              <w:suppressAutoHyphens/>
              <w:rPr>
                <w:sz w:val="24"/>
                <w:szCs w:val="24"/>
                <w:lang w:eastAsia="en-US"/>
              </w:rPr>
            </w:pPr>
            <w:r w:rsidRPr="00B54F76">
              <w:rPr>
                <w:sz w:val="24"/>
                <w:szCs w:val="24"/>
                <w:lang w:eastAsia="en-US"/>
              </w:rPr>
              <w:lastRenderedPageBreak/>
              <w:t>4. Интегральное исчисление функций одной переменной</w:t>
            </w:r>
          </w:p>
        </w:tc>
        <w:tc>
          <w:tcPr>
            <w:tcW w:w="4859" w:type="dxa"/>
          </w:tcPr>
          <w:p w14:paraId="44F87990" w14:textId="2E735A11" w:rsidR="00D671EE" w:rsidRPr="00143C3B" w:rsidRDefault="00D671EE" w:rsidP="00D671EE">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64D40B17" w14:textId="7D796BCF" w:rsidR="00D671EE" w:rsidRPr="00143C3B" w:rsidRDefault="00E30F42"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200F82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A3DA53F" w14:textId="77777777" w:rsidR="00D671EE" w:rsidRPr="00704296" w:rsidRDefault="00D671EE" w:rsidP="00D671EE">
            <w:pPr>
              <w:widowControl/>
              <w:autoSpaceDE/>
              <w:autoSpaceDN/>
              <w:adjustRightInd/>
              <w:rPr>
                <w:rFonts w:eastAsia="Calibri"/>
                <w:bCs/>
                <w:color w:val="000000"/>
                <w:sz w:val="22"/>
                <w:szCs w:val="22"/>
                <w:lang w:eastAsia="en-US"/>
              </w:rPr>
            </w:pPr>
          </w:p>
          <w:p w14:paraId="09F945F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AFEEE86" w14:textId="77777777" w:rsidR="00D671EE" w:rsidRPr="00704296" w:rsidRDefault="00D671EE" w:rsidP="00D671EE">
            <w:pPr>
              <w:widowControl/>
              <w:autoSpaceDE/>
              <w:autoSpaceDN/>
              <w:adjustRightInd/>
              <w:rPr>
                <w:rFonts w:eastAsia="Calibri"/>
                <w:bCs/>
                <w:color w:val="000000"/>
                <w:sz w:val="22"/>
                <w:szCs w:val="22"/>
                <w:lang w:eastAsia="en-US"/>
              </w:rPr>
            </w:pPr>
          </w:p>
          <w:p w14:paraId="61116EE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D9A202" w14:textId="77777777" w:rsidR="00D671EE" w:rsidRPr="00704296" w:rsidRDefault="00D671EE" w:rsidP="00D671EE">
            <w:pPr>
              <w:widowControl/>
              <w:autoSpaceDE/>
              <w:autoSpaceDN/>
              <w:adjustRightInd/>
              <w:rPr>
                <w:rFonts w:eastAsia="Calibri"/>
                <w:bCs/>
                <w:color w:val="000000"/>
                <w:sz w:val="22"/>
                <w:szCs w:val="22"/>
                <w:lang w:eastAsia="en-US"/>
              </w:rPr>
            </w:pPr>
          </w:p>
          <w:p w14:paraId="35BA6306" w14:textId="6E78F9F7"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615B7D03" w14:textId="77777777" w:rsidTr="008A6074">
        <w:tc>
          <w:tcPr>
            <w:tcW w:w="2753" w:type="dxa"/>
            <w:vMerge/>
          </w:tcPr>
          <w:p w14:paraId="0D61CEBA" w14:textId="34763F32" w:rsidR="00D671EE" w:rsidRPr="00B54F76" w:rsidRDefault="00D671EE" w:rsidP="00D671EE">
            <w:pPr>
              <w:tabs>
                <w:tab w:val="right" w:pos="9356"/>
              </w:tabs>
              <w:suppressAutoHyphens/>
              <w:rPr>
                <w:strike/>
                <w:sz w:val="24"/>
                <w:szCs w:val="24"/>
                <w:lang w:eastAsia="en-US"/>
              </w:rPr>
            </w:pPr>
          </w:p>
        </w:tc>
        <w:tc>
          <w:tcPr>
            <w:tcW w:w="4859" w:type="dxa"/>
          </w:tcPr>
          <w:p w14:paraId="5222CFF8" w14:textId="1C9147A5" w:rsidR="00D671EE" w:rsidRPr="00DE2A40" w:rsidRDefault="00D671EE" w:rsidP="00D671EE">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3D6AC95C" w14:textId="7D4C3645" w:rsidR="00D671EE" w:rsidRPr="00DE2A40" w:rsidRDefault="00E30F42"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C4472EF" w14:textId="44BB9CDF" w:rsidR="00D671EE" w:rsidRPr="00DE2A40" w:rsidRDefault="00D671EE" w:rsidP="00D671EE">
            <w:pPr>
              <w:widowControl/>
              <w:suppressAutoHyphens/>
              <w:autoSpaceDE/>
              <w:autoSpaceDN/>
              <w:ind w:firstLine="708"/>
              <w:rPr>
                <w:strike/>
                <w:sz w:val="24"/>
                <w:szCs w:val="24"/>
                <w:lang w:eastAsia="en-US"/>
              </w:rPr>
            </w:pPr>
          </w:p>
        </w:tc>
        <w:tc>
          <w:tcPr>
            <w:tcW w:w="2164" w:type="dxa"/>
          </w:tcPr>
          <w:p w14:paraId="4805B2E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DACAEF8" w14:textId="77777777" w:rsidR="00D671EE" w:rsidRPr="00704296" w:rsidRDefault="00D671EE" w:rsidP="00D671EE">
            <w:pPr>
              <w:widowControl/>
              <w:autoSpaceDE/>
              <w:autoSpaceDN/>
              <w:adjustRightInd/>
              <w:rPr>
                <w:rFonts w:eastAsia="Calibri"/>
                <w:bCs/>
                <w:color w:val="000000"/>
                <w:sz w:val="22"/>
                <w:szCs w:val="22"/>
                <w:lang w:eastAsia="en-US"/>
              </w:rPr>
            </w:pPr>
          </w:p>
          <w:p w14:paraId="04C1274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10C97B4" w14:textId="77777777" w:rsidR="00D671EE" w:rsidRPr="00704296" w:rsidRDefault="00D671EE" w:rsidP="00D671EE">
            <w:pPr>
              <w:widowControl/>
              <w:autoSpaceDE/>
              <w:autoSpaceDN/>
              <w:adjustRightInd/>
              <w:rPr>
                <w:rFonts w:eastAsia="Calibri"/>
                <w:bCs/>
                <w:color w:val="000000"/>
                <w:sz w:val="22"/>
                <w:szCs w:val="22"/>
                <w:lang w:eastAsia="en-US"/>
              </w:rPr>
            </w:pPr>
          </w:p>
          <w:p w14:paraId="5B247DC0"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1F912C8" w14:textId="77777777" w:rsidR="00D671EE" w:rsidRPr="00704296" w:rsidRDefault="00D671EE" w:rsidP="00D671EE">
            <w:pPr>
              <w:widowControl/>
              <w:autoSpaceDE/>
              <w:autoSpaceDN/>
              <w:adjustRightInd/>
              <w:rPr>
                <w:rFonts w:eastAsia="Calibri"/>
                <w:bCs/>
                <w:color w:val="000000"/>
                <w:sz w:val="22"/>
                <w:szCs w:val="22"/>
                <w:lang w:eastAsia="en-US"/>
              </w:rPr>
            </w:pPr>
          </w:p>
          <w:p w14:paraId="68FA31F5" w14:textId="29DAE350"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5ED92F20" w14:textId="77777777" w:rsidTr="008A6074">
        <w:tc>
          <w:tcPr>
            <w:tcW w:w="2753" w:type="dxa"/>
            <w:vMerge/>
          </w:tcPr>
          <w:p w14:paraId="0DD7C358" w14:textId="55BB06C2" w:rsidR="00D671EE" w:rsidRPr="00B54F76" w:rsidRDefault="00D671EE" w:rsidP="00D671EE">
            <w:pPr>
              <w:tabs>
                <w:tab w:val="right" w:pos="9356"/>
              </w:tabs>
              <w:suppressAutoHyphens/>
              <w:rPr>
                <w:strike/>
                <w:sz w:val="24"/>
                <w:szCs w:val="24"/>
                <w:lang w:eastAsia="en-US"/>
              </w:rPr>
            </w:pPr>
          </w:p>
        </w:tc>
        <w:tc>
          <w:tcPr>
            <w:tcW w:w="4859" w:type="dxa"/>
          </w:tcPr>
          <w:p w14:paraId="1CECD910" w14:textId="77777777" w:rsidR="00D671EE" w:rsidRDefault="00D671EE" w:rsidP="00D671EE">
            <w:pPr>
              <w:widowControl/>
              <w:autoSpaceDE/>
              <w:autoSpaceDN/>
              <w:adjustRightInd/>
              <w:rPr>
                <w:sz w:val="24"/>
                <w:szCs w:val="24"/>
              </w:rPr>
            </w:pPr>
            <w:r w:rsidRPr="00DE2A40">
              <w:rPr>
                <w:sz w:val="24"/>
                <w:szCs w:val="24"/>
              </w:rPr>
              <w:t>Интегрирование рациональных функций.</w:t>
            </w:r>
          </w:p>
          <w:p w14:paraId="5BAA8939" w14:textId="564A5FBE" w:rsidR="00D671EE" w:rsidRPr="00DE2A40" w:rsidRDefault="00E30F42"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351252B" w14:textId="0658EF9C" w:rsidR="00D671EE" w:rsidRPr="00DE2A40" w:rsidRDefault="00D671EE" w:rsidP="00D671EE">
            <w:pPr>
              <w:widowControl/>
              <w:autoSpaceDE/>
              <w:autoSpaceDN/>
              <w:adjustRightInd/>
              <w:rPr>
                <w:strike/>
                <w:sz w:val="24"/>
                <w:szCs w:val="24"/>
                <w:lang w:eastAsia="en-US"/>
              </w:rPr>
            </w:pPr>
          </w:p>
        </w:tc>
        <w:tc>
          <w:tcPr>
            <w:tcW w:w="2164" w:type="dxa"/>
          </w:tcPr>
          <w:p w14:paraId="1160BCE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73CDAA4" w14:textId="77777777" w:rsidR="00D671EE" w:rsidRPr="00704296" w:rsidRDefault="00D671EE" w:rsidP="00D671EE">
            <w:pPr>
              <w:widowControl/>
              <w:autoSpaceDE/>
              <w:autoSpaceDN/>
              <w:adjustRightInd/>
              <w:rPr>
                <w:rFonts w:eastAsia="Calibri"/>
                <w:bCs/>
                <w:color w:val="000000"/>
                <w:sz w:val="22"/>
                <w:szCs w:val="22"/>
                <w:lang w:eastAsia="en-US"/>
              </w:rPr>
            </w:pPr>
          </w:p>
          <w:p w14:paraId="049C99C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06C5073F" w14:textId="77777777" w:rsidR="00D671EE" w:rsidRPr="00704296" w:rsidRDefault="00D671EE" w:rsidP="00D671EE">
            <w:pPr>
              <w:widowControl/>
              <w:autoSpaceDE/>
              <w:autoSpaceDN/>
              <w:adjustRightInd/>
              <w:rPr>
                <w:rFonts w:eastAsia="Calibri"/>
                <w:bCs/>
                <w:color w:val="000000"/>
                <w:sz w:val="22"/>
                <w:szCs w:val="22"/>
                <w:lang w:eastAsia="en-US"/>
              </w:rPr>
            </w:pPr>
          </w:p>
          <w:p w14:paraId="4FB3B116"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9D717C" w14:textId="77777777" w:rsidR="00D671EE" w:rsidRPr="00704296" w:rsidRDefault="00D671EE" w:rsidP="00D671EE">
            <w:pPr>
              <w:widowControl/>
              <w:autoSpaceDE/>
              <w:autoSpaceDN/>
              <w:adjustRightInd/>
              <w:rPr>
                <w:rFonts w:eastAsia="Calibri"/>
                <w:bCs/>
                <w:color w:val="000000"/>
                <w:sz w:val="22"/>
                <w:szCs w:val="22"/>
                <w:lang w:eastAsia="en-US"/>
              </w:rPr>
            </w:pPr>
          </w:p>
          <w:p w14:paraId="0B0BCD8C" w14:textId="1B4E8B69"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5888449" w14:textId="77777777" w:rsidTr="008A6074">
        <w:tc>
          <w:tcPr>
            <w:tcW w:w="2753" w:type="dxa"/>
            <w:vMerge/>
          </w:tcPr>
          <w:p w14:paraId="4CF1D277" w14:textId="44EBFA18" w:rsidR="00D671EE" w:rsidRPr="00B54F76" w:rsidRDefault="00D671EE" w:rsidP="00D671EE">
            <w:pPr>
              <w:tabs>
                <w:tab w:val="right" w:pos="9356"/>
              </w:tabs>
              <w:suppressAutoHyphens/>
              <w:rPr>
                <w:strike/>
                <w:sz w:val="24"/>
                <w:szCs w:val="24"/>
                <w:lang w:eastAsia="en-US"/>
              </w:rPr>
            </w:pPr>
          </w:p>
        </w:tc>
        <w:tc>
          <w:tcPr>
            <w:tcW w:w="4859" w:type="dxa"/>
          </w:tcPr>
          <w:p w14:paraId="5265F469" w14:textId="73AE8347" w:rsidR="00D671EE" w:rsidRPr="00DE2A40" w:rsidRDefault="00D671EE" w:rsidP="00D671EE">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7423F206" w14:textId="27CFAF56" w:rsidR="00D671EE" w:rsidRPr="00DE2A40" w:rsidRDefault="00E30F42" w:rsidP="00D671EE">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6457AD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86B817" w14:textId="77777777" w:rsidR="00D671EE" w:rsidRPr="00704296" w:rsidRDefault="00D671EE" w:rsidP="00D671EE">
            <w:pPr>
              <w:widowControl/>
              <w:autoSpaceDE/>
              <w:autoSpaceDN/>
              <w:adjustRightInd/>
              <w:rPr>
                <w:rFonts w:eastAsia="Calibri"/>
                <w:bCs/>
                <w:color w:val="000000"/>
                <w:sz w:val="22"/>
                <w:szCs w:val="22"/>
                <w:lang w:eastAsia="en-US"/>
              </w:rPr>
            </w:pPr>
          </w:p>
          <w:p w14:paraId="45511B5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3933318" w14:textId="77777777" w:rsidR="00D671EE" w:rsidRPr="00704296" w:rsidRDefault="00D671EE" w:rsidP="00D671EE">
            <w:pPr>
              <w:widowControl/>
              <w:autoSpaceDE/>
              <w:autoSpaceDN/>
              <w:adjustRightInd/>
              <w:rPr>
                <w:rFonts w:eastAsia="Calibri"/>
                <w:bCs/>
                <w:color w:val="000000"/>
                <w:sz w:val="22"/>
                <w:szCs w:val="22"/>
                <w:lang w:eastAsia="en-US"/>
              </w:rPr>
            </w:pPr>
          </w:p>
          <w:p w14:paraId="511C130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D1308A7" w14:textId="77777777" w:rsidR="00D671EE" w:rsidRPr="00704296" w:rsidRDefault="00D671EE" w:rsidP="00D671EE">
            <w:pPr>
              <w:widowControl/>
              <w:autoSpaceDE/>
              <w:autoSpaceDN/>
              <w:adjustRightInd/>
              <w:rPr>
                <w:rFonts w:eastAsia="Calibri"/>
                <w:bCs/>
                <w:color w:val="000000"/>
                <w:sz w:val="22"/>
                <w:szCs w:val="22"/>
                <w:lang w:eastAsia="en-US"/>
              </w:rPr>
            </w:pPr>
          </w:p>
          <w:p w14:paraId="2208C55F" w14:textId="7A4B929E"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A706C7C" w14:textId="77777777" w:rsidTr="008A6074">
        <w:tc>
          <w:tcPr>
            <w:tcW w:w="2753" w:type="dxa"/>
            <w:vMerge/>
          </w:tcPr>
          <w:p w14:paraId="2147B5E5" w14:textId="25C31FF1" w:rsidR="00D671EE" w:rsidRPr="00B54F76" w:rsidRDefault="00D671EE" w:rsidP="00D671EE">
            <w:pPr>
              <w:widowControl/>
              <w:tabs>
                <w:tab w:val="right" w:pos="9356"/>
              </w:tabs>
              <w:suppressAutoHyphens/>
              <w:autoSpaceDE/>
              <w:autoSpaceDN/>
              <w:adjustRightInd/>
              <w:rPr>
                <w:strike/>
                <w:sz w:val="24"/>
                <w:szCs w:val="24"/>
                <w:lang w:eastAsia="en-US"/>
              </w:rPr>
            </w:pPr>
          </w:p>
        </w:tc>
        <w:tc>
          <w:tcPr>
            <w:tcW w:w="4859" w:type="dxa"/>
          </w:tcPr>
          <w:p w14:paraId="5719CFB5" w14:textId="67574560" w:rsidR="00D671EE" w:rsidRPr="00742D2F" w:rsidRDefault="00D671EE" w:rsidP="00D671EE">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1B49A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E5B34A" w14:textId="77777777" w:rsidR="00D671EE" w:rsidRPr="00704296" w:rsidRDefault="00D671EE" w:rsidP="00D671EE">
            <w:pPr>
              <w:widowControl/>
              <w:autoSpaceDE/>
              <w:autoSpaceDN/>
              <w:adjustRightInd/>
              <w:rPr>
                <w:rFonts w:eastAsia="Calibri"/>
                <w:bCs/>
                <w:color w:val="000000"/>
                <w:sz w:val="22"/>
                <w:szCs w:val="22"/>
                <w:lang w:eastAsia="en-US"/>
              </w:rPr>
            </w:pPr>
          </w:p>
          <w:p w14:paraId="331BCEA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40CC0" w14:textId="77777777" w:rsidR="00D671EE" w:rsidRPr="00704296" w:rsidRDefault="00D671EE" w:rsidP="00D671EE">
            <w:pPr>
              <w:widowControl/>
              <w:autoSpaceDE/>
              <w:autoSpaceDN/>
              <w:adjustRightInd/>
              <w:rPr>
                <w:rFonts w:eastAsia="Calibri"/>
                <w:bCs/>
                <w:color w:val="000000"/>
                <w:sz w:val="22"/>
                <w:szCs w:val="22"/>
                <w:lang w:eastAsia="en-US"/>
              </w:rPr>
            </w:pPr>
          </w:p>
          <w:p w14:paraId="7DF9F60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60EB18" w14:textId="77777777" w:rsidR="00D671EE" w:rsidRPr="00704296" w:rsidRDefault="00D671EE" w:rsidP="00D671EE">
            <w:pPr>
              <w:widowControl/>
              <w:autoSpaceDE/>
              <w:autoSpaceDN/>
              <w:adjustRightInd/>
              <w:rPr>
                <w:rFonts w:eastAsia="Calibri"/>
                <w:bCs/>
                <w:color w:val="000000"/>
                <w:sz w:val="22"/>
                <w:szCs w:val="22"/>
                <w:lang w:eastAsia="en-US"/>
              </w:rPr>
            </w:pPr>
          </w:p>
          <w:p w14:paraId="1627F58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602EE9F" w14:textId="77777777" w:rsidR="00D671EE" w:rsidRPr="00704296" w:rsidRDefault="00D671EE" w:rsidP="00D671EE">
            <w:pPr>
              <w:widowControl/>
              <w:autoSpaceDE/>
              <w:autoSpaceDN/>
              <w:adjustRightInd/>
              <w:rPr>
                <w:rFonts w:eastAsia="Calibri"/>
                <w:bCs/>
                <w:color w:val="000000"/>
                <w:sz w:val="22"/>
                <w:szCs w:val="22"/>
                <w:lang w:eastAsia="en-US"/>
              </w:rPr>
            </w:pPr>
          </w:p>
          <w:p w14:paraId="14423177" w14:textId="0989148B"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D671EE" w:rsidRPr="00985A95" w14:paraId="00A5DAA5" w14:textId="77777777" w:rsidTr="008A6074">
        <w:tc>
          <w:tcPr>
            <w:tcW w:w="2753" w:type="dxa"/>
            <w:vMerge w:val="restart"/>
          </w:tcPr>
          <w:p w14:paraId="55FEAB1C" w14:textId="42D790D4" w:rsidR="00D671EE" w:rsidRPr="00B54F76" w:rsidRDefault="00D671EE" w:rsidP="00D671EE">
            <w:pPr>
              <w:tabs>
                <w:tab w:val="right" w:pos="9356"/>
              </w:tabs>
              <w:suppressAutoHyphens/>
              <w:rPr>
                <w:sz w:val="24"/>
                <w:szCs w:val="24"/>
                <w:lang w:eastAsia="en-US"/>
              </w:rPr>
            </w:pPr>
            <w:r w:rsidRPr="00B54F76">
              <w:rPr>
                <w:sz w:val="24"/>
                <w:szCs w:val="24"/>
                <w:lang w:eastAsia="en-US"/>
              </w:rPr>
              <w:t>5. Функции нескольких переменных</w:t>
            </w:r>
          </w:p>
        </w:tc>
        <w:tc>
          <w:tcPr>
            <w:tcW w:w="4859" w:type="dxa"/>
          </w:tcPr>
          <w:p w14:paraId="2852D197" w14:textId="77777777" w:rsidR="00D671EE" w:rsidRPr="00001AB9" w:rsidRDefault="00D671EE" w:rsidP="00D671EE">
            <w:pPr>
              <w:widowControl/>
              <w:autoSpaceDE/>
              <w:autoSpaceDN/>
              <w:adjustRightInd/>
              <w:rPr>
                <w:sz w:val="24"/>
                <w:szCs w:val="24"/>
                <w:lang w:eastAsia="en-US"/>
              </w:rPr>
            </w:pPr>
            <w:r w:rsidRPr="00001AB9">
              <w:rPr>
                <w:sz w:val="24"/>
                <w:szCs w:val="24"/>
                <w:lang w:eastAsia="en-US"/>
              </w:rPr>
              <w:t xml:space="preserve">Пространство Rn. Множества в пространстве Rn.  Функции нескольких переменных. Примеры функций нескольких переменных в экономике: функция полезности, многофакторные производственные функции </w:t>
            </w:r>
            <w:r w:rsidRPr="00001AB9">
              <w:rPr>
                <w:sz w:val="24"/>
                <w:szCs w:val="24"/>
                <w:lang w:eastAsia="en-US"/>
              </w:rPr>
              <w:lastRenderedPageBreak/>
              <w:t>(мультипликативная,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25F737C0" w14:textId="0E95D2B0" w:rsidR="00D671EE" w:rsidRPr="00001AB9" w:rsidRDefault="00E30F42"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BD87A61"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1ADBC33E" w14:textId="77777777" w:rsidR="00D671EE" w:rsidRPr="00704296" w:rsidRDefault="00D671EE" w:rsidP="00D671EE">
            <w:pPr>
              <w:widowControl/>
              <w:autoSpaceDE/>
              <w:autoSpaceDN/>
              <w:adjustRightInd/>
              <w:rPr>
                <w:rFonts w:eastAsia="Calibri"/>
                <w:bCs/>
                <w:color w:val="000000"/>
                <w:sz w:val="22"/>
                <w:szCs w:val="22"/>
                <w:lang w:eastAsia="en-US"/>
              </w:rPr>
            </w:pPr>
          </w:p>
          <w:p w14:paraId="7BDDD97E"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08EDAAEA" w14:textId="77777777" w:rsidR="00D671EE" w:rsidRPr="00704296" w:rsidRDefault="00D671EE" w:rsidP="00D671EE">
            <w:pPr>
              <w:widowControl/>
              <w:autoSpaceDE/>
              <w:autoSpaceDN/>
              <w:adjustRightInd/>
              <w:rPr>
                <w:rFonts w:eastAsia="Calibri"/>
                <w:bCs/>
                <w:color w:val="000000"/>
                <w:sz w:val="22"/>
                <w:szCs w:val="22"/>
                <w:lang w:eastAsia="en-US"/>
              </w:rPr>
            </w:pPr>
          </w:p>
          <w:p w14:paraId="20C29B7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4D2F081" w14:textId="77777777" w:rsidR="00D671EE" w:rsidRPr="00704296" w:rsidRDefault="00D671EE" w:rsidP="00D671EE">
            <w:pPr>
              <w:widowControl/>
              <w:autoSpaceDE/>
              <w:autoSpaceDN/>
              <w:adjustRightInd/>
              <w:rPr>
                <w:rFonts w:eastAsia="Calibri"/>
                <w:bCs/>
                <w:color w:val="000000"/>
                <w:sz w:val="22"/>
                <w:szCs w:val="22"/>
                <w:lang w:eastAsia="en-US"/>
              </w:rPr>
            </w:pPr>
          </w:p>
          <w:p w14:paraId="18228DC7" w14:textId="14914FCE"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63AFE855" w14:textId="77777777" w:rsidTr="008A6074">
        <w:tc>
          <w:tcPr>
            <w:tcW w:w="2753" w:type="dxa"/>
            <w:vMerge/>
          </w:tcPr>
          <w:p w14:paraId="307AFAA5" w14:textId="7ACB11B8" w:rsidR="00D671EE" w:rsidRPr="00B54F76" w:rsidRDefault="00D671EE" w:rsidP="00D671EE">
            <w:pPr>
              <w:tabs>
                <w:tab w:val="right" w:pos="9356"/>
              </w:tabs>
              <w:suppressAutoHyphens/>
              <w:rPr>
                <w:strike/>
                <w:sz w:val="24"/>
                <w:szCs w:val="24"/>
                <w:lang w:eastAsia="en-US"/>
              </w:rPr>
            </w:pPr>
          </w:p>
        </w:tc>
        <w:tc>
          <w:tcPr>
            <w:tcW w:w="4859" w:type="dxa"/>
          </w:tcPr>
          <w:p w14:paraId="625350FB"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3156A3B9"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63D3C852"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3554D0E1" w14:textId="77777777" w:rsidR="00D671EE"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78EE5884" w14:textId="010C115C" w:rsidR="00D671EE" w:rsidRPr="00001AB9" w:rsidRDefault="00E30F42" w:rsidP="00D671EE">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524254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6B75A28" w14:textId="77777777" w:rsidR="00D671EE" w:rsidRPr="00704296" w:rsidRDefault="00D671EE" w:rsidP="00D671EE">
            <w:pPr>
              <w:widowControl/>
              <w:autoSpaceDE/>
              <w:autoSpaceDN/>
              <w:adjustRightInd/>
              <w:rPr>
                <w:rFonts w:eastAsia="Calibri"/>
                <w:bCs/>
                <w:color w:val="000000"/>
                <w:sz w:val="22"/>
                <w:szCs w:val="22"/>
                <w:lang w:eastAsia="en-US"/>
              </w:rPr>
            </w:pPr>
          </w:p>
          <w:p w14:paraId="330A74F1"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335152C" w14:textId="77777777" w:rsidR="00D671EE" w:rsidRPr="00704296" w:rsidRDefault="00D671EE" w:rsidP="00D671EE">
            <w:pPr>
              <w:widowControl/>
              <w:autoSpaceDE/>
              <w:autoSpaceDN/>
              <w:adjustRightInd/>
              <w:rPr>
                <w:rFonts w:eastAsia="Calibri"/>
                <w:bCs/>
                <w:color w:val="000000"/>
                <w:sz w:val="22"/>
                <w:szCs w:val="22"/>
                <w:lang w:eastAsia="en-US"/>
              </w:rPr>
            </w:pPr>
          </w:p>
          <w:p w14:paraId="167A07B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2878D76" w14:textId="77777777" w:rsidR="00D671EE" w:rsidRPr="00704296" w:rsidRDefault="00D671EE" w:rsidP="00D671EE">
            <w:pPr>
              <w:widowControl/>
              <w:autoSpaceDE/>
              <w:autoSpaceDN/>
              <w:adjustRightInd/>
              <w:rPr>
                <w:rFonts w:eastAsia="Calibri"/>
                <w:bCs/>
                <w:color w:val="000000"/>
                <w:sz w:val="22"/>
                <w:szCs w:val="22"/>
                <w:lang w:eastAsia="en-US"/>
              </w:rPr>
            </w:pPr>
          </w:p>
          <w:p w14:paraId="6AC6B237" w14:textId="1358C90C"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2DFCD1C1" w14:textId="77777777" w:rsidTr="008A6074">
        <w:tc>
          <w:tcPr>
            <w:tcW w:w="2753" w:type="dxa"/>
            <w:vMerge/>
          </w:tcPr>
          <w:p w14:paraId="75C1AD20" w14:textId="54C77101" w:rsidR="00D671EE" w:rsidRPr="00B54F76" w:rsidRDefault="00D671EE" w:rsidP="00D671EE">
            <w:pPr>
              <w:tabs>
                <w:tab w:val="right" w:pos="9356"/>
              </w:tabs>
              <w:suppressAutoHyphens/>
              <w:rPr>
                <w:strike/>
                <w:sz w:val="24"/>
                <w:szCs w:val="24"/>
                <w:lang w:eastAsia="en-US"/>
              </w:rPr>
            </w:pPr>
          </w:p>
        </w:tc>
        <w:tc>
          <w:tcPr>
            <w:tcW w:w="4859" w:type="dxa"/>
          </w:tcPr>
          <w:p w14:paraId="1920B250" w14:textId="77777777" w:rsidR="00D671EE" w:rsidRPr="00001AB9" w:rsidRDefault="00D671EE" w:rsidP="00D671EE">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21BA5E1" w14:textId="4AC6FF0A" w:rsidR="00D671EE" w:rsidRPr="00001AB9" w:rsidRDefault="00E30F42"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257A78E"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C3A504" w14:textId="77777777" w:rsidR="00D671EE" w:rsidRPr="00704296" w:rsidRDefault="00D671EE" w:rsidP="00D671EE">
            <w:pPr>
              <w:widowControl/>
              <w:autoSpaceDE/>
              <w:autoSpaceDN/>
              <w:adjustRightInd/>
              <w:rPr>
                <w:rFonts w:eastAsia="Calibri"/>
                <w:bCs/>
                <w:color w:val="000000"/>
                <w:sz w:val="22"/>
                <w:szCs w:val="22"/>
                <w:lang w:eastAsia="en-US"/>
              </w:rPr>
            </w:pPr>
          </w:p>
          <w:p w14:paraId="479E474B"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E21F4F8" w14:textId="77777777" w:rsidR="00D671EE" w:rsidRPr="00704296" w:rsidRDefault="00D671EE" w:rsidP="00D671EE">
            <w:pPr>
              <w:widowControl/>
              <w:autoSpaceDE/>
              <w:autoSpaceDN/>
              <w:adjustRightInd/>
              <w:rPr>
                <w:rFonts w:eastAsia="Calibri"/>
                <w:bCs/>
                <w:color w:val="000000"/>
                <w:sz w:val="22"/>
                <w:szCs w:val="22"/>
                <w:lang w:eastAsia="en-US"/>
              </w:rPr>
            </w:pPr>
          </w:p>
          <w:p w14:paraId="17BF971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C138A99" w14:textId="77777777" w:rsidR="00D671EE" w:rsidRPr="00704296" w:rsidRDefault="00D671EE" w:rsidP="00D671EE">
            <w:pPr>
              <w:widowControl/>
              <w:autoSpaceDE/>
              <w:autoSpaceDN/>
              <w:adjustRightInd/>
              <w:rPr>
                <w:rFonts w:eastAsia="Calibri"/>
                <w:bCs/>
                <w:color w:val="000000"/>
                <w:sz w:val="22"/>
                <w:szCs w:val="22"/>
                <w:lang w:eastAsia="en-US"/>
              </w:rPr>
            </w:pPr>
          </w:p>
          <w:p w14:paraId="19B7747E" w14:textId="7CB61138"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19A3659D" w14:textId="77777777" w:rsidTr="008A6074">
        <w:tc>
          <w:tcPr>
            <w:tcW w:w="2753" w:type="dxa"/>
            <w:vMerge/>
          </w:tcPr>
          <w:p w14:paraId="570793A2" w14:textId="66FC2C1A" w:rsidR="00D671EE" w:rsidRPr="00B54F76" w:rsidRDefault="00D671EE" w:rsidP="00D671EE">
            <w:pPr>
              <w:tabs>
                <w:tab w:val="right" w:pos="9356"/>
              </w:tabs>
              <w:suppressAutoHyphens/>
              <w:rPr>
                <w:strike/>
                <w:sz w:val="24"/>
                <w:szCs w:val="24"/>
                <w:lang w:eastAsia="en-US"/>
              </w:rPr>
            </w:pPr>
          </w:p>
        </w:tc>
        <w:tc>
          <w:tcPr>
            <w:tcW w:w="4859" w:type="dxa"/>
          </w:tcPr>
          <w:p w14:paraId="58B7825F" w14:textId="737F4EF1" w:rsidR="00D671EE" w:rsidRPr="00CA054F" w:rsidRDefault="00D671EE" w:rsidP="00D671EE">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4693E650"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2F75458" w14:textId="77777777" w:rsidR="00D671EE" w:rsidRPr="00704296" w:rsidRDefault="00D671EE" w:rsidP="00D671EE">
            <w:pPr>
              <w:widowControl/>
              <w:autoSpaceDE/>
              <w:autoSpaceDN/>
              <w:adjustRightInd/>
              <w:rPr>
                <w:rFonts w:eastAsia="Calibri"/>
                <w:bCs/>
                <w:color w:val="000000"/>
                <w:sz w:val="22"/>
                <w:szCs w:val="22"/>
                <w:lang w:eastAsia="en-US"/>
              </w:rPr>
            </w:pPr>
          </w:p>
          <w:p w14:paraId="556B802B"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20E769" w14:textId="77777777" w:rsidR="00D671EE" w:rsidRPr="00704296" w:rsidRDefault="00D671EE" w:rsidP="00D671EE">
            <w:pPr>
              <w:widowControl/>
              <w:autoSpaceDE/>
              <w:autoSpaceDN/>
              <w:adjustRightInd/>
              <w:rPr>
                <w:rFonts w:eastAsia="Calibri"/>
                <w:bCs/>
                <w:color w:val="000000"/>
                <w:sz w:val="22"/>
                <w:szCs w:val="22"/>
                <w:lang w:eastAsia="en-US"/>
              </w:rPr>
            </w:pPr>
          </w:p>
          <w:p w14:paraId="415A6F4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56CB3BD" w14:textId="77777777" w:rsidR="00D671EE" w:rsidRPr="00704296" w:rsidRDefault="00D671EE" w:rsidP="00D671EE">
            <w:pPr>
              <w:widowControl/>
              <w:autoSpaceDE/>
              <w:autoSpaceDN/>
              <w:adjustRightInd/>
              <w:rPr>
                <w:rFonts w:eastAsia="Calibri"/>
                <w:bCs/>
                <w:color w:val="000000"/>
                <w:sz w:val="22"/>
                <w:szCs w:val="22"/>
                <w:lang w:eastAsia="en-US"/>
              </w:rPr>
            </w:pPr>
          </w:p>
          <w:p w14:paraId="13114C28" w14:textId="4AC2AA9F"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5C32CDA3" w14:textId="77777777" w:rsidTr="008A6074">
        <w:tc>
          <w:tcPr>
            <w:tcW w:w="2753" w:type="dxa"/>
            <w:vMerge/>
          </w:tcPr>
          <w:p w14:paraId="2C7DEBAA" w14:textId="17A59FE3" w:rsidR="00D671EE" w:rsidRPr="00B54F76" w:rsidRDefault="00D671EE" w:rsidP="00D671EE">
            <w:pPr>
              <w:tabs>
                <w:tab w:val="right" w:pos="9356"/>
              </w:tabs>
              <w:suppressAutoHyphens/>
              <w:rPr>
                <w:strike/>
                <w:sz w:val="24"/>
                <w:szCs w:val="24"/>
                <w:lang w:eastAsia="en-US"/>
              </w:rPr>
            </w:pPr>
          </w:p>
        </w:tc>
        <w:tc>
          <w:tcPr>
            <w:tcW w:w="4859" w:type="dxa"/>
          </w:tcPr>
          <w:p w14:paraId="4F8DF30C" w14:textId="77777777" w:rsidR="00D671EE" w:rsidRPr="00CA054F" w:rsidRDefault="00D671EE" w:rsidP="00D671EE">
            <w:pPr>
              <w:widowControl/>
              <w:autoSpaceDE/>
              <w:autoSpaceDN/>
              <w:adjustRightInd/>
              <w:rPr>
                <w:sz w:val="24"/>
                <w:szCs w:val="24"/>
                <w:lang w:eastAsia="en-US"/>
              </w:rPr>
            </w:pPr>
            <w:r w:rsidRPr="00CA054F">
              <w:rPr>
                <w:sz w:val="24"/>
                <w:szCs w:val="24"/>
                <w:lang w:eastAsia="en-US"/>
              </w:rPr>
              <w:t>Глобальный экстремум. Минимизация затрат и максимизация прибыли многопродуктовой фирмы.</w:t>
            </w:r>
          </w:p>
          <w:p w14:paraId="4DCE6712" w14:textId="249A1C46" w:rsidR="00D671EE" w:rsidRPr="00CA054F" w:rsidRDefault="00E30F42"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5C69200" w14:textId="02550CD0" w:rsidR="00D671EE" w:rsidRPr="00CA054F" w:rsidRDefault="00D671EE" w:rsidP="00D671EE">
            <w:pPr>
              <w:widowControl/>
              <w:tabs>
                <w:tab w:val="right" w:pos="9356"/>
              </w:tabs>
              <w:suppressAutoHyphens/>
              <w:autoSpaceDE/>
              <w:autoSpaceDN/>
              <w:adjustRightInd/>
              <w:ind w:firstLine="709"/>
              <w:rPr>
                <w:sz w:val="24"/>
                <w:szCs w:val="24"/>
                <w:lang w:eastAsia="en-US"/>
              </w:rPr>
            </w:pPr>
          </w:p>
        </w:tc>
        <w:tc>
          <w:tcPr>
            <w:tcW w:w="2164" w:type="dxa"/>
          </w:tcPr>
          <w:p w14:paraId="2BCD8A22"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738FB9E" w14:textId="77777777" w:rsidR="00D671EE" w:rsidRPr="00704296" w:rsidRDefault="00D671EE" w:rsidP="00D671EE">
            <w:pPr>
              <w:widowControl/>
              <w:autoSpaceDE/>
              <w:autoSpaceDN/>
              <w:adjustRightInd/>
              <w:rPr>
                <w:rFonts w:eastAsia="Calibri"/>
                <w:bCs/>
                <w:color w:val="000000"/>
                <w:sz w:val="22"/>
                <w:szCs w:val="22"/>
                <w:lang w:eastAsia="en-US"/>
              </w:rPr>
            </w:pPr>
          </w:p>
          <w:p w14:paraId="301997E5"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0E4E835" w14:textId="77777777" w:rsidR="00D671EE" w:rsidRPr="00704296" w:rsidRDefault="00D671EE" w:rsidP="00D671EE">
            <w:pPr>
              <w:widowControl/>
              <w:autoSpaceDE/>
              <w:autoSpaceDN/>
              <w:adjustRightInd/>
              <w:rPr>
                <w:rFonts w:eastAsia="Calibri"/>
                <w:bCs/>
                <w:color w:val="000000"/>
                <w:sz w:val="22"/>
                <w:szCs w:val="22"/>
                <w:lang w:eastAsia="en-US"/>
              </w:rPr>
            </w:pPr>
          </w:p>
          <w:p w14:paraId="48AD260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9990AC" w14:textId="77777777" w:rsidR="00D671EE" w:rsidRPr="00704296" w:rsidRDefault="00D671EE" w:rsidP="00D671EE">
            <w:pPr>
              <w:widowControl/>
              <w:autoSpaceDE/>
              <w:autoSpaceDN/>
              <w:adjustRightInd/>
              <w:rPr>
                <w:rFonts w:eastAsia="Calibri"/>
                <w:bCs/>
                <w:color w:val="000000"/>
                <w:sz w:val="22"/>
                <w:szCs w:val="22"/>
                <w:lang w:eastAsia="en-US"/>
              </w:rPr>
            </w:pPr>
          </w:p>
          <w:p w14:paraId="5DDC0182" w14:textId="11D82B69" w:rsidR="00D671EE" w:rsidRPr="002115D5" w:rsidRDefault="00D671EE"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5321D5E" w14:textId="77777777" w:rsidTr="008A6074">
        <w:tc>
          <w:tcPr>
            <w:tcW w:w="2753" w:type="dxa"/>
            <w:vMerge/>
          </w:tcPr>
          <w:p w14:paraId="2407D842" w14:textId="62F5EBB8"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0B24F920"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0E36B1C5" w14:textId="4C4DF79B" w:rsidR="004A4A5D" w:rsidRPr="00CA054F" w:rsidRDefault="00E30F42"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5C0020FC" w14:textId="634E897D" w:rsidR="004A4A5D" w:rsidRPr="00CA054F" w:rsidRDefault="004A4A5D" w:rsidP="004A4A5D">
            <w:pPr>
              <w:widowControl/>
              <w:tabs>
                <w:tab w:val="right" w:pos="9356"/>
              </w:tabs>
              <w:suppressAutoHyphens/>
              <w:autoSpaceDE/>
              <w:autoSpaceDN/>
              <w:adjustRightInd/>
              <w:ind w:firstLine="709"/>
              <w:rPr>
                <w:sz w:val="24"/>
                <w:szCs w:val="24"/>
                <w:lang w:eastAsia="en-US"/>
              </w:rPr>
            </w:pPr>
          </w:p>
        </w:tc>
        <w:tc>
          <w:tcPr>
            <w:tcW w:w="2164" w:type="dxa"/>
          </w:tcPr>
          <w:p w14:paraId="6BF8536D"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0A57FA6" w14:textId="77777777" w:rsidR="004A4A5D" w:rsidRPr="00704296" w:rsidRDefault="004A4A5D" w:rsidP="004A4A5D">
            <w:pPr>
              <w:widowControl/>
              <w:autoSpaceDE/>
              <w:autoSpaceDN/>
              <w:adjustRightInd/>
              <w:rPr>
                <w:rFonts w:eastAsia="Calibri"/>
                <w:bCs/>
                <w:color w:val="000000"/>
                <w:sz w:val="22"/>
                <w:szCs w:val="22"/>
                <w:lang w:eastAsia="en-US"/>
              </w:rPr>
            </w:pPr>
          </w:p>
          <w:p w14:paraId="581ED14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1507A8C" w14:textId="77777777" w:rsidR="004A4A5D" w:rsidRPr="00704296" w:rsidRDefault="004A4A5D" w:rsidP="004A4A5D">
            <w:pPr>
              <w:widowControl/>
              <w:autoSpaceDE/>
              <w:autoSpaceDN/>
              <w:adjustRightInd/>
              <w:rPr>
                <w:rFonts w:eastAsia="Calibri"/>
                <w:bCs/>
                <w:color w:val="000000"/>
                <w:sz w:val="22"/>
                <w:szCs w:val="22"/>
                <w:lang w:eastAsia="en-US"/>
              </w:rPr>
            </w:pPr>
          </w:p>
          <w:p w14:paraId="777A253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3F1F54A" w14:textId="77777777" w:rsidR="004A4A5D" w:rsidRPr="00704296" w:rsidRDefault="004A4A5D" w:rsidP="004A4A5D">
            <w:pPr>
              <w:widowControl/>
              <w:autoSpaceDE/>
              <w:autoSpaceDN/>
              <w:adjustRightInd/>
              <w:rPr>
                <w:rFonts w:eastAsia="Calibri"/>
                <w:bCs/>
                <w:color w:val="000000"/>
                <w:sz w:val="22"/>
                <w:szCs w:val="22"/>
                <w:lang w:eastAsia="en-US"/>
              </w:rPr>
            </w:pPr>
          </w:p>
          <w:p w14:paraId="0BFE488E" w14:textId="52A6AF5A"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D992621" w14:textId="77777777" w:rsidTr="008A6074">
        <w:tc>
          <w:tcPr>
            <w:tcW w:w="2753" w:type="dxa"/>
          </w:tcPr>
          <w:p w14:paraId="742DDD12" w14:textId="2DF77D80"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6. Числовые ряды</w:t>
            </w:r>
          </w:p>
        </w:tc>
        <w:tc>
          <w:tcPr>
            <w:tcW w:w="4859" w:type="dxa"/>
          </w:tcPr>
          <w:p w14:paraId="3635DB25" w14:textId="77777777" w:rsidR="004A4A5D" w:rsidRPr="00001AB9" w:rsidRDefault="004A4A5D" w:rsidP="004A4A5D">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4B24DDA7" w14:textId="15FC5C5B" w:rsidR="004A4A5D" w:rsidRPr="00001AB9" w:rsidRDefault="00E30F42"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1E86F586" w14:textId="514DF17B" w:rsidR="004A4A5D" w:rsidRPr="002115D5" w:rsidRDefault="004A4A5D" w:rsidP="004A4A5D">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306A2A9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EFD098" w14:textId="77777777" w:rsidR="004A4A5D" w:rsidRPr="00704296" w:rsidRDefault="004A4A5D" w:rsidP="004A4A5D">
            <w:pPr>
              <w:widowControl/>
              <w:autoSpaceDE/>
              <w:autoSpaceDN/>
              <w:adjustRightInd/>
              <w:rPr>
                <w:rFonts w:eastAsia="Calibri"/>
                <w:bCs/>
                <w:color w:val="000000"/>
                <w:sz w:val="22"/>
                <w:szCs w:val="22"/>
                <w:lang w:eastAsia="en-US"/>
              </w:rPr>
            </w:pPr>
          </w:p>
          <w:p w14:paraId="522241D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744C13B" w14:textId="77777777" w:rsidR="004A4A5D" w:rsidRPr="00704296" w:rsidRDefault="004A4A5D" w:rsidP="004A4A5D">
            <w:pPr>
              <w:widowControl/>
              <w:autoSpaceDE/>
              <w:autoSpaceDN/>
              <w:adjustRightInd/>
              <w:rPr>
                <w:rFonts w:eastAsia="Calibri"/>
                <w:bCs/>
                <w:color w:val="000000"/>
                <w:sz w:val="22"/>
                <w:szCs w:val="22"/>
                <w:lang w:eastAsia="en-US"/>
              </w:rPr>
            </w:pPr>
          </w:p>
          <w:p w14:paraId="73B5AC0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подготовка к семинарским и </w:t>
            </w:r>
            <w:r w:rsidRPr="00704296">
              <w:rPr>
                <w:rFonts w:eastAsia="Calibri"/>
                <w:bCs/>
                <w:color w:val="000000"/>
                <w:sz w:val="22"/>
                <w:szCs w:val="22"/>
                <w:lang w:eastAsia="en-US"/>
              </w:rPr>
              <w:lastRenderedPageBreak/>
              <w:t>практическим занятиям;</w:t>
            </w:r>
          </w:p>
          <w:p w14:paraId="1B958035" w14:textId="77777777" w:rsidR="004A4A5D" w:rsidRPr="00704296" w:rsidRDefault="004A4A5D" w:rsidP="004A4A5D">
            <w:pPr>
              <w:widowControl/>
              <w:autoSpaceDE/>
              <w:autoSpaceDN/>
              <w:adjustRightInd/>
              <w:rPr>
                <w:rFonts w:eastAsia="Calibri"/>
                <w:bCs/>
                <w:color w:val="000000"/>
                <w:sz w:val="22"/>
                <w:szCs w:val="22"/>
                <w:lang w:eastAsia="en-US"/>
              </w:rPr>
            </w:pPr>
          </w:p>
          <w:p w14:paraId="3A85E46E" w14:textId="470114FF"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2C9E6EB8" w14:textId="77777777" w:rsidTr="008A6074">
        <w:tc>
          <w:tcPr>
            <w:tcW w:w="2753" w:type="dxa"/>
          </w:tcPr>
          <w:p w14:paraId="5E9D7850" w14:textId="75AC8A84" w:rsidR="004A4A5D" w:rsidRPr="00B54F76" w:rsidRDefault="004A4A5D" w:rsidP="004A4A5D">
            <w:pPr>
              <w:rPr>
                <w:sz w:val="24"/>
                <w:szCs w:val="24"/>
                <w:lang w:eastAsia="en-US"/>
              </w:rPr>
            </w:pPr>
            <w:r w:rsidRPr="00B54F76">
              <w:rPr>
                <w:sz w:val="24"/>
                <w:szCs w:val="24"/>
                <w:lang w:eastAsia="en-US"/>
              </w:rPr>
              <w:lastRenderedPageBreak/>
              <w:t>7. Дифференциальные уравнения</w:t>
            </w:r>
          </w:p>
        </w:tc>
        <w:tc>
          <w:tcPr>
            <w:tcW w:w="4859" w:type="dxa"/>
          </w:tcPr>
          <w:p w14:paraId="072CD5ED"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E179A5F"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4A8A0DF8"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2EF3491"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A1D74BF" w14:textId="1530404E" w:rsidR="004A4A5D" w:rsidRPr="002115D5" w:rsidRDefault="00E30F42" w:rsidP="004A4A5D">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4A4A5D" w:rsidRPr="002115D5">
              <w:rPr>
                <w:strike/>
                <w:sz w:val="24"/>
                <w:szCs w:val="24"/>
                <w:lang w:eastAsia="en-US"/>
              </w:rPr>
              <w:t xml:space="preserve"> </w:t>
            </w:r>
          </w:p>
        </w:tc>
        <w:tc>
          <w:tcPr>
            <w:tcW w:w="2164" w:type="dxa"/>
          </w:tcPr>
          <w:p w14:paraId="37C22AB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EED16E1" w14:textId="77777777" w:rsidR="004A4A5D" w:rsidRPr="00704296" w:rsidRDefault="004A4A5D" w:rsidP="004A4A5D">
            <w:pPr>
              <w:widowControl/>
              <w:autoSpaceDE/>
              <w:autoSpaceDN/>
              <w:adjustRightInd/>
              <w:rPr>
                <w:rFonts w:eastAsia="Calibri"/>
                <w:bCs/>
                <w:color w:val="000000"/>
                <w:sz w:val="22"/>
                <w:szCs w:val="22"/>
                <w:lang w:eastAsia="en-US"/>
              </w:rPr>
            </w:pPr>
          </w:p>
          <w:p w14:paraId="5893874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B8E0CB" w14:textId="77777777" w:rsidR="004A4A5D" w:rsidRPr="00704296" w:rsidRDefault="004A4A5D" w:rsidP="004A4A5D">
            <w:pPr>
              <w:widowControl/>
              <w:autoSpaceDE/>
              <w:autoSpaceDN/>
              <w:adjustRightInd/>
              <w:rPr>
                <w:rFonts w:eastAsia="Calibri"/>
                <w:bCs/>
                <w:color w:val="000000"/>
                <w:sz w:val="22"/>
                <w:szCs w:val="22"/>
                <w:lang w:eastAsia="en-US"/>
              </w:rPr>
            </w:pPr>
          </w:p>
          <w:p w14:paraId="0594A23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21FE2FC" w14:textId="77777777" w:rsidR="004A4A5D" w:rsidRPr="00704296" w:rsidRDefault="004A4A5D" w:rsidP="004A4A5D">
            <w:pPr>
              <w:widowControl/>
              <w:autoSpaceDE/>
              <w:autoSpaceDN/>
              <w:adjustRightInd/>
              <w:rPr>
                <w:rFonts w:eastAsia="Calibri"/>
                <w:bCs/>
                <w:color w:val="000000"/>
                <w:sz w:val="22"/>
                <w:szCs w:val="22"/>
                <w:lang w:eastAsia="en-US"/>
              </w:rPr>
            </w:pPr>
          </w:p>
          <w:p w14:paraId="37149B81" w14:textId="37245C21"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152418DB" w14:textId="77777777" w:rsidTr="008A6074">
        <w:tc>
          <w:tcPr>
            <w:tcW w:w="2753" w:type="dxa"/>
          </w:tcPr>
          <w:p w14:paraId="550A4DED" w14:textId="772213CD"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8. Системы линейных уравнений и неравенств</w:t>
            </w:r>
          </w:p>
        </w:tc>
        <w:tc>
          <w:tcPr>
            <w:tcW w:w="4859" w:type="dxa"/>
          </w:tcPr>
          <w:p w14:paraId="779B2A1F"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16ABCE11"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580D1DBE"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A3AEB60"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11648431"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3E19B75" w14:textId="582FF5C2"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075C6913" w14:textId="14606E4A" w:rsidR="004A4A5D" w:rsidRPr="00CA054F" w:rsidRDefault="00E30F42" w:rsidP="004A4A5D">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2C2F0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714CB60" w14:textId="77777777" w:rsidR="004A4A5D" w:rsidRPr="00704296" w:rsidRDefault="004A4A5D" w:rsidP="004A4A5D">
            <w:pPr>
              <w:widowControl/>
              <w:autoSpaceDE/>
              <w:autoSpaceDN/>
              <w:adjustRightInd/>
              <w:rPr>
                <w:rFonts w:eastAsia="Calibri"/>
                <w:bCs/>
                <w:color w:val="000000"/>
                <w:sz w:val="22"/>
                <w:szCs w:val="22"/>
                <w:lang w:eastAsia="en-US"/>
              </w:rPr>
            </w:pPr>
          </w:p>
          <w:p w14:paraId="23CB05A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EA5BBF4" w14:textId="77777777" w:rsidR="004A4A5D" w:rsidRPr="00704296" w:rsidRDefault="004A4A5D" w:rsidP="004A4A5D">
            <w:pPr>
              <w:widowControl/>
              <w:autoSpaceDE/>
              <w:autoSpaceDN/>
              <w:adjustRightInd/>
              <w:rPr>
                <w:rFonts w:eastAsia="Calibri"/>
                <w:bCs/>
                <w:color w:val="000000"/>
                <w:sz w:val="22"/>
                <w:szCs w:val="22"/>
                <w:lang w:eastAsia="en-US"/>
              </w:rPr>
            </w:pPr>
          </w:p>
          <w:p w14:paraId="77284E03"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045C924" w14:textId="77777777" w:rsidR="004A4A5D" w:rsidRPr="00704296" w:rsidRDefault="004A4A5D" w:rsidP="004A4A5D">
            <w:pPr>
              <w:widowControl/>
              <w:autoSpaceDE/>
              <w:autoSpaceDN/>
              <w:adjustRightInd/>
              <w:rPr>
                <w:rFonts w:eastAsia="Calibri"/>
                <w:bCs/>
                <w:color w:val="000000"/>
                <w:sz w:val="22"/>
                <w:szCs w:val="22"/>
                <w:lang w:eastAsia="en-US"/>
              </w:rPr>
            </w:pPr>
          </w:p>
          <w:p w14:paraId="7F37A78F" w14:textId="563D3BD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2147B44" w14:textId="77777777" w:rsidTr="008A6074">
        <w:tc>
          <w:tcPr>
            <w:tcW w:w="2753" w:type="dxa"/>
            <w:vMerge w:val="restart"/>
          </w:tcPr>
          <w:p w14:paraId="24DA3F6F" w14:textId="23214EE5" w:rsidR="004A4A5D" w:rsidRPr="00B54F76" w:rsidRDefault="004A4A5D" w:rsidP="004A4A5D">
            <w:pPr>
              <w:tabs>
                <w:tab w:val="right" w:pos="9356"/>
              </w:tabs>
              <w:suppressAutoHyphens/>
              <w:rPr>
                <w:sz w:val="24"/>
                <w:szCs w:val="24"/>
                <w:lang w:eastAsia="en-US"/>
              </w:rPr>
            </w:pPr>
            <w:r w:rsidRPr="00B54F76">
              <w:rPr>
                <w:sz w:val="24"/>
                <w:szCs w:val="24"/>
                <w:lang w:eastAsia="en-US"/>
              </w:rPr>
              <w:t xml:space="preserve">9. Векторы и матрицы </w:t>
            </w:r>
          </w:p>
        </w:tc>
        <w:tc>
          <w:tcPr>
            <w:tcW w:w="4859" w:type="dxa"/>
          </w:tcPr>
          <w:p w14:paraId="0D213376"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w:t>
            </w:r>
            <w:r w:rsidRPr="00CA054F">
              <w:rPr>
                <w:sz w:val="24"/>
                <w:szCs w:val="24"/>
                <w:lang w:eastAsia="en-US"/>
              </w:rPr>
              <w:lastRenderedPageBreak/>
              <w:t xml:space="preserve">операции над векторами. Скалярное произведение векторов. Примеры скалярного произведения в экономике. Длина вектора. Угол между векторами. </w:t>
            </w:r>
          </w:p>
          <w:p w14:paraId="4DBFF09C" w14:textId="3DEC57FE" w:rsidR="004A4A5D" w:rsidRPr="00CA054F" w:rsidRDefault="00E30F42"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63C04FCD" w14:textId="08750A85"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768EFBD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66609B15" w14:textId="77777777" w:rsidR="004A4A5D" w:rsidRPr="00704296" w:rsidRDefault="004A4A5D" w:rsidP="004A4A5D">
            <w:pPr>
              <w:widowControl/>
              <w:autoSpaceDE/>
              <w:autoSpaceDN/>
              <w:adjustRightInd/>
              <w:rPr>
                <w:rFonts w:eastAsia="Calibri"/>
                <w:bCs/>
                <w:color w:val="000000"/>
                <w:sz w:val="22"/>
                <w:szCs w:val="22"/>
                <w:lang w:eastAsia="en-US"/>
              </w:rPr>
            </w:pPr>
          </w:p>
          <w:p w14:paraId="232A5A2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AD18F18" w14:textId="77777777" w:rsidR="004A4A5D" w:rsidRPr="00704296" w:rsidRDefault="004A4A5D" w:rsidP="004A4A5D">
            <w:pPr>
              <w:widowControl/>
              <w:autoSpaceDE/>
              <w:autoSpaceDN/>
              <w:adjustRightInd/>
              <w:rPr>
                <w:rFonts w:eastAsia="Calibri"/>
                <w:bCs/>
                <w:color w:val="000000"/>
                <w:sz w:val="22"/>
                <w:szCs w:val="22"/>
                <w:lang w:eastAsia="en-US"/>
              </w:rPr>
            </w:pPr>
          </w:p>
          <w:p w14:paraId="446B480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2B76393" w14:textId="77777777" w:rsidR="004A4A5D" w:rsidRPr="00704296" w:rsidRDefault="004A4A5D" w:rsidP="004A4A5D">
            <w:pPr>
              <w:widowControl/>
              <w:autoSpaceDE/>
              <w:autoSpaceDN/>
              <w:adjustRightInd/>
              <w:rPr>
                <w:rFonts w:eastAsia="Calibri"/>
                <w:bCs/>
                <w:color w:val="000000"/>
                <w:sz w:val="22"/>
                <w:szCs w:val="22"/>
                <w:lang w:eastAsia="en-US"/>
              </w:rPr>
            </w:pPr>
          </w:p>
          <w:p w14:paraId="63C25A71" w14:textId="34067EE3"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102293B0" w14:textId="77777777" w:rsidTr="008A6074">
        <w:tc>
          <w:tcPr>
            <w:tcW w:w="2753" w:type="dxa"/>
            <w:vMerge/>
          </w:tcPr>
          <w:p w14:paraId="56C9ADDA" w14:textId="2AC29043"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3C74BBD1"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6556040F"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FE6AA10"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2A1EDA5D" w14:textId="3F16EFE5"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121F6F59" w14:textId="0BB36244" w:rsidR="004A4A5D" w:rsidRPr="00CA054F" w:rsidRDefault="00E30F42" w:rsidP="004A4A5D">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706D613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F37DFF6" w14:textId="77777777" w:rsidR="004A4A5D" w:rsidRPr="00704296" w:rsidRDefault="004A4A5D" w:rsidP="004A4A5D">
            <w:pPr>
              <w:widowControl/>
              <w:autoSpaceDE/>
              <w:autoSpaceDN/>
              <w:adjustRightInd/>
              <w:rPr>
                <w:rFonts w:eastAsia="Calibri"/>
                <w:bCs/>
                <w:color w:val="000000"/>
                <w:sz w:val="22"/>
                <w:szCs w:val="22"/>
                <w:lang w:eastAsia="en-US"/>
              </w:rPr>
            </w:pPr>
          </w:p>
          <w:p w14:paraId="0D97BDC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1594EB9" w14:textId="77777777" w:rsidR="004A4A5D" w:rsidRPr="00704296" w:rsidRDefault="004A4A5D" w:rsidP="004A4A5D">
            <w:pPr>
              <w:widowControl/>
              <w:autoSpaceDE/>
              <w:autoSpaceDN/>
              <w:adjustRightInd/>
              <w:rPr>
                <w:rFonts w:eastAsia="Calibri"/>
                <w:bCs/>
                <w:color w:val="000000"/>
                <w:sz w:val="22"/>
                <w:szCs w:val="22"/>
                <w:lang w:eastAsia="en-US"/>
              </w:rPr>
            </w:pPr>
          </w:p>
          <w:p w14:paraId="2A2DBC3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79B505E" w14:textId="77777777" w:rsidR="004A4A5D" w:rsidRPr="00704296" w:rsidRDefault="004A4A5D" w:rsidP="004A4A5D">
            <w:pPr>
              <w:widowControl/>
              <w:autoSpaceDE/>
              <w:autoSpaceDN/>
              <w:adjustRightInd/>
              <w:rPr>
                <w:rFonts w:eastAsia="Calibri"/>
                <w:bCs/>
                <w:color w:val="000000"/>
                <w:sz w:val="22"/>
                <w:szCs w:val="22"/>
                <w:lang w:eastAsia="en-US"/>
              </w:rPr>
            </w:pPr>
          </w:p>
          <w:p w14:paraId="5AFF5311" w14:textId="4503FA13"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570B7F3" w14:textId="77777777" w:rsidTr="008A6074">
        <w:tc>
          <w:tcPr>
            <w:tcW w:w="2753" w:type="dxa"/>
          </w:tcPr>
          <w:p w14:paraId="352CB462" w14:textId="3B823ADD"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10. Линейное пространство и линейные преобразования</w:t>
            </w:r>
          </w:p>
        </w:tc>
        <w:tc>
          <w:tcPr>
            <w:tcW w:w="4859" w:type="dxa"/>
          </w:tcPr>
          <w:p w14:paraId="0F10DB63" w14:textId="17E6DFEF" w:rsidR="004A4A5D" w:rsidRPr="00537E15" w:rsidRDefault="004A4A5D" w:rsidP="004A4A5D">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80A888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24388D" w14:textId="77777777" w:rsidR="004A4A5D" w:rsidRPr="00704296" w:rsidRDefault="004A4A5D" w:rsidP="004A4A5D">
            <w:pPr>
              <w:widowControl/>
              <w:autoSpaceDE/>
              <w:autoSpaceDN/>
              <w:adjustRightInd/>
              <w:rPr>
                <w:rFonts w:eastAsia="Calibri"/>
                <w:bCs/>
                <w:color w:val="000000"/>
                <w:sz w:val="22"/>
                <w:szCs w:val="22"/>
                <w:lang w:eastAsia="en-US"/>
              </w:rPr>
            </w:pPr>
          </w:p>
          <w:p w14:paraId="639A31B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D723809" w14:textId="77777777" w:rsidR="004A4A5D" w:rsidRPr="00704296" w:rsidRDefault="004A4A5D" w:rsidP="004A4A5D">
            <w:pPr>
              <w:widowControl/>
              <w:autoSpaceDE/>
              <w:autoSpaceDN/>
              <w:adjustRightInd/>
              <w:rPr>
                <w:rFonts w:eastAsia="Calibri"/>
                <w:bCs/>
                <w:color w:val="000000"/>
                <w:sz w:val="22"/>
                <w:szCs w:val="22"/>
                <w:lang w:eastAsia="en-US"/>
              </w:rPr>
            </w:pPr>
          </w:p>
          <w:p w14:paraId="11DC831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9DF0AE" w14:textId="77777777" w:rsidR="004A4A5D" w:rsidRPr="00704296" w:rsidRDefault="004A4A5D" w:rsidP="004A4A5D">
            <w:pPr>
              <w:widowControl/>
              <w:autoSpaceDE/>
              <w:autoSpaceDN/>
              <w:adjustRightInd/>
              <w:rPr>
                <w:rFonts w:eastAsia="Calibri"/>
                <w:bCs/>
                <w:color w:val="000000"/>
                <w:sz w:val="22"/>
                <w:szCs w:val="22"/>
                <w:lang w:eastAsia="en-US"/>
              </w:rPr>
            </w:pPr>
          </w:p>
          <w:p w14:paraId="14BD18E5" w14:textId="57A6AC09"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6E922321" w14:textId="77777777" w:rsidTr="008A6074">
        <w:tc>
          <w:tcPr>
            <w:tcW w:w="2753" w:type="dxa"/>
            <w:vMerge w:val="restart"/>
          </w:tcPr>
          <w:p w14:paraId="404DA5F1" w14:textId="05F33DFD" w:rsidR="004A4A5D" w:rsidRPr="00B54F76" w:rsidRDefault="004A4A5D" w:rsidP="004A4A5D">
            <w:pPr>
              <w:tabs>
                <w:tab w:val="right" w:pos="9356"/>
              </w:tabs>
              <w:suppressAutoHyphens/>
              <w:rPr>
                <w:sz w:val="24"/>
                <w:szCs w:val="24"/>
                <w:lang w:eastAsia="en-US"/>
              </w:rPr>
            </w:pPr>
            <w:r w:rsidRPr="00B54F76">
              <w:rPr>
                <w:sz w:val="24"/>
                <w:szCs w:val="24"/>
                <w:lang w:eastAsia="en-US"/>
              </w:rPr>
              <w:lastRenderedPageBreak/>
              <w:t>11. Линейные преобразования и квадратичные формы</w:t>
            </w:r>
          </w:p>
        </w:tc>
        <w:tc>
          <w:tcPr>
            <w:tcW w:w="4859" w:type="dxa"/>
          </w:tcPr>
          <w:p w14:paraId="28A3DF0A" w14:textId="49494ED9" w:rsidR="004A4A5D" w:rsidRPr="00537E15" w:rsidRDefault="004A4A5D" w:rsidP="004A4A5D">
            <w:pPr>
              <w:widowControl/>
              <w:autoSpaceDE/>
              <w:autoSpaceDN/>
              <w:adjustRightInd/>
              <w:rPr>
                <w:rFonts w:eastAsia="Calibri"/>
                <w:color w:val="000000"/>
                <w:sz w:val="24"/>
                <w:szCs w:val="24"/>
                <w:lang w:eastAsia="en-US"/>
              </w:rPr>
            </w:pPr>
            <w:r w:rsidRPr="00537E15">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DE3DF05" w14:textId="31B0410D"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5A262F1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E89F15" w14:textId="77777777" w:rsidR="004A4A5D" w:rsidRPr="00704296" w:rsidRDefault="004A4A5D" w:rsidP="004A4A5D">
            <w:pPr>
              <w:widowControl/>
              <w:autoSpaceDE/>
              <w:autoSpaceDN/>
              <w:adjustRightInd/>
              <w:rPr>
                <w:rFonts w:eastAsia="Calibri"/>
                <w:bCs/>
                <w:color w:val="000000"/>
                <w:sz w:val="22"/>
                <w:szCs w:val="22"/>
                <w:lang w:eastAsia="en-US"/>
              </w:rPr>
            </w:pPr>
          </w:p>
          <w:p w14:paraId="482B9E6D"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69A579" w14:textId="77777777" w:rsidR="004A4A5D" w:rsidRPr="00704296" w:rsidRDefault="004A4A5D" w:rsidP="004A4A5D">
            <w:pPr>
              <w:widowControl/>
              <w:autoSpaceDE/>
              <w:autoSpaceDN/>
              <w:adjustRightInd/>
              <w:rPr>
                <w:rFonts w:eastAsia="Calibri"/>
                <w:bCs/>
                <w:color w:val="000000"/>
                <w:sz w:val="22"/>
                <w:szCs w:val="22"/>
                <w:lang w:eastAsia="en-US"/>
              </w:rPr>
            </w:pPr>
          </w:p>
          <w:p w14:paraId="0BFDDFB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7B166A" w14:textId="77777777" w:rsidR="004A4A5D" w:rsidRPr="00704296" w:rsidRDefault="004A4A5D" w:rsidP="004A4A5D">
            <w:pPr>
              <w:widowControl/>
              <w:autoSpaceDE/>
              <w:autoSpaceDN/>
              <w:adjustRightInd/>
              <w:rPr>
                <w:rFonts w:eastAsia="Calibri"/>
                <w:bCs/>
                <w:color w:val="000000"/>
                <w:sz w:val="22"/>
                <w:szCs w:val="22"/>
                <w:lang w:eastAsia="en-US"/>
              </w:rPr>
            </w:pPr>
          </w:p>
          <w:p w14:paraId="29EFC62B" w14:textId="21E0E1AD"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D5BDDF1" w14:textId="77777777" w:rsidTr="008A6074">
        <w:tc>
          <w:tcPr>
            <w:tcW w:w="2753" w:type="dxa"/>
            <w:vMerge/>
          </w:tcPr>
          <w:p w14:paraId="775A9C13" w14:textId="31DC8DEB" w:rsidR="004A4A5D" w:rsidRPr="00B54F76" w:rsidRDefault="004A4A5D" w:rsidP="004A4A5D">
            <w:pPr>
              <w:tabs>
                <w:tab w:val="right" w:pos="9356"/>
              </w:tabs>
              <w:suppressAutoHyphens/>
              <w:rPr>
                <w:strike/>
                <w:sz w:val="24"/>
                <w:szCs w:val="24"/>
                <w:lang w:eastAsia="en-US"/>
              </w:rPr>
            </w:pPr>
          </w:p>
        </w:tc>
        <w:tc>
          <w:tcPr>
            <w:tcW w:w="4859" w:type="dxa"/>
          </w:tcPr>
          <w:p w14:paraId="15BF7A72" w14:textId="77777777" w:rsidR="004A4A5D" w:rsidRPr="00537E15" w:rsidRDefault="004A4A5D" w:rsidP="004A4A5D">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2CD2D535" w14:textId="77777777" w:rsidR="004A4A5D" w:rsidRPr="00537E15" w:rsidRDefault="004A4A5D" w:rsidP="004A4A5D">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6A22851A" w14:textId="7300DA12" w:rsidR="004A4A5D" w:rsidRPr="00537E15" w:rsidRDefault="00E30F42" w:rsidP="004A4A5D">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39DBA00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98140D" w14:textId="77777777" w:rsidR="004A4A5D" w:rsidRPr="00704296" w:rsidRDefault="004A4A5D" w:rsidP="004A4A5D">
            <w:pPr>
              <w:widowControl/>
              <w:autoSpaceDE/>
              <w:autoSpaceDN/>
              <w:adjustRightInd/>
              <w:rPr>
                <w:rFonts w:eastAsia="Calibri"/>
                <w:bCs/>
                <w:color w:val="000000"/>
                <w:sz w:val="22"/>
                <w:szCs w:val="22"/>
                <w:lang w:eastAsia="en-US"/>
              </w:rPr>
            </w:pPr>
          </w:p>
          <w:p w14:paraId="1A45FDD5"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A279652" w14:textId="77777777" w:rsidR="004A4A5D" w:rsidRPr="00704296" w:rsidRDefault="004A4A5D" w:rsidP="004A4A5D">
            <w:pPr>
              <w:widowControl/>
              <w:autoSpaceDE/>
              <w:autoSpaceDN/>
              <w:adjustRightInd/>
              <w:rPr>
                <w:rFonts w:eastAsia="Calibri"/>
                <w:bCs/>
                <w:color w:val="000000"/>
                <w:sz w:val="22"/>
                <w:szCs w:val="22"/>
                <w:lang w:eastAsia="en-US"/>
              </w:rPr>
            </w:pPr>
          </w:p>
          <w:p w14:paraId="2BBE754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4A5BBB9" w14:textId="77777777" w:rsidR="004A4A5D" w:rsidRPr="00704296" w:rsidRDefault="004A4A5D" w:rsidP="004A4A5D">
            <w:pPr>
              <w:widowControl/>
              <w:autoSpaceDE/>
              <w:autoSpaceDN/>
              <w:adjustRightInd/>
              <w:rPr>
                <w:rFonts w:eastAsia="Calibri"/>
                <w:bCs/>
                <w:color w:val="000000"/>
                <w:sz w:val="22"/>
                <w:szCs w:val="22"/>
                <w:lang w:eastAsia="en-US"/>
              </w:rPr>
            </w:pPr>
          </w:p>
          <w:p w14:paraId="49592E8E" w14:textId="2273DA5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4E7D6CA" w14:textId="77777777" w:rsidTr="008A6074">
        <w:tc>
          <w:tcPr>
            <w:tcW w:w="2753" w:type="dxa"/>
            <w:vMerge/>
          </w:tcPr>
          <w:p w14:paraId="4094C046" w14:textId="24AFB39E"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7294C544" w14:textId="57DD53A6" w:rsidR="004A4A5D" w:rsidRPr="00537E15" w:rsidRDefault="004A4A5D" w:rsidP="004A4A5D">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25A123C9" w14:textId="5060A788"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4EAF493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597A51C" w14:textId="77777777" w:rsidR="004A4A5D" w:rsidRPr="00704296" w:rsidRDefault="004A4A5D" w:rsidP="004A4A5D">
            <w:pPr>
              <w:widowControl/>
              <w:autoSpaceDE/>
              <w:autoSpaceDN/>
              <w:adjustRightInd/>
              <w:rPr>
                <w:rFonts w:eastAsia="Calibri"/>
                <w:bCs/>
                <w:color w:val="000000"/>
                <w:sz w:val="22"/>
                <w:szCs w:val="22"/>
                <w:lang w:eastAsia="en-US"/>
              </w:rPr>
            </w:pPr>
          </w:p>
          <w:p w14:paraId="15A5E18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C93D3A" w14:textId="77777777" w:rsidR="004A4A5D" w:rsidRPr="00704296" w:rsidRDefault="004A4A5D" w:rsidP="004A4A5D">
            <w:pPr>
              <w:widowControl/>
              <w:autoSpaceDE/>
              <w:autoSpaceDN/>
              <w:adjustRightInd/>
              <w:rPr>
                <w:rFonts w:eastAsia="Calibri"/>
                <w:bCs/>
                <w:color w:val="000000"/>
                <w:sz w:val="22"/>
                <w:szCs w:val="22"/>
                <w:lang w:eastAsia="en-US"/>
              </w:rPr>
            </w:pPr>
          </w:p>
          <w:p w14:paraId="1E3E9D5C"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3278A3E" w14:textId="77777777" w:rsidR="004A4A5D" w:rsidRPr="00704296" w:rsidRDefault="004A4A5D" w:rsidP="004A4A5D">
            <w:pPr>
              <w:widowControl/>
              <w:autoSpaceDE/>
              <w:autoSpaceDN/>
              <w:adjustRightInd/>
              <w:rPr>
                <w:rFonts w:eastAsia="Calibri"/>
                <w:bCs/>
                <w:color w:val="000000"/>
                <w:sz w:val="22"/>
                <w:szCs w:val="22"/>
                <w:lang w:eastAsia="en-US"/>
              </w:rPr>
            </w:pPr>
          </w:p>
          <w:p w14:paraId="31E68E24" w14:textId="7FAE282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70BA4AD" w14:textId="77777777" w:rsidTr="008A6074">
        <w:tc>
          <w:tcPr>
            <w:tcW w:w="2753" w:type="dxa"/>
            <w:vMerge w:val="restart"/>
          </w:tcPr>
          <w:p w14:paraId="485E5705" w14:textId="03E76D6F" w:rsidR="004A4A5D" w:rsidRPr="00B54F76" w:rsidRDefault="004A4A5D" w:rsidP="004A4A5D">
            <w:pPr>
              <w:tabs>
                <w:tab w:val="right" w:pos="9356"/>
              </w:tabs>
              <w:suppressAutoHyphens/>
              <w:rPr>
                <w:sz w:val="24"/>
                <w:szCs w:val="24"/>
                <w:lang w:eastAsia="en-US"/>
              </w:rPr>
            </w:pPr>
            <w:r w:rsidRPr="00B54F76">
              <w:rPr>
                <w:sz w:val="24"/>
                <w:szCs w:val="24"/>
                <w:lang w:eastAsia="en-US"/>
              </w:rPr>
              <w:t>12. Линейное программирование</w:t>
            </w:r>
          </w:p>
        </w:tc>
        <w:tc>
          <w:tcPr>
            <w:tcW w:w="4859" w:type="dxa"/>
          </w:tcPr>
          <w:p w14:paraId="663D2704" w14:textId="610B95A4" w:rsidR="004A4A5D" w:rsidRPr="00537E15" w:rsidRDefault="004A4A5D" w:rsidP="004A4A5D">
            <w:pPr>
              <w:widowControl/>
              <w:autoSpaceDE/>
              <w:autoSpaceDN/>
              <w:adjustRightInd/>
              <w:ind w:hanging="33"/>
              <w:rPr>
                <w:strike/>
                <w:sz w:val="24"/>
                <w:szCs w:val="24"/>
                <w:lang w:eastAsia="en-US"/>
              </w:rPr>
            </w:pPr>
            <w:r w:rsidRPr="00537E15">
              <w:rPr>
                <w:sz w:val="24"/>
                <w:szCs w:val="24"/>
                <w:lang w:eastAsia="en-US"/>
              </w:rPr>
              <w:t xml:space="preserve">Примеры линейных оптимизационных моделей в экономике. Линейная </w:t>
            </w:r>
            <w:r w:rsidRPr="00537E15">
              <w:rPr>
                <w:sz w:val="24"/>
                <w:szCs w:val="24"/>
                <w:lang w:eastAsia="en-US"/>
              </w:rPr>
              <w:lastRenderedPageBreak/>
              <w:t>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25D02C0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3E35B0EE" w14:textId="77777777" w:rsidR="004A4A5D" w:rsidRPr="00704296" w:rsidRDefault="004A4A5D" w:rsidP="004A4A5D">
            <w:pPr>
              <w:widowControl/>
              <w:autoSpaceDE/>
              <w:autoSpaceDN/>
              <w:adjustRightInd/>
              <w:rPr>
                <w:rFonts w:eastAsia="Calibri"/>
                <w:bCs/>
                <w:color w:val="000000"/>
                <w:sz w:val="22"/>
                <w:szCs w:val="22"/>
                <w:lang w:eastAsia="en-US"/>
              </w:rPr>
            </w:pPr>
          </w:p>
          <w:p w14:paraId="2CD170A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9DAA5FA" w14:textId="77777777" w:rsidR="004A4A5D" w:rsidRPr="00704296" w:rsidRDefault="004A4A5D" w:rsidP="004A4A5D">
            <w:pPr>
              <w:widowControl/>
              <w:autoSpaceDE/>
              <w:autoSpaceDN/>
              <w:adjustRightInd/>
              <w:rPr>
                <w:rFonts w:eastAsia="Calibri"/>
                <w:bCs/>
                <w:color w:val="000000"/>
                <w:sz w:val="22"/>
                <w:szCs w:val="22"/>
                <w:lang w:eastAsia="en-US"/>
              </w:rPr>
            </w:pPr>
          </w:p>
          <w:p w14:paraId="541E71B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EFC4F2B" w14:textId="77777777" w:rsidR="004A4A5D" w:rsidRPr="00704296" w:rsidRDefault="004A4A5D" w:rsidP="004A4A5D">
            <w:pPr>
              <w:widowControl/>
              <w:autoSpaceDE/>
              <w:autoSpaceDN/>
              <w:adjustRightInd/>
              <w:rPr>
                <w:rFonts w:eastAsia="Calibri"/>
                <w:bCs/>
                <w:color w:val="000000"/>
                <w:sz w:val="22"/>
                <w:szCs w:val="22"/>
                <w:lang w:eastAsia="en-US"/>
              </w:rPr>
            </w:pPr>
          </w:p>
          <w:p w14:paraId="530EBA3D" w14:textId="161B7629"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9A9E452" w14:textId="77777777" w:rsidTr="008A6074">
        <w:tc>
          <w:tcPr>
            <w:tcW w:w="2753" w:type="dxa"/>
            <w:vMerge/>
          </w:tcPr>
          <w:p w14:paraId="14B97DFB" w14:textId="46C5D53B" w:rsidR="004A4A5D" w:rsidRPr="002115D5" w:rsidRDefault="004A4A5D" w:rsidP="004A4A5D">
            <w:pPr>
              <w:tabs>
                <w:tab w:val="right" w:pos="9356"/>
              </w:tabs>
              <w:suppressAutoHyphens/>
              <w:rPr>
                <w:b/>
                <w:strike/>
                <w:sz w:val="24"/>
                <w:szCs w:val="24"/>
                <w:lang w:eastAsia="en-US"/>
              </w:rPr>
            </w:pPr>
          </w:p>
        </w:tc>
        <w:tc>
          <w:tcPr>
            <w:tcW w:w="4859" w:type="dxa"/>
          </w:tcPr>
          <w:p w14:paraId="7507C347"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4979FA98"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2B22C6D9" w14:textId="678F7202" w:rsidR="004A4A5D" w:rsidRPr="00537E15" w:rsidRDefault="00E30F42" w:rsidP="004A4A5D">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350CEEA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C2BC9A4" w14:textId="77777777" w:rsidR="004A4A5D" w:rsidRPr="00704296" w:rsidRDefault="004A4A5D" w:rsidP="004A4A5D">
            <w:pPr>
              <w:widowControl/>
              <w:autoSpaceDE/>
              <w:autoSpaceDN/>
              <w:adjustRightInd/>
              <w:rPr>
                <w:rFonts w:eastAsia="Calibri"/>
                <w:bCs/>
                <w:color w:val="000000"/>
                <w:sz w:val="22"/>
                <w:szCs w:val="22"/>
                <w:lang w:eastAsia="en-US"/>
              </w:rPr>
            </w:pPr>
          </w:p>
          <w:p w14:paraId="46E37E0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066D080" w14:textId="77777777" w:rsidR="004A4A5D" w:rsidRPr="00704296" w:rsidRDefault="004A4A5D" w:rsidP="004A4A5D">
            <w:pPr>
              <w:widowControl/>
              <w:autoSpaceDE/>
              <w:autoSpaceDN/>
              <w:adjustRightInd/>
              <w:rPr>
                <w:rFonts w:eastAsia="Calibri"/>
                <w:bCs/>
                <w:color w:val="000000"/>
                <w:sz w:val="22"/>
                <w:szCs w:val="22"/>
                <w:lang w:eastAsia="en-US"/>
              </w:rPr>
            </w:pPr>
          </w:p>
          <w:p w14:paraId="23597EF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679F1F" w14:textId="77777777" w:rsidR="004A4A5D" w:rsidRPr="00704296" w:rsidRDefault="004A4A5D" w:rsidP="004A4A5D">
            <w:pPr>
              <w:widowControl/>
              <w:autoSpaceDE/>
              <w:autoSpaceDN/>
              <w:adjustRightInd/>
              <w:rPr>
                <w:rFonts w:eastAsia="Calibri"/>
                <w:bCs/>
                <w:color w:val="000000"/>
                <w:sz w:val="22"/>
                <w:szCs w:val="22"/>
                <w:lang w:eastAsia="en-US"/>
              </w:rPr>
            </w:pPr>
          </w:p>
          <w:p w14:paraId="7033434D" w14:textId="7E27ADAC"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49B44F07" w14:textId="77777777" w:rsidTr="008A6074">
        <w:tc>
          <w:tcPr>
            <w:tcW w:w="2753" w:type="dxa"/>
            <w:vMerge/>
          </w:tcPr>
          <w:p w14:paraId="05A907AB" w14:textId="2368C5B9" w:rsidR="004A4A5D" w:rsidRPr="002115D5" w:rsidRDefault="004A4A5D" w:rsidP="004A4A5D">
            <w:pPr>
              <w:tabs>
                <w:tab w:val="right" w:pos="9356"/>
              </w:tabs>
              <w:suppressAutoHyphens/>
              <w:rPr>
                <w:b/>
                <w:strike/>
                <w:sz w:val="24"/>
                <w:szCs w:val="24"/>
                <w:lang w:eastAsia="en-US"/>
              </w:rPr>
            </w:pPr>
          </w:p>
        </w:tc>
        <w:tc>
          <w:tcPr>
            <w:tcW w:w="4859" w:type="dxa"/>
          </w:tcPr>
          <w:p w14:paraId="51AD4026"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7E82CC64"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7AE80951"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4097D18F" w14:textId="1A194474" w:rsidR="004A4A5D" w:rsidRPr="00537E15" w:rsidRDefault="004A4A5D" w:rsidP="004A4A5D">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2240DD8C"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D80056C" w14:textId="77777777" w:rsidR="004A4A5D" w:rsidRPr="00704296" w:rsidRDefault="004A4A5D" w:rsidP="004A4A5D">
            <w:pPr>
              <w:widowControl/>
              <w:autoSpaceDE/>
              <w:autoSpaceDN/>
              <w:adjustRightInd/>
              <w:rPr>
                <w:rFonts w:eastAsia="Calibri"/>
                <w:bCs/>
                <w:color w:val="000000"/>
                <w:sz w:val="22"/>
                <w:szCs w:val="22"/>
                <w:lang w:eastAsia="en-US"/>
              </w:rPr>
            </w:pPr>
          </w:p>
          <w:p w14:paraId="235CD79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BC800D8" w14:textId="77777777" w:rsidR="004A4A5D" w:rsidRPr="00704296" w:rsidRDefault="004A4A5D" w:rsidP="004A4A5D">
            <w:pPr>
              <w:widowControl/>
              <w:autoSpaceDE/>
              <w:autoSpaceDN/>
              <w:adjustRightInd/>
              <w:rPr>
                <w:rFonts w:eastAsia="Calibri"/>
                <w:bCs/>
                <w:color w:val="000000"/>
                <w:sz w:val="22"/>
                <w:szCs w:val="22"/>
                <w:lang w:eastAsia="en-US"/>
              </w:rPr>
            </w:pPr>
          </w:p>
          <w:p w14:paraId="02D5266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EFF48" w14:textId="77777777" w:rsidR="004A4A5D" w:rsidRPr="00704296" w:rsidRDefault="004A4A5D" w:rsidP="004A4A5D">
            <w:pPr>
              <w:widowControl/>
              <w:autoSpaceDE/>
              <w:autoSpaceDN/>
              <w:adjustRightInd/>
              <w:rPr>
                <w:rFonts w:eastAsia="Calibri"/>
                <w:bCs/>
                <w:color w:val="000000"/>
                <w:sz w:val="22"/>
                <w:szCs w:val="22"/>
                <w:lang w:eastAsia="en-US"/>
              </w:rPr>
            </w:pPr>
          </w:p>
          <w:p w14:paraId="14043A0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013343B0" w14:textId="77777777" w:rsidR="004A4A5D" w:rsidRPr="00704296" w:rsidRDefault="004A4A5D" w:rsidP="004A4A5D">
            <w:pPr>
              <w:widowControl/>
              <w:autoSpaceDE/>
              <w:autoSpaceDN/>
              <w:adjustRightInd/>
              <w:rPr>
                <w:rFonts w:eastAsia="Calibri"/>
                <w:bCs/>
                <w:color w:val="000000"/>
                <w:sz w:val="22"/>
                <w:szCs w:val="22"/>
                <w:lang w:eastAsia="en-US"/>
              </w:rPr>
            </w:pPr>
          </w:p>
          <w:p w14:paraId="1B4F3BC2" w14:textId="26B8774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4A4A5D" w:rsidRPr="00985A95" w14:paraId="48E67A50" w14:textId="77777777" w:rsidTr="008A6074">
        <w:tc>
          <w:tcPr>
            <w:tcW w:w="2753" w:type="dxa"/>
            <w:vMerge/>
          </w:tcPr>
          <w:p w14:paraId="2548994F" w14:textId="50FF1EC4" w:rsidR="004A4A5D" w:rsidRPr="002115D5" w:rsidRDefault="004A4A5D" w:rsidP="004A4A5D">
            <w:pPr>
              <w:widowControl/>
              <w:tabs>
                <w:tab w:val="right" w:pos="9356"/>
              </w:tabs>
              <w:suppressAutoHyphens/>
              <w:autoSpaceDE/>
              <w:autoSpaceDN/>
              <w:adjustRightInd/>
              <w:rPr>
                <w:b/>
                <w:strike/>
                <w:sz w:val="24"/>
                <w:szCs w:val="24"/>
                <w:lang w:eastAsia="en-US"/>
              </w:rPr>
            </w:pPr>
          </w:p>
        </w:tc>
        <w:tc>
          <w:tcPr>
            <w:tcW w:w="4859" w:type="dxa"/>
          </w:tcPr>
          <w:p w14:paraId="5AD5481C" w14:textId="77777777" w:rsidR="004A4A5D" w:rsidRPr="00537E15" w:rsidRDefault="004A4A5D" w:rsidP="004A4A5D">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AEE6889" w14:textId="77777777" w:rsidR="004A4A5D" w:rsidRPr="00537E15" w:rsidRDefault="004A4A5D" w:rsidP="004A4A5D">
            <w:pPr>
              <w:widowControl/>
              <w:tabs>
                <w:tab w:val="right" w:pos="9356"/>
              </w:tabs>
              <w:suppressAutoHyphens/>
              <w:autoSpaceDE/>
              <w:autoSpaceDN/>
              <w:adjustRightInd/>
              <w:rPr>
                <w:sz w:val="24"/>
                <w:szCs w:val="24"/>
                <w:lang w:eastAsia="en-US"/>
              </w:rPr>
            </w:pPr>
            <w:r w:rsidRPr="00537E15">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6D2E3666" w14:textId="1380C978" w:rsidR="004A4A5D" w:rsidRPr="00537E15" w:rsidRDefault="00E30F42" w:rsidP="004A4A5D">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140CC1B"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DE2FF3F" w14:textId="77777777" w:rsidR="004A4A5D" w:rsidRPr="00704296" w:rsidRDefault="004A4A5D" w:rsidP="004A4A5D">
            <w:pPr>
              <w:widowControl/>
              <w:autoSpaceDE/>
              <w:autoSpaceDN/>
              <w:adjustRightInd/>
              <w:rPr>
                <w:rFonts w:eastAsia="Calibri"/>
                <w:bCs/>
                <w:color w:val="000000"/>
                <w:sz w:val="22"/>
                <w:szCs w:val="22"/>
                <w:lang w:eastAsia="en-US"/>
              </w:rPr>
            </w:pPr>
          </w:p>
          <w:p w14:paraId="3867131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55529DB" w14:textId="77777777" w:rsidR="004A4A5D" w:rsidRPr="00704296" w:rsidRDefault="004A4A5D" w:rsidP="004A4A5D">
            <w:pPr>
              <w:widowControl/>
              <w:autoSpaceDE/>
              <w:autoSpaceDN/>
              <w:adjustRightInd/>
              <w:rPr>
                <w:rFonts w:eastAsia="Calibri"/>
                <w:bCs/>
                <w:color w:val="000000"/>
                <w:sz w:val="22"/>
                <w:szCs w:val="22"/>
                <w:lang w:eastAsia="en-US"/>
              </w:rPr>
            </w:pPr>
          </w:p>
          <w:p w14:paraId="0F33AD1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C845932" w14:textId="77777777" w:rsidR="004A4A5D" w:rsidRPr="00704296" w:rsidRDefault="004A4A5D" w:rsidP="004A4A5D">
            <w:pPr>
              <w:widowControl/>
              <w:autoSpaceDE/>
              <w:autoSpaceDN/>
              <w:adjustRightInd/>
              <w:rPr>
                <w:rFonts w:eastAsia="Calibri"/>
                <w:bCs/>
                <w:color w:val="000000"/>
                <w:sz w:val="22"/>
                <w:szCs w:val="22"/>
                <w:lang w:eastAsia="en-US"/>
              </w:rPr>
            </w:pPr>
          </w:p>
          <w:p w14:paraId="20E9EAEE" w14:textId="0332E998"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4CEF1E56" w14:textId="6EAF69C3"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722007FB" w14:textId="77777777" w:rsidR="00BA337D" w:rsidRDefault="00BA337D" w:rsidP="00BB1837">
      <w:pPr>
        <w:pStyle w:val="1"/>
        <w:jc w:val="both"/>
      </w:pPr>
      <w:bookmarkStart w:id="13"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733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9"/>
        <w:gridCol w:w="4752"/>
      </w:tblGrid>
      <w:tr w:rsidR="008E1F89" w:rsidRPr="00151C44" w14:paraId="168834CE" w14:textId="77777777" w:rsidTr="007D72EB">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C03081"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30" w:type="dxa"/>
            <w:shd w:val="clear" w:color="auto" w:fill="auto"/>
          </w:tcPr>
          <w:p w14:paraId="2E11C60B" w14:textId="6912F985"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9" w:type="dxa"/>
            <w:tcMar>
              <w:left w:w="108" w:type="dxa"/>
            </w:tcMar>
          </w:tcPr>
          <w:p w14:paraId="7AE74D2A" w14:textId="1D013239"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00F8F" w:rsidRPr="00151C44" w14:paraId="7BF0B81D" w14:textId="77777777" w:rsidTr="00FD1367">
        <w:trPr>
          <w:gridAfter w:val="1"/>
          <w:wAfter w:w="4752" w:type="dxa"/>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5E6FB9" w14:textId="77777777" w:rsidR="00E00F8F" w:rsidRPr="00151C44" w:rsidRDefault="00E00F8F" w:rsidP="008A6074">
            <w:pPr>
              <w:keepNext/>
              <w:widowControl/>
              <w:autoSpaceDE/>
              <w:autoSpaceDN/>
              <w:adjustRightInd/>
              <w:jc w:val="center"/>
              <w:rPr>
                <w:rFonts w:eastAsia="Calibri"/>
                <w:b/>
                <w:color w:val="000000"/>
                <w:sz w:val="24"/>
                <w:szCs w:val="24"/>
              </w:rPr>
            </w:pPr>
            <w:r w:rsidRPr="00151C44">
              <w:rPr>
                <w:rFonts w:eastAsia="Calibri"/>
                <w:b/>
                <w:color w:val="000000"/>
                <w:sz w:val="24"/>
                <w:szCs w:val="24"/>
              </w:rPr>
              <w:t>Раздел 1. Математический анализ</w:t>
            </w:r>
          </w:p>
        </w:tc>
      </w:tr>
      <w:tr w:rsidR="00E00F8F" w:rsidRPr="00151C44" w14:paraId="4FB16704"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D41B4F" w14:textId="0A445381" w:rsidR="00E00F8F" w:rsidRPr="00151C44" w:rsidRDefault="00B54F76" w:rsidP="008A6074">
            <w:pPr>
              <w:widowControl/>
              <w:autoSpaceDE/>
              <w:autoSpaceDN/>
              <w:adjustRightInd/>
              <w:rPr>
                <w:rFonts w:eastAsia="Calibri"/>
                <w:color w:val="000000"/>
                <w:sz w:val="24"/>
                <w:szCs w:val="24"/>
                <w:highlight w:val="green"/>
              </w:rPr>
            </w:pPr>
            <w:r>
              <w:rPr>
                <w:rFonts w:eastAsia="Calibri"/>
                <w:color w:val="000000"/>
                <w:sz w:val="24"/>
                <w:szCs w:val="24"/>
              </w:rPr>
              <w:t>1.</w:t>
            </w:r>
            <w:r w:rsidR="00E00F8F" w:rsidRPr="00151C44">
              <w:rPr>
                <w:rFonts w:eastAsia="Calibri"/>
                <w:color w:val="000000"/>
                <w:sz w:val="24"/>
                <w:szCs w:val="24"/>
              </w:rPr>
              <w:t>Числовые множества и функции</w:t>
            </w:r>
          </w:p>
        </w:tc>
        <w:tc>
          <w:tcPr>
            <w:tcW w:w="3130" w:type="dxa"/>
            <w:tcBorders>
              <w:top w:val="single" w:sz="4" w:space="0" w:color="00000A"/>
              <w:left w:val="single" w:sz="4" w:space="0" w:color="00000A"/>
              <w:bottom w:val="single" w:sz="4" w:space="0" w:color="00000A"/>
              <w:right w:val="single" w:sz="4" w:space="0" w:color="00000A"/>
            </w:tcBorders>
          </w:tcPr>
          <w:p w14:paraId="50289052" w14:textId="77777777" w:rsidR="00E00F8F" w:rsidRDefault="00E00F8F" w:rsidP="00FB5F29">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3F3585D6" w14:textId="77777777" w:rsidR="00E00F8F" w:rsidRPr="00151C44" w:rsidRDefault="00E00F8F" w:rsidP="00FB5F29">
            <w:pPr>
              <w:widowControl/>
              <w:autoSpaceDE/>
              <w:autoSpaceDN/>
              <w:adjustRightInd/>
              <w:ind w:firstLine="708"/>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5C39BD"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1FB6B8"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5B3059AF"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C9EACE" w14:textId="7C23AF3F" w:rsidR="00E00F8F" w:rsidRPr="00151C44" w:rsidRDefault="00B54F76" w:rsidP="008A6074">
            <w:pPr>
              <w:widowControl/>
              <w:autoSpaceDE/>
              <w:autoSpaceDN/>
              <w:adjustRightInd/>
              <w:rPr>
                <w:rFonts w:eastAsia="Calibri"/>
                <w:color w:val="000000"/>
                <w:sz w:val="24"/>
                <w:szCs w:val="24"/>
                <w:highlight w:val="green"/>
              </w:rPr>
            </w:pPr>
            <w:r>
              <w:rPr>
                <w:rFonts w:eastAsia="Calibri"/>
                <w:color w:val="000000"/>
                <w:sz w:val="24"/>
                <w:szCs w:val="24"/>
              </w:rPr>
              <w:t>2.</w:t>
            </w:r>
            <w:r w:rsidR="00E00F8F" w:rsidRPr="00151C44">
              <w:rPr>
                <w:rFonts w:eastAsia="Calibri"/>
                <w:color w:val="000000"/>
                <w:sz w:val="24"/>
                <w:szCs w:val="24"/>
              </w:rPr>
              <w:t>Предел и непрерывность</w:t>
            </w:r>
          </w:p>
        </w:tc>
        <w:tc>
          <w:tcPr>
            <w:tcW w:w="3130" w:type="dxa"/>
            <w:tcBorders>
              <w:top w:val="single" w:sz="4" w:space="0" w:color="00000A"/>
              <w:left w:val="single" w:sz="4" w:space="0" w:color="00000A"/>
              <w:bottom w:val="single" w:sz="4" w:space="0" w:color="00000A"/>
              <w:right w:val="single" w:sz="4" w:space="0" w:color="00000A"/>
            </w:tcBorders>
          </w:tcPr>
          <w:p w14:paraId="5441BF52" w14:textId="77777777" w:rsidR="00E00F8F" w:rsidRDefault="00E00F8F" w:rsidP="00FB5F29">
            <w:pPr>
              <w:rPr>
                <w:sz w:val="24"/>
                <w:szCs w:val="24"/>
              </w:rPr>
            </w:pPr>
            <w:r>
              <w:rPr>
                <w:sz w:val="24"/>
                <w:szCs w:val="24"/>
              </w:rPr>
              <w:t>Вычисление пределов числовой последовательно-сти,</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79558880" w14:textId="77777777" w:rsidR="00E00F8F" w:rsidRPr="00151C44" w:rsidRDefault="00E00F8F" w:rsidP="00FB5F29">
            <w:pPr>
              <w:widowControl/>
              <w:tabs>
                <w:tab w:val="right" w:pos="9356"/>
              </w:tabs>
              <w:suppressAutoHyphens/>
              <w:autoSpaceDE/>
              <w:autoSpaceDN/>
              <w:adjustRightInd/>
              <w:ind w:firstLine="709"/>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627CED"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A5F75A1"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45C73D07" w14:textId="77777777" w:rsidTr="008E1F89">
        <w:trPr>
          <w:gridAfter w:val="1"/>
          <w:wAfter w:w="4752" w:type="dxa"/>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ED7141" w14:textId="3FEE99C6"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3.</w:t>
            </w:r>
            <w:r w:rsidR="00E00F8F" w:rsidRPr="00151C44">
              <w:rPr>
                <w:rFonts w:eastAsia="Calibri"/>
                <w:color w:val="000000"/>
                <w:sz w:val="24"/>
                <w:szCs w:val="24"/>
              </w:rPr>
              <w:t>Дифференциальное исчисление функций одной переменной</w:t>
            </w:r>
          </w:p>
        </w:tc>
        <w:tc>
          <w:tcPr>
            <w:tcW w:w="3130" w:type="dxa"/>
            <w:tcBorders>
              <w:top w:val="single" w:sz="4" w:space="0" w:color="00000A"/>
              <w:left w:val="single" w:sz="4" w:space="0" w:color="00000A"/>
              <w:bottom w:val="single" w:sz="4" w:space="0" w:color="00000A"/>
              <w:right w:val="single" w:sz="4" w:space="0" w:color="00000A"/>
            </w:tcBorders>
          </w:tcPr>
          <w:p w14:paraId="781EACEB" w14:textId="77777777" w:rsidR="00E00F8F" w:rsidRDefault="00E00F8F" w:rsidP="00FB5F29">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4BDC9933" w14:textId="77777777" w:rsidR="00E00F8F" w:rsidRPr="009440BB" w:rsidRDefault="00E00F8F" w:rsidP="00FB5F29">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w:t>
            </w:r>
            <w:r>
              <w:rPr>
                <w:sz w:val="24"/>
                <w:szCs w:val="24"/>
              </w:rPr>
              <w:lastRenderedPageBreak/>
              <w:t>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8EE0DAB" w14:textId="77777777" w:rsidR="00E00F8F" w:rsidRPr="00151C44" w:rsidRDefault="00E00F8F" w:rsidP="00FB5F29">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8F58A7"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48B7FE"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2E3609E8"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7D0066" w14:textId="2D2FA98C"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4.</w:t>
            </w:r>
            <w:r w:rsidR="00E00F8F" w:rsidRPr="00151C44">
              <w:rPr>
                <w:rFonts w:eastAsia="Calibri"/>
                <w:color w:val="000000"/>
                <w:sz w:val="24"/>
                <w:szCs w:val="24"/>
              </w:rPr>
              <w:t>Интегральное исчисление функций одной переменной</w:t>
            </w:r>
          </w:p>
        </w:tc>
        <w:tc>
          <w:tcPr>
            <w:tcW w:w="3130" w:type="dxa"/>
            <w:tcBorders>
              <w:top w:val="single" w:sz="4" w:space="0" w:color="00000A"/>
              <w:left w:val="single" w:sz="4" w:space="0" w:color="00000A"/>
              <w:bottom w:val="single" w:sz="4" w:space="0" w:color="00000A"/>
              <w:right w:val="single" w:sz="4" w:space="0" w:color="00000A"/>
            </w:tcBorders>
          </w:tcPr>
          <w:p w14:paraId="61850E23" w14:textId="11E1B5A6" w:rsidR="00E00F8F" w:rsidRPr="00151C44" w:rsidRDefault="00E00F8F" w:rsidP="00FB5F29">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7C40B0"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1CA6FF6"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7228658C"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26E571" w14:textId="010B0548"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5.</w:t>
            </w:r>
            <w:r w:rsidR="00E00F8F" w:rsidRPr="00151C44">
              <w:rPr>
                <w:rFonts w:eastAsia="Calibri"/>
                <w:color w:val="000000"/>
                <w:sz w:val="24"/>
                <w:szCs w:val="24"/>
              </w:rPr>
              <w:t>Функции нескольких переменных</w:t>
            </w:r>
          </w:p>
        </w:tc>
        <w:tc>
          <w:tcPr>
            <w:tcW w:w="3130" w:type="dxa"/>
            <w:tcBorders>
              <w:top w:val="single" w:sz="4" w:space="0" w:color="00000A"/>
              <w:left w:val="single" w:sz="4" w:space="0" w:color="00000A"/>
              <w:bottom w:val="single" w:sz="4" w:space="0" w:color="00000A"/>
              <w:right w:val="single" w:sz="4" w:space="0" w:color="00000A"/>
            </w:tcBorders>
          </w:tcPr>
          <w:p w14:paraId="713D09EC" w14:textId="77777777" w:rsidR="00E00F8F" w:rsidRDefault="00E00F8F" w:rsidP="00FB5F29">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4DB295D3" w14:textId="022CF5E3" w:rsidR="00E00F8F" w:rsidRPr="00151C44" w:rsidRDefault="00E00F8F" w:rsidP="00FB5F29">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9D5091"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2896A8"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FD1367" w:rsidRPr="00151C44" w14:paraId="0EABBFD5" w14:textId="77777777" w:rsidTr="00FD1367">
        <w:trPr>
          <w:gridAfter w:val="1"/>
          <w:wAfter w:w="4752" w:type="dxa"/>
          <w:trHeight w:val="20"/>
        </w:trPr>
        <w:tc>
          <w:tcPr>
            <w:tcW w:w="2867" w:type="dxa"/>
            <w:tcMar>
              <w:left w:w="108" w:type="dxa"/>
            </w:tcMar>
          </w:tcPr>
          <w:p w14:paraId="43CC2130" w14:textId="4114ED25" w:rsidR="00FD1367" w:rsidRPr="00193434" w:rsidRDefault="00B54F76" w:rsidP="00FD1367">
            <w:pPr>
              <w:widowControl/>
              <w:autoSpaceDE/>
              <w:autoSpaceDN/>
              <w:adjustRightInd/>
              <w:rPr>
                <w:rFonts w:eastAsia="Calibri"/>
                <w:bCs/>
                <w:color w:val="000000"/>
                <w:sz w:val="24"/>
                <w:szCs w:val="24"/>
              </w:rPr>
            </w:pPr>
            <w:r>
              <w:rPr>
                <w:bCs/>
                <w:sz w:val="24"/>
                <w:szCs w:val="24"/>
                <w:lang w:eastAsia="en-US"/>
              </w:rPr>
              <w:t>6.</w:t>
            </w:r>
            <w:r w:rsidR="00FD1367" w:rsidRPr="00193434">
              <w:rPr>
                <w:bCs/>
                <w:sz w:val="24"/>
                <w:szCs w:val="24"/>
                <w:lang w:eastAsia="en-US"/>
              </w:rPr>
              <w:t>Числовые ряды</w:t>
            </w:r>
          </w:p>
        </w:tc>
        <w:tc>
          <w:tcPr>
            <w:tcW w:w="3130" w:type="dxa"/>
          </w:tcPr>
          <w:p w14:paraId="0921F4F3" w14:textId="2465FBAD" w:rsidR="00FD1367" w:rsidRPr="00193434" w:rsidRDefault="00FD1367" w:rsidP="00FB5F29">
            <w:pPr>
              <w:tabs>
                <w:tab w:val="right" w:pos="9356"/>
              </w:tabs>
              <w:suppressAutoHyphens/>
              <w:rPr>
                <w:sz w:val="24"/>
                <w:szCs w:val="24"/>
              </w:rPr>
            </w:pPr>
            <w:r w:rsidRPr="00193434">
              <w:rPr>
                <w:sz w:val="24"/>
                <w:szCs w:val="24"/>
                <w:lang w:eastAsia="en-US"/>
              </w:rPr>
              <w:t>Понятие о числовых рядах. Сходимость ряда. Сумма ряда. Вечная рента.</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8406F" w14:textId="77777777" w:rsidR="00FD1367" w:rsidRPr="00193434" w:rsidRDefault="00FD1367" w:rsidP="00FB5F29">
            <w:pPr>
              <w:widowControl/>
              <w:autoSpaceDE/>
              <w:autoSpaceDN/>
              <w:adjustRightInd/>
              <w:spacing w:line="253" w:lineRule="atLeast"/>
              <w:ind w:left="223" w:hanging="223"/>
              <w:rPr>
                <w:rFonts w:ascii="Calibri" w:hAnsi="Calibri" w:cs="Segoe UI"/>
                <w:color w:val="201F1E"/>
                <w:sz w:val="22"/>
                <w:szCs w:val="22"/>
              </w:rPr>
            </w:pPr>
            <w:r w:rsidRPr="00193434">
              <w:rPr>
                <w:color w:val="201F1E"/>
                <w:sz w:val="24"/>
                <w:szCs w:val="24"/>
                <w:bdr w:val="none" w:sz="0" w:space="0" w:color="auto" w:frame="1"/>
              </w:rPr>
              <w:t>Работа с текстом лекции, разбор вопросов и заданий по теме занятия;</w:t>
            </w:r>
          </w:p>
          <w:p w14:paraId="76BEBED4" w14:textId="2EECB62C" w:rsidR="00FD1367" w:rsidRPr="00193434" w:rsidRDefault="00FD1367" w:rsidP="00FB5F29">
            <w:pPr>
              <w:widowControl/>
              <w:autoSpaceDE/>
              <w:autoSpaceDN/>
              <w:adjustRightInd/>
              <w:spacing w:line="253" w:lineRule="atLeast"/>
              <w:ind w:left="223" w:hanging="223"/>
              <w:rPr>
                <w:color w:val="201F1E"/>
                <w:sz w:val="24"/>
                <w:szCs w:val="24"/>
                <w:bdr w:val="none" w:sz="0" w:space="0" w:color="auto" w:frame="1"/>
              </w:rPr>
            </w:pPr>
            <w:r w:rsidRPr="00193434">
              <w:rPr>
                <w:rFonts w:ascii="Symbol" w:hAnsi="Symbol" w:cs="Segoe UI"/>
                <w:color w:val="201F1E"/>
                <w:sz w:val="28"/>
                <w:szCs w:val="28"/>
                <w:bdr w:val="none" w:sz="0" w:space="0" w:color="auto" w:frame="1"/>
              </w:rPr>
              <w:t></w:t>
            </w:r>
            <w:r w:rsidRPr="00193434">
              <w:rPr>
                <w:color w:val="201F1E"/>
                <w:sz w:val="14"/>
                <w:szCs w:val="14"/>
                <w:bdr w:val="none" w:sz="0" w:space="0" w:color="auto" w:frame="1"/>
              </w:rPr>
              <w:t>   </w:t>
            </w:r>
            <w:r w:rsidRPr="00193434">
              <w:rPr>
                <w:color w:val="201F1E"/>
                <w:sz w:val="24"/>
                <w:szCs w:val="24"/>
                <w:bdr w:val="none" w:sz="0" w:space="0" w:color="auto" w:frame="1"/>
              </w:rPr>
              <w:t>изучение рекомендованных к занятию литературных источников.</w:t>
            </w:r>
          </w:p>
        </w:tc>
      </w:tr>
      <w:tr w:rsidR="00FD1367" w:rsidRPr="00151C44" w14:paraId="060B7C91"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CCA6BF" w14:textId="295EBED7" w:rsidR="00FD1367" w:rsidRPr="00151C44" w:rsidRDefault="00B54F76" w:rsidP="00FD1367">
            <w:pPr>
              <w:widowControl/>
              <w:autoSpaceDE/>
              <w:autoSpaceDN/>
              <w:adjustRightInd/>
              <w:rPr>
                <w:rFonts w:eastAsia="Calibri"/>
                <w:color w:val="000000"/>
                <w:sz w:val="24"/>
                <w:szCs w:val="24"/>
              </w:rPr>
            </w:pPr>
            <w:r>
              <w:rPr>
                <w:rFonts w:eastAsia="Calibri"/>
                <w:color w:val="000000"/>
                <w:sz w:val="24"/>
                <w:szCs w:val="24"/>
              </w:rPr>
              <w:t>7.</w:t>
            </w:r>
            <w:r w:rsidR="00FD1367" w:rsidRPr="00151C44">
              <w:rPr>
                <w:rFonts w:eastAsia="Calibri"/>
                <w:color w:val="000000"/>
                <w:sz w:val="24"/>
                <w:szCs w:val="24"/>
              </w:rPr>
              <w:t>Дифференциальные уравнения</w:t>
            </w:r>
          </w:p>
        </w:tc>
        <w:tc>
          <w:tcPr>
            <w:tcW w:w="3130" w:type="dxa"/>
            <w:tcBorders>
              <w:top w:val="single" w:sz="4" w:space="0" w:color="00000A"/>
              <w:left w:val="single" w:sz="4" w:space="0" w:color="00000A"/>
              <w:bottom w:val="single" w:sz="4" w:space="0" w:color="00000A"/>
              <w:right w:val="single" w:sz="4" w:space="0" w:color="00000A"/>
            </w:tcBorders>
          </w:tcPr>
          <w:p w14:paraId="50259CAA" w14:textId="62F5939E" w:rsidR="00FD1367" w:rsidRPr="00151C44" w:rsidRDefault="00FD1367" w:rsidP="00FB5F29">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F81733" w14:textId="77777777" w:rsidR="00FD1367" w:rsidRPr="009D74CF" w:rsidRDefault="00FD1367"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19ED984" w14:textId="16E3D67D" w:rsidR="00FD1367" w:rsidRPr="00151C44" w:rsidRDefault="00FD1367"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FD1367" w:rsidRPr="00151C44" w14:paraId="547A452E" w14:textId="77777777" w:rsidTr="00FD1367">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67177" w14:textId="77777777" w:rsidR="00FD1367" w:rsidRPr="00151C44" w:rsidRDefault="00FD1367" w:rsidP="00DD6FA8">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c>
          <w:tcPr>
            <w:tcW w:w="4752" w:type="dxa"/>
            <w:tcBorders>
              <w:top w:val="nil"/>
            </w:tcBorders>
          </w:tcPr>
          <w:p w14:paraId="4F2B8AD7" w14:textId="77777777" w:rsidR="00FD1367" w:rsidRPr="00151C44" w:rsidRDefault="00FD1367" w:rsidP="00FD1367">
            <w:pPr>
              <w:widowControl/>
              <w:autoSpaceDE/>
              <w:autoSpaceDN/>
              <w:adjustRightInd/>
              <w:spacing w:after="200" w:line="276" w:lineRule="auto"/>
            </w:pPr>
          </w:p>
        </w:tc>
      </w:tr>
      <w:tr w:rsidR="00193434" w:rsidRPr="00151C44" w14:paraId="66D6A4FA"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649B07" w14:textId="1C2D49F7" w:rsidR="00193434" w:rsidRPr="00151C44" w:rsidRDefault="00B54F76" w:rsidP="00193434">
            <w:pPr>
              <w:widowControl/>
              <w:autoSpaceDE/>
              <w:autoSpaceDN/>
              <w:adjustRightInd/>
              <w:rPr>
                <w:rFonts w:eastAsia="Calibri"/>
                <w:bCs/>
                <w:iCs/>
                <w:color w:val="000000"/>
                <w:sz w:val="24"/>
                <w:szCs w:val="24"/>
              </w:rPr>
            </w:pPr>
            <w:r>
              <w:rPr>
                <w:rFonts w:eastAsia="Calibri"/>
                <w:color w:val="000000"/>
                <w:sz w:val="24"/>
                <w:szCs w:val="24"/>
              </w:rPr>
              <w:t>8.</w:t>
            </w:r>
            <w:r w:rsidR="00193434" w:rsidRPr="00151C44">
              <w:rPr>
                <w:rFonts w:eastAsia="Calibri"/>
                <w:color w:val="000000"/>
                <w:sz w:val="24"/>
                <w:szCs w:val="24"/>
              </w:rPr>
              <w:t>Системы линейных уравнений и неравенств</w:t>
            </w:r>
          </w:p>
        </w:tc>
        <w:tc>
          <w:tcPr>
            <w:tcW w:w="3130" w:type="dxa"/>
            <w:tcBorders>
              <w:top w:val="single" w:sz="4" w:space="0" w:color="00000A"/>
              <w:left w:val="single" w:sz="4" w:space="0" w:color="00000A"/>
              <w:bottom w:val="single" w:sz="4" w:space="0" w:color="00000A"/>
              <w:right w:val="single" w:sz="4" w:space="0" w:color="00000A"/>
            </w:tcBorders>
          </w:tcPr>
          <w:p w14:paraId="529C5A8C" w14:textId="72FCD5A4" w:rsidR="00193434" w:rsidRPr="00151C44" w:rsidRDefault="00193434" w:rsidP="00193434">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9CDDB3"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C71DA75" w14:textId="64F2163C"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3D7C1881"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C626C" w14:textId="6B54219A" w:rsidR="00193434" w:rsidRDefault="00B54F76" w:rsidP="00193434">
            <w:pPr>
              <w:widowControl/>
              <w:autoSpaceDE/>
              <w:autoSpaceDN/>
              <w:adjustRightInd/>
              <w:rPr>
                <w:rFonts w:eastAsia="Calibri"/>
                <w:color w:val="000000"/>
                <w:sz w:val="24"/>
                <w:szCs w:val="24"/>
              </w:rPr>
            </w:pPr>
            <w:r>
              <w:rPr>
                <w:rFonts w:eastAsia="Calibri"/>
                <w:bCs/>
                <w:iCs/>
                <w:color w:val="000000"/>
                <w:sz w:val="24"/>
                <w:szCs w:val="24"/>
              </w:rPr>
              <w:t>9.</w:t>
            </w:r>
            <w:r w:rsidR="00193434">
              <w:rPr>
                <w:rFonts w:eastAsia="Calibri"/>
                <w:bCs/>
                <w:iCs/>
                <w:color w:val="000000"/>
                <w:sz w:val="24"/>
                <w:szCs w:val="24"/>
              </w:rPr>
              <w:t>В</w:t>
            </w:r>
            <w:r w:rsidR="00193434" w:rsidRPr="00151C44">
              <w:rPr>
                <w:rFonts w:eastAsia="Calibri"/>
                <w:bCs/>
                <w:iCs/>
                <w:color w:val="000000"/>
                <w:sz w:val="24"/>
                <w:szCs w:val="24"/>
              </w:rPr>
              <w:t>екторы и м</w:t>
            </w:r>
            <w:r w:rsidR="00193434" w:rsidRPr="00151C44">
              <w:rPr>
                <w:rFonts w:eastAsia="Calibri"/>
                <w:color w:val="000000"/>
                <w:sz w:val="24"/>
                <w:szCs w:val="24"/>
              </w:rPr>
              <w:t>атрицы</w:t>
            </w:r>
          </w:p>
          <w:p w14:paraId="3CCC70AA" w14:textId="77777777" w:rsidR="00193434" w:rsidRDefault="00193434" w:rsidP="00193434">
            <w:pPr>
              <w:widowControl/>
              <w:autoSpaceDE/>
              <w:autoSpaceDN/>
              <w:adjustRightInd/>
              <w:rPr>
                <w:rFonts w:eastAsia="Calibri"/>
                <w:bCs/>
                <w:iCs/>
                <w:color w:val="000000"/>
                <w:sz w:val="24"/>
                <w:szCs w:val="24"/>
              </w:rPr>
            </w:pPr>
          </w:p>
        </w:tc>
        <w:tc>
          <w:tcPr>
            <w:tcW w:w="3130" w:type="dxa"/>
            <w:tcBorders>
              <w:top w:val="single" w:sz="4" w:space="0" w:color="00000A"/>
              <w:left w:val="single" w:sz="4" w:space="0" w:color="00000A"/>
              <w:bottom w:val="single" w:sz="4" w:space="0" w:color="00000A"/>
              <w:right w:val="single" w:sz="4" w:space="0" w:color="00000A"/>
            </w:tcBorders>
          </w:tcPr>
          <w:p w14:paraId="0A0B0134" w14:textId="7A98C251" w:rsidR="00193434" w:rsidRPr="00A71369" w:rsidRDefault="00193434" w:rsidP="00193434">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638BA5"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339DA64" w14:textId="72F11A45" w:rsidR="00193434" w:rsidRDefault="00193434" w:rsidP="00193434">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5818A6C5"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6BEA09" w14:textId="2EA97B85"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lastRenderedPageBreak/>
              <w:t>10.</w:t>
            </w:r>
            <w:r w:rsidR="00193434" w:rsidRPr="00151C44">
              <w:rPr>
                <w:rFonts w:eastAsia="Calibri"/>
                <w:color w:val="000000"/>
                <w:sz w:val="24"/>
                <w:szCs w:val="24"/>
              </w:rPr>
              <w:t>Линейное пространство</w:t>
            </w:r>
          </w:p>
        </w:tc>
        <w:tc>
          <w:tcPr>
            <w:tcW w:w="3130" w:type="dxa"/>
            <w:tcBorders>
              <w:top w:val="single" w:sz="4" w:space="0" w:color="00000A"/>
              <w:left w:val="single" w:sz="4" w:space="0" w:color="00000A"/>
              <w:bottom w:val="single" w:sz="4" w:space="0" w:color="00000A"/>
              <w:right w:val="single" w:sz="4" w:space="0" w:color="00000A"/>
            </w:tcBorders>
          </w:tcPr>
          <w:p w14:paraId="57FE35B5" w14:textId="77777777" w:rsidR="00193434" w:rsidRPr="00151C44" w:rsidRDefault="00193434" w:rsidP="00193434">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5F43CF"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7B93AFC"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5F5FD949"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2A982" w14:textId="6720D18B"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t>11.</w:t>
            </w:r>
            <w:r w:rsidR="00193434" w:rsidRPr="00151C44">
              <w:rPr>
                <w:rFonts w:eastAsia="Calibri"/>
                <w:color w:val="000000"/>
                <w:sz w:val="24"/>
                <w:szCs w:val="24"/>
              </w:rPr>
              <w:t>Линейные преобразования и квадратичные формы</w:t>
            </w:r>
          </w:p>
        </w:tc>
        <w:tc>
          <w:tcPr>
            <w:tcW w:w="3130" w:type="dxa"/>
            <w:tcBorders>
              <w:top w:val="single" w:sz="4" w:space="0" w:color="00000A"/>
              <w:left w:val="single" w:sz="4" w:space="0" w:color="00000A"/>
              <w:bottom w:val="single" w:sz="4" w:space="0" w:color="00000A"/>
              <w:right w:val="single" w:sz="4" w:space="0" w:color="00000A"/>
            </w:tcBorders>
            <w:vAlign w:val="center"/>
          </w:tcPr>
          <w:p w14:paraId="7AEDC72D" w14:textId="77777777" w:rsidR="00193434" w:rsidRPr="00151C44" w:rsidRDefault="00193434" w:rsidP="00193434">
            <w:pPr>
              <w:widowControl/>
              <w:autoSpaceDE/>
              <w:autoSpaceDN/>
              <w:adjustRightInd/>
              <w:rPr>
                <w:rFonts w:eastAsia="Calibri"/>
                <w:color w:val="000000"/>
                <w:sz w:val="24"/>
                <w:szCs w:val="24"/>
              </w:rPr>
            </w:pPr>
            <w:r>
              <w:rPr>
                <w:sz w:val="24"/>
                <w:szCs w:val="24"/>
              </w:rPr>
              <w:t>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каноническому и нормальному виду.</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FEF938"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6AB9429"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1096CBAD"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1FB10A" w14:textId="0ECF0ED9"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t xml:space="preserve">12. </w:t>
            </w:r>
            <w:r w:rsidR="00193434" w:rsidRPr="00151C44">
              <w:rPr>
                <w:rFonts w:eastAsia="Calibri"/>
                <w:color w:val="000000"/>
                <w:sz w:val="24"/>
                <w:szCs w:val="24"/>
              </w:rPr>
              <w:t>Линейное программирование</w:t>
            </w:r>
          </w:p>
        </w:tc>
        <w:tc>
          <w:tcPr>
            <w:tcW w:w="3130" w:type="dxa"/>
            <w:tcBorders>
              <w:top w:val="single" w:sz="4" w:space="0" w:color="00000A"/>
              <w:left w:val="single" w:sz="4" w:space="0" w:color="00000A"/>
              <w:bottom w:val="single" w:sz="4" w:space="0" w:color="00000A"/>
              <w:right w:val="single" w:sz="4" w:space="0" w:color="00000A"/>
            </w:tcBorders>
          </w:tcPr>
          <w:p w14:paraId="09D7BF94" w14:textId="77777777" w:rsidR="00193434" w:rsidRPr="00151C44" w:rsidRDefault="00193434" w:rsidP="00193434">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DD3675"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57EE7FE"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707BE118" w14:textId="77777777" w:rsidR="002115D5" w:rsidRDefault="002115D5" w:rsidP="002115D5">
      <w:pPr>
        <w:pStyle w:val="1"/>
        <w:jc w:val="both"/>
      </w:pPr>
    </w:p>
    <w:p w14:paraId="780923E8" w14:textId="56B17254" w:rsidR="002115D5" w:rsidRPr="00BA337D" w:rsidRDefault="002115D5" w:rsidP="002115D5">
      <w:pPr>
        <w:pStyle w:val="1"/>
        <w:jc w:val="both"/>
      </w:pPr>
      <w:bookmarkStart w:id="15" w:name="_Toc73917219"/>
      <w:r w:rsidRPr="00BA337D">
        <w:t>6.2. Перечень вопросов, заданий, тем для подготовки к текущему контролю</w:t>
      </w:r>
      <w:bookmarkEnd w:id="15"/>
    </w:p>
    <w:p w14:paraId="7A23E9D1" w14:textId="7F2986D4" w:rsidR="002115D5" w:rsidRDefault="002115D5" w:rsidP="008E1F89">
      <w:pPr>
        <w:widowControl/>
        <w:suppressAutoHyphens/>
        <w:autoSpaceDE/>
        <w:autoSpaceDN/>
        <w:adjustRightInd/>
        <w:spacing w:line="360" w:lineRule="auto"/>
        <w:contextualSpacing/>
        <w:rPr>
          <w:rFonts w:eastAsia="Calibri"/>
          <w:b/>
          <w:color w:val="000000"/>
          <w:sz w:val="28"/>
          <w:szCs w:val="28"/>
        </w:rPr>
      </w:pPr>
    </w:p>
    <w:p w14:paraId="6397D11D" w14:textId="2473E2AE"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семестр).</w:t>
      </w:r>
    </w:p>
    <w:p w14:paraId="523E2837"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функции </w:t>
      </w:r>
      <w:r w:rsidRPr="00151C44">
        <w:rPr>
          <w:rFonts w:eastAsia="Calibri"/>
          <w:color w:val="000000"/>
          <w:position w:val="-36"/>
          <w:sz w:val="28"/>
          <w:szCs w:val="28"/>
        </w:rPr>
        <w:object w:dxaOrig="2640" w:dyaOrig="859" w14:anchorId="1BC2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5pt;height:44.05pt" o:ole="">
            <v:imagedata r:id="rId8" o:title=""/>
          </v:shape>
          <o:OLEObject Type="Embed" ProgID="Equation.DSMT4" ShapeID="_x0000_i1025" DrawAspect="Content" ObjectID="_1686994866" r:id="rId9"/>
        </w:object>
      </w:r>
      <w:r w:rsidRPr="00151C44">
        <w:rPr>
          <w:rFonts w:eastAsia="Calibri"/>
          <w:color w:val="000000"/>
          <w:sz w:val="28"/>
          <w:szCs w:val="28"/>
        </w:rPr>
        <w:t>.</w:t>
      </w:r>
    </w:p>
    <w:p w14:paraId="3599A84A"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Pr="00151C44">
        <w:rPr>
          <w:rFonts w:eastAsia="Calibri"/>
          <w:color w:val="000000"/>
          <w:position w:val="-28"/>
          <w:sz w:val="28"/>
          <w:szCs w:val="28"/>
        </w:rPr>
        <w:object w:dxaOrig="2060" w:dyaOrig="760" w14:anchorId="1D7AC619">
          <v:shape id="_x0000_i1026" type="#_x0000_t75" style="width:104.25pt;height:39.75pt" o:ole="">
            <v:imagedata r:id="rId10" o:title=""/>
          </v:shape>
          <o:OLEObject Type="Embed" ProgID="Equation.DSMT4" ShapeID="_x0000_i1026" DrawAspect="Content" ObjectID="_1686994867" r:id="rId11"/>
        </w:object>
      </w:r>
      <w:r w:rsidRPr="00151C44">
        <w:rPr>
          <w:rFonts w:eastAsia="Calibri"/>
          <w:color w:val="000000"/>
          <w:sz w:val="28"/>
          <w:szCs w:val="28"/>
        </w:rPr>
        <w:t>.</w:t>
      </w:r>
    </w:p>
    <w:p w14:paraId="62D9DE58" w14:textId="0C9E08D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Pr="00151C44">
        <w:rPr>
          <w:rFonts w:eastAsia="Calibri"/>
          <w:color w:val="000000"/>
          <w:position w:val="-32"/>
          <w:sz w:val="28"/>
          <w:szCs w:val="28"/>
        </w:rPr>
        <w:object w:dxaOrig="1880" w:dyaOrig="760" w14:anchorId="0A0E61C3">
          <v:shape id="_x0000_i1027" type="#_x0000_t75" style="width:92.95pt;height:38.15pt" o:ole="">
            <v:imagedata r:id="rId12" o:title=""/>
          </v:shape>
          <o:OLEObject Type="Embed" ProgID="Equation.DSMT4" ShapeID="_x0000_i1027" DrawAspect="Content" ObjectID="_1686994868"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2 д.е. Чему будет равна средняя эластичность спроса по цене, при увеличении цены на 5%?</w:t>
      </w:r>
    </w:p>
    <w:p w14:paraId="5B33D066" w14:textId="41FB34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4. Найдите производную неявно заданной функции </w:t>
      </w:r>
      <w:r w:rsidRPr="00151C44">
        <w:rPr>
          <w:rFonts w:eastAsia="Calibri"/>
          <w:color w:val="000000"/>
          <w:position w:val="-12"/>
          <w:sz w:val="28"/>
          <w:szCs w:val="28"/>
        </w:rPr>
        <w:object w:dxaOrig="1340" w:dyaOrig="420" w14:anchorId="64C91D8D">
          <v:shape id="_x0000_i1028" type="#_x0000_t75" style="width:66.1pt;height:21.5pt" o:ole="">
            <v:imagedata r:id="rId14" o:title=""/>
          </v:shape>
          <o:OLEObject Type="Embed" ProgID="Equation.DSMT4" ShapeID="_x0000_i1028" DrawAspect="Content" ObjectID="_1686994869" r:id="rId15"/>
        </w:object>
      </w:r>
      <w:r w:rsidRPr="00151C44">
        <w:rPr>
          <w:rFonts w:eastAsia="Calibri"/>
          <w:color w:val="000000"/>
          <w:sz w:val="28"/>
          <w:szCs w:val="28"/>
        </w:rPr>
        <w:t>.</w:t>
      </w:r>
    </w:p>
    <w:p w14:paraId="6DCED19D"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Pr="00151C44">
        <w:rPr>
          <w:color w:val="000000"/>
          <w:position w:val="-14"/>
          <w:sz w:val="28"/>
          <w:szCs w:val="28"/>
        </w:rPr>
        <w:object w:dxaOrig="2250" w:dyaOrig="480" w14:anchorId="127F8E68">
          <v:shape id="_x0000_i1029" type="#_x0000_t75" style="width:111.75pt;height:24.2pt" o:ole="">
            <v:imagedata r:id="rId16" o:title=""/>
          </v:shape>
          <o:OLEObject Type="Embed" ProgID="Equation.DSMT4" ShapeID="_x0000_i1029" DrawAspect="Content" ObjectID="_1686994870" r:id="rId17"/>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30" type="#_x0000_t75" style="width:87.05pt;height:19.35pt" o:ole="">
            <v:imagedata r:id="rId18" o:title=""/>
          </v:shape>
          <o:OLEObject Type="Embed" ProgID="Equation.DSMT4" ShapeID="_x0000_i1030" DrawAspect="Content" ObjectID="_1686994871" r:id="rId19"/>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lastRenderedPageBreak/>
        <w:t xml:space="preserve">1) Найдите минимум: а) полных издержек </w:t>
      </w:r>
      <w:r w:rsidRPr="00151C44">
        <w:rPr>
          <w:color w:val="000000"/>
          <w:position w:val="-14"/>
          <w:sz w:val="28"/>
          <w:szCs w:val="28"/>
        </w:rPr>
        <w:object w:dxaOrig="585" w:dyaOrig="405" w14:anchorId="4A582259">
          <v:shape id="_x0000_i1031" type="#_x0000_t75" style="width:27.95pt;height:20.95pt" o:ole="">
            <v:imagedata r:id="rId20" o:title=""/>
          </v:shape>
          <o:OLEObject Type="Embed" ProgID="Equation.DSMT4" ShapeID="_x0000_i1031" DrawAspect="Content" ObjectID="_1686994872" r:id="rId21"/>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2" type="#_x0000_t75" style="width:77.9pt;height:36pt" o:ole="">
            <v:imagedata r:id="rId22" o:title=""/>
          </v:shape>
          <o:OLEObject Type="Embed" ProgID="Equation.DSMT4" ShapeID="_x0000_i1032" DrawAspect="Content" ObjectID="_1686994873" r:id="rId23"/>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3" type="#_x0000_t75" style="width:81.65pt;height:20.95pt" o:ole="">
            <v:imagedata r:id="rId24" o:title=""/>
          </v:shape>
          <o:OLEObject Type="Embed" ProgID="Equation.DSMT4" ShapeID="_x0000_i1033" DrawAspect="Content" ObjectID="_1686994874" r:id="rId25"/>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4" type="#_x0000_t75" style="width:27.95pt;height:20.95pt" o:ole="">
            <v:imagedata r:id="rId26" o:title=""/>
          </v:shape>
          <o:OLEObject Type="Embed" ProgID="Equation.DSMT4" ShapeID="_x0000_i1034" DrawAspect="Content" ObjectID="_1686994875" r:id="rId27"/>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5" type="#_x0000_t75" style="width:27.95pt;height:20.95pt" o:ole="">
            <v:imagedata r:id="rId28" o:title=""/>
          </v:shape>
          <o:OLEObject Type="Embed" ProgID="Equation.DSMT4" ShapeID="_x0000_i1035" DrawAspect="Content" ObjectID="_1686994876" r:id="rId29"/>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6" type="#_x0000_t75" style="width:27.95pt;height:20.95pt" o:ole="">
            <v:imagedata r:id="rId30" o:title=""/>
          </v:shape>
          <o:OLEObject Type="Embed" ProgID="Equation.DSMT4" ShapeID="_x0000_i1036" DrawAspect="Content" ObjectID="_1686994877" r:id="rId31"/>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7" type="#_x0000_t75" style="width:27.95pt;height:20.95pt" o:ole="">
            <v:imagedata r:id="rId32" o:title=""/>
          </v:shape>
          <o:OLEObject Type="Embed" ProgID="Equation.DSMT4" ShapeID="_x0000_i1037" DrawAspect="Content" ObjectID="_1686994878" r:id="rId33"/>
        </w:object>
      </w:r>
      <w:r w:rsidRPr="00151C44">
        <w:rPr>
          <w:color w:val="000000"/>
          <w:sz w:val="28"/>
          <w:szCs w:val="28"/>
        </w:rPr>
        <w:t>.</w:t>
      </w:r>
    </w:p>
    <w:p w14:paraId="62942FCE"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Pr="00151C44">
        <w:rPr>
          <w:rFonts w:eastAsia="Calibri"/>
          <w:color w:val="000000"/>
          <w:position w:val="-28"/>
          <w:sz w:val="28"/>
          <w:szCs w:val="28"/>
        </w:rPr>
        <w:object w:dxaOrig="2000" w:dyaOrig="740" w14:anchorId="783DF3FC">
          <v:shape id="_x0000_i1038" type="#_x0000_t75" style="width:99.95pt;height:36pt" o:ole="">
            <v:imagedata r:id="rId34" o:title=""/>
          </v:shape>
          <o:OLEObject Type="Embed" ProgID="Equation.DSMT4" ShapeID="_x0000_i1038" DrawAspect="Content" ObjectID="_1686994879" r:id="rId35"/>
        </w:object>
      </w:r>
      <w:r w:rsidRPr="00151C44">
        <w:rPr>
          <w:rFonts w:eastAsia="Calibri"/>
          <w:color w:val="000000"/>
          <w:sz w:val="28"/>
          <w:szCs w:val="28"/>
        </w:rPr>
        <w:t xml:space="preserve"> и постройте ее график.</w:t>
      </w:r>
    </w:p>
    <w:p w14:paraId="69FAE18E"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9" type="#_x0000_t75" style="width:116.05pt;height:21.5pt" o:ole="">
            <v:imagedata r:id="rId36" o:title=""/>
          </v:shape>
          <o:OLEObject Type="Embed" ProgID="Equation.DSMT4" ShapeID="_x0000_i1039" DrawAspect="Content" ObjectID="_1686994880" r:id="rId37"/>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p>
    <w:p w14:paraId="58ABE338"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4"/>
          <w:szCs w:val="24"/>
        </w:rPr>
      </w:pPr>
      <w:r w:rsidRPr="00151C44">
        <w:rPr>
          <w:rFonts w:eastAsia="Calibri"/>
          <w:color w:val="000000"/>
          <w:sz w:val="28"/>
          <w:szCs w:val="28"/>
        </w:rPr>
        <w:t>8. Вычислите интеграл</w:t>
      </w:r>
      <w:r w:rsidRPr="00151C44">
        <w:rPr>
          <w:rFonts w:eastAsia="Calibri"/>
          <w:color w:val="000000"/>
          <w:sz w:val="24"/>
          <w:szCs w:val="24"/>
        </w:rPr>
        <w:t xml:space="preserve">  </w:t>
      </w:r>
      <w:r w:rsidRPr="00151C44">
        <w:rPr>
          <w:rFonts w:eastAsia="Calibri"/>
          <w:color w:val="000000"/>
          <w:position w:val="-42"/>
          <w:sz w:val="24"/>
          <w:szCs w:val="24"/>
          <w:lang w:val="en-US"/>
        </w:rPr>
        <w:object w:dxaOrig="1245" w:dyaOrig="930" w14:anchorId="73A646D0">
          <v:shape id="_x0000_i1040" type="#_x0000_t75" style="width:62.35pt;height:45.65pt" o:ole="" fillcolor="window">
            <v:imagedata r:id="rId38" o:title=""/>
          </v:shape>
          <o:OLEObject Type="Embed" ProgID="Equation.DSMT4" ShapeID="_x0000_i1040" DrawAspect="Content" ObjectID="_1686994881" r:id="rId39"/>
        </w:object>
      </w:r>
      <w:r w:rsidRPr="00151C44">
        <w:rPr>
          <w:rFonts w:eastAsia="Calibri"/>
          <w:color w:val="000000"/>
          <w:sz w:val="24"/>
          <w:szCs w:val="24"/>
        </w:rPr>
        <w:t>.</w:t>
      </w:r>
      <w:r w:rsidRPr="00151C44">
        <w:rPr>
          <w:rFonts w:eastAsia="Calibri"/>
          <w:color w:val="000000"/>
          <w:sz w:val="24"/>
          <w:szCs w:val="24"/>
        </w:rPr>
        <w:tab/>
      </w:r>
    </w:p>
    <w:p w14:paraId="5538C4FE" w14:textId="1E7E13C0"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(2 семестр).</w:t>
      </w:r>
    </w:p>
    <w:p w14:paraId="7DEA2274" w14:textId="77777777"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Pr="00151C44">
        <w:rPr>
          <w:rFonts w:eastAsia="Calibri"/>
          <w:color w:val="000000"/>
          <w:position w:val="-12"/>
          <w:sz w:val="28"/>
          <w:szCs w:val="28"/>
        </w:rPr>
        <w:object w:dxaOrig="3240" w:dyaOrig="420" w14:anchorId="4CF78E13">
          <v:shape id="_x0000_i1041" type="#_x0000_t75" style="width:163.35pt;height:21.5pt" o:ole="">
            <v:imagedata r:id="rId40" o:title=""/>
          </v:shape>
          <o:OLEObject Type="Embed" ProgID="Equation.DSMT4" ShapeID="_x0000_i1041" DrawAspect="Content" ObjectID="_1686994882"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4pt;height:21.5pt" o:ole="">
            <v:imagedata r:id="rId42" o:title=""/>
          </v:shape>
          <o:OLEObject Type="Embed" ProgID="Equation.DSMT4" ShapeID="_x0000_i1042" DrawAspect="Content" ObjectID="_1686994883"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Pr="00151C44">
        <w:rPr>
          <w:rFonts w:eastAsia="TimesNewRomanPSMT"/>
          <w:color w:val="000000"/>
          <w:sz w:val="28"/>
          <w:szCs w:val="28"/>
        </w:rPr>
        <w:t>1899 д.е., а цены товаров равны 13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lastRenderedPageBreak/>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77777777"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Pr="00151C44">
        <w:rPr>
          <w:rFonts w:eastAsia="Calibri"/>
          <w:color w:val="000000"/>
          <w:position w:val="-12"/>
          <w:sz w:val="28"/>
          <w:szCs w:val="28"/>
        </w:rPr>
        <w:object w:dxaOrig="2400" w:dyaOrig="380" w14:anchorId="6B1854B0">
          <v:shape id="_x0000_i1043" type="#_x0000_t75" style="width:119.8pt;height:20.95pt" o:ole="">
            <v:imagedata r:id="rId44" o:title=""/>
          </v:shape>
          <o:OLEObject Type="Embed" ProgID="Equation.DSMT4" ShapeID="_x0000_i1043" DrawAspect="Content" ObjectID="_1686994884" r:id="rId45"/>
        </w:object>
      </w:r>
      <w:r w:rsidRPr="00151C44">
        <w:rPr>
          <w:rFonts w:eastAsia="Calibri"/>
          <w:color w:val="000000"/>
          <w:sz w:val="28"/>
          <w:szCs w:val="28"/>
        </w:rPr>
        <w:t>.</w:t>
      </w:r>
    </w:p>
    <w:p w14:paraId="53E1BD6B" w14:textId="77777777"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Pr="00151C44">
        <w:rPr>
          <w:rFonts w:eastAsia="Calibri"/>
          <w:color w:val="000000"/>
          <w:position w:val="-36"/>
          <w:sz w:val="28"/>
          <w:szCs w:val="28"/>
        </w:rPr>
        <w:object w:dxaOrig="1660" w:dyaOrig="859" w14:anchorId="1F75E6B1">
          <v:shape id="_x0000_i1044" type="#_x0000_t75" style="width:82.75pt;height:43pt" o:ole="">
            <v:imagedata r:id="rId46" o:title=""/>
          </v:shape>
          <o:OLEObject Type="Embed" ProgID="Equation.DSMT4" ShapeID="_x0000_i1044" DrawAspect="Content" ObjectID="_1686994885" r:id="rId47"/>
        </w:object>
      </w:r>
      <w:r w:rsidRPr="00151C44">
        <w:rPr>
          <w:rFonts w:eastAsia="Calibri"/>
          <w:color w:val="000000"/>
          <w:sz w:val="28"/>
          <w:szCs w:val="28"/>
        </w:rPr>
        <w:t xml:space="preserve"> , </w:t>
      </w:r>
      <w:r w:rsidRPr="00151C44">
        <w:rPr>
          <w:rFonts w:eastAsia="Calibri"/>
          <w:color w:val="000000"/>
          <w:position w:val="-36"/>
          <w:sz w:val="28"/>
          <w:szCs w:val="28"/>
        </w:rPr>
        <w:object w:dxaOrig="2040" w:dyaOrig="859" w14:anchorId="091FC66E">
          <v:shape id="_x0000_i1045" type="#_x0000_t75" style="width:102.1pt;height:43pt" o:ole="">
            <v:imagedata r:id="rId48" o:title=""/>
          </v:shape>
          <o:OLEObject Type="Embed" ProgID="Equation.DSMT4" ShapeID="_x0000_i1045" DrawAspect="Content" ObjectID="_1686994886" r:id="rId49"/>
        </w:object>
      </w:r>
      <w:r w:rsidRPr="00151C44">
        <w:rPr>
          <w:rFonts w:eastAsia="Calibri"/>
          <w:color w:val="000000"/>
          <w:sz w:val="28"/>
          <w:szCs w:val="28"/>
        </w:rPr>
        <w:t xml:space="preserve"> и </w:t>
      </w:r>
      <w:r w:rsidRPr="00151C44">
        <w:rPr>
          <w:rFonts w:eastAsia="Calibri"/>
          <w:color w:val="000000"/>
          <w:position w:val="-56"/>
          <w:sz w:val="28"/>
          <w:szCs w:val="28"/>
        </w:rPr>
        <w:object w:dxaOrig="1500" w:dyaOrig="1260" w14:anchorId="230C314B">
          <v:shape id="_x0000_i1046" type="#_x0000_t75" style="width:74.15pt;height:62.35pt" o:ole="">
            <v:imagedata r:id="rId50" o:title=""/>
          </v:shape>
          <o:OLEObject Type="Embed" ProgID="Equation.DSMT4" ShapeID="_x0000_i1046" DrawAspect="Content" ObjectID="_1686994887"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5pt;height:19.35pt" o:ole="">
            <v:imagedata r:id="rId52" o:title=""/>
          </v:shape>
          <o:OLEObject Type="Embed" ProgID="Equation.DSMT4" ShapeID="_x0000_i1047" DrawAspect="Content" ObjectID="_1686994888" r:id="rId53"/>
        </w:object>
      </w:r>
    </w:p>
    <w:p w14:paraId="47124A1D"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Вычислите ранг матрицы </w:t>
      </w:r>
      <w:r w:rsidRPr="00151C44">
        <w:rPr>
          <w:rFonts w:eastAsia="Calibri"/>
          <w:color w:val="000000"/>
          <w:position w:val="-78"/>
          <w:sz w:val="28"/>
          <w:szCs w:val="28"/>
        </w:rPr>
        <w:object w:dxaOrig="2940" w:dyaOrig="1700" w14:anchorId="1986F6D7">
          <v:shape id="_x0000_i1048" type="#_x0000_t75" style="width:146.15pt;height:84.9pt" o:ole="">
            <v:imagedata r:id="rId54" o:title=""/>
          </v:shape>
          <o:OLEObject Type="Embed" ProgID="Equation.DSMT4" ShapeID="_x0000_i1048" DrawAspect="Content" ObjectID="_1686994889" r:id="rId55"/>
        </w:object>
      </w:r>
      <w:r w:rsidRPr="00151C44">
        <w:rPr>
          <w:rFonts w:eastAsia="Calibri"/>
          <w:color w:val="000000"/>
          <w:sz w:val="28"/>
          <w:szCs w:val="28"/>
        </w:rPr>
        <w:t>.</w:t>
      </w:r>
    </w:p>
    <w:p w14:paraId="23B2260F"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77777777" w:rsidR="00151C44" w:rsidRPr="00151C44" w:rsidRDefault="00151C44"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2960" w:dyaOrig="1300" w14:anchorId="69B85485">
          <v:shape id="_x0000_i1049" type="#_x0000_t75" style="width:146.15pt;height:66.1pt" o:ole="">
            <v:imagedata r:id="rId56" o:title=""/>
          </v:shape>
          <o:OLEObject Type="Embed" ProgID="Equation.DSMT4" ShapeID="_x0000_i1049" DrawAspect="Content" ObjectID="_1686994890"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05pt;height:43pt" o:ole="">
            <v:imagedata r:id="rId58" o:title=""/>
          </v:shape>
          <o:OLEObject Type="Embed" ProgID="Equation.DSMT4" ShapeID="_x0000_i1050" DrawAspect="Content" ObjectID="_1686994891"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25pt;height:43pt" o:ole="">
            <v:imagedata r:id="rId60" o:title=""/>
          </v:shape>
          <o:OLEObject Type="Embed" ProgID="Equation.DSMT4" ShapeID="_x0000_i1051" DrawAspect="Content" ObjectID="_1686994892"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061AC68A" w14:textId="77777777" w:rsidR="00542B90" w:rsidRPr="00FB5F29" w:rsidRDefault="00542B90" w:rsidP="00542B90">
      <w:pPr>
        <w:widowControl/>
        <w:autoSpaceDE/>
        <w:autoSpaceDN/>
        <w:adjustRightInd/>
        <w:spacing w:line="360" w:lineRule="auto"/>
        <w:contextualSpacing/>
        <w:jc w:val="both"/>
        <w:rPr>
          <w:rFonts w:eastAsia="Calibri"/>
          <w:color w:val="000000"/>
          <w:sz w:val="28"/>
          <w:szCs w:val="28"/>
        </w:rPr>
      </w:pPr>
    </w:p>
    <w:p w14:paraId="1B68F670" w14:textId="77777777" w:rsidR="00B54F76" w:rsidRDefault="00B54F76" w:rsidP="00B24506">
      <w:pPr>
        <w:spacing w:line="276" w:lineRule="auto"/>
        <w:rPr>
          <w:b/>
          <w:sz w:val="28"/>
          <w:szCs w:val="28"/>
        </w:rPr>
      </w:pPr>
    </w:p>
    <w:p w14:paraId="2789B903" w14:textId="5459FDC3" w:rsidR="00BB1837" w:rsidRPr="00B24506" w:rsidRDefault="00BB1837" w:rsidP="00B24506">
      <w:pPr>
        <w:spacing w:line="276" w:lineRule="auto"/>
        <w:rPr>
          <w:b/>
          <w:sz w:val="28"/>
          <w:szCs w:val="28"/>
        </w:rPr>
      </w:pPr>
      <w:r w:rsidRPr="00B24506">
        <w:rPr>
          <w:b/>
          <w:sz w:val="28"/>
          <w:szCs w:val="28"/>
        </w:rPr>
        <w:lastRenderedPageBreak/>
        <w:t>Критерии балльной оценки различных форм текущего контроля успеваемости</w:t>
      </w:r>
    </w:p>
    <w:p w14:paraId="698B6CDF" w14:textId="77777777" w:rsidR="00B24506" w:rsidRDefault="00B24506" w:rsidP="00BB1837">
      <w:pPr>
        <w:pStyle w:val="a7"/>
        <w:spacing w:line="276" w:lineRule="auto"/>
        <w:ind w:left="1440" w:firstLine="684"/>
        <w:jc w:val="both"/>
        <w:rPr>
          <w:sz w:val="28"/>
          <w:szCs w:val="28"/>
        </w:rPr>
      </w:pPr>
    </w:p>
    <w:p w14:paraId="6573604E" w14:textId="2284E6C0"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7220"/>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8E1F89">
      <w:pPr>
        <w:pStyle w:val="1"/>
        <w:jc w:val="both"/>
      </w:pPr>
      <w:bookmarkStart w:id="18" w:name="_Toc73917221"/>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5440F" w:rsidRDefault="0025440F" w:rsidP="0025440F">
      <w:pPr>
        <w:widowControl/>
        <w:autoSpaceDE/>
        <w:autoSpaceDN/>
        <w:adjustRightInd/>
        <w:spacing w:line="276"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4970F36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060" w:type="dxa"/>
        <w:tblLayout w:type="fixed"/>
        <w:tblLook w:val="04A0" w:firstRow="1" w:lastRow="0" w:firstColumn="1" w:lastColumn="0" w:noHBand="0" w:noVBand="1"/>
      </w:tblPr>
      <w:tblGrid>
        <w:gridCol w:w="1129"/>
        <w:gridCol w:w="2127"/>
        <w:gridCol w:w="2410"/>
        <w:gridCol w:w="4394"/>
      </w:tblGrid>
      <w:tr w:rsidR="0072645B" w:rsidRPr="0025440F" w14:paraId="6A900847" w14:textId="77777777" w:rsidTr="00836D72">
        <w:tc>
          <w:tcPr>
            <w:tcW w:w="1129" w:type="dxa"/>
          </w:tcPr>
          <w:p w14:paraId="09A5DBE0" w14:textId="77777777" w:rsidR="0072645B" w:rsidRPr="008E1F89" w:rsidRDefault="0072645B" w:rsidP="0072645B">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Код компетенции</w:t>
            </w:r>
          </w:p>
        </w:tc>
        <w:tc>
          <w:tcPr>
            <w:tcW w:w="2127" w:type="dxa"/>
          </w:tcPr>
          <w:p w14:paraId="3AF0C6AA" w14:textId="77777777" w:rsidR="0072645B" w:rsidRPr="008E1F89" w:rsidRDefault="0072645B" w:rsidP="0072645B">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Наименование компетенции</w:t>
            </w:r>
          </w:p>
        </w:tc>
        <w:tc>
          <w:tcPr>
            <w:tcW w:w="2410" w:type="dxa"/>
            <w:vAlign w:val="center"/>
          </w:tcPr>
          <w:p w14:paraId="41F190EB" w14:textId="5934CDD6" w:rsidR="0072645B" w:rsidRPr="008E1F89" w:rsidRDefault="0072645B" w:rsidP="00836D72">
            <w:pPr>
              <w:jc w:val="center"/>
              <w:rPr>
                <w:rFonts w:eastAsia="Calibri"/>
                <w:b/>
                <w:color w:val="000000"/>
                <w:sz w:val="24"/>
                <w:szCs w:val="24"/>
                <w:lang w:eastAsia="en-US"/>
              </w:rPr>
            </w:pPr>
            <w:r w:rsidRPr="00047FE2">
              <w:rPr>
                <w:b/>
                <w:sz w:val="24"/>
                <w:szCs w:val="24"/>
              </w:rPr>
              <w:t>Индикаторы достижения компетенции</w:t>
            </w:r>
          </w:p>
        </w:tc>
        <w:tc>
          <w:tcPr>
            <w:tcW w:w="4394" w:type="dxa"/>
          </w:tcPr>
          <w:p w14:paraId="42023AA1" w14:textId="5E91198A" w:rsidR="0072645B" w:rsidRPr="008E1F89" w:rsidRDefault="0072645B" w:rsidP="00836D72">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 xml:space="preserve">Примеры заданий для оценки </w:t>
            </w:r>
            <w:r w:rsidRPr="00FB5F29">
              <w:rPr>
                <w:rFonts w:eastAsia="Calibri"/>
                <w:b/>
                <w:color w:val="000000"/>
                <w:sz w:val="24"/>
                <w:szCs w:val="24"/>
                <w:lang w:eastAsia="en-US"/>
              </w:rPr>
              <w:t>индикаторов</w:t>
            </w:r>
            <w:r w:rsidRPr="008E1F89">
              <w:rPr>
                <w:rFonts w:eastAsia="Calibri"/>
                <w:b/>
                <w:color w:val="000000"/>
                <w:sz w:val="24"/>
                <w:szCs w:val="24"/>
                <w:lang w:eastAsia="en-US"/>
              </w:rPr>
              <w:t xml:space="preserve"> компетенции</w:t>
            </w:r>
          </w:p>
        </w:tc>
      </w:tr>
      <w:tr w:rsidR="0072645B" w:rsidRPr="0025440F" w14:paraId="7260F994" w14:textId="77777777" w:rsidTr="00836D72">
        <w:trPr>
          <w:trHeight w:val="839"/>
        </w:trPr>
        <w:tc>
          <w:tcPr>
            <w:tcW w:w="1129" w:type="dxa"/>
            <w:vMerge w:val="restart"/>
          </w:tcPr>
          <w:p w14:paraId="329A8B2C" w14:textId="77777777" w:rsidR="0072645B" w:rsidRPr="0025440F" w:rsidRDefault="0072645B" w:rsidP="0072645B">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t>ПКН-3</w:t>
            </w:r>
          </w:p>
        </w:tc>
        <w:tc>
          <w:tcPr>
            <w:tcW w:w="2127" w:type="dxa"/>
            <w:vMerge w:val="restart"/>
          </w:tcPr>
          <w:p w14:paraId="6DD9E8BB"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cs="Calibri"/>
                <w:color w:val="000000"/>
                <w:sz w:val="24"/>
                <w:szCs w:val="24"/>
                <w:lang w:eastAsia="en-US"/>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410" w:type="dxa"/>
          </w:tcPr>
          <w:p w14:paraId="2BD1A8E1" w14:textId="6E9EB5B0" w:rsidR="0072645B" w:rsidRPr="0025440F" w:rsidRDefault="0072645B" w:rsidP="0072645B">
            <w:pPr>
              <w:widowControl/>
              <w:autoSpaceDE/>
              <w:autoSpaceDN/>
              <w:adjustRightInd/>
              <w:ind w:left="5"/>
              <w:rPr>
                <w:rFonts w:eastAsia="Calibri"/>
                <w:color w:val="000000"/>
                <w:sz w:val="24"/>
                <w:szCs w:val="24"/>
                <w:lang w:eastAsia="en-US"/>
              </w:rPr>
            </w:pPr>
            <w:r w:rsidRPr="00ED5113">
              <w:rPr>
                <w:sz w:val="24"/>
                <w:szCs w:val="24"/>
              </w:rPr>
              <w:t>1.</w:t>
            </w:r>
            <w:r>
              <w:rPr>
                <w:sz w:val="24"/>
                <w:szCs w:val="24"/>
              </w:rPr>
              <w:t xml:space="preserve"> </w:t>
            </w:r>
            <w:r w:rsidRPr="00ED5113">
              <w:rPr>
                <w:sz w:val="24"/>
                <w:szCs w:val="24"/>
              </w:rPr>
              <w:t>Проводит сбор, обработку и статистический анализ данных для решения финансово-экономических задач.</w:t>
            </w:r>
          </w:p>
        </w:tc>
        <w:tc>
          <w:tcPr>
            <w:tcW w:w="4394" w:type="dxa"/>
          </w:tcPr>
          <w:p w14:paraId="2599F242" w14:textId="77777777" w:rsidR="00D904FC" w:rsidRPr="00D904FC" w:rsidRDefault="00D904FC" w:rsidP="00D904FC">
            <w:pPr>
              <w:widowControl/>
              <w:autoSpaceDE/>
              <w:autoSpaceDN/>
              <w:adjustRightInd/>
              <w:spacing w:after="200"/>
              <w:rPr>
                <w:rFonts w:eastAsiaTheme="minorHAnsi" w:cstheme="minorBidi"/>
                <w:sz w:val="24"/>
                <w:szCs w:val="24"/>
                <w:lang w:eastAsia="en-US"/>
              </w:rPr>
            </w:pPr>
            <w:r w:rsidRPr="00D904FC">
              <w:rPr>
                <w:rFonts w:eastAsiaTheme="minorHAnsi" w:cstheme="minorBidi"/>
                <w:sz w:val="24"/>
                <w:szCs w:val="24"/>
                <w:lang w:eastAsia="en-US"/>
              </w:rPr>
              <w:t xml:space="preserve">Сталеплавильная компания располагает тремя заводами А, Б, В. Свою продукцию она поставляет четырём потребителям </w:t>
            </w:r>
            <w:r w:rsidRPr="00D904FC">
              <w:rPr>
                <w:rFonts w:eastAsiaTheme="minorHAnsi" w:cstheme="minorBidi"/>
                <w:sz w:val="24"/>
                <w:szCs w:val="24"/>
                <w:lang w:val="en-US" w:eastAsia="en-US"/>
              </w:rPr>
              <w:t>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III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IV</w:t>
            </w:r>
            <w:r w:rsidRPr="00D904FC">
              <w:rPr>
                <w:rFonts w:eastAsiaTheme="minorHAnsi" w:cstheme="minorBidi"/>
                <w:sz w:val="24"/>
                <w:szCs w:val="24"/>
                <w:lang w:eastAsia="en-US"/>
              </w:rPr>
              <w:t xml:space="preserve">. В таблице указаны производственные мощности заводов (тыс. т за некоторый промежуток времени), потребности потребителей и стоимости перевозки 1 тыс. т стали от заводов к потребителю. </w:t>
            </w:r>
          </w:p>
          <w:tbl>
            <w:tblPr>
              <w:tblW w:w="425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67"/>
              <w:gridCol w:w="567"/>
              <w:gridCol w:w="567"/>
              <w:gridCol w:w="567"/>
              <w:gridCol w:w="992"/>
            </w:tblGrid>
            <w:tr w:rsidR="00D904FC" w:rsidRPr="00D904FC" w14:paraId="180C1E81" w14:textId="77777777" w:rsidTr="00D904FC">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DEFA5B8" w14:textId="77777777" w:rsidR="00D904FC" w:rsidRPr="00D904FC" w:rsidRDefault="00D904FC" w:rsidP="00D904FC">
                  <w:pPr>
                    <w:widowControl/>
                    <w:autoSpaceDE/>
                    <w:autoSpaceDN/>
                    <w:adjustRightInd/>
                    <w:spacing w:after="200"/>
                    <w:ind w:right="685"/>
                    <w:rPr>
                      <w:rFonts w:eastAsiaTheme="minorHAnsi" w:cstheme="minorBid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B55239"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0080A"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10501"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9D8F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68A80"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Производство</w:t>
                  </w:r>
                </w:p>
              </w:tc>
            </w:tr>
            <w:tr w:rsidR="00D904FC" w:rsidRPr="00D904FC" w14:paraId="616C6619" w14:textId="77777777" w:rsidTr="00D904FC">
              <w:trPr>
                <w:trHeight w:val="40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3FAF1B6"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7AB7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9874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6F49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C18012"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B161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50</w:t>
                  </w:r>
                </w:p>
              </w:tc>
            </w:tr>
            <w:tr w:rsidR="00D904FC" w:rsidRPr="00D904FC" w14:paraId="05A7F705" w14:textId="77777777" w:rsidTr="00D904FC">
              <w:trPr>
                <w:trHeight w:val="1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695A7D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Б</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3FBDC"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F1CEDB"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9A0A4"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4A1CD"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FF070"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30</w:t>
                  </w:r>
                </w:p>
              </w:tc>
            </w:tr>
            <w:tr w:rsidR="00D904FC" w:rsidRPr="00D904FC" w14:paraId="3E27917E" w14:textId="77777777" w:rsidTr="00D904FC">
              <w:trPr>
                <w:trHeight w:val="1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BC37E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В</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8B45E"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EC36C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DD50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1F628"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AD5877"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20</w:t>
                  </w:r>
                </w:p>
              </w:tc>
            </w:tr>
            <w:tr w:rsidR="00D904FC" w:rsidRPr="00D904FC" w14:paraId="2922A5C6" w14:textId="77777777" w:rsidTr="00D904FC">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F055476"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Потребности</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85E37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5548E"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9A81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3939D"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2CCAC"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p>
              </w:tc>
            </w:tr>
          </w:tbl>
          <w:p w14:paraId="0CC16589" w14:textId="313E54C1" w:rsidR="0072645B" w:rsidRPr="0025440F" w:rsidRDefault="00D904FC" w:rsidP="00D904FC">
            <w:pPr>
              <w:widowControl/>
              <w:autoSpaceDE/>
              <w:autoSpaceDN/>
              <w:adjustRightInd/>
              <w:ind w:left="5"/>
              <w:rPr>
                <w:rFonts w:eastAsia="Calibri"/>
                <w:color w:val="FF0000"/>
                <w:sz w:val="28"/>
                <w:szCs w:val="28"/>
                <w:lang w:eastAsia="en-US"/>
              </w:rPr>
            </w:pPr>
            <w:r w:rsidRPr="00D904FC">
              <w:rPr>
                <w:rFonts w:eastAsiaTheme="minorHAnsi" w:cstheme="minorBidi"/>
                <w:sz w:val="24"/>
                <w:szCs w:val="24"/>
                <w:lang w:eastAsia="en-US"/>
              </w:rPr>
              <w:t xml:space="preserve">Составить план перевозок, при котором вся сталь с каждого завода была бы вывезена и потребности всех </w:t>
            </w:r>
            <w:r w:rsidRPr="00D904FC">
              <w:rPr>
                <w:rFonts w:eastAsiaTheme="minorHAnsi" w:cstheme="minorBidi"/>
                <w:sz w:val="24"/>
                <w:szCs w:val="24"/>
                <w:lang w:eastAsia="en-US"/>
              </w:rPr>
              <w:lastRenderedPageBreak/>
              <w:t>потребителей удовлетворены, наименьшей стоимости. В ответе указать общую стоимость перевозок.</w:t>
            </w:r>
          </w:p>
        </w:tc>
      </w:tr>
      <w:tr w:rsidR="0072645B" w:rsidRPr="0025440F" w14:paraId="64D8F5F8" w14:textId="77777777" w:rsidTr="00836D72">
        <w:trPr>
          <w:trHeight w:val="2694"/>
        </w:trPr>
        <w:tc>
          <w:tcPr>
            <w:tcW w:w="1129" w:type="dxa"/>
            <w:vMerge/>
          </w:tcPr>
          <w:p w14:paraId="05416A4C"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3997920B"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6847CD57" w14:textId="59AD038B"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94" w:type="dxa"/>
          </w:tcPr>
          <w:p w14:paraId="21701B6D" w14:textId="28E9AE6A" w:rsidR="0072645B" w:rsidRPr="0025440F" w:rsidRDefault="0072645B" w:rsidP="0072645B">
            <w:pPr>
              <w:widowControl/>
              <w:autoSpaceDE/>
              <w:autoSpaceDN/>
              <w:adjustRightInd/>
              <w:ind w:left="5"/>
              <w:rPr>
                <w:rFonts w:eastAsia="Calibri"/>
                <w:color w:val="000000"/>
                <w:sz w:val="24"/>
                <w:szCs w:val="24"/>
                <w:lang w:eastAsia="en-US"/>
              </w:rPr>
            </w:pPr>
            <w:r w:rsidRPr="0025440F">
              <w:rPr>
                <w:rFonts w:eastAsia="Calibri"/>
                <w:color w:val="000000"/>
                <w:sz w:val="24"/>
                <w:szCs w:val="24"/>
                <w:lang w:eastAsia="en-US"/>
              </w:rPr>
              <w:t xml:space="preserve">Зависимость спроса на товар от его цены выражается функцией </w:t>
            </w:r>
            <w:r w:rsidRPr="0025440F">
              <w:rPr>
                <w:rFonts w:eastAsia="Calibri"/>
                <w:color w:val="000000"/>
                <w:position w:val="-32"/>
                <w:sz w:val="24"/>
                <w:szCs w:val="24"/>
              </w:rPr>
              <w:object w:dxaOrig="1740" w:dyaOrig="760" w14:anchorId="4751D1C8">
                <v:shape id="_x0000_i1052" type="#_x0000_t75" style="width:76.3pt;height:33.85pt" o:ole="">
                  <v:imagedata r:id="rId62" o:title=""/>
                </v:shape>
                <o:OLEObject Type="Embed" ProgID="Equation.DSMT4" ShapeID="_x0000_i1052" DrawAspect="Content" ObjectID="_1686994893" r:id="rId63"/>
              </w:object>
            </w:r>
            <w:r w:rsidRPr="0025440F">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3 д.е. Чему будет равна средняя эластичность спроса по цене, при увеличении цены на 4%?</w:t>
            </w:r>
          </w:p>
        </w:tc>
      </w:tr>
      <w:tr w:rsidR="0072645B" w:rsidRPr="0025440F" w14:paraId="00163A45" w14:textId="77777777" w:rsidTr="00836D72">
        <w:trPr>
          <w:trHeight w:val="3031"/>
        </w:trPr>
        <w:tc>
          <w:tcPr>
            <w:tcW w:w="1129" w:type="dxa"/>
            <w:vMerge/>
          </w:tcPr>
          <w:p w14:paraId="72610EF8"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1088452B"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22660247" w14:textId="5D6DC6D5"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 xml:space="preserve">3. Системно подходит к выбору математических методов и информационных технологий для решения конкретных </w:t>
            </w:r>
            <w:r w:rsidRPr="00121227">
              <w:rPr>
                <w:sz w:val="24"/>
                <w:szCs w:val="24"/>
              </w:rPr>
              <w:t>финансово-экономических задач</w:t>
            </w:r>
            <w:r>
              <w:rPr>
                <w:sz w:val="24"/>
                <w:szCs w:val="24"/>
              </w:rPr>
              <w:t xml:space="preserve"> в профессиональной области.</w:t>
            </w:r>
          </w:p>
        </w:tc>
        <w:tc>
          <w:tcPr>
            <w:tcW w:w="4394" w:type="dxa"/>
          </w:tcPr>
          <w:p w14:paraId="52A1EAE9"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Даны функция спроса на некоторый товар </w:t>
            </w:r>
            <w:r w:rsidRPr="0025440F">
              <w:rPr>
                <w:rFonts w:eastAsia="Calibri"/>
                <w:i/>
                <w:color w:val="000000"/>
                <w:sz w:val="24"/>
                <w:szCs w:val="24"/>
                <w:lang w:val="en-US" w:eastAsia="en-US"/>
              </w:rPr>
              <w:t>D</w:t>
            </w:r>
            <w:r w:rsidRPr="0025440F">
              <w:rPr>
                <w:rFonts w:eastAsia="Calibri"/>
                <w:color w:val="000000"/>
                <w:sz w:val="24"/>
                <w:szCs w:val="24"/>
                <w:lang w:eastAsia="en-US"/>
              </w:rPr>
              <w:t>(</w:t>
            </w:r>
            <w:r w:rsidRPr="0025440F">
              <w:rPr>
                <w:rFonts w:eastAsia="Calibri"/>
                <w:i/>
                <w:color w:val="000000"/>
                <w:sz w:val="24"/>
                <w:szCs w:val="24"/>
                <w:lang w:val="en-US" w:eastAsia="en-US"/>
              </w:rPr>
              <w:t>p</w:t>
            </w:r>
            <w:r w:rsidRPr="0025440F">
              <w:rPr>
                <w:rFonts w:eastAsia="Calibri"/>
                <w:color w:val="000000"/>
                <w:sz w:val="24"/>
                <w:szCs w:val="24"/>
                <w:lang w:eastAsia="en-US"/>
              </w:rPr>
              <w:t>) = 82 – 15</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10</w:t>
            </w:r>
            <w:r w:rsidRPr="0025440F">
              <w:rPr>
                <w:rFonts w:eastAsia="Calibri"/>
                <w:i/>
                <w:color w:val="000000"/>
                <w:sz w:val="24"/>
                <w:szCs w:val="24"/>
                <w:lang w:val="en-US" w:eastAsia="en-US"/>
              </w:rPr>
              <w:t>p</w:t>
            </w:r>
            <w:r w:rsidRPr="0025440F">
              <w:rPr>
                <w:rFonts w:eastAsia="Calibri"/>
                <w:color w:val="000000"/>
                <w:sz w:val="24"/>
                <w:szCs w:val="24"/>
                <w:vertAlign w:val="superscript"/>
                <w:lang w:eastAsia="en-US"/>
              </w:rPr>
              <w:t>2</w:t>
            </w:r>
            <w:r w:rsidRPr="0025440F">
              <w:rPr>
                <w:rFonts w:eastAsia="Calibri"/>
                <w:color w:val="000000"/>
                <w:sz w:val="24"/>
                <w:szCs w:val="24"/>
                <w:lang w:eastAsia="en-US"/>
              </w:rPr>
              <w:t xml:space="preserve"> и функция предложения этого товара </w:t>
            </w:r>
            <w:r w:rsidRPr="0025440F">
              <w:rPr>
                <w:rFonts w:eastAsia="Calibri"/>
                <w:i/>
                <w:color w:val="000000"/>
                <w:sz w:val="24"/>
                <w:szCs w:val="24"/>
                <w:lang w:val="en-US" w:eastAsia="en-US"/>
              </w:rPr>
              <w:t>S</w:t>
            </w:r>
            <w:r w:rsidRPr="0025440F">
              <w:rPr>
                <w:rFonts w:eastAsia="Calibri"/>
                <w:color w:val="000000"/>
                <w:sz w:val="24"/>
                <w:szCs w:val="24"/>
                <w:lang w:eastAsia="en-US"/>
              </w:rPr>
              <w:t>(</w:t>
            </w:r>
            <w:r w:rsidRPr="0025440F">
              <w:rPr>
                <w:rFonts w:eastAsia="Calibri"/>
                <w:i/>
                <w:color w:val="000000"/>
                <w:sz w:val="24"/>
                <w:szCs w:val="24"/>
                <w:lang w:val="en-US" w:eastAsia="en-US"/>
              </w:rPr>
              <w:t>p</w:t>
            </w:r>
            <w:r w:rsidRPr="0025440F">
              <w:rPr>
                <w:rFonts w:eastAsia="Calibri"/>
                <w:color w:val="000000"/>
                <w:sz w:val="24"/>
                <w:szCs w:val="24"/>
                <w:lang w:eastAsia="en-US"/>
              </w:rPr>
              <w:t>) = 2</w:t>
            </w:r>
            <w:r w:rsidRPr="0025440F">
              <w:rPr>
                <w:rFonts w:eastAsia="Calibri"/>
                <w:i/>
                <w:color w:val="000000"/>
                <w:sz w:val="24"/>
                <w:szCs w:val="24"/>
                <w:lang w:val="en-US" w:eastAsia="en-US"/>
              </w:rPr>
              <w:t>p</w:t>
            </w:r>
            <w:r w:rsidRPr="0025440F">
              <w:rPr>
                <w:rFonts w:eastAsia="Calibri"/>
                <w:color w:val="000000"/>
                <w:sz w:val="24"/>
                <w:szCs w:val="24"/>
                <w:vertAlign w:val="superscript"/>
                <w:lang w:eastAsia="en-US"/>
              </w:rPr>
              <w:t>2</w:t>
            </w:r>
            <w:r w:rsidRPr="0025440F">
              <w:rPr>
                <w:rFonts w:eastAsia="Calibri"/>
                <w:color w:val="000000"/>
                <w:sz w:val="24"/>
                <w:szCs w:val="24"/>
                <w:lang w:eastAsia="en-US"/>
              </w:rPr>
              <w:t xml:space="preserve"> + 3</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2, где </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28BDC86F" w14:textId="77777777" w:rsidR="0072645B" w:rsidRPr="0025440F" w:rsidRDefault="0072645B" w:rsidP="0072645B">
            <w:pPr>
              <w:widowControl/>
              <w:autoSpaceDE/>
              <w:autoSpaceDN/>
              <w:adjustRightInd/>
              <w:rPr>
                <w:rFonts w:eastAsia="Calibri"/>
                <w:color w:val="000000"/>
                <w:sz w:val="24"/>
                <w:szCs w:val="24"/>
                <w:lang w:eastAsia="en-US"/>
              </w:rPr>
            </w:pPr>
          </w:p>
          <w:p w14:paraId="5CDC0770" w14:textId="77777777" w:rsidR="0072645B" w:rsidRPr="0025440F" w:rsidRDefault="0072645B" w:rsidP="0072645B">
            <w:pPr>
              <w:widowControl/>
              <w:autoSpaceDE/>
              <w:autoSpaceDN/>
              <w:adjustRightInd/>
              <w:ind w:left="5"/>
              <w:rPr>
                <w:rFonts w:eastAsia="Calibri"/>
                <w:color w:val="000000"/>
                <w:sz w:val="24"/>
                <w:szCs w:val="24"/>
                <w:lang w:eastAsia="en-US"/>
              </w:rPr>
            </w:pPr>
          </w:p>
        </w:tc>
      </w:tr>
      <w:tr w:rsidR="0072645B" w:rsidRPr="0025440F" w14:paraId="5C535F12" w14:textId="77777777" w:rsidTr="00836D72">
        <w:trPr>
          <w:trHeight w:val="3480"/>
        </w:trPr>
        <w:tc>
          <w:tcPr>
            <w:tcW w:w="1129" w:type="dxa"/>
            <w:vMerge/>
          </w:tcPr>
          <w:p w14:paraId="6FC60FBA"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1C564849"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392FD430" w14:textId="5771C354"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7B594993" w14:textId="4A09DF74" w:rsidR="0072645B" w:rsidRPr="0025440F" w:rsidRDefault="0072645B" w:rsidP="0072645B">
            <w:pPr>
              <w:widowControl/>
              <w:autoSpaceDE/>
              <w:autoSpaceDN/>
              <w:adjustRightInd/>
              <w:ind w:left="5"/>
              <w:rPr>
                <w:rFonts w:eastAsia="Calibri"/>
                <w:color w:val="000000"/>
                <w:sz w:val="24"/>
                <w:szCs w:val="24"/>
                <w:lang w:eastAsia="en-US"/>
              </w:rPr>
            </w:pPr>
            <w:r w:rsidRPr="0025440F">
              <w:rPr>
                <w:rFonts w:eastAsia="Calibri"/>
                <w:color w:val="000000"/>
                <w:sz w:val="24"/>
                <w:szCs w:val="24"/>
                <w:lang w:eastAsia="en-US"/>
              </w:rPr>
              <w:t xml:space="preserve">В паутинообразной модели функция спроса имеет вид </w:t>
            </w:r>
            <w:r w:rsidRPr="0025440F">
              <w:rPr>
                <w:rFonts w:eastAsia="Calibri"/>
                <w:color w:val="000000"/>
                <w:position w:val="-12"/>
                <w:sz w:val="24"/>
                <w:szCs w:val="24"/>
              </w:rPr>
              <w:object w:dxaOrig="1760" w:dyaOrig="360" w14:anchorId="317A915F">
                <v:shape id="_x0000_i1053" type="#_x0000_t75" style="width:74.15pt;height:16.65pt" o:ole="">
                  <v:imagedata r:id="rId64" o:title=""/>
                </v:shape>
                <o:OLEObject Type="Embed" ProgID="Equation.DSMT4" ShapeID="_x0000_i1053" DrawAspect="Content" ObjectID="_1686994894" r:id="rId65"/>
              </w:object>
            </w:r>
            <w:r w:rsidRPr="0025440F">
              <w:rPr>
                <w:rFonts w:eastAsia="Calibri"/>
                <w:color w:val="000000"/>
                <w:sz w:val="24"/>
                <w:szCs w:val="24"/>
                <w:lang w:eastAsia="en-US"/>
              </w:rPr>
              <w:t xml:space="preserve">, а функция предложения – </w:t>
            </w:r>
            <w:r w:rsidRPr="0025440F">
              <w:rPr>
                <w:rFonts w:eastAsia="Calibri"/>
                <w:color w:val="000000"/>
                <w:position w:val="-12"/>
                <w:sz w:val="24"/>
                <w:szCs w:val="24"/>
              </w:rPr>
              <w:object w:dxaOrig="1660" w:dyaOrig="360" w14:anchorId="4627AE5F">
                <v:shape id="_x0000_i1054" type="#_x0000_t75" style="width:73.6pt;height:16.65pt" o:ole="">
                  <v:imagedata r:id="rId66" o:title=""/>
                </v:shape>
                <o:OLEObject Type="Embed" ProgID="Equation.DSMT4" ShapeID="_x0000_i1054" DrawAspect="Content" ObjectID="_1686994895" r:id="rId67"/>
              </w:object>
            </w:r>
            <w:r>
              <w:rPr>
                <w:rFonts w:eastAsia="Calibri"/>
                <w:color w:val="000000"/>
                <w:sz w:val="24"/>
                <w:szCs w:val="24"/>
                <w:lang w:eastAsia="en-US"/>
              </w:rPr>
              <w:t xml:space="preserve"> </w:t>
            </w:r>
            <w:r w:rsidRPr="0025440F">
              <w:rPr>
                <w:rFonts w:eastAsia="Calibri"/>
                <w:color w:val="000000"/>
                <w:sz w:val="24"/>
                <w:szCs w:val="24"/>
                <w:lang w:eastAsia="en-US"/>
              </w:rPr>
              <w:t>Начальная цена равна 2 д.е. Выпишите общую формулу для последовательности цен. Исследовать на сходимость данную последовательность цен.</w:t>
            </w:r>
          </w:p>
          <w:p w14:paraId="23FDD7FA" w14:textId="77777777" w:rsidR="0072645B" w:rsidRPr="0025440F" w:rsidRDefault="0072645B" w:rsidP="0072645B">
            <w:pPr>
              <w:widowControl/>
              <w:autoSpaceDE/>
              <w:autoSpaceDN/>
              <w:adjustRightInd/>
              <w:ind w:left="5"/>
              <w:rPr>
                <w:rFonts w:eastAsia="Calibri"/>
                <w:color w:val="000000"/>
                <w:sz w:val="24"/>
                <w:szCs w:val="24"/>
                <w:lang w:eastAsia="en-US"/>
              </w:rPr>
            </w:pPr>
          </w:p>
        </w:tc>
      </w:tr>
      <w:tr w:rsidR="0072645B" w:rsidRPr="0025440F" w14:paraId="57D3480F" w14:textId="77777777" w:rsidTr="00836D72">
        <w:trPr>
          <w:trHeight w:val="1496"/>
        </w:trPr>
        <w:tc>
          <w:tcPr>
            <w:tcW w:w="1129" w:type="dxa"/>
            <w:vMerge w:val="restart"/>
          </w:tcPr>
          <w:p w14:paraId="0D53A78B" w14:textId="77777777" w:rsidR="0072645B" w:rsidRPr="0025440F" w:rsidRDefault="0072645B" w:rsidP="0072645B">
            <w:pPr>
              <w:widowControl/>
              <w:autoSpaceDE/>
              <w:autoSpaceDN/>
              <w:adjustRightInd/>
              <w:rPr>
                <w:rFonts w:eastAsia="Calibri"/>
                <w:b/>
                <w:color w:val="000000"/>
                <w:sz w:val="24"/>
                <w:szCs w:val="24"/>
                <w:lang w:eastAsia="en-US"/>
              </w:rPr>
            </w:pPr>
            <w:r w:rsidRPr="0025440F">
              <w:rPr>
                <w:rFonts w:eastAsia="Calibri"/>
                <w:b/>
                <w:sz w:val="24"/>
                <w:szCs w:val="24"/>
                <w:lang w:eastAsia="en-US"/>
              </w:rPr>
              <w:t>УК-10</w:t>
            </w:r>
          </w:p>
        </w:tc>
        <w:tc>
          <w:tcPr>
            <w:tcW w:w="2127" w:type="dxa"/>
            <w:vMerge w:val="restart"/>
          </w:tcPr>
          <w:p w14:paraId="5D4F2DE0"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Способность осуществлять поиск, критически анализировать, обобщать и систематизировать информацию, использовать системный </w:t>
            </w:r>
            <w:r w:rsidRPr="0025440F">
              <w:rPr>
                <w:rFonts w:eastAsia="Calibri"/>
                <w:color w:val="000000"/>
                <w:sz w:val="24"/>
                <w:szCs w:val="24"/>
                <w:lang w:eastAsia="en-US"/>
              </w:rPr>
              <w:lastRenderedPageBreak/>
              <w:t>подход для решения поставленных задач</w:t>
            </w:r>
          </w:p>
        </w:tc>
        <w:tc>
          <w:tcPr>
            <w:tcW w:w="2410" w:type="dxa"/>
          </w:tcPr>
          <w:p w14:paraId="4B583C61" w14:textId="425F4136"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4394" w:type="dxa"/>
          </w:tcPr>
          <w:p w14:paraId="419FD4EC" w14:textId="10B45901"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2BB846D0" w14:textId="77777777" w:rsidR="0072645B" w:rsidRPr="0025440F" w:rsidRDefault="0072645B" w:rsidP="0072645B">
            <w:pPr>
              <w:widowControl/>
              <w:suppressAutoHyphens/>
              <w:autoSpaceDE/>
              <w:autoSpaceDN/>
              <w:adjustRightInd/>
              <w:rPr>
                <w:rFonts w:eastAsia="Calibri"/>
                <w:color w:val="000000"/>
                <w:sz w:val="24"/>
                <w:szCs w:val="24"/>
                <w:lang w:eastAsia="en-US"/>
              </w:rPr>
            </w:pPr>
            <w:r w:rsidRPr="0025440F">
              <w:rPr>
                <w:rFonts w:eastAsia="Calibri"/>
                <w:color w:val="000000"/>
                <w:position w:val="-36"/>
                <w:sz w:val="24"/>
                <w:szCs w:val="24"/>
              </w:rPr>
              <w:object w:dxaOrig="2320" w:dyaOrig="859" w14:anchorId="4FE0D119">
                <v:shape id="_x0000_i1055" type="#_x0000_t75" style="width:91.35pt;height:34.4pt" o:ole="">
                  <v:imagedata r:id="rId68" o:title=""/>
                </v:shape>
                <o:OLEObject Type="Embed" ProgID="Equation.DSMT4" ShapeID="_x0000_i1055" DrawAspect="Content" ObjectID="_1686994896" r:id="rId69"/>
              </w:object>
            </w:r>
          </w:p>
          <w:p w14:paraId="0C313BE4" w14:textId="0D6EE7DE" w:rsidR="0072645B" w:rsidRPr="0025440F" w:rsidRDefault="0072645B" w:rsidP="00100C6F">
            <w:pPr>
              <w:widowControl/>
              <w:autoSpaceDE/>
              <w:autoSpaceDN/>
              <w:adjustRightInd/>
              <w:rPr>
                <w:rFonts w:eastAsia="Calibri"/>
                <w:color w:val="FF0000"/>
                <w:sz w:val="28"/>
                <w:szCs w:val="28"/>
                <w:lang w:eastAsia="en-US"/>
              </w:rPr>
            </w:pP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7EC292F4">
                <v:shape id="_x0000_i1056" type="#_x0000_t75" style="width:75.75pt;height:36pt" o:ole="">
                  <v:imagedata r:id="rId70" o:title=""/>
                </v:shape>
                <o:OLEObject Type="Embed" ProgID="Equation.DSMT4" ShapeID="_x0000_i1056" DrawAspect="Content" ObjectID="_1686994897" r:id="rId71"/>
              </w:object>
            </w:r>
            <w:r w:rsidRPr="0025440F">
              <w:rPr>
                <w:rFonts w:eastAsia="Calibri"/>
                <w:color w:val="000000"/>
                <w:sz w:val="24"/>
                <w:szCs w:val="24"/>
                <w:lang w:eastAsia="en-US"/>
              </w:rPr>
              <w:t>.</w:t>
            </w:r>
          </w:p>
        </w:tc>
      </w:tr>
      <w:tr w:rsidR="0072645B" w:rsidRPr="0025440F" w14:paraId="5CD5B0C8" w14:textId="77777777" w:rsidTr="00836D72">
        <w:trPr>
          <w:trHeight w:val="1496"/>
        </w:trPr>
        <w:tc>
          <w:tcPr>
            <w:tcW w:w="1129" w:type="dxa"/>
            <w:vMerge/>
          </w:tcPr>
          <w:p w14:paraId="414241C4"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25E1CFC0"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1855C0C3" w14:textId="5B558A55"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2. Обосновывает сущность происходящего, выявляет закономерности, понимает природу вариабельности</w:t>
            </w:r>
          </w:p>
        </w:tc>
        <w:tc>
          <w:tcPr>
            <w:tcW w:w="4394" w:type="dxa"/>
          </w:tcPr>
          <w:p w14:paraId="0945FBB3" w14:textId="1871A6C3"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Предприятие производит продукцию двух видов, используя при этом ресурсы трех видов. Известна технологическая матрица </w:t>
            </w:r>
            <w:r w:rsidRPr="0025440F">
              <w:rPr>
                <w:rFonts w:eastAsia="Calibri"/>
                <w:color w:val="000000"/>
                <w:position w:val="-56"/>
                <w:sz w:val="24"/>
                <w:szCs w:val="24"/>
                <w:lang w:val="en-US"/>
              </w:rPr>
              <w:object w:dxaOrig="1260" w:dyaOrig="1260" w14:anchorId="0DE67DF2">
                <v:shape id="_x0000_i1057" type="#_x0000_t75" style="width:45.65pt;height:45.65pt" o:ole="">
                  <v:imagedata r:id="rId72" o:title=""/>
                </v:shape>
                <o:OLEObject Type="Embed" ProgID="Equation.DSMT4" ShapeID="_x0000_i1057" DrawAspect="Content" ObjectID="_1686994898" r:id="rId73"/>
              </w:object>
            </w:r>
            <w:r w:rsidRPr="0025440F">
              <w:rPr>
                <w:rFonts w:eastAsia="Calibri"/>
                <w:color w:val="000000"/>
                <w:sz w:val="24"/>
                <w:szCs w:val="24"/>
                <w:lang w:eastAsia="en-US"/>
              </w:rPr>
              <w:t xml:space="preserve"> и вектор запасов </w:t>
            </w:r>
            <w:r w:rsidRPr="0025440F">
              <w:rPr>
                <w:rFonts w:eastAsia="Calibri"/>
                <w:color w:val="000000"/>
                <w:position w:val="-56"/>
                <w:sz w:val="24"/>
                <w:szCs w:val="24"/>
                <w:lang w:val="en-US"/>
              </w:rPr>
              <w:object w:dxaOrig="1140" w:dyaOrig="1260" w14:anchorId="5E7A6496">
                <v:shape id="_x0000_i1058" type="#_x0000_t75" style="width:45.65pt;height:50.5pt" o:ole="">
                  <v:imagedata r:id="rId74" o:title=""/>
                </v:shape>
                <o:OLEObject Type="Embed" ProgID="Equation.DSMT4" ShapeID="_x0000_i1058" DrawAspect="Content" ObjectID="_1686994899" r:id="rId75"/>
              </w:object>
            </w:r>
            <w:r w:rsidRPr="0025440F">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72645B" w:rsidRPr="0025440F" w14:paraId="0E034254" w14:textId="77777777" w:rsidTr="00836D72">
        <w:trPr>
          <w:trHeight w:val="1496"/>
        </w:trPr>
        <w:tc>
          <w:tcPr>
            <w:tcW w:w="1129" w:type="dxa"/>
            <w:vMerge/>
          </w:tcPr>
          <w:p w14:paraId="0CEBCFB0"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4D8B3D0C"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60DBFE24" w14:textId="7BA8D749"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94" w:type="dxa"/>
          </w:tcPr>
          <w:p w14:paraId="4DDF63C4" w14:textId="0FC2E842"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Полные издержки при выпуске </w:t>
            </w:r>
            <w:r w:rsidRPr="0025440F">
              <w:rPr>
                <w:rFonts w:eastAsia="Calibri"/>
                <w:i/>
                <w:color w:val="000000"/>
                <w:sz w:val="24"/>
                <w:szCs w:val="24"/>
                <w:lang w:val="en-US" w:eastAsia="en-US"/>
              </w:rPr>
              <w:t>q</w:t>
            </w:r>
            <w:r w:rsidRPr="0025440F">
              <w:rPr>
                <w:rFonts w:eastAsia="Calibri"/>
                <w:i/>
                <w:color w:val="000000"/>
                <w:sz w:val="24"/>
                <w:szCs w:val="24"/>
                <w:lang w:eastAsia="en-US"/>
              </w:rPr>
              <w:t xml:space="preserve"> </w:t>
            </w:r>
            <w:r w:rsidRPr="0025440F">
              <w:rPr>
                <w:rFonts w:eastAsia="Calibri"/>
                <w:color w:val="000000"/>
                <w:sz w:val="24"/>
                <w:szCs w:val="24"/>
                <w:lang w:eastAsia="en-US"/>
              </w:rPr>
              <w:t xml:space="preserve">единиц продукции выражаются функцией </w:t>
            </w:r>
            <w:r w:rsidRPr="0025440F">
              <w:rPr>
                <w:color w:val="000000"/>
                <w:position w:val="-14"/>
                <w:sz w:val="24"/>
                <w:szCs w:val="24"/>
              </w:rPr>
              <w:object w:dxaOrig="2240" w:dyaOrig="440" w14:anchorId="31A5D331">
                <v:shape id="_x0000_i1059" type="#_x0000_t75" style="width:101pt;height:19.35pt" o:ole="">
                  <v:imagedata r:id="rId76" o:title=""/>
                </v:shape>
                <o:OLEObject Type="Embed" ProgID="Equation.DSMT4" ShapeID="_x0000_i1059" DrawAspect="Content" ObjectID="_1686994900" r:id="rId77"/>
              </w:object>
            </w:r>
            <w:r w:rsidRPr="0025440F">
              <w:rPr>
                <w:rFonts w:eastAsia="Calibri"/>
                <w:color w:val="000000"/>
                <w:sz w:val="24"/>
                <w:szCs w:val="24"/>
                <w:lang w:eastAsia="en-US"/>
              </w:rPr>
              <w:t xml:space="preserve">. Функция спроса на эту продукцию имеет вид </w:t>
            </w:r>
            <w:r w:rsidRPr="0025440F">
              <w:rPr>
                <w:color w:val="000000"/>
                <w:position w:val="-10"/>
                <w:sz w:val="24"/>
                <w:szCs w:val="24"/>
              </w:rPr>
              <w:object w:dxaOrig="1460" w:dyaOrig="320" w14:anchorId="41A3C3A9">
                <v:shape id="_x0000_i1060" type="#_x0000_t75" style="width:73.6pt;height:15.05pt" o:ole="">
                  <v:imagedata r:id="rId78" o:title=""/>
                </v:shape>
                <o:OLEObject Type="Embed" ProgID="Equation.DSMT4" ShapeID="_x0000_i1060" DrawAspect="Content" ObjectID="_1686994901" r:id="rId79"/>
              </w:object>
            </w:r>
            <w:r w:rsidRPr="0025440F">
              <w:rPr>
                <w:rFonts w:eastAsia="Calibri"/>
                <w:color w:val="000000"/>
                <w:sz w:val="24"/>
                <w:szCs w:val="24"/>
                <w:lang w:eastAsia="en-US"/>
              </w:rPr>
              <w:t xml:space="preserve">, где </w:t>
            </w:r>
            <w:r w:rsidRPr="0025440F">
              <w:rPr>
                <w:rFonts w:eastAsia="Calibri"/>
                <w:i/>
                <w:color w:val="000000"/>
                <w:sz w:val="24"/>
                <w:szCs w:val="24"/>
                <w:lang w:eastAsia="en-US"/>
              </w:rPr>
              <w:t>р</w:t>
            </w:r>
            <w:r w:rsidRPr="0025440F">
              <w:rPr>
                <w:rFonts w:eastAsia="Calibri"/>
                <w:color w:val="000000"/>
                <w:sz w:val="24"/>
                <w:szCs w:val="24"/>
                <w:lang w:eastAsia="en-US"/>
              </w:rPr>
              <w:t xml:space="preserve"> – цена единицы продукции. </w:t>
            </w:r>
            <w:r w:rsidRPr="0025440F">
              <w:rPr>
                <w:color w:val="000000"/>
                <w:sz w:val="24"/>
                <w:szCs w:val="24"/>
                <w:lang w:eastAsia="en-US"/>
              </w:rPr>
              <w:t xml:space="preserve">Найдите минимум средних издержек </w:t>
            </w:r>
            <w:r w:rsidRPr="0025440F">
              <w:rPr>
                <w:color w:val="000000"/>
                <w:position w:val="-28"/>
                <w:sz w:val="24"/>
                <w:szCs w:val="24"/>
              </w:rPr>
              <w:object w:dxaOrig="1545" w:dyaOrig="705" w14:anchorId="42960176">
                <v:shape id="_x0000_i1061" type="#_x0000_t75" style="width:67.7pt;height:30.1pt" o:ole="">
                  <v:imagedata r:id="rId22" o:title=""/>
                </v:shape>
                <o:OLEObject Type="Embed" ProgID="Equation.DSMT4" ShapeID="_x0000_i1061" DrawAspect="Content" ObjectID="_1686994902" r:id="rId80"/>
              </w:object>
            </w:r>
            <w:r w:rsidRPr="0025440F">
              <w:rPr>
                <w:color w:val="000000"/>
                <w:sz w:val="24"/>
                <w:szCs w:val="24"/>
                <w:lang w:eastAsia="en-US"/>
              </w:rPr>
              <w:t>.</w:t>
            </w:r>
          </w:p>
        </w:tc>
      </w:tr>
      <w:tr w:rsidR="0072645B" w:rsidRPr="0025440F" w14:paraId="2189485D" w14:textId="77777777" w:rsidTr="00836D72">
        <w:trPr>
          <w:trHeight w:val="1496"/>
        </w:trPr>
        <w:tc>
          <w:tcPr>
            <w:tcW w:w="1129" w:type="dxa"/>
            <w:vMerge/>
          </w:tcPr>
          <w:p w14:paraId="2E14481D"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5B1F51D5"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23165113" w14:textId="175807C1"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39703AB7" w14:textId="4F69DDF6"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Производительность труда рабочего за одну смену описывается функцией </w:t>
            </w:r>
            <w:r w:rsidRPr="0025440F">
              <w:rPr>
                <w:rFonts w:eastAsia="Calibri"/>
                <w:color w:val="000000"/>
                <w:sz w:val="24"/>
                <w:szCs w:val="24"/>
              </w:rPr>
              <w:object w:dxaOrig="1939" w:dyaOrig="420" w14:anchorId="4CB17888">
                <v:shape id="_x0000_i1062" type="#_x0000_t75" style="width:91.35pt;height:20.95pt" o:ole="">
                  <v:imagedata r:id="rId81" o:title=""/>
                </v:shape>
                <o:OLEObject Type="Embed" ProgID="Equation.DSMT4" ShapeID="_x0000_i1062" DrawAspect="Content" ObjectID="_1686994903" r:id="rId82"/>
              </w:object>
            </w:r>
            <w:r w:rsidRPr="0025440F">
              <w:rPr>
                <w:rFonts w:eastAsia="Calibri"/>
                <w:color w:val="000000"/>
                <w:sz w:val="24"/>
                <w:szCs w:val="24"/>
                <w:lang w:eastAsia="en-US"/>
              </w:rPr>
              <w:t>, где t – время в часах, 0 ≤ t ≤ 8. Определите объем выпуска продукции за день для данного рабочего и среднюю производительность труда за один час.</w:t>
            </w:r>
          </w:p>
        </w:tc>
      </w:tr>
      <w:tr w:rsidR="0072645B" w:rsidRPr="0025440F" w14:paraId="630545D8" w14:textId="77777777" w:rsidTr="00836D72">
        <w:trPr>
          <w:trHeight w:val="1496"/>
        </w:trPr>
        <w:tc>
          <w:tcPr>
            <w:tcW w:w="1129" w:type="dxa"/>
            <w:vMerge/>
          </w:tcPr>
          <w:p w14:paraId="2AA9CF02"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4F77548B"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368DB0DF" w14:textId="272E30E3"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5. Аргументированно и логично представляет свою точку зрения посредством и на основе системного описания</w:t>
            </w:r>
          </w:p>
        </w:tc>
        <w:tc>
          <w:tcPr>
            <w:tcW w:w="4394" w:type="dxa"/>
          </w:tcPr>
          <w:p w14:paraId="236B360D" w14:textId="7CB1D60E"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Найдите производную функции </w:t>
            </w:r>
            <w:r w:rsidRPr="0025440F">
              <w:rPr>
                <w:rFonts w:eastAsia="Calibri"/>
                <w:color w:val="000000"/>
                <w:position w:val="-12"/>
                <w:sz w:val="24"/>
                <w:szCs w:val="24"/>
              </w:rPr>
              <w:object w:dxaOrig="2280" w:dyaOrig="360" w14:anchorId="6935C928">
                <v:shape id="_x0000_i1063" type="#_x0000_t75" style="width:93.5pt;height:14.5pt" o:ole="">
                  <v:imagedata r:id="rId83" o:title=""/>
                </v:shape>
                <o:OLEObject Type="Embed" ProgID="Equation.DSMT4" ShapeID="_x0000_i1063" DrawAspect="Content" ObjectID="_1686994904" r:id="rId84"/>
              </w:object>
            </w:r>
            <w:r w:rsidRPr="0025440F">
              <w:rPr>
                <w:rFonts w:eastAsia="Calibri"/>
                <w:color w:val="000000"/>
                <w:sz w:val="24"/>
                <w:szCs w:val="24"/>
                <w:lang w:eastAsia="en-US"/>
              </w:rPr>
              <w:t xml:space="preserve">в точке </w:t>
            </w:r>
            <w:r w:rsidRPr="0025440F">
              <w:rPr>
                <w:rFonts w:eastAsia="Calibri"/>
                <w:color w:val="000000"/>
                <w:sz w:val="24"/>
                <w:szCs w:val="24"/>
              </w:rPr>
              <w:object w:dxaOrig="560" w:dyaOrig="300" w14:anchorId="4F72FA5E">
                <v:shape id="_x0000_i1064" type="#_x0000_t75" style="width:20.95pt;height:10.75pt" o:ole="">
                  <v:imagedata r:id="rId85" o:title=""/>
                </v:shape>
                <o:OLEObject Type="Embed" ProgID="Equation.DSMT4" ShapeID="_x0000_i1064" DrawAspect="Content" ObjectID="_1686994905" r:id="rId86"/>
              </w:object>
            </w:r>
            <w:r w:rsidRPr="0025440F">
              <w:rPr>
                <w:rFonts w:eastAsia="Calibri"/>
                <w:color w:val="000000"/>
                <w:sz w:val="24"/>
                <w:szCs w:val="24"/>
                <w:lang w:eastAsia="en-US"/>
              </w:rPr>
              <w:t xml:space="preserve">, если </w:t>
            </w:r>
            <w:r w:rsidRPr="0025440F">
              <w:rPr>
                <w:rFonts w:eastAsia="Calibri"/>
                <w:color w:val="000000"/>
                <w:sz w:val="24"/>
                <w:szCs w:val="24"/>
              </w:rPr>
              <w:object w:dxaOrig="2000" w:dyaOrig="360" w14:anchorId="08FBC523">
                <v:shape id="_x0000_i1065" type="#_x0000_t75" style="width:1in;height:12.9pt" o:ole="">
                  <v:imagedata r:id="rId87" o:title=""/>
                </v:shape>
                <o:OLEObject Type="Embed" ProgID="Equation.DSMT4" ShapeID="_x0000_i1065" DrawAspect="Content" ObjectID="_1686994906" r:id="rId88"/>
              </w:object>
            </w:r>
            <w:r w:rsidRPr="0025440F">
              <w:rPr>
                <w:rFonts w:eastAsia="Calibri"/>
                <w:color w:val="000000"/>
                <w:sz w:val="24"/>
                <w:szCs w:val="24"/>
                <w:lang w:eastAsia="en-US"/>
              </w:rPr>
              <w:t xml:space="preserve">, </w:t>
            </w:r>
            <w:r w:rsidRPr="0025440F">
              <w:rPr>
                <w:rFonts w:eastAsia="Calibri"/>
                <w:color w:val="000000"/>
                <w:sz w:val="24"/>
                <w:szCs w:val="24"/>
              </w:rPr>
              <w:object w:dxaOrig="1840" w:dyaOrig="420" w14:anchorId="3DC69327">
                <v:shape id="_x0000_i1066" type="#_x0000_t75" style="width:66.1pt;height:14.5pt" o:ole="">
                  <v:imagedata r:id="rId89" o:title=""/>
                </v:shape>
                <o:OLEObject Type="Embed" ProgID="Equation.DSMT4" ShapeID="_x0000_i1066" DrawAspect="Content" ObjectID="_1686994907" r:id="rId90"/>
              </w:object>
            </w:r>
            <w:r w:rsidRPr="0025440F">
              <w:rPr>
                <w:rFonts w:eastAsia="Calibri"/>
                <w:color w:val="000000"/>
                <w:sz w:val="24"/>
                <w:szCs w:val="24"/>
                <w:lang w:eastAsia="en-US"/>
              </w:rPr>
              <w:t xml:space="preserve">, </w:t>
            </w:r>
            <w:r w:rsidRPr="0025440F">
              <w:rPr>
                <w:rFonts w:eastAsia="Calibri"/>
                <w:color w:val="000000"/>
                <w:sz w:val="24"/>
                <w:szCs w:val="24"/>
              </w:rPr>
              <w:object w:dxaOrig="2360" w:dyaOrig="420" w14:anchorId="060804EE">
                <v:shape id="_x0000_i1067" type="#_x0000_t75" style="width:90.8pt;height:15.05pt" o:ole="">
                  <v:imagedata r:id="rId91" o:title=""/>
                </v:shape>
                <o:OLEObject Type="Embed" ProgID="Equation.DSMT4" ShapeID="_x0000_i1067" DrawAspect="Content" ObjectID="_1686994908" r:id="rId92"/>
              </w:object>
            </w:r>
          </w:p>
        </w:tc>
      </w:tr>
    </w:tbl>
    <w:p w14:paraId="6DB02767" w14:textId="77777777" w:rsidR="0072645B" w:rsidRDefault="0072645B" w:rsidP="0025440F">
      <w:pPr>
        <w:widowControl/>
        <w:suppressAutoHyphens/>
        <w:autoSpaceDE/>
        <w:autoSpaceDN/>
        <w:adjustRightInd/>
        <w:spacing w:before="240" w:after="120" w:line="360" w:lineRule="auto"/>
        <w:jc w:val="center"/>
        <w:rPr>
          <w:rFonts w:eastAsia="Calibri"/>
          <w:b/>
          <w:color w:val="000000"/>
          <w:sz w:val="28"/>
          <w:szCs w:val="28"/>
        </w:rPr>
      </w:pPr>
    </w:p>
    <w:p w14:paraId="5F80440F" w14:textId="6E6D2EF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6BFE0C5"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82 – 15</w:t>
      </w:r>
      <w:r w:rsidRPr="0025440F">
        <w:rPr>
          <w:rFonts w:eastAsia="Calibri"/>
          <w:i/>
          <w:color w:val="000000"/>
          <w:sz w:val="28"/>
          <w:szCs w:val="28"/>
          <w:lang w:val="en-US"/>
        </w:rPr>
        <w:t>p</w:t>
      </w:r>
      <w:r w:rsidRPr="0025440F">
        <w:rPr>
          <w:rFonts w:eastAsia="Calibri"/>
          <w:color w:val="000000"/>
          <w:sz w:val="28"/>
          <w:szCs w:val="28"/>
        </w:rPr>
        <w:t xml:space="preserve"> – 10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2</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+ 3</w:t>
      </w:r>
      <w:r w:rsidRPr="0025440F">
        <w:rPr>
          <w:rFonts w:eastAsia="Calibri"/>
          <w:i/>
          <w:color w:val="000000"/>
          <w:sz w:val="28"/>
          <w:szCs w:val="28"/>
          <w:lang w:val="en-US"/>
        </w:rPr>
        <w:t>p</w:t>
      </w:r>
      <w:r w:rsidRPr="0025440F">
        <w:rPr>
          <w:rFonts w:eastAsia="Calibri"/>
          <w:color w:val="000000"/>
          <w:sz w:val="28"/>
          <w:szCs w:val="28"/>
        </w:rPr>
        <w:t xml:space="preserve"> – 2,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68" type="#_x0000_t75" style="width:91.35pt;height:21.5pt" o:ole="">
            <v:imagedata r:id="rId93" o:title=""/>
          </v:shape>
          <o:OLEObject Type="Embed" ProgID="Equation.DSMT4" ShapeID="_x0000_i1068" DrawAspect="Content" ObjectID="_1686994909" r:id="rId94"/>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69" type="#_x0000_t75" style="width:113.9pt;height:19.35pt" o:ole="">
            <v:imagedata r:id="rId95" o:title=""/>
          </v:shape>
          <o:OLEObject Type="Embed" ProgID="Equation.DSMT4" ShapeID="_x0000_i1069" DrawAspect="Content" ObjectID="_1686994910" r:id="rId96"/>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0" type="#_x0000_t75" style="width:29pt;height:15.05pt" o:ole="">
            <v:imagedata r:id="rId85" o:title=""/>
          </v:shape>
          <o:OLEObject Type="Embed" ProgID="Equation.DSMT4" ShapeID="_x0000_i1070" DrawAspect="Content" ObjectID="_1686994911" r:id="rId97"/>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1" type="#_x0000_t75" style="width:97.25pt;height:19.35pt" o:ole="">
            <v:imagedata r:id="rId98" o:title=""/>
          </v:shape>
          <o:OLEObject Type="Embed" ProgID="Equation.DSMT4" ShapeID="_x0000_i1071" DrawAspect="Content" ObjectID="_1686994912" r:id="rId99"/>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72" type="#_x0000_t75" style="width:93.5pt;height:21.5pt" o:ole="">
            <v:imagedata r:id="rId100" o:title=""/>
          </v:shape>
          <o:OLEObject Type="Embed" ProgID="Equation.DSMT4" ShapeID="_x0000_i1072" DrawAspect="Content" ObjectID="_1686994913" r:id="rId101"/>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73" type="#_x0000_t75" style="width:108pt;height:21.5pt" o:ole="">
            <v:imagedata r:id="rId102" o:title=""/>
          </v:shape>
          <o:OLEObject Type="Embed" ProgID="Equation.DSMT4" ShapeID="_x0000_i1073" DrawAspect="Content" ObjectID="_1686994914" r:id="rId103"/>
        </w:object>
      </w:r>
      <w:r w:rsidRPr="0025440F">
        <w:rPr>
          <w:rFonts w:eastAsia="Calibri"/>
          <w:color w:val="000000"/>
          <w:sz w:val="28"/>
          <w:szCs w:val="28"/>
        </w:rPr>
        <w:t>.</w:t>
      </w:r>
    </w:p>
    <w:p w14:paraId="65CD82C3" w14:textId="366C0914"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181E6A0E"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производную функции </w:t>
      </w:r>
      <w:r w:rsidRPr="0025440F">
        <w:rPr>
          <w:rFonts w:eastAsia="Calibri"/>
          <w:color w:val="000000"/>
          <w:position w:val="-14"/>
          <w:sz w:val="28"/>
          <w:szCs w:val="28"/>
        </w:rPr>
        <w:object w:dxaOrig="1939" w:dyaOrig="440" w14:anchorId="479430D1">
          <v:shape id="_x0000_i1074" type="#_x0000_t75" style="width:97.8pt;height:21.5pt" o:ole="">
            <v:imagedata r:id="rId104" o:title=""/>
          </v:shape>
          <o:OLEObject Type="Embed" ProgID="Equation.DSMT4" ShapeID="_x0000_i1074" DrawAspect="Content" ObjectID="_1686994915" r:id="rId105"/>
        </w:object>
      </w:r>
    </w:p>
    <w:p w14:paraId="61D74E2F"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3200" w:dyaOrig="1860" w14:anchorId="1B2195EA">
          <v:shape id="_x0000_i1075" type="#_x0000_t75" style="width:160.65pt;height:93.5pt" o:ole="">
            <v:imagedata r:id="rId106" o:title=""/>
          </v:shape>
          <o:OLEObject Type="Embed" ProgID="Equation.DSMT4" ShapeID="_x0000_i1075" DrawAspect="Content" ObjectID="_1686994916" r:id="rId107"/>
        </w:object>
      </w:r>
    </w:p>
    <w:p w14:paraId="1BDF5CA2"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 xml:space="preserve">2. Найдите обратную матрицу для данной </w:t>
      </w:r>
      <w:r w:rsidRPr="0025440F">
        <w:rPr>
          <w:rFonts w:eastAsia="Calibri"/>
          <w:color w:val="000000"/>
          <w:position w:val="-36"/>
          <w:sz w:val="24"/>
          <w:szCs w:val="24"/>
        </w:rPr>
        <w:object w:dxaOrig="1600" w:dyaOrig="859" w14:anchorId="7280EDF3">
          <v:shape id="_x0000_i1076" type="#_x0000_t75" style="width:84.9pt;height:45.65pt" o:ole="">
            <v:imagedata r:id="rId108" o:title=""/>
          </v:shape>
          <o:OLEObject Type="Embed" ProgID="Equation.DSMT4" ShapeID="_x0000_i1076" DrawAspect="Content" ObjectID="_1686994917" r:id="rId109"/>
        </w:object>
      </w:r>
    </w:p>
    <w:p w14:paraId="62F17A7B"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168"/>
          <w:sz w:val="24"/>
          <w:szCs w:val="24"/>
        </w:rPr>
        <w:object w:dxaOrig="2520" w:dyaOrig="3500" w14:anchorId="5735691B">
          <v:shape id="_x0000_i1077" type="#_x0000_t75" style="width:128.95pt;height:178.4pt" o:ole="">
            <v:imagedata r:id="rId110" o:title=""/>
          </v:shape>
          <o:OLEObject Type="Embed" ProgID="Equation.DSMT4" ShapeID="_x0000_i1077" DrawAspect="Content" ObjectID="_1686994918" r:id="rId111"/>
        </w:object>
      </w:r>
    </w:p>
    <w:p w14:paraId="64F4B366"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3. Составьте матрицу линейного оператора </w:t>
      </w:r>
      <w:r w:rsidRPr="0025440F">
        <w:rPr>
          <w:rFonts w:eastAsia="Calibri"/>
          <w:color w:val="000000"/>
          <w:position w:val="-12"/>
          <w:sz w:val="28"/>
          <w:szCs w:val="28"/>
        </w:rPr>
        <w:object w:dxaOrig="260" w:dyaOrig="360" w14:anchorId="370E04F4">
          <v:shape id="_x0000_i1078" type="#_x0000_t75" style="width:11.8pt;height:18.8pt" o:ole="">
            <v:imagedata r:id="rId112" o:title=""/>
          </v:shape>
          <o:OLEObject Type="Embed" ProgID="Equation.DSMT4" ShapeID="_x0000_i1078" DrawAspect="Content" ObjectID="_1686994919" r:id="rId113"/>
        </w:object>
      </w:r>
      <w:r w:rsidRPr="0025440F">
        <w:rPr>
          <w:rFonts w:eastAsia="Calibri"/>
          <w:sz w:val="28"/>
          <w:szCs w:val="28"/>
        </w:rPr>
        <w:t xml:space="preserve">, если известно, что </w:t>
      </w:r>
      <w:r w:rsidRPr="0025440F">
        <w:rPr>
          <w:rFonts w:eastAsia="Calibri"/>
          <w:color w:val="000000"/>
          <w:position w:val="-36"/>
          <w:sz w:val="24"/>
          <w:szCs w:val="24"/>
        </w:rPr>
        <w:object w:dxaOrig="2600" w:dyaOrig="859" w14:anchorId="2FE0DDCE">
          <v:shape id="_x0000_i1079" type="#_x0000_t75" style="width:138.1pt;height:45.65pt" o:ole="">
            <v:imagedata r:id="rId114" o:title=""/>
          </v:shape>
          <o:OLEObject Type="Embed" ProgID="Equation.DSMT4" ShapeID="_x0000_i1079" DrawAspect="Content" ObjectID="_1686994920" r:id="rId115"/>
        </w:object>
      </w:r>
      <w:r w:rsidRPr="0025440F">
        <w:rPr>
          <w:rFonts w:eastAsia="Calibri"/>
          <w:color w:val="000000"/>
          <w:position w:val="-12"/>
          <w:sz w:val="28"/>
          <w:szCs w:val="28"/>
        </w:rPr>
        <w:t xml:space="preserve"> </w:t>
      </w:r>
    </w:p>
    <w:bookmarkStart w:id="20" w:name="_Toc73917223"/>
    <w:bookmarkEnd w:id="20"/>
    <w:p w14:paraId="2FA6EDA8" w14:textId="16DCC2FD" w:rsidR="00542B90" w:rsidRPr="00B54F76" w:rsidRDefault="0025440F" w:rsidP="00B54F76">
      <w:pPr>
        <w:pStyle w:val="2"/>
        <w:spacing w:before="240" w:after="120" w:line="360" w:lineRule="auto"/>
        <w:jc w:val="center"/>
      </w:pPr>
      <w:r w:rsidRPr="0025440F">
        <w:rPr>
          <w:rFonts w:eastAsia="Calibri"/>
          <w:b w:val="0"/>
          <w:color w:val="000000"/>
          <w:position w:val="-36"/>
          <w:sz w:val="24"/>
          <w:szCs w:val="24"/>
        </w:rPr>
        <w:object w:dxaOrig="6480" w:dyaOrig="859" w14:anchorId="60AA0785">
          <v:shape id="_x0000_i1080" type="#_x0000_t75" style="width:345.5pt;height:45.65pt" o:ole="">
            <v:imagedata r:id="rId116" o:title=""/>
          </v:shape>
          <o:OLEObject Type="Embed" ProgID="Equation.DSMT4" ShapeID="_x0000_i1080" DrawAspect="Content" ObjectID="_1686994921" r:id="rId117"/>
        </w:object>
      </w:r>
    </w:p>
    <w:p w14:paraId="4E6C05A9" w14:textId="61EFCC97" w:rsidR="008414F4" w:rsidRPr="00FB5F29"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Первый и второй замечательные пределы. </w:t>
      </w:r>
    </w:p>
    <w:p w14:paraId="0D5B2834"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Правило Лопиталя раскрытия неопределенностей. </w:t>
      </w:r>
    </w:p>
    <w:p w14:paraId="42FA510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Формула Тейлора. Формула Маклорена. </w:t>
      </w:r>
    </w:p>
    <w:p w14:paraId="62DDBB5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Маклорена. </w:t>
      </w:r>
    </w:p>
    <w:p w14:paraId="6F6932C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48A1B1B" w14:textId="4B7C7563" w:rsidR="00542B90" w:rsidRPr="00B54F76" w:rsidRDefault="008414F4" w:rsidP="00B54F76">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399074E3" w14:textId="4D386DE3" w:rsidR="008414F4" w:rsidRP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Системы линейных алгебраических неравенств и их использование в экономике.</w:t>
      </w:r>
    </w:p>
    <w:p w14:paraId="7678966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r w:rsidRPr="008414F4">
        <w:rPr>
          <w:rFonts w:eastAsia="Calibri"/>
          <w:i/>
          <w:color w:val="000000"/>
          <w:sz w:val="28"/>
          <w:szCs w:val="28"/>
        </w:rPr>
        <w:t>R</w:t>
      </w:r>
      <w:r w:rsidRPr="008414F4">
        <w:rPr>
          <w:rFonts w:eastAsia="Calibri"/>
          <w:i/>
          <w:color w:val="000000"/>
          <w:sz w:val="28"/>
          <w:szCs w:val="28"/>
          <w:vertAlign w:val="superscript"/>
        </w:rPr>
        <w:t>n</w:t>
      </w:r>
      <w:r w:rsidRPr="008414F4">
        <w:rPr>
          <w:rFonts w:eastAsia="Calibri"/>
          <w:color w:val="000000"/>
          <w:sz w:val="28"/>
          <w:szCs w:val="28"/>
        </w:rPr>
        <w:t xml:space="preserve"> (линейные операторы). </w:t>
      </w:r>
    </w:p>
    <w:p w14:paraId="4AD6E25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Симметричная пара двойственных задач. Экономическая интерпретация двойственной задачи.</w:t>
      </w:r>
    </w:p>
    <w:p w14:paraId="2036E12A"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1A5C650" w14:textId="0560B03B" w:rsidR="008414F4" w:rsidRP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5FB5D456" w14:textId="7173DFE1"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Определитель квадратной матрицы. Свойства определителя.</w: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D9FC8F2" w14:textId="0C1F5D51"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Pr="008414F4">
        <w:rPr>
          <w:rFonts w:eastAsia="Calibri"/>
          <w:color w:val="000000"/>
          <w:position w:val="-12"/>
          <w:sz w:val="28"/>
          <w:szCs w:val="28"/>
        </w:rPr>
        <w:object w:dxaOrig="3620" w:dyaOrig="420" w14:anchorId="13E8B1B0">
          <v:shape id="_x0000_i1081" type="#_x0000_t75" style="width:180pt;height:21.5pt" o:ole="">
            <v:imagedata r:id="rId118" o:title=""/>
          </v:shape>
          <o:OLEObject Type="Embed" ProgID="Equation.DSMT4" ShapeID="_x0000_i1081" DrawAspect="Content" ObjectID="_1686994922" r:id="rId119"/>
        </w:objec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5ECE6B8" w14:textId="34C6C3B2"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Pr="008414F4">
        <w:rPr>
          <w:color w:val="000000"/>
          <w:position w:val="-12"/>
          <w:sz w:val="28"/>
          <w:szCs w:val="28"/>
        </w:rPr>
        <w:object w:dxaOrig="1420" w:dyaOrig="380" w14:anchorId="60F5759E">
          <v:shape id="_x0000_i1082" type="#_x0000_t75" style="width:70.4pt;height:17.2pt" o:ole="">
            <v:imagedata r:id="rId120" o:title=""/>
          </v:shape>
          <o:OLEObject Type="Embed" ProgID="Equation.DSMT4" ShapeID="_x0000_i1082" DrawAspect="Content" ObjectID="_1686994923" r:id="rId121"/>
        </w:object>
      </w:r>
      <w:r w:rsidRPr="008414F4">
        <w:rPr>
          <w:color w:val="000000"/>
          <w:sz w:val="28"/>
          <w:szCs w:val="28"/>
        </w:rPr>
        <w:t>.</w:t>
      </w:r>
      <w:r w:rsidR="00592E50">
        <w:rPr>
          <w:color w:val="000000"/>
          <w:sz w:val="28"/>
          <w:szCs w:val="28"/>
        </w:rPr>
        <w:t xml:space="preserve"> </w:t>
      </w:r>
      <w:r w:rsidR="00592E50" w:rsidRPr="00592E50">
        <w:rPr>
          <w:rFonts w:eastAsia="Calibri"/>
          <w:i/>
          <w:iCs/>
          <w:color w:val="000000"/>
          <w:sz w:val="28"/>
          <w:szCs w:val="28"/>
        </w:rPr>
        <w:t>(10 баллов)</w:t>
      </w:r>
    </w:p>
    <w:p w14:paraId="7C5C15E1" w14:textId="77777777" w:rsidR="008414F4" w:rsidRPr="008414F4" w:rsidRDefault="008414F4" w:rsidP="00542B90">
      <w:pPr>
        <w:widowControl/>
        <w:numPr>
          <w:ilvl w:val="0"/>
          <w:numId w:val="26"/>
        </w:numPr>
        <w:autoSpaceDE/>
        <w:autoSpaceDN/>
        <w:adjustRightInd/>
        <w:spacing w:line="360" w:lineRule="auto"/>
        <w:ind w:left="426" w:hanging="142"/>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7777777" w:rsidR="008414F4" w:rsidRPr="008414F4" w:rsidRDefault="008414F4" w:rsidP="00542B90">
      <w:pPr>
        <w:widowControl/>
        <w:autoSpaceDE/>
        <w:autoSpaceDN/>
        <w:adjustRightInd/>
        <w:spacing w:line="360" w:lineRule="auto"/>
        <w:ind w:left="426" w:hanging="142"/>
        <w:contextualSpacing/>
        <w:jc w:val="center"/>
        <w:rPr>
          <w:rFonts w:eastAsia="Calibri"/>
          <w:color w:val="000000"/>
          <w:sz w:val="28"/>
          <w:szCs w:val="28"/>
        </w:rPr>
      </w:pPr>
      <w:r w:rsidRPr="008414F4">
        <w:rPr>
          <w:rFonts w:eastAsia="Calibri"/>
          <w:color w:val="000000"/>
          <w:position w:val="-58"/>
          <w:sz w:val="28"/>
          <w:szCs w:val="28"/>
        </w:rPr>
        <w:object w:dxaOrig="2180" w:dyaOrig="1300" w14:anchorId="43AE0F95">
          <v:shape id="_x0000_i1083" type="#_x0000_t75" style="width:108pt;height:66.1pt" o:ole="">
            <v:imagedata r:id="rId122" o:title=""/>
          </v:shape>
          <o:OLEObject Type="Embed" ProgID="Equation.DSMT4" ShapeID="_x0000_i1083" DrawAspect="Content" ObjectID="_1686994924" r:id="rId123"/>
        </w:object>
      </w:r>
      <w:r w:rsidRPr="008414F4">
        <w:rPr>
          <w:rFonts w:eastAsia="Calibri"/>
          <w:color w:val="000000"/>
          <w:sz w:val="28"/>
          <w:szCs w:val="28"/>
        </w:rPr>
        <w:t>.</w:t>
      </w:r>
    </w:p>
    <w:p w14:paraId="3388B9AA" w14:textId="484E4A2C" w:rsidR="008414F4" w:rsidRPr="008414F4" w:rsidRDefault="00592E50" w:rsidP="00542B90">
      <w:pPr>
        <w:autoSpaceDE/>
        <w:autoSpaceDN/>
        <w:adjustRightInd/>
        <w:spacing w:line="360" w:lineRule="auto"/>
        <w:ind w:left="426" w:right="23" w:hanging="142"/>
        <w:rPr>
          <w:rFonts w:eastAsia="Calibri"/>
          <w:color w:val="000000"/>
          <w:sz w:val="28"/>
          <w:szCs w:val="28"/>
        </w:rPr>
      </w:pPr>
      <w:r w:rsidRPr="00592E50">
        <w:rPr>
          <w:rFonts w:eastAsia="Calibri"/>
          <w:i/>
          <w:iCs/>
          <w:color w:val="000000"/>
          <w:sz w:val="28"/>
          <w:szCs w:val="28"/>
        </w:rPr>
        <w:t>(10 баллов)</w:t>
      </w:r>
    </w:p>
    <w:p w14:paraId="1F477292" w14:textId="77777777"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7E8050E6" w:rsidR="008414F4" w:rsidRDefault="008414F4" w:rsidP="00542B90">
      <w:pPr>
        <w:widowControl/>
        <w:autoSpaceDE/>
        <w:autoSpaceDN/>
        <w:adjustRightInd/>
        <w:spacing w:line="360" w:lineRule="auto"/>
        <w:ind w:left="426" w:hanging="142"/>
        <w:contextualSpacing/>
        <w:jc w:val="center"/>
        <w:rPr>
          <w:rFonts w:eastAsia="Calibri"/>
          <w:color w:val="000000"/>
          <w:sz w:val="28"/>
          <w:szCs w:val="22"/>
        </w:rPr>
      </w:pPr>
      <w:r w:rsidRPr="008414F4">
        <w:rPr>
          <w:rFonts w:eastAsia="Calibri"/>
          <w:color w:val="000000"/>
          <w:position w:val="-58"/>
          <w:sz w:val="28"/>
          <w:szCs w:val="22"/>
        </w:rPr>
        <w:object w:dxaOrig="2820" w:dyaOrig="1300" w14:anchorId="07989129">
          <v:shape id="_x0000_i1084" type="#_x0000_t75" style="width:141.85pt;height:66.1pt" o:ole="">
            <v:imagedata r:id="rId124" o:title=""/>
          </v:shape>
          <o:OLEObject Type="Embed" ProgID="Equation.DSMT4" ShapeID="_x0000_i1084" DrawAspect="Content" ObjectID="_1686994925" r:id="rId125"/>
        </w:object>
      </w:r>
    </w:p>
    <w:p w14:paraId="1BAC7C5F" w14:textId="432C02E2" w:rsidR="00592E50" w:rsidRPr="008414F4" w:rsidRDefault="00592E50" w:rsidP="00542B90">
      <w:pPr>
        <w:widowControl/>
        <w:autoSpaceDE/>
        <w:autoSpaceDN/>
        <w:adjustRightInd/>
        <w:spacing w:line="360" w:lineRule="auto"/>
        <w:ind w:left="426" w:hanging="142"/>
        <w:contextualSpacing/>
        <w:rPr>
          <w:rFonts w:eastAsia="Calibri"/>
          <w:color w:val="000000"/>
          <w:sz w:val="28"/>
          <w:szCs w:val="28"/>
        </w:rPr>
      </w:pPr>
      <w:r w:rsidRPr="00592E50">
        <w:rPr>
          <w:rFonts w:eastAsia="Calibri"/>
          <w:i/>
          <w:iCs/>
          <w:color w:val="000000"/>
          <w:sz w:val="28"/>
          <w:szCs w:val="28"/>
        </w:rPr>
        <w:t>(10 баллов)</w:t>
      </w:r>
    </w:p>
    <w:p w14:paraId="77212625" w14:textId="0D6C15CC"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Предприятие производит продукцию двух видов, используя при этом ресурсы трех видов. Известна технологическая матрица </w:t>
      </w:r>
      <w:r w:rsidRPr="008414F4">
        <w:rPr>
          <w:rFonts w:eastAsia="Calibri"/>
          <w:color w:val="000000"/>
          <w:position w:val="-56"/>
          <w:sz w:val="28"/>
          <w:szCs w:val="28"/>
          <w:lang w:val="en-US"/>
        </w:rPr>
        <w:object w:dxaOrig="1180" w:dyaOrig="1260" w14:anchorId="0305970F">
          <v:shape id="_x0000_i1085" type="#_x0000_t75" style="width:59.1pt;height:62.35pt" o:ole="">
            <v:imagedata r:id="rId126" o:title=""/>
          </v:shape>
          <o:OLEObject Type="Embed" ProgID="Equation.DSMT4" ShapeID="_x0000_i1085" DrawAspect="Content" ObjectID="_1686994926" r:id="rId127"/>
        </w:object>
      </w:r>
      <w:r w:rsidRPr="008414F4">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086" type="#_x0000_t75" style="width:51.05pt;height:62.35pt" o:ole="">
            <v:imagedata r:id="rId128" o:title=""/>
          </v:shape>
          <o:OLEObject Type="Embed" ProgID="Equation.DSMT4" ShapeID="_x0000_i1086" DrawAspect="Content" ObjectID="_1686994927" r:id="rId129"/>
        </w:object>
      </w:r>
      <w:r w:rsidRPr="008414F4">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3000 руб., а изделия второго вида – 1000 руб. </w:t>
      </w:r>
      <w:r w:rsidR="00592E50" w:rsidRPr="00592E50">
        <w:rPr>
          <w:rFonts w:eastAsia="Calibri"/>
          <w:i/>
          <w:iCs/>
          <w:color w:val="000000"/>
          <w:sz w:val="28"/>
          <w:szCs w:val="28"/>
        </w:rPr>
        <w:t>(10 баллов)</w:t>
      </w:r>
    </w:p>
    <w:p w14:paraId="7379CD93" w14:textId="77777777" w:rsidR="00B54F76" w:rsidRDefault="00B54F76" w:rsidP="00B54F76">
      <w:pPr>
        <w:widowControl/>
        <w:autoSpaceDE/>
        <w:autoSpaceDN/>
        <w:adjustRightInd/>
        <w:spacing w:line="259" w:lineRule="auto"/>
        <w:rPr>
          <w:rFonts w:eastAsia="Calibri"/>
          <w:color w:val="000000"/>
          <w:sz w:val="28"/>
          <w:szCs w:val="22"/>
        </w:rPr>
      </w:pPr>
      <w:bookmarkStart w:id="21" w:name="_Toc73917224"/>
    </w:p>
    <w:p w14:paraId="2F2F0FF7" w14:textId="4565F521"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6D113C39"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49405A48" w14:textId="77777777" w:rsidR="00590A7E" w:rsidRDefault="00590A7E" w:rsidP="00590A7E">
      <w:pPr>
        <w:pStyle w:val="af3"/>
        <w:rPr>
          <w:color w:val="000000"/>
          <w:sz w:val="27"/>
          <w:szCs w:val="27"/>
        </w:rPr>
      </w:pPr>
      <w:r>
        <w:rPr>
          <w:color w:val="000000"/>
          <w:sz w:val="27"/>
          <w:szCs w:val="27"/>
        </w:rPr>
        <w:t>1. Высшая математика для экономического бакалавриата: Учебник и практикум / Н.Ш. Кремер [и др.]; под ред. Н.Ш. Кремера - Москва: Юрайт, 2012, 2013. - 910 с. – текст : непосредственный.- То же. - 2014. - ЭБС Юрайт. - URL: https://urait.ru/bcode/379996 (дата обращения: 07.06.2021).</w:t>
      </w:r>
    </w:p>
    <w:p w14:paraId="44D462E2" w14:textId="77777777" w:rsidR="00590A7E" w:rsidRDefault="00590A7E" w:rsidP="00590A7E">
      <w:pPr>
        <w:pStyle w:val="af3"/>
        <w:rPr>
          <w:color w:val="000000"/>
          <w:sz w:val="27"/>
          <w:szCs w:val="27"/>
        </w:rPr>
      </w:pPr>
      <w:r>
        <w:rPr>
          <w:color w:val="000000"/>
          <w:sz w:val="27"/>
          <w:szCs w:val="27"/>
        </w:rPr>
        <w:t>2. Кремер, Н.Ш. Математика для экономистов и менеджеров : учебник / Кремер Н.Ш. — Москва : КноРус, 2019. — 480 с. — URL: https://book.ru/book/931154 (дата обращения: 07.06.2021). — Текст : электронный.</w:t>
      </w:r>
    </w:p>
    <w:p w14:paraId="22E25311" w14:textId="77777777" w:rsidR="00590A7E" w:rsidRDefault="00590A7E" w:rsidP="00590A7E">
      <w:pPr>
        <w:pStyle w:val="af3"/>
        <w:rPr>
          <w:color w:val="000000"/>
          <w:sz w:val="27"/>
          <w:szCs w:val="27"/>
        </w:rPr>
      </w:pPr>
      <w:r>
        <w:rPr>
          <w:color w:val="000000"/>
          <w:sz w:val="27"/>
          <w:szCs w:val="27"/>
        </w:rPr>
        <w:t>3. 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https://book.ru/book/916680 (дата обращения: 07.06.2021). — Текст: электронный.</w:t>
      </w:r>
    </w:p>
    <w:p w14:paraId="5F997A48" w14:textId="77777777" w:rsidR="00590A7E" w:rsidRDefault="00590A7E" w:rsidP="00590A7E">
      <w:pPr>
        <w:pStyle w:val="af3"/>
        <w:rPr>
          <w:color w:val="000000"/>
          <w:sz w:val="27"/>
          <w:szCs w:val="27"/>
        </w:rPr>
      </w:pPr>
      <w:r>
        <w:rPr>
          <w:color w:val="000000"/>
          <w:sz w:val="27"/>
          <w:szCs w:val="27"/>
        </w:rPr>
        <w:t>4. 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https://urait.ru/bcode/433122 (дата обращения: 07.06.2021).— Текст : электронный.</w:t>
      </w:r>
    </w:p>
    <w:p w14:paraId="1DF50475" w14:textId="77777777" w:rsidR="00590A7E" w:rsidRPr="00590A7E" w:rsidRDefault="00590A7E" w:rsidP="00590A7E">
      <w:pPr>
        <w:pStyle w:val="af3"/>
        <w:rPr>
          <w:b/>
          <w:color w:val="000000"/>
          <w:sz w:val="27"/>
          <w:szCs w:val="27"/>
        </w:rPr>
      </w:pPr>
      <w:r w:rsidRPr="00590A7E">
        <w:rPr>
          <w:b/>
          <w:color w:val="000000"/>
          <w:sz w:val="27"/>
          <w:szCs w:val="27"/>
        </w:rPr>
        <w:lastRenderedPageBreak/>
        <w:t>Дополнительная литература:</w:t>
      </w:r>
    </w:p>
    <w:p w14:paraId="5BB8D059" w14:textId="77777777" w:rsidR="00590A7E" w:rsidRDefault="00590A7E" w:rsidP="00590A7E">
      <w:pPr>
        <w:pStyle w:val="af3"/>
        <w:rPr>
          <w:color w:val="000000"/>
          <w:sz w:val="27"/>
          <w:szCs w:val="27"/>
        </w:rPr>
      </w:pPr>
      <w:r>
        <w:rPr>
          <w:color w:val="000000"/>
          <w:sz w:val="27"/>
          <w:szCs w:val="27"/>
        </w:rPr>
        <w:t>1. 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http://lpvserver190/fulltext/Book/TRUDY%20FA/Mathematics1.pdf (дата обращения: 07.06.2021) - Текст : электронный</w:t>
      </w:r>
    </w:p>
    <w:p w14:paraId="5C1DC9FC" w14:textId="77777777" w:rsidR="00590A7E" w:rsidRPr="00562276" w:rsidRDefault="00590A7E" w:rsidP="00590A7E">
      <w:pPr>
        <w:pStyle w:val="af3"/>
        <w:rPr>
          <w:b/>
          <w:color w:val="000000"/>
          <w:sz w:val="27"/>
          <w:szCs w:val="27"/>
        </w:rPr>
      </w:pPr>
      <w:r>
        <w:rPr>
          <w:color w:val="000000"/>
          <w:sz w:val="27"/>
          <w:szCs w:val="27"/>
        </w:rPr>
        <w:t xml:space="preserve">2. 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 – Текст : непосредственный </w:t>
      </w:r>
      <w:r w:rsidRPr="00562276">
        <w:rPr>
          <w:b/>
          <w:color w:val="000000"/>
          <w:sz w:val="27"/>
          <w:szCs w:val="27"/>
        </w:rPr>
        <w:t>(очная форма обучения)</w:t>
      </w:r>
    </w:p>
    <w:p w14:paraId="7DDAB8B6" w14:textId="77777777" w:rsidR="00590A7E" w:rsidRDefault="00590A7E" w:rsidP="00590A7E">
      <w:pPr>
        <w:pStyle w:val="af3"/>
        <w:rPr>
          <w:color w:val="000000"/>
          <w:sz w:val="27"/>
          <w:szCs w:val="27"/>
        </w:rPr>
      </w:pPr>
      <w:r>
        <w:rPr>
          <w:color w:val="000000"/>
          <w:sz w:val="27"/>
          <w:szCs w:val="27"/>
        </w:rPr>
        <w:t>3. 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с.–http://lpvserver190/fulltext/Book/TRUDY%20FA/Mathematics2.pdf– (дата обращения 07.06.2021).-Текст : электронный</w:t>
      </w:r>
    </w:p>
    <w:p w14:paraId="4AED1B19" w14:textId="77777777" w:rsidR="00590A7E" w:rsidRDefault="00590A7E" w:rsidP="00590A7E">
      <w:pPr>
        <w:pStyle w:val="af3"/>
        <w:rPr>
          <w:color w:val="000000"/>
          <w:sz w:val="27"/>
          <w:szCs w:val="27"/>
        </w:rPr>
      </w:pPr>
      <w:r>
        <w:rPr>
          <w:color w:val="000000"/>
          <w:sz w:val="27"/>
          <w:szCs w:val="27"/>
        </w:rPr>
        <w:t xml:space="preserve">4. 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 </w:t>
      </w:r>
      <w:r w:rsidRPr="00562276">
        <w:rPr>
          <w:b/>
          <w:color w:val="000000"/>
          <w:sz w:val="27"/>
          <w:szCs w:val="27"/>
        </w:rPr>
        <w:t>(очная форма обучения)</w:t>
      </w:r>
    </w:p>
    <w:p w14:paraId="05356707" w14:textId="77777777" w:rsidR="00590A7E" w:rsidRDefault="00590A7E" w:rsidP="00590A7E">
      <w:pPr>
        <w:pStyle w:val="af3"/>
        <w:rPr>
          <w:color w:val="000000"/>
          <w:sz w:val="27"/>
          <w:szCs w:val="27"/>
        </w:rPr>
      </w:pPr>
      <w:r>
        <w:rPr>
          <w:color w:val="000000"/>
          <w:sz w:val="27"/>
          <w:szCs w:val="27"/>
        </w:rPr>
        <w:t>5. 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https://urait.ru/bcode/425064 (дата обращения: 07.06.2021). - Текст : электронный.</w:t>
      </w:r>
    </w:p>
    <w:p w14:paraId="4E679651" w14:textId="60E1B324"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7E5E72">
      <w:pPr>
        <w:pStyle w:val="14"/>
        <w:numPr>
          <w:ilvl w:val="0"/>
          <w:numId w:val="5"/>
        </w:numPr>
        <w:suppressAutoHyphens/>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30"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7E5E72">
      <w:pPr>
        <w:pStyle w:val="14"/>
        <w:numPr>
          <w:ilvl w:val="0"/>
          <w:numId w:val="5"/>
        </w:numPr>
        <w:suppressAutoHyphens/>
        <w:ind w:left="567" w:hanging="567"/>
        <w:rPr>
          <w:rStyle w:val="af4"/>
          <w:rFonts w:eastAsiaTheme="majorEastAsia"/>
          <w:color w:val="auto"/>
          <w:szCs w:val="28"/>
          <w:u w:val="none"/>
        </w:rPr>
      </w:pPr>
      <w:r w:rsidRPr="00560183">
        <w:lastRenderedPageBreak/>
        <w:t>Сайт кафедры департамента анализа данных, принятия решений и финансовых технологий.</w:t>
      </w:r>
      <w:r>
        <w:t xml:space="preserve"> </w:t>
      </w:r>
      <w:hyperlink r:id="rId131"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A01B785" w14:textId="7777777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bookmarkStart w:id="23" w:name="_Toc73917226"/>
      <w:r w:rsidRPr="00C57EF6">
        <w:rPr>
          <w:color w:val="000000"/>
          <w:sz w:val="27"/>
          <w:szCs w:val="27"/>
        </w:rPr>
        <w:t>Электронная библиотека Финансового университета (ЭБ) http://elib.fa.ru/</w:t>
      </w:r>
    </w:p>
    <w:p w14:paraId="1EEA3B97" w14:textId="128A3FD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BOOK.RU http://www.book.ru</w:t>
      </w:r>
    </w:p>
    <w:p w14:paraId="1AFCD445" w14:textId="6FA90904"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«Университетская библиотека ОНЛАЙН» http://biblioclub.ru/</w:t>
      </w:r>
    </w:p>
    <w:p w14:paraId="70680852" w14:textId="15C1723F"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Znanium http://www.znanium.com</w:t>
      </w:r>
    </w:p>
    <w:p w14:paraId="621426E6" w14:textId="653DFA8D"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«ЮРАЙТ» https://urait.ru/</w:t>
      </w:r>
    </w:p>
    <w:p w14:paraId="3A254229" w14:textId="757535A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Проспект http://ebs.prospekt.org/books</w:t>
      </w:r>
    </w:p>
    <w:p w14:paraId="4267FB5B" w14:textId="732EB50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«Лань» https://e.lanbook.com/</w:t>
      </w:r>
    </w:p>
    <w:p w14:paraId="2A22B172" w14:textId="22BED6B5"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Электронная библиотека Издательского дома «Гребенников» https://grebennikon.ru/</w:t>
      </w:r>
    </w:p>
    <w:p w14:paraId="0FFE1EA9" w14:textId="13A2171F"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Деловая онлайн-библиотека Alpina Digital http://lib.alpinadigital.ru/</w:t>
      </w:r>
    </w:p>
    <w:p w14:paraId="22EAEE5F" w14:textId="63AC843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Научная электронная библиотека eLibrary.ru http://elibrary.ru</w:t>
      </w:r>
    </w:p>
    <w:p w14:paraId="29C77619" w14:textId="167630B3"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Национальная электронная библиотека http://нэб.рф/</w:t>
      </w:r>
    </w:p>
    <w:p w14:paraId="640A70C6" w14:textId="7C5FB22A"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Ресурсы информационно-аналитического агентства по финансовым рынкам Cbonds.ru https://cbonds.ru/</w:t>
      </w:r>
    </w:p>
    <w:p w14:paraId="7F955802" w14:textId="0C4F7A0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 xml:space="preserve"> СПАРК https://spark-interfax.ru/</w:t>
      </w:r>
    </w:p>
    <w:p w14:paraId="1F5E3D23" w14:textId="1643DAB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B07C44">
        <w:rPr>
          <w:color w:val="000000"/>
          <w:sz w:val="27"/>
          <w:szCs w:val="27"/>
        </w:rPr>
        <w:t xml:space="preserve"> </w:t>
      </w:r>
      <w:r w:rsidRPr="00C57EF6">
        <w:rPr>
          <w:color w:val="000000"/>
          <w:sz w:val="27"/>
          <w:szCs w:val="27"/>
          <w:lang w:val="en-US"/>
        </w:rPr>
        <w:t>Academic Reference http://ar.cnki.net/ACADREF</w:t>
      </w:r>
    </w:p>
    <w:p w14:paraId="7D5C3DA7" w14:textId="5C14E733"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Bank Focus http://library.fa.ru/resource.asp?id=527</w:t>
      </w:r>
    </w:p>
    <w:p w14:paraId="56B63CFB" w14:textId="2F6CD60D"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284E5934" w14:textId="701F47D0"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Электронные продукты издательства Elsevier http://www.sciencedirect.com</w:t>
      </w:r>
    </w:p>
    <w:p w14:paraId="60C0E892" w14:textId="7CB7074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Emerald: Management eJournal Portfolio https://www.emerald.com/insight/</w:t>
      </w:r>
    </w:p>
    <w:p w14:paraId="63A70A38" w14:textId="3E4630B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Информационно-аналитическая база данных EMIS Global https://www.emis.com/php/companies/overview/index</w:t>
      </w:r>
    </w:p>
    <w:p w14:paraId="1A3FF6BD" w14:textId="0787085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Реферативная база данных по математике MathSciNET https://mathscinet.ams.org/mathscinet/</w:t>
      </w:r>
    </w:p>
    <w:p w14:paraId="22E975D2" w14:textId="4AA9D832"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Oxford Scholarship Online https://oxford.universitypressscholarship.com/</w:t>
      </w:r>
    </w:p>
    <w:p w14:paraId="7159C5DD" w14:textId="51501EF0"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Коллекция научных журналов Oxford University Press https://academic.oup.com/journals/</w:t>
      </w:r>
    </w:p>
    <w:p w14:paraId="1C08A18E" w14:textId="7615A654"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 xml:space="preserve">ProQuest: </w:t>
      </w:r>
      <w:r w:rsidRPr="00C57EF6">
        <w:rPr>
          <w:color w:val="000000"/>
          <w:sz w:val="27"/>
          <w:szCs w:val="27"/>
        </w:rPr>
        <w:t>База</w:t>
      </w:r>
      <w:r w:rsidRPr="00C57EF6">
        <w:rPr>
          <w:color w:val="000000"/>
          <w:sz w:val="27"/>
          <w:szCs w:val="27"/>
          <w:lang w:val="en-US"/>
        </w:rPr>
        <w:t xml:space="preserve"> </w:t>
      </w:r>
      <w:r w:rsidRPr="00C57EF6">
        <w:rPr>
          <w:color w:val="000000"/>
          <w:sz w:val="27"/>
          <w:szCs w:val="27"/>
        </w:rPr>
        <w:t>данных</w:t>
      </w:r>
      <w:r w:rsidRPr="00C57EF6">
        <w:rPr>
          <w:color w:val="000000"/>
          <w:sz w:val="27"/>
          <w:szCs w:val="27"/>
          <w:lang w:val="en-US"/>
        </w:rPr>
        <w:t xml:space="preserve"> Business Ebook Subscription </w:t>
      </w:r>
      <w:r w:rsidRPr="00C57EF6">
        <w:rPr>
          <w:color w:val="000000"/>
          <w:sz w:val="27"/>
          <w:szCs w:val="27"/>
        </w:rPr>
        <w:t>на</w:t>
      </w:r>
      <w:r w:rsidRPr="00C57EF6">
        <w:rPr>
          <w:color w:val="000000"/>
          <w:sz w:val="27"/>
          <w:szCs w:val="27"/>
          <w:lang w:val="en-US"/>
        </w:rPr>
        <w:t xml:space="preserve"> </w:t>
      </w:r>
      <w:r w:rsidRPr="00C57EF6">
        <w:rPr>
          <w:color w:val="000000"/>
          <w:sz w:val="27"/>
          <w:szCs w:val="27"/>
        </w:rPr>
        <w:t>платформе</w:t>
      </w:r>
      <w:r w:rsidRPr="00C57EF6">
        <w:rPr>
          <w:color w:val="000000"/>
          <w:sz w:val="27"/>
          <w:szCs w:val="27"/>
          <w:lang w:val="en-US"/>
        </w:rPr>
        <w:t xml:space="preserve"> Ebook Central https://search.proquest.com/</w:t>
      </w:r>
    </w:p>
    <w:p w14:paraId="122A7837" w14:textId="4ACC6A06"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ProQuest Dissertations &amp; Theses A&amp;I https://search.proquest.com/</w:t>
      </w:r>
    </w:p>
    <w:p w14:paraId="02528F3B" w14:textId="758CF9E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rPr>
        <w:t>База</w:t>
      </w:r>
      <w:r w:rsidRPr="00C57EF6">
        <w:rPr>
          <w:color w:val="000000"/>
          <w:sz w:val="27"/>
          <w:szCs w:val="27"/>
          <w:lang w:val="en-US"/>
        </w:rPr>
        <w:t xml:space="preserve"> </w:t>
      </w:r>
      <w:r w:rsidRPr="00C57EF6">
        <w:rPr>
          <w:color w:val="000000"/>
          <w:sz w:val="27"/>
          <w:szCs w:val="27"/>
        </w:rPr>
        <w:t>данных</w:t>
      </w:r>
      <w:r w:rsidRPr="00C57EF6">
        <w:rPr>
          <w:color w:val="000000"/>
          <w:sz w:val="27"/>
          <w:szCs w:val="27"/>
          <w:lang w:val="en-US"/>
        </w:rPr>
        <w:t xml:space="preserve"> RUSLANA </w:t>
      </w:r>
      <w:r w:rsidRPr="00C57EF6">
        <w:rPr>
          <w:color w:val="000000"/>
          <w:sz w:val="27"/>
          <w:szCs w:val="27"/>
        </w:rPr>
        <w:t>компании</w:t>
      </w:r>
      <w:r w:rsidRPr="00C57EF6">
        <w:rPr>
          <w:color w:val="000000"/>
          <w:sz w:val="27"/>
          <w:szCs w:val="27"/>
          <w:lang w:val="en-US"/>
        </w:rPr>
        <w:t xml:space="preserve"> Bureau van Dijk https://ruslana.bvdep.com/</w:t>
      </w:r>
    </w:p>
    <w:p w14:paraId="344D7538" w14:textId="30E6C139"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Scopus https://www.scopus.com</w:t>
      </w:r>
    </w:p>
    <w:p w14:paraId="1A96B453" w14:textId="38F2C14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Электронная коллекция книг издательства Springer: Springer eBooks http://link.springer.com/</w:t>
      </w:r>
    </w:p>
    <w:p w14:paraId="22908981" w14:textId="7F9029E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Массовый открытый онлайн-курс/специализация «Вспомнить все! Школьна</w:t>
      </w:r>
    </w:p>
    <w:p w14:paraId="5C9D9DBC" w14:textId="1E7091D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бакалавриата (далее – </w:t>
      </w:r>
      <w:r>
        <w:rPr>
          <w:sz w:val="28"/>
          <w:szCs w:val="28"/>
        </w:rPr>
        <w:lastRenderedPageBreak/>
        <w:t>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4512F168"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02C40F5B" w14:textId="77777777" w:rsidR="00B54F76" w:rsidRPr="00CB690D" w:rsidRDefault="00B54F76" w:rsidP="00F24754">
      <w:pPr>
        <w:spacing w:line="360" w:lineRule="auto"/>
        <w:ind w:right="70" w:firstLine="708"/>
        <w:jc w:val="both"/>
        <w:rPr>
          <w:sz w:val="28"/>
          <w:szCs w:val="28"/>
        </w:rPr>
      </w:pPr>
    </w:p>
    <w:p w14:paraId="47E29640"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67FFD954" w14:textId="2F79FAD5"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5D414FD8" w14:textId="0B811360" w:rsidR="00B24506" w:rsidRPr="00482F2E" w:rsidRDefault="00B24506" w:rsidP="005B254F">
      <w:pPr>
        <w:pStyle w:val="a7"/>
        <w:widowControl/>
        <w:numPr>
          <w:ilvl w:val="1"/>
          <w:numId w:val="21"/>
        </w:numPr>
        <w:autoSpaceDE/>
        <w:autoSpaceDN/>
        <w:adjustRightInd/>
        <w:spacing w:line="360"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32"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5B254F">
      <w:pPr>
        <w:widowControl/>
        <w:autoSpaceDE/>
        <w:autoSpaceDN/>
        <w:adjustRightInd/>
        <w:spacing w:line="360"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33"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34"/>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274D1" w14:textId="77777777" w:rsidR="00E30F42" w:rsidRDefault="00E30F42" w:rsidP="00C52F7B">
      <w:r>
        <w:separator/>
      </w:r>
    </w:p>
  </w:endnote>
  <w:endnote w:type="continuationSeparator" w:id="0">
    <w:p w14:paraId="383FF365" w14:textId="77777777" w:rsidR="00E30F42" w:rsidRDefault="00E30F4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5D6F2592" w:rsidR="007D72EB" w:rsidRDefault="007D72EB">
        <w:pPr>
          <w:pStyle w:val="af"/>
          <w:jc w:val="center"/>
        </w:pPr>
        <w:r>
          <w:fldChar w:fldCharType="begin"/>
        </w:r>
        <w:r>
          <w:instrText>PAGE   \* MERGEFORMAT</w:instrText>
        </w:r>
        <w:r>
          <w:fldChar w:fldCharType="separate"/>
        </w:r>
        <w:r w:rsidR="00B07C44">
          <w:rPr>
            <w:noProof/>
          </w:rPr>
          <w:t>3</w:t>
        </w:r>
        <w:r>
          <w:rPr>
            <w:noProof/>
          </w:rPr>
          <w:fldChar w:fldCharType="end"/>
        </w:r>
      </w:p>
    </w:sdtContent>
  </w:sdt>
  <w:p w14:paraId="723FB4B7" w14:textId="77777777" w:rsidR="007D72EB" w:rsidRDefault="007D72E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C2817" w14:textId="77777777" w:rsidR="00E30F42" w:rsidRDefault="00E30F42" w:rsidP="00C52F7B">
      <w:r>
        <w:separator/>
      </w:r>
    </w:p>
  </w:footnote>
  <w:footnote w:type="continuationSeparator" w:id="0">
    <w:p w14:paraId="650B2413" w14:textId="77777777" w:rsidR="00E30F42" w:rsidRDefault="00E30F4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4"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6"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A75FF8"/>
    <w:multiLevelType w:val="hybridMultilevel"/>
    <w:tmpl w:val="D08AF27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65F23"/>
    <w:multiLevelType w:val="hybridMultilevel"/>
    <w:tmpl w:val="C934497C"/>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2"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2"/>
  </w:num>
  <w:num w:numId="3">
    <w:abstractNumId w:val="31"/>
  </w:num>
  <w:num w:numId="4">
    <w:abstractNumId w:val="22"/>
  </w:num>
  <w:num w:numId="5">
    <w:abstractNumId w:val="10"/>
  </w:num>
  <w:num w:numId="6">
    <w:abstractNumId w:val="23"/>
  </w:num>
  <w:num w:numId="7">
    <w:abstractNumId w:val="26"/>
  </w:num>
  <w:num w:numId="8">
    <w:abstractNumId w:val="1"/>
  </w:num>
  <w:num w:numId="9">
    <w:abstractNumId w:val="21"/>
  </w:num>
  <w:num w:numId="10">
    <w:abstractNumId w:val="38"/>
  </w:num>
  <w:num w:numId="11">
    <w:abstractNumId w:val="29"/>
  </w:num>
  <w:num w:numId="12">
    <w:abstractNumId w:val="27"/>
  </w:num>
  <w:num w:numId="13">
    <w:abstractNumId w:val="33"/>
  </w:num>
  <w:num w:numId="14">
    <w:abstractNumId w:val="6"/>
  </w:num>
  <w:num w:numId="15">
    <w:abstractNumId w:val="4"/>
  </w:num>
  <w:num w:numId="16">
    <w:abstractNumId w:val="7"/>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2"/>
  </w:num>
  <w:num w:numId="23">
    <w:abstractNumId w:val="0"/>
  </w:num>
  <w:num w:numId="24">
    <w:abstractNumId w:val="25"/>
  </w:num>
  <w:num w:numId="25">
    <w:abstractNumId w:val="9"/>
  </w:num>
  <w:num w:numId="26">
    <w:abstractNumId w:val="37"/>
  </w:num>
  <w:num w:numId="27">
    <w:abstractNumId w:val="40"/>
  </w:num>
  <w:num w:numId="28">
    <w:abstractNumId w:val="12"/>
  </w:num>
  <w:num w:numId="29">
    <w:abstractNumId w:val="8"/>
  </w:num>
  <w:num w:numId="30">
    <w:abstractNumId w:val="24"/>
  </w:num>
  <w:num w:numId="31">
    <w:abstractNumId w:val="19"/>
  </w:num>
  <w:num w:numId="32">
    <w:abstractNumId w:val="36"/>
  </w:num>
  <w:num w:numId="33">
    <w:abstractNumId w:val="5"/>
  </w:num>
  <w:num w:numId="34">
    <w:abstractNumId w:val="14"/>
  </w:num>
  <w:num w:numId="35">
    <w:abstractNumId w:val="3"/>
  </w:num>
  <w:num w:numId="36">
    <w:abstractNumId w:val="20"/>
  </w:num>
  <w:num w:numId="37">
    <w:abstractNumId w:val="13"/>
  </w:num>
  <w:num w:numId="38">
    <w:abstractNumId w:val="16"/>
  </w:num>
  <w:num w:numId="39">
    <w:abstractNumId w:val="28"/>
  </w:num>
  <w:num w:numId="40">
    <w:abstractNumId w:val="41"/>
  </w:num>
  <w:num w:numId="41">
    <w:abstractNumId w:val="35"/>
  </w:num>
  <w:num w:numId="42">
    <w:abstractNumId w:val="30"/>
  </w:num>
  <w:num w:numId="43">
    <w:abstractNumId w:val="2"/>
  </w:num>
  <w:num w:numId="44">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B75"/>
    <w:rsid w:val="00013E99"/>
    <w:rsid w:val="00020114"/>
    <w:rsid w:val="000218DE"/>
    <w:rsid w:val="0002209A"/>
    <w:rsid w:val="000246A3"/>
    <w:rsid w:val="00024EEA"/>
    <w:rsid w:val="0002691B"/>
    <w:rsid w:val="00026E9C"/>
    <w:rsid w:val="000460EA"/>
    <w:rsid w:val="00047C02"/>
    <w:rsid w:val="00054C52"/>
    <w:rsid w:val="00056998"/>
    <w:rsid w:val="00057A81"/>
    <w:rsid w:val="00075A1A"/>
    <w:rsid w:val="000768FE"/>
    <w:rsid w:val="00080232"/>
    <w:rsid w:val="00080982"/>
    <w:rsid w:val="00081564"/>
    <w:rsid w:val="0008173A"/>
    <w:rsid w:val="000932A8"/>
    <w:rsid w:val="000948DB"/>
    <w:rsid w:val="000952AF"/>
    <w:rsid w:val="00097955"/>
    <w:rsid w:val="000979E4"/>
    <w:rsid w:val="000A1DC0"/>
    <w:rsid w:val="000A2CCD"/>
    <w:rsid w:val="000A5631"/>
    <w:rsid w:val="000A61F1"/>
    <w:rsid w:val="000B701A"/>
    <w:rsid w:val="000B77BA"/>
    <w:rsid w:val="000C1AFD"/>
    <w:rsid w:val="000C534D"/>
    <w:rsid w:val="000C5D47"/>
    <w:rsid w:val="000C63DE"/>
    <w:rsid w:val="000D0C08"/>
    <w:rsid w:val="000D1088"/>
    <w:rsid w:val="000D2EC5"/>
    <w:rsid w:val="000D427A"/>
    <w:rsid w:val="000E31BA"/>
    <w:rsid w:val="000E5BD7"/>
    <w:rsid w:val="000F4243"/>
    <w:rsid w:val="000F69A4"/>
    <w:rsid w:val="00100C6F"/>
    <w:rsid w:val="001034C8"/>
    <w:rsid w:val="00103D5A"/>
    <w:rsid w:val="00103F59"/>
    <w:rsid w:val="001065DB"/>
    <w:rsid w:val="001074EA"/>
    <w:rsid w:val="00110B7D"/>
    <w:rsid w:val="00110F5C"/>
    <w:rsid w:val="00121560"/>
    <w:rsid w:val="0012174A"/>
    <w:rsid w:val="00125930"/>
    <w:rsid w:val="00140041"/>
    <w:rsid w:val="00141137"/>
    <w:rsid w:val="00143C3B"/>
    <w:rsid w:val="00145199"/>
    <w:rsid w:val="00146364"/>
    <w:rsid w:val="00146992"/>
    <w:rsid w:val="00151C44"/>
    <w:rsid w:val="00152E20"/>
    <w:rsid w:val="00153077"/>
    <w:rsid w:val="0015423F"/>
    <w:rsid w:val="00155216"/>
    <w:rsid w:val="00157470"/>
    <w:rsid w:val="00165271"/>
    <w:rsid w:val="00167315"/>
    <w:rsid w:val="00167D4C"/>
    <w:rsid w:val="00167F51"/>
    <w:rsid w:val="0017114D"/>
    <w:rsid w:val="001753A5"/>
    <w:rsid w:val="00183B21"/>
    <w:rsid w:val="00186288"/>
    <w:rsid w:val="00186A69"/>
    <w:rsid w:val="00187EA4"/>
    <w:rsid w:val="00191D66"/>
    <w:rsid w:val="00193434"/>
    <w:rsid w:val="00193E8F"/>
    <w:rsid w:val="0019486A"/>
    <w:rsid w:val="00196416"/>
    <w:rsid w:val="001A5DD0"/>
    <w:rsid w:val="001B4AEC"/>
    <w:rsid w:val="001B4C63"/>
    <w:rsid w:val="001B5AFF"/>
    <w:rsid w:val="001B6612"/>
    <w:rsid w:val="001C5D94"/>
    <w:rsid w:val="001D2169"/>
    <w:rsid w:val="001D47D8"/>
    <w:rsid w:val="001D5332"/>
    <w:rsid w:val="001D5711"/>
    <w:rsid w:val="001D5773"/>
    <w:rsid w:val="001D710F"/>
    <w:rsid w:val="001E27E8"/>
    <w:rsid w:val="0020777C"/>
    <w:rsid w:val="0021083E"/>
    <w:rsid w:val="0021097E"/>
    <w:rsid w:val="002115D5"/>
    <w:rsid w:val="00222DB5"/>
    <w:rsid w:val="00227F6A"/>
    <w:rsid w:val="00235305"/>
    <w:rsid w:val="0023630A"/>
    <w:rsid w:val="002450C3"/>
    <w:rsid w:val="0025075A"/>
    <w:rsid w:val="00251CC2"/>
    <w:rsid w:val="00251E74"/>
    <w:rsid w:val="00253DFB"/>
    <w:rsid w:val="0025440F"/>
    <w:rsid w:val="00256DF1"/>
    <w:rsid w:val="00256F66"/>
    <w:rsid w:val="00257966"/>
    <w:rsid w:val="002621C3"/>
    <w:rsid w:val="00265C02"/>
    <w:rsid w:val="00284DCB"/>
    <w:rsid w:val="00286D22"/>
    <w:rsid w:val="002A2809"/>
    <w:rsid w:val="002A39A6"/>
    <w:rsid w:val="002A481B"/>
    <w:rsid w:val="002A4B66"/>
    <w:rsid w:val="002B003B"/>
    <w:rsid w:val="002B020D"/>
    <w:rsid w:val="002B17C4"/>
    <w:rsid w:val="002B480A"/>
    <w:rsid w:val="002B55DE"/>
    <w:rsid w:val="002B5680"/>
    <w:rsid w:val="002B7698"/>
    <w:rsid w:val="002C2C96"/>
    <w:rsid w:val="002C3B47"/>
    <w:rsid w:val="002D06D6"/>
    <w:rsid w:val="002D09DB"/>
    <w:rsid w:val="002D380A"/>
    <w:rsid w:val="002D5FB7"/>
    <w:rsid w:val="002D786A"/>
    <w:rsid w:val="002E01E4"/>
    <w:rsid w:val="002E02AB"/>
    <w:rsid w:val="002E11C9"/>
    <w:rsid w:val="002F64C6"/>
    <w:rsid w:val="00300798"/>
    <w:rsid w:val="00311A81"/>
    <w:rsid w:val="003136F6"/>
    <w:rsid w:val="00316433"/>
    <w:rsid w:val="00325A27"/>
    <w:rsid w:val="00325C45"/>
    <w:rsid w:val="00326779"/>
    <w:rsid w:val="00334DFE"/>
    <w:rsid w:val="0034006A"/>
    <w:rsid w:val="00342385"/>
    <w:rsid w:val="003439F5"/>
    <w:rsid w:val="00345DD0"/>
    <w:rsid w:val="0034699C"/>
    <w:rsid w:val="0035211C"/>
    <w:rsid w:val="003533C7"/>
    <w:rsid w:val="00356600"/>
    <w:rsid w:val="003576F1"/>
    <w:rsid w:val="00361002"/>
    <w:rsid w:val="00362903"/>
    <w:rsid w:val="00363A41"/>
    <w:rsid w:val="00373FD2"/>
    <w:rsid w:val="003761B6"/>
    <w:rsid w:val="00381B06"/>
    <w:rsid w:val="00385139"/>
    <w:rsid w:val="00385C43"/>
    <w:rsid w:val="00393CDD"/>
    <w:rsid w:val="003971AB"/>
    <w:rsid w:val="003A0414"/>
    <w:rsid w:val="003A09B3"/>
    <w:rsid w:val="003A5D41"/>
    <w:rsid w:val="003A61C5"/>
    <w:rsid w:val="003B1458"/>
    <w:rsid w:val="003B2999"/>
    <w:rsid w:val="003B3E33"/>
    <w:rsid w:val="003B7068"/>
    <w:rsid w:val="003B77C2"/>
    <w:rsid w:val="003C0F7F"/>
    <w:rsid w:val="003C2C0D"/>
    <w:rsid w:val="003C75ED"/>
    <w:rsid w:val="003D03AC"/>
    <w:rsid w:val="003D0553"/>
    <w:rsid w:val="003D376D"/>
    <w:rsid w:val="003D49CC"/>
    <w:rsid w:val="003E6BA6"/>
    <w:rsid w:val="003E7B28"/>
    <w:rsid w:val="003F1F40"/>
    <w:rsid w:val="003F43B0"/>
    <w:rsid w:val="003F71E6"/>
    <w:rsid w:val="003F79BA"/>
    <w:rsid w:val="00400154"/>
    <w:rsid w:val="00404960"/>
    <w:rsid w:val="00406293"/>
    <w:rsid w:val="00410103"/>
    <w:rsid w:val="00411845"/>
    <w:rsid w:val="004145E5"/>
    <w:rsid w:val="00415D9A"/>
    <w:rsid w:val="00432781"/>
    <w:rsid w:val="00432FEA"/>
    <w:rsid w:val="00434E67"/>
    <w:rsid w:val="004403AF"/>
    <w:rsid w:val="0044063F"/>
    <w:rsid w:val="00443721"/>
    <w:rsid w:val="00450762"/>
    <w:rsid w:val="00466D91"/>
    <w:rsid w:val="00475B10"/>
    <w:rsid w:val="00475DE5"/>
    <w:rsid w:val="00482787"/>
    <w:rsid w:val="00482F2E"/>
    <w:rsid w:val="00483161"/>
    <w:rsid w:val="00483A48"/>
    <w:rsid w:val="004915BD"/>
    <w:rsid w:val="004921E9"/>
    <w:rsid w:val="00496846"/>
    <w:rsid w:val="004A4A5D"/>
    <w:rsid w:val="004B1870"/>
    <w:rsid w:val="004B4BFE"/>
    <w:rsid w:val="004D495C"/>
    <w:rsid w:val="004E0791"/>
    <w:rsid w:val="004E3DDF"/>
    <w:rsid w:val="004E443D"/>
    <w:rsid w:val="004E4737"/>
    <w:rsid w:val="004E6E94"/>
    <w:rsid w:val="004F5D8F"/>
    <w:rsid w:val="005019CD"/>
    <w:rsid w:val="00501B46"/>
    <w:rsid w:val="00503826"/>
    <w:rsid w:val="00504556"/>
    <w:rsid w:val="00504BDE"/>
    <w:rsid w:val="00507A3A"/>
    <w:rsid w:val="00513259"/>
    <w:rsid w:val="00514262"/>
    <w:rsid w:val="00516599"/>
    <w:rsid w:val="00520388"/>
    <w:rsid w:val="00520A0C"/>
    <w:rsid w:val="00524846"/>
    <w:rsid w:val="00525DF8"/>
    <w:rsid w:val="0052632F"/>
    <w:rsid w:val="0052666D"/>
    <w:rsid w:val="00526E92"/>
    <w:rsid w:val="005370A7"/>
    <w:rsid w:val="00537E15"/>
    <w:rsid w:val="0054084D"/>
    <w:rsid w:val="005423CB"/>
    <w:rsid w:val="00542B90"/>
    <w:rsid w:val="00543A77"/>
    <w:rsid w:val="005532E3"/>
    <w:rsid w:val="00555ABF"/>
    <w:rsid w:val="00562276"/>
    <w:rsid w:val="005675DC"/>
    <w:rsid w:val="00567890"/>
    <w:rsid w:val="00577CE4"/>
    <w:rsid w:val="00590A7E"/>
    <w:rsid w:val="00592E50"/>
    <w:rsid w:val="0059504A"/>
    <w:rsid w:val="00596CE9"/>
    <w:rsid w:val="005A0208"/>
    <w:rsid w:val="005B03DE"/>
    <w:rsid w:val="005B254F"/>
    <w:rsid w:val="005C31BB"/>
    <w:rsid w:val="005C5BD8"/>
    <w:rsid w:val="005D1E26"/>
    <w:rsid w:val="005D21FE"/>
    <w:rsid w:val="005D36BA"/>
    <w:rsid w:val="005D61A1"/>
    <w:rsid w:val="005E225A"/>
    <w:rsid w:val="005E46AA"/>
    <w:rsid w:val="005E566C"/>
    <w:rsid w:val="005E5A3B"/>
    <w:rsid w:val="005F5C7B"/>
    <w:rsid w:val="00601309"/>
    <w:rsid w:val="00601DE4"/>
    <w:rsid w:val="00602C9C"/>
    <w:rsid w:val="00606047"/>
    <w:rsid w:val="00607EFB"/>
    <w:rsid w:val="0062215B"/>
    <w:rsid w:val="0062422A"/>
    <w:rsid w:val="0062424B"/>
    <w:rsid w:val="00633A10"/>
    <w:rsid w:val="0063503E"/>
    <w:rsid w:val="00642CB5"/>
    <w:rsid w:val="006435B4"/>
    <w:rsid w:val="00643D4B"/>
    <w:rsid w:val="006502FC"/>
    <w:rsid w:val="00651E82"/>
    <w:rsid w:val="0065286A"/>
    <w:rsid w:val="00653666"/>
    <w:rsid w:val="0066171B"/>
    <w:rsid w:val="00667342"/>
    <w:rsid w:val="00672880"/>
    <w:rsid w:val="00672DE8"/>
    <w:rsid w:val="00674697"/>
    <w:rsid w:val="0068152F"/>
    <w:rsid w:val="006857F3"/>
    <w:rsid w:val="00694FC7"/>
    <w:rsid w:val="0069636D"/>
    <w:rsid w:val="006976BF"/>
    <w:rsid w:val="006A1858"/>
    <w:rsid w:val="006A2970"/>
    <w:rsid w:val="006A39A3"/>
    <w:rsid w:val="006B1D86"/>
    <w:rsid w:val="006B3C5B"/>
    <w:rsid w:val="006B4AB3"/>
    <w:rsid w:val="006B5B4D"/>
    <w:rsid w:val="006C079F"/>
    <w:rsid w:val="006D1A6A"/>
    <w:rsid w:val="006D2028"/>
    <w:rsid w:val="006D27FF"/>
    <w:rsid w:val="006D3274"/>
    <w:rsid w:val="006D6D2D"/>
    <w:rsid w:val="006E12A8"/>
    <w:rsid w:val="006E2ECC"/>
    <w:rsid w:val="006F01A4"/>
    <w:rsid w:val="006F133F"/>
    <w:rsid w:val="006F276C"/>
    <w:rsid w:val="006F2D04"/>
    <w:rsid w:val="006F601F"/>
    <w:rsid w:val="006F780B"/>
    <w:rsid w:val="007022C3"/>
    <w:rsid w:val="0070273A"/>
    <w:rsid w:val="00704296"/>
    <w:rsid w:val="007130E6"/>
    <w:rsid w:val="00714EC8"/>
    <w:rsid w:val="00714EF4"/>
    <w:rsid w:val="00721AF1"/>
    <w:rsid w:val="00721B39"/>
    <w:rsid w:val="00722EE9"/>
    <w:rsid w:val="00723437"/>
    <w:rsid w:val="00724F1D"/>
    <w:rsid w:val="0072645B"/>
    <w:rsid w:val="00730ED0"/>
    <w:rsid w:val="007312D8"/>
    <w:rsid w:val="00741CBE"/>
    <w:rsid w:val="007425EF"/>
    <w:rsid w:val="00742D2F"/>
    <w:rsid w:val="007455EF"/>
    <w:rsid w:val="00747191"/>
    <w:rsid w:val="00747457"/>
    <w:rsid w:val="007508B4"/>
    <w:rsid w:val="00750BF5"/>
    <w:rsid w:val="007532CD"/>
    <w:rsid w:val="00753CAB"/>
    <w:rsid w:val="00754763"/>
    <w:rsid w:val="00757EEE"/>
    <w:rsid w:val="007603CA"/>
    <w:rsid w:val="00763C1F"/>
    <w:rsid w:val="00765419"/>
    <w:rsid w:val="00766B13"/>
    <w:rsid w:val="00767D96"/>
    <w:rsid w:val="007710EA"/>
    <w:rsid w:val="00772418"/>
    <w:rsid w:val="0077515C"/>
    <w:rsid w:val="00776559"/>
    <w:rsid w:val="00781A43"/>
    <w:rsid w:val="0079239F"/>
    <w:rsid w:val="00794D1E"/>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D72EB"/>
    <w:rsid w:val="007E18A8"/>
    <w:rsid w:val="007E1BCB"/>
    <w:rsid w:val="007E3FEC"/>
    <w:rsid w:val="007E5A9E"/>
    <w:rsid w:val="007E5E72"/>
    <w:rsid w:val="007E6680"/>
    <w:rsid w:val="007F41A4"/>
    <w:rsid w:val="007F43B0"/>
    <w:rsid w:val="007F76D4"/>
    <w:rsid w:val="007F77E1"/>
    <w:rsid w:val="0080014F"/>
    <w:rsid w:val="008001F1"/>
    <w:rsid w:val="00800257"/>
    <w:rsid w:val="00800900"/>
    <w:rsid w:val="00805B61"/>
    <w:rsid w:val="008072D6"/>
    <w:rsid w:val="00807654"/>
    <w:rsid w:val="00810918"/>
    <w:rsid w:val="00812C5C"/>
    <w:rsid w:val="00830003"/>
    <w:rsid w:val="0083365F"/>
    <w:rsid w:val="0083385D"/>
    <w:rsid w:val="00835BFB"/>
    <w:rsid w:val="00836D72"/>
    <w:rsid w:val="008414F4"/>
    <w:rsid w:val="0084556F"/>
    <w:rsid w:val="00846604"/>
    <w:rsid w:val="00850AFD"/>
    <w:rsid w:val="008527A4"/>
    <w:rsid w:val="00854C13"/>
    <w:rsid w:val="00860329"/>
    <w:rsid w:val="00861DB9"/>
    <w:rsid w:val="008657E8"/>
    <w:rsid w:val="008662F9"/>
    <w:rsid w:val="00867D47"/>
    <w:rsid w:val="00870FF6"/>
    <w:rsid w:val="008727C2"/>
    <w:rsid w:val="00872F75"/>
    <w:rsid w:val="00876D93"/>
    <w:rsid w:val="008809B1"/>
    <w:rsid w:val="0088214D"/>
    <w:rsid w:val="0088314B"/>
    <w:rsid w:val="0088321E"/>
    <w:rsid w:val="0088622F"/>
    <w:rsid w:val="008863B4"/>
    <w:rsid w:val="00886470"/>
    <w:rsid w:val="008879AA"/>
    <w:rsid w:val="00891945"/>
    <w:rsid w:val="0089306C"/>
    <w:rsid w:val="00895124"/>
    <w:rsid w:val="008A6074"/>
    <w:rsid w:val="008A6537"/>
    <w:rsid w:val="008B27E9"/>
    <w:rsid w:val="008B578E"/>
    <w:rsid w:val="008C22B4"/>
    <w:rsid w:val="008C2A4B"/>
    <w:rsid w:val="008C2C9D"/>
    <w:rsid w:val="008C3213"/>
    <w:rsid w:val="008C7BCC"/>
    <w:rsid w:val="008D0868"/>
    <w:rsid w:val="008D4537"/>
    <w:rsid w:val="008D6227"/>
    <w:rsid w:val="008D6965"/>
    <w:rsid w:val="008D7C13"/>
    <w:rsid w:val="008E1F89"/>
    <w:rsid w:val="008E2434"/>
    <w:rsid w:val="008E474C"/>
    <w:rsid w:val="008E5DB9"/>
    <w:rsid w:val="008E66C6"/>
    <w:rsid w:val="008F3424"/>
    <w:rsid w:val="008F4F29"/>
    <w:rsid w:val="00900B00"/>
    <w:rsid w:val="0090565A"/>
    <w:rsid w:val="00906432"/>
    <w:rsid w:val="00907AFF"/>
    <w:rsid w:val="00910BE5"/>
    <w:rsid w:val="00912E9C"/>
    <w:rsid w:val="009160DF"/>
    <w:rsid w:val="00916C16"/>
    <w:rsid w:val="00921175"/>
    <w:rsid w:val="00926AB3"/>
    <w:rsid w:val="009316BA"/>
    <w:rsid w:val="00932FCE"/>
    <w:rsid w:val="0093509E"/>
    <w:rsid w:val="00935105"/>
    <w:rsid w:val="00936571"/>
    <w:rsid w:val="0093660A"/>
    <w:rsid w:val="00936C34"/>
    <w:rsid w:val="00942E69"/>
    <w:rsid w:val="00945255"/>
    <w:rsid w:val="00945842"/>
    <w:rsid w:val="00950256"/>
    <w:rsid w:val="00951000"/>
    <w:rsid w:val="009516B6"/>
    <w:rsid w:val="00954C11"/>
    <w:rsid w:val="00956A09"/>
    <w:rsid w:val="0096418C"/>
    <w:rsid w:val="009653DD"/>
    <w:rsid w:val="009669FF"/>
    <w:rsid w:val="009673A8"/>
    <w:rsid w:val="00975554"/>
    <w:rsid w:val="00977A12"/>
    <w:rsid w:val="0098032A"/>
    <w:rsid w:val="0098316D"/>
    <w:rsid w:val="00984A24"/>
    <w:rsid w:val="00984CDB"/>
    <w:rsid w:val="00985A95"/>
    <w:rsid w:val="0099239A"/>
    <w:rsid w:val="009960B8"/>
    <w:rsid w:val="009970F2"/>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4A32"/>
    <w:rsid w:val="009F685D"/>
    <w:rsid w:val="009F73CE"/>
    <w:rsid w:val="00A01D4A"/>
    <w:rsid w:val="00A02793"/>
    <w:rsid w:val="00A0308C"/>
    <w:rsid w:val="00A0455B"/>
    <w:rsid w:val="00A06B6F"/>
    <w:rsid w:val="00A072B9"/>
    <w:rsid w:val="00A23C4D"/>
    <w:rsid w:val="00A240FC"/>
    <w:rsid w:val="00A24296"/>
    <w:rsid w:val="00A2699E"/>
    <w:rsid w:val="00A3000F"/>
    <w:rsid w:val="00A36257"/>
    <w:rsid w:val="00A42C8A"/>
    <w:rsid w:val="00A4313A"/>
    <w:rsid w:val="00A455C3"/>
    <w:rsid w:val="00A60065"/>
    <w:rsid w:val="00A61C05"/>
    <w:rsid w:val="00A64ABD"/>
    <w:rsid w:val="00A65770"/>
    <w:rsid w:val="00A70D37"/>
    <w:rsid w:val="00A71983"/>
    <w:rsid w:val="00A7400F"/>
    <w:rsid w:val="00A74A8E"/>
    <w:rsid w:val="00A76B1C"/>
    <w:rsid w:val="00A812D5"/>
    <w:rsid w:val="00A83CCE"/>
    <w:rsid w:val="00A93BAE"/>
    <w:rsid w:val="00A94906"/>
    <w:rsid w:val="00A95021"/>
    <w:rsid w:val="00AA1634"/>
    <w:rsid w:val="00AA765D"/>
    <w:rsid w:val="00AB000F"/>
    <w:rsid w:val="00AB1728"/>
    <w:rsid w:val="00AB2848"/>
    <w:rsid w:val="00AB3A28"/>
    <w:rsid w:val="00AC7809"/>
    <w:rsid w:val="00AC7914"/>
    <w:rsid w:val="00AD2729"/>
    <w:rsid w:val="00AD5F3A"/>
    <w:rsid w:val="00AE5228"/>
    <w:rsid w:val="00AE5D17"/>
    <w:rsid w:val="00AF216B"/>
    <w:rsid w:val="00AF2B49"/>
    <w:rsid w:val="00AF6F4A"/>
    <w:rsid w:val="00B07C44"/>
    <w:rsid w:val="00B07C8A"/>
    <w:rsid w:val="00B15E23"/>
    <w:rsid w:val="00B16FF6"/>
    <w:rsid w:val="00B231C8"/>
    <w:rsid w:val="00B24506"/>
    <w:rsid w:val="00B25797"/>
    <w:rsid w:val="00B35E8C"/>
    <w:rsid w:val="00B44E7C"/>
    <w:rsid w:val="00B46B1A"/>
    <w:rsid w:val="00B46B6B"/>
    <w:rsid w:val="00B50641"/>
    <w:rsid w:val="00B51EFD"/>
    <w:rsid w:val="00B52287"/>
    <w:rsid w:val="00B528C8"/>
    <w:rsid w:val="00B53D40"/>
    <w:rsid w:val="00B54F76"/>
    <w:rsid w:val="00B55859"/>
    <w:rsid w:val="00B56E6E"/>
    <w:rsid w:val="00B60A44"/>
    <w:rsid w:val="00B60EE8"/>
    <w:rsid w:val="00B61961"/>
    <w:rsid w:val="00B66A34"/>
    <w:rsid w:val="00B71FCF"/>
    <w:rsid w:val="00B729E6"/>
    <w:rsid w:val="00B76027"/>
    <w:rsid w:val="00B81173"/>
    <w:rsid w:val="00B837BB"/>
    <w:rsid w:val="00B86F1B"/>
    <w:rsid w:val="00B92C65"/>
    <w:rsid w:val="00B93EF4"/>
    <w:rsid w:val="00B963CB"/>
    <w:rsid w:val="00B96776"/>
    <w:rsid w:val="00B975E3"/>
    <w:rsid w:val="00B977EC"/>
    <w:rsid w:val="00BA337D"/>
    <w:rsid w:val="00BA5E3A"/>
    <w:rsid w:val="00BA6D16"/>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33F6"/>
    <w:rsid w:val="00BF3C9C"/>
    <w:rsid w:val="00BF42A5"/>
    <w:rsid w:val="00BF4FD0"/>
    <w:rsid w:val="00BF512B"/>
    <w:rsid w:val="00C00C50"/>
    <w:rsid w:val="00C035EE"/>
    <w:rsid w:val="00C1188C"/>
    <w:rsid w:val="00C13A16"/>
    <w:rsid w:val="00C17D12"/>
    <w:rsid w:val="00C24E2A"/>
    <w:rsid w:val="00C27A91"/>
    <w:rsid w:val="00C36406"/>
    <w:rsid w:val="00C374BE"/>
    <w:rsid w:val="00C4513E"/>
    <w:rsid w:val="00C4697F"/>
    <w:rsid w:val="00C50157"/>
    <w:rsid w:val="00C52F7B"/>
    <w:rsid w:val="00C53FC7"/>
    <w:rsid w:val="00C545E0"/>
    <w:rsid w:val="00C5497D"/>
    <w:rsid w:val="00C56BC3"/>
    <w:rsid w:val="00C57EF6"/>
    <w:rsid w:val="00C60475"/>
    <w:rsid w:val="00C63B2E"/>
    <w:rsid w:val="00C74FA8"/>
    <w:rsid w:val="00C7673D"/>
    <w:rsid w:val="00C82C41"/>
    <w:rsid w:val="00C94A6F"/>
    <w:rsid w:val="00CA054F"/>
    <w:rsid w:val="00CA315F"/>
    <w:rsid w:val="00CA5BB6"/>
    <w:rsid w:val="00CB22C6"/>
    <w:rsid w:val="00CB2E14"/>
    <w:rsid w:val="00CC5351"/>
    <w:rsid w:val="00CC5B03"/>
    <w:rsid w:val="00CC7E30"/>
    <w:rsid w:val="00CD0573"/>
    <w:rsid w:val="00CD1DDC"/>
    <w:rsid w:val="00CD275A"/>
    <w:rsid w:val="00CD386B"/>
    <w:rsid w:val="00CD5C5E"/>
    <w:rsid w:val="00CD6F6E"/>
    <w:rsid w:val="00CE1166"/>
    <w:rsid w:val="00CE6D73"/>
    <w:rsid w:val="00CF242D"/>
    <w:rsid w:val="00CF548F"/>
    <w:rsid w:val="00CF5CA9"/>
    <w:rsid w:val="00CF5E69"/>
    <w:rsid w:val="00D0048E"/>
    <w:rsid w:val="00D01CF6"/>
    <w:rsid w:val="00D04237"/>
    <w:rsid w:val="00D07826"/>
    <w:rsid w:val="00D13EF2"/>
    <w:rsid w:val="00D14E52"/>
    <w:rsid w:val="00D160AD"/>
    <w:rsid w:val="00D17AB0"/>
    <w:rsid w:val="00D23528"/>
    <w:rsid w:val="00D24A95"/>
    <w:rsid w:val="00D33A96"/>
    <w:rsid w:val="00D34CB9"/>
    <w:rsid w:val="00D4215E"/>
    <w:rsid w:val="00D42298"/>
    <w:rsid w:val="00D423F7"/>
    <w:rsid w:val="00D42A41"/>
    <w:rsid w:val="00D46DC5"/>
    <w:rsid w:val="00D5536E"/>
    <w:rsid w:val="00D577C3"/>
    <w:rsid w:val="00D60BBC"/>
    <w:rsid w:val="00D641E8"/>
    <w:rsid w:val="00D65405"/>
    <w:rsid w:val="00D6677C"/>
    <w:rsid w:val="00D671EE"/>
    <w:rsid w:val="00D67E34"/>
    <w:rsid w:val="00D763C2"/>
    <w:rsid w:val="00D770CE"/>
    <w:rsid w:val="00D77377"/>
    <w:rsid w:val="00D81EDB"/>
    <w:rsid w:val="00D904FC"/>
    <w:rsid w:val="00D97927"/>
    <w:rsid w:val="00DA4889"/>
    <w:rsid w:val="00DA6111"/>
    <w:rsid w:val="00DB20C3"/>
    <w:rsid w:val="00DD114F"/>
    <w:rsid w:val="00DD6FA8"/>
    <w:rsid w:val="00DE299F"/>
    <w:rsid w:val="00DE2A40"/>
    <w:rsid w:val="00DE2E70"/>
    <w:rsid w:val="00DF2237"/>
    <w:rsid w:val="00DF325C"/>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308C"/>
    <w:rsid w:val="00E30158"/>
    <w:rsid w:val="00E30F42"/>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0451"/>
    <w:rsid w:val="00EC2321"/>
    <w:rsid w:val="00EC3E23"/>
    <w:rsid w:val="00EC45DF"/>
    <w:rsid w:val="00EC5339"/>
    <w:rsid w:val="00EC6920"/>
    <w:rsid w:val="00EC6B35"/>
    <w:rsid w:val="00ED4EA6"/>
    <w:rsid w:val="00EE04DE"/>
    <w:rsid w:val="00EE088A"/>
    <w:rsid w:val="00EE6ED4"/>
    <w:rsid w:val="00EE7035"/>
    <w:rsid w:val="00EF299A"/>
    <w:rsid w:val="00EF2ABB"/>
    <w:rsid w:val="00EF3C2A"/>
    <w:rsid w:val="00EF4178"/>
    <w:rsid w:val="00F00C6D"/>
    <w:rsid w:val="00F02216"/>
    <w:rsid w:val="00F035B9"/>
    <w:rsid w:val="00F05467"/>
    <w:rsid w:val="00F11EFD"/>
    <w:rsid w:val="00F21250"/>
    <w:rsid w:val="00F21471"/>
    <w:rsid w:val="00F24754"/>
    <w:rsid w:val="00F355FF"/>
    <w:rsid w:val="00F36684"/>
    <w:rsid w:val="00F371C3"/>
    <w:rsid w:val="00F47A5C"/>
    <w:rsid w:val="00F517D5"/>
    <w:rsid w:val="00F54DC6"/>
    <w:rsid w:val="00F551CB"/>
    <w:rsid w:val="00F61C7E"/>
    <w:rsid w:val="00F63100"/>
    <w:rsid w:val="00F67042"/>
    <w:rsid w:val="00F759C9"/>
    <w:rsid w:val="00F77CEA"/>
    <w:rsid w:val="00F77D0E"/>
    <w:rsid w:val="00F81BBE"/>
    <w:rsid w:val="00F81BF5"/>
    <w:rsid w:val="00F8671C"/>
    <w:rsid w:val="00F920AD"/>
    <w:rsid w:val="00F964A4"/>
    <w:rsid w:val="00F969A9"/>
    <w:rsid w:val="00FA1089"/>
    <w:rsid w:val="00FA2183"/>
    <w:rsid w:val="00FA65DA"/>
    <w:rsid w:val="00FA7966"/>
    <w:rsid w:val="00FB19BE"/>
    <w:rsid w:val="00FB1C24"/>
    <w:rsid w:val="00FB4696"/>
    <w:rsid w:val="00FB5F29"/>
    <w:rsid w:val="00FB7056"/>
    <w:rsid w:val="00FC03FE"/>
    <w:rsid w:val="00FC19A4"/>
    <w:rsid w:val="00FC38AC"/>
    <w:rsid w:val="00FC38B2"/>
    <w:rsid w:val="00FC6F38"/>
    <w:rsid w:val="00FD1367"/>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9.bin"/><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footer" Target="footer1.xml"/><Relationship Id="rId80" Type="http://schemas.openxmlformats.org/officeDocument/2006/relationships/oleObject" Target="embeddings/oleObject37.bin"/><Relationship Id="rId85" Type="http://schemas.openxmlformats.org/officeDocument/2006/relationships/image" Target="media/image39.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hyperlink" Target="http://portal.ufrf.ru/" TargetMode="External"/><Relationship Id="rId135"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hyperlink" Target="http://fa.ru/dep/data_analysis/" TargetMode="External"/><Relationship Id="rId136"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oleObject" Target="embeddings/oleObject58.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hyperlink" Target="http://ru.wikipedia.org/wiki/Wiki"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86D7E-F3BE-4A88-8D52-3ACA8DF0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50</Pages>
  <Words>11427</Words>
  <Characters>65140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2018-06-05T13:14:00Z</cp:lastPrinted>
  <dcterms:created xsi:type="dcterms:W3CDTF">2021-07-05T09:54:00Z</dcterms:created>
  <dcterms:modified xsi:type="dcterms:W3CDTF">2021-07-05T09:54:00Z</dcterms:modified>
</cp:coreProperties>
</file>