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881C8" w14:textId="77777777" w:rsidR="00D04180" w:rsidRPr="00427C7D" w:rsidRDefault="00D04180" w:rsidP="00D04180">
      <w:pPr>
        <w:spacing w:line="276" w:lineRule="auto"/>
        <w:jc w:val="center"/>
        <w:rPr>
          <w:rFonts w:ascii="Times New Roman" w:hAnsi="Times New Roman"/>
          <w:sz w:val="28"/>
          <w:szCs w:val="28"/>
        </w:rPr>
      </w:pPr>
      <w:r w:rsidRPr="00427C7D">
        <w:rPr>
          <w:rFonts w:ascii="Times New Roman" w:hAnsi="Times New Roman"/>
          <w:sz w:val="28"/>
          <w:szCs w:val="28"/>
        </w:rPr>
        <w:t>Федеральное государственное образовательное бюджетное учреждение</w:t>
      </w:r>
    </w:p>
    <w:p w14:paraId="26D79858" w14:textId="77777777" w:rsidR="00D04180" w:rsidRPr="00427C7D" w:rsidRDefault="00D04180" w:rsidP="00D04180">
      <w:pPr>
        <w:spacing w:line="276" w:lineRule="auto"/>
        <w:jc w:val="center"/>
        <w:rPr>
          <w:rFonts w:ascii="Times New Roman" w:hAnsi="Times New Roman"/>
          <w:sz w:val="28"/>
          <w:szCs w:val="28"/>
        </w:rPr>
      </w:pPr>
      <w:r w:rsidRPr="00427C7D">
        <w:rPr>
          <w:rFonts w:ascii="Times New Roman" w:hAnsi="Times New Roman"/>
          <w:sz w:val="28"/>
          <w:szCs w:val="28"/>
        </w:rPr>
        <w:t>высшего образования</w:t>
      </w:r>
    </w:p>
    <w:p w14:paraId="37FC34C5" w14:textId="77777777" w:rsidR="00D04180" w:rsidRPr="00427C7D" w:rsidRDefault="00D04180" w:rsidP="00D04180">
      <w:pPr>
        <w:spacing w:line="276" w:lineRule="auto"/>
        <w:jc w:val="center"/>
        <w:rPr>
          <w:rFonts w:ascii="Times New Roman" w:hAnsi="Times New Roman"/>
          <w:b/>
          <w:caps/>
          <w:sz w:val="28"/>
          <w:szCs w:val="28"/>
        </w:rPr>
      </w:pPr>
      <w:r w:rsidRPr="00427C7D">
        <w:rPr>
          <w:rFonts w:ascii="Times New Roman" w:hAnsi="Times New Roman"/>
          <w:b/>
          <w:caps/>
          <w:sz w:val="28"/>
          <w:szCs w:val="28"/>
        </w:rPr>
        <w:t>«ФинансовЫЙ УНИВЕРСИТЕТ при Правительстве</w:t>
      </w:r>
    </w:p>
    <w:p w14:paraId="61814A5F" w14:textId="77777777" w:rsidR="00D04180" w:rsidRPr="00427C7D" w:rsidRDefault="00D04180" w:rsidP="00D04180">
      <w:pPr>
        <w:spacing w:line="276" w:lineRule="auto"/>
        <w:jc w:val="center"/>
        <w:rPr>
          <w:rFonts w:ascii="Times New Roman" w:hAnsi="Times New Roman"/>
          <w:b/>
          <w:caps/>
          <w:sz w:val="28"/>
          <w:szCs w:val="28"/>
        </w:rPr>
      </w:pPr>
      <w:r w:rsidRPr="00427C7D">
        <w:rPr>
          <w:rFonts w:ascii="Times New Roman" w:hAnsi="Times New Roman"/>
          <w:b/>
          <w:caps/>
          <w:sz w:val="28"/>
          <w:szCs w:val="28"/>
        </w:rPr>
        <w:t>Российской Федерации»</w:t>
      </w:r>
    </w:p>
    <w:p w14:paraId="380F126D" w14:textId="77777777" w:rsidR="00D04180" w:rsidRPr="00427C7D" w:rsidRDefault="00D04180" w:rsidP="00D04180">
      <w:pPr>
        <w:spacing w:line="276" w:lineRule="auto"/>
        <w:jc w:val="center"/>
        <w:rPr>
          <w:rFonts w:ascii="Times New Roman" w:hAnsi="Times New Roman"/>
          <w:b/>
          <w:sz w:val="28"/>
          <w:szCs w:val="28"/>
        </w:rPr>
      </w:pPr>
      <w:r w:rsidRPr="00427C7D">
        <w:rPr>
          <w:rFonts w:ascii="Times New Roman" w:hAnsi="Times New Roman"/>
          <w:b/>
          <w:sz w:val="28"/>
          <w:szCs w:val="28"/>
        </w:rPr>
        <w:t>(Финансовый университет)</w:t>
      </w:r>
    </w:p>
    <w:p w14:paraId="3542B95D" w14:textId="77777777" w:rsidR="00D04180" w:rsidRPr="00427C7D" w:rsidRDefault="00D04180" w:rsidP="00D04180">
      <w:pPr>
        <w:tabs>
          <w:tab w:val="left" w:pos="709"/>
          <w:tab w:val="left" w:pos="993"/>
        </w:tabs>
        <w:spacing w:line="276" w:lineRule="auto"/>
        <w:ind w:firstLine="567"/>
        <w:jc w:val="center"/>
        <w:rPr>
          <w:rFonts w:ascii="Times New Roman" w:hAnsi="Times New Roman"/>
          <w:sz w:val="28"/>
          <w:szCs w:val="28"/>
        </w:rPr>
      </w:pPr>
    </w:p>
    <w:p w14:paraId="572BB3F3" w14:textId="77777777" w:rsidR="008427DC" w:rsidRPr="00427C7D" w:rsidRDefault="008427DC" w:rsidP="008427DC">
      <w:pPr>
        <w:tabs>
          <w:tab w:val="left" w:pos="709"/>
          <w:tab w:val="left" w:pos="993"/>
        </w:tabs>
        <w:spacing w:line="276" w:lineRule="auto"/>
        <w:ind w:firstLine="567"/>
        <w:jc w:val="center"/>
        <w:rPr>
          <w:rFonts w:ascii="Times New Roman" w:hAnsi="Times New Roman"/>
          <w:b/>
          <w:sz w:val="28"/>
          <w:szCs w:val="28"/>
        </w:rPr>
      </w:pPr>
      <w:r w:rsidRPr="00427C7D">
        <w:rPr>
          <w:rFonts w:ascii="Times New Roman" w:hAnsi="Times New Roman"/>
          <w:b/>
          <w:sz w:val="28"/>
          <w:szCs w:val="28"/>
        </w:rPr>
        <w:t>Департамент политологии</w:t>
      </w:r>
    </w:p>
    <w:p w14:paraId="06696BED" w14:textId="42A357A1" w:rsidR="00D04180" w:rsidRPr="00427C7D" w:rsidRDefault="008427DC" w:rsidP="008427DC">
      <w:pPr>
        <w:tabs>
          <w:tab w:val="left" w:pos="709"/>
          <w:tab w:val="left" w:pos="993"/>
        </w:tabs>
        <w:spacing w:line="276" w:lineRule="auto"/>
        <w:ind w:firstLine="567"/>
        <w:jc w:val="center"/>
        <w:rPr>
          <w:rFonts w:ascii="Times New Roman" w:hAnsi="Times New Roman"/>
          <w:b/>
          <w:sz w:val="28"/>
          <w:szCs w:val="28"/>
        </w:rPr>
      </w:pPr>
      <w:r w:rsidRPr="00427C7D">
        <w:rPr>
          <w:rFonts w:ascii="Times New Roman" w:hAnsi="Times New Roman"/>
          <w:b/>
          <w:sz w:val="28"/>
          <w:szCs w:val="28"/>
        </w:rPr>
        <w:t>Факультета социальных наук и массовых коммуникаций</w:t>
      </w:r>
    </w:p>
    <w:p w14:paraId="31CECF91" w14:textId="77777777" w:rsidR="0052456E" w:rsidRPr="00427C7D" w:rsidRDefault="0052456E" w:rsidP="00D04180">
      <w:pPr>
        <w:tabs>
          <w:tab w:val="left" w:pos="709"/>
          <w:tab w:val="left" w:pos="993"/>
        </w:tabs>
        <w:spacing w:line="276" w:lineRule="auto"/>
        <w:ind w:firstLine="567"/>
        <w:jc w:val="center"/>
        <w:rPr>
          <w:rFonts w:ascii="Times New Roman" w:hAnsi="Times New Roman"/>
          <w:b/>
          <w:sz w:val="28"/>
          <w:szCs w:val="28"/>
        </w:rPr>
      </w:pPr>
    </w:p>
    <w:p w14:paraId="509A4A21" w14:textId="77777777" w:rsidR="0052456E" w:rsidRPr="00427C7D" w:rsidRDefault="0052456E" w:rsidP="00D04180">
      <w:pPr>
        <w:tabs>
          <w:tab w:val="left" w:pos="709"/>
          <w:tab w:val="left" w:pos="993"/>
        </w:tabs>
        <w:spacing w:line="276" w:lineRule="auto"/>
        <w:ind w:firstLine="567"/>
        <w:jc w:val="center"/>
        <w:rPr>
          <w:rFonts w:ascii="Times New Roman" w:hAnsi="Times New Roman"/>
          <w:b/>
          <w:sz w:val="28"/>
          <w:szCs w:val="28"/>
        </w:rPr>
      </w:pPr>
    </w:p>
    <w:p w14:paraId="321D6408" w14:textId="4A1AB339" w:rsidR="00D04180" w:rsidRPr="00427C7D" w:rsidRDefault="00F62A04" w:rsidP="00DB7F3B">
      <w:pPr>
        <w:tabs>
          <w:tab w:val="left" w:pos="709"/>
          <w:tab w:val="left" w:pos="993"/>
        </w:tabs>
        <w:spacing w:line="276" w:lineRule="auto"/>
        <w:ind w:firstLine="0"/>
        <w:jc w:val="center"/>
        <w:rPr>
          <w:rFonts w:ascii="Times New Roman" w:hAnsi="Times New Roman"/>
          <w:b/>
          <w:sz w:val="28"/>
          <w:szCs w:val="28"/>
        </w:rPr>
      </w:pPr>
      <w:r w:rsidRPr="00427C7D">
        <w:rPr>
          <w:rFonts w:ascii="Times New Roman" w:hAnsi="Times New Roman"/>
          <w:b/>
          <w:sz w:val="28"/>
          <w:szCs w:val="28"/>
        </w:rPr>
        <w:t>Е.В. Бродовская</w:t>
      </w:r>
    </w:p>
    <w:p w14:paraId="3442A942" w14:textId="77777777" w:rsidR="00067186" w:rsidRPr="00427C7D" w:rsidRDefault="00F62A04" w:rsidP="00DB7F3B">
      <w:pPr>
        <w:ind w:firstLine="0"/>
        <w:jc w:val="center"/>
        <w:rPr>
          <w:rFonts w:ascii="Times New Roman" w:hAnsi="Times New Roman"/>
          <w:b/>
          <w:sz w:val="32"/>
          <w:szCs w:val="32"/>
          <w:lang w:eastAsia="ru-RU"/>
        </w:rPr>
      </w:pPr>
      <w:r w:rsidRPr="00427C7D">
        <w:rPr>
          <w:rFonts w:ascii="Times New Roman" w:hAnsi="Times New Roman"/>
          <w:b/>
          <w:sz w:val="32"/>
          <w:szCs w:val="32"/>
          <w:lang w:eastAsia="ru-RU"/>
        </w:rPr>
        <w:t>Политические коммуникации в сети Интернет</w:t>
      </w:r>
      <w:r w:rsidR="00067186" w:rsidRPr="00427C7D">
        <w:rPr>
          <w:rFonts w:ascii="Times New Roman" w:hAnsi="Times New Roman"/>
          <w:b/>
          <w:sz w:val="32"/>
          <w:szCs w:val="32"/>
          <w:lang w:eastAsia="ru-RU"/>
        </w:rPr>
        <w:t xml:space="preserve"> </w:t>
      </w:r>
    </w:p>
    <w:p w14:paraId="290AFE11" w14:textId="327F5D40" w:rsidR="00656B16" w:rsidRPr="00427C7D" w:rsidRDefault="00067186" w:rsidP="00DB7F3B">
      <w:pPr>
        <w:ind w:firstLine="0"/>
        <w:jc w:val="center"/>
        <w:rPr>
          <w:rFonts w:ascii="Times New Roman" w:hAnsi="Times New Roman"/>
          <w:b/>
          <w:sz w:val="32"/>
          <w:szCs w:val="32"/>
          <w:lang w:eastAsia="ru-RU"/>
        </w:rPr>
      </w:pPr>
      <w:r w:rsidRPr="00427C7D">
        <w:rPr>
          <w:rFonts w:ascii="Times New Roman" w:hAnsi="Times New Roman"/>
          <w:b/>
          <w:sz w:val="32"/>
          <w:szCs w:val="32"/>
          <w:lang w:eastAsia="ru-RU"/>
        </w:rPr>
        <w:t>(на английском языке)</w:t>
      </w:r>
    </w:p>
    <w:p w14:paraId="5B2935BE" w14:textId="77777777" w:rsidR="00067186" w:rsidRPr="00427C7D" w:rsidRDefault="00067186" w:rsidP="00DB7F3B">
      <w:pPr>
        <w:ind w:firstLine="0"/>
        <w:jc w:val="center"/>
        <w:rPr>
          <w:rFonts w:ascii="Times New Roman" w:hAnsi="Times New Roman"/>
          <w:b/>
          <w:sz w:val="32"/>
          <w:szCs w:val="32"/>
          <w:lang w:eastAsia="ru-RU"/>
        </w:rPr>
      </w:pPr>
    </w:p>
    <w:p w14:paraId="25C193E4" w14:textId="02FA16DF" w:rsidR="00D04180" w:rsidRPr="00427C7D" w:rsidRDefault="00D04180" w:rsidP="00DB7F3B">
      <w:pPr>
        <w:spacing w:line="360" w:lineRule="auto"/>
        <w:ind w:firstLine="0"/>
        <w:jc w:val="center"/>
        <w:rPr>
          <w:rFonts w:ascii="Times New Roman" w:hAnsi="Times New Roman"/>
          <w:b/>
          <w:sz w:val="28"/>
          <w:szCs w:val="28"/>
          <w:lang w:eastAsia="ru-RU"/>
        </w:rPr>
      </w:pPr>
      <w:r w:rsidRPr="00427C7D">
        <w:rPr>
          <w:rFonts w:ascii="Times New Roman" w:hAnsi="Times New Roman"/>
          <w:b/>
          <w:sz w:val="28"/>
          <w:szCs w:val="28"/>
          <w:lang w:eastAsia="ru-RU"/>
        </w:rPr>
        <w:t>Рабочая программа дисциплины</w:t>
      </w:r>
    </w:p>
    <w:p w14:paraId="4F4C1DFC" w14:textId="77777777" w:rsidR="00F62A04" w:rsidRPr="00427C7D" w:rsidRDefault="00F62A04" w:rsidP="00FC3B0A">
      <w:pPr>
        <w:spacing w:line="360" w:lineRule="auto"/>
        <w:ind w:firstLine="0"/>
        <w:jc w:val="center"/>
        <w:rPr>
          <w:rFonts w:ascii="Times New Roman" w:hAnsi="Times New Roman"/>
          <w:b/>
          <w:sz w:val="28"/>
          <w:szCs w:val="28"/>
          <w:lang w:eastAsia="ru-RU"/>
        </w:rPr>
      </w:pPr>
    </w:p>
    <w:p w14:paraId="1938169A" w14:textId="110EED00" w:rsidR="008427DC" w:rsidRPr="00427C7D" w:rsidRDefault="008427DC" w:rsidP="00067186">
      <w:pPr>
        <w:spacing w:line="360" w:lineRule="auto"/>
        <w:ind w:firstLine="0"/>
        <w:jc w:val="center"/>
        <w:rPr>
          <w:rFonts w:ascii="Times New Roman" w:eastAsia="Calibri" w:hAnsi="Times New Roman"/>
          <w:sz w:val="28"/>
          <w:szCs w:val="28"/>
          <w:lang w:eastAsia="ar-SA"/>
        </w:rPr>
      </w:pPr>
      <w:bookmarkStart w:id="0" w:name="_Hlk136990881"/>
      <w:r w:rsidRPr="00427C7D">
        <w:rPr>
          <w:rFonts w:ascii="Times New Roman" w:eastAsia="Calibri" w:hAnsi="Times New Roman"/>
          <w:sz w:val="28"/>
          <w:szCs w:val="28"/>
          <w:lang w:eastAsia="ar-SA"/>
        </w:rPr>
        <w:t>для студентов, обучающихся по направлени</w:t>
      </w:r>
      <w:r w:rsidR="00B76B78" w:rsidRPr="00427C7D">
        <w:rPr>
          <w:rFonts w:ascii="Times New Roman" w:eastAsia="Calibri" w:hAnsi="Times New Roman"/>
          <w:sz w:val="28"/>
          <w:szCs w:val="28"/>
          <w:lang w:eastAsia="ar-SA"/>
        </w:rPr>
        <w:t xml:space="preserve">ю </w:t>
      </w:r>
      <w:r w:rsidRPr="00427C7D">
        <w:rPr>
          <w:rFonts w:ascii="Times New Roman" w:eastAsia="Calibri" w:hAnsi="Times New Roman"/>
          <w:sz w:val="28"/>
          <w:szCs w:val="28"/>
          <w:lang w:eastAsia="ar-SA"/>
        </w:rPr>
        <w:t>подготовки</w:t>
      </w:r>
    </w:p>
    <w:p w14:paraId="32A7D663" w14:textId="46B4699D" w:rsidR="00A6750A" w:rsidRPr="00427C7D" w:rsidRDefault="008427DC" w:rsidP="00067186">
      <w:pPr>
        <w:spacing w:line="360" w:lineRule="auto"/>
        <w:ind w:firstLine="0"/>
        <w:jc w:val="center"/>
        <w:rPr>
          <w:rFonts w:ascii="Times New Roman" w:hAnsi="Times New Roman"/>
          <w:sz w:val="28"/>
          <w:szCs w:val="28"/>
        </w:rPr>
      </w:pPr>
      <w:r w:rsidRPr="00427C7D">
        <w:rPr>
          <w:rFonts w:ascii="Times New Roman" w:eastAsia="Calibri" w:hAnsi="Times New Roman"/>
          <w:sz w:val="28"/>
          <w:szCs w:val="28"/>
          <w:lang w:eastAsia="ar-SA"/>
        </w:rPr>
        <w:t xml:space="preserve">  </w:t>
      </w:r>
      <w:r w:rsidR="00F62A04" w:rsidRPr="00427C7D">
        <w:rPr>
          <w:rFonts w:ascii="Times New Roman" w:eastAsia="Calibri" w:hAnsi="Times New Roman"/>
          <w:sz w:val="28"/>
          <w:szCs w:val="28"/>
          <w:lang w:eastAsia="ar-SA"/>
        </w:rPr>
        <w:t>42.03.01 Реклама и связи с общественностью</w:t>
      </w:r>
      <w:r w:rsidR="00073FAA" w:rsidRPr="00427C7D">
        <w:rPr>
          <w:rFonts w:ascii="Times New Roman" w:eastAsia="Calibri" w:hAnsi="Times New Roman"/>
          <w:sz w:val="28"/>
          <w:szCs w:val="28"/>
          <w:lang w:eastAsia="ar-SA"/>
        </w:rPr>
        <w:t xml:space="preserve">, ОП «Реклама и связи с общественностью, </w:t>
      </w:r>
      <w:r w:rsidR="00B76B78" w:rsidRPr="00427C7D">
        <w:rPr>
          <w:rFonts w:ascii="Times New Roman" w:eastAsia="Calibri" w:hAnsi="Times New Roman"/>
          <w:sz w:val="28"/>
          <w:szCs w:val="28"/>
          <w:lang w:eastAsia="ar-SA"/>
        </w:rPr>
        <w:t>профиль «Связи с общественностью в политике и бизнесе» с част</w:t>
      </w:r>
      <w:r w:rsidR="00073FAA" w:rsidRPr="00427C7D">
        <w:rPr>
          <w:rFonts w:ascii="Times New Roman" w:eastAsia="Calibri" w:hAnsi="Times New Roman"/>
          <w:sz w:val="28"/>
          <w:szCs w:val="28"/>
          <w:lang w:eastAsia="ar-SA"/>
        </w:rPr>
        <w:t xml:space="preserve">ичной </w:t>
      </w:r>
      <w:r w:rsidR="00B76B78" w:rsidRPr="00427C7D">
        <w:rPr>
          <w:rFonts w:ascii="Times New Roman" w:eastAsia="Calibri" w:hAnsi="Times New Roman"/>
          <w:sz w:val="28"/>
          <w:szCs w:val="28"/>
          <w:lang w:eastAsia="ar-SA"/>
        </w:rPr>
        <w:t>реал</w:t>
      </w:r>
      <w:r w:rsidR="00073FAA" w:rsidRPr="00427C7D">
        <w:rPr>
          <w:rFonts w:ascii="Times New Roman" w:eastAsia="Calibri" w:hAnsi="Times New Roman"/>
          <w:sz w:val="28"/>
          <w:szCs w:val="28"/>
          <w:lang w:eastAsia="ar-SA"/>
        </w:rPr>
        <w:t xml:space="preserve">изацией </w:t>
      </w:r>
      <w:r w:rsidR="00B76B78" w:rsidRPr="00427C7D">
        <w:rPr>
          <w:rFonts w:ascii="Times New Roman" w:eastAsia="Calibri" w:hAnsi="Times New Roman"/>
          <w:sz w:val="28"/>
          <w:szCs w:val="28"/>
          <w:lang w:eastAsia="ar-SA"/>
        </w:rPr>
        <w:t>на англ</w:t>
      </w:r>
      <w:r w:rsidR="00073FAA" w:rsidRPr="00427C7D">
        <w:rPr>
          <w:rFonts w:ascii="Times New Roman" w:eastAsia="Calibri" w:hAnsi="Times New Roman"/>
          <w:sz w:val="28"/>
          <w:szCs w:val="28"/>
          <w:lang w:eastAsia="ar-SA"/>
        </w:rPr>
        <w:t xml:space="preserve">ийском </w:t>
      </w:r>
      <w:r w:rsidR="00B76B78" w:rsidRPr="00427C7D">
        <w:rPr>
          <w:rFonts w:ascii="Times New Roman" w:eastAsia="Calibri" w:hAnsi="Times New Roman"/>
          <w:sz w:val="28"/>
          <w:szCs w:val="28"/>
          <w:lang w:eastAsia="ar-SA"/>
        </w:rPr>
        <w:t>яз</w:t>
      </w:r>
      <w:r w:rsidR="00073FAA" w:rsidRPr="00427C7D">
        <w:rPr>
          <w:rFonts w:ascii="Times New Roman" w:eastAsia="Calibri" w:hAnsi="Times New Roman"/>
          <w:sz w:val="28"/>
          <w:szCs w:val="28"/>
          <w:lang w:eastAsia="ar-SA"/>
        </w:rPr>
        <w:t>ыке»</w:t>
      </w:r>
    </w:p>
    <w:bookmarkEnd w:id="0"/>
    <w:p w14:paraId="6BD87525" w14:textId="77777777" w:rsidR="00D04180" w:rsidRPr="00427C7D" w:rsidRDefault="00D04180" w:rsidP="00FC3B0A">
      <w:pPr>
        <w:spacing w:line="360" w:lineRule="auto"/>
        <w:jc w:val="center"/>
        <w:rPr>
          <w:rFonts w:ascii="Times New Roman" w:hAnsi="Times New Roman"/>
          <w:sz w:val="28"/>
          <w:szCs w:val="28"/>
        </w:rPr>
      </w:pPr>
    </w:p>
    <w:p w14:paraId="176E0093" w14:textId="77777777" w:rsidR="00745976" w:rsidRPr="00427C7D" w:rsidRDefault="00745976" w:rsidP="00FC3B0A">
      <w:pPr>
        <w:spacing w:line="360" w:lineRule="auto"/>
        <w:jc w:val="center"/>
        <w:rPr>
          <w:rFonts w:ascii="Times New Roman" w:hAnsi="Times New Roman"/>
          <w:sz w:val="28"/>
          <w:szCs w:val="28"/>
        </w:rPr>
      </w:pPr>
    </w:p>
    <w:p w14:paraId="757A62E6" w14:textId="77777777" w:rsidR="00D04180" w:rsidRPr="00427C7D" w:rsidRDefault="00D04180" w:rsidP="00FC3B0A">
      <w:pPr>
        <w:spacing w:line="360" w:lineRule="auto"/>
        <w:jc w:val="center"/>
        <w:rPr>
          <w:rFonts w:ascii="Times New Roman" w:hAnsi="Times New Roman"/>
          <w:i/>
          <w:sz w:val="28"/>
          <w:szCs w:val="28"/>
        </w:rPr>
      </w:pPr>
    </w:p>
    <w:p w14:paraId="7331047E" w14:textId="77777777" w:rsidR="00D04180" w:rsidRPr="00427C7D" w:rsidRDefault="00D04180" w:rsidP="00D04180">
      <w:pPr>
        <w:tabs>
          <w:tab w:val="left" w:pos="709"/>
          <w:tab w:val="left" w:pos="993"/>
        </w:tabs>
        <w:spacing w:line="276" w:lineRule="auto"/>
        <w:ind w:firstLine="567"/>
        <w:jc w:val="center"/>
        <w:rPr>
          <w:b/>
          <w:sz w:val="28"/>
          <w:szCs w:val="28"/>
        </w:rPr>
      </w:pPr>
    </w:p>
    <w:p w14:paraId="3A864831" w14:textId="77777777" w:rsidR="00D04180" w:rsidRPr="00427C7D" w:rsidRDefault="00D04180" w:rsidP="00D04180">
      <w:pPr>
        <w:tabs>
          <w:tab w:val="left" w:pos="709"/>
          <w:tab w:val="left" w:pos="993"/>
        </w:tabs>
        <w:spacing w:line="276" w:lineRule="auto"/>
        <w:ind w:firstLine="567"/>
        <w:jc w:val="center"/>
        <w:rPr>
          <w:b/>
          <w:sz w:val="28"/>
          <w:szCs w:val="28"/>
        </w:rPr>
      </w:pPr>
    </w:p>
    <w:p w14:paraId="4C8C415D" w14:textId="77777777" w:rsidR="00D04180" w:rsidRPr="00427C7D" w:rsidRDefault="00D04180" w:rsidP="00D04180">
      <w:pPr>
        <w:tabs>
          <w:tab w:val="left" w:pos="709"/>
          <w:tab w:val="left" w:pos="993"/>
        </w:tabs>
        <w:spacing w:line="276" w:lineRule="auto"/>
        <w:ind w:firstLine="567"/>
        <w:jc w:val="center"/>
        <w:rPr>
          <w:rFonts w:ascii="Times New Roman" w:hAnsi="Times New Roman"/>
          <w:b/>
          <w:sz w:val="28"/>
          <w:szCs w:val="28"/>
        </w:rPr>
      </w:pPr>
    </w:p>
    <w:p w14:paraId="3BB46427" w14:textId="77777777" w:rsidR="00D04180" w:rsidRPr="00427C7D" w:rsidRDefault="00D04180" w:rsidP="00D04180">
      <w:pPr>
        <w:tabs>
          <w:tab w:val="left" w:pos="709"/>
          <w:tab w:val="left" w:pos="993"/>
        </w:tabs>
        <w:spacing w:line="276" w:lineRule="auto"/>
        <w:ind w:firstLine="567"/>
        <w:jc w:val="center"/>
        <w:rPr>
          <w:rFonts w:ascii="Times New Roman" w:hAnsi="Times New Roman"/>
          <w:b/>
          <w:sz w:val="28"/>
          <w:szCs w:val="28"/>
        </w:rPr>
      </w:pPr>
    </w:p>
    <w:p w14:paraId="1272FE11" w14:textId="77777777" w:rsidR="00D04180" w:rsidRPr="00427C7D" w:rsidRDefault="00D04180" w:rsidP="00D04180">
      <w:pPr>
        <w:tabs>
          <w:tab w:val="left" w:pos="709"/>
          <w:tab w:val="left" w:pos="993"/>
        </w:tabs>
        <w:spacing w:line="276" w:lineRule="auto"/>
        <w:ind w:firstLine="567"/>
        <w:jc w:val="center"/>
        <w:rPr>
          <w:rFonts w:ascii="Times New Roman" w:hAnsi="Times New Roman"/>
          <w:b/>
          <w:sz w:val="28"/>
          <w:szCs w:val="28"/>
        </w:rPr>
      </w:pPr>
    </w:p>
    <w:p w14:paraId="60899A1B" w14:textId="77777777" w:rsidR="00D04180" w:rsidRPr="00427C7D" w:rsidRDefault="00D04180" w:rsidP="00D04180">
      <w:pPr>
        <w:tabs>
          <w:tab w:val="left" w:pos="709"/>
          <w:tab w:val="left" w:pos="993"/>
        </w:tabs>
        <w:spacing w:line="276" w:lineRule="auto"/>
        <w:ind w:firstLine="567"/>
        <w:jc w:val="center"/>
        <w:rPr>
          <w:rFonts w:ascii="Times New Roman" w:hAnsi="Times New Roman"/>
          <w:b/>
          <w:sz w:val="28"/>
          <w:szCs w:val="28"/>
        </w:rPr>
      </w:pPr>
    </w:p>
    <w:p w14:paraId="19E9E609" w14:textId="3A9D22F0" w:rsidR="00D04180" w:rsidRPr="00427C7D" w:rsidRDefault="00D04180" w:rsidP="00D04180">
      <w:pPr>
        <w:tabs>
          <w:tab w:val="left" w:pos="709"/>
          <w:tab w:val="left" w:pos="993"/>
        </w:tabs>
        <w:spacing w:line="276" w:lineRule="auto"/>
        <w:ind w:firstLine="567"/>
        <w:jc w:val="center"/>
        <w:rPr>
          <w:rFonts w:ascii="Times New Roman" w:hAnsi="Times New Roman"/>
          <w:b/>
          <w:sz w:val="28"/>
          <w:szCs w:val="28"/>
        </w:rPr>
      </w:pPr>
    </w:p>
    <w:p w14:paraId="39522A0E" w14:textId="20241EE6" w:rsidR="00F62A04" w:rsidRPr="00427C7D" w:rsidRDefault="00F62A04" w:rsidP="00D04180">
      <w:pPr>
        <w:tabs>
          <w:tab w:val="left" w:pos="709"/>
          <w:tab w:val="left" w:pos="993"/>
        </w:tabs>
        <w:spacing w:line="276" w:lineRule="auto"/>
        <w:ind w:firstLine="567"/>
        <w:jc w:val="center"/>
        <w:rPr>
          <w:rFonts w:ascii="Times New Roman" w:hAnsi="Times New Roman"/>
          <w:b/>
          <w:sz w:val="28"/>
          <w:szCs w:val="28"/>
        </w:rPr>
      </w:pPr>
    </w:p>
    <w:p w14:paraId="24C21FCB" w14:textId="464A781A" w:rsidR="00F62A04" w:rsidRPr="00427C7D" w:rsidRDefault="00F62A04" w:rsidP="00D04180">
      <w:pPr>
        <w:tabs>
          <w:tab w:val="left" w:pos="709"/>
          <w:tab w:val="left" w:pos="993"/>
        </w:tabs>
        <w:spacing w:line="276" w:lineRule="auto"/>
        <w:ind w:firstLine="567"/>
        <w:jc w:val="center"/>
        <w:rPr>
          <w:rFonts w:ascii="Times New Roman" w:hAnsi="Times New Roman"/>
          <w:b/>
          <w:sz w:val="28"/>
          <w:szCs w:val="28"/>
        </w:rPr>
      </w:pPr>
    </w:p>
    <w:p w14:paraId="366429EC" w14:textId="3BA915FB" w:rsidR="00F62A04" w:rsidRPr="00427C7D" w:rsidRDefault="00F62A04" w:rsidP="00D04180">
      <w:pPr>
        <w:tabs>
          <w:tab w:val="left" w:pos="709"/>
          <w:tab w:val="left" w:pos="993"/>
        </w:tabs>
        <w:spacing w:line="276" w:lineRule="auto"/>
        <w:ind w:firstLine="567"/>
        <w:jc w:val="center"/>
        <w:rPr>
          <w:rFonts w:ascii="Times New Roman" w:hAnsi="Times New Roman"/>
          <w:b/>
          <w:sz w:val="28"/>
          <w:szCs w:val="28"/>
        </w:rPr>
      </w:pPr>
    </w:p>
    <w:p w14:paraId="3D2AB425" w14:textId="77777777" w:rsidR="00D04180" w:rsidRPr="00427C7D" w:rsidRDefault="00D04180" w:rsidP="00FC3B0A">
      <w:pPr>
        <w:tabs>
          <w:tab w:val="left" w:pos="709"/>
          <w:tab w:val="left" w:pos="993"/>
        </w:tabs>
        <w:spacing w:line="276" w:lineRule="auto"/>
        <w:ind w:firstLine="0"/>
        <w:rPr>
          <w:rFonts w:ascii="Times New Roman" w:hAnsi="Times New Roman"/>
          <w:b/>
          <w:sz w:val="28"/>
          <w:szCs w:val="28"/>
        </w:rPr>
      </w:pPr>
    </w:p>
    <w:p w14:paraId="074648C7" w14:textId="7E177847" w:rsidR="00D04180" w:rsidRPr="00427C7D" w:rsidRDefault="00D04180" w:rsidP="00D04180">
      <w:pPr>
        <w:tabs>
          <w:tab w:val="left" w:pos="709"/>
          <w:tab w:val="left" w:pos="993"/>
        </w:tabs>
        <w:spacing w:line="276" w:lineRule="auto"/>
        <w:ind w:firstLine="567"/>
        <w:jc w:val="center"/>
        <w:rPr>
          <w:rFonts w:ascii="Times New Roman" w:hAnsi="Times New Roman"/>
          <w:sz w:val="28"/>
          <w:szCs w:val="28"/>
        </w:rPr>
      </w:pPr>
      <w:r w:rsidRPr="00427C7D">
        <w:rPr>
          <w:rFonts w:ascii="Times New Roman" w:hAnsi="Times New Roman"/>
          <w:b/>
          <w:sz w:val="28"/>
          <w:szCs w:val="28"/>
        </w:rPr>
        <w:t>Москва</w:t>
      </w:r>
      <w:r w:rsidR="00656B16" w:rsidRPr="00427C7D">
        <w:rPr>
          <w:rFonts w:ascii="Times New Roman" w:hAnsi="Times New Roman"/>
          <w:b/>
          <w:caps/>
          <w:sz w:val="28"/>
          <w:szCs w:val="28"/>
        </w:rPr>
        <w:t xml:space="preserve"> 202</w:t>
      </w:r>
      <w:r w:rsidR="00B76B78" w:rsidRPr="00427C7D">
        <w:rPr>
          <w:rFonts w:ascii="Times New Roman" w:hAnsi="Times New Roman"/>
          <w:b/>
          <w:caps/>
          <w:sz w:val="28"/>
          <w:szCs w:val="28"/>
        </w:rPr>
        <w:t>3</w:t>
      </w:r>
      <w:r w:rsidRPr="00427C7D">
        <w:rPr>
          <w:rFonts w:ascii="Times New Roman" w:hAnsi="Times New Roman"/>
          <w:b/>
          <w:caps/>
          <w:sz w:val="28"/>
          <w:szCs w:val="28"/>
        </w:rPr>
        <w:br w:type="page"/>
      </w:r>
      <w:r w:rsidRPr="00427C7D">
        <w:rPr>
          <w:rFonts w:ascii="Times New Roman" w:hAnsi="Times New Roman"/>
          <w:sz w:val="28"/>
          <w:szCs w:val="28"/>
        </w:rPr>
        <w:lastRenderedPageBreak/>
        <w:t>Федеральное государственное образовательное бюджетное учреждение</w:t>
      </w:r>
    </w:p>
    <w:p w14:paraId="2E62AE12" w14:textId="77777777" w:rsidR="00D04180" w:rsidRPr="00427C7D" w:rsidRDefault="00D04180" w:rsidP="00D04180">
      <w:pPr>
        <w:spacing w:line="276" w:lineRule="auto"/>
        <w:jc w:val="center"/>
        <w:rPr>
          <w:rFonts w:ascii="Times New Roman" w:hAnsi="Times New Roman"/>
          <w:sz w:val="28"/>
          <w:szCs w:val="28"/>
        </w:rPr>
      </w:pPr>
      <w:r w:rsidRPr="00427C7D">
        <w:rPr>
          <w:rFonts w:ascii="Times New Roman" w:hAnsi="Times New Roman"/>
          <w:sz w:val="28"/>
          <w:szCs w:val="28"/>
        </w:rPr>
        <w:t>высшего образования</w:t>
      </w:r>
    </w:p>
    <w:p w14:paraId="1ABCAFB9" w14:textId="77777777" w:rsidR="00D04180" w:rsidRPr="00427C7D" w:rsidRDefault="00D04180" w:rsidP="00D04180">
      <w:pPr>
        <w:spacing w:line="276" w:lineRule="auto"/>
        <w:jc w:val="center"/>
        <w:rPr>
          <w:rFonts w:ascii="Times New Roman" w:hAnsi="Times New Roman"/>
          <w:b/>
          <w:caps/>
          <w:sz w:val="28"/>
          <w:szCs w:val="28"/>
        </w:rPr>
      </w:pPr>
      <w:r w:rsidRPr="00427C7D">
        <w:rPr>
          <w:rFonts w:ascii="Times New Roman" w:hAnsi="Times New Roman"/>
          <w:b/>
          <w:caps/>
          <w:sz w:val="28"/>
          <w:szCs w:val="28"/>
        </w:rPr>
        <w:t>«ФинансовЫЙ УНИВЕРСИТЕТ при Правительстве</w:t>
      </w:r>
    </w:p>
    <w:p w14:paraId="53AE151D" w14:textId="77777777" w:rsidR="00D04180" w:rsidRPr="00427C7D" w:rsidRDefault="00D04180" w:rsidP="00D04180">
      <w:pPr>
        <w:spacing w:line="276" w:lineRule="auto"/>
        <w:jc w:val="center"/>
        <w:rPr>
          <w:rFonts w:ascii="Times New Roman" w:hAnsi="Times New Roman"/>
          <w:b/>
          <w:caps/>
          <w:sz w:val="28"/>
          <w:szCs w:val="28"/>
        </w:rPr>
      </w:pPr>
      <w:r w:rsidRPr="00427C7D">
        <w:rPr>
          <w:rFonts w:ascii="Times New Roman" w:hAnsi="Times New Roman"/>
          <w:b/>
          <w:caps/>
          <w:sz w:val="28"/>
          <w:szCs w:val="28"/>
        </w:rPr>
        <w:t>Российской Федерации»</w:t>
      </w:r>
    </w:p>
    <w:p w14:paraId="6071CD01" w14:textId="2515E2B8" w:rsidR="00D04180" w:rsidRPr="00427C7D" w:rsidRDefault="00D04180" w:rsidP="0052456E">
      <w:pPr>
        <w:spacing w:line="276" w:lineRule="auto"/>
        <w:jc w:val="center"/>
        <w:rPr>
          <w:rFonts w:ascii="Times New Roman" w:hAnsi="Times New Roman"/>
          <w:b/>
          <w:sz w:val="28"/>
          <w:szCs w:val="28"/>
        </w:rPr>
      </w:pPr>
      <w:r w:rsidRPr="00427C7D">
        <w:rPr>
          <w:rFonts w:ascii="Times New Roman" w:hAnsi="Times New Roman"/>
          <w:b/>
          <w:sz w:val="28"/>
          <w:szCs w:val="28"/>
        </w:rPr>
        <w:t>(Финансовый университет</w:t>
      </w:r>
      <w:r w:rsidR="0052456E" w:rsidRPr="00427C7D">
        <w:rPr>
          <w:rFonts w:ascii="Times New Roman" w:hAnsi="Times New Roman"/>
          <w:b/>
          <w:sz w:val="28"/>
          <w:szCs w:val="28"/>
        </w:rPr>
        <w:t>)</w:t>
      </w:r>
    </w:p>
    <w:p w14:paraId="1649C5FC" w14:textId="77777777" w:rsidR="008427DC" w:rsidRPr="00427C7D" w:rsidRDefault="008427DC" w:rsidP="008427DC">
      <w:pPr>
        <w:pStyle w:val="a4"/>
        <w:shd w:val="clear" w:color="auto" w:fill="FFFFFF"/>
        <w:jc w:val="center"/>
        <w:rPr>
          <w:b/>
          <w:sz w:val="28"/>
          <w:szCs w:val="28"/>
          <w:lang w:eastAsia="en-US"/>
        </w:rPr>
      </w:pPr>
      <w:r w:rsidRPr="00427C7D">
        <w:rPr>
          <w:b/>
          <w:sz w:val="28"/>
          <w:szCs w:val="28"/>
          <w:lang w:eastAsia="en-US"/>
        </w:rPr>
        <w:t>Департамент политологии</w:t>
      </w:r>
    </w:p>
    <w:p w14:paraId="3C0F5A28" w14:textId="77777777" w:rsidR="008427DC" w:rsidRPr="00427C7D" w:rsidRDefault="008427DC" w:rsidP="008427DC">
      <w:pPr>
        <w:pStyle w:val="a4"/>
        <w:shd w:val="clear" w:color="auto" w:fill="FFFFFF"/>
        <w:jc w:val="center"/>
        <w:rPr>
          <w:b/>
          <w:sz w:val="28"/>
          <w:szCs w:val="28"/>
          <w:lang w:eastAsia="en-US"/>
        </w:rPr>
      </w:pPr>
      <w:r w:rsidRPr="00427C7D">
        <w:rPr>
          <w:b/>
          <w:sz w:val="28"/>
          <w:szCs w:val="28"/>
          <w:lang w:eastAsia="en-US"/>
        </w:rPr>
        <w:t>Факультета социальных наук и массовых коммуникаций</w:t>
      </w:r>
    </w:p>
    <w:tbl>
      <w:tblPr>
        <w:tblW w:w="0" w:type="auto"/>
        <w:tblLook w:val="04A0" w:firstRow="1" w:lastRow="0" w:firstColumn="1" w:lastColumn="0" w:noHBand="0" w:noVBand="1"/>
      </w:tblPr>
      <w:tblGrid>
        <w:gridCol w:w="4723"/>
        <w:gridCol w:w="4775"/>
      </w:tblGrid>
      <w:tr w:rsidR="00427C7D" w:rsidRPr="00427C7D" w14:paraId="4A73D11E" w14:textId="77777777" w:rsidTr="009D5F04">
        <w:tc>
          <w:tcPr>
            <w:tcW w:w="4937" w:type="dxa"/>
            <w:shd w:val="clear" w:color="auto" w:fill="auto"/>
          </w:tcPr>
          <w:p w14:paraId="7A21D804" w14:textId="09300366" w:rsidR="009D5F04" w:rsidRPr="00427C7D" w:rsidRDefault="009D5F04" w:rsidP="009D5F04">
            <w:pPr>
              <w:tabs>
                <w:tab w:val="center" w:pos="2064"/>
                <w:tab w:val="center" w:pos="7754"/>
              </w:tabs>
              <w:jc w:val="center"/>
              <w:rPr>
                <w:rFonts w:ascii="Times New Roman" w:hAnsi="Times New Roman"/>
                <w:sz w:val="28"/>
              </w:rPr>
            </w:pPr>
            <w:r w:rsidRPr="00427C7D">
              <w:rPr>
                <w:rFonts w:ascii="Times New Roman" w:hAnsi="Times New Roman"/>
                <w:sz w:val="28"/>
              </w:rPr>
              <w:t>.</w:t>
            </w:r>
          </w:p>
          <w:p w14:paraId="7F6905D0" w14:textId="77777777" w:rsidR="009D5F04" w:rsidRPr="00427C7D" w:rsidRDefault="009D5F04" w:rsidP="009D5F04">
            <w:pPr>
              <w:tabs>
                <w:tab w:val="center" w:pos="2064"/>
                <w:tab w:val="center" w:pos="7754"/>
              </w:tabs>
              <w:spacing w:line="264" w:lineRule="auto"/>
              <w:jc w:val="center"/>
              <w:rPr>
                <w:rFonts w:ascii="Times New Roman" w:hAnsi="Times New Roman"/>
                <w:sz w:val="28"/>
              </w:rPr>
            </w:pPr>
          </w:p>
        </w:tc>
        <w:tc>
          <w:tcPr>
            <w:tcW w:w="4918" w:type="dxa"/>
            <w:shd w:val="clear" w:color="auto" w:fill="auto"/>
          </w:tcPr>
          <w:p w14:paraId="7B110035" w14:textId="77777777" w:rsidR="009D5F04" w:rsidRPr="00427C7D" w:rsidRDefault="009D5F04" w:rsidP="009D5F04">
            <w:pPr>
              <w:tabs>
                <w:tab w:val="center" w:pos="2064"/>
                <w:tab w:val="center" w:pos="7754"/>
              </w:tabs>
              <w:rPr>
                <w:rFonts w:ascii="Times New Roman" w:hAnsi="Times New Roman"/>
                <w:sz w:val="28"/>
              </w:rPr>
            </w:pPr>
            <w:r w:rsidRPr="00427C7D">
              <w:rPr>
                <w:rFonts w:ascii="Times New Roman" w:hAnsi="Times New Roman"/>
                <w:sz w:val="28"/>
              </w:rPr>
              <w:t xml:space="preserve">             УТВЕРЖДАЮ</w:t>
            </w:r>
          </w:p>
          <w:p w14:paraId="5641F700" w14:textId="77777777" w:rsidR="009D5F04" w:rsidRPr="00427C7D" w:rsidRDefault="009D5F04" w:rsidP="009D5F04">
            <w:pPr>
              <w:tabs>
                <w:tab w:val="center" w:pos="2064"/>
                <w:tab w:val="center" w:pos="7754"/>
              </w:tabs>
              <w:jc w:val="center"/>
              <w:rPr>
                <w:rFonts w:ascii="Times New Roman" w:hAnsi="Times New Roman"/>
                <w:sz w:val="28"/>
              </w:rPr>
            </w:pPr>
          </w:p>
          <w:p w14:paraId="3BAD9DAE" w14:textId="77777777" w:rsidR="009D5F04" w:rsidRPr="00427C7D" w:rsidRDefault="009D5F04" w:rsidP="009D5F04">
            <w:pPr>
              <w:tabs>
                <w:tab w:val="center" w:pos="2064"/>
                <w:tab w:val="center" w:pos="7754"/>
              </w:tabs>
              <w:rPr>
                <w:rFonts w:ascii="Times New Roman" w:hAnsi="Times New Roman"/>
                <w:sz w:val="28"/>
              </w:rPr>
            </w:pPr>
            <w:r w:rsidRPr="00427C7D">
              <w:rPr>
                <w:rFonts w:ascii="Times New Roman" w:hAnsi="Times New Roman"/>
                <w:sz w:val="28"/>
              </w:rPr>
              <w:t xml:space="preserve">             Проректор </w:t>
            </w:r>
          </w:p>
          <w:p w14:paraId="0E86FE85" w14:textId="77777777" w:rsidR="009D5F04" w:rsidRPr="00427C7D" w:rsidRDefault="009D5F04" w:rsidP="009D5F04">
            <w:pPr>
              <w:tabs>
                <w:tab w:val="center" w:pos="2064"/>
                <w:tab w:val="center" w:pos="7754"/>
              </w:tabs>
              <w:rPr>
                <w:rFonts w:ascii="Times New Roman" w:hAnsi="Times New Roman"/>
                <w:sz w:val="28"/>
              </w:rPr>
            </w:pPr>
            <w:r w:rsidRPr="00427C7D">
              <w:rPr>
                <w:rFonts w:ascii="Times New Roman" w:hAnsi="Times New Roman"/>
                <w:sz w:val="28"/>
              </w:rPr>
              <w:t xml:space="preserve">             по учебной и </w:t>
            </w:r>
          </w:p>
          <w:p w14:paraId="6BDEF3C7" w14:textId="77777777" w:rsidR="009D5F04" w:rsidRPr="00427C7D" w:rsidRDefault="009D5F04" w:rsidP="009D5F04">
            <w:pPr>
              <w:tabs>
                <w:tab w:val="center" w:pos="2064"/>
                <w:tab w:val="center" w:pos="7754"/>
              </w:tabs>
              <w:rPr>
                <w:rFonts w:ascii="Times New Roman" w:hAnsi="Times New Roman"/>
                <w:sz w:val="28"/>
              </w:rPr>
            </w:pPr>
            <w:r w:rsidRPr="00427C7D">
              <w:rPr>
                <w:rFonts w:ascii="Times New Roman" w:hAnsi="Times New Roman"/>
                <w:sz w:val="28"/>
              </w:rPr>
              <w:t xml:space="preserve">             методической работе</w:t>
            </w:r>
          </w:p>
          <w:p w14:paraId="633B13B9" w14:textId="5E2120FE" w:rsidR="009D5F04" w:rsidRPr="00427C7D" w:rsidRDefault="009D5F04" w:rsidP="009D5F04">
            <w:pPr>
              <w:tabs>
                <w:tab w:val="center" w:pos="2064"/>
                <w:tab w:val="center" w:pos="7754"/>
              </w:tabs>
              <w:rPr>
                <w:rFonts w:ascii="Times New Roman" w:hAnsi="Times New Roman"/>
                <w:sz w:val="28"/>
              </w:rPr>
            </w:pPr>
            <w:r w:rsidRPr="00427C7D">
              <w:rPr>
                <w:rFonts w:ascii="Times New Roman" w:hAnsi="Times New Roman"/>
                <w:sz w:val="28"/>
              </w:rPr>
              <w:t xml:space="preserve">            ________ Е.А.</w:t>
            </w:r>
            <w:r w:rsidR="00F62A04" w:rsidRPr="00427C7D">
              <w:rPr>
                <w:rFonts w:ascii="Times New Roman" w:hAnsi="Times New Roman"/>
                <w:sz w:val="28"/>
                <w:lang w:val="en-US"/>
              </w:rPr>
              <w:t> </w:t>
            </w:r>
            <w:r w:rsidRPr="00427C7D">
              <w:rPr>
                <w:rFonts w:ascii="Times New Roman" w:hAnsi="Times New Roman"/>
                <w:sz w:val="28"/>
              </w:rPr>
              <w:t xml:space="preserve">Каменева                                                        </w:t>
            </w:r>
          </w:p>
          <w:p w14:paraId="6C7098EA" w14:textId="35629344" w:rsidR="009D5F04" w:rsidRPr="00427C7D" w:rsidRDefault="009D5F04" w:rsidP="009D5F04">
            <w:pPr>
              <w:tabs>
                <w:tab w:val="center" w:pos="2064"/>
                <w:tab w:val="center" w:pos="7754"/>
              </w:tabs>
              <w:rPr>
                <w:rFonts w:ascii="Times New Roman" w:hAnsi="Times New Roman"/>
              </w:rPr>
            </w:pPr>
            <w:r w:rsidRPr="00427C7D">
              <w:rPr>
                <w:rFonts w:ascii="Times New Roman" w:hAnsi="Times New Roman"/>
              </w:rPr>
              <w:t xml:space="preserve">                   (подпись)</w:t>
            </w:r>
          </w:p>
          <w:p w14:paraId="36A73AC0" w14:textId="6CDA114E" w:rsidR="009D5F04" w:rsidRPr="00427C7D" w:rsidRDefault="009D5F04" w:rsidP="009D5F04">
            <w:pPr>
              <w:tabs>
                <w:tab w:val="center" w:pos="2064"/>
                <w:tab w:val="center" w:pos="7754"/>
              </w:tabs>
              <w:rPr>
                <w:rFonts w:ascii="Times New Roman" w:hAnsi="Times New Roman"/>
                <w:sz w:val="28"/>
              </w:rPr>
            </w:pPr>
            <w:r w:rsidRPr="00427C7D">
              <w:rPr>
                <w:rFonts w:ascii="Times New Roman" w:hAnsi="Times New Roman"/>
                <w:sz w:val="28"/>
              </w:rPr>
              <w:t xml:space="preserve">            «__</w:t>
            </w:r>
            <w:r w:rsidR="002D1FDA" w:rsidRPr="00427C7D">
              <w:rPr>
                <w:rFonts w:ascii="Times New Roman" w:hAnsi="Times New Roman"/>
                <w:sz w:val="28"/>
              </w:rPr>
              <w:t>09</w:t>
            </w:r>
            <w:r w:rsidR="00BB502E" w:rsidRPr="00427C7D">
              <w:rPr>
                <w:rFonts w:ascii="Times New Roman" w:hAnsi="Times New Roman"/>
                <w:sz w:val="28"/>
              </w:rPr>
              <w:t xml:space="preserve"> </w:t>
            </w:r>
            <w:r w:rsidRPr="00427C7D">
              <w:rPr>
                <w:rFonts w:ascii="Times New Roman" w:hAnsi="Times New Roman"/>
                <w:sz w:val="28"/>
              </w:rPr>
              <w:t>»__</w:t>
            </w:r>
            <w:r w:rsidR="002D1FDA" w:rsidRPr="00427C7D">
              <w:rPr>
                <w:rFonts w:ascii="Times New Roman" w:hAnsi="Times New Roman"/>
                <w:sz w:val="28"/>
              </w:rPr>
              <w:t>марта__</w:t>
            </w:r>
            <w:r w:rsidRPr="00427C7D">
              <w:rPr>
                <w:rFonts w:ascii="Times New Roman" w:hAnsi="Times New Roman"/>
                <w:sz w:val="28"/>
              </w:rPr>
              <w:t xml:space="preserve"> 202</w:t>
            </w:r>
            <w:r w:rsidR="00B76B78" w:rsidRPr="00427C7D">
              <w:rPr>
                <w:rFonts w:ascii="Times New Roman" w:hAnsi="Times New Roman"/>
                <w:sz w:val="28"/>
              </w:rPr>
              <w:t>3</w:t>
            </w:r>
            <w:r w:rsidRPr="00427C7D">
              <w:rPr>
                <w:rFonts w:ascii="Times New Roman" w:hAnsi="Times New Roman"/>
                <w:sz w:val="28"/>
              </w:rPr>
              <w:t xml:space="preserve"> г.</w:t>
            </w:r>
          </w:p>
          <w:p w14:paraId="4885A766" w14:textId="77777777" w:rsidR="009D5F04" w:rsidRPr="00427C7D" w:rsidRDefault="009D5F04" w:rsidP="009D5F04">
            <w:pPr>
              <w:tabs>
                <w:tab w:val="center" w:pos="2064"/>
                <w:tab w:val="center" w:pos="7754"/>
              </w:tabs>
              <w:spacing w:after="607" w:line="264" w:lineRule="auto"/>
              <w:jc w:val="center"/>
              <w:rPr>
                <w:rFonts w:ascii="Times New Roman" w:hAnsi="Times New Roman"/>
                <w:sz w:val="28"/>
              </w:rPr>
            </w:pPr>
          </w:p>
        </w:tc>
      </w:tr>
    </w:tbl>
    <w:p w14:paraId="628EA2E4" w14:textId="79357B93" w:rsidR="00D04180" w:rsidRPr="00427C7D" w:rsidRDefault="00F62A04" w:rsidP="00D04180">
      <w:pPr>
        <w:tabs>
          <w:tab w:val="left" w:pos="709"/>
          <w:tab w:val="left" w:pos="993"/>
        </w:tabs>
        <w:spacing w:line="276" w:lineRule="auto"/>
        <w:ind w:firstLine="567"/>
        <w:jc w:val="center"/>
        <w:rPr>
          <w:rFonts w:ascii="Times New Roman" w:hAnsi="Times New Roman"/>
          <w:b/>
          <w:bCs/>
          <w:sz w:val="28"/>
          <w:szCs w:val="28"/>
        </w:rPr>
      </w:pPr>
      <w:r w:rsidRPr="00427C7D">
        <w:rPr>
          <w:rFonts w:ascii="Times New Roman" w:hAnsi="Times New Roman"/>
          <w:b/>
          <w:bCs/>
          <w:sz w:val="28"/>
          <w:szCs w:val="28"/>
        </w:rPr>
        <w:t>Е.В. Бродовская</w:t>
      </w:r>
      <w:r w:rsidR="00D04180" w:rsidRPr="00427C7D">
        <w:rPr>
          <w:rFonts w:ascii="Times New Roman" w:hAnsi="Times New Roman"/>
          <w:b/>
          <w:bCs/>
          <w:sz w:val="28"/>
          <w:szCs w:val="28"/>
        </w:rPr>
        <w:t xml:space="preserve"> </w:t>
      </w:r>
    </w:p>
    <w:p w14:paraId="11E549BE" w14:textId="77777777" w:rsidR="009D5F04" w:rsidRPr="00427C7D" w:rsidRDefault="009D5F04" w:rsidP="00D04180">
      <w:pPr>
        <w:tabs>
          <w:tab w:val="left" w:pos="709"/>
          <w:tab w:val="left" w:pos="993"/>
        </w:tabs>
        <w:spacing w:line="276" w:lineRule="auto"/>
        <w:ind w:firstLine="567"/>
        <w:jc w:val="center"/>
        <w:rPr>
          <w:rFonts w:ascii="Times New Roman" w:hAnsi="Times New Roman"/>
          <w:sz w:val="28"/>
          <w:szCs w:val="28"/>
        </w:rPr>
      </w:pPr>
    </w:p>
    <w:p w14:paraId="4F87927A" w14:textId="77777777" w:rsidR="00067186" w:rsidRPr="00427C7D" w:rsidRDefault="00F62A04" w:rsidP="00067186">
      <w:pPr>
        <w:ind w:firstLine="0"/>
        <w:jc w:val="center"/>
        <w:rPr>
          <w:rFonts w:ascii="Times New Roman" w:hAnsi="Times New Roman"/>
          <w:b/>
          <w:sz w:val="36"/>
          <w:szCs w:val="36"/>
          <w:lang w:eastAsia="ru-RU"/>
        </w:rPr>
      </w:pPr>
      <w:r w:rsidRPr="00427C7D">
        <w:rPr>
          <w:rFonts w:ascii="Times New Roman" w:hAnsi="Times New Roman"/>
          <w:b/>
          <w:sz w:val="36"/>
          <w:szCs w:val="36"/>
          <w:lang w:eastAsia="ru-RU"/>
        </w:rPr>
        <w:t>Политические коммуникации в сети Интернет</w:t>
      </w:r>
      <w:r w:rsidR="00067186" w:rsidRPr="00427C7D">
        <w:rPr>
          <w:rFonts w:ascii="Times New Roman" w:hAnsi="Times New Roman"/>
          <w:b/>
          <w:sz w:val="36"/>
          <w:szCs w:val="36"/>
          <w:lang w:eastAsia="ru-RU"/>
        </w:rPr>
        <w:t xml:space="preserve"> </w:t>
      </w:r>
    </w:p>
    <w:p w14:paraId="552A8C2F" w14:textId="333D3E30" w:rsidR="00F62A04" w:rsidRPr="00427C7D" w:rsidRDefault="00067186" w:rsidP="00067186">
      <w:pPr>
        <w:ind w:firstLine="0"/>
        <w:jc w:val="center"/>
        <w:rPr>
          <w:rFonts w:ascii="Times New Roman" w:hAnsi="Times New Roman"/>
          <w:b/>
          <w:sz w:val="36"/>
          <w:szCs w:val="36"/>
          <w:lang w:eastAsia="ru-RU"/>
        </w:rPr>
      </w:pPr>
      <w:r w:rsidRPr="00427C7D">
        <w:rPr>
          <w:rFonts w:ascii="Times New Roman" w:hAnsi="Times New Roman"/>
          <w:b/>
          <w:sz w:val="36"/>
          <w:szCs w:val="36"/>
          <w:lang w:eastAsia="ru-RU"/>
        </w:rPr>
        <w:t>(на английском языке)</w:t>
      </w:r>
    </w:p>
    <w:p w14:paraId="2F3F184F" w14:textId="77777777" w:rsidR="0052456E" w:rsidRPr="00427C7D" w:rsidRDefault="0052456E" w:rsidP="008427DC">
      <w:pPr>
        <w:tabs>
          <w:tab w:val="left" w:pos="709"/>
          <w:tab w:val="left" w:pos="993"/>
        </w:tabs>
        <w:spacing w:line="276" w:lineRule="auto"/>
        <w:ind w:firstLine="567"/>
        <w:jc w:val="center"/>
        <w:rPr>
          <w:rFonts w:ascii="Times New Roman" w:hAnsi="Times New Roman"/>
          <w:b/>
          <w:sz w:val="28"/>
          <w:szCs w:val="28"/>
          <w:lang w:eastAsia="ru-RU"/>
        </w:rPr>
      </w:pPr>
    </w:p>
    <w:p w14:paraId="46D2F402" w14:textId="782E9CB7" w:rsidR="008427DC" w:rsidRPr="00427C7D" w:rsidRDefault="008427DC" w:rsidP="008427DC">
      <w:pPr>
        <w:tabs>
          <w:tab w:val="left" w:pos="709"/>
          <w:tab w:val="left" w:pos="993"/>
        </w:tabs>
        <w:spacing w:line="276" w:lineRule="auto"/>
        <w:ind w:firstLine="567"/>
        <w:jc w:val="center"/>
        <w:rPr>
          <w:rFonts w:ascii="Times New Roman" w:hAnsi="Times New Roman"/>
          <w:b/>
          <w:sz w:val="28"/>
          <w:szCs w:val="28"/>
          <w:lang w:eastAsia="ru-RU"/>
        </w:rPr>
      </w:pPr>
      <w:r w:rsidRPr="00427C7D">
        <w:rPr>
          <w:rFonts w:ascii="Times New Roman" w:hAnsi="Times New Roman"/>
          <w:b/>
          <w:sz w:val="28"/>
          <w:szCs w:val="28"/>
          <w:lang w:eastAsia="ru-RU"/>
        </w:rPr>
        <w:t>Рабочая программа дисциплины</w:t>
      </w:r>
    </w:p>
    <w:p w14:paraId="69064692" w14:textId="77777777" w:rsidR="00073FAA" w:rsidRPr="00427C7D" w:rsidRDefault="00073FAA" w:rsidP="00073FAA">
      <w:pPr>
        <w:spacing w:line="360" w:lineRule="auto"/>
        <w:ind w:firstLine="0"/>
        <w:jc w:val="center"/>
        <w:rPr>
          <w:rFonts w:ascii="Times New Roman" w:eastAsia="Calibri" w:hAnsi="Times New Roman"/>
          <w:sz w:val="28"/>
          <w:szCs w:val="28"/>
          <w:lang w:eastAsia="ar-SA"/>
        </w:rPr>
      </w:pPr>
      <w:r w:rsidRPr="00427C7D">
        <w:rPr>
          <w:rFonts w:ascii="Times New Roman" w:eastAsia="Calibri" w:hAnsi="Times New Roman"/>
          <w:sz w:val="28"/>
          <w:szCs w:val="28"/>
          <w:lang w:eastAsia="ar-SA"/>
        </w:rPr>
        <w:t>для студентов, обучающихся по направлению подготовки</w:t>
      </w:r>
    </w:p>
    <w:p w14:paraId="30CE2DE6" w14:textId="1244747E" w:rsidR="00073FAA" w:rsidRPr="00427C7D" w:rsidRDefault="00073FAA" w:rsidP="00073FAA">
      <w:pPr>
        <w:spacing w:line="360" w:lineRule="auto"/>
        <w:ind w:firstLine="0"/>
        <w:jc w:val="center"/>
        <w:rPr>
          <w:rFonts w:ascii="Times New Roman" w:hAnsi="Times New Roman"/>
          <w:sz w:val="28"/>
          <w:szCs w:val="28"/>
        </w:rPr>
      </w:pPr>
      <w:r w:rsidRPr="00427C7D">
        <w:rPr>
          <w:rFonts w:ascii="Times New Roman" w:eastAsia="Calibri" w:hAnsi="Times New Roman"/>
          <w:sz w:val="28"/>
          <w:szCs w:val="28"/>
          <w:lang w:eastAsia="ar-SA"/>
        </w:rPr>
        <w:t xml:space="preserve">  42.03.01 Реклама и связи с общественностью, ОП «Реклама и связи с общественностью, профиль «Связи с общественностью в политике и бизнесе» с частичной реализацией на английском языке»</w:t>
      </w:r>
    </w:p>
    <w:p w14:paraId="275B1A5C" w14:textId="77777777" w:rsidR="00B76B78" w:rsidRPr="00427C7D" w:rsidRDefault="00B76B78" w:rsidP="00B76B78">
      <w:pPr>
        <w:spacing w:line="276" w:lineRule="auto"/>
        <w:ind w:firstLine="0"/>
        <w:rPr>
          <w:rFonts w:ascii="Times New Roman" w:hAnsi="Times New Roman"/>
          <w:sz w:val="28"/>
          <w:szCs w:val="28"/>
          <w:lang w:eastAsia="ru-RU"/>
        </w:rPr>
      </w:pPr>
    </w:p>
    <w:p w14:paraId="193F8088" w14:textId="77777777" w:rsidR="008427DC" w:rsidRPr="00427C7D" w:rsidRDefault="008427DC" w:rsidP="008427DC">
      <w:pPr>
        <w:tabs>
          <w:tab w:val="left" w:pos="709"/>
          <w:tab w:val="left" w:pos="993"/>
        </w:tabs>
        <w:spacing w:line="276" w:lineRule="auto"/>
        <w:ind w:firstLine="567"/>
        <w:jc w:val="center"/>
        <w:rPr>
          <w:rFonts w:ascii="Times New Roman" w:hAnsi="Times New Roman"/>
          <w:i/>
          <w:sz w:val="28"/>
          <w:szCs w:val="28"/>
          <w:lang w:eastAsia="ru-RU"/>
        </w:rPr>
      </w:pPr>
      <w:r w:rsidRPr="00427C7D">
        <w:rPr>
          <w:rFonts w:ascii="Times New Roman" w:hAnsi="Times New Roman"/>
          <w:i/>
          <w:sz w:val="28"/>
          <w:szCs w:val="28"/>
          <w:lang w:eastAsia="ru-RU"/>
        </w:rPr>
        <w:t>Рекомендовано Ученым советом Факультета социальных наук и массовых коммуникаций</w:t>
      </w:r>
    </w:p>
    <w:p w14:paraId="3432958F" w14:textId="532064AA" w:rsidR="008427DC" w:rsidRPr="00427C7D" w:rsidRDefault="008427DC" w:rsidP="008427DC">
      <w:pPr>
        <w:tabs>
          <w:tab w:val="left" w:pos="709"/>
          <w:tab w:val="left" w:pos="993"/>
        </w:tabs>
        <w:spacing w:line="276" w:lineRule="auto"/>
        <w:ind w:firstLine="567"/>
        <w:jc w:val="center"/>
        <w:rPr>
          <w:rFonts w:ascii="Times New Roman" w:hAnsi="Times New Roman"/>
          <w:i/>
          <w:sz w:val="28"/>
          <w:szCs w:val="28"/>
          <w:lang w:eastAsia="ru-RU"/>
        </w:rPr>
      </w:pPr>
      <w:r w:rsidRPr="00427C7D">
        <w:rPr>
          <w:rFonts w:ascii="Times New Roman" w:hAnsi="Times New Roman"/>
          <w:i/>
          <w:sz w:val="28"/>
          <w:szCs w:val="28"/>
          <w:lang w:eastAsia="ru-RU"/>
        </w:rPr>
        <w:t>(от «</w:t>
      </w:r>
      <w:r w:rsidR="00BD66C5" w:rsidRPr="00427C7D">
        <w:rPr>
          <w:rFonts w:ascii="Times New Roman" w:hAnsi="Times New Roman"/>
          <w:i/>
          <w:sz w:val="28"/>
          <w:szCs w:val="28"/>
          <w:lang w:eastAsia="ru-RU"/>
        </w:rPr>
        <w:t>28</w:t>
      </w:r>
      <w:r w:rsidRPr="00427C7D">
        <w:rPr>
          <w:rFonts w:ascii="Times New Roman" w:hAnsi="Times New Roman"/>
          <w:i/>
          <w:sz w:val="28"/>
          <w:szCs w:val="28"/>
          <w:lang w:eastAsia="ru-RU"/>
        </w:rPr>
        <w:t>»</w:t>
      </w:r>
      <w:r w:rsidR="00BD66C5" w:rsidRPr="00427C7D">
        <w:rPr>
          <w:rFonts w:ascii="Times New Roman" w:hAnsi="Times New Roman"/>
          <w:i/>
          <w:sz w:val="28"/>
          <w:szCs w:val="28"/>
          <w:lang w:eastAsia="ru-RU"/>
        </w:rPr>
        <w:t xml:space="preserve"> февраля</w:t>
      </w:r>
      <w:r w:rsidR="00DB7F3B" w:rsidRPr="00427C7D">
        <w:rPr>
          <w:rFonts w:ascii="Times New Roman" w:hAnsi="Times New Roman"/>
          <w:i/>
          <w:sz w:val="28"/>
          <w:szCs w:val="28"/>
          <w:lang w:eastAsia="ru-RU"/>
        </w:rPr>
        <w:t xml:space="preserve"> </w:t>
      </w:r>
      <w:r w:rsidRPr="00427C7D">
        <w:rPr>
          <w:rFonts w:ascii="Times New Roman" w:hAnsi="Times New Roman"/>
          <w:i/>
          <w:sz w:val="28"/>
          <w:szCs w:val="28"/>
          <w:lang w:eastAsia="ru-RU"/>
        </w:rPr>
        <w:t>202</w:t>
      </w:r>
      <w:r w:rsidR="00B76B78" w:rsidRPr="00427C7D">
        <w:rPr>
          <w:rFonts w:ascii="Times New Roman" w:hAnsi="Times New Roman"/>
          <w:i/>
          <w:sz w:val="28"/>
          <w:szCs w:val="28"/>
          <w:lang w:eastAsia="ru-RU"/>
        </w:rPr>
        <w:t>3</w:t>
      </w:r>
      <w:r w:rsidRPr="00427C7D">
        <w:rPr>
          <w:rFonts w:ascii="Times New Roman" w:hAnsi="Times New Roman"/>
          <w:i/>
          <w:sz w:val="28"/>
          <w:szCs w:val="28"/>
          <w:lang w:eastAsia="ru-RU"/>
        </w:rPr>
        <w:t xml:space="preserve"> г. протокол №</w:t>
      </w:r>
      <w:r w:rsidR="00BD66C5" w:rsidRPr="00427C7D">
        <w:rPr>
          <w:rFonts w:ascii="Times New Roman" w:hAnsi="Times New Roman"/>
          <w:i/>
          <w:sz w:val="28"/>
          <w:szCs w:val="28"/>
          <w:lang w:eastAsia="ru-RU"/>
        </w:rPr>
        <w:t>29</w:t>
      </w:r>
      <w:r w:rsidRPr="00427C7D">
        <w:rPr>
          <w:rFonts w:ascii="Times New Roman" w:hAnsi="Times New Roman"/>
          <w:i/>
          <w:sz w:val="28"/>
          <w:szCs w:val="28"/>
          <w:lang w:eastAsia="ru-RU"/>
        </w:rPr>
        <w:t>)</w:t>
      </w:r>
    </w:p>
    <w:p w14:paraId="088E0557" w14:textId="30C51877" w:rsidR="008427DC" w:rsidRPr="00427C7D" w:rsidRDefault="008427DC" w:rsidP="008427DC">
      <w:pPr>
        <w:tabs>
          <w:tab w:val="left" w:pos="709"/>
          <w:tab w:val="left" w:pos="993"/>
        </w:tabs>
        <w:spacing w:line="276" w:lineRule="auto"/>
        <w:ind w:firstLine="567"/>
        <w:jc w:val="center"/>
        <w:rPr>
          <w:rFonts w:ascii="Times New Roman" w:hAnsi="Times New Roman"/>
          <w:i/>
          <w:sz w:val="28"/>
          <w:szCs w:val="28"/>
          <w:lang w:eastAsia="ru-RU"/>
        </w:rPr>
      </w:pPr>
      <w:r w:rsidRPr="00427C7D">
        <w:rPr>
          <w:rFonts w:ascii="Times New Roman" w:hAnsi="Times New Roman"/>
          <w:i/>
          <w:sz w:val="28"/>
          <w:szCs w:val="28"/>
          <w:lang w:eastAsia="ru-RU"/>
        </w:rPr>
        <w:t xml:space="preserve">Одобрено Советом учебно-научного Департамента политологии </w:t>
      </w:r>
      <w:r w:rsidR="00E02B84" w:rsidRPr="00427C7D">
        <w:rPr>
          <w:rFonts w:ascii="Times New Roman" w:hAnsi="Times New Roman"/>
          <w:i/>
          <w:sz w:val="28"/>
          <w:szCs w:val="28"/>
          <w:lang w:eastAsia="ru-RU"/>
        </w:rPr>
        <w:t>Факультета социальных наук и массовых коммуникаций</w:t>
      </w:r>
      <w:r w:rsidRPr="00427C7D">
        <w:rPr>
          <w:rFonts w:ascii="Times New Roman" w:hAnsi="Times New Roman"/>
          <w:i/>
          <w:sz w:val="28"/>
          <w:szCs w:val="28"/>
          <w:lang w:eastAsia="ru-RU"/>
        </w:rPr>
        <w:t xml:space="preserve"> </w:t>
      </w:r>
    </w:p>
    <w:p w14:paraId="7EF32543" w14:textId="1FEA2DEC" w:rsidR="00E02B84" w:rsidRPr="00427C7D" w:rsidRDefault="008427DC" w:rsidP="008427DC">
      <w:pPr>
        <w:tabs>
          <w:tab w:val="left" w:pos="709"/>
          <w:tab w:val="left" w:pos="993"/>
        </w:tabs>
        <w:spacing w:line="276" w:lineRule="auto"/>
        <w:ind w:firstLine="567"/>
        <w:jc w:val="center"/>
        <w:rPr>
          <w:rFonts w:ascii="Times New Roman" w:hAnsi="Times New Roman"/>
          <w:i/>
          <w:sz w:val="28"/>
          <w:szCs w:val="28"/>
          <w:lang w:eastAsia="ru-RU"/>
        </w:rPr>
      </w:pPr>
      <w:r w:rsidRPr="00427C7D">
        <w:rPr>
          <w:rFonts w:ascii="Times New Roman" w:hAnsi="Times New Roman"/>
          <w:i/>
          <w:sz w:val="28"/>
          <w:szCs w:val="28"/>
          <w:lang w:eastAsia="ru-RU"/>
        </w:rPr>
        <w:t>(от «</w:t>
      </w:r>
      <w:r w:rsidR="00BD66C5" w:rsidRPr="00427C7D">
        <w:rPr>
          <w:rFonts w:ascii="Times New Roman" w:hAnsi="Times New Roman"/>
          <w:i/>
          <w:sz w:val="28"/>
          <w:szCs w:val="28"/>
          <w:lang w:eastAsia="ru-RU"/>
        </w:rPr>
        <w:t>13</w:t>
      </w:r>
      <w:r w:rsidRPr="00427C7D">
        <w:rPr>
          <w:rFonts w:ascii="Times New Roman" w:hAnsi="Times New Roman"/>
          <w:i/>
          <w:sz w:val="28"/>
          <w:szCs w:val="28"/>
          <w:lang w:eastAsia="ru-RU"/>
        </w:rPr>
        <w:t>»</w:t>
      </w:r>
      <w:r w:rsidR="00BD66C5" w:rsidRPr="00427C7D">
        <w:rPr>
          <w:rFonts w:ascii="Times New Roman" w:hAnsi="Times New Roman"/>
          <w:i/>
          <w:sz w:val="28"/>
          <w:szCs w:val="28"/>
          <w:lang w:eastAsia="ru-RU"/>
        </w:rPr>
        <w:t xml:space="preserve"> февраля</w:t>
      </w:r>
      <w:r w:rsidR="00DB7F3B" w:rsidRPr="00427C7D">
        <w:rPr>
          <w:rFonts w:ascii="Times New Roman" w:hAnsi="Times New Roman"/>
          <w:i/>
          <w:sz w:val="28"/>
          <w:szCs w:val="28"/>
          <w:lang w:eastAsia="ru-RU"/>
        </w:rPr>
        <w:t xml:space="preserve"> </w:t>
      </w:r>
      <w:r w:rsidRPr="00427C7D">
        <w:rPr>
          <w:rFonts w:ascii="Times New Roman" w:hAnsi="Times New Roman"/>
          <w:i/>
          <w:sz w:val="28"/>
          <w:szCs w:val="28"/>
          <w:lang w:eastAsia="ru-RU"/>
        </w:rPr>
        <w:t>202</w:t>
      </w:r>
      <w:r w:rsidR="00B76B78" w:rsidRPr="00427C7D">
        <w:rPr>
          <w:rFonts w:ascii="Times New Roman" w:hAnsi="Times New Roman"/>
          <w:i/>
          <w:sz w:val="28"/>
          <w:szCs w:val="28"/>
          <w:lang w:eastAsia="ru-RU"/>
        </w:rPr>
        <w:t>3</w:t>
      </w:r>
      <w:r w:rsidRPr="00427C7D">
        <w:rPr>
          <w:rFonts w:ascii="Times New Roman" w:hAnsi="Times New Roman"/>
          <w:i/>
          <w:sz w:val="28"/>
          <w:szCs w:val="28"/>
          <w:lang w:eastAsia="ru-RU"/>
        </w:rPr>
        <w:t xml:space="preserve"> г. протокол №</w:t>
      </w:r>
      <w:r w:rsidR="00BD66C5" w:rsidRPr="00427C7D">
        <w:rPr>
          <w:rFonts w:ascii="Times New Roman" w:hAnsi="Times New Roman"/>
          <w:i/>
          <w:sz w:val="28"/>
          <w:szCs w:val="28"/>
          <w:lang w:eastAsia="ru-RU"/>
        </w:rPr>
        <w:t>08</w:t>
      </w:r>
      <w:r w:rsidRPr="00427C7D">
        <w:rPr>
          <w:rFonts w:ascii="Times New Roman" w:hAnsi="Times New Roman"/>
          <w:i/>
          <w:sz w:val="28"/>
          <w:szCs w:val="28"/>
          <w:lang w:eastAsia="ru-RU"/>
        </w:rPr>
        <w:t>)</w:t>
      </w:r>
    </w:p>
    <w:p w14:paraId="2D5B3D1E" w14:textId="2321948A" w:rsidR="00D04180" w:rsidRPr="00427C7D" w:rsidRDefault="008427DC" w:rsidP="00B76B78">
      <w:pPr>
        <w:tabs>
          <w:tab w:val="left" w:pos="709"/>
          <w:tab w:val="left" w:pos="993"/>
        </w:tabs>
        <w:spacing w:line="276" w:lineRule="auto"/>
        <w:ind w:firstLine="567"/>
        <w:jc w:val="center"/>
        <w:rPr>
          <w:rFonts w:ascii="Times New Roman" w:hAnsi="Times New Roman"/>
          <w:sz w:val="28"/>
          <w:szCs w:val="28"/>
        </w:rPr>
      </w:pPr>
      <w:r w:rsidRPr="00427C7D">
        <w:rPr>
          <w:rFonts w:ascii="Times New Roman" w:hAnsi="Times New Roman"/>
          <w:sz w:val="28"/>
          <w:szCs w:val="28"/>
          <w:lang w:eastAsia="ru-RU"/>
        </w:rPr>
        <w:t>Москва 202</w:t>
      </w:r>
      <w:r w:rsidR="00B76B78" w:rsidRPr="00427C7D">
        <w:rPr>
          <w:rFonts w:ascii="Times New Roman" w:hAnsi="Times New Roman"/>
          <w:sz w:val="28"/>
          <w:szCs w:val="28"/>
          <w:lang w:eastAsia="ru-RU"/>
        </w:rPr>
        <w:t>3</w:t>
      </w:r>
      <w:r w:rsidR="00D04180" w:rsidRPr="00427C7D">
        <w:rPr>
          <w:b/>
          <w:bCs/>
          <w:sz w:val="28"/>
          <w:szCs w:val="28"/>
        </w:rPr>
        <w:tab/>
      </w:r>
    </w:p>
    <w:p w14:paraId="7CDC1C3A" w14:textId="5C48E56C" w:rsidR="00D04180" w:rsidRPr="00427C7D" w:rsidRDefault="00D04180" w:rsidP="00D04180">
      <w:pPr>
        <w:suppressAutoHyphens/>
        <w:spacing w:line="276" w:lineRule="auto"/>
        <w:ind w:firstLine="0"/>
        <w:jc w:val="center"/>
        <w:rPr>
          <w:rFonts w:ascii="Times New Roman" w:eastAsia="SimSun" w:hAnsi="Times New Roman"/>
          <w:sz w:val="28"/>
          <w:szCs w:val="28"/>
          <w:lang w:eastAsia="ar-SA"/>
        </w:rPr>
      </w:pPr>
      <w:bookmarkStart w:id="1" w:name="_Toc438658218"/>
      <w:bookmarkStart w:id="2" w:name="_Toc438735522"/>
      <w:r w:rsidRPr="00427C7D">
        <w:rPr>
          <w:rFonts w:ascii="Times New Roman" w:hAnsi="Times New Roman"/>
          <w:b/>
          <w:bCs/>
          <w:sz w:val="28"/>
          <w:szCs w:val="28"/>
          <w:lang w:eastAsia="ar-SA"/>
        </w:rPr>
        <w:lastRenderedPageBreak/>
        <w:t>Содержание</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730"/>
        <w:gridCol w:w="630"/>
      </w:tblGrid>
      <w:tr w:rsidR="00427C7D" w:rsidRPr="00427C7D" w14:paraId="73E9281E" w14:textId="77777777" w:rsidTr="00BB04F1">
        <w:tc>
          <w:tcPr>
            <w:tcW w:w="8730" w:type="dxa"/>
          </w:tcPr>
          <w:p w14:paraId="2333EA03" w14:textId="77777777" w:rsidR="00D04180" w:rsidRPr="00427C7D" w:rsidRDefault="00D04180" w:rsidP="00757251">
            <w:pPr>
              <w:tabs>
                <w:tab w:val="right" w:leader="dot" w:pos="9781"/>
              </w:tabs>
              <w:ind w:left="360" w:firstLine="0"/>
              <w:rPr>
                <w:rFonts w:ascii="Times New Roman" w:hAnsi="Times New Roman"/>
                <w:sz w:val="28"/>
                <w:szCs w:val="28"/>
                <w:lang w:eastAsia="ar-SA"/>
              </w:rPr>
            </w:pPr>
            <w:r w:rsidRPr="00427C7D">
              <w:rPr>
                <w:rFonts w:ascii="Times New Roman" w:eastAsia="SimSun" w:hAnsi="Times New Roman"/>
                <w:sz w:val="28"/>
                <w:szCs w:val="28"/>
                <w:lang w:eastAsia="ar-SA"/>
              </w:rPr>
              <w:t>1. Наименование дисциплины</w:t>
            </w:r>
          </w:p>
        </w:tc>
        <w:tc>
          <w:tcPr>
            <w:tcW w:w="630" w:type="dxa"/>
          </w:tcPr>
          <w:p w14:paraId="19A54232" w14:textId="12B4AB3E" w:rsidR="00D04180" w:rsidRPr="00427C7D" w:rsidRDefault="00022C48" w:rsidP="00757251">
            <w:pPr>
              <w:suppressLineNumbers/>
              <w:suppressAutoHyphens/>
              <w:ind w:firstLine="0"/>
              <w:jc w:val="center"/>
              <w:rPr>
                <w:rFonts w:ascii="Times New Roman" w:eastAsia="SimSun" w:hAnsi="Times New Roman"/>
                <w:sz w:val="28"/>
                <w:szCs w:val="28"/>
                <w:lang w:eastAsia="ar-SA"/>
              </w:rPr>
            </w:pPr>
            <w:r w:rsidRPr="00427C7D">
              <w:rPr>
                <w:rFonts w:ascii="Times New Roman" w:hAnsi="Times New Roman"/>
                <w:sz w:val="28"/>
                <w:szCs w:val="28"/>
                <w:lang w:eastAsia="ar-SA"/>
              </w:rPr>
              <w:t>4</w:t>
            </w:r>
          </w:p>
        </w:tc>
      </w:tr>
      <w:tr w:rsidR="00427C7D" w:rsidRPr="00427C7D" w14:paraId="6F7ECB23" w14:textId="77777777" w:rsidTr="00BB04F1">
        <w:tc>
          <w:tcPr>
            <w:tcW w:w="8730" w:type="dxa"/>
          </w:tcPr>
          <w:p w14:paraId="52B4EA54" w14:textId="21FDF3D9" w:rsidR="00032C69" w:rsidRPr="00427C7D" w:rsidRDefault="00032C69" w:rsidP="005E4BAB">
            <w:pPr>
              <w:tabs>
                <w:tab w:val="right" w:leader="dot" w:pos="9781"/>
              </w:tabs>
              <w:ind w:left="360" w:firstLine="0"/>
              <w:rPr>
                <w:rFonts w:ascii="Times New Roman" w:hAnsi="Times New Roman"/>
                <w:sz w:val="28"/>
                <w:szCs w:val="28"/>
                <w:lang w:eastAsia="ar-SA"/>
              </w:rPr>
            </w:pPr>
            <w:r w:rsidRPr="00427C7D">
              <w:rPr>
                <w:rFonts w:ascii="Times New Roman" w:eastAsia="SimSun" w:hAnsi="Times New Roman"/>
                <w:sz w:val="28"/>
                <w:szCs w:val="28"/>
                <w:lang w:eastAsia="ar-SA"/>
              </w:rPr>
              <w:t xml:space="preserve">2. </w:t>
            </w:r>
            <w:r w:rsidRPr="00427C7D">
              <w:rPr>
                <w:rFonts w:ascii="Times New Roman" w:hAnsi="Times New Roman"/>
                <w:sz w:val="28"/>
                <w:szCs w:val="28"/>
              </w:rPr>
              <w:t>Перечень планируемых результатов освоения образовательной программы</w:t>
            </w:r>
            <w:r w:rsidR="00290803" w:rsidRPr="00427C7D">
              <w:rPr>
                <w:rFonts w:ascii="Times New Roman" w:hAnsi="Times New Roman"/>
                <w:sz w:val="28"/>
                <w:szCs w:val="28"/>
              </w:rPr>
              <w:t xml:space="preserve"> </w:t>
            </w:r>
            <w:r w:rsidRPr="00427C7D">
              <w:rPr>
                <w:rFonts w:ascii="Times New Roman" w:hAnsi="Times New Roman"/>
                <w:sz w:val="28"/>
                <w:szCs w:val="28"/>
              </w:rPr>
              <w:t xml:space="preserve">(перечень </w:t>
            </w:r>
            <w:r w:rsidR="00A00620" w:rsidRPr="00427C7D">
              <w:rPr>
                <w:rFonts w:ascii="Times New Roman" w:hAnsi="Times New Roman"/>
                <w:sz w:val="28"/>
                <w:szCs w:val="28"/>
              </w:rPr>
              <w:t>компетенций)</w:t>
            </w:r>
            <w:r w:rsidR="00A00620" w:rsidRPr="00427C7D">
              <w:rPr>
                <w:b/>
                <w:sz w:val="28"/>
                <w:szCs w:val="28"/>
              </w:rPr>
              <w:t xml:space="preserve"> </w:t>
            </w:r>
            <w:r w:rsidR="00A00620" w:rsidRPr="00427C7D">
              <w:rPr>
                <w:rFonts w:ascii="Times New Roman" w:hAnsi="Times New Roman"/>
                <w:sz w:val="28"/>
                <w:szCs w:val="28"/>
              </w:rPr>
              <w:t>с</w:t>
            </w:r>
            <w:r w:rsidRPr="00427C7D">
              <w:rPr>
                <w:rFonts w:ascii="Times New Roman" w:hAnsi="Times New Roman"/>
                <w:sz w:val="28"/>
                <w:szCs w:val="28"/>
              </w:rPr>
              <w:t xml:space="preserve"> указанием индикаторов их достижения и   планируемых результатов обучения по дисциплине</w:t>
            </w:r>
          </w:p>
        </w:tc>
        <w:tc>
          <w:tcPr>
            <w:tcW w:w="630" w:type="dxa"/>
          </w:tcPr>
          <w:p w14:paraId="018E73DB" w14:textId="77777777" w:rsidR="00032C69" w:rsidRPr="00427C7D" w:rsidRDefault="00032C69" w:rsidP="005E4BAB">
            <w:pPr>
              <w:suppressLineNumbers/>
              <w:suppressAutoHyphens/>
              <w:ind w:firstLine="0"/>
              <w:jc w:val="center"/>
              <w:rPr>
                <w:rFonts w:ascii="Times New Roman" w:hAnsi="Times New Roman"/>
                <w:sz w:val="28"/>
                <w:szCs w:val="28"/>
                <w:lang w:eastAsia="ar-SA"/>
              </w:rPr>
            </w:pPr>
          </w:p>
          <w:p w14:paraId="50FF5C25" w14:textId="5F07E174" w:rsidR="00032C69" w:rsidRPr="00427C7D" w:rsidRDefault="00022C48" w:rsidP="005E4BAB">
            <w:pPr>
              <w:suppressLineNumbers/>
              <w:suppressAutoHyphens/>
              <w:ind w:firstLine="0"/>
              <w:jc w:val="center"/>
              <w:rPr>
                <w:rFonts w:ascii="Times New Roman" w:eastAsia="SimSun" w:hAnsi="Times New Roman"/>
                <w:sz w:val="28"/>
                <w:szCs w:val="28"/>
                <w:lang w:eastAsia="ar-SA"/>
              </w:rPr>
            </w:pPr>
            <w:r w:rsidRPr="00427C7D">
              <w:rPr>
                <w:rFonts w:ascii="Times New Roman" w:hAnsi="Times New Roman"/>
                <w:sz w:val="28"/>
                <w:szCs w:val="28"/>
                <w:lang w:eastAsia="ar-SA"/>
              </w:rPr>
              <w:t>4</w:t>
            </w:r>
          </w:p>
        </w:tc>
      </w:tr>
      <w:tr w:rsidR="00427C7D" w:rsidRPr="00427C7D" w14:paraId="4F260A99" w14:textId="77777777" w:rsidTr="00BB04F1">
        <w:tc>
          <w:tcPr>
            <w:tcW w:w="8730" w:type="dxa"/>
          </w:tcPr>
          <w:p w14:paraId="6E43DEE5" w14:textId="77777777" w:rsidR="00032C69" w:rsidRPr="00427C7D" w:rsidRDefault="00032C69" w:rsidP="005E4BAB">
            <w:pPr>
              <w:tabs>
                <w:tab w:val="right" w:leader="dot" w:pos="9781"/>
              </w:tabs>
              <w:ind w:left="360" w:firstLine="0"/>
              <w:rPr>
                <w:rFonts w:ascii="Times New Roman" w:hAnsi="Times New Roman"/>
                <w:sz w:val="28"/>
                <w:szCs w:val="28"/>
                <w:lang w:eastAsia="ar-SA"/>
              </w:rPr>
            </w:pPr>
            <w:r w:rsidRPr="00427C7D">
              <w:rPr>
                <w:rFonts w:ascii="Times New Roman" w:eastAsia="SimSun" w:hAnsi="Times New Roman"/>
                <w:sz w:val="28"/>
                <w:szCs w:val="28"/>
                <w:lang w:eastAsia="ar-SA"/>
              </w:rPr>
              <w:t xml:space="preserve">3. Место дисциплины в структуре образовательной программы </w:t>
            </w:r>
          </w:p>
        </w:tc>
        <w:tc>
          <w:tcPr>
            <w:tcW w:w="630" w:type="dxa"/>
          </w:tcPr>
          <w:p w14:paraId="3CCAE7A9" w14:textId="3F78E424" w:rsidR="00032C69" w:rsidRPr="00427C7D" w:rsidRDefault="00022C48" w:rsidP="005E4BAB">
            <w:pPr>
              <w:suppressLineNumbers/>
              <w:suppressAutoHyphens/>
              <w:ind w:firstLine="0"/>
              <w:jc w:val="center"/>
              <w:rPr>
                <w:rFonts w:ascii="Times New Roman" w:eastAsia="SimSun" w:hAnsi="Times New Roman"/>
                <w:sz w:val="28"/>
                <w:szCs w:val="28"/>
                <w:lang w:eastAsia="ar-SA"/>
              </w:rPr>
            </w:pPr>
            <w:r w:rsidRPr="00427C7D">
              <w:rPr>
                <w:rFonts w:ascii="Times New Roman" w:eastAsia="SimSun" w:hAnsi="Times New Roman"/>
                <w:sz w:val="28"/>
                <w:szCs w:val="28"/>
                <w:lang w:eastAsia="ar-SA"/>
              </w:rPr>
              <w:t>5</w:t>
            </w:r>
          </w:p>
        </w:tc>
      </w:tr>
      <w:tr w:rsidR="00427C7D" w:rsidRPr="00427C7D" w14:paraId="5B3B8FA9" w14:textId="77777777" w:rsidTr="00BB04F1">
        <w:tc>
          <w:tcPr>
            <w:tcW w:w="8730" w:type="dxa"/>
          </w:tcPr>
          <w:p w14:paraId="01715F03" w14:textId="525FDF87" w:rsidR="00032C69" w:rsidRPr="00427C7D" w:rsidRDefault="00032C69" w:rsidP="005E4BAB">
            <w:pPr>
              <w:tabs>
                <w:tab w:val="right" w:leader="dot" w:pos="9781"/>
              </w:tabs>
              <w:ind w:left="360" w:firstLine="0"/>
              <w:rPr>
                <w:rFonts w:ascii="Times New Roman" w:hAnsi="Times New Roman"/>
                <w:sz w:val="28"/>
                <w:szCs w:val="28"/>
                <w:lang w:eastAsia="ar-SA"/>
              </w:rPr>
            </w:pPr>
            <w:r w:rsidRPr="00427C7D">
              <w:rPr>
                <w:rFonts w:ascii="Times New Roman" w:eastAsia="SimSun" w:hAnsi="Times New Roman"/>
                <w:sz w:val="28"/>
                <w:szCs w:val="28"/>
                <w:lang w:eastAsia="ar-SA"/>
              </w:rPr>
              <w:t xml:space="preserve">4. </w:t>
            </w:r>
            <w:r w:rsidRPr="00427C7D">
              <w:rPr>
                <w:rFonts w:ascii="Times New Roman" w:hAnsi="Times New Roman"/>
                <w:sz w:val="28"/>
                <w:szCs w:val="28"/>
                <w:lang w:eastAsia="ar-SA"/>
              </w:rPr>
              <w:t xml:space="preserve">Объём дисциплины </w:t>
            </w:r>
            <w:r w:rsidRPr="00427C7D">
              <w:rPr>
                <w:rFonts w:ascii="Times New Roman" w:hAnsi="Times New Roman"/>
                <w:bCs/>
                <w:sz w:val="28"/>
                <w:szCs w:val="28"/>
              </w:rPr>
              <w:t>(модуля)</w:t>
            </w:r>
            <w:r w:rsidRPr="00427C7D">
              <w:rPr>
                <w:b/>
                <w:bCs/>
                <w:sz w:val="28"/>
                <w:szCs w:val="28"/>
              </w:rPr>
              <w:t xml:space="preserve"> </w:t>
            </w:r>
            <w:r w:rsidR="00EF508C" w:rsidRPr="00427C7D">
              <w:rPr>
                <w:rFonts w:ascii="Times New Roman" w:hAnsi="Times New Roman"/>
                <w:sz w:val="28"/>
                <w:szCs w:val="28"/>
                <w:lang w:eastAsia="ar-SA"/>
              </w:rPr>
              <w:t>в</w:t>
            </w:r>
            <w:r w:rsidRPr="00427C7D">
              <w:rPr>
                <w:rFonts w:ascii="Times New Roman" w:hAnsi="Times New Roman"/>
                <w:sz w:val="28"/>
                <w:szCs w:val="28"/>
                <w:lang w:eastAsia="ar-SA"/>
              </w:rPr>
              <w:t xml:space="preserve"> зачетных единицах и академических часах с выделением объема аудиторной (лекции, семинары) и самостоятельной работы обучающихся</w:t>
            </w:r>
          </w:p>
        </w:tc>
        <w:tc>
          <w:tcPr>
            <w:tcW w:w="630" w:type="dxa"/>
          </w:tcPr>
          <w:p w14:paraId="755697E1" w14:textId="77777777" w:rsidR="00032C69" w:rsidRPr="00427C7D" w:rsidRDefault="00032C69" w:rsidP="005E4BAB">
            <w:pPr>
              <w:suppressLineNumbers/>
              <w:suppressAutoHyphens/>
              <w:ind w:firstLine="0"/>
              <w:jc w:val="center"/>
              <w:rPr>
                <w:rFonts w:ascii="Times New Roman" w:hAnsi="Times New Roman"/>
                <w:sz w:val="28"/>
                <w:szCs w:val="28"/>
                <w:lang w:eastAsia="ar-SA"/>
              </w:rPr>
            </w:pPr>
          </w:p>
          <w:p w14:paraId="160D8FDF" w14:textId="77777777" w:rsidR="00032C69" w:rsidRPr="00427C7D" w:rsidRDefault="00032C69" w:rsidP="005E4BAB">
            <w:pPr>
              <w:suppressLineNumbers/>
              <w:suppressAutoHyphens/>
              <w:ind w:firstLine="0"/>
              <w:jc w:val="center"/>
              <w:rPr>
                <w:rFonts w:ascii="Times New Roman" w:hAnsi="Times New Roman"/>
                <w:sz w:val="28"/>
                <w:szCs w:val="28"/>
                <w:lang w:eastAsia="ar-SA"/>
              </w:rPr>
            </w:pPr>
          </w:p>
          <w:p w14:paraId="21552A11" w14:textId="56B9C4C2" w:rsidR="00032C69" w:rsidRPr="00427C7D" w:rsidRDefault="00022C48" w:rsidP="005E4BAB">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5</w:t>
            </w:r>
          </w:p>
        </w:tc>
      </w:tr>
      <w:tr w:rsidR="00427C7D" w:rsidRPr="00427C7D" w14:paraId="342C2854" w14:textId="77777777" w:rsidTr="00BB04F1">
        <w:tc>
          <w:tcPr>
            <w:tcW w:w="8730" w:type="dxa"/>
          </w:tcPr>
          <w:p w14:paraId="17033D29" w14:textId="430F14F6" w:rsidR="00032C69" w:rsidRPr="00427C7D" w:rsidRDefault="00032C69" w:rsidP="005E4BAB">
            <w:pPr>
              <w:tabs>
                <w:tab w:val="right" w:leader="dot" w:pos="9781"/>
              </w:tabs>
              <w:ind w:left="360" w:firstLine="0"/>
              <w:rPr>
                <w:rFonts w:ascii="Times New Roman" w:hAnsi="Times New Roman"/>
                <w:sz w:val="28"/>
                <w:szCs w:val="28"/>
                <w:lang w:eastAsia="ar-SA"/>
              </w:rPr>
            </w:pPr>
            <w:r w:rsidRPr="00427C7D">
              <w:rPr>
                <w:rFonts w:ascii="Times New Roman" w:hAnsi="Times New Roman"/>
                <w:sz w:val="28"/>
                <w:szCs w:val="28"/>
                <w:lang w:eastAsia="ar-SA"/>
              </w:rPr>
              <w:t xml:space="preserve">5. Содержание дисциплины, структурированное по темам (разделам) дисциплины с указанием их объемов </w:t>
            </w:r>
            <w:r w:rsidRPr="00427C7D">
              <w:rPr>
                <w:rFonts w:ascii="Times New Roman" w:hAnsi="Times New Roman"/>
                <w:bCs/>
                <w:sz w:val="28"/>
                <w:szCs w:val="28"/>
              </w:rPr>
              <w:t xml:space="preserve">(в академических часах) </w:t>
            </w:r>
            <w:r w:rsidRPr="00427C7D">
              <w:rPr>
                <w:rFonts w:ascii="Times New Roman" w:hAnsi="Times New Roman"/>
                <w:sz w:val="28"/>
                <w:szCs w:val="28"/>
                <w:lang w:eastAsia="ar-SA"/>
              </w:rPr>
              <w:t>и видов учебных занятий</w:t>
            </w:r>
          </w:p>
          <w:p w14:paraId="724DFD8C" w14:textId="006C8EF5" w:rsidR="00032C69" w:rsidRPr="00427C7D" w:rsidRDefault="00032C69" w:rsidP="005E4BAB">
            <w:pPr>
              <w:tabs>
                <w:tab w:val="right" w:leader="dot" w:pos="9781"/>
              </w:tabs>
              <w:ind w:left="360" w:firstLine="0"/>
              <w:rPr>
                <w:rFonts w:ascii="Times New Roman" w:hAnsi="Times New Roman"/>
                <w:sz w:val="28"/>
                <w:szCs w:val="28"/>
                <w:lang w:eastAsia="ar-SA"/>
              </w:rPr>
            </w:pPr>
            <w:r w:rsidRPr="00427C7D">
              <w:rPr>
                <w:rFonts w:ascii="Times New Roman" w:hAnsi="Times New Roman"/>
                <w:sz w:val="28"/>
                <w:szCs w:val="28"/>
                <w:lang w:eastAsia="ar-SA"/>
              </w:rPr>
              <w:t>5.1.</w:t>
            </w:r>
            <w:r w:rsidR="00E075E9" w:rsidRPr="00427C7D">
              <w:rPr>
                <w:rFonts w:ascii="Times New Roman" w:hAnsi="Times New Roman"/>
                <w:sz w:val="28"/>
                <w:szCs w:val="28"/>
                <w:lang w:eastAsia="ar-SA"/>
              </w:rPr>
              <w:t xml:space="preserve"> </w:t>
            </w:r>
            <w:r w:rsidRPr="00427C7D">
              <w:rPr>
                <w:rFonts w:ascii="Times New Roman" w:hAnsi="Times New Roman"/>
                <w:sz w:val="28"/>
                <w:szCs w:val="28"/>
                <w:lang w:eastAsia="ar-SA"/>
              </w:rPr>
              <w:t>Содержание дисциплины</w:t>
            </w:r>
          </w:p>
        </w:tc>
        <w:tc>
          <w:tcPr>
            <w:tcW w:w="630" w:type="dxa"/>
          </w:tcPr>
          <w:p w14:paraId="3504D1C8" w14:textId="2FF8466A" w:rsidR="00032C69" w:rsidRPr="00427C7D" w:rsidRDefault="00022C48" w:rsidP="005E4BAB">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6</w:t>
            </w:r>
          </w:p>
          <w:p w14:paraId="14F0AB1E" w14:textId="77777777" w:rsidR="00032C69" w:rsidRPr="00427C7D" w:rsidRDefault="00032C69" w:rsidP="005E4BAB">
            <w:pPr>
              <w:suppressLineNumbers/>
              <w:suppressAutoHyphens/>
              <w:ind w:firstLine="0"/>
              <w:jc w:val="center"/>
              <w:rPr>
                <w:rFonts w:ascii="Times New Roman" w:hAnsi="Times New Roman"/>
                <w:sz w:val="28"/>
                <w:szCs w:val="28"/>
                <w:lang w:eastAsia="ar-SA"/>
              </w:rPr>
            </w:pPr>
          </w:p>
          <w:p w14:paraId="45CA29C9" w14:textId="77777777" w:rsidR="00AA1483" w:rsidRPr="00427C7D" w:rsidRDefault="00AA1483" w:rsidP="005E4BAB">
            <w:pPr>
              <w:suppressLineNumbers/>
              <w:suppressAutoHyphens/>
              <w:ind w:firstLine="0"/>
              <w:jc w:val="center"/>
              <w:rPr>
                <w:rFonts w:ascii="Times New Roman" w:hAnsi="Times New Roman"/>
                <w:sz w:val="28"/>
                <w:szCs w:val="28"/>
                <w:lang w:eastAsia="ar-SA"/>
              </w:rPr>
            </w:pPr>
          </w:p>
          <w:p w14:paraId="6FE15FFC" w14:textId="63833E61" w:rsidR="00032C69" w:rsidRPr="00427C7D" w:rsidRDefault="00022C48" w:rsidP="005E4BAB">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6</w:t>
            </w:r>
          </w:p>
        </w:tc>
      </w:tr>
      <w:tr w:rsidR="00427C7D" w:rsidRPr="00427C7D" w14:paraId="75CFD4EA" w14:textId="77777777" w:rsidTr="00BB04F1">
        <w:tc>
          <w:tcPr>
            <w:tcW w:w="8730" w:type="dxa"/>
          </w:tcPr>
          <w:p w14:paraId="1D13FA01" w14:textId="5FB509C5" w:rsidR="00032C69" w:rsidRPr="00427C7D" w:rsidRDefault="00032C69" w:rsidP="005E4BAB">
            <w:pPr>
              <w:keepNext/>
              <w:suppressAutoHyphens/>
              <w:ind w:firstLine="360"/>
              <w:rPr>
                <w:rFonts w:ascii="Times New Roman" w:hAnsi="Times New Roman"/>
                <w:sz w:val="28"/>
                <w:szCs w:val="28"/>
                <w:lang w:eastAsia="ar-SA"/>
              </w:rPr>
            </w:pPr>
            <w:r w:rsidRPr="00427C7D">
              <w:rPr>
                <w:rFonts w:ascii="Times New Roman" w:hAnsi="Times New Roman"/>
                <w:sz w:val="28"/>
                <w:szCs w:val="28"/>
                <w:lang w:eastAsia="ar-SA"/>
              </w:rPr>
              <w:t>5.2.</w:t>
            </w:r>
            <w:r w:rsidR="00E075E9" w:rsidRPr="00427C7D">
              <w:rPr>
                <w:rFonts w:ascii="Times New Roman" w:hAnsi="Times New Roman"/>
                <w:sz w:val="28"/>
                <w:szCs w:val="28"/>
                <w:lang w:eastAsia="ar-SA"/>
              </w:rPr>
              <w:t xml:space="preserve"> </w:t>
            </w:r>
            <w:r w:rsidRPr="00427C7D">
              <w:rPr>
                <w:rFonts w:ascii="Times New Roman" w:hAnsi="Times New Roman"/>
                <w:bCs/>
                <w:sz w:val="28"/>
                <w:szCs w:val="28"/>
                <w:lang w:eastAsia="ar-SA"/>
              </w:rPr>
              <w:t>Учебно-тематический план</w:t>
            </w:r>
          </w:p>
        </w:tc>
        <w:tc>
          <w:tcPr>
            <w:tcW w:w="630" w:type="dxa"/>
          </w:tcPr>
          <w:p w14:paraId="226AC9E3" w14:textId="505DB538" w:rsidR="00032C69" w:rsidRPr="00427C7D" w:rsidRDefault="00022C48" w:rsidP="005E4BAB">
            <w:pPr>
              <w:suppressLineNumbers/>
              <w:suppressAutoHyphens/>
              <w:ind w:firstLine="0"/>
              <w:jc w:val="center"/>
              <w:rPr>
                <w:rFonts w:ascii="Times New Roman" w:hAnsi="Times New Roman"/>
                <w:bCs/>
                <w:sz w:val="28"/>
                <w:szCs w:val="28"/>
                <w:lang w:eastAsia="ar-SA"/>
              </w:rPr>
            </w:pPr>
            <w:r w:rsidRPr="00427C7D">
              <w:rPr>
                <w:rFonts w:ascii="Times New Roman" w:hAnsi="Times New Roman"/>
                <w:bCs/>
                <w:sz w:val="28"/>
                <w:szCs w:val="28"/>
                <w:lang w:eastAsia="ar-SA"/>
              </w:rPr>
              <w:t>9</w:t>
            </w:r>
          </w:p>
        </w:tc>
      </w:tr>
      <w:tr w:rsidR="00427C7D" w:rsidRPr="00427C7D" w14:paraId="14E534F0" w14:textId="77777777" w:rsidTr="00BB04F1">
        <w:tc>
          <w:tcPr>
            <w:tcW w:w="8730" w:type="dxa"/>
          </w:tcPr>
          <w:p w14:paraId="412811D7" w14:textId="77777777" w:rsidR="00032C69" w:rsidRPr="00427C7D" w:rsidRDefault="00032C69" w:rsidP="005E4BAB">
            <w:pPr>
              <w:tabs>
                <w:tab w:val="left" w:pos="709"/>
                <w:tab w:val="left" w:pos="993"/>
              </w:tabs>
              <w:suppressAutoHyphens/>
              <w:ind w:firstLine="360"/>
              <w:rPr>
                <w:rFonts w:ascii="Times New Roman" w:hAnsi="Times New Roman"/>
                <w:sz w:val="28"/>
                <w:szCs w:val="28"/>
                <w:lang w:eastAsia="ar-SA"/>
              </w:rPr>
            </w:pPr>
            <w:r w:rsidRPr="00427C7D">
              <w:rPr>
                <w:rFonts w:ascii="Times New Roman" w:hAnsi="Times New Roman"/>
                <w:bCs/>
                <w:sz w:val="28"/>
                <w:szCs w:val="28"/>
                <w:lang w:eastAsia="ar-SA"/>
              </w:rPr>
              <w:t>5.3. Содержание семинаров, практических занятий</w:t>
            </w:r>
          </w:p>
        </w:tc>
        <w:tc>
          <w:tcPr>
            <w:tcW w:w="630" w:type="dxa"/>
          </w:tcPr>
          <w:p w14:paraId="39413042" w14:textId="6B1CAC4A" w:rsidR="00032C69" w:rsidRPr="00427C7D" w:rsidRDefault="00AA1483" w:rsidP="00CA7FBE">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1</w:t>
            </w:r>
            <w:r w:rsidR="00022C48" w:rsidRPr="00427C7D">
              <w:rPr>
                <w:rFonts w:ascii="Times New Roman" w:hAnsi="Times New Roman"/>
                <w:sz w:val="28"/>
                <w:szCs w:val="28"/>
                <w:lang w:eastAsia="ar-SA"/>
              </w:rPr>
              <w:t>0</w:t>
            </w:r>
          </w:p>
        </w:tc>
      </w:tr>
      <w:tr w:rsidR="00427C7D" w:rsidRPr="00427C7D" w14:paraId="152DB962" w14:textId="77777777" w:rsidTr="00BB04F1">
        <w:tc>
          <w:tcPr>
            <w:tcW w:w="8730" w:type="dxa"/>
          </w:tcPr>
          <w:p w14:paraId="382C9050" w14:textId="77777777" w:rsidR="00032C69" w:rsidRPr="00427C7D" w:rsidRDefault="00032C69" w:rsidP="005E4BAB">
            <w:pPr>
              <w:tabs>
                <w:tab w:val="right" w:leader="dot" w:pos="9781"/>
              </w:tabs>
              <w:ind w:left="360" w:firstLine="0"/>
              <w:rPr>
                <w:rFonts w:ascii="Times New Roman" w:hAnsi="Times New Roman"/>
                <w:sz w:val="28"/>
                <w:szCs w:val="28"/>
                <w:lang w:eastAsia="ar-SA"/>
              </w:rPr>
            </w:pPr>
            <w:r w:rsidRPr="00427C7D">
              <w:rPr>
                <w:rFonts w:ascii="Times New Roman" w:hAnsi="Times New Roman"/>
                <w:sz w:val="28"/>
                <w:szCs w:val="28"/>
                <w:lang w:eastAsia="ar-SA"/>
              </w:rPr>
              <w:t>6.</w:t>
            </w:r>
            <w:r w:rsidRPr="00427C7D">
              <w:rPr>
                <w:rFonts w:ascii="Times New Roman" w:hAnsi="Times New Roman"/>
                <w:b/>
                <w:bCs/>
                <w:sz w:val="28"/>
                <w:szCs w:val="28"/>
                <w:shd w:val="clear" w:color="auto" w:fill="FFFFFF"/>
                <w:lang w:eastAsia="ar-SA"/>
              </w:rPr>
              <w:t xml:space="preserve"> </w:t>
            </w:r>
            <w:r w:rsidRPr="00427C7D">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630" w:type="dxa"/>
          </w:tcPr>
          <w:p w14:paraId="20A91E96" w14:textId="531A5D97" w:rsidR="00032C69" w:rsidRPr="00427C7D" w:rsidRDefault="00022C48" w:rsidP="005E4BAB">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13</w:t>
            </w:r>
          </w:p>
          <w:p w14:paraId="13072BF3" w14:textId="3A16CE62" w:rsidR="00032C69" w:rsidRPr="00427C7D" w:rsidRDefault="00032C69" w:rsidP="005E4BAB">
            <w:pPr>
              <w:suppressLineNumbers/>
              <w:suppressAutoHyphens/>
              <w:ind w:firstLine="0"/>
              <w:jc w:val="center"/>
              <w:rPr>
                <w:rFonts w:ascii="Times New Roman" w:hAnsi="Times New Roman"/>
                <w:bCs/>
                <w:sz w:val="28"/>
                <w:szCs w:val="28"/>
                <w:lang w:eastAsia="ar-SA"/>
              </w:rPr>
            </w:pPr>
          </w:p>
        </w:tc>
      </w:tr>
      <w:tr w:rsidR="00427C7D" w:rsidRPr="00427C7D" w14:paraId="37F733BC" w14:textId="77777777" w:rsidTr="00BB04F1">
        <w:tc>
          <w:tcPr>
            <w:tcW w:w="8730" w:type="dxa"/>
          </w:tcPr>
          <w:p w14:paraId="162DAF9C" w14:textId="77777777" w:rsidR="00D04180" w:rsidRPr="00427C7D" w:rsidRDefault="00D04180" w:rsidP="009E0BDF">
            <w:pPr>
              <w:keepNext/>
              <w:ind w:left="371" w:hanging="31"/>
              <w:rPr>
                <w:rFonts w:ascii="Times New Roman" w:hAnsi="Times New Roman"/>
                <w:sz w:val="28"/>
                <w:szCs w:val="28"/>
                <w:lang w:eastAsia="ar-SA"/>
              </w:rPr>
            </w:pPr>
            <w:r w:rsidRPr="00427C7D">
              <w:rPr>
                <w:rFonts w:ascii="Times New Roman" w:hAnsi="Times New Roman"/>
                <w:bCs/>
                <w:sz w:val="28"/>
                <w:szCs w:val="28"/>
                <w:lang w:eastAsia="ar-SA"/>
              </w:rPr>
              <w:t>6.1.</w:t>
            </w:r>
            <w:r w:rsidR="009E0BDF" w:rsidRPr="00427C7D">
              <w:rPr>
                <w:b/>
                <w:sz w:val="28"/>
                <w:szCs w:val="28"/>
              </w:rPr>
              <w:t xml:space="preserve"> </w:t>
            </w:r>
            <w:r w:rsidR="009E0BDF" w:rsidRPr="00427C7D">
              <w:rPr>
                <w:rFonts w:ascii="Times New Roman" w:hAnsi="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630" w:type="dxa"/>
          </w:tcPr>
          <w:p w14:paraId="71B6A054" w14:textId="1B528BDA" w:rsidR="009E0BDF" w:rsidRPr="00427C7D" w:rsidRDefault="00DB7F3B" w:rsidP="00757251">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1</w:t>
            </w:r>
            <w:r w:rsidR="00022C48" w:rsidRPr="00427C7D">
              <w:rPr>
                <w:rFonts w:ascii="Times New Roman" w:hAnsi="Times New Roman"/>
                <w:sz w:val="28"/>
                <w:szCs w:val="28"/>
                <w:lang w:eastAsia="ar-SA"/>
              </w:rPr>
              <w:t>3</w:t>
            </w:r>
          </w:p>
          <w:p w14:paraId="06319A40" w14:textId="3B1BB841" w:rsidR="00D04180" w:rsidRPr="00427C7D" w:rsidRDefault="00D04180" w:rsidP="00757251">
            <w:pPr>
              <w:suppressLineNumbers/>
              <w:suppressAutoHyphens/>
              <w:ind w:firstLine="0"/>
              <w:jc w:val="center"/>
              <w:rPr>
                <w:rFonts w:ascii="Times New Roman" w:hAnsi="Times New Roman"/>
                <w:sz w:val="28"/>
                <w:szCs w:val="28"/>
                <w:lang w:eastAsia="ar-SA"/>
              </w:rPr>
            </w:pPr>
          </w:p>
        </w:tc>
      </w:tr>
      <w:tr w:rsidR="00427C7D" w:rsidRPr="00427C7D" w14:paraId="1376C446" w14:textId="77777777" w:rsidTr="00BB04F1">
        <w:tc>
          <w:tcPr>
            <w:tcW w:w="8730" w:type="dxa"/>
          </w:tcPr>
          <w:p w14:paraId="21888CC3" w14:textId="77777777" w:rsidR="00D04180" w:rsidRPr="00427C7D" w:rsidRDefault="00D04180" w:rsidP="009E0BDF">
            <w:pPr>
              <w:keepNext/>
              <w:ind w:left="371" w:hanging="31"/>
              <w:rPr>
                <w:rFonts w:ascii="Times New Roman" w:hAnsi="Times New Roman"/>
                <w:sz w:val="28"/>
                <w:szCs w:val="28"/>
                <w:lang w:eastAsia="ar-SA"/>
              </w:rPr>
            </w:pPr>
            <w:r w:rsidRPr="00427C7D">
              <w:rPr>
                <w:rFonts w:ascii="Times New Roman" w:hAnsi="Times New Roman"/>
                <w:sz w:val="28"/>
                <w:szCs w:val="28"/>
                <w:lang w:eastAsia="ar-SA"/>
              </w:rPr>
              <w:t xml:space="preserve">6.2. </w:t>
            </w:r>
            <w:r w:rsidR="00426911" w:rsidRPr="00427C7D">
              <w:rPr>
                <w:rFonts w:ascii="Times New Roman" w:hAnsi="Times New Roman"/>
                <w:sz w:val="28"/>
                <w:szCs w:val="28"/>
              </w:rPr>
              <w:t>Перечень вопросов, заданий, тем для подготовки к текущему контролю</w:t>
            </w:r>
          </w:p>
        </w:tc>
        <w:tc>
          <w:tcPr>
            <w:tcW w:w="630" w:type="dxa"/>
          </w:tcPr>
          <w:p w14:paraId="4EFB22E7" w14:textId="571517B8" w:rsidR="00D04180" w:rsidRPr="00427C7D" w:rsidRDefault="00DB7F3B" w:rsidP="00DB7F3B">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1</w:t>
            </w:r>
            <w:r w:rsidR="00022C48" w:rsidRPr="00427C7D">
              <w:rPr>
                <w:rFonts w:ascii="Times New Roman" w:hAnsi="Times New Roman"/>
                <w:sz w:val="28"/>
                <w:szCs w:val="28"/>
                <w:lang w:eastAsia="ar-SA"/>
              </w:rPr>
              <w:t>4</w:t>
            </w:r>
          </w:p>
        </w:tc>
      </w:tr>
      <w:tr w:rsidR="00427C7D" w:rsidRPr="00427C7D" w14:paraId="72E32DA9" w14:textId="77777777" w:rsidTr="00BB04F1">
        <w:tc>
          <w:tcPr>
            <w:tcW w:w="8730" w:type="dxa"/>
          </w:tcPr>
          <w:p w14:paraId="4E54686D" w14:textId="5FC5B7B1" w:rsidR="00D04180" w:rsidRPr="00427C7D" w:rsidRDefault="00D04180" w:rsidP="00757251">
            <w:pPr>
              <w:keepNext/>
              <w:suppressAutoHyphens/>
              <w:ind w:left="360" w:firstLine="0"/>
              <w:rPr>
                <w:rFonts w:ascii="Times New Roman" w:hAnsi="Times New Roman"/>
                <w:sz w:val="28"/>
                <w:szCs w:val="28"/>
                <w:lang w:eastAsia="ar-SA"/>
              </w:rPr>
            </w:pPr>
            <w:r w:rsidRPr="00427C7D">
              <w:rPr>
                <w:rFonts w:ascii="Times New Roman" w:hAnsi="Times New Roman"/>
                <w:sz w:val="28"/>
                <w:szCs w:val="28"/>
                <w:lang w:eastAsia="ar-SA"/>
              </w:rPr>
              <w:t>7. Фонд оценочных средств для проведения промежуточной аттестации обучающихся</w:t>
            </w:r>
            <w:r w:rsidR="009E0BDF" w:rsidRPr="00427C7D">
              <w:rPr>
                <w:rFonts w:ascii="Times New Roman" w:hAnsi="Times New Roman"/>
                <w:sz w:val="28"/>
                <w:szCs w:val="28"/>
                <w:lang w:eastAsia="ar-SA"/>
              </w:rPr>
              <w:t xml:space="preserve"> по дисциплине</w:t>
            </w:r>
            <w:r w:rsidRPr="00427C7D">
              <w:rPr>
                <w:rFonts w:ascii="Times New Roman" w:hAnsi="Times New Roman"/>
                <w:sz w:val="28"/>
                <w:szCs w:val="28"/>
                <w:lang w:eastAsia="ar-SA"/>
              </w:rPr>
              <w:t xml:space="preserve"> </w:t>
            </w:r>
          </w:p>
        </w:tc>
        <w:tc>
          <w:tcPr>
            <w:tcW w:w="630" w:type="dxa"/>
          </w:tcPr>
          <w:p w14:paraId="349C7FE4" w14:textId="15A45C83" w:rsidR="00D04180" w:rsidRPr="00427C7D" w:rsidRDefault="00DB7F3B" w:rsidP="00DB7F3B">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1</w:t>
            </w:r>
            <w:r w:rsidR="00022C48" w:rsidRPr="00427C7D">
              <w:rPr>
                <w:rFonts w:ascii="Times New Roman" w:hAnsi="Times New Roman"/>
                <w:sz w:val="28"/>
                <w:szCs w:val="28"/>
                <w:lang w:eastAsia="ar-SA"/>
              </w:rPr>
              <w:t>6</w:t>
            </w:r>
          </w:p>
        </w:tc>
      </w:tr>
      <w:tr w:rsidR="00427C7D" w:rsidRPr="00427C7D" w14:paraId="126D9F9B" w14:textId="77777777" w:rsidTr="00BB04F1">
        <w:tc>
          <w:tcPr>
            <w:tcW w:w="8730" w:type="dxa"/>
          </w:tcPr>
          <w:p w14:paraId="105B9273" w14:textId="77777777" w:rsidR="00D04180" w:rsidRPr="00427C7D" w:rsidRDefault="00D04180" w:rsidP="00757251">
            <w:pPr>
              <w:tabs>
                <w:tab w:val="left" w:pos="851"/>
              </w:tabs>
              <w:overflowPunct w:val="0"/>
              <w:autoSpaceDE w:val="0"/>
              <w:ind w:left="371" w:hanging="14"/>
              <w:rPr>
                <w:rFonts w:ascii="Times New Roman" w:hAnsi="Times New Roman"/>
                <w:sz w:val="28"/>
                <w:szCs w:val="28"/>
                <w:lang w:eastAsia="ar-SA"/>
              </w:rPr>
            </w:pPr>
            <w:r w:rsidRPr="00427C7D">
              <w:rPr>
                <w:rFonts w:ascii="Times New Roman" w:hAnsi="Times New Roman"/>
                <w:sz w:val="28"/>
                <w:szCs w:val="28"/>
                <w:lang w:eastAsia="ar-SA"/>
              </w:rPr>
              <w:t>8. Перечень основной и дополнительной учебной литературы, необходимой для усвоения дисциплины</w:t>
            </w:r>
          </w:p>
        </w:tc>
        <w:tc>
          <w:tcPr>
            <w:tcW w:w="630" w:type="dxa"/>
          </w:tcPr>
          <w:p w14:paraId="496A69E7" w14:textId="50D4DC8E" w:rsidR="00D04180" w:rsidRPr="00427C7D" w:rsidRDefault="00DB7F3B" w:rsidP="00DB7F3B">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2</w:t>
            </w:r>
            <w:r w:rsidR="00EF508C" w:rsidRPr="00427C7D">
              <w:rPr>
                <w:rFonts w:ascii="Times New Roman" w:hAnsi="Times New Roman"/>
                <w:sz w:val="28"/>
                <w:szCs w:val="28"/>
                <w:lang w:eastAsia="ar-SA"/>
              </w:rPr>
              <w:t>1</w:t>
            </w:r>
          </w:p>
        </w:tc>
      </w:tr>
      <w:tr w:rsidR="00427C7D" w:rsidRPr="00427C7D" w14:paraId="6B034F1A" w14:textId="77777777" w:rsidTr="00BB04F1">
        <w:tc>
          <w:tcPr>
            <w:tcW w:w="8730" w:type="dxa"/>
          </w:tcPr>
          <w:p w14:paraId="1290CB3D" w14:textId="77777777" w:rsidR="00D04180" w:rsidRPr="00427C7D" w:rsidRDefault="00D04180" w:rsidP="00757251">
            <w:pPr>
              <w:tabs>
                <w:tab w:val="left" w:pos="1134"/>
              </w:tabs>
              <w:overflowPunct w:val="0"/>
              <w:autoSpaceDE w:val="0"/>
              <w:ind w:left="371" w:hanging="14"/>
              <w:rPr>
                <w:rFonts w:ascii="Times New Roman" w:hAnsi="Times New Roman"/>
                <w:sz w:val="28"/>
                <w:szCs w:val="28"/>
                <w:lang w:eastAsia="ar-SA"/>
              </w:rPr>
            </w:pPr>
            <w:r w:rsidRPr="00427C7D">
              <w:rPr>
                <w:rFonts w:ascii="Times New Roman" w:hAnsi="Times New Roman"/>
                <w:sz w:val="28"/>
                <w:szCs w:val="28"/>
                <w:lang w:eastAsia="ar-SA"/>
              </w:rPr>
              <w:t>9. Перечень ресурсов информационно-телекоммуникационной сети «Интернет», необходимых для усвоения дисциплины</w:t>
            </w:r>
          </w:p>
        </w:tc>
        <w:tc>
          <w:tcPr>
            <w:tcW w:w="630" w:type="dxa"/>
          </w:tcPr>
          <w:p w14:paraId="1E02C319" w14:textId="3FE8325E" w:rsidR="00D04180" w:rsidRPr="00427C7D" w:rsidRDefault="00DB7F3B" w:rsidP="00DB7F3B">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2</w:t>
            </w:r>
            <w:r w:rsidR="00022C48" w:rsidRPr="00427C7D">
              <w:rPr>
                <w:rFonts w:ascii="Times New Roman" w:hAnsi="Times New Roman"/>
                <w:sz w:val="28"/>
                <w:szCs w:val="28"/>
                <w:lang w:eastAsia="ar-SA"/>
              </w:rPr>
              <w:t>1</w:t>
            </w:r>
          </w:p>
        </w:tc>
      </w:tr>
      <w:tr w:rsidR="00427C7D" w:rsidRPr="00427C7D" w14:paraId="237D0912" w14:textId="77777777" w:rsidTr="007F3D31">
        <w:tc>
          <w:tcPr>
            <w:tcW w:w="8730" w:type="dxa"/>
          </w:tcPr>
          <w:p w14:paraId="31219045" w14:textId="77777777" w:rsidR="008F01A6" w:rsidRPr="00427C7D" w:rsidRDefault="008F01A6" w:rsidP="007F3D31">
            <w:pPr>
              <w:tabs>
                <w:tab w:val="left" w:pos="1134"/>
              </w:tabs>
              <w:overflowPunct w:val="0"/>
              <w:autoSpaceDE w:val="0"/>
              <w:ind w:left="371" w:hanging="14"/>
              <w:rPr>
                <w:rFonts w:ascii="Times New Roman" w:hAnsi="Times New Roman"/>
                <w:sz w:val="28"/>
                <w:szCs w:val="28"/>
                <w:lang w:eastAsia="ar-SA"/>
              </w:rPr>
            </w:pPr>
            <w:r w:rsidRPr="00427C7D">
              <w:rPr>
                <w:rFonts w:ascii="Times New Roman" w:hAnsi="Times New Roman"/>
                <w:sz w:val="28"/>
                <w:szCs w:val="28"/>
                <w:lang w:eastAsia="ar-SA"/>
              </w:rPr>
              <w:t>10. Методические указания для обучающихся по освоению дисциплин</w:t>
            </w:r>
          </w:p>
          <w:p w14:paraId="6FA86A93" w14:textId="77777777" w:rsidR="008F01A6" w:rsidRPr="00427C7D" w:rsidRDefault="008F01A6" w:rsidP="007F3D31">
            <w:pPr>
              <w:tabs>
                <w:tab w:val="left" w:pos="1134"/>
              </w:tabs>
              <w:overflowPunct w:val="0"/>
              <w:autoSpaceDE w:val="0"/>
              <w:ind w:left="371" w:hanging="14"/>
              <w:rPr>
                <w:rFonts w:ascii="Times New Roman" w:hAnsi="Times New Roman"/>
                <w:sz w:val="28"/>
                <w:szCs w:val="28"/>
                <w:lang w:eastAsia="ar-SA"/>
              </w:rPr>
            </w:pPr>
            <w:r w:rsidRPr="00427C7D">
              <w:rPr>
                <w:rFonts w:ascii="Times New Roman" w:hAnsi="Times New Roman"/>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p>
          <w:p w14:paraId="2B0D7C7E" w14:textId="77777777" w:rsidR="008F01A6" w:rsidRPr="00427C7D" w:rsidRDefault="008F01A6" w:rsidP="007F3D31">
            <w:pPr>
              <w:tabs>
                <w:tab w:val="left" w:pos="1134"/>
              </w:tabs>
              <w:overflowPunct w:val="0"/>
              <w:autoSpaceDE w:val="0"/>
              <w:ind w:left="371" w:hanging="14"/>
              <w:rPr>
                <w:rFonts w:ascii="Times New Roman" w:hAnsi="Times New Roman"/>
                <w:sz w:val="28"/>
                <w:szCs w:val="28"/>
                <w:lang w:eastAsia="ar-SA"/>
              </w:rPr>
            </w:pPr>
            <w:r w:rsidRPr="00427C7D">
              <w:rPr>
                <w:rFonts w:ascii="Times New Roman" w:hAnsi="Times New Roman"/>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630" w:type="dxa"/>
          </w:tcPr>
          <w:p w14:paraId="3F6DC79D" w14:textId="5DC85866" w:rsidR="008F01A6" w:rsidRPr="00427C7D" w:rsidRDefault="008F01A6" w:rsidP="007F3D31">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2</w:t>
            </w:r>
            <w:r w:rsidR="00022C48" w:rsidRPr="00427C7D">
              <w:rPr>
                <w:rFonts w:ascii="Times New Roman" w:hAnsi="Times New Roman"/>
                <w:sz w:val="28"/>
                <w:szCs w:val="28"/>
                <w:lang w:eastAsia="ar-SA"/>
              </w:rPr>
              <w:t>3</w:t>
            </w:r>
          </w:p>
          <w:p w14:paraId="718FA3B4" w14:textId="77777777" w:rsidR="008F01A6" w:rsidRPr="00427C7D" w:rsidRDefault="008F01A6" w:rsidP="007F3D31">
            <w:pPr>
              <w:suppressLineNumbers/>
              <w:suppressAutoHyphens/>
              <w:ind w:firstLine="0"/>
              <w:jc w:val="center"/>
              <w:rPr>
                <w:rFonts w:ascii="Times New Roman" w:hAnsi="Times New Roman"/>
                <w:sz w:val="28"/>
                <w:szCs w:val="28"/>
                <w:lang w:eastAsia="ar-SA"/>
              </w:rPr>
            </w:pPr>
          </w:p>
          <w:p w14:paraId="2E883025" w14:textId="77777777" w:rsidR="008F01A6" w:rsidRPr="00427C7D" w:rsidRDefault="008F01A6" w:rsidP="007F3D31">
            <w:pPr>
              <w:suppressLineNumbers/>
              <w:suppressAutoHyphens/>
              <w:ind w:firstLine="0"/>
              <w:jc w:val="center"/>
              <w:rPr>
                <w:rFonts w:ascii="Times New Roman" w:hAnsi="Times New Roman"/>
                <w:sz w:val="28"/>
                <w:szCs w:val="28"/>
                <w:lang w:eastAsia="ar-SA"/>
              </w:rPr>
            </w:pPr>
          </w:p>
          <w:p w14:paraId="39ABC9BE" w14:textId="0594F467" w:rsidR="008F01A6" w:rsidRPr="00427C7D" w:rsidRDefault="008F01A6" w:rsidP="007F3D31">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26</w:t>
            </w:r>
          </w:p>
          <w:p w14:paraId="0E6750BF" w14:textId="77777777" w:rsidR="008F01A6" w:rsidRPr="00427C7D" w:rsidRDefault="008F01A6" w:rsidP="007F3D31">
            <w:pPr>
              <w:suppressLineNumbers/>
              <w:suppressAutoHyphens/>
              <w:ind w:firstLine="0"/>
              <w:jc w:val="center"/>
              <w:rPr>
                <w:rFonts w:ascii="Times New Roman" w:hAnsi="Times New Roman"/>
                <w:sz w:val="28"/>
                <w:szCs w:val="28"/>
                <w:lang w:eastAsia="ar-SA"/>
              </w:rPr>
            </w:pPr>
          </w:p>
          <w:p w14:paraId="2C91773F" w14:textId="77777777" w:rsidR="008F01A6" w:rsidRPr="00427C7D" w:rsidRDefault="008F01A6" w:rsidP="007F3D31">
            <w:pPr>
              <w:suppressLineNumbers/>
              <w:suppressAutoHyphens/>
              <w:ind w:firstLine="0"/>
              <w:jc w:val="center"/>
              <w:rPr>
                <w:rFonts w:ascii="Times New Roman" w:hAnsi="Times New Roman"/>
                <w:sz w:val="28"/>
                <w:szCs w:val="28"/>
                <w:lang w:eastAsia="ar-SA"/>
              </w:rPr>
            </w:pPr>
          </w:p>
          <w:p w14:paraId="639866C7" w14:textId="77777777" w:rsidR="008F01A6" w:rsidRPr="00427C7D" w:rsidRDefault="008F01A6" w:rsidP="007F3D31">
            <w:pPr>
              <w:suppressLineNumbers/>
              <w:suppressAutoHyphens/>
              <w:ind w:firstLine="0"/>
              <w:jc w:val="center"/>
              <w:rPr>
                <w:rFonts w:ascii="Times New Roman" w:hAnsi="Times New Roman"/>
                <w:sz w:val="28"/>
                <w:szCs w:val="28"/>
                <w:lang w:eastAsia="ar-SA"/>
              </w:rPr>
            </w:pPr>
          </w:p>
          <w:p w14:paraId="68ABD7A7" w14:textId="774F8CAC" w:rsidR="008F01A6" w:rsidRPr="00427C7D" w:rsidRDefault="008F01A6" w:rsidP="007F3D31">
            <w:pPr>
              <w:suppressLineNumbers/>
              <w:suppressAutoHyphens/>
              <w:ind w:firstLine="0"/>
              <w:jc w:val="center"/>
              <w:rPr>
                <w:rFonts w:ascii="Times New Roman" w:hAnsi="Times New Roman"/>
                <w:sz w:val="28"/>
                <w:szCs w:val="28"/>
                <w:lang w:eastAsia="ar-SA"/>
              </w:rPr>
            </w:pPr>
            <w:r w:rsidRPr="00427C7D">
              <w:rPr>
                <w:rFonts w:ascii="Times New Roman" w:hAnsi="Times New Roman"/>
                <w:sz w:val="28"/>
                <w:szCs w:val="28"/>
                <w:lang w:eastAsia="ar-SA"/>
              </w:rPr>
              <w:t>2</w:t>
            </w:r>
            <w:r w:rsidR="00022C48" w:rsidRPr="00427C7D">
              <w:rPr>
                <w:rFonts w:ascii="Times New Roman" w:hAnsi="Times New Roman"/>
                <w:sz w:val="28"/>
                <w:szCs w:val="28"/>
                <w:lang w:eastAsia="ar-SA"/>
              </w:rPr>
              <w:t>7</w:t>
            </w:r>
          </w:p>
        </w:tc>
      </w:tr>
    </w:tbl>
    <w:p w14:paraId="19796980" w14:textId="77777777" w:rsidR="00B20FB3" w:rsidRPr="00427C7D" w:rsidRDefault="00D04180" w:rsidP="00A62826">
      <w:pPr>
        <w:spacing w:line="276" w:lineRule="auto"/>
        <w:ind w:firstLine="708"/>
        <w:outlineLvl w:val="0"/>
        <w:rPr>
          <w:rFonts w:ascii="Times New Roman" w:hAnsi="Times New Roman"/>
          <w:b/>
          <w:bCs/>
          <w:sz w:val="28"/>
          <w:szCs w:val="28"/>
        </w:rPr>
      </w:pPr>
      <w:r w:rsidRPr="00427C7D">
        <w:rPr>
          <w:rFonts w:ascii="Times New Roman" w:hAnsi="Times New Roman"/>
          <w:b/>
          <w:bCs/>
          <w:sz w:val="26"/>
          <w:szCs w:val="26"/>
        </w:rPr>
        <w:br w:type="page"/>
      </w:r>
      <w:r w:rsidRPr="00427C7D">
        <w:rPr>
          <w:rFonts w:ascii="Times New Roman" w:hAnsi="Times New Roman"/>
          <w:b/>
          <w:bCs/>
          <w:sz w:val="28"/>
          <w:szCs w:val="28"/>
        </w:rPr>
        <w:lastRenderedPageBreak/>
        <w:t>1. Наименование дисциплины</w:t>
      </w:r>
      <w:bookmarkEnd w:id="1"/>
      <w:bookmarkEnd w:id="2"/>
      <w:r w:rsidRPr="00427C7D">
        <w:rPr>
          <w:rFonts w:ascii="Times New Roman" w:hAnsi="Times New Roman"/>
          <w:b/>
          <w:bCs/>
          <w:sz w:val="28"/>
          <w:szCs w:val="28"/>
        </w:rPr>
        <w:t xml:space="preserve"> </w:t>
      </w:r>
    </w:p>
    <w:p w14:paraId="61D11283" w14:textId="0692A976" w:rsidR="00B952F3" w:rsidRPr="00427C7D" w:rsidRDefault="00B20FB3" w:rsidP="00B952F3">
      <w:pPr>
        <w:spacing w:line="276" w:lineRule="auto"/>
        <w:ind w:firstLine="0"/>
        <w:outlineLvl w:val="0"/>
        <w:rPr>
          <w:rFonts w:ascii="Times New Roman" w:hAnsi="Times New Roman"/>
          <w:sz w:val="28"/>
          <w:szCs w:val="28"/>
        </w:rPr>
      </w:pPr>
      <w:r w:rsidRPr="00427C7D">
        <w:rPr>
          <w:rFonts w:ascii="Times New Roman" w:hAnsi="Times New Roman"/>
          <w:bCs/>
          <w:kern w:val="32"/>
          <w:sz w:val="28"/>
          <w:szCs w:val="28"/>
        </w:rPr>
        <w:tab/>
      </w:r>
      <w:r w:rsidR="00141CDE" w:rsidRPr="00427C7D">
        <w:rPr>
          <w:rFonts w:ascii="Times New Roman" w:hAnsi="Times New Roman"/>
          <w:bCs/>
          <w:kern w:val="32"/>
          <w:sz w:val="28"/>
          <w:szCs w:val="28"/>
        </w:rPr>
        <w:t>«</w:t>
      </w:r>
      <w:r w:rsidR="003159BB" w:rsidRPr="00427C7D">
        <w:rPr>
          <w:rFonts w:ascii="Times New Roman" w:hAnsi="Times New Roman"/>
          <w:sz w:val="28"/>
          <w:szCs w:val="28"/>
          <w:lang w:eastAsia="ru-RU"/>
        </w:rPr>
        <w:t>Политические коммуникации в сети Интернет</w:t>
      </w:r>
      <w:r w:rsidR="00067186" w:rsidRPr="00427C7D">
        <w:rPr>
          <w:rFonts w:ascii="Times New Roman" w:hAnsi="Times New Roman"/>
          <w:sz w:val="28"/>
          <w:szCs w:val="28"/>
        </w:rPr>
        <w:t xml:space="preserve"> (на английском языке)</w:t>
      </w:r>
      <w:r w:rsidR="00141CDE" w:rsidRPr="00427C7D">
        <w:rPr>
          <w:rFonts w:ascii="Times New Roman" w:hAnsi="Times New Roman"/>
          <w:sz w:val="28"/>
          <w:szCs w:val="28"/>
        </w:rPr>
        <w:t>»</w:t>
      </w:r>
      <w:r w:rsidR="00067186" w:rsidRPr="00427C7D">
        <w:rPr>
          <w:rFonts w:ascii="Times New Roman" w:hAnsi="Times New Roman"/>
          <w:sz w:val="28"/>
          <w:szCs w:val="28"/>
        </w:rPr>
        <w:t>.</w:t>
      </w:r>
    </w:p>
    <w:p w14:paraId="4631DCD4" w14:textId="77777777" w:rsidR="00067186" w:rsidRPr="00427C7D" w:rsidRDefault="00067186" w:rsidP="00B952F3">
      <w:pPr>
        <w:spacing w:line="276" w:lineRule="auto"/>
        <w:ind w:firstLine="0"/>
        <w:outlineLvl w:val="0"/>
        <w:rPr>
          <w:rFonts w:ascii="Times New Roman" w:hAnsi="Times New Roman"/>
          <w:sz w:val="28"/>
          <w:szCs w:val="28"/>
        </w:rPr>
      </w:pPr>
    </w:p>
    <w:p w14:paraId="2F85ABE4" w14:textId="77777777" w:rsidR="00B76B78" w:rsidRPr="00427C7D" w:rsidRDefault="005E4BAB" w:rsidP="00B76B78">
      <w:pPr>
        <w:tabs>
          <w:tab w:val="left" w:pos="540"/>
        </w:tabs>
        <w:ind w:firstLine="709"/>
        <w:contextualSpacing/>
        <w:rPr>
          <w:rFonts w:ascii="Times New Roman" w:hAnsi="Times New Roman"/>
          <w:b/>
          <w:sz w:val="28"/>
          <w:szCs w:val="28"/>
        </w:rPr>
      </w:pPr>
      <w:r w:rsidRPr="00427C7D">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FB4C53" w14:textId="1066855D" w:rsidR="005E4BAB" w:rsidRPr="00427C7D" w:rsidRDefault="00B76B78" w:rsidP="00B76B78">
      <w:pPr>
        <w:tabs>
          <w:tab w:val="left" w:pos="540"/>
        </w:tabs>
        <w:ind w:firstLine="0"/>
        <w:contextualSpacing/>
        <w:rPr>
          <w:rFonts w:ascii="Times New Roman" w:hAnsi="Times New Roman"/>
          <w:sz w:val="28"/>
          <w:szCs w:val="28"/>
        </w:rPr>
      </w:pPr>
      <w:r w:rsidRPr="00427C7D">
        <w:rPr>
          <w:rFonts w:ascii="Times New Roman" w:hAnsi="Times New Roman"/>
          <w:b/>
          <w:sz w:val="28"/>
          <w:szCs w:val="28"/>
        </w:rPr>
        <w:tab/>
      </w:r>
      <w:r w:rsidRPr="00427C7D">
        <w:rPr>
          <w:rFonts w:ascii="Times New Roman" w:eastAsia="Calibri" w:hAnsi="Times New Roman"/>
          <w:sz w:val="28"/>
          <w:szCs w:val="28"/>
          <w:lang w:eastAsia="ar-SA"/>
        </w:rPr>
        <w:t xml:space="preserve"> </w:t>
      </w:r>
    </w:p>
    <w:p w14:paraId="758B367E" w14:textId="45E54FF6" w:rsidR="0052456E" w:rsidRPr="00427C7D" w:rsidRDefault="00B952F3" w:rsidP="00067186">
      <w:pPr>
        <w:jc w:val="right"/>
        <w:rPr>
          <w:rFonts w:ascii="Times New Roman" w:hAnsi="Times New Roman"/>
          <w:sz w:val="24"/>
          <w:szCs w:val="24"/>
        </w:rPr>
      </w:pPr>
      <w:r w:rsidRPr="00427C7D">
        <w:rPr>
          <w:rFonts w:ascii="Times New Roman" w:hAnsi="Times New Roman"/>
          <w:sz w:val="28"/>
          <w:szCs w:val="28"/>
        </w:rPr>
        <w:t xml:space="preserve">                                                                                                   </w:t>
      </w:r>
      <w:r w:rsidRPr="00427C7D">
        <w:rPr>
          <w:rFonts w:ascii="Times New Roman" w:hAnsi="Times New Roman"/>
          <w:sz w:val="24"/>
          <w:szCs w:val="24"/>
        </w:rPr>
        <w:t>Таблица 1</w:t>
      </w:r>
    </w:p>
    <w:p w14:paraId="093977EC" w14:textId="77777777" w:rsidR="00067186" w:rsidRPr="00427C7D" w:rsidRDefault="00067186" w:rsidP="00067186">
      <w:pPr>
        <w:jc w:val="right"/>
        <w:rPr>
          <w:rFonts w:ascii="Times New Roman" w:hAnsi="Times New Roman"/>
          <w:sz w:val="24"/>
          <w:szCs w:val="24"/>
        </w:rPr>
      </w:pPr>
    </w:p>
    <w:tbl>
      <w:tblPr>
        <w:tblStyle w:val="af4"/>
        <w:tblW w:w="9747" w:type="dxa"/>
        <w:tblLayout w:type="fixed"/>
        <w:tblLook w:val="04A0" w:firstRow="1" w:lastRow="0" w:firstColumn="1" w:lastColumn="0" w:noHBand="0" w:noVBand="1"/>
      </w:tblPr>
      <w:tblGrid>
        <w:gridCol w:w="988"/>
        <w:gridCol w:w="2551"/>
        <w:gridCol w:w="3119"/>
        <w:gridCol w:w="3089"/>
      </w:tblGrid>
      <w:tr w:rsidR="00427C7D" w:rsidRPr="00427C7D" w14:paraId="097DEF5F" w14:textId="77777777" w:rsidTr="004A3B23">
        <w:tc>
          <w:tcPr>
            <w:tcW w:w="988" w:type="dxa"/>
          </w:tcPr>
          <w:p w14:paraId="78B66D51" w14:textId="77777777" w:rsidR="0052456E" w:rsidRPr="00427C7D" w:rsidRDefault="0052456E" w:rsidP="004A3B23">
            <w:pPr>
              <w:widowControl w:val="0"/>
              <w:tabs>
                <w:tab w:val="left" w:pos="540"/>
              </w:tabs>
              <w:autoSpaceDE w:val="0"/>
              <w:autoSpaceDN w:val="0"/>
              <w:adjustRightInd w:val="0"/>
              <w:ind w:firstLine="0"/>
              <w:rPr>
                <w:rFonts w:ascii="Times New Roman" w:hAnsi="Times New Roman"/>
                <w:b/>
                <w:sz w:val="24"/>
                <w:szCs w:val="24"/>
              </w:rPr>
            </w:pPr>
            <w:r w:rsidRPr="00427C7D">
              <w:rPr>
                <w:rFonts w:ascii="Times New Roman" w:hAnsi="Times New Roman"/>
                <w:b/>
                <w:sz w:val="24"/>
                <w:szCs w:val="24"/>
              </w:rPr>
              <w:t>Код компетенции</w:t>
            </w:r>
          </w:p>
        </w:tc>
        <w:tc>
          <w:tcPr>
            <w:tcW w:w="2551" w:type="dxa"/>
          </w:tcPr>
          <w:p w14:paraId="098CABD9" w14:textId="77777777" w:rsidR="0052456E" w:rsidRPr="00427C7D" w:rsidRDefault="0052456E" w:rsidP="004A3B23">
            <w:pPr>
              <w:widowControl w:val="0"/>
              <w:tabs>
                <w:tab w:val="left" w:pos="540"/>
              </w:tabs>
              <w:autoSpaceDE w:val="0"/>
              <w:autoSpaceDN w:val="0"/>
              <w:adjustRightInd w:val="0"/>
              <w:ind w:firstLine="0"/>
              <w:rPr>
                <w:rFonts w:ascii="Times New Roman" w:hAnsi="Times New Roman"/>
                <w:b/>
                <w:sz w:val="24"/>
                <w:szCs w:val="24"/>
              </w:rPr>
            </w:pPr>
            <w:r w:rsidRPr="00427C7D">
              <w:rPr>
                <w:rFonts w:ascii="Times New Roman" w:hAnsi="Times New Roman"/>
                <w:b/>
                <w:sz w:val="24"/>
                <w:szCs w:val="24"/>
              </w:rPr>
              <w:t>Наименование компетенции</w:t>
            </w:r>
          </w:p>
        </w:tc>
        <w:tc>
          <w:tcPr>
            <w:tcW w:w="3119" w:type="dxa"/>
          </w:tcPr>
          <w:p w14:paraId="74A95B33" w14:textId="77777777" w:rsidR="0052456E" w:rsidRPr="00427C7D" w:rsidRDefault="0052456E" w:rsidP="004A3B23">
            <w:pPr>
              <w:widowControl w:val="0"/>
              <w:tabs>
                <w:tab w:val="left" w:pos="540"/>
              </w:tabs>
              <w:autoSpaceDE w:val="0"/>
              <w:autoSpaceDN w:val="0"/>
              <w:adjustRightInd w:val="0"/>
              <w:ind w:firstLine="0"/>
              <w:rPr>
                <w:rFonts w:ascii="Times New Roman" w:hAnsi="Times New Roman"/>
                <w:b/>
                <w:bCs/>
                <w:sz w:val="24"/>
                <w:szCs w:val="24"/>
              </w:rPr>
            </w:pPr>
            <w:r w:rsidRPr="00427C7D">
              <w:rPr>
                <w:rFonts w:ascii="Times New Roman" w:hAnsi="Times New Roman"/>
                <w:b/>
                <w:bCs/>
                <w:sz w:val="24"/>
                <w:szCs w:val="24"/>
              </w:rPr>
              <w:t>Индикаторы достижения компетенции</w:t>
            </w:r>
          </w:p>
        </w:tc>
        <w:tc>
          <w:tcPr>
            <w:tcW w:w="3089" w:type="dxa"/>
          </w:tcPr>
          <w:p w14:paraId="201CBCA6" w14:textId="77777777" w:rsidR="0052456E" w:rsidRPr="00427C7D" w:rsidRDefault="0052456E" w:rsidP="004A3B23">
            <w:pPr>
              <w:widowControl w:val="0"/>
              <w:tabs>
                <w:tab w:val="left" w:pos="540"/>
              </w:tabs>
              <w:autoSpaceDE w:val="0"/>
              <w:autoSpaceDN w:val="0"/>
              <w:adjustRightInd w:val="0"/>
              <w:ind w:firstLine="0"/>
              <w:rPr>
                <w:rFonts w:ascii="Times New Roman" w:hAnsi="Times New Roman"/>
                <w:b/>
                <w:bCs/>
                <w:sz w:val="24"/>
                <w:szCs w:val="24"/>
              </w:rPr>
            </w:pPr>
            <w:r w:rsidRPr="00427C7D">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427C7D" w:rsidRPr="00427C7D" w14:paraId="29917983" w14:textId="77777777" w:rsidTr="004A3B23">
        <w:tc>
          <w:tcPr>
            <w:tcW w:w="988" w:type="dxa"/>
          </w:tcPr>
          <w:p w14:paraId="3F54B26E" w14:textId="643B76E4" w:rsidR="0052456E" w:rsidRPr="00427C7D" w:rsidRDefault="0052456E" w:rsidP="004A3B23">
            <w:pPr>
              <w:widowControl w:val="0"/>
              <w:tabs>
                <w:tab w:val="left" w:pos="540"/>
              </w:tabs>
              <w:autoSpaceDE w:val="0"/>
              <w:autoSpaceDN w:val="0"/>
              <w:adjustRightInd w:val="0"/>
              <w:ind w:left="-687" w:firstLine="687"/>
              <w:rPr>
                <w:rFonts w:ascii="Times New Roman" w:hAnsi="Times New Roman"/>
                <w:sz w:val="24"/>
                <w:szCs w:val="24"/>
              </w:rPr>
            </w:pPr>
            <w:r w:rsidRPr="00427C7D">
              <w:rPr>
                <w:rFonts w:ascii="Times New Roman" w:hAnsi="Times New Roman"/>
                <w:sz w:val="24"/>
                <w:szCs w:val="24"/>
              </w:rPr>
              <w:t>ОПК-5</w:t>
            </w:r>
          </w:p>
        </w:tc>
        <w:tc>
          <w:tcPr>
            <w:tcW w:w="2551" w:type="dxa"/>
          </w:tcPr>
          <w:p w14:paraId="2F4DF22A" w14:textId="225D9695" w:rsidR="0052456E" w:rsidRPr="00427C7D" w:rsidRDefault="0052456E" w:rsidP="004A3B23">
            <w:pPr>
              <w:pStyle w:val="a4"/>
              <w:shd w:val="clear" w:color="auto" w:fill="FFFFFF"/>
            </w:pPr>
            <w:r w:rsidRPr="00427C7D">
              <w:t>Способность учитывать в профессиональной деятельности тенденции развития медиакоммуницаионных систем региона, страны и мира, исходя из политических и экономических механизмов их функционирования, правовых и этических норм регулирования.</w:t>
            </w:r>
          </w:p>
        </w:tc>
        <w:tc>
          <w:tcPr>
            <w:tcW w:w="3119" w:type="dxa"/>
          </w:tcPr>
          <w:p w14:paraId="5C5004AE" w14:textId="25C46013" w:rsidR="0052456E" w:rsidRPr="00427C7D" w:rsidRDefault="0052456E" w:rsidP="004A3B23">
            <w:pPr>
              <w:pStyle w:val="a4"/>
              <w:shd w:val="clear" w:color="auto" w:fill="FFFFFF"/>
            </w:pPr>
            <w:r w:rsidRPr="00427C7D">
              <w:t>1. Использует в профессиональной деятельности особенности структуры и функционирования медиакоммуникационных систем региона, страны и мира;</w:t>
            </w:r>
          </w:p>
          <w:p w14:paraId="04D075BC" w14:textId="72B70D10" w:rsidR="0052456E" w:rsidRPr="00427C7D" w:rsidRDefault="0052456E" w:rsidP="004A3B23">
            <w:pPr>
              <w:pStyle w:val="a4"/>
              <w:shd w:val="clear" w:color="auto" w:fill="FFFFFF"/>
            </w:pPr>
            <w:r w:rsidRPr="00427C7D">
              <w:t xml:space="preserve">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различного уровня. </w:t>
            </w:r>
          </w:p>
          <w:p w14:paraId="4C415DB3" w14:textId="77777777" w:rsidR="0052456E" w:rsidRPr="00427C7D" w:rsidRDefault="0052456E" w:rsidP="004A3B23">
            <w:pPr>
              <w:pStyle w:val="a4"/>
              <w:shd w:val="clear" w:color="auto" w:fill="FFFFFF"/>
            </w:pPr>
          </w:p>
        </w:tc>
        <w:tc>
          <w:tcPr>
            <w:tcW w:w="3089" w:type="dxa"/>
          </w:tcPr>
          <w:p w14:paraId="7B367D7C" w14:textId="6D197867" w:rsidR="0052456E" w:rsidRPr="00427C7D" w:rsidRDefault="00974AF7"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sidRPr="00427C7D">
              <w:rPr>
                <w:rFonts w:ascii="Times New Roman" w:hAnsi="Times New Roman"/>
                <w:sz w:val="24"/>
                <w:szCs w:val="24"/>
              </w:rPr>
              <w:t>1.</w:t>
            </w:r>
            <w:r w:rsidR="00D96C4B" w:rsidRPr="00427C7D">
              <w:rPr>
                <w:rFonts w:ascii="Times New Roman" w:hAnsi="Times New Roman"/>
                <w:sz w:val="24"/>
                <w:szCs w:val="24"/>
              </w:rPr>
              <w:t>Знать: особенности структуры и функционирования медиакоммуникационных систем различного уровня.</w:t>
            </w:r>
          </w:p>
          <w:p w14:paraId="6965862E" w14:textId="77777777" w:rsidR="00D96C4B" w:rsidRPr="00427C7D"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sidRPr="00427C7D">
              <w:rPr>
                <w:rFonts w:ascii="Times New Roman" w:hAnsi="Times New Roman"/>
                <w:sz w:val="24"/>
                <w:szCs w:val="24"/>
              </w:rPr>
              <w:t>Уметь: использовать информацию о структуре и функционирования медиакоммуникационных систем в практической деятельности.</w:t>
            </w:r>
          </w:p>
          <w:p w14:paraId="10C110E5" w14:textId="77777777" w:rsidR="00D96C4B" w:rsidRPr="00427C7D"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p>
          <w:p w14:paraId="5F69DE30" w14:textId="230B3B46" w:rsidR="00D96C4B" w:rsidRPr="00427C7D" w:rsidRDefault="00974AF7"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sidRPr="00427C7D">
              <w:rPr>
                <w:rFonts w:ascii="Times New Roman" w:hAnsi="Times New Roman"/>
                <w:sz w:val="24"/>
                <w:szCs w:val="24"/>
              </w:rPr>
              <w:t>2.</w:t>
            </w:r>
            <w:r w:rsidR="00D96C4B" w:rsidRPr="00427C7D">
              <w:rPr>
                <w:rFonts w:ascii="Times New Roman" w:hAnsi="Times New Roman"/>
                <w:sz w:val="24"/>
                <w:szCs w:val="24"/>
              </w:rPr>
              <w:t>Знать: особенности взаимодействия с формальными и неформальными институтами, влияющими на деятельность медиакоммуникационных систем.</w:t>
            </w:r>
          </w:p>
          <w:p w14:paraId="2293451C" w14:textId="77777777" w:rsidR="00D96C4B" w:rsidRPr="00427C7D"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p>
          <w:p w14:paraId="3AF379B9" w14:textId="33468C17" w:rsidR="00D96C4B" w:rsidRPr="00427C7D"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sidRPr="00427C7D">
              <w:rPr>
                <w:rFonts w:ascii="Times New Roman" w:hAnsi="Times New Roman"/>
                <w:sz w:val="24"/>
                <w:szCs w:val="24"/>
              </w:rPr>
              <w:t>Уметь: учитывать деятельность формальных и неформальных институтов при выстраивании медиакоммуникаций.</w:t>
            </w:r>
          </w:p>
        </w:tc>
      </w:tr>
      <w:tr w:rsidR="0052456E" w:rsidRPr="00427C7D" w14:paraId="0BFD0101" w14:textId="77777777" w:rsidTr="004A3B23">
        <w:tc>
          <w:tcPr>
            <w:tcW w:w="988" w:type="dxa"/>
          </w:tcPr>
          <w:p w14:paraId="4CEF5F1F" w14:textId="71FF2DC6" w:rsidR="0052456E" w:rsidRPr="00427C7D" w:rsidRDefault="0052456E" w:rsidP="004A3B23">
            <w:pPr>
              <w:widowControl w:val="0"/>
              <w:tabs>
                <w:tab w:val="left" w:pos="540"/>
              </w:tabs>
              <w:autoSpaceDE w:val="0"/>
              <w:autoSpaceDN w:val="0"/>
              <w:adjustRightInd w:val="0"/>
              <w:ind w:left="-687" w:firstLine="687"/>
              <w:rPr>
                <w:rFonts w:ascii="Times New Roman" w:hAnsi="Times New Roman"/>
                <w:sz w:val="24"/>
                <w:szCs w:val="24"/>
              </w:rPr>
            </w:pPr>
            <w:r w:rsidRPr="00427C7D">
              <w:rPr>
                <w:rFonts w:ascii="Times New Roman" w:hAnsi="Times New Roman"/>
                <w:sz w:val="24"/>
                <w:szCs w:val="24"/>
              </w:rPr>
              <w:t>ПКП-3</w:t>
            </w:r>
          </w:p>
        </w:tc>
        <w:tc>
          <w:tcPr>
            <w:tcW w:w="2551" w:type="dxa"/>
          </w:tcPr>
          <w:p w14:paraId="1620FB83" w14:textId="62DEB55B" w:rsidR="0052456E" w:rsidRPr="00427C7D" w:rsidRDefault="00D96C4B" w:rsidP="004A3B23">
            <w:pPr>
              <w:pStyle w:val="a4"/>
              <w:shd w:val="clear" w:color="auto" w:fill="FFFFFF"/>
            </w:pPr>
            <w:r w:rsidRPr="00427C7D">
              <w:t xml:space="preserve">Способность осуществлять эффективные, в том числе антикризисные коммуникации с политическими и деловыми </w:t>
            </w:r>
            <w:r w:rsidRPr="00427C7D">
              <w:lastRenderedPageBreak/>
              <w:t>партнерами, а также СМИ</w:t>
            </w:r>
          </w:p>
        </w:tc>
        <w:tc>
          <w:tcPr>
            <w:tcW w:w="3119" w:type="dxa"/>
          </w:tcPr>
          <w:p w14:paraId="0A5D7C80" w14:textId="60A53D42" w:rsidR="0052456E" w:rsidRPr="00427C7D" w:rsidRDefault="0052456E" w:rsidP="004A3B23">
            <w:pPr>
              <w:pStyle w:val="a4"/>
              <w:shd w:val="clear" w:color="auto" w:fill="FFFFFF"/>
            </w:pPr>
            <w:r w:rsidRPr="00427C7D">
              <w:lastRenderedPageBreak/>
              <w:t xml:space="preserve">1. </w:t>
            </w:r>
            <w:r w:rsidR="00D96C4B" w:rsidRPr="00427C7D">
              <w:t>Организует публичные и непубличные коммуникации организации, информационные события.</w:t>
            </w:r>
          </w:p>
          <w:p w14:paraId="3F7DFEE9" w14:textId="1EBB8D9F" w:rsidR="0052456E" w:rsidRPr="00427C7D" w:rsidRDefault="0052456E" w:rsidP="004A3B23">
            <w:pPr>
              <w:pStyle w:val="a4"/>
              <w:shd w:val="clear" w:color="auto" w:fill="FFFFFF"/>
            </w:pPr>
            <w:r w:rsidRPr="00427C7D">
              <w:t>2.</w:t>
            </w:r>
            <w:r w:rsidR="00D96C4B" w:rsidRPr="00427C7D">
              <w:t xml:space="preserve">Применяет методы цифровых коммуникаций </w:t>
            </w:r>
            <w:r w:rsidR="00D96C4B" w:rsidRPr="00427C7D">
              <w:lastRenderedPageBreak/>
              <w:t>для реализации коммуникативной стратегии</w:t>
            </w:r>
            <w:r w:rsidRPr="00427C7D">
              <w:t>;</w:t>
            </w:r>
          </w:p>
          <w:p w14:paraId="5FA90443" w14:textId="0C259BC2" w:rsidR="0052456E" w:rsidRPr="00427C7D" w:rsidRDefault="0052456E" w:rsidP="004A3B23">
            <w:pPr>
              <w:pStyle w:val="a4"/>
              <w:shd w:val="clear" w:color="auto" w:fill="FFFFFF"/>
            </w:pPr>
            <w:r w:rsidRPr="00427C7D">
              <w:t xml:space="preserve">3. </w:t>
            </w:r>
            <w:r w:rsidR="00D96C4B" w:rsidRPr="00427C7D">
              <w:t>Прогнозирует риски и разрабатывает программу антикризисных коммуникаций</w:t>
            </w:r>
            <w:r w:rsidRPr="00427C7D">
              <w:t xml:space="preserve">. </w:t>
            </w:r>
          </w:p>
        </w:tc>
        <w:tc>
          <w:tcPr>
            <w:tcW w:w="3089" w:type="dxa"/>
          </w:tcPr>
          <w:p w14:paraId="18A665BF" w14:textId="7BC48281" w:rsidR="0052456E" w:rsidRPr="00427C7D" w:rsidRDefault="00974AF7" w:rsidP="00D96C4B">
            <w:pPr>
              <w:pStyle w:val="a4"/>
              <w:shd w:val="clear" w:color="auto" w:fill="FFFFFF"/>
            </w:pPr>
            <w:r w:rsidRPr="00427C7D">
              <w:lastRenderedPageBreak/>
              <w:t>1.</w:t>
            </w:r>
            <w:r w:rsidR="0052456E" w:rsidRPr="00427C7D">
              <w:t xml:space="preserve">Знать: </w:t>
            </w:r>
            <w:r w:rsidR="00D96C4B" w:rsidRPr="00427C7D">
              <w:t>основные правила организации публичных и непубличных коммуникаций.</w:t>
            </w:r>
          </w:p>
          <w:p w14:paraId="6882F0B7" w14:textId="77777777" w:rsidR="00D96C4B" w:rsidRPr="00427C7D" w:rsidRDefault="00D96C4B" w:rsidP="00D96C4B">
            <w:pPr>
              <w:pStyle w:val="a4"/>
              <w:shd w:val="clear" w:color="auto" w:fill="FFFFFF"/>
            </w:pPr>
            <w:r w:rsidRPr="00427C7D">
              <w:t>Уметь: организовывать информационные поводы.</w:t>
            </w:r>
          </w:p>
          <w:p w14:paraId="13AE13F8" w14:textId="1560E1C1" w:rsidR="00D96C4B" w:rsidRPr="00427C7D" w:rsidRDefault="00974AF7" w:rsidP="00D96C4B">
            <w:pPr>
              <w:pStyle w:val="a4"/>
              <w:shd w:val="clear" w:color="auto" w:fill="FFFFFF"/>
            </w:pPr>
            <w:r w:rsidRPr="00427C7D">
              <w:lastRenderedPageBreak/>
              <w:t>2.</w:t>
            </w:r>
            <w:r w:rsidR="00D96C4B" w:rsidRPr="00427C7D">
              <w:t>Знать: методы цифровых коммуникаций.</w:t>
            </w:r>
          </w:p>
          <w:p w14:paraId="30C21D6A" w14:textId="0EEAA8F3" w:rsidR="00D96C4B" w:rsidRPr="00427C7D" w:rsidRDefault="00D96C4B" w:rsidP="00D96C4B">
            <w:pPr>
              <w:pStyle w:val="a4"/>
              <w:shd w:val="clear" w:color="auto" w:fill="FFFFFF"/>
            </w:pPr>
            <w:r w:rsidRPr="00427C7D">
              <w:t>Уметь: применять методы цифровых коммуникаций для реализации коммуникативной стратегии.</w:t>
            </w:r>
          </w:p>
          <w:p w14:paraId="432D5E52" w14:textId="3B468935" w:rsidR="00D96C4B" w:rsidRPr="00427C7D" w:rsidRDefault="00974AF7" w:rsidP="00D96C4B">
            <w:pPr>
              <w:pStyle w:val="a4"/>
              <w:shd w:val="clear" w:color="auto" w:fill="FFFFFF"/>
            </w:pPr>
            <w:r w:rsidRPr="00427C7D">
              <w:t>3.</w:t>
            </w:r>
            <w:r w:rsidR="00D96C4B" w:rsidRPr="00427C7D">
              <w:t>Знать: особенности коммуникационных рисков.</w:t>
            </w:r>
          </w:p>
          <w:p w14:paraId="2E36EBB3" w14:textId="61B5606E" w:rsidR="00D96C4B" w:rsidRPr="00427C7D" w:rsidRDefault="00D96C4B" w:rsidP="00D96C4B">
            <w:pPr>
              <w:pStyle w:val="a4"/>
              <w:shd w:val="clear" w:color="auto" w:fill="FFFFFF"/>
            </w:pPr>
            <w:r w:rsidRPr="00427C7D">
              <w:t>Уметь: разрабатывать и реализовывать программу антикризисных коммуникаций в профессиональной деятельности.</w:t>
            </w:r>
          </w:p>
        </w:tc>
      </w:tr>
    </w:tbl>
    <w:p w14:paraId="2A9C0D21" w14:textId="77777777" w:rsidR="00934F9B" w:rsidRPr="00427C7D" w:rsidRDefault="00934F9B" w:rsidP="00290803">
      <w:pPr>
        <w:autoSpaceDE w:val="0"/>
        <w:autoSpaceDN w:val="0"/>
        <w:adjustRightInd w:val="0"/>
        <w:spacing w:line="276" w:lineRule="auto"/>
        <w:ind w:firstLine="0"/>
        <w:rPr>
          <w:rFonts w:ascii="Times New Roman" w:hAnsi="Times New Roman"/>
          <w:b/>
          <w:sz w:val="28"/>
          <w:szCs w:val="28"/>
        </w:rPr>
      </w:pPr>
    </w:p>
    <w:p w14:paraId="2CE122F2" w14:textId="77777777" w:rsidR="00D04180" w:rsidRPr="00427C7D" w:rsidRDefault="001C6E66" w:rsidP="00290803">
      <w:pPr>
        <w:autoSpaceDE w:val="0"/>
        <w:autoSpaceDN w:val="0"/>
        <w:adjustRightInd w:val="0"/>
        <w:spacing w:line="276" w:lineRule="auto"/>
        <w:ind w:firstLine="0"/>
        <w:rPr>
          <w:rFonts w:ascii="Times New Roman" w:hAnsi="Times New Roman"/>
          <w:b/>
          <w:sz w:val="28"/>
          <w:szCs w:val="28"/>
        </w:rPr>
      </w:pPr>
      <w:r w:rsidRPr="00427C7D">
        <w:rPr>
          <w:rFonts w:ascii="Times New Roman" w:hAnsi="Times New Roman"/>
          <w:b/>
          <w:sz w:val="28"/>
          <w:szCs w:val="28"/>
          <w:lang w:eastAsia="ru-RU"/>
        </w:rPr>
        <w:t xml:space="preserve"> </w:t>
      </w:r>
      <w:bookmarkStart w:id="3" w:name="_Toc438658220"/>
      <w:bookmarkStart w:id="4" w:name="_Toc438735524"/>
      <w:r w:rsidR="009E0BDF" w:rsidRPr="00427C7D">
        <w:rPr>
          <w:rFonts w:ascii="Times New Roman" w:hAnsi="Times New Roman"/>
          <w:b/>
          <w:sz w:val="28"/>
          <w:szCs w:val="28"/>
          <w:lang w:eastAsia="ru-RU"/>
        </w:rPr>
        <w:t xml:space="preserve">         </w:t>
      </w:r>
      <w:r w:rsidR="00D04180" w:rsidRPr="00427C7D">
        <w:rPr>
          <w:rFonts w:ascii="Times New Roman" w:hAnsi="Times New Roman"/>
          <w:b/>
          <w:sz w:val="28"/>
          <w:szCs w:val="28"/>
        </w:rPr>
        <w:t>3. Место дисциплины в структуре образовательной программы</w:t>
      </w:r>
      <w:bookmarkEnd w:id="3"/>
      <w:bookmarkEnd w:id="4"/>
    </w:p>
    <w:p w14:paraId="54066E63" w14:textId="4C686511" w:rsidR="000D0412" w:rsidRPr="00427C7D" w:rsidRDefault="003B4A61" w:rsidP="00917B63">
      <w:pPr>
        <w:spacing w:line="360" w:lineRule="auto"/>
        <w:ind w:firstLine="0"/>
        <w:rPr>
          <w:rFonts w:ascii="Times New Roman" w:hAnsi="Times New Roman"/>
          <w:sz w:val="28"/>
          <w:szCs w:val="28"/>
          <w:lang w:eastAsia="ru-RU"/>
        </w:rPr>
      </w:pPr>
      <w:bookmarkStart w:id="5" w:name="_Toc438658221"/>
      <w:bookmarkStart w:id="6" w:name="_Toc438735525"/>
      <w:r w:rsidRPr="00427C7D">
        <w:rPr>
          <w:rFonts w:ascii="Times New Roman" w:hAnsi="Times New Roman"/>
          <w:sz w:val="28"/>
          <w:szCs w:val="28"/>
        </w:rPr>
        <w:tab/>
      </w:r>
      <w:r w:rsidR="00747F06" w:rsidRPr="00427C7D">
        <w:rPr>
          <w:rFonts w:ascii="Times New Roman" w:hAnsi="Times New Roman"/>
          <w:sz w:val="28"/>
          <w:szCs w:val="28"/>
        </w:rPr>
        <w:t>Дисциплина</w:t>
      </w:r>
      <w:r w:rsidR="00762D9C" w:rsidRPr="00427C7D">
        <w:rPr>
          <w:rFonts w:ascii="Times New Roman" w:hAnsi="Times New Roman"/>
          <w:sz w:val="28"/>
          <w:szCs w:val="28"/>
        </w:rPr>
        <w:t xml:space="preserve"> </w:t>
      </w:r>
      <w:r w:rsidR="000D0412" w:rsidRPr="00427C7D">
        <w:rPr>
          <w:rFonts w:ascii="Times New Roman" w:hAnsi="Times New Roman"/>
          <w:sz w:val="28"/>
          <w:szCs w:val="28"/>
        </w:rPr>
        <w:t>«</w:t>
      </w:r>
      <w:r w:rsidR="003159BB" w:rsidRPr="00427C7D">
        <w:rPr>
          <w:rFonts w:ascii="Times New Roman" w:hAnsi="Times New Roman"/>
          <w:sz w:val="28"/>
          <w:szCs w:val="28"/>
          <w:lang w:eastAsia="ru-RU"/>
        </w:rPr>
        <w:t>Политические коммуникации в сети Интернет</w:t>
      </w:r>
      <w:r w:rsidR="00A11E17" w:rsidRPr="00427C7D">
        <w:rPr>
          <w:rFonts w:ascii="Times New Roman" w:hAnsi="Times New Roman"/>
          <w:sz w:val="28"/>
          <w:szCs w:val="28"/>
          <w:lang w:eastAsia="ru-RU"/>
        </w:rPr>
        <w:t xml:space="preserve"> (на английском языке)</w:t>
      </w:r>
      <w:r w:rsidR="003159BB" w:rsidRPr="00427C7D">
        <w:rPr>
          <w:rFonts w:ascii="Times New Roman" w:hAnsi="Times New Roman"/>
          <w:sz w:val="28"/>
          <w:szCs w:val="28"/>
          <w:lang w:eastAsia="ru-RU"/>
        </w:rPr>
        <w:t>»</w:t>
      </w:r>
      <w:r w:rsidR="003159BB" w:rsidRPr="00427C7D">
        <w:rPr>
          <w:rFonts w:ascii="Times New Roman" w:eastAsia="ヒラギノ角ゴ Pro W3" w:hAnsi="Times New Roman"/>
          <w:sz w:val="28"/>
          <w:szCs w:val="28"/>
        </w:rPr>
        <w:t xml:space="preserve"> </w:t>
      </w:r>
      <w:r w:rsidR="00974AF7" w:rsidRPr="00427C7D">
        <w:rPr>
          <w:rFonts w:ascii="Times New Roman" w:eastAsia="ヒラギノ角ゴ Pro W3" w:hAnsi="Times New Roman"/>
          <w:sz w:val="28"/>
          <w:szCs w:val="28"/>
        </w:rPr>
        <w:t>входит</w:t>
      </w:r>
      <w:r w:rsidR="00D93554">
        <w:rPr>
          <w:rFonts w:ascii="Times New Roman" w:eastAsia="ヒラギノ角ゴ Pro W3" w:hAnsi="Times New Roman"/>
          <w:sz w:val="28"/>
          <w:szCs w:val="28"/>
        </w:rPr>
        <w:t xml:space="preserve"> </w:t>
      </w:r>
      <w:bookmarkStart w:id="7" w:name="_GoBack"/>
      <w:bookmarkEnd w:id="7"/>
      <w:r w:rsidR="00D93554">
        <w:rPr>
          <w:rFonts w:ascii="Times New Roman" w:eastAsia="ヒラギノ角ゴ Pro W3" w:hAnsi="Times New Roman"/>
          <w:sz w:val="28"/>
          <w:szCs w:val="28"/>
        </w:rPr>
        <w:t xml:space="preserve">в </w:t>
      </w:r>
      <w:r w:rsidR="00762D9C" w:rsidRPr="00427C7D">
        <w:rPr>
          <w:rFonts w:ascii="Times New Roman" w:eastAsia="ヒラギノ角ゴ Pro W3" w:hAnsi="Times New Roman"/>
          <w:sz w:val="28"/>
          <w:szCs w:val="28"/>
        </w:rPr>
        <w:t xml:space="preserve"> профил</w:t>
      </w:r>
      <w:r w:rsidR="008217A3" w:rsidRPr="00427C7D">
        <w:rPr>
          <w:rFonts w:ascii="Times New Roman" w:eastAsia="ヒラギノ角ゴ Pro W3" w:hAnsi="Times New Roman"/>
          <w:sz w:val="28"/>
          <w:szCs w:val="28"/>
        </w:rPr>
        <w:t>ь</w:t>
      </w:r>
      <w:r w:rsidR="00762D9C" w:rsidRPr="00427C7D">
        <w:rPr>
          <w:rFonts w:ascii="Times New Roman" w:eastAsia="ヒラギノ角ゴ Pro W3" w:hAnsi="Times New Roman"/>
          <w:sz w:val="28"/>
          <w:szCs w:val="28"/>
        </w:rPr>
        <w:t xml:space="preserve"> </w:t>
      </w:r>
      <w:r w:rsidR="00D96C4B" w:rsidRPr="00427C7D">
        <w:rPr>
          <w:rFonts w:ascii="Times New Roman" w:eastAsia="ヒラギノ角ゴ Pro W3" w:hAnsi="Times New Roman"/>
          <w:sz w:val="28"/>
          <w:szCs w:val="28"/>
        </w:rPr>
        <w:t>«Связи с общественностью в политике и бизнесе</w:t>
      </w:r>
      <w:r w:rsidR="00A11E17" w:rsidRPr="00427C7D">
        <w:rPr>
          <w:rFonts w:ascii="Times New Roman" w:eastAsia="ヒラギノ角ゴ Pro W3" w:hAnsi="Times New Roman"/>
          <w:sz w:val="28"/>
          <w:szCs w:val="28"/>
        </w:rPr>
        <w:t xml:space="preserve">» (с частичной реализацией на английском языке) образовательной программы «Реклама и связи с общественностью» </w:t>
      </w:r>
      <w:r w:rsidRPr="00427C7D">
        <w:rPr>
          <w:rFonts w:ascii="Times New Roman" w:eastAsia="ヒラギノ角ゴ Pro W3" w:hAnsi="Times New Roman"/>
          <w:sz w:val="28"/>
          <w:szCs w:val="28"/>
        </w:rPr>
        <w:t>по нап</w:t>
      </w:r>
      <w:r w:rsidR="00FA0ED2" w:rsidRPr="00427C7D">
        <w:rPr>
          <w:rFonts w:ascii="Times New Roman" w:eastAsia="ヒラギノ角ゴ Pro W3" w:hAnsi="Times New Roman"/>
          <w:sz w:val="28"/>
          <w:szCs w:val="28"/>
        </w:rPr>
        <w:t>равлению подготовки</w:t>
      </w:r>
      <w:r w:rsidR="00A11E17" w:rsidRPr="00427C7D">
        <w:rPr>
          <w:rFonts w:ascii="Times New Roman" w:eastAsia="ヒラギノ角ゴ Pro W3" w:hAnsi="Times New Roman"/>
          <w:sz w:val="28"/>
          <w:szCs w:val="28"/>
        </w:rPr>
        <w:t xml:space="preserve"> </w:t>
      </w:r>
      <w:r w:rsidRPr="00427C7D">
        <w:rPr>
          <w:rFonts w:ascii="Times New Roman" w:eastAsia="Calibri" w:hAnsi="Times New Roman"/>
          <w:sz w:val="28"/>
          <w:szCs w:val="28"/>
          <w:lang w:eastAsia="ar-SA"/>
        </w:rPr>
        <w:t>42.03.01 Реклама и связи с общественностью</w:t>
      </w:r>
      <w:r w:rsidR="00A11E17" w:rsidRPr="00427C7D">
        <w:rPr>
          <w:rFonts w:ascii="Times New Roman" w:eastAsia="Calibri" w:hAnsi="Times New Roman"/>
          <w:sz w:val="28"/>
          <w:szCs w:val="28"/>
          <w:lang w:eastAsia="ar-SA"/>
        </w:rPr>
        <w:t>.</w:t>
      </w:r>
    </w:p>
    <w:p w14:paraId="35FE8A3A" w14:textId="3A015E97" w:rsidR="009F2EDB" w:rsidRPr="00427C7D" w:rsidRDefault="009F2EDB" w:rsidP="00747F06">
      <w:pPr>
        <w:tabs>
          <w:tab w:val="left" w:pos="709"/>
          <w:tab w:val="left" w:pos="993"/>
        </w:tabs>
        <w:ind w:firstLine="567"/>
        <w:rPr>
          <w:rFonts w:ascii="Times New Roman" w:hAnsi="Times New Roman"/>
          <w:sz w:val="28"/>
          <w:szCs w:val="28"/>
        </w:rPr>
      </w:pPr>
    </w:p>
    <w:p w14:paraId="2BAC3107" w14:textId="2FAE86A3" w:rsidR="00D04180" w:rsidRPr="00427C7D" w:rsidRDefault="00D04180" w:rsidP="00762D9C">
      <w:pPr>
        <w:spacing w:line="276" w:lineRule="auto"/>
        <w:ind w:firstLine="708"/>
        <w:rPr>
          <w:rFonts w:ascii="Times New Roman" w:hAnsi="Times New Roman"/>
          <w:b/>
          <w:iCs/>
          <w:sz w:val="28"/>
          <w:szCs w:val="28"/>
        </w:rPr>
      </w:pPr>
      <w:r w:rsidRPr="00427C7D">
        <w:rPr>
          <w:rFonts w:ascii="Times New Roman" w:hAnsi="Times New Roman"/>
          <w:b/>
          <w:sz w:val="28"/>
          <w:szCs w:val="28"/>
        </w:rPr>
        <w:t>4</w:t>
      </w:r>
      <w:r w:rsidRPr="00427C7D">
        <w:rPr>
          <w:rFonts w:ascii="Times New Roman" w:hAnsi="Times New Roman"/>
          <w:b/>
          <w:i/>
          <w:sz w:val="28"/>
          <w:szCs w:val="28"/>
        </w:rPr>
        <w:t xml:space="preserve">. </w:t>
      </w:r>
      <w:r w:rsidRPr="00427C7D">
        <w:rPr>
          <w:rFonts w:ascii="Times New Roman" w:hAnsi="Times New Roman"/>
          <w:b/>
          <w:iCs/>
          <w:sz w:val="28"/>
          <w:szCs w:val="28"/>
        </w:rPr>
        <w:t>Объём дисциплины</w:t>
      </w:r>
      <w:r w:rsidR="00DC1820" w:rsidRPr="00427C7D">
        <w:rPr>
          <w:rFonts w:ascii="Times New Roman" w:hAnsi="Times New Roman"/>
          <w:b/>
          <w:iCs/>
          <w:sz w:val="28"/>
          <w:szCs w:val="28"/>
        </w:rPr>
        <w:t xml:space="preserve"> </w:t>
      </w:r>
      <w:r w:rsidR="00DC1820" w:rsidRPr="00427C7D">
        <w:rPr>
          <w:rFonts w:ascii="Times New Roman" w:hAnsi="Times New Roman"/>
          <w:b/>
          <w:bCs/>
          <w:sz w:val="28"/>
          <w:szCs w:val="28"/>
        </w:rPr>
        <w:t>(модуля)</w:t>
      </w:r>
      <w:r w:rsidR="00D9755B" w:rsidRPr="00427C7D">
        <w:rPr>
          <w:b/>
          <w:bCs/>
          <w:sz w:val="28"/>
          <w:szCs w:val="28"/>
        </w:rPr>
        <w:t xml:space="preserve"> </w:t>
      </w:r>
      <w:r w:rsidR="00DC1820" w:rsidRPr="00427C7D">
        <w:rPr>
          <w:rFonts w:ascii="Times New Roman" w:hAnsi="Times New Roman"/>
          <w:b/>
          <w:iCs/>
          <w:sz w:val="28"/>
          <w:szCs w:val="28"/>
        </w:rPr>
        <w:t>в</w:t>
      </w:r>
      <w:r w:rsidRPr="00427C7D">
        <w:rPr>
          <w:rFonts w:ascii="Times New Roman" w:hAnsi="Times New Roman"/>
          <w:b/>
          <w:iCs/>
          <w:sz w:val="28"/>
          <w:szCs w:val="28"/>
        </w:rPr>
        <w:t xml:space="preserve"> зачетных единицах и в академических часах с выделением аудиторной (лекции, семинары) и самостоятельной работы обучающихся </w:t>
      </w:r>
      <w:bookmarkEnd w:id="5"/>
      <w:bookmarkEnd w:id="6"/>
    </w:p>
    <w:p w14:paraId="43559AE3" w14:textId="77777777" w:rsidR="0059495D" w:rsidRPr="00427C7D" w:rsidRDefault="0059495D" w:rsidP="0059495D">
      <w:pPr>
        <w:spacing w:line="276" w:lineRule="auto"/>
        <w:ind w:firstLine="0"/>
        <w:jc w:val="right"/>
        <w:rPr>
          <w:rFonts w:ascii="Times New Roman" w:hAnsi="Times New Roman"/>
          <w:bCs/>
          <w:iCs/>
          <w:sz w:val="24"/>
          <w:szCs w:val="24"/>
        </w:rPr>
      </w:pPr>
    </w:p>
    <w:p w14:paraId="0CBB2991" w14:textId="3ED4B9EC" w:rsidR="0059495D" w:rsidRPr="00427C7D" w:rsidRDefault="0059495D" w:rsidP="006B5885">
      <w:pPr>
        <w:tabs>
          <w:tab w:val="left" w:pos="540"/>
        </w:tabs>
        <w:ind w:firstLine="709"/>
        <w:contextualSpacing/>
        <w:jc w:val="right"/>
        <w:rPr>
          <w:rFonts w:ascii="Times New Roman" w:hAnsi="Times New Roman"/>
          <w:bCs/>
          <w:iCs/>
          <w:sz w:val="24"/>
          <w:szCs w:val="24"/>
        </w:rPr>
      </w:pPr>
      <w:r w:rsidRPr="00427C7D">
        <w:rPr>
          <w:rFonts w:ascii="Times New Roman" w:hAnsi="Times New Roman"/>
          <w:bCs/>
          <w:iCs/>
          <w:sz w:val="24"/>
          <w:szCs w:val="24"/>
        </w:rPr>
        <w:t xml:space="preserve">Таблица </w:t>
      </w:r>
      <w:r w:rsidR="00762D9C" w:rsidRPr="00427C7D">
        <w:rPr>
          <w:rFonts w:ascii="Times New Roman" w:hAnsi="Times New Roman"/>
          <w:bCs/>
          <w:iCs/>
          <w:sz w:val="24"/>
          <w:szCs w:val="24"/>
        </w:rPr>
        <w:t>2</w:t>
      </w:r>
    </w:p>
    <w:tbl>
      <w:tblPr>
        <w:tblStyle w:val="17"/>
        <w:tblW w:w="9566" w:type="dxa"/>
        <w:tblLayout w:type="fixed"/>
        <w:tblLook w:val="0000" w:firstRow="0" w:lastRow="0" w:firstColumn="0" w:lastColumn="0" w:noHBand="0" w:noVBand="0"/>
      </w:tblPr>
      <w:tblGrid>
        <w:gridCol w:w="3256"/>
        <w:gridCol w:w="2409"/>
        <w:gridCol w:w="1985"/>
        <w:gridCol w:w="1916"/>
      </w:tblGrid>
      <w:tr w:rsidR="00427C7D" w:rsidRPr="00427C7D" w14:paraId="6CA0C1B4" w14:textId="77777777" w:rsidTr="004A3B23">
        <w:trPr>
          <w:trHeight w:val="301"/>
        </w:trPr>
        <w:tc>
          <w:tcPr>
            <w:tcW w:w="3256" w:type="dxa"/>
            <w:vMerge w:val="restart"/>
          </w:tcPr>
          <w:p w14:paraId="4D77ABD7" w14:textId="77777777" w:rsidR="0059495D" w:rsidRPr="00427C7D" w:rsidRDefault="0059495D" w:rsidP="004A3B23">
            <w:pPr>
              <w:autoSpaceDE w:val="0"/>
              <w:autoSpaceDN w:val="0"/>
              <w:adjustRightInd w:val="0"/>
              <w:spacing w:line="276" w:lineRule="auto"/>
              <w:jc w:val="left"/>
              <w:rPr>
                <w:rFonts w:ascii="Times New Roman" w:hAnsi="Times New Roman"/>
                <w:sz w:val="24"/>
                <w:szCs w:val="24"/>
              </w:rPr>
            </w:pPr>
            <w:r w:rsidRPr="00427C7D">
              <w:rPr>
                <w:rFonts w:ascii="Times New Roman" w:hAnsi="Times New Roman"/>
                <w:b/>
                <w:sz w:val="28"/>
                <w:szCs w:val="28"/>
              </w:rPr>
              <w:t>Вид учебной работы по дисциплине</w:t>
            </w:r>
          </w:p>
        </w:tc>
        <w:tc>
          <w:tcPr>
            <w:tcW w:w="6310" w:type="dxa"/>
            <w:gridSpan w:val="3"/>
            <w:vAlign w:val="center"/>
          </w:tcPr>
          <w:p w14:paraId="03083332" w14:textId="77777777" w:rsidR="0059495D" w:rsidRPr="00427C7D" w:rsidRDefault="0059495D" w:rsidP="004A3B23">
            <w:pPr>
              <w:autoSpaceDE w:val="0"/>
              <w:autoSpaceDN w:val="0"/>
              <w:adjustRightInd w:val="0"/>
              <w:spacing w:line="276" w:lineRule="auto"/>
              <w:jc w:val="center"/>
              <w:rPr>
                <w:rFonts w:ascii="Times New Roman" w:hAnsi="Times New Roman"/>
                <w:bCs/>
                <w:sz w:val="24"/>
                <w:szCs w:val="24"/>
              </w:rPr>
            </w:pPr>
            <w:r w:rsidRPr="00427C7D">
              <w:rPr>
                <w:rFonts w:ascii="Times New Roman" w:hAnsi="Times New Roman"/>
                <w:bCs/>
                <w:sz w:val="24"/>
                <w:szCs w:val="24"/>
              </w:rPr>
              <w:t>Часы</w:t>
            </w:r>
          </w:p>
        </w:tc>
      </w:tr>
      <w:tr w:rsidR="00427C7D" w:rsidRPr="00427C7D" w14:paraId="4E1E936D" w14:textId="77777777" w:rsidTr="004A3B23">
        <w:trPr>
          <w:trHeight w:val="814"/>
        </w:trPr>
        <w:tc>
          <w:tcPr>
            <w:tcW w:w="3256" w:type="dxa"/>
            <w:vMerge/>
          </w:tcPr>
          <w:p w14:paraId="6E340D9A" w14:textId="77777777" w:rsidR="0059495D" w:rsidRPr="00427C7D" w:rsidRDefault="0059495D" w:rsidP="004A3B23">
            <w:pPr>
              <w:autoSpaceDE w:val="0"/>
              <w:autoSpaceDN w:val="0"/>
              <w:adjustRightInd w:val="0"/>
              <w:spacing w:line="276" w:lineRule="auto"/>
              <w:jc w:val="left"/>
              <w:rPr>
                <w:rFonts w:ascii="Times New Roman" w:hAnsi="Times New Roman"/>
                <w:sz w:val="24"/>
                <w:szCs w:val="24"/>
              </w:rPr>
            </w:pPr>
          </w:p>
        </w:tc>
        <w:tc>
          <w:tcPr>
            <w:tcW w:w="2409" w:type="dxa"/>
          </w:tcPr>
          <w:p w14:paraId="5DFABD69" w14:textId="77777777" w:rsidR="0059495D" w:rsidRPr="00427C7D" w:rsidRDefault="0059495D" w:rsidP="004A3B23">
            <w:pPr>
              <w:autoSpaceDE w:val="0"/>
              <w:autoSpaceDN w:val="0"/>
              <w:adjustRightInd w:val="0"/>
              <w:spacing w:line="276" w:lineRule="auto"/>
              <w:ind w:firstLine="142"/>
              <w:jc w:val="center"/>
              <w:rPr>
                <w:rFonts w:ascii="Times New Roman" w:hAnsi="Times New Roman"/>
                <w:bCs/>
                <w:sz w:val="24"/>
                <w:szCs w:val="24"/>
              </w:rPr>
            </w:pPr>
            <w:r w:rsidRPr="00427C7D">
              <w:rPr>
                <w:rFonts w:ascii="Times New Roman" w:hAnsi="Times New Roman"/>
                <w:bCs/>
                <w:sz w:val="24"/>
                <w:szCs w:val="24"/>
              </w:rPr>
              <w:t>Всего</w:t>
            </w:r>
          </w:p>
          <w:p w14:paraId="774157B5" w14:textId="77777777" w:rsidR="0059495D" w:rsidRPr="00427C7D" w:rsidRDefault="0059495D" w:rsidP="004A3B23">
            <w:pPr>
              <w:autoSpaceDE w:val="0"/>
              <w:autoSpaceDN w:val="0"/>
              <w:adjustRightInd w:val="0"/>
              <w:spacing w:line="276" w:lineRule="auto"/>
              <w:ind w:left="96" w:hanging="96"/>
              <w:jc w:val="center"/>
              <w:rPr>
                <w:rFonts w:ascii="Times New Roman" w:hAnsi="Times New Roman"/>
                <w:sz w:val="24"/>
                <w:szCs w:val="24"/>
              </w:rPr>
            </w:pPr>
            <w:r w:rsidRPr="00427C7D">
              <w:rPr>
                <w:rFonts w:ascii="Times New Roman" w:hAnsi="Times New Roman"/>
                <w:bCs/>
                <w:sz w:val="24"/>
                <w:szCs w:val="24"/>
              </w:rPr>
              <w:t>(в з/е и часах)</w:t>
            </w:r>
          </w:p>
        </w:tc>
        <w:tc>
          <w:tcPr>
            <w:tcW w:w="1985" w:type="dxa"/>
          </w:tcPr>
          <w:p w14:paraId="20CEB08B" w14:textId="5BB0F8E3" w:rsidR="0059495D" w:rsidRPr="00427C7D" w:rsidRDefault="0059495D" w:rsidP="004A3B23">
            <w:pPr>
              <w:autoSpaceDE w:val="0"/>
              <w:autoSpaceDN w:val="0"/>
              <w:adjustRightInd w:val="0"/>
              <w:spacing w:line="276" w:lineRule="auto"/>
              <w:ind w:firstLine="0"/>
              <w:jc w:val="center"/>
              <w:rPr>
                <w:rFonts w:ascii="Times New Roman" w:hAnsi="Times New Roman"/>
                <w:bCs/>
                <w:sz w:val="24"/>
                <w:szCs w:val="24"/>
              </w:rPr>
            </w:pPr>
            <w:r w:rsidRPr="00427C7D">
              <w:rPr>
                <w:rFonts w:ascii="Times New Roman" w:hAnsi="Times New Roman"/>
                <w:bCs/>
                <w:sz w:val="24"/>
                <w:szCs w:val="24"/>
              </w:rPr>
              <w:t>Семестр 6</w:t>
            </w:r>
          </w:p>
          <w:p w14:paraId="34578CA7" w14:textId="77777777" w:rsidR="0059495D" w:rsidRPr="00427C7D" w:rsidRDefault="0059495D" w:rsidP="004A3B23">
            <w:pPr>
              <w:autoSpaceDE w:val="0"/>
              <w:autoSpaceDN w:val="0"/>
              <w:adjustRightInd w:val="0"/>
              <w:spacing w:line="276" w:lineRule="auto"/>
              <w:ind w:firstLine="0"/>
              <w:jc w:val="center"/>
              <w:rPr>
                <w:rFonts w:ascii="Times New Roman" w:hAnsi="Times New Roman"/>
                <w:bCs/>
                <w:sz w:val="24"/>
                <w:szCs w:val="24"/>
              </w:rPr>
            </w:pPr>
            <w:r w:rsidRPr="00427C7D">
              <w:rPr>
                <w:rFonts w:ascii="Times New Roman" w:hAnsi="Times New Roman"/>
                <w:bCs/>
                <w:sz w:val="24"/>
                <w:szCs w:val="24"/>
              </w:rPr>
              <w:t>(в часах)</w:t>
            </w:r>
          </w:p>
        </w:tc>
        <w:tc>
          <w:tcPr>
            <w:tcW w:w="1916" w:type="dxa"/>
          </w:tcPr>
          <w:p w14:paraId="1DBBB970" w14:textId="1F45C72E" w:rsidR="0059495D" w:rsidRPr="00427C7D" w:rsidRDefault="0059495D" w:rsidP="004A3B23">
            <w:pPr>
              <w:autoSpaceDE w:val="0"/>
              <w:autoSpaceDN w:val="0"/>
              <w:adjustRightInd w:val="0"/>
              <w:spacing w:line="276" w:lineRule="auto"/>
              <w:ind w:firstLine="0"/>
              <w:jc w:val="center"/>
              <w:rPr>
                <w:rFonts w:ascii="Times New Roman" w:hAnsi="Times New Roman"/>
                <w:bCs/>
                <w:sz w:val="24"/>
                <w:szCs w:val="24"/>
              </w:rPr>
            </w:pPr>
            <w:r w:rsidRPr="00427C7D">
              <w:rPr>
                <w:rFonts w:ascii="Times New Roman" w:hAnsi="Times New Roman"/>
                <w:bCs/>
                <w:sz w:val="24"/>
                <w:szCs w:val="24"/>
              </w:rPr>
              <w:t>Семестр 7</w:t>
            </w:r>
          </w:p>
          <w:p w14:paraId="45C5BE33" w14:textId="77777777" w:rsidR="0059495D" w:rsidRPr="00427C7D" w:rsidRDefault="0059495D" w:rsidP="004A3B23">
            <w:pPr>
              <w:autoSpaceDE w:val="0"/>
              <w:autoSpaceDN w:val="0"/>
              <w:adjustRightInd w:val="0"/>
              <w:spacing w:line="276" w:lineRule="auto"/>
              <w:ind w:firstLine="0"/>
              <w:jc w:val="center"/>
              <w:rPr>
                <w:rFonts w:ascii="Times New Roman" w:hAnsi="Times New Roman"/>
                <w:bCs/>
                <w:sz w:val="24"/>
                <w:szCs w:val="24"/>
              </w:rPr>
            </w:pPr>
            <w:r w:rsidRPr="00427C7D">
              <w:rPr>
                <w:rFonts w:ascii="Times New Roman" w:hAnsi="Times New Roman"/>
                <w:bCs/>
                <w:sz w:val="24"/>
                <w:szCs w:val="24"/>
              </w:rPr>
              <w:t>(в часах)</w:t>
            </w:r>
          </w:p>
        </w:tc>
      </w:tr>
      <w:tr w:rsidR="00427C7D" w:rsidRPr="00427C7D" w14:paraId="47001039" w14:textId="77777777" w:rsidTr="004A3B23">
        <w:trPr>
          <w:trHeight w:val="331"/>
        </w:trPr>
        <w:tc>
          <w:tcPr>
            <w:tcW w:w="3256" w:type="dxa"/>
          </w:tcPr>
          <w:p w14:paraId="060AA1D4" w14:textId="77777777" w:rsidR="0059495D" w:rsidRPr="00427C7D" w:rsidRDefault="0059495D" w:rsidP="004A3B23">
            <w:pPr>
              <w:autoSpaceDE w:val="0"/>
              <w:autoSpaceDN w:val="0"/>
              <w:adjustRightInd w:val="0"/>
              <w:spacing w:line="276" w:lineRule="auto"/>
              <w:jc w:val="left"/>
              <w:rPr>
                <w:rFonts w:ascii="Times New Roman" w:hAnsi="Times New Roman"/>
                <w:sz w:val="24"/>
                <w:szCs w:val="24"/>
              </w:rPr>
            </w:pPr>
            <w:r w:rsidRPr="00427C7D">
              <w:rPr>
                <w:rFonts w:ascii="Times New Roman" w:hAnsi="Times New Roman"/>
                <w:bCs/>
                <w:sz w:val="24"/>
                <w:szCs w:val="24"/>
              </w:rPr>
              <w:t>Общая трудоёмкость дисциплины</w:t>
            </w:r>
          </w:p>
        </w:tc>
        <w:tc>
          <w:tcPr>
            <w:tcW w:w="2409" w:type="dxa"/>
          </w:tcPr>
          <w:p w14:paraId="60EF04B3" w14:textId="77777777" w:rsidR="0059495D" w:rsidRPr="00427C7D" w:rsidRDefault="0059495D"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bCs/>
                <w:sz w:val="24"/>
                <w:szCs w:val="24"/>
              </w:rPr>
              <w:t>6/216</w:t>
            </w:r>
          </w:p>
        </w:tc>
        <w:tc>
          <w:tcPr>
            <w:tcW w:w="1985" w:type="dxa"/>
          </w:tcPr>
          <w:p w14:paraId="4C943A31" w14:textId="666525DE" w:rsidR="0059495D" w:rsidRPr="00427C7D" w:rsidRDefault="006B5885" w:rsidP="004A3B23">
            <w:pPr>
              <w:autoSpaceDE w:val="0"/>
              <w:autoSpaceDN w:val="0"/>
              <w:adjustRightInd w:val="0"/>
              <w:spacing w:line="276" w:lineRule="auto"/>
              <w:ind w:left="96" w:firstLine="0"/>
              <w:jc w:val="center"/>
              <w:rPr>
                <w:rFonts w:ascii="Times New Roman" w:hAnsi="Times New Roman"/>
                <w:sz w:val="24"/>
                <w:szCs w:val="24"/>
              </w:rPr>
            </w:pPr>
            <w:r w:rsidRPr="00427C7D">
              <w:rPr>
                <w:rFonts w:ascii="Times New Roman" w:hAnsi="Times New Roman"/>
                <w:sz w:val="24"/>
                <w:szCs w:val="24"/>
              </w:rPr>
              <w:t>2/72</w:t>
            </w:r>
          </w:p>
        </w:tc>
        <w:tc>
          <w:tcPr>
            <w:tcW w:w="1916" w:type="dxa"/>
          </w:tcPr>
          <w:p w14:paraId="6D894A9B" w14:textId="0D309841" w:rsidR="0059495D" w:rsidRPr="00427C7D" w:rsidRDefault="006B5885" w:rsidP="004A3B23">
            <w:pPr>
              <w:autoSpaceDE w:val="0"/>
              <w:autoSpaceDN w:val="0"/>
              <w:adjustRightInd w:val="0"/>
              <w:spacing w:line="276" w:lineRule="auto"/>
              <w:ind w:left="96" w:firstLine="0"/>
              <w:jc w:val="center"/>
              <w:rPr>
                <w:rFonts w:ascii="Times New Roman" w:hAnsi="Times New Roman"/>
                <w:sz w:val="24"/>
                <w:szCs w:val="24"/>
              </w:rPr>
            </w:pPr>
            <w:r w:rsidRPr="00427C7D">
              <w:rPr>
                <w:rFonts w:ascii="Times New Roman" w:hAnsi="Times New Roman"/>
                <w:sz w:val="24"/>
                <w:szCs w:val="24"/>
              </w:rPr>
              <w:t>4/144</w:t>
            </w:r>
          </w:p>
        </w:tc>
      </w:tr>
      <w:tr w:rsidR="00427C7D" w:rsidRPr="00427C7D" w14:paraId="768E88FE" w14:textId="77777777" w:rsidTr="004A3B23">
        <w:trPr>
          <w:trHeight w:val="602"/>
        </w:trPr>
        <w:tc>
          <w:tcPr>
            <w:tcW w:w="3256" w:type="dxa"/>
          </w:tcPr>
          <w:p w14:paraId="687B348B" w14:textId="77777777" w:rsidR="0059495D" w:rsidRPr="00427C7D" w:rsidRDefault="0059495D" w:rsidP="004A3B23">
            <w:pPr>
              <w:autoSpaceDE w:val="0"/>
              <w:autoSpaceDN w:val="0"/>
              <w:adjustRightInd w:val="0"/>
              <w:spacing w:line="276" w:lineRule="auto"/>
              <w:jc w:val="left"/>
              <w:rPr>
                <w:rFonts w:ascii="Times New Roman" w:hAnsi="Times New Roman"/>
                <w:sz w:val="24"/>
                <w:szCs w:val="24"/>
              </w:rPr>
            </w:pPr>
            <w:r w:rsidRPr="00427C7D">
              <w:rPr>
                <w:rFonts w:ascii="Times New Roman" w:hAnsi="Times New Roman"/>
                <w:bCs/>
                <w:i/>
                <w:iCs/>
                <w:sz w:val="24"/>
                <w:szCs w:val="24"/>
              </w:rPr>
              <w:t>Контактная работа –  Аудиторные занятия</w:t>
            </w:r>
          </w:p>
        </w:tc>
        <w:tc>
          <w:tcPr>
            <w:tcW w:w="2409" w:type="dxa"/>
          </w:tcPr>
          <w:p w14:paraId="599BB088" w14:textId="3C7F7141" w:rsidR="0059495D" w:rsidRPr="00427C7D" w:rsidRDefault="0059495D"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86</w:t>
            </w:r>
          </w:p>
        </w:tc>
        <w:tc>
          <w:tcPr>
            <w:tcW w:w="1985" w:type="dxa"/>
          </w:tcPr>
          <w:p w14:paraId="44D02ACC" w14:textId="00BED833" w:rsidR="0059495D" w:rsidRPr="00427C7D" w:rsidRDefault="006B5885"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36</w:t>
            </w:r>
          </w:p>
        </w:tc>
        <w:tc>
          <w:tcPr>
            <w:tcW w:w="1916" w:type="dxa"/>
          </w:tcPr>
          <w:p w14:paraId="0106A257" w14:textId="1691CD6A" w:rsidR="0059495D" w:rsidRPr="00427C7D" w:rsidRDefault="006B5885"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50</w:t>
            </w:r>
          </w:p>
        </w:tc>
      </w:tr>
      <w:tr w:rsidR="00427C7D" w:rsidRPr="00427C7D" w14:paraId="2C665C43" w14:textId="77777777" w:rsidTr="004A3B23">
        <w:trPr>
          <w:trHeight w:val="301"/>
        </w:trPr>
        <w:tc>
          <w:tcPr>
            <w:tcW w:w="3256" w:type="dxa"/>
          </w:tcPr>
          <w:p w14:paraId="552A6A9D" w14:textId="77777777" w:rsidR="0059495D" w:rsidRPr="00427C7D" w:rsidRDefault="0059495D" w:rsidP="004A3B23">
            <w:pPr>
              <w:autoSpaceDE w:val="0"/>
              <w:autoSpaceDN w:val="0"/>
              <w:adjustRightInd w:val="0"/>
              <w:spacing w:line="276" w:lineRule="auto"/>
              <w:jc w:val="left"/>
              <w:rPr>
                <w:rFonts w:ascii="Times New Roman" w:hAnsi="Times New Roman"/>
                <w:sz w:val="24"/>
                <w:szCs w:val="24"/>
              </w:rPr>
            </w:pPr>
            <w:r w:rsidRPr="00427C7D">
              <w:rPr>
                <w:rFonts w:ascii="Times New Roman" w:hAnsi="Times New Roman"/>
                <w:sz w:val="24"/>
                <w:szCs w:val="24"/>
              </w:rPr>
              <w:t xml:space="preserve">Лекции </w:t>
            </w:r>
          </w:p>
        </w:tc>
        <w:tc>
          <w:tcPr>
            <w:tcW w:w="2409" w:type="dxa"/>
          </w:tcPr>
          <w:p w14:paraId="5748F575" w14:textId="29B0526E" w:rsidR="0059495D" w:rsidRPr="00427C7D" w:rsidRDefault="0059495D"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28</w:t>
            </w:r>
          </w:p>
        </w:tc>
        <w:tc>
          <w:tcPr>
            <w:tcW w:w="1985" w:type="dxa"/>
          </w:tcPr>
          <w:p w14:paraId="24FD5CFA" w14:textId="714E4E21" w:rsidR="0059495D" w:rsidRPr="00427C7D" w:rsidRDefault="006B5885"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12</w:t>
            </w:r>
          </w:p>
        </w:tc>
        <w:tc>
          <w:tcPr>
            <w:tcW w:w="1916" w:type="dxa"/>
          </w:tcPr>
          <w:p w14:paraId="26E4A3A3" w14:textId="0E82E06C" w:rsidR="0059495D" w:rsidRPr="00427C7D" w:rsidRDefault="006B5885"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16</w:t>
            </w:r>
          </w:p>
        </w:tc>
      </w:tr>
      <w:tr w:rsidR="00427C7D" w:rsidRPr="00427C7D" w14:paraId="48B9E4F1" w14:textId="77777777" w:rsidTr="004A3B23">
        <w:trPr>
          <w:trHeight w:val="301"/>
        </w:trPr>
        <w:tc>
          <w:tcPr>
            <w:tcW w:w="3256" w:type="dxa"/>
          </w:tcPr>
          <w:p w14:paraId="6DEE4B15" w14:textId="77777777" w:rsidR="0059495D" w:rsidRPr="00427C7D" w:rsidRDefault="0059495D" w:rsidP="004A3B23">
            <w:pPr>
              <w:autoSpaceDE w:val="0"/>
              <w:autoSpaceDN w:val="0"/>
              <w:adjustRightInd w:val="0"/>
              <w:spacing w:line="276" w:lineRule="auto"/>
              <w:jc w:val="left"/>
              <w:rPr>
                <w:rFonts w:ascii="Times New Roman" w:hAnsi="Times New Roman"/>
                <w:sz w:val="24"/>
                <w:szCs w:val="24"/>
              </w:rPr>
            </w:pPr>
            <w:r w:rsidRPr="00427C7D">
              <w:rPr>
                <w:rFonts w:ascii="Times New Roman" w:hAnsi="Times New Roman"/>
                <w:sz w:val="24"/>
                <w:szCs w:val="24"/>
              </w:rPr>
              <w:t>Семинары и практические  занятия</w:t>
            </w:r>
          </w:p>
        </w:tc>
        <w:tc>
          <w:tcPr>
            <w:tcW w:w="2409" w:type="dxa"/>
          </w:tcPr>
          <w:p w14:paraId="69C34F2D" w14:textId="471D1B9B" w:rsidR="0059495D" w:rsidRPr="00427C7D" w:rsidRDefault="0059495D"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58</w:t>
            </w:r>
          </w:p>
        </w:tc>
        <w:tc>
          <w:tcPr>
            <w:tcW w:w="1985" w:type="dxa"/>
          </w:tcPr>
          <w:p w14:paraId="04C15694" w14:textId="623A32F4" w:rsidR="0059495D" w:rsidRPr="00427C7D" w:rsidRDefault="006B5885"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24</w:t>
            </w:r>
          </w:p>
        </w:tc>
        <w:tc>
          <w:tcPr>
            <w:tcW w:w="1916" w:type="dxa"/>
          </w:tcPr>
          <w:p w14:paraId="08232E75" w14:textId="3627E755" w:rsidR="0059495D" w:rsidRPr="00427C7D" w:rsidRDefault="006B5885"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34</w:t>
            </w:r>
          </w:p>
        </w:tc>
      </w:tr>
      <w:tr w:rsidR="00427C7D" w:rsidRPr="00427C7D" w14:paraId="3D4DD4BB" w14:textId="77777777" w:rsidTr="004A3B23">
        <w:trPr>
          <w:trHeight w:val="301"/>
        </w:trPr>
        <w:tc>
          <w:tcPr>
            <w:tcW w:w="3256" w:type="dxa"/>
          </w:tcPr>
          <w:p w14:paraId="1E90D25C" w14:textId="77777777" w:rsidR="0059495D" w:rsidRPr="00427C7D" w:rsidRDefault="0059495D" w:rsidP="004A3B23">
            <w:pPr>
              <w:autoSpaceDE w:val="0"/>
              <w:autoSpaceDN w:val="0"/>
              <w:adjustRightInd w:val="0"/>
              <w:spacing w:line="276" w:lineRule="auto"/>
              <w:jc w:val="left"/>
              <w:rPr>
                <w:rFonts w:ascii="Times New Roman" w:hAnsi="Times New Roman"/>
                <w:sz w:val="24"/>
                <w:szCs w:val="24"/>
              </w:rPr>
            </w:pPr>
            <w:r w:rsidRPr="00427C7D">
              <w:rPr>
                <w:rFonts w:ascii="Times New Roman" w:hAnsi="Times New Roman"/>
                <w:bCs/>
                <w:i/>
                <w:iCs/>
                <w:sz w:val="24"/>
                <w:szCs w:val="24"/>
              </w:rPr>
              <w:lastRenderedPageBreak/>
              <w:t>Самостоятельная работа</w:t>
            </w:r>
          </w:p>
        </w:tc>
        <w:tc>
          <w:tcPr>
            <w:tcW w:w="2409" w:type="dxa"/>
          </w:tcPr>
          <w:p w14:paraId="34E2E0F9" w14:textId="30BF4D89" w:rsidR="0059495D" w:rsidRPr="00427C7D" w:rsidRDefault="0059495D"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130</w:t>
            </w:r>
          </w:p>
        </w:tc>
        <w:tc>
          <w:tcPr>
            <w:tcW w:w="1985" w:type="dxa"/>
          </w:tcPr>
          <w:p w14:paraId="7EDD8A38" w14:textId="107DE536" w:rsidR="0059495D" w:rsidRPr="00427C7D" w:rsidRDefault="006B5885"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36</w:t>
            </w:r>
          </w:p>
        </w:tc>
        <w:tc>
          <w:tcPr>
            <w:tcW w:w="1916" w:type="dxa"/>
          </w:tcPr>
          <w:p w14:paraId="140C776A" w14:textId="4B530C3B" w:rsidR="0059495D" w:rsidRPr="00427C7D" w:rsidRDefault="006B5885" w:rsidP="004A3B23">
            <w:pPr>
              <w:autoSpaceDE w:val="0"/>
              <w:autoSpaceDN w:val="0"/>
              <w:adjustRightInd w:val="0"/>
              <w:spacing w:line="276" w:lineRule="auto"/>
              <w:jc w:val="center"/>
              <w:rPr>
                <w:rFonts w:ascii="Times New Roman" w:hAnsi="Times New Roman"/>
                <w:sz w:val="24"/>
                <w:szCs w:val="24"/>
              </w:rPr>
            </w:pPr>
            <w:r w:rsidRPr="00427C7D">
              <w:rPr>
                <w:rFonts w:ascii="Times New Roman" w:hAnsi="Times New Roman"/>
                <w:sz w:val="24"/>
                <w:szCs w:val="24"/>
              </w:rPr>
              <w:t>94</w:t>
            </w:r>
          </w:p>
        </w:tc>
      </w:tr>
      <w:tr w:rsidR="00427C7D" w:rsidRPr="00427C7D" w14:paraId="6E80B399" w14:textId="77777777" w:rsidTr="004A3B23">
        <w:trPr>
          <w:trHeight w:val="331"/>
        </w:trPr>
        <w:tc>
          <w:tcPr>
            <w:tcW w:w="3256" w:type="dxa"/>
          </w:tcPr>
          <w:p w14:paraId="6DE6DEC0" w14:textId="77777777" w:rsidR="0059495D" w:rsidRPr="00427C7D" w:rsidRDefault="0059495D" w:rsidP="004A3B23">
            <w:pPr>
              <w:autoSpaceDE w:val="0"/>
              <w:autoSpaceDN w:val="0"/>
              <w:adjustRightInd w:val="0"/>
              <w:spacing w:line="276" w:lineRule="auto"/>
              <w:jc w:val="left"/>
              <w:rPr>
                <w:rFonts w:ascii="Times New Roman" w:hAnsi="Times New Roman"/>
                <w:bCs/>
                <w:iCs/>
                <w:sz w:val="24"/>
                <w:szCs w:val="24"/>
              </w:rPr>
            </w:pPr>
            <w:r w:rsidRPr="00427C7D">
              <w:rPr>
                <w:rFonts w:ascii="Times New Roman" w:hAnsi="Times New Roman"/>
                <w:bCs/>
                <w:iCs/>
                <w:sz w:val="24"/>
                <w:szCs w:val="24"/>
              </w:rPr>
              <w:t>Вид текущего контроля</w:t>
            </w:r>
          </w:p>
        </w:tc>
        <w:tc>
          <w:tcPr>
            <w:tcW w:w="2409" w:type="dxa"/>
          </w:tcPr>
          <w:p w14:paraId="0D361B5A" w14:textId="77777777" w:rsidR="00D9755B" w:rsidRPr="00427C7D" w:rsidRDefault="0059495D" w:rsidP="004A3B23">
            <w:pPr>
              <w:autoSpaceDE w:val="0"/>
              <w:autoSpaceDN w:val="0"/>
              <w:adjustRightInd w:val="0"/>
              <w:spacing w:line="276" w:lineRule="auto"/>
              <w:ind w:firstLine="0"/>
              <w:jc w:val="center"/>
              <w:rPr>
                <w:rFonts w:ascii="Times New Roman" w:hAnsi="Times New Roman"/>
                <w:sz w:val="24"/>
                <w:szCs w:val="24"/>
              </w:rPr>
            </w:pPr>
            <w:r w:rsidRPr="00427C7D">
              <w:rPr>
                <w:rFonts w:ascii="Times New Roman" w:hAnsi="Times New Roman"/>
                <w:sz w:val="24"/>
                <w:szCs w:val="24"/>
              </w:rPr>
              <w:t>Контрольная</w:t>
            </w:r>
          </w:p>
          <w:p w14:paraId="0892DABD" w14:textId="4281EB8B" w:rsidR="0059495D" w:rsidRPr="00427C7D" w:rsidRDefault="0059495D" w:rsidP="004A3B23">
            <w:pPr>
              <w:autoSpaceDE w:val="0"/>
              <w:autoSpaceDN w:val="0"/>
              <w:adjustRightInd w:val="0"/>
              <w:spacing w:line="276" w:lineRule="auto"/>
              <w:ind w:firstLine="0"/>
              <w:jc w:val="center"/>
              <w:rPr>
                <w:rFonts w:ascii="Times New Roman" w:hAnsi="Times New Roman"/>
                <w:sz w:val="24"/>
                <w:szCs w:val="24"/>
              </w:rPr>
            </w:pPr>
            <w:r w:rsidRPr="00427C7D">
              <w:rPr>
                <w:rFonts w:ascii="Times New Roman" w:hAnsi="Times New Roman"/>
                <w:sz w:val="24"/>
                <w:szCs w:val="24"/>
              </w:rPr>
              <w:t>работа</w:t>
            </w:r>
          </w:p>
        </w:tc>
        <w:tc>
          <w:tcPr>
            <w:tcW w:w="1985" w:type="dxa"/>
          </w:tcPr>
          <w:p w14:paraId="04DE40C2" w14:textId="77777777" w:rsidR="0059495D" w:rsidRPr="00427C7D" w:rsidRDefault="0059495D" w:rsidP="004A3B23">
            <w:pPr>
              <w:autoSpaceDE w:val="0"/>
              <w:autoSpaceDN w:val="0"/>
              <w:adjustRightInd w:val="0"/>
              <w:spacing w:line="276" w:lineRule="auto"/>
              <w:ind w:firstLine="0"/>
              <w:jc w:val="center"/>
              <w:rPr>
                <w:rFonts w:ascii="Times New Roman" w:hAnsi="Times New Roman"/>
                <w:sz w:val="24"/>
                <w:szCs w:val="24"/>
              </w:rPr>
            </w:pPr>
            <w:r w:rsidRPr="00427C7D">
              <w:rPr>
                <w:rFonts w:ascii="Times New Roman" w:hAnsi="Times New Roman"/>
                <w:sz w:val="24"/>
                <w:szCs w:val="24"/>
              </w:rPr>
              <w:t>Контрольная работа</w:t>
            </w:r>
          </w:p>
        </w:tc>
        <w:tc>
          <w:tcPr>
            <w:tcW w:w="1916" w:type="dxa"/>
          </w:tcPr>
          <w:p w14:paraId="527F08C8" w14:textId="70333DD3" w:rsidR="0059495D" w:rsidRPr="00427C7D" w:rsidRDefault="0059495D" w:rsidP="004A3B23">
            <w:pPr>
              <w:autoSpaceDE w:val="0"/>
              <w:autoSpaceDN w:val="0"/>
              <w:adjustRightInd w:val="0"/>
              <w:spacing w:line="276" w:lineRule="auto"/>
              <w:ind w:firstLine="0"/>
              <w:jc w:val="center"/>
              <w:rPr>
                <w:rFonts w:ascii="Times New Roman" w:hAnsi="Times New Roman"/>
                <w:sz w:val="24"/>
                <w:szCs w:val="24"/>
              </w:rPr>
            </w:pPr>
            <w:r w:rsidRPr="00427C7D">
              <w:rPr>
                <w:rFonts w:ascii="Times New Roman" w:hAnsi="Times New Roman"/>
                <w:sz w:val="24"/>
                <w:szCs w:val="24"/>
              </w:rPr>
              <w:t>-</w:t>
            </w:r>
          </w:p>
        </w:tc>
      </w:tr>
      <w:tr w:rsidR="0059495D" w:rsidRPr="00427C7D" w14:paraId="77B40F2C" w14:textId="77777777" w:rsidTr="004A3B23">
        <w:trPr>
          <w:trHeight w:val="301"/>
        </w:trPr>
        <w:tc>
          <w:tcPr>
            <w:tcW w:w="3256" w:type="dxa"/>
          </w:tcPr>
          <w:p w14:paraId="5A76F7B5" w14:textId="77777777" w:rsidR="0059495D" w:rsidRPr="00427C7D" w:rsidRDefault="0059495D" w:rsidP="004A3B23">
            <w:pPr>
              <w:autoSpaceDE w:val="0"/>
              <w:autoSpaceDN w:val="0"/>
              <w:adjustRightInd w:val="0"/>
              <w:spacing w:line="276" w:lineRule="auto"/>
              <w:jc w:val="left"/>
              <w:rPr>
                <w:rFonts w:ascii="Times New Roman" w:hAnsi="Times New Roman"/>
                <w:sz w:val="24"/>
                <w:szCs w:val="24"/>
              </w:rPr>
            </w:pPr>
            <w:r w:rsidRPr="00427C7D">
              <w:rPr>
                <w:rFonts w:ascii="Times New Roman" w:hAnsi="Times New Roman"/>
                <w:sz w:val="24"/>
                <w:szCs w:val="24"/>
              </w:rPr>
              <w:t>Вид промежуточной аттестации</w:t>
            </w:r>
          </w:p>
        </w:tc>
        <w:tc>
          <w:tcPr>
            <w:tcW w:w="2409" w:type="dxa"/>
          </w:tcPr>
          <w:p w14:paraId="2109AFCD" w14:textId="77777777" w:rsidR="0059495D" w:rsidRPr="00427C7D" w:rsidRDefault="0059495D" w:rsidP="004A3B23">
            <w:pPr>
              <w:autoSpaceDE w:val="0"/>
              <w:autoSpaceDN w:val="0"/>
              <w:adjustRightInd w:val="0"/>
              <w:spacing w:line="276" w:lineRule="auto"/>
              <w:ind w:firstLine="0"/>
              <w:jc w:val="center"/>
              <w:rPr>
                <w:rFonts w:ascii="Times New Roman" w:hAnsi="Times New Roman"/>
                <w:sz w:val="24"/>
                <w:szCs w:val="24"/>
              </w:rPr>
            </w:pPr>
            <w:r w:rsidRPr="00427C7D">
              <w:rPr>
                <w:rFonts w:ascii="Times New Roman" w:hAnsi="Times New Roman"/>
                <w:sz w:val="24"/>
                <w:szCs w:val="24"/>
              </w:rPr>
              <w:t>Зачет</w:t>
            </w:r>
          </w:p>
          <w:p w14:paraId="0BAA052C" w14:textId="77777777" w:rsidR="0059495D" w:rsidRPr="00427C7D" w:rsidRDefault="0059495D" w:rsidP="004A3B23">
            <w:pPr>
              <w:autoSpaceDE w:val="0"/>
              <w:autoSpaceDN w:val="0"/>
              <w:adjustRightInd w:val="0"/>
              <w:spacing w:line="276" w:lineRule="auto"/>
              <w:ind w:firstLine="0"/>
              <w:jc w:val="center"/>
              <w:rPr>
                <w:rFonts w:ascii="Times New Roman" w:hAnsi="Times New Roman"/>
                <w:sz w:val="24"/>
                <w:szCs w:val="24"/>
              </w:rPr>
            </w:pPr>
            <w:r w:rsidRPr="00427C7D">
              <w:rPr>
                <w:rFonts w:ascii="Times New Roman" w:hAnsi="Times New Roman"/>
                <w:sz w:val="24"/>
                <w:szCs w:val="24"/>
              </w:rPr>
              <w:t>Экзамен</w:t>
            </w:r>
          </w:p>
        </w:tc>
        <w:tc>
          <w:tcPr>
            <w:tcW w:w="1985" w:type="dxa"/>
          </w:tcPr>
          <w:p w14:paraId="14951738" w14:textId="77777777" w:rsidR="0059495D" w:rsidRPr="00427C7D" w:rsidRDefault="0059495D" w:rsidP="004A3B23">
            <w:pPr>
              <w:autoSpaceDE w:val="0"/>
              <w:autoSpaceDN w:val="0"/>
              <w:adjustRightInd w:val="0"/>
              <w:spacing w:line="276" w:lineRule="auto"/>
              <w:ind w:firstLine="0"/>
              <w:jc w:val="center"/>
              <w:rPr>
                <w:rFonts w:ascii="Times New Roman" w:hAnsi="Times New Roman"/>
                <w:sz w:val="24"/>
                <w:szCs w:val="24"/>
              </w:rPr>
            </w:pPr>
            <w:r w:rsidRPr="00427C7D">
              <w:rPr>
                <w:rFonts w:ascii="Times New Roman" w:hAnsi="Times New Roman"/>
                <w:sz w:val="24"/>
                <w:szCs w:val="24"/>
              </w:rPr>
              <w:t>Зачет</w:t>
            </w:r>
          </w:p>
        </w:tc>
        <w:tc>
          <w:tcPr>
            <w:tcW w:w="1916" w:type="dxa"/>
          </w:tcPr>
          <w:p w14:paraId="36A87598" w14:textId="77777777" w:rsidR="0059495D" w:rsidRPr="00427C7D" w:rsidRDefault="0059495D" w:rsidP="004A3B23">
            <w:pPr>
              <w:autoSpaceDE w:val="0"/>
              <w:autoSpaceDN w:val="0"/>
              <w:adjustRightInd w:val="0"/>
              <w:spacing w:line="276" w:lineRule="auto"/>
              <w:ind w:firstLine="0"/>
              <w:jc w:val="center"/>
              <w:rPr>
                <w:rFonts w:ascii="Times New Roman" w:hAnsi="Times New Roman"/>
                <w:sz w:val="24"/>
                <w:szCs w:val="24"/>
              </w:rPr>
            </w:pPr>
            <w:r w:rsidRPr="00427C7D">
              <w:rPr>
                <w:rFonts w:ascii="Times New Roman" w:hAnsi="Times New Roman"/>
                <w:sz w:val="24"/>
                <w:szCs w:val="24"/>
              </w:rPr>
              <w:t>Экзамен</w:t>
            </w:r>
          </w:p>
        </w:tc>
      </w:tr>
    </w:tbl>
    <w:p w14:paraId="3C7E53D6" w14:textId="77777777" w:rsidR="0059495D" w:rsidRPr="00427C7D" w:rsidRDefault="0059495D" w:rsidP="00D04180">
      <w:pPr>
        <w:spacing w:line="276" w:lineRule="auto"/>
        <w:ind w:firstLine="0"/>
        <w:rPr>
          <w:rFonts w:ascii="Times New Roman" w:hAnsi="Times New Roman"/>
          <w:sz w:val="28"/>
          <w:szCs w:val="28"/>
        </w:rPr>
      </w:pPr>
    </w:p>
    <w:p w14:paraId="5FF4F0AB" w14:textId="77777777" w:rsidR="00D04180" w:rsidRPr="00427C7D" w:rsidRDefault="0065659B" w:rsidP="00D04180">
      <w:pPr>
        <w:pStyle w:val="14"/>
        <w:spacing w:line="276" w:lineRule="auto"/>
        <w:rPr>
          <w:rStyle w:val="af0"/>
          <w:color w:val="auto"/>
        </w:rPr>
      </w:pPr>
      <w:bookmarkStart w:id="8" w:name="_Toc438658222"/>
      <w:bookmarkStart w:id="9" w:name="_Toc438735526"/>
      <w:r w:rsidRPr="00427C7D">
        <w:tab/>
        <w:t xml:space="preserve">        </w:t>
      </w:r>
      <w:r w:rsidR="00D04180" w:rsidRPr="00427C7D">
        <w:t xml:space="preserve">5. </w:t>
      </w:r>
      <w:r w:rsidR="00D04180" w:rsidRPr="00427C7D">
        <w:rPr>
          <w:rStyle w:val="af0"/>
          <w:rFonts w:eastAsia="Times New Roman"/>
          <w:color w:val="auto"/>
          <w:u w:val="none"/>
        </w:rPr>
        <w:t>Содержание дисциплины, структурированное по темам дисциплины с указанием их объемов (в академических часах) и видов учебных занятий</w:t>
      </w:r>
      <w:bookmarkEnd w:id="8"/>
      <w:bookmarkEnd w:id="9"/>
    </w:p>
    <w:p w14:paraId="52C1B3ED" w14:textId="77777777" w:rsidR="00D04180" w:rsidRPr="00427C7D" w:rsidRDefault="0065659B" w:rsidP="00D04180">
      <w:pPr>
        <w:spacing w:line="276" w:lineRule="auto"/>
        <w:ind w:firstLine="0"/>
        <w:rPr>
          <w:rFonts w:ascii="Times New Roman" w:hAnsi="Times New Roman"/>
          <w:b/>
          <w:sz w:val="28"/>
          <w:szCs w:val="28"/>
        </w:rPr>
      </w:pPr>
      <w:r w:rsidRPr="00427C7D">
        <w:rPr>
          <w:rFonts w:ascii="Times New Roman" w:hAnsi="Times New Roman"/>
          <w:b/>
          <w:sz w:val="28"/>
          <w:szCs w:val="28"/>
        </w:rPr>
        <w:t xml:space="preserve">        </w:t>
      </w:r>
      <w:r w:rsidR="00D04180" w:rsidRPr="00427C7D">
        <w:rPr>
          <w:rFonts w:ascii="Times New Roman" w:hAnsi="Times New Roman"/>
          <w:b/>
          <w:sz w:val="28"/>
          <w:szCs w:val="28"/>
        </w:rPr>
        <w:t>5.1.  Содержание дисциплины</w:t>
      </w:r>
      <w:r w:rsidR="002675C9" w:rsidRPr="00427C7D">
        <w:rPr>
          <w:rFonts w:ascii="Times New Roman" w:hAnsi="Times New Roman"/>
          <w:sz w:val="28"/>
          <w:szCs w:val="28"/>
        </w:rPr>
        <w:t xml:space="preserve"> </w:t>
      </w:r>
    </w:p>
    <w:p w14:paraId="6C2062D6" w14:textId="59466195" w:rsidR="006226F8" w:rsidRPr="00427C7D" w:rsidRDefault="006226F8" w:rsidP="004A3B23">
      <w:pPr>
        <w:spacing w:line="360" w:lineRule="auto"/>
        <w:ind w:firstLine="709"/>
        <w:rPr>
          <w:rFonts w:ascii="Times New Roman" w:hAnsi="Times New Roman"/>
          <w:b/>
          <w:sz w:val="28"/>
          <w:szCs w:val="28"/>
        </w:rPr>
      </w:pPr>
      <w:bookmarkStart w:id="10" w:name="_Toc438658225"/>
      <w:r w:rsidRPr="00427C7D">
        <w:rPr>
          <w:rFonts w:ascii="Times New Roman" w:hAnsi="Times New Roman"/>
          <w:b/>
          <w:sz w:val="28"/>
          <w:szCs w:val="28"/>
        </w:rPr>
        <w:t xml:space="preserve">Тема 1. </w:t>
      </w:r>
      <w:r w:rsidR="006E78B8" w:rsidRPr="00427C7D">
        <w:rPr>
          <w:rFonts w:ascii="Times New Roman" w:hAnsi="Times New Roman"/>
          <w:b/>
          <w:sz w:val="28"/>
          <w:szCs w:val="28"/>
        </w:rPr>
        <w:t>Современные тенденции в исследованиях политических коммуникаций.</w:t>
      </w:r>
    </w:p>
    <w:p w14:paraId="16167497" w14:textId="77777777" w:rsidR="006E78B8" w:rsidRPr="00427C7D" w:rsidRDefault="006E78B8" w:rsidP="004A3B23">
      <w:pPr>
        <w:spacing w:line="360" w:lineRule="auto"/>
        <w:ind w:firstLine="709"/>
        <w:rPr>
          <w:rFonts w:ascii="Times New Roman" w:hAnsi="Times New Roman"/>
          <w:sz w:val="28"/>
          <w:szCs w:val="28"/>
        </w:rPr>
      </w:pPr>
      <w:r w:rsidRPr="00427C7D">
        <w:rPr>
          <w:rFonts w:ascii="Times New Roman" w:hAnsi="Times New Roman"/>
          <w:sz w:val="28"/>
          <w:szCs w:val="28"/>
        </w:rPr>
        <w:t xml:space="preserve">Влияние новых информационно-коммуникационных технологий (ИКТ) на социально-политические процессы, гибридизация медиасферы, гибридные стратегии исследования (Дж. Ларсон, М. Кастельс). Сильные связи традиционных сетей (М. Гранноветер;  Д. Уоттс, С. Строгатц). Топология предпочтительного присоединения цифровых сетей (А. Барабаси, Р. Альберт). Способность цифровых коммуникаций увеличивать связность сети («connectivity-generating»), соединять между собой удаленные в социальном пространстве кластеры, внутри которых доминируют сильные связи (Л. Даймонд, М.Платтнер). Тенденция «гомофилии» в цифровой среде (Л. Смит-Ловин, Дж. Кук; Дж. Сеттл). Тенденция селективного восприятия в цифровой среде (Л. Бод; Б. Йохансон, Р. Нео). «Фильтрационные пузыри» («filter bubbles») и эхо-камеры («echo chambers») в цифровом пространстве (С. Бодрунова; А. Бранс). </w:t>
      </w:r>
    </w:p>
    <w:p w14:paraId="3EF2FCBC" w14:textId="0E67EBE4" w:rsidR="006E78B8" w:rsidRPr="00427C7D" w:rsidRDefault="006226F8" w:rsidP="004A3B23">
      <w:pPr>
        <w:spacing w:line="360" w:lineRule="auto"/>
        <w:ind w:firstLine="709"/>
        <w:rPr>
          <w:rFonts w:ascii="Times New Roman" w:eastAsia="SimSun" w:hAnsi="Times New Roman"/>
          <w:b/>
          <w:bCs/>
          <w:sz w:val="28"/>
          <w:szCs w:val="28"/>
        </w:rPr>
      </w:pPr>
      <w:r w:rsidRPr="00427C7D">
        <w:rPr>
          <w:rFonts w:ascii="Times New Roman" w:hAnsi="Times New Roman"/>
          <w:b/>
          <w:sz w:val="28"/>
          <w:szCs w:val="28"/>
        </w:rPr>
        <w:t>Тема 2</w:t>
      </w:r>
      <w:r w:rsidR="004A3B23" w:rsidRPr="00427C7D">
        <w:rPr>
          <w:rFonts w:ascii="Times New Roman" w:hAnsi="Times New Roman"/>
          <w:b/>
          <w:sz w:val="28"/>
          <w:szCs w:val="28"/>
        </w:rPr>
        <w:t xml:space="preserve">. </w:t>
      </w:r>
      <w:r w:rsidR="006E78B8" w:rsidRPr="00427C7D">
        <w:rPr>
          <w:rFonts w:ascii="Times New Roman" w:eastAsia="SimSun" w:hAnsi="Times New Roman"/>
          <w:b/>
          <w:bCs/>
          <w:sz w:val="28"/>
          <w:szCs w:val="28"/>
        </w:rPr>
        <w:t>Управление информационными потоками политических акторов в социальных медиа.</w:t>
      </w:r>
    </w:p>
    <w:p w14:paraId="28588C16" w14:textId="188D46F1" w:rsidR="00B02D63" w:rsidRPr="00427C7D" w:rsidRDefault="006E78B8" w:rsidP="004A3B23">
      <w:pPr>
        <w:spacing w:line="360" w:lineRule="auto"/>
        <w:ind w:firstLine="709"/>
        <w:rPr>
          <w:rFonts w:ascii="Times New Roman" w:hAnsi="Times New Roman"/>
          <w:sz w:val="28"/>
          <w:szCs w:val="28"/>
        </w:rPr>
      </w:pPr>
      <w:r w:rsidRPr="00427C7D">
        <w:rPr>
          <w:rFonts w:ascii="Times New Roman" w:hAnsi="Times New Roman"/>
          <w:sz w:val="28"/>
          <w:szCs w:val="28"/>
        </w:rPr>
        <w:t xml:space="preserve">Категория «информационный поток» (М. Маклюэн). Цифровой менеджмент. Особенности национальной Интернет-аудитории (World Internet Project, We </w:t>
      </w:r>
      <w:r w:rsidRPr="00427C7D">
        <w:rPr>
          <w:rFonts w:ascii="Times New Roman" w:hAnsi="Times New Roman"/>
          <w:sz w:val="28"/>
          <w:szCs w:val="28"/>
          <w:lang w:val="en-US"/>
        </w:rPr>
        <w:t>Are</w:t>
      </w:r>
      <w:r w:rsidRPr="00427C7D">
        <w:rPr>
          <w:rFonts w:ascii="Times New Roman" w:hAnsi="Times New Roman"/>
          <w:sz w:val="28"/>
          <w:szCs w:val="28"/>
        </w:rPr>
        <w:t xml:space="preserve"> </w:t>
      </w:r>
      <w:r w:rsidRPr="00427C7D">
        <w:rPr>
          <w:rFonts w:ascii="Times New Roman" w:hAnsi="Times New Roman"/>
          <w:sz w:val="28"/>
          <w:szCs w:val="28"/>
          <w:lang w:val="en-US"/>
        </w:rPr>
        <w:t>S</w:t>
      </w:r>
      <w:r w:rsidRPr="00427C7D">
        <w:rPr>
          <w:rFonts w:ascii="Times New Roman" w:hAnsi="Times New Roman"/>
          <w:sz w:val="28"/>
          <w:szCs w:val="28"/>
        </w:rPr>
        <w:t xml:space="preserve">ocial). Правила управления информационным  потоком: обеспечение целостности потока; визуализация потока; обеспечение </w:t>
      </w:r>
      <w:r w:rsidRPr="00427C7D">
        <w:rPr>
          <w:rFonts w:ascii="Times New Roman" w:hAnsi="Times New Roman"/>
          <w:sz w:val="28"/>
          <w:szCs w:val="28"/>
        </w:rPr>
        <w:lastRenderedPageBreak/>
        <w:t>превалирования неформальных составляющих над формальными; обеспечение превалирования неполитических тем над политическими; правило семи информационных касаний и обеспечение адресности информационных касаний.</w:t>
      </w:r>
    </w:p>
    <w:p w14:paraId="06629FAB" w14:textId="410AD199" w:rsidR="006E78B8" w:rsidRPr="00427C7D" w:rsidRDefault="006226F8" w:rsidP="004A3B23">
      <w:pPr>
        <w:spacing w:line="360" w:lineRule="auto"/>
        <w:ind w:firstLine="709"/>
        <w:rPr>
          <w:rFonts w:ascii="Times New Roman" w:hAnsi="Times New Roman"/>
          <w:b/>
          <w:sz w:val="28"/>
          <w:szCs w:val="28"/>
        </w:rPr>
      </w:pPr>
      <w:r w:rsidRPr="00427C7D">
        <w:rPr>
          <w:rFonts w:ascii="Times New Roman" w:hAnsi="Times New Roman"/>
          <w:b/>
          <w:sz w:val="28"/>
          <w:szCs w:val="28"/>
        </w:rPr>
        <w:t xml:space="preserve">Тема 3. </w:t>
      </w:r>
      <w:r w:rsidR="006E78B8" w:rsidRPr="00427C7D">
        <w:rPr>
          <w:rFonts w:ascii="Times New Roman" w:eastAsia="SimSun" w:hAnsi="Times New Roman"/>
          <w:b/>
          <w:bCs/>
          <w:sz w:val="28"/>
          <w:szCs w:val="28"/>
        </w:rPr>
        <w:t>Управление цифровыми инфраструктурами политических акторов в социальных медиа.</w:t>
      </w:r>
    </w:p>
    <w:p w14:paraId="37051D55" w14:textId="36F96465" w:rsidR="00B02D63" w:rsidRPr="00427C7D" w:rsidRDefault="006E78B8" w:rsidP="004A3B23">
      <w:pPr>
        <w:spacing w:line="360" w:lineRule="auto"/>
        <w:ind w:firstLine="709"/>
        <w:rPr>
          <w:rFonts w:ascii="Times New Roman" w:hAnsi="Times New Roman"/>
          <w:sz w:val="28"/>
          <w:szCs w:val="28"/>
        </w:rPr>
      </w:pPr>
      <w:r w:rsidRPr="00427C7D">
        <w:rPr>
          <w:rFonts w:ascii="Times New Roman" w:hAnsi="Times New Roman"/>
          <w:sz w:val="28"/>
          <w:szCs w:val="28"/>
        </w:rPr>
        <w:t xml:space="preserve">Ландшафт социальных медиа в современной России («Brand Analytics»). Цифровая инфраструктура политического актора и ее основные составляющие. Принципы развития и управления цифровыми инфраструктурами политических акторов в социальных медиа: дифференциация внешней и внутренней аудиторий; обеспечение присутствия в ключевых сегментах блогохостинга; создание </w:t>
      </w:r>
      <w:r w:rsidR="004A3B23" w:rsidRPr="00427C7D">
        <w:rPr>
          <w:rFonts w:ascii="Times New Roman" w:hAnsi="Times New Roman"/>
          <w:sz w:val="28"/>
          <w:szCs w:val="28"/>
        </w:rPr>
        <w:t>центров общественного мнения</w:t>
      </w:r>
      <w:r w:rsidRPr="00427C7D">
        <w:rPr>
          <w:rFonts w:ascii="Times New Roman" w:hAnsi="Times New Roman"/>
          <w:sz w:val="28"/>
          <w:szCs w:val="28"/>
        </w:rPr>
        <w:t xml:space="preserve">, развитие </w:t>
      </w:r>
      <w:r w:rsidR="004A3B23" w:rsidRPr="00427C7D">
        <w:rPr>
          <w:rFonts w:ascii="Times New Roman" w:hAnsi="Times New Roman"/>
          <w:sz w:val="28"/>
          <w:szCs w:val="28"/>
        </w:rPr>
        <w:t>лидеров общественного мнения</w:t>
      </w:r>
      <w:r w:rsidRPr="00427C7D">
        <w:rPr>
          <w:rFonts w:ascii="Times New Roman" w:hAnsi="Times New Roman"/>
          <w:sz w:val="28"/>
          <w:szCs w:val="28"/>
        </w:rPr>
        <w:t>; построение зонтичной партнерской сети с инфлюенсерами/микроинфлюенсерами; адаптация аккаунтов под специфику платформ и сетей; обеспечение интегрированности и функциональности цифровых инфраструктур и др.</w:t>
      </w:r>
    </w:p>
    <w:p w14:paraId="5B5B7091" w14:textId="1582C15A" w:rsidR="006226F8" w:rsidRPr="00427C7D" w:rsidRDefault="006226F8" w:rsidP="004A3B23">
      <w:pPr>
        <w:spacing w:line="360" w:lineRule="auto"/>
        <w:ind w:firstLine="709"/>
        <w:rPr>
          <w:rFonts w:ascii="Times New Roman" w:hAnsi="Times New Roman"/>
          <w:sz w:val="28"/>
          <w:szCs w:val="28"/>
        </w:rPr>
      </w:pPr>
      <w:r w:rsidRPr="00427C7D">
        <w:rPr>
          <w:rFonts w:ascii="Times New Roman" w:hAnsi="Times New Roman"/>
          <w:b/>
          <w:sz w:val="28"/>
          <w:szCs w:val="28"/>
        </w:rPr>
        <w:t>Тема</w:t>
      </w:r>
      <w:r w:rsidR="00E85118" w:rsidRPr="00427C7D">
        <w:rPr>
          <w:rFonts w:ascii="Times New Roman" w:hAnsi="Times New Roman"/>
          <w:b/>
          <w:sz w:val="28"/>
          <w:szCs w:val="28"/>
        </w:rPr>
        <w:t xml:space="preserve"> 4.</w:t>
      </w:r>
      <w:r w:rsidRPr="00427C7D">
        <w:rPr>
          <w:rFonts w:ascii="Times New Roman" w:hAnsi="Times New Roman"/>
          <w:b/>
          <w:sz w:val="28"/>
          <w:szCs w:val="28"/>
        </w:rPr>
        <w:t xml:space="preserve"> </w:t>
      </w:r>
      <w:r w:rsidR="006E78B8" w:rsidRPr="00427C7D">
        <w:rPr>
          <w:rFonts w:ascii="Times New Roman" w:hAnsi="Times New Roman"/>
          <w:b/>
          <w:sz w:val="28"/>
          <w:szCs w:val="28"/>
        </w:rPr>
        <w:t>Управление веб-контентом политических акторов в социальных медиа.</w:t>
      </w:r>
    </w:p>
    <w:p w14:paraId="455B5A70" w14:textId="7E3C9548" w:rsidR="006E78B8" w:rsidRPr="00427C7D" w:rsidRDefault="006E78B8" w:rsidP="004A3B23">
      <w:pPr>
        <w:spacing w:line="360" w:lineRule="auto"/>
        <w:ind w:firstLine="709"/>
        <w:rPr>
          <w:rFonts w:ascii="Times New Roman" w:hAnsi="Times New Roman"/>
          <w:sz w:val="28"/>
          <w:szCs w:val="28"/>
        </w:rPr>
      </w:pPr>
      <w:r w:rsidRPr="00427C7D">
        <w:rPr>
          <w:rFonts w:ascii="Times New Roman" w:hAnsi="Times New Roman"/>
          <w:sz w:val="28"/>
          <w:szCs w:val="28"/>
        </w:rPr>
        <w:t xml:space="preserve">Особенности управления </w:t>
      </w:r>
      <w:r w:rsidR="004A3B23" w:rsidRPr="00427C7D">
        <w:rPr>
          <w:rFonts w:ascii="Times New Roman" w:hAnsi="Times New Roman"/>
          <w:sz w:val="28"/>
          <w:szCs w:val="28"/>
        </w:rPr>
        <w:t>информационным контентом</w:t>
      </w:r>
      <w:r w:rsidRPr="00427C7D">
        <w:rPr>
          <w:rFonts w:ascii="Times New Roman" w:hAnsi="Times New Roman"/>
          <w:sz w:val="28"/>
          <w:szCs w:val="28"/>
        </w:rPr>
        <w:t xml:space="preserve"> в социальных медиа. Создание контент-плана. Связь контент-плана с медиапланом и планом </w:t>
      </w:r>
      <w:r w:rsidR="004A3B23" w:rsidRPr="00427C7D">
        <w:rPr>
          <w:rFonts w:ascii="Times New Roman" w:hAnsi="Times New Roman"/>
          <w:sz w:val="28"/>
          <w:szCs w:val="28"/>
        </w:rPr>
        <w:t>мероприятий (ивент-планом)</w:t>
      </w:r>
      <w:r w:rsidRPr="00427C7D">
        <w:rPr>
          <w:rFonts w:ascii="Times New Roman" w:hAnsi="Times New Roman"/>
          <w:sz w:val="28"/>
          <w:szCs w:val="28"/>
        </w:rPr>
        <w:t xml:space="preserve">. Адаптация контента под целевые группы. Адаптация контента под особенности платформ и </w:t>
      </w:r>
      <w:r w:rsidR="004A3B23" w:rsidRPr="00427C7D">
        <w:rPr>
          <w:rFonts w:ascii="Times New Roman" w:hAnsi="Times New Roman"/>
          <w:sz w:val="28"/>
          <w:szCs w:val="28"/>
        </w:rPr>
        <w:t xml:space="preserve">цифровых </w:t>
      </w:r>
      <w:r w:rsidRPr="00427C7D">
        <w:rPr>
          <w:rFonts w:ascii="Times New Roman" w:hAnsi="Times New Roman"/>
          <w:sz w:val="28"/>
          <w:szCs w:val="28"/>
        </w:rPr>
        <w:t xml:space="preserve">сетей. Обеспечение циркуляции контента. Технологии обеспечения пролонгированного интереса к контенту: вирусные видео, мемы, </w:t>
      </w:r>
      <w:r w:rsidR="004A3B23" w:rsidRPr="00427C7D">
        <w:rPr>
          <w:rFonts w:ascii="Times New Roman" w:hAnsi="Times New Roman"/>
          <w:sz w:val="28"/>
          <w:szCs w:val="28"/>
        </w:rPr>
        <w:t>челленджи</w:t>
      </w:r>
      <w:r w:rsidRPr="00427C7D">
        <w:rPr>
          <w:rFonts w:ascii="Times New Roman" w:hAnsi="Times New Roman"/>
          <w:sz w:val="28"/>
          <w:szCs w:val="28"/>
        </w:rPr>
        <w:t>, чат-боты и др.</w:t>
      </w:r>
      <w:r w:rsidR="004A3B23" w:rsidRPr="00427C7D">
        <w:rPr>
          <w:rFonts w:ascii="Times New Roman" w:hAnsi="Times New Roman"/>
          <w:sz w:val="28"/>
          <w:szCs w:val="28"/>
        </w:rPr>
        <w:t xml:space="preserve"> Обеспечение виральности и интерактивности контента в современных социальных медиа. Использование технологических возможностей цифровых платформ и разнообразия форматов «упаковки» контента для реализации общественно-политических проектов.</w:t>
      </w:r>
    </w:p>
    <w:p w14:paraId="33E526E6" w14:textId="41137ACA" w:rsidR="006226F8" w:rsidRPr="00427C7D" w:rsidRDefault="006226F8" w:rsidP="004A3B23">
      <w:pPr>
        <w:spacing w:line="360" w:lineRule="auto"/>
        <w:ind w:firstLine="709"/>
        <w:rPr>
          <w:rFonts w:ascii="Times New Roman" w:hAnsi="Times New Roman"/>
          <w:sz w:val="28"/>
          <w:szCs w:val="28"/>
        </w:rPr>
      </w:pPr>
      <w:r w:rsidRPr="00427C7D">
        <w:rPr>
          <w:rFonts w:ascii="Times New Roman" w:hAnsi="Times New Roman"/>
          <w:b/>
          <w:sz w:val="28"/>
          <w:szCs w:val="28"/>
        </w:rPr>
        <w:lastRenderedPageBreak/>
        <w:t xml:space="preserve">Тема </w:t>
      </w:r>
      <w:r w:rsidR="00E85118" w:rsidRPr="00427C7D">
        <w:rPr>
          <w:rFonts w:ascii="Times New Roman" w:hAnsi="Times New Roman"/>
          <w:b/>
          <w:sz w:val="28"/>
          <w:szCs w:val="28"/>
        </w:rPr>
        <w:t xml:space="preserve">5. </w:t>
      </w:r>
      <w:r w:rsidR="004A3B23" w:rsidRPr="00427C7D">
        <w:rPr>
          <w:rFonts w:ascii="Times New Roman" w:hAnsi="Times New Roman"/>
          <w:b/>
          <w:sz w:val="28"/>
          <w:szCs w:val="28"/>
        </w:rPr>
        <w:t>Технологии вовлечения Интернет-пользователей в информационные потоки политических акторов.</w:t>
      </w:r>
    </w:p>
    <w:p w14:paraId="06A20030" w14:textId="4C2D96C1" w:rsidR="00917B63" w:rsidRPr="00427C7D" w:rsidRDefault="004A3B23" w:rsidP="004A3B23">
      <w:pPr>
        <w:tabs>
          <w:tab w:val="left" w:pos="709"/>
          <w:tab w:val="left" w:pos="993"/>
        </w:tabs>
        <w:spacing w:line="360" w:lineRule="auto"/>
        <w:ind w:firstLine="0"/>
        <w:rPr>
          <w:rFonts w:ascii="Times New Roman" w:hAnsi="Times New Roman"/>
          <w:sz w:val="28"/>
          <w:szCs w:val="28"/>
        </w:rPr>
      </w:pPr>
      <w:r w:rsidRPr="00427C7D">
        <w:rPr>
          <w:rFonts w:ascii="Times New Roman" w:hAnsi="Times New Roman"/>
          <w:sz w:val="28"/>
          <w:szCs w:val="28"/>
        </w:rPr>
        <w:tab/>
        <w:t xml:space="preserve">Технологии цифрового маркетинга. Стратегии цифрового продвижения. Воронка вовлечения пользователей в информационные потоки. Цифровая конверсия пользовательской активности. Этапы и инструменты использования вовлекающих технологий: информационный контакт; длительный информационный контакт; формирование имиджа/лояльности; уникальное торговое предложение/уникальное политическое предложение в виртуальном пространстве. </w:t>
      </w:r>
    </w:p>
    <w:p w14:paraId="0BFD4C33" w14:textId="702047C5" w:rsidR="004A3B23" w:rsidRPr="00427C7D" w:rsidRDefault="004A3B23" w:rsidP="004A3B23">
      <w:pPr>
        <w:tabs>
          <w:tab w:val="left" w:pos="709"/>
          <w:tab w:val="left" w:pos="993"/>
        </w:tabs>
        <w:spacing w:line="360" w:lineRule="auto"/>
        <w:ind w:firstLine="0"/>
        <w:rPr>
          <w:rFonts w:ascii="Times New Roman" w:hAnsi="Times New Roman"/>
          <w:b/>
          <w:bCs/>
          <w:sz w:val="28"/>
          <w:szCs w:val="28"/>
        </w:rPr>
      </w:pPr>
      <w:r w:rsidRPr="00427C7D">
        <w:rPr>
          <w:rFonts w:ascii="Times New Roman" w:hAnsi="Times New Roman"/>
          <w:b/>
          <w:bCs/>
          <w:sz w:val="28"/>
          <w:szCs w:val="28"/>
        </w:rPr>
        <w:tab/>
        <w:t>Тема 6. Комьюнити-менеджмент в деятельности политических акторов.</w:t>
      </w:r>
    </w:p>
    <w:p w14:paraId="216E31FA" w14:textId="2DADF9E1" w:rsidR="004A3B23" w:rsidRPr="00427C7D" w:rsidRDefault="004A3B23" w:rsidP="004A3B23">
      <w:pPr>
        <w:tabs>
          <w:tab w:val="left" w:pos="709"/>
          <w:tab w:val="left" w:pos="993"/>
        </w:tabs>
        <w:spacing w:line="360" w:lineRule="auto"/>
        <w:ind w:firstLine="0"/>
        <w:rPr>
          <w:rFonts w:ascii="Times New Roman" w:hAnsi="Times New Roman"/>
          <w:sz w:val="28"/>
          <w:szCs w:val="28"/>
        </w:rPr>
      </w:pPr>
      <w:r w:rsidRPr="00427C7D">
        <w:rPr>
          <w:rFonts w:ascii="Times New Roman" w:hAnsi="Times New Roman"/>
          <w:sz w:val="28"/>
          <w:szCs w:val="28"/>
        </w:rPr>
        <w:tab/>
        <w:t>Формирование устойчивой обратной связи с целевыми аудиториями посредством комьюнити-менеджмента. Навыки обеспечения комьюнити-менеджмента. Комьюнити-менеджмент как система. Основные задачи комьюнити-менеджмента: формирование сообщества и обеспечение востребованности сообщества как повседневного инструмента прямой коммуникации; управление жизнью сообщества; конвертация активности участников сообщества; формирование «адвокатов бренда»; систематизация и формализация процессов, каталогизация и категоризация участников сообщества, фиксация результатов.</w:t>
      </w:r>
    </w:p>
    <w:p w14:paraId="0657F1FA" w14:textId="03564736" w:rsidR="004A3B23" w:rsidRPr="00427C7D" w:rsidRDefault="004A3B23" w:rsidP="004A3B23">
      <w:pPr>
        <w:tabs>
          <w:tab w:val="left" w:pos="709"/>
          <w:tab w:val="left" w:pos="993"/>
        </w:tabs>
        <w:spacing w:line="360" w:lineRule="auto"/>
        <w:ind w:firstLine="0"/>
        <w:rPr>
          <w:rFonts w:ascii="Times New Roman" w:hAnsi="Times New Roman"/>
          <w:b/>
          <w:bCs/>
          <w:sz w:val="28"/>
          <w:szCs w:val="28"/>
        </w:rPr>
      </w:pPr>
      <w:r w:rsidRPr="00427C7D">
        <w:rPr>
          <w:rFonts w:ascii="Times New Roman" w:hAnsi="Times New Roman"/>
          <w:sz w:val="28"/>
          <w:szCs w:val="28"/>
        </w:rPr>
        <w:tab/>
      </w:r>
      <w:r w:rsidRPr="00427C7D">
        <w:rPr>
          <w:rFonts w:ascii="Times New Roman" w:hAnsi="Times New Roman"/>
          <w:b/>
          <w:bCs/>
          <w:sz w:val="28"/>
          <w:szCs w:val="28"/>
        </w:rPr>
        <w:t>Тема 7. Методы и инструменты аудита цифровых коммуникаций политических акторов.</w:t>
      </w:r>
    </w:p>
    <w:p w14:paraId="1FF696B2" w14:textId="7267F952" w:rsidR="004A3B23" w:rsidRPr="00427C7D" w:rsidRDefault="004A3B23" w:rsidP="004A3B23">
      <w:pPr>
        <w:tabs>
          <w:tab w:val="left" w:pos="709"/>
          <w:tab w:val="left" w:pos="993"/>
        </w:tabs>
        <w:spacing w:line="360" w:lineRule="auto"/>
        <w:ind w:firstLine="0"/>
        <w:rPr>
          <w:rFonts w:ascii="Times New Roman" w:hAnsi="Times New Roman"/>
          <w:sz w:val="28"/>
          <w:szCs w:val="28"/>
        </w:rPr>
      </w:pPr>
      <w:r w:rsidRPr="00427C7D">
        <w:rPr>
          <w:rFonts w:ascii="Times New Roman" w:hAnsi="Times New Roman"/>
          <w:sz w:val="28"/>
          <w:szCs w:val="28"/>
        </w:rPr>
        <w:tab/>
        <w:t xml:space="preserve">Инструменты исследования общественно-политических эффектов цифровизации и платформизации в современной России. Эмпирические стратегии и методы исследования общественно-политических эффектов цифровизации и платформизации в РФ: позитивистская, интерпретаторская, гибридная. Исследовательский потенциал применения сервисов поисковых систем Google </w:t>
      </w:r>
      <w:r w:rsidRPr="00427C7D">
        <w:rPr>
          <w:rFonts w:ascii="Times New Roman" w:hAnsi="Times New Roman"/>
          <w:sz w:val="28"/>
          <w:szCs w:val="28"/>
          <w:lang w:val="en-US"/>
        </w:rPr>
        <w:t>Trends</w:t>
      </w:r>
      <w:r w:rsidRPr="00427C7D">
        <w:rPr>
          <w:rFonts w:ascii="Times New Roman" w:hAnsi="Times New Roman"/>
          <w:sz w:val="28"/>
          <w:szCs w:val="28"/>
        </w:rPr>
        <w:t xml:space="preserve">, Yandex </w:t>
      </w:r>
      <w:r w:rsidRPr="00427C7D">
        <w:rPr>
          <w:rFonts w:ascii="Times New Roman" w:hAnsi="Times New Roman"/>
          <w:sz w:val="28"/>
          <w:szCs w:val="28"/>
          <w:lang w:val="en-US"/>
        </w:rPr>
        <w:t>Wordstat</w:t>
      </w:r>
      <w:r w:rsidRPr="00427C7D">
        <w:rPr>
          <w:rFonts w:ascii="Times New Roman" w:hAnsi="Times New Roman"/>
          <w:sz w:val="28"/>
          <w:szCs w:val="28"/>
        </w:rPr>
        <w:t xml:space="preserve"> и др. Интернет-сервисы автоматизированной идентификации и выгрузки Интернет-контента: </w:t>
      </w:r>
      <w:r w:rsidRPr="00427C7D">
        <w:rPr>
          <w:rFonts w:ascii="Times New Roman" w:hAnsi="Times New Roman"/>
          <w:sz w:val="28"/>
          <w:szCs w:val="28"/>
        </w:rPr>
        <w:lastRenderedPageBreak/>
        <w:t>Медиология, Brand Analytics, IQBuzz, YouScan и др.. Интернет-сервисы построения социальных графов связи. Работа с программным интерфейсом социальных сетей (</w:t>
      </w:r>
      <w:r w:rsidRPr="00427C7D">
        <w:rPr>
          <w:rFonts w:ascii="Times New Roman" w:hAnsi="Times New Roman"/>
          <w:sz w:val="28"/>
          <w:szCs w:val="28"/>
          <w:lang w:val="en-US"/>
        </w:rPr>
        <w:t>API</w:t>
      </w:r>
      <w:r w:rsidRPr="00427C7D">
        <w:rPr>
          <w:rFonts w:ascii="Times New Roman" w:hAnsi="Times New Roman"/>
          <w:sz w:val="28"/>
          <w:szCs w:val="28"/>
        </w:rPr>
        <w:t>). Интернет-сервисы автоматизированного измерения вовлеченности пользователей в цифровые сообщества: Popsters, LiveDune и др.</w:t>
      </w:r>
    </w:p>
    <w:p w14:paraId="19D4A13F" w14:textId="16B3C734" w:rsidR="004A3B23" w:rsidRPr="00427C7D" w:rsidRDefault="004A3B23" w:rsidP="004A3B23">
      <w:pPr>
        <w:tabs>
          <w:tab w:val="left" w:pos="709"/>
          <w:tab w:val="left" w:pos="993"/>
        </w:tabs>
        <w:spacing w:line="360" w:lineRule="auto"/>
        <w:ind w:firstLine="0"/>
        <w:rPr>
          <w:rFonts w:ascii="Times New Roman" w:hAnsi="Times New Roman"/>
          <w:b/>
          <w:bCs/>
          <w:sz w:val="28"/>
          <w:szCs w:val="28"/>
        </w:rPr>
      </w:pPr>
      <w:r w:rsidRPr="00427C7D">
        <w:rPr>
          <w:rFonts w:ascii="Times New Roman" w:hAnsi="Times New Roman"/>
          <w:sz w:val="28"/>
          <w:szCs w:val="28"/>
        </w:rPr>
        <w:tab/>
      </w:r>
      <w:r w:rsidRPr="00427C7D">
        <w:rPr>
          <w:rFonts w:ascii="Times New Roman" w:hAnsi="Times New Roman"/>
          <w:b/>
          <w:bCs/>
          <w:sz w:val="28"/>
          <w:szCs w:val="28"/>
        </w:rPr>
        <w:t>Тема 8. Перспективные направления развития цифровых коммуникаций политических акторов.</w:t>
      </w:r>
    </w:p>
    <w:p w14:paraId="09EDDF8C" w14:textId="34400368" w:rsidR="004A3B23" w:rsidRPr="00427C7D" w:rsidRDefault="004A3B23" w:rsidP="004A3B23">
      <w:pPr>
        <w:tabs>
          <w:tab w:val="left" w:pos="709"/>
          <w:tab w:val="left" w:pos="993"/>
        </w:tabs>
        <w:spacing w:line="360" w:lineRule="auto"/>
        <w:ind w:firstLine="0"/>
        <w:rPr>
          <w:rFonts w:ascii="Times New Roman" w:hAnsi="Times New Roman"/>
          <w:sz w:val="28"/>
          <w:szCs w:val="28"/>
        </w:rPr>
      </w:pPr>
      <w:r w:rsidRPr="00427C7D">
        <w:rPr>
          <w:rFonts w:ascii="Times New Roman" w:hAnsi="Times New Roman"/>
          <w:sz w:val="28"/>
          <w:szCs w:val="28"/>
        </w:rPr>
        <w:tab/>
        <w:t>Социальные рекомендательные системы (А. Тужилин, Дж.</w:t>
      </w:r>
      <w:r w:rsidRPr="00427C7D">
        <w:rPr>
          <w:rFonts w:ascii="Times New Roman" w:hAnsi="Times New Roman"/>
          <w:sz w:val="28"/>
          <w:szCs w:val="28"/>
        </w:rPr>
        <w:tab/>
        <w:t xml:space="preserve">Адомавикус). «Экономика внимания» («attention economy») – Т. Давенпорт, Дж. Бек.  «Алгоритмическое смещение» («algorithmic bias») - А. Сирбу. Конверсия онлайн- и офлайн-активности (С. Болианн, Й. Теохарис). Поколенческие, идеологические, ценностные разрывы в цифровом пространстве (И. Коиранен). Управление информационными потоками в электоральных </w:t>
      </w:r>
      <w:r w:rsidR="00BE416E" w:rsidRPr="00427C7D">
        <w:rPr>
          <w:rFonts w:ascii="Times New Roman" w:hAnsi="Times New Roman"/>
          <w:sz w:val="28"/>
          <w:szCs w:val="28"/>
        </w:rPr>
        <w:t>кампаниях (</w:t>
      </w:r>
      <w:r w:rsidRPr="00427C7D">
        <w:rPr>
          <w:rFonts w:ascii="Times New Roman" w:hAnsi="Times New Roman"/>
          <w:sz w:val="28"/>
          <w:szCs w:val="28"/>
        </w:rPr>
        <w:t>Н. Браунинг, К.Д. Свитсер). Концепция психологического таргетирования (С. Матц, М. Косински). Чат-боты (А. Ахременко, Д. Стукал).</w:t>
      </w:r>
    </w:p>
    <w:p w14:paraId="4723436D" w14:textId="77777777" w:rsidR="004A3B23" w:rsidRPr="00427C7D" w:rsidRDefault="004A3B23" w:rsidP="00D04180">
      <w:pPr>
        <w:tabs>
          <w:tab w:val="left" w:pos="709"/>
          <w:tab w:val="left" w:pos="993"/>
        </w:tabs>
        <w:spacing w:line="276" w:lineRule="auto"/>
        <w:ind w:firstLine="0"/>
        <w:rPr>
          <w:rFonts w:ascii="Times New Roman" w:hAnsi="Times New Roman"/>
          <w:b/>
          <w:sz w:val="28"/>
          <w:szCs w:val="28"/>
        </w:rPr>
      </w:pPr>
    </w:p>
    <w:p w14:paraId="588F368E" w14:textId="2024EBCC" w:rsidR="00F1358D" w:rsidRPr="00427C7D" w:rsidRDefault="00A97C11" w:rsidP="00E075E9">
      <w:pPr>
        <w:tabs>
          <w:tab w:val="left" w:pos="709"/>
          <w:tab w:val="left" w:pos="993"/>
        </w:tabs>
        <w:spacing w:line="276" w:lineRule="auto"/>
        <w:ind w:firstLine="0"/>
        <w:rPr>
          <w:rFonts w:ascii="Times New Roman" w:hAnsi="Times New Roman"/>
          <w:b/>
          <w:sz w:val="28"/>
          <w:szCs w:val="28"/>
        </w:rPr>
      </w:pPr>
      <w:r w:rsidRPr="00427C7D">
        <w:rPr>
          <w:rFonts w:ascii="Times New Roman" w:hAnsi="Times New Roman"/>
          <w:b/>
          <w:sz w:val="28"/>
          <w:szCs w:val="28"/>
        </w:rPr>
        <w:tab/>
      </w:r>
      <w:r w:rsidR="00D04180" w:rsidRPr="00427C7D">
        <w:rPr>
          <w:rFonts w:ascii="Times New Roman" w:hAnsi="Times New Roman"/>
          <w:b/>
          <w:sz w:val="28"/>
          <w:szCs w:val="28"/>
        </w:rPr>
        <w:t>5.2. Учебно-тематический план</w:t>
      </w:r>
      <w:bookmarkEnd w:id="10"/>
      <w:r w:rsidR="00981A11" w:rsidRPr="00427C7D">
        <w:rPr>
          <w:rFonts w:ascii="Times New Roman" w:hAnsi="Times New Roman"/>
          <w:b/>
          <w:sz w:val="28"/>
          <w:szCs w:val="28"/>
        </w:rPr>
        <w:t>.</w:t>
      </w:r>
      <w:bookmarkStart w:id="11" w:name="_Toc438658229"/>
    </w:p>
    <w:p w14:paraId="2C1D435E" w14:textId="3F44B052" w:rsidR="00661251" w:rsidRPr="00427C7D" w:rsidRDefault="00661251" w:rsidP="00E075E9">
      <w:pPr>
        <w:spacing w:line="360" w:lineRule="auto"/>
        <w:ind w:firstLine="0"/>
        <w:jc w:val="right"/>
        <w:rPr>
          <w:rFonts w:ascii="Times New Roman" w:hAnsi="Times New Roman"/>
          <w:sz w:val="24"/>
          <w:szCs w:val="24"/>
        </w:rPr>
      </w:pPr>
      <w:r w:rsidRPr="00427C7D">
        <w:rPr>
          <w:rFonts w:ascii="Times New Roman" w:hAnsi="Times New Roman"/>
          <w:sz w:val="24"/>
          <w:szCs w:val="24"/>
        </w:rPr>
        <w:t xml:space="preserve">Таблица </w:t>
      </w:r>
      <w:r w:rsidR="00A97C11" w:rsidRPr="00427C7D">
        <w:rPr>
          <w:rFonts w:ascii="Times New Roman" w:hAnsi="Times New Roman"/>
          <w:sz w:val="24"/>
          <w:szCs w:val="24"/>
        </w:rPr>
        <w:t>3</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40"/>
        <w:gridCol w:w="879"/>
        <w:gridCol w:w="1134"/>
        <w:gridCol w:w="1134"/>
        <w:gridCol w:w="1530"/>
        <w:gridCol w:w="993"/>
        <w:gridCol w:w="1417"/>
      </w:tblGrid>
      <w:tr w:rsidR="00427C7D" w:rsidRPr="00427C7D" w14:paraId="04B31FC2" w14:textId="77777777" w:rsidTr="00776EE8">
        <w:tc>
          <w:tcPr>
            <w:tcW w:w="596" w:type="dxa"/>
            <w:vMerge w:val="restart"/>
            <w:shd w:val="clear" w:color="auto" w:fill="auto"/>
          </w:tcPr>
          <w:p w14:paraId="6E7C7893"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427C7D">
              <w:rPr>
                <w:rFonts w:ascii="Times New Roman" w:hAnsi="Times New Roman"/>
                <w:b/>
                <w:sz w:val="24"/>
                <w:szCs w:val="24"/>
                <w:lang w:eastAsia="ru-RU"/>
              </w:rPr>
              <w:t>№</w:t>
            </w:r>
          </w:p>
          <w:p w14:paraId="382A9FD5"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427C7D">
              <w:rPr>
                <w:rFonts w:ascii="Times New Roman" w:hAnsi="Times New Roman"/>
                <w:b/>
                <w:sz w:val="24"/>
                <w:szCs w:val="24"/>
                <w:lang w:eastAsia="ru-RU"/>
              </w:rPr>
              <w:t>п/п</w:t>
            </w:r>
          </w:p>
        </w:tc>
        <w:tc>
          <w:tcPr>
            <w:tcW w:w="2240" w:type="dxa"/>
            <w:vMerge w:val="restart"/>
            <w:shd w:val="clear" w:color="auto" w:fill="auto"/>
          </w:tcPr>
          <w:p w14:paraId="56426EBE"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427C7D">
              <w:rPr>
                <w:rFonts w:ascii="Times New Roman" w:hAnsi="Times New Roman"/>
                <w:b/>
                <w:sz w:val="24"/>
                <w:szCs w:val="24"/>
                <w:lang w:eastAsia="ru-RU"/>
              </w:rPr>
              <w:t>Наименование темы (раздела) дисциплины</w:t>
            </w:r>
          </w:p>
        </w:tc>
        <w:tc>
          <w:tcPr>
            <w:tcW w:w="5670" w:type="dxa"/>
            <w:gridSpan w:val="5"/>
          </w:tcPr>
          <w:p w14:paraId="4D9F49FC" w14:textId="77777777" w:rsidR="00661251" w:rsidRPr="00427C7D" w:rsidRDefault="00661251"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427C7D">
              <w:rPr>
                <w:rFonts w:ascii="Times New Roman" w:hAnsi="Times New Roman"/>
                <w:b/>
                <w:sz w:val="24"/>
                <w:szCs w:val="24"/>
                <w:lang w:eastAsia="ru-RU"/>
              </w:rPr>
              <w:t>Трудоемкость в часах</w:t>
            </w:r>
          </w:p>
        </w:tc>
        <w:tc>
          <w:tcPr>
            <w:tcW w:w="1417" w:type="dxa"/>
            <w:vMerge w:val="restart"/>
            <w:shd w:val="clear" w:color="auto" w:fill="auto"/>
          </w:tcPr>
          <w:p w14:paraId="72E63604"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427C7D">
              <w:rPr>
                <w:rFonts w:ascii="Times New Roman" w:hAnsi="Times New Roman"/>
                <w:b/>
                <w:sz w:val="24"/>
                <w:szCs w:val="24"/>
                <w:lang w:eastAsia="ru-RU"/>
              </w:rPr>
              <w:t>Формы текущего контроля успеваемости</w:t>
            </w:r>
          </w:p>
        </w:tc>
      </w:tr>
      <w:tr w:rsidR="00427C7D" w:rsidRPr="00427C7D" w14:paraId="3E481BB8" w14:textId="77777777" w:rsidTr="00776EE8">
        <w:tc>
          <w:tcPr>
            <w:tcW w:w="596" w:type="dxa"/>
            <w:vMerge/>
            <w:shd w:val="clear" w:color="auto" w:fill="auto"/>
          </w:tcPr>
          <w:p w14:paraId="66D602F5"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B3C54A9"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val="restart"/>
            <w:shd w:val="clear" w:color="auto" w:fill="auto"/>
          </w:tcPr>
          <w:p w14:paraId="1488A134"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427C7D">
              <w:rPr>
                <w:rFonts w:ascii="Times New Roman" w:hAnsi="Times New Roman"/>
                <w:b/>
                <w:sz w:val="24"/>
                <w:szCs w:val="24"/>
                <w:lang w:eastAsia="ru-RU"/>
              </w:rPr>
              <w:t>Всего</w:t>
            </w:r>
          </w:p>
        </w:tc>
        <w:tc>
          <w:tcPr>
            <w:tcW w:w="3798" w:type="dxa"/>
            <w:gridSpan w:val="3"/>
            <w:shd w:val="clear" w:color="auto" w:fill="auto"/>
          </w:tcPr>
          <w:p w14:paraId="589CF825" w14:textId="77777777" w:rsidR="00661251" w:rsidRPr="00427C7D" w:rsidRDefault="00661251"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427C7D">
              <w:rPr>
                <w:rFonts w:ascii="Times New Roman" w:hAnsi="Times New Roman"/>
                <w:b/>
                <w:sz w:val="24"/>
                <w:szCs w:val="24"/>
                <w:lang w:eastAsia="ru-RU"/>
              </w:rPr>
              <w:t>Аудиторная работа</w:t>
            </w:r>
          </w:p>
        </w:tc>
        <w:tc>
          <w:tcPr>
            <w:tcW w:w="993" w:type="dxa"/>
            <w:vMerge w:val="restart"/>
            <w:shd w:val="clear" w:color="auto" w:fill="auto"/>
          </w:tcPr>
          <w:p w14:paraId="18E87C62"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427C7D">
              <w:rPr>
                <w:rFonts w:ascii="Times New Roman" w:hAnsi="Times New Roman"/>
                <w:b/>
                <w:sz w:val="24"/>
                <w:szCs w:val="24"/>
                <w:lang w:eastAsia="ru-RU"/>
              </w:rPr>
              <w:t>Самостоятельная работа</w:t>
            </w:r>
          </w:p>
        </w:tc>
        <w:tc>
          <w:tcPr>
            <w:tcW w:w="1417" w:type="dxa"/>
            <w:vMerge/>
            <w:shd w:val="clear" w:color="auto" w:fill="auto"/>
          </w:tcPr>
          <w:p w14:paraId="29F88662"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427C7D" w:rsidRPr="00427C7D" w14:paraId="49D353D6" w14:textId="77777777" w:rsidTr="00776EE8">
        <w:tc>
          <w:tcPr>
            <w:tcW w:w="596" w:type="dxa"/>
            <w:vMerge/>
            <w:shd w:val="clear" w:color="auto" w:fill="auto"/>
          </w:tcPr>
          <w:p w14:paraId="6F5C2B92"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E00760D"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shd w:val="clear" w:color="auto" w:fill="auto"/>
          </w:tcPr>
          <w:p w14:paraId="32BDADDC"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134" w:type="dxa"/>
            <w:shd w:val="clear" w:color="auto" w:fill="auto"/>
          </w:tcPr>
          <w:p w14:paraId="31C3A24C"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i/>
                <w:iCs/>
                <w:sz w:val="24"/>
                <w:szCs w:val="24"/>
                <w:lang w:eastAsia="ru-RU"/>
              </w:rPr>
            </w:pPr>
            <w:r w:rsidRPr="00427C7D">
              <w:rPr>
                <w:rFonts w:ascii="Times New Roman" w:hAnsi="Times New Roman"/>
                <w:b/>
                <w:i/>
                <w:iCs/>
                <w:sz w:val="24"/>
                <w:szCs w:val="24"/>
                <w:lang w:eastAsia="ru-RU"/>
              </w:rPr>
              <w:t>Общая</w:t>
            </w:r>
          </w:p>
        </w:tc>
        <w:tc>
          <w:tcPr>
            <w:tcW w:w="1134" w:type="dxa"/>
            <w:shd w:val="clear" w:color="auto" w:fill="auto"/>
          </w:tcPr>
          <w:p w14:paraId="3935FB20"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427C7D">
              <w:rPr>
                <w:rFonts w:ascii="Times New Roman" w:hAnsi="Times New Roman"/>
                <w:b/>
                <w:sz w:val="24"/>
                <w:szCs w:val="24"/>
                <w:lang w:eastAsia="ru-RU"/>
              </w:rPr>
              <w:t>Лекции</w:t>
            </w:r>
          </w:p>
        </w:tc>
        <w:tc>
          <w:tcPr>
            <w:tcW w:w="1530" w:type="dxa"/>
            <w:shd w:val="clear" w:color="auto" w:fill="auto"/>
          </w:tcPr>
          <w:p w14:paraId="66EFD955" w14:textId="77777777" w:rsidR="00661251" w:rsidRPr="00427C7D" w:rsidRDefault="00661251" w:rsidP="00776EE8">
            <w:pPr>
              <w:tabs>
                <w:tab w:val="right" w:pos="851"/>
              </w:tabs>
              <w:ind w:firstLine="0"/>
              <w:rPr>
                <w:rFonts w:ascii="Times New Roman" w:hAnsi="Times New Roman"/>
                <w:b/>
              </w:rPr>
            </w:pPr>
            <w:r w:rsidRPr="00427C7D">
              <w:rPr>
                <w:rFonts w:ascii="Times New Roman" w:hAnsi="Times New Roman"/>
                <w:b/>
              </w:rPr>
              <w:t>Семинары, практические занятия</w:t>
            </w:r>
          </w:p>
          <w:p w14:paraId="1A718280"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p>
        </w:tc>
        <w:tc>
          <w:tcPr>
            <w:tcW w:w="993" w:type="dxa"/>
            <w:vMerge/>
            <w:shd w:val="clear" w:color="auto" w:fill="auto"/>
          </w:tcPr>
          <w:p w14:paraId="0FA81C34"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417" w:type="dxa"/>
            <w:vMerge/>
            <w:shd w:val="clear" w:color="auto" w:fill="auto"/>
          </w:tcPr>
          <w:p w14:paraId="3F4EB71B"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427C7D" w:rsidRPr="00427C7D" w14:paraId="439CC65E" w14:textId="77777777" w:rsidTr="00776EE8">
        <w:trPr>
          <w:trHeight w:val="1485"/>
        </w:trPr>
        <w:tc>
          <w:tcPr>
            <w:tcW w:w="596" w:type="dxa"/>
            <w:shd w:val="clear" w:color="auto" w:fill="auto"/>
          </w:tcPr>
          <w:p w14:paraId="4B440817" w14:textId="77777777" w:rsidR="00661251" w:rsidRPr="00427C7D" w:rsidRDefault="00661251" w:rsidP="00776EE8">
            <w:pPr>
              <w:spacing w:line="276" w:lineRule="auto"/>
              <w:ind w:firstLine="0"/>
              <w:rPr>
                <w:rFonts w:ascii="Times New Roman" w:hAnsi="Times New Roman"/>
                <w:bCs/>
                <w:sz w:val="24"/>
                <w:szCs w:val="24"/>
                <w:lang w:eastAsia="ru-RU"/>
              </w:rPr>
            </w:pPr>
            <w:r w:rsidRPr="00427C7D">
              <w:rPr>
                <w:rFonts w:ascii="Times New Roman" w:hAnsi="Times New Roman"/>
                <w:bCs/>
                <w:sz w:val="24"/>
                <w:szCs w:val="24"/>
                <w:lang w:eastAsia="ru-RU"/>
              </w:rPr>
              <w:t>1.</w:t>
            </w:r>
          </w:p>
        </w:tc>
        <w:tc>
          <w:tcPr>
            <w:tcW w:w="2240" w:type="dxa"/>
            <w:shd w:val="clear" w:color="auto" w:fill="auto"/>
          </w:tcPr>
          <w:p w14:paraId="0BF741E9" w14:textId="77777777" w:rsidR="00661251" w:rsidRPr="00427C7D" w:rsidRDefault="00661251" w:rsidP="00776EE8">
            <w:pPr>
              <w:pStyle w:val="311"/>
              <w:rPr>
                <w:b w:val="0"/>
                <w:bCs w:val="0"/>
                <w:snapToGrid w:val="0"/>
                <w:lang w:eastAsia="ru-RU"/>
              </w:rPr>
            </w:pPr>
            <w:r w:rsidRPr="00427C7D">
              <w:rPr>
                <w:b w:val="0"/>
                <w:bCs w:val="0"/>
                <w:snapToGrid w:val="0"/>
                <w:lang w:eastAsia="ru-RU"/>
              </w:rPr>
              <w:t>Современные тенденции в исследованиях политических коммуникаций</w:t>
            </w:r>
          </w:p>
        </w:tc>
        <w:tc>
          <w:tcPr>
            <w:tcW w:w="879" w:type="dxa"/>
            <w:shd w:val="clear" w:color="auto" w:fill="auto"/>
            <w:vAlign w:val="center"/>
          </w:tcPr>
          <w:p w14:paraId="27A83C2C" w14:textId="791C4DAF" w:rsidR="00661251" w:rsidRPr="00427C7D" w:rsidRDefault="00661251" w:rsidP="00776EE8">
            <w:pPr>
              <w:suppressAutoHyphens/>
              <w:ind w:right="-1" w:firstLine="33"/>
              <w:jc w:val="center"/>
              <w:rPr>
                <w:rFonts w:ascii="Times New Roman" w:hAnsi="Times New Roman"/>
                <w:bCs/>
                <w:sz w:val="24"/>
                <w:szCs w:val="24"/>
                <w:lang w:eastAsia="ru-RU"/>
              </w:rPr>
            </w:pPr>
            <w:r w:rsidRPr="00427C7D">
              <w:rPr>
                <w:rFonts w:ascii="Times New Roman" w:hAnsi="Times New Roman"/>
                <w:bCs/>
                <w:sz w:val="24"/>
                <w:szCs w:val="24"/>
                <w:lang w:eastAsia="ru-RU"/>
              </w:rPr>
              <w:t>18</w:t>
            </w:r>
          </w:p>
        </w:tc>
        <w:tc>
          <w:tcPr>
            <w:tcW w:w="1134" w:type="dxa"/>
            <w:shd w:val="clear" w:color="auto" w:fill="auto"/>
            <w:vAlign w:val="center"/>
          </w:tcPr>
          <w:p w14:paraId="7C19241F" w14:textId="77777777" w:rsidR="00661251" w:rsidRPr="00427C7D" w:rsidRDefault="00661251" w:rsidP="00776EE8">
            <w:pPr>
              <w:suppressAutoHyphens/>
              <w:ind w:right="-1" w:firstLine="63"/>
              <w:jc w:val="center"/>
              <w:rPr>
                <w:rFonts w:ascii="Times New Roman" w:hAnsi="Times New Roman"/>
                <w:bCs/>
                <w:i/>
                <w:iCs/>
                <w:sz w:val="24"/>
                <w:szCs w:val="24"/>
                <w:lang w:eastAsia="ru-RU"/>
              </w:rPr>
            </w:pPr>
            <w:r w:rsidRPr="00427C7D">
              <w:rPr>
                <w:rFonts w:ascii="Times New Roman" w:hAnsi="Times New Roman"/>
                <w:bCs/>
                <w:i/>
                <w:iCs/>
                <w:sz w:val="24"/>
                <w:szCs w:val="24"/>
                <w:lang w:eastAsia="ru-RU"/>
              </w:rPr>
              <w:t>8</w:t>
            </w:r>
          </w:p>
        </w:tc>
        <w:tc>
          <w:tcPr>
            <w:tcW w:w="1134" w:type="dxa"/>
            <w:shd w:val="clear" w:color="auto" w:fill="auto"/>
            <w:vAlign w:val="center"/>
          </w:tcPr>
          <w:p w14:paraId="6B8BA5AE" w14:textId="0382C597" w:rsidR="00661251" w:rsidRPr="00427C7D" w:rsidRDefault="00661251" w:rsidP="00776EE8">
            <w:pPr>
              <w:ind w:right="-1" w:firstLine="62"/>
              <w:jc w:val="center"/>
              <w:rPr>
                <w:rFonts w:ascii="Times New Roman" w:hAnsi="Times New Roman"/>
                <w:bCs/>
                <w:sz w:val="24"/>
                <w:szCs w:val="24"/>
                <w:lang w:eastAsia="ru-RU"/>
              </w:rPr>
            </w:pPr>
            <w:r w:rsidRPr="00427C7D">
              <w:rPr>
                <w:rFonts w:ascii="Times New Roman" w:hAnsi="Times New Roman"/>
                <w:bCs/>
                <w:sz w:val="24"/>
                <w:szCs w:val="24"/>
                <w:lang w:eastAsia="ru-RU"/>
              </w:rPr>
              <w:t>2</w:t>
            </w:r>
          </w:p>
        </w:tc>
        <w:tc>
          <w:tcPr>
            <w:tcW w:w="1530" w:type="dxa"/>
            <w:shd w:val="clear" w:color="auto" w:fill="auto"/>
            <w:vAlign w:val="center"/>
          </w:tcPr>
          <w:p w14:paraId="675FFE1E" w14:textId="77777777" w:rsidR="00661251" w:rsidRPr="00427C7D" w:rsidRDefault="00661251" w:rsidP="00776EE8">
            <w:pPr>
              <w:ind w:right="-1"/>
              <w:jc w:val="center"/>
              <w:rPr>
                <w:rFonts w:ascii="Times New Roman" w:hAnsi="Times New Roman"/>
                <w:bCs/>
                <w:sz w:val="24"/>
                <w:szCs w:val="24"/>
                <w:lang w:eastAsia="ru-RU"/>
              </w:rPr>
            </w:pPr>
          </w:p>
          <w:p w14:paraId="68A4B31E" w14:textId="6219F4D3" w:rsidR="00661251" w:rsidRPr="00427C7D" w:rsidRDefault="00661251" w:rsidP="00776EE8">
            <w:pPr>
              <w:ind w:right="-1"/>
              <w:jc w:val="center"/>
              <w:rPr>
                <w:rFonts w:ascii="Times New Roman" w:hAnsi="Times New Roman"/>
                <w:bCs/>
                <w:sz w:val="24"/>
                <w:szCs w:val="24"/>
                <w:lang w:eastAsia="ru-RU"/>
              </w:rPr>
            </w:pPr>
            <w:r w:rsidRPr="00427C7D">
              <w:rPr>
                <w:rFonts w:ascii="Times New Roman" w:hAnsi="Times New Roman"/>
                <w:bCs/>
                <w:sz w:val="24"/>
                <w:szCs w:val="24"/>
                <w:lang w:eastAsia="ru-RU"/>
              </w:rPr>
              <w:t>6</w:t>
            </w:r>
          </w:p>
          <w:p w14:paraId="11786729" w14:textId="77777777" w:rsidR="00661251" w:rsidRPr="00427C7D" w:rsidRDefault="00661251" w:rsidP="00776EE8">
            <w:pPr>
              <w:ind w:right="-1"/>
              <w:jc w:val="center"/>
              <w:rPr>
                <w:rFonts w:ascii="Times New Roman" w:hAnsi="Times New Roman"/>
                <w:bCs/>
                <w:sz w:val="24"/>
                <w:szCs w:val="24"/>
                <w:lang w:eastAsia="ru-RU"/>
              </w:rPr>
            </w:pPr>
          </w:p>
        </w:tc>
        <w:tc>
          <w:tcPr>
            <w:tcW w:w="993" w:type="dxa"/>
            <w:shd w:val="clear" w:color="auto" w:fill="auto"/>
            <w:vAlign w:val="center"/>
          </w:tcPr>
          <w:p w14:paraId="531A3A87" w14:textId="598388BA" w:rsidR="00661251" w:rsidRPr="00427C7D" w:rsidRDefault="00661251" w:rsidP="00776EE8">
            <w:pPr>
              <w:ind w:right="-1" w:firstLine="63"/>
              <w:jc w:val="center"/>
              <w:rPr>
                <w:rFonts w:ascii="Times New Roman" w:hAnsi="Times New Roman"/>
                <w:bCs/>
                <w:sz w:val="24"/>
                <w:szCs w:val="24"/>
                <w:lang w:eastAsia="ru-RU"/>
              </w:rPr>
            </w:pPr>
            <w:r w:rsidRPr="00427C7D">
              <w:rPr>
                <w:rFonts w:ascii="Times New Roman" w:hAnsi="Times New Roman"/>
                <w:bCs/>
                <w:sz w:val="24"/>
                <w:szCs w:val="24"/>
                <w:lang w:eastAsia="ru-RU"/>
              </w:rPr>
              <w:t>10</w:t>
            </w:r>
          </w:p>
        </w:tc>
        <w:tc>
          <w:tcPr>
            <w:tcW w:w="1417" w:type="dxa"/>
            <w:shd w:val="clear" w:color="auto" w:fill="auto"/>
            <w:vAlign w:val="center"/>
          </w:tcPr>
          <w:p w14:paraId="30443472" w14:textId="77777777" w:rsidR="00661251" w:rsidRPr="00427C7D" w:rsidRDefault="00661251" w:rsidP="00776EE8">
            <w:pPr>
              <w:ind w:right="-1" w:firstLine="34"/>
              <w:jc w:val="center"/>
              <w:rPr>
                <w:rFonts w:ascii="Times New Roman" w:hAnsi="Times New Roman"/>
                <w:bCs/>
                <w:sz w:val="24"/>
                <w:szCs w:val="24"/>
                <w:lang w:eastAsia="ru-RU"/>
              </w:rPr>
            </w:pPr>
            <w:r w:rsidRPr="00427C7D">
              <w:rPr>
                <w:rFonts w:ascii="Times New Roman" w:eastAsia="SimSun" w:hAnsi="Times New Roman"/>
                <w:sz w:val="24"/>
                <w:szCs w:val="24"/>
                <w:lang w:eastAsia="ar-SA"/>
              </w:rPr>
              <w:t>Дискуссии, опрос, домашнее самостоятельное задание</w:t>
            </w:r>
          </w:p>
        </w:tc>
      </w:tr>
      <w:tr w:rsidR="00427C7D" w:rsidRPr="00427C7D" w14:paraId="4D8EB829" w14:textId="77777777" w:rsidTr="00776EE8">
        <w:tc>
          <w:tcPr>
            <w:tcW w:w="596" w:type="dxa"/>
            <w:shd w:val="clear" w:color="auto" w:fill="auto"/>
          </w:tcPr>
          <w:p w14:paraId="7072CC87" w14:textId="77777777" w:rsidR="00661251" w:rsidRPr="00427C7D" w:rsidRDefault="00661251" w:rsidP="00776EE8">
            <w:pPr>
              <w:spacing w:line="276" w:lineRule="auto"/>
              <w:ind w:firstLine="0"/>
              <w:rPr>
                <w:rFonts w:ascii="Times New Roman" w:hAnsi="Times New Roman"/>
                <w:bCs/>
                <w:sz w:val="24"/>
                <w:szCs w:val="24"/>
                <w:lang w:eastAsia="ru-RU"/>
              </w:rPr>
            </w:pPr>
            <w:r w:rsidRPr="00427C7D">
              <w:rPr>
                <w:rFonts w:ascii="Times New Roman" w:hAnsi="Times New Roman"/>
                <w:bCs/>
                <w:sz w:val="24"/>
                <w:szCs w:val="24"/>
                <w:lang w:eastAsia="ru-RU"/>
              </w:rPr>
              <w:t>2.</w:t>
            </w:r>
          </w:p>
        </w:tc>
        <w:tc>
          <w:tcPr>
            <w:tcW w:w="2240" w:type="dxa"/>
            <w:shd w:val="clear" w:color="auto" w:fill="auto"/>
          </w:tcPr>
          <w:p w14:paraId="7F1D42B6" w14:textId="77777777" w:rsidR="00661251" w:rsidRPr="00427C7D" w:rsidRDefault="00661251" w:rsidP="00776EE8">
            <w:pPr>
              <w:suppressAutoHyphens/>
              <w:ind w:right="-1" w:firstLine="0"/>
              <w:jc w:val="left"/>
              <w:rPr>
                <w:rFonts w:ascii="Times New Roman" w:hAnsi="Times New Roman"/>
                <w:bCs/>
                <w:sz w:val="24"/>
                <w:szCs w:val="24"/>
                <w:lang w:eastAsia="ru-RU"/>
              </w:rPr>
            </w:pPr>
            <w:r w:rsidRPr="00427C7D">
              <w:rPr>
                <w:rFonts w:ascii="Times New Roman" w:hAnsi="Times New Roman"/>
                <w:bCs/>
                <w:sz w:val="24"/>
                <w:szCs w:val="24"/>
                <w:lang w:eastAsia="ru-RU"/>
              </w:rPr>
              <w:t>Управление информационными потоками политических акторов в социальных медиа</w:t>
            </w:r>
          </w:p>
        </w:tc>
        <w:tc>
          <w:tcPr>
            <w:tcW w:w="879" w:type="dxa"/>
            <w:shd w:val="clear" w:color="auto" w:fill="auto"/>
            <w:vAlign w:val="center"/>
          </w:tcPr>
          <w:p w14:paraId="20954112" w14:textId="561D5B9D" w:rsidR="00661251" w:rsidRPr="00427C7D" w:rsidRDefault="009D0CC7" w:rsidP="00776EE8">
            <w:pPr>
              <w:ind w:right="-1" w:firstLine="175"/>
              <w:jc w:val="center"/>
              <w:rPr>
                <w:rFonts w:ascii="Times New Roman" w:hAnsi="Times New Roman"/>
                <w:bCs/>
                <w:sz w:val="24"/>
                <w:szCs w:val="24"/>
                <w:lang w:eastAsia="ru-RU"/>
              </w:rPr>
            </w:pPr>
            <w:r w:rsidRPr="00427C7D">
              <w:rPr>
                <w:rFonts w:ascii="Times New Roman" w:hAnsi="Times New Roman"/>
                <w:bCs/>
                <w:sz w:val="24"/>
                <w:szCs w:val="24"/>
                <w:lang w:eastAsia="ru-RU"/>
              </w:rPr>
              <w:t>33</w:t>
            </w:r>
          </w:p>
        </w:tc>
        <w:tc>
          <w:tcPr>
            <w:tcW w:w="1134" w:type="dxa"/>
            <w:shd w:val="clear" w:color="auto" w:fill="auto"/>
            <w:vAlign w:val="center"/>
          </w:tcPr>
          <w:p w14:paraId="18EE1A3F" w14:textId="0FCA9C7E" w:rsidR="00661251" w:rsidRPr="00427C7D" w:rsidRDefault="00661251" w:rsidP="00776EE8">
            <w:pPr>
              <w:ind w:right="-1" w:firstLine="63"/>
              <w:jc w:val="center"/>
              <w:rPr>
                <w:rFonts w:ascii="Times New Roman" w:hAnsi="Times New Roman"/>
                <w:bCs/>
                <w:i/>
                <w:iCs/>
                <w:sz w:val="24"/>
                <w:szCs w:val="24"/>
                <w:lang w:eastAsia="ru-RU"/>
              </w:rPr>
            </w:pPr>
            <w:r w:rsidRPr="00427C7D">
              <w:rPr>
                <w:rFonts w:ascii="Times New Roman" w:hAnsi="Times New Roman"/>
                <w:bCs/>
                <w:i/>
                <w:iCs/>
                <w:sz w:val="24"/>
                <w:szCs w:val="24"/>
                <w:lang w:eastAsia="ru-RU"/>
              </w:rPr>
              <w:t>13</w:t>
            </w:r>
          </w:p>
        </w:tc>
        <w:tc>
          <w:tcPr>
            <w:tcW w:w="1134" w:type="dxa"/>
            <w:shd w:val="clear" w:color="auto" w:fill="auto"/>
            <w:vAlign w:val="center"/>
          </w:tcPr>
          <w:p w14:paraId="01719A0A" w14:textId="77777777" w:rsidR="00661251" w:rsidRPr="00427C7D" w:rsidRDefault="00661251" w:rsidP="00776EE8">
            <w:pPr>
              <w:ind w:right="-1" w:firstLine="62"/>
              <w:jc w:val="center"/>
              <w:rPr>
                <w:rFonts w:ascii="Times New Roman" w:hAnsi="Times New Roman"/>
                <w:bCs/>
                <w:sz w:val="24"/>
                <w:szCs w:val="24"/>
                <w:lang w:eastAsia="ru-RU"/>
              </w:rPr>
            </w:pPr>
            <w:r w:rsidRPr="00427C7D">
              <w:rPr>
                <w:rFonts w:ascii="Times New Roman" w:hAnsi="Times New Roman"/>
                <w:bCs/>
                <w:sz w:val="24"/>
                <w:szCs w:val="24"/>
                <w:lang w:eastAsia="ru-RU"/>
              </w:rPr>
              <w:t>4</w:t>
            </w:r>
          </w:p>
        </w:tc>
        <w:tc>
          <w:tcPr>
            <w:tcW w:w="1530" w:type="dxa"/>
            <w:shd w:val="clear" w:color="auto" w:fill="auto"/>
            <w:vAlign w:val="center"/>
          </w:tcPr>
          <w:p w14:paraId="7E2F191E" w14:textId="77777777" w:rsidR="00661251" w:rsidRPr="00427C7D" w:rsidRDefault="00661251" w:rsidP="00776EE8">
            <w:pPr>
              <w:ind w:right="-1"/>
              <w:jc w:val="center"/>
              <w:rPr>
                <w:rFonts w:ascii="Times New Roman" w:hAnsi="Times New Roman"/>
                <w:bCs/>
                <w:sz w:val="24"/>
                <w:szCs w:val="24"/>
                <w:lang w:eastAsia="ru-RU"/>
              </w:rPr>
            </w:pPr>
          </w:p>
          <w:p w14:paraId="6FE38989" w14:textId="13A77C4F" w:rsidR="00661251" w:rsidRPr="00427C7D" w:rsidRDefault="00661251" w:rsidP="00776EE8">
            <w:pPr>
              <w:ind w:right="-1"/>
              <w:jc w:val="center"/>
              <w:rPr>
                <w:rFonts w:ascii="Times New Roman" w:hAnsi="Times New Roman"/>
                <w:bCs/>
                <w:sz w:val="24"/>
                <w:szCs w:val="24"/>
                <w:lang w:eastAsia="ru-RU"/>
              </w:rPr>
            </w:pPr>
            <w:r w:rsidRPr="00427C7D">
              <w:rPr>
                <w:rFonts w:ascii="Times New Roman" w:hAnsi="Times New Roman"/>
                <w:bCs/>
                <w:sz w:val="24"/>
                <w:szCs w:val="24"/>
                <w:lang w:eastAsia="ru-RU"/>
              </w:rPr>
              <w:t>9</w:t>
            </w:r>
          </w:p>
          <w:p w14:paraId="072038E5" w14:textId="77777777" w:rsidR="00661251" w:rsidRPr="00427C7D" w:rsidRDefault="00661251" w:rsidP="00776EE8">
            <w:pPr>
              <w:ind w:right="-1"/>
              <w:jc w:val="center"/>
              <w:rPr>
                <w:rFonts w:ascii="Times New Roman" w:hAnsi="Times New Roman"/>
                <w:bCs/>
                <w:sz w:val="24"/>
                <w:szCs w:val="24"/>
                <w:lang w:eastAsia="ru-RU"/>
              </w:rPr>
            </w:pPr>
          </w:p>
        </w:tc>
        <w:tc>
          <w:tcPr>
            <w:tcW w:w="993" w:type="dxa"/>
            <w:shd w:val="clear" w:color="auto" w:fill="auto"/>
            <w:vAlign w:val="center"/>
          </w:tcPr>
          <w:p w14:paraId="7A3360DC" w14:textId="77777777" w:rsidR="00661251" w:rsidRPr="00427C7D" w:rsidRDefault="00661251" w:rsidP="00776EE8">
            <w:pPr>
              <w:ind w:right="-1" w:firstLine="63"/>
              <w:jc w:val="center"/>
              <w:rPr>
                <w:rFonts w:ascii="Times New Roman" w:hAnsi="Times New Roman"/>
                <w:bCs/>
                <w:sz w:val="24"/>
                <w:szCs w:val="24"/>
                <w:lang w:eastAsia="ru-RU"/>
              </w:rPr>
            </w:pPr>
            <w:r w:rsidRPr="00427C7D">
              <w:rPr>
                <w:rFonts w:ascii="Times New Roman" w:hAnsi="Times New Roman"/>
                <w:bCs/>
                <w:sz w:val="24"/>
                <w:szCs w:val="24"/>
                <w:lang w:eastAsia="ru-RU"/>
              </w:rPr>
              <w:t>20</w:t>
            </w:r>
          </w:p>
        </w:tc>
        <w:tc>
          <w:tcPr>
            <w:tcW w:w="1417" w:type="dxa"/>
            <w:shd w:val="clear" w:color="auto" w:fill="auto"/>
            <w:vAlign w:val="center"/>
          </w:tcPr>
          <w:p w14:paraId="2017D68E" w14:textId="77777777" w:rsidR="00661251" w:rsidRPr="00427C7D" w:rsidRDefault="00661251" w:rsidP="00776EE8">
            <w:pPr>
              <w:snapToGrid w:val="0"/>
              <w:ind w:firstLine="34"/>
              <w:jc w:val="center"/>
              <w:rPr>
                <w:rFonts w:ascii="Times New Roman" w:eastAsia="SimSun" w:hAnsi="Times New Roman"/>
                <w:sz w:val="24"/>
                <w:szCs w:val="24"/>
                <w:lang w:eastAsia="ar-SA"/>
              </w:rPr>
            </w:pPr>
            <w:r w:rsidRPr="00427C7D">
              <w:rPr>
                <w:rFonts w:ascii="Times New Roman" w:eastAsia="SimSun" w:hAnsi="Times New Roman"/>
                <w:sz w:val="24"/>
                <w:szCs w:val="24"/>
                <w:lang w:eastAsia="ar-SA"/>
              </w:rPr>
              <w:t>Дискуссии, опрос, домашнее самостоятельное задание</w:t>
            </w:r>
          </w:p>
        </w:tc>
      </w:tr>
      <w:tr w:rsidR="00427C7D" w:rsidRPr="00427C7D" w14:paraId="2C60D8A8" w14:textId="77777777" w:rsidTr="00776EE8">
        <w:tc>
          <w:tcPr>
            <w:tcW w:w="596" w:type="dxa"/>
            <w:shd w:val="clear" w:color="auto" w:fill="auto"/>
          </w:tcPr>
          <w:p w14:paraId="773BEE09" w14:textId="77777777" w:rsidR="00661251" w:rsidRPr="00427C7D" w:rsidRDefault="00661251" w:rsidP="00776EE8">
            <w:pPr>
              <w:spacing w:line="276" w:lineRule="auto"/>
              <w:ind w:firstLine="0"/>
              <w:rPr>
                <w:rFonts w:ascii="Times New Roman" w:hAnsi="Times New Roman"/>
                <w:bCs/>
                <w:sz w:val="24"/>
                <w:szCs w:val="24"/>
                <w:lang w:eastAsia="ru-RU"/>
              </w:rPr>
            </w:pPr>
            <w:r w:rsidRPr="00427C7D">
              <w:rPr>
                <w:rFonts w:ascii="Times New Roman" w:hAnsi="Times New Roman"/>
                <w:bCs/>
                <w:sz w:val="24"/>
                <w:szCs w:val="24"/>
                <w:lang w:eastAsia="ru-RU"/>
              </w:rPr>
              <w:t>3.</w:t>
            </w:r>
          </w:p>
        </w:tc>
        <w:tc>
          <w:tcPr>
            <w:tcW w:w="2240" w:type="dxa"/>
            <w:shd w:val="clear" w:color="auto" w:fill="auto"/>
          </w:tcPr>
          <w:p w14:paraId="5127B3BF" w14:textId="77777777" w:rsidR="00661251" w:rsidRPr="00427C7D" w:rsidRDefault="00661251" w:rsidP="00776EE8">
            <w:pPr>
              <w:autoSpaceDE w:val="0"/>
              <w:ind w:firstLine="0"/>
              <w:contextualSpacing/>
              <w:jc w:val="left"/>
              <w:rPr>
                <w:rFonts w:ascii="Times New Roman" w:hAnsi="Times New Roman"/>
                <w:snapToGrid w:val="0"/>
                <w:sz w:val="24"/>
                <w:szCs w:val="24"/>
                <w:lang w:eastAsia="ru-RU"/>
              </w:rPr>
            </w:pPr>
            <w:r w:rsidRPr="00427C7D">
              <w:rPr>
                <w:rFonts w:ascii="Times New Roman" w:hAnsi="Times New Roman"/>
                <w:snapToGrid w:val="0"/>
                <w:sz w:val="24"/>
                <w:szCs w:val="24"/>
                <w:lang w:eastAsia="ru-RU"/>
              </w:rPr>
              <w:t xml:space="preserve">Управление цифровыми инфраструктурами политических </w:t>
            </w:r>
            <w:r w:rsidRPr="00427C7D">
              <w:rPr>
                <w:rFonts w:ascii="Times New Roman" w:hAnsi="Times New Roman"/>
                <w:snapToGrid w:val="0"/>
                <w:sz w:val="24"/>
                <w:szCs w:val="24"/>
                <w:lang w:eastAsia="ru-RU"/>
              </w:rPr>
              <w:lastRenderedPageBreak/>
              <w:t>акторов в социальных медиа.</w:t>
            </w:r>
          </w:p>
        </w:tc>
        <w:tc>
          <w:tcPr>
            <w:tcW w:w="879" w:type="dxa"/>
            <w:shd w:val="clear" w:color="auto" w:fill="auto"/>
            <w:vAlign w:val="center"/>
          </w:tcPr>
          <w:p w14:paraId="7B27968D" w14:textId="0CFF8AA8" w:rsidR="00661251" w:rsidRPr="00427C7D" w:rsidRDefault="009D0CC7" w:rsidP="00776EE8">
            <w:pPr>
              <w:suppressAutoHyphens/>
              <w:ind w:right="-1" w:firstLine="175"/>
              <w:jc w:val="center"/>
              <w:rPr>
                <w:rFonts w:ascii="Times New Roman" w:hAnsi="Times New Roman"/>
                <w:bCs/>
                <w:sz w:val="24"/>
                <w:szCs w:val="24"/>
                <w:lang w:eastAsia="ru-RU"/>
              </w:rPr>
            </w:pPr>
            <w:r w:rsidRPr="00427C7D">
              <w:rPr>
                <w:rFonts w:ascii="Times New Roman" w:hAnsi="Times New Roman"/>
                <w:bCs/>
                <w:sz w:val="24"/>
                <w:szCs w:val="24"/>
                <w:lang w:eastAsia="ru-RU"/>
              </w:rPr>
              <w:lastRenderedPageBreak/>
              <w:t>33</w:t>
            </w:r>
          </w:p>
        </w:tc>
        <w:tc>
          <w:tcPr>
            <w:tcW w:w="1134" w:type="dxa"/>
            <w:shd w:val="clear" w:color="auto" w:fill="auto"/>
            <w:vAlign w:val="center"/>
          </w:tcPr>
          <w:p w14:paraId="38C79C34" w14:textId="0E9C9D29" w:rsidR="00661251" w:rsidRPr="00427C7D" w:rsidRDefault="00661251" w:rsidP="00776EE8">
            <w:pPr>
              <w:suppressAutoHyphens/>
              <w:ind w:right="-1" w:firstLine="63"/>
              <w:jc w:val="center"/>
              <w:rPr>
                <w:rFonts w:ascii="Times New Roman" w:hAnsi="Times New Roman"/>
                <w:bCs/>
                <w:i/>
                <w:iCs/>
                <w:sz w:val="24"/>
                <w:szCs w:val="24"/>
                <w:lang w:eastAsia="ru-RU"/>
              </w:rPr>
            </w:pPr>
            <w:r w:rsidRPr="00427C7D">
              <w:rPr>
                <w:rFonts w:ascii="Times New Roman" w:hAnsi="Times New Roman"/>
                <w:bCs/>
                <w:i/>
                <w:iCs/>
                <w:sz w:val="24"/>
                <w:szCs w:val="24"/>
                <w:lang w:eastAsia="ru-RU"/>
              </w:rPr>
              <w:t>13</w:t>
            </w:r>
          </w:p>
        </w:tc>
        <w:tc>
          <w:tcPr>
            <w:tcW w:w="1134" w:type="dxa"/>
            <w:shd w:val="clear" w:color="auto" w:fill="auto"/>
            <w:vAlign w:val="center"/>
          </w:tcPr>
          <w:p w14:paraId="5CC04FD4" w14:textId="77777777" w:rsidR="00661251" w:rsidRPr="00427C7D" w:rsidRDefault="00661251" w:rsidP="00776EE8">
            <w:pPr>
              <w:ind w:right="-1" w:firstLine="62"/>
              <w:jc w:val="center"/>
              <w:rPr>
                <w:rFonts w:ascii="Times New Roman" w:hAnsi="Times New Roman"/>
                <w:bCs/>
                <w:sz w:val="24"/>
                <w:szCs w:val="24"/>
                <w:lang w:eastAsia="ru-RU"/>
              </w:rPr>
            </w:pPr>
            <w:r w:rsidRPr="00427C7D">
              <w:rPr>
                <w:rFonts w:ascii="Times New Roman" w:hAnsi="Times New Roman"/>
                <w:bCs/>
                <w:sz w:val="24"/>
                <w:szCs w:val="24"/>
                <w:lang w:eastAsia="ru-RU"/>
              </w:rPr>
              <w:t>4</w:t>
            </w:r>
          </w:p>
        </w:tc>
        <w:tc>
          <w:tcPr>
            <w:tcW w:w="1530" w:type="dxa"/>
            <w:shd w:val="clear" w:color="auto" w:fill="auto"/>
            <w:vAlign w:val="center"/>
          </w:tcPr>
          <w:p w14:paraId="58C36928" w14:textId="77777777" w:rsidR="00661251" w:rsidRPr="00427C7D" w:rsidRDefault="00661251" w:rsidP="00776EE8">
            <w:pPr>
              <w:ind w:right="-1"/>
              <w:jc w:val="center"/>
              <w:rPr>
                <w:rFonts w:ascii="Times New Roman" w:hAnsi="Times New Roman"/>
                <w:bCs/>
                <w:sz w:val="24"/>
                <w:szCs w:val="24"/>
                <w:lang w:eastAsia="ru-RU"/>
              </w:rPr>
            </w:pPr>
          </w:p>
          <w:p w14:paraId="0B8E24D3" w14:textId="0712BCC9" w:rsidR="00661251" w:rsidRPr="00427C7D" w:rsidRDefault="00661251" w:rsidP="00776EE8">
            <w:pPr>
              <w:ind w:right="-1"/>
              <w:jc w:val="center"/>
              <w:rPr>
                <w:rFonts w:ascii="Times New Roman" w:hAnsi="Times New Roman"/>
                <w:bCs/>
                <w:sz w:val="24"/>
                <w:szCs w:val="24"/>
                <w:lang w:eastAsia="ru-RU"/>
              </w:rPr>
            </w:pPr>
            <w:r w:rsidRPr="00427C7D">
              <w:rPr>
                <w:rFonts w:ascii="Times New Roman" w:hAnsi="Times New Roman"/>
                <w:bCs/>
                <w:sz w:val="24"/>
                <w:szCs w:val="24"/>
                <w:lang w:eastAsia="ru-RU"/>
              </w:rPr>
              <w:t>9</w:t>
            </w:r>
          </w:p>
        </w:tc>
        <w:tc>
          <w:tcPr>
            <w:tcW w:w="993" w:type="dxa"/>
            <w:shd w:val="clear" w:color="auto" w:fill="auto"/>
            <w:vAlign w:val="center"/>
          </w:tcPr>
          <w:p w14:paraId="67275BF0" w14:textId="77777777" w:rsidR="00661251" w:rsidRPr="00427C7D" w:rsidRDefault="00661251" w:rsidP="00776EE8">
            <w:pPr>
              <w:ind w:right="-1" w:firstLine="63"/>
              <w:jc w:val="center"/>
              <w:rPr>
                <w:rFonts w:ascii="Times New Roman" w:hAnsi="Times New Roman"/>
                <w:bCs/>
                <w:sz w:val="24"/>
                <w:szCs w:val="24"/>
                <w:lang w:eastAsia="ru-RU"/>
              </w:rPr>
            </w:pPr>
            <w:r w:rsidRPr="00427C7D">
              <w:rPr>
                <w:rFonts w:ascii="Times New Roman" w:hAnsi="Times New Roman"/>
                <w:bCs/>
                <w:sz w:val="24"/>
                <w:szCs w:val="24"/>
                <w:lang w:eastAsia="ru-RU"/>
              </w:rPr>
              <w:t>20</w:t>
            </w:r>
          </w:p>
        </w:tc>
        <w:tc>
          <w:tcPr>
            <w:tcW w:w="1417" w:type="dxa"/>
            <w:shd w:val="clear" w:color="auto" w:fill="auto"/>
            <w:vAlign w:val="center"/>
          </w:tcPr>
          <w:p w14:paraId="6BFEE33F" w14:textId="77777777" w:rsidR="00661251" w:rsidRPr="00427C7D" w:rsidRDefault="00661251" w:rsidP="00776EE8">
            <w:pPr>
              <w:snapToGrid w:val="0"/>
              <w:ind w:firstLine="0"/>
              <w:jc w:val="center"/>
              <w:rPr>
                <w:rFonts w:ascii="Times New Roman" w:eastAsia="SimSun" w:hAnsi="Times New Roman"/>
                <w:sz w:val="24"/>
                <w:szCs w:val="24"/>
                <w:lang w:eastAsia="ar-SA"/>
              </w:rPr>
            </w:pPr>
            <w:r w:rsidRPr="00427C7D">
              <w:rPr>
                <w:rFonts w:ascii="Times New Roman" w:eastAsia="SimSun" w:hAnsi="Times New Roman"/>
                <w:sz w:val="24"/>
                <w:szCs w:val="24"/>
                <w:lang w:eastAsia="ar-SA"/>
              </w:rPr>
              <w:t>Дискуссии, опрос, домашнее самостояте</w:t>
            </w:r>
            <w:r w:rsidRPr="00427C7D">
              <w:rPr>
                <w:rFonts w:ascii="Times New Roman" w:eastAsia="SimSun" w:hAnsi="Times New Roman"/>
                <w:sz w:val="24"/>
                <w:szCs w:val="24"/>
                <w:lang w:eastAsia="ar-SA"/>
              </w:rPr>
              <w:lastRenderedPageBreak/>
              <w:t>льное задание</w:t>
            </w:r>
          </w:p>
        </w:tc>
      </w:tr>
      <w:tr w:rsidR="00427C7D" w:rsidRPr="00427C7D" w14:paraId="031B0D54" w14:textId="77777777" w:rsidTr="00776EE8">
        <w:tc>
          <w:tcPr>
            <w:tcW w:w="596" w:type="dxa"/>
            <w:shd w:val="clear" w:color="auto" w:fill="auto"/>
          </w:tcPr>
          <w:p w14:paraId="1A6466BF" w14:textId="77777777" w:rsidR="00661251" w:rsidRPr="00427C7D" w:rsidRDefault="00661251" w:rsidP="00776EE8">
            <w:pPr>
              <w:spacing w:line="276" w:lineRule="auto"/>
              <w:ind w:firstLine="0"/>
              <w:rPr>
                <w:rFonts w:ascii="Times New Roman" w:hAnsi="Times New Roman"/>
                <w:bCs/>
                <w:sz w:val="24"/>
                <w:szCs w:val="24"/>
                <w:lang w:eastAsia="ru-RU"/>
              </w:rPr>
            </w:pPr>
            <w:r w:rsidRPr="00427C7D">
              <w:rPr>
                <w:rFonts w:ascii="Times New Roman" w:hAnsi="Times New Roman"/>
                <w:bCs/>
                <w:sz w:val="24"/>
                <w:szCs w:val="24"/>
                <w:lang w:eastAsia="ru-RU"/>
              </w:rPr>
              <w:lastRenderedPageBreak/>
              <w:t>4.</w:t>
            </w:r>
          </w:p>
        </w:tc>
        <w:tc>
          <w:tcPr>
            <w:tcW w:w="2240" w:type="dxa"/>
            <w:shd w:val="clear" w:color="auto" w:fill="auto"/>
          </w:tcPr>
          <w:p w14:paraId="18C66C54" w14:textId="77777777" w:rsidR="00661251" w:rsidRPr="00427C7D" w:rsidRDefault="00661251" w:rsidP="00776EE8">
            <w:pPr>
              <w:ind w:firstLine="34"/>
              <w:jc w:val="left"/>
              <w:rPr>
                <w:rFonts w:ascii="Times New Roman" w:hAnsi="Times New Roman"/>
                <w:sz w:val="24"/>
                <w:szCs w:val="24"/>
                <w:lang w:eastAsia="ru-RU"/>
              </w:rPr>
            </w:pPr>
            <w:r w:rsidRPr="00427C7D">
              <w:rPr>
                <w:rFonts w:ascii="Times New Roman" w:hAnsi="Times New Roman"/>
                <w:sz w:val="24"/>
                <w:szCs w:val="24"/>
                <w:lang w:eastAsia="ru-RU"/>
              </w:rPr>
              <w:t>Управление веб-контентом политических акторов в социальных медиа.</w:t>
            </w:r>
          </w:p>
        </w:tc>
        <w:tc>
          <w:tcPr>
            <w:tcW w:w="879" w:type="dxa"/>
            <w:shd w:val="clear" w:color="auto" w:fill="auto"/>
            <w:vAlign w:val="center"/>
          </w:tcPr>
          <w:p w14:paraId="0F369C2C" w14:textId="46FFAC3D" w:rsidR="00661251" w:rsidRPr="00427C7D" w:rsidRDefault="00661251" w:rsidP="00776EE8">
            <w:pPr>
              <w:suppressAutoHyphens/>
              <w:ind w:right="-1" w:firstLine="175"/>
              <w:jc w:val="center"/>
              <w:rPr>
                <w:rFonts w:ascii="Times New Roman" w:hAnsi="Times New Roman"/>
                <w:bCs/>
                <w:sz w:val="24"/>
                <w:szCs w:val="24"/>
                <w:lang w:eastAsia="ru-RU"/>
              </w:rPr>
            </w:pPr>
            <w:r w:rsidRPr="00427C7D">
              <w:rPr>
                <w:rFonts w:ascii="Times New Roman" w:hAnsi="Times New Roman"/>
                <w:bCs/>
                <w:sz w:val="24"/>
                <w:szCs w:val="24"/>
                <w:lang w:eastAsia="ru-RU"/>
              </w:rPr>
              <w:t>30</w:t>
            </w:r>
          </w:p>
        </w:tc>
        <w:tc>
          <w:tcPr>
            <w:tcW w:w="1134" w:type="dxa"/>
            <w:shd w:val="clear" w:color="auto" w:fill="auto"/>
            <w:vAlign w:val="center"/>
          </w:tcPr>
          <w:p w14:paraId="3D120CAA" w14:textId="3BE6CE75" w:rsidR="00661251" w:rsidRPr="00427C7D" w:rsidRDefault="00661251" w:rsidP="00776EE8">
            <w:pPr>
              <w:suppressAutoHyphens/>
              <w:ind w:right="-1" w:firstLine="63"/>
              <w:jc w:val="center"/>
              <w:rPr>
                <w:rFonts w:ascii="Times New Roman" w:hAnsi="Times New Roman"/>
                <w:bCs/>
                <w:i/>
                <w:iCs/>
                <w:sz w:val="24"/>
                <w:szCs w:val="24"/>
                <w:lang w:eastAsia="ru-RU"/>
              </w:rPr>
            </w:pPr>
            <w:r w:rsidRPr="00427C7D">
              <w:rPr>
                <w:rFonts w:ascii="Times New Roman" w:hAnsi="Times New Roman"/>
                <w:bCs/>
                <w:i/>
                <w:iCs/>
                <w:sz w:val="24"/>
                <w:szCs w:val="24"/>
                <w:lang w:eastAsia="ru-RU"/>
              </w:rPr>
              <w:t>10</w:t>
            </w:r>
          </w:p>
        </w:tc>
        <w:tc>
          <w:tcPr>
            <w:tcW w:w="1134" w:type="dxa"/>
            <w:shd w:val="clear" w:color="auto" w:fill="auto"/>
            <w:vAlign w:val="center"/>
          </w:tcPr>
          <w:p w14:paraId="787CB6F0" w14:textId="77777777" w:rsidR="00661251" w:rsidRPr="00427C7D" w:rsidRDefault="00661251" w:rsidP="00776EE8">
            <w:pPr>
              <w:ind w:right="-1" w:firstLine="62"/>
              <w:jc w:val="center"/>
              <w:rPr>
                <w:rFonts w:ascii="Times New Roman" w:hAnsi="Times New Roman"/>
                <w:bCs/>
                <w:sz w:val="24"/>
                <w:szCs w:val="24"/>
                <w:lang w:eastAsia="ru-RU"/>
              </w:rPr>
            </w:pPr>
            <w:r w:rsidRPr="00427C7D">
              <w:rPr>
                <w:rFonts w:ascii="Times New Roman" w:hAnsi="Times New Roman"/>
                <w:bCs/>
                <w:sz w:val="24"/>
                <w:szCs w:val="24"/>
                <w:lang w:eastAsia="ru-RU"/>
              </w:rPr>
              <w:t>4</w:t>
            </w:r>
          </w:p>
        </w:tc>
        <w:tc>
          <w:tcPr>
            <w:tcW w:w="1530" w:type="dxa"/>
            <w:shd w:val="clear" w:color="auto" w:fill="auto"/>
            <w:vAlign w:val="center"/>
          </w:tcPr>
          <w:p w14:paraId="441DE576" w14:textId="5059AA79" w:rsidR="00661251" w:rsidRPr="00427C7D" w:rsidRDefault="00661251" w:rsidP="00776EE8">
            <w:pPr>
              <w:ind w:right="-1"/>
              <w:jc w:val="center"/>
              <w:rPr>
                <w:rFonts w:ascii="Times New Roman" w:hAnsi="Times New Roman"/>
                <w:bCs/>
                <w:sz w:val="24"/>
                <w:szCs w:val="24"/>
                <w:lang w:eastAsia="ru-RU"/>
              </w:rPr>
            </w:pPr>
            <w:r w:rsidRPr="00427C7D">
              <w:rPr>
                <w:rFonts w:ascii="Times New Roman" w:hAnsi="Times New Roman"/>
                <w:bCs/>
                <w:sz w:val="24"/>
                <w:szCs w:val="24"/>
                <w:lang w:eastAsia="ru-RU"/>
              </w:rPr>
              <w:t>6</w:t>
            </w:r>
          </w:p>
        </w:tc>
        <w:tc>
          <w:tcPr>
            <w:tcW w:w="993" w:type="dxa"/>
            <w:shd w:val="clear" w:color="auto" w:fill="auto"/>
            <w:vAlign w:val="center"/>
          </w:tcPr>
          <w:p w14:paraId="49F8ABC5" w14:textId="77777777" w:rsidR="00661251" w:rsidRPr="00427C7D" w:rsidRDefault="00661251" w:rsidP="00776EE8">
            <w:pPr>
              <w:ind w:right="-1" w:firstLine="63"/>
              <w:jc w:val="center"/>
              <w:rPr>
                <w:rFonts w:ascii="Times New Roman" w:hAnsi="Times New Roman"/>
                <w:bCs/>
                <w:sz w:val="24"/>
                <w:szCs w:val="24"/>
                <w:lang w:eastAsia="ru-RU"/>
              </w:rPr>
            </w:pPr>
            <w:r w:rsidRPr="00427C7D">
              <w:rPr>
                <w:rFonts w:ascii="Times New Roman" w:hAnsi="Times New Roman"/>
                <w:bCs/>
                <w:sz w:val="24"/>
                <w:szCs w:val="24"/>
                <w:lang w:eastAsia="ru-RU"/>
              </w:rPr>
              <w:t>20</w:t>
            </w:r>
          </w:p>
        </w:tc>
        <w:tc>
          <w:tcPr>
            <w:tcW w:w="1417" w:type="dxa"/>
            <w:shd w:val="clear" w:color="auto" w:fill="auto"/>
            <w:vAlign w:val="center"/>
          </w:tcPr>
          <w:p w14:paraId="63E27E7A" w14:textId="77777777" w:rsidR="00661251" w:rsidRPr="00427C7D" w:rsidRDefault="00661251" w:rsidP="00776EE8">
            <w:pPr>
              <w:snapToGrid w:val="0"/>
              <w:ind w:firstLine="0"/>
              <w:jc w:val="center"/>
              <w:rPr>
                <w:rFonts w:ascii="Times New Roman" w:hAnsi="Times New Roman"/>
                <w:bCs/>
                <w:sz w:val="24"/>
                <w:szCs w:val="24"/>
                <w:lang w:eastAsia="ru-RU"/>
              </w:rPr>
            </w:pPr>
            <w:r w:rsidRPr="00427C7D">
              <w:rPr>
                <w:rFonts w:ascii="Times New Roman" w:eastAsia="SimSun" w:hAnsi="Times New Roman"/>
                <w:sz w:val="24"/>
                <w:szCs w:val="24"/>
                <w:lang w:eastAsia="ar-SA"/>
              </w:rPr>
              <w:t>Дискуссии, опрос, домашнее самостоятельное задание</w:t>
            </w:r>
          </w:p>
        </w:tc>
      </w:tr>
      <w:tr w:rsidR="00427C7D" w:rsidRPr="00427C7D" w14:paraId="795BA410" w14:textId="77777777" w:rsidTr="00776EE8">
        <w:trPr>
          <w:trHeight w:val="1384"/>
        </w:trPr>
        <w:tc>
          <w:tcPr>
            <w:tcW w:w="596" w:type="dxa"/>
            <w:shd w:val="clear" w:color="auto" w:fill="auto"/>
          </w:tcPr>
          <w:p w14:paraId="3FDAFE6C" w14:textId="77777777" w:rsidR="00661251" w:rsidRPr="00427C7D" w:rsidRDefault="00661251" w:rsidP="00776EE8">
            <w:pPr>
              <w:spacing w:line="276" w:lineRule="auto"/>
              <w:ind w:firstLine="0"/>
              <w:rPr>
                <w:rFonts w:ascii="Times New Roman" w:hAnsi="Times New Roman"/>
                <w:bCs/>
                <w:sz w:val="24"/>
                <w:szCs w:val="24"/>
                <w:lang w:eastAsia="ru-RU"/>
              </w:rPr>
            </w:pPr>
            <w:r w:rsidRPr="00427C7D">
              <w:rPr>
                <w:rFonts w:ascii="Times New Roman" w:hAnsi="Times New Roman"/>
                <w:bCs/>
                <w:sz w:val="24"/>
                <w:szCs w:val="24"/>
                <w:lang w:eastAsia="ru-RU"/>
              </w:rPr>
              <w:t>5.</w:t>
            </w:r>
          </w:p>
        </w:tc>
        <w:tc>
          <w:tcPr>
            <w:tcW w:w="2240" w:type="dxa"/>
            <w:shd w:val="clear" w:color="auto" w:fill="auto"/>
          </w:tcPr>
          <w:p w14:paraId="4F5F43D6" w14:textId="77777777" w:rsidR="00661251" w:rsidRPr="00427C7D" w:rsidRDefault="00661251" w:rsidP="00776EE8">
            <w:pPr>
              <w:autoSpaceDE w:val="0"/>
              <w:ind w:firstLine="0"/>
              <w:contextualSpacing/>
              <w:jc w:val="left"/>
              <w:rPr>
                <w:rFonts w:ascii="Times New Roman" w:hAnsi="Times New Roman"/>
                <w:bCs/>
                <w:sz w:val="24"/>
                <w:szCs w:val="24"/>
                <w:lang w:eastAsia="ru-RU"/>
              </w:rPr>
            </w:pPr>
            <w:r w:rsidRPr="00427C7D">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879" w:type="dxa"/>
            <w:shd w:val="clear" w:color="auto" w:fill="auto"/>
            <w:vAlign w:val="center"/>
          </w:tcPr>
          <w:p w14:paraId="14BA47FB" w14:textId="08223E93" w:rsidR="00661251" w:rsidRPr="00427C7D" w:rsidRDefault="00661251" w:rsidP="00776EE8">
            <w:pPr>
              <w:ind w:right="-1" w:firstLine="175"/>
              <w:jc w:val="center"/>
              <w:rPr>
                <w:rFonts w:ascii="Times New Roman" w:hAnsi="Times New Roman"/>
                <w:bCs/>
                <w:sz w:val="24"/>
                <w:szCs w:val="24"/>
                <w:lang w:eastAsia="ru-RU"/>
              </w:rPr>
            </w:pPr>
            <w:r w:rsidRPr="00427C7D">
              <w:rPr>
                <w:rFonts w:ascii="Times New Roman" w:hAnsi="Times New Roman"/>
                <w:bCs/>
                <w:sz w:val="24"/>
                <w:szCs w:val="24"/>
                <w:lang w:eastAsia="ru-RU"/>
              </w:rPr>
              <w:t>25</w:t>
            </w:r>
          </w:p>
        </w:tc>
        <w:tc>
          <w:tcPr>
            <w:tcW w:w="1134" w:type="dxa"/>
            <w:shd w:val="clear" w:color="auto" w:fill="auto"/>
            <w:vAlign w:val="center"/>
          </w:tcPr>
          <w:p w14:paraId="4968167D" w14:textId="0CCBEBD9" w:rsidR="00661251" w:rsidRPr="00427C7D" w:rsidRDefault="00661251" w:rsidP="00776EE8">
            <w:pPr>
              <w:ind w:right="-1" w:firstLine="63"/>
              <w:jc w:val="center"/>
              <w:rPr>
                <w:rFonts w:ascii="Times New Roman" w:hAnsi="Times New Roman"/>
                <w:bCs/>
                <w:i/>
                <w:iCs/>
                <w:sz w:val="24"/>
                <w:szCs w:val="24"/>
                <w:lang w:eastAsia="ru-RU"/>
              </w:rPr>
            </w:pPr>
            <w:r w:rsidRPr="00427C7D">
              <w:rPr>
                <w:rFonts w:ascii="Times New Roman" w:hAnsi="Times New Roman"/>
                <w:bCs/>
                <w:i/>
                <w:iCs/>
                <w:sz w:val="24"/>
                <w:szCs w:val="24"/>
                <w:lang w:eastAsia="ru-RU"/>
              </w:rPr>
              <w:t>10</w:t>
            </w:r>
          </w:p>
        </w:tc>
        <w:tc>
          <w:tcPr>
            <w:tcW w:w="1134" w:type="dxa"/>
            <w:shd w:val="clear" w:color="auto" w:fill="auto"/>
            <w:vAlign w:val="center"/>
          </w:tcPr>
          <w:p w14:paraId="39339CFE" w14:textId="77777777" w:rsidR="00661251" w:rsidRPr="00427C7D" w:rsidRDefault="00661251" w:rsidP="00776EE8">
            <w:pPr>
              <w:ind w:right="-1" w:firstLine="62"/>
              <w:jc w:val="center"/>
              <w:rPr>
                <w:rFonts w:ascii="Times New Roman" w:hAnsi="Times New Roman"/>
                <w:bCs/>
                <w:sz w:val="24"/>
                <w:szCs w:val="24"/>
                <w:lang w:eastAsia="ru-RU"/>
              </w:rPr>
            </w:pPr>
            <w:r w:rsidRPr="00427C7D">
              <w:rPr>
                <w:rFonts w:ascii="Times New Roman" w:hAnsi="Times New Roman"/>
                <w:bCs/>
                <w:sz w:val="24"/>
                <w:szCs w:val="24"/>
                <w:lang w:eastAsia="ru-RU"/>
              </w:rPr>
              <w:t>4</w:t>
            </w:r>
          </w:p>
        </w:tc>
        <w:tc>
          <w:tcPr>
            <w:tcW w:w="1530" w:type="dxa"/>
            <w:shd w:val="clear" w:color="auto" w:fill="auto"/>
            <w:vAlign w:val="center"/>
          </w:tcPr>
          <w:p w14:paraId="0C1A7F1D" w14:textId="2C1B9DDB" w:rsidR="00661251" w:rsidRPr="00427C7D" w:rsidRDefault="00661251" w:rsidP="00776EE8">
            <w:pPr>
              <w:ind w:right="-1"/>
              <w:jc w:val="center"/>
              <w:rPr>
                <w:rFonts w:ascii="Times New Roman" w:hAnsi="Times New Roman"/>
                <w:bCs/>
                <w:sz w:val="24"/>
                <w:szCs w:val="24"/>
                <w:lang w:eastAsia="ru-RU"/>
              </w:rPr>
            </w:pPr>
            <w:r w:rsidRPr="00427C7D">
              <w:rPr>
                <w:rFonts w:ascii="Times New Roman" w:hAnsi="Times New Roman"/>
                <w:bCs/>
                <w:sz w:val="24"/>
                <w:szCs w:val="24"/>
                <w:lang w:eastAsia="ru-RU"/>
              </w:rPr>
              <w:t>6</w:t>
            </w:r>
          </w:p>
        </w:tc>
        <w:tc>
          <w:tcPr>
            <w:tcW w:w="993" w:type="dxa"/>
            <w:shd w:val="clear" w:color="auto" w:fill="auto"/>
            <w:vAlign w:val="center"/>
          </w:tcPr>
          <w:p w14:paraId="6F8B2FE8" w14:textId="6CD34480" w:rsidR="00661251" w:rsidRPr="00427C7D" w:rsidRDefault="00661251" w:rsidP="00776EE8">
            <w:pPr>
              <w:ind w:right="-1" w:firstLine="63"/>
              <w:jc w:val="center"/>
              <w:rPr>
                <w:rFonts w:ascii="Times New Roman" w:hAnsi="Times New Roman"/>
                <w:bCs/>
                <w:sz w:val="24"/>
                <w:szCs w:val="24"/>
                <w:lang w:eastAsia="ru-RU"/>
              </w:rPr>
            </w:pPr>
            <w:r w:rsidRPr="00427C7D">
              <w:rPr>
                <w:rFonts w:ascii="Times New Roman" w:hAnsi="Times New Roman"/>
                <w:bCs/>
                <w:sz w:val="24"/>
                <w:szCs w:val="24"/>
                <w:lang w:eastAsia="ru-RU"/>
              </w:rPr>
              <w:t>15</w:t>
            </w:r>
          </w:p>
        </w:tc>
        <w:tc>
          <w:tcPr>
            <w:tcW w:w="1417" w:type="dxa"/>
            <w:shd w:val="clear" w:color="auto" w:fill="auto"/>
          </w:tcPr>
          <w:p w14:paraId="49B9D636" w14:textId="77777777" w:rsidR="00661251" w:rsidRPr="00427C7D" w:rsidRDefault="00661251" w:rsidP="00776EE8">
            <w:pPr>
              <w:snapToGrid w:val="0"/>
              <w:ind w:firstLine="0"/>
              <w:jc w:val="center"/>
              <w:rPr>
                <w:rFonts w:ascii="Times New Roman" w:eastAsia="SimSun" w:hAnsi="Times New Roman"/>
                <w:sz w:val="24"/>
                <w:szCs w:val="24"/>
                <w:lang w:eastAsia="ar-SA"/>
              </w:rPr>
            </w:pPr>
            <w:r w:rsidRPr="00427C7D">
              <w:rPr>
                <w:rFonts w:ascii="Times New Roman" w:eastAsia="SimSun" w:hAnsi="Times New Roman"/>
                <w:sz w:val="24"/>
                <w:szCs w:val="24"/>
                <w:lang w:eastAsia="ar-SA"/>
              </w:rPr>
              <w:t>Дискуссии, опрос, домашнее самостоятельное задание</w:t>
            </w:r>
          </w:p>
        </w:tc>
      </w:tr>
      <w:tr w:rsidR="00427C7D" w:rsidRPr="00427C7D" w14:paraId="611641E8" w14:textId="77777777" w:rsidTr="00776EE8">
        <w:trPr>
          <w:trHeight w:val="1384"/>
        </w:trPr>
        <w:tc>
          <w:tcPr>
            <w:tcW w:w="596" w:type="dxa"/>
            <w:shd w:val="clear" w:color="auto" w:fill="auto"/>
          </w:tcPr>
          <w:p w14:paraId="4BB200D5" w14:textId="77777777" w:rsidR="00661251" w:rsidRPr="00427C7D" w:rsidRDefault="00661251" w:rsidP="00776EE8">
            <w:pPr>
              <w:spacing w:line="276" w:lineRule="auto"/>
              <w:ind w:firstLine="0"/>
              <w:rPr>
                <w:rFonts w:ascii="Times New Roman" w:hAnsi="Times New Roman"/>
                <w:bCs/>
                <w:sz w:val="24"/>
                <w:szCs w:val="24"/>
                <w:lang w:eastAsia="ru-RU"/>
              </w:rPr>
            </w:pPr>
            <w:r w:rsidRPr="00427C7D">
              <w:rPr>
                <w:rFonts w:ascii="Times New Roman" w:hAnsi="Times New Roman"/>
                <w:bCs/>
                <w:sz w:val="24"/>
                <w:szCs w:val="24"/>
                <w:lang w:eastAsia="ru-RU"/>
              </w:rPr>
              <w:t>6.</w:t>
            </w:r>
          </w:p>
        </w:tc>
        <w:tc>
          <w:tcPr>
            <w:tcW w:w="2240" w:type="dxa"/>
            <w:shd w:val="clear" w:color="auto" w:fill="auto"/>
          </w:tcPr>
          <w:p w14:paraId="06D6D183" w14:textId="66585FC3" w:rsidR="00661251" w:rsidRPr="00427C7D" w:rsidRDefault="00661251" w:rsidP="00776EE8">
            <w:pPr>
              <w:autoSpaceDE w:val="0"/>
              <w:ind w:firstLine="0"/>
              <w:contextualSpacing/>
              <w:jc w:val="left"/>
              <w:rPr>
                <w:rFonts w:ascii="Times New Roman" w:hAnsi="Times New Roman"/>
                <w:bCs/>
                <w:sz w:val="24"/>
                <w:szCs w:val="24"/>
                <w:lang w:eastAsia="ru-RU"/>
              </w:rPr>
            </w:pPr>
            <w:r w:rsidRPr="00427C7D">
              <w:rPr>
                <w:rFonts w:ascii="Times New Roman" w:hAnsi="Times New Roman"/>
                <w:bCs/>
                <w:sz w:val="24"/>
                <w:szCs w:val="24"/>
                <w:lang w:eastAsia="ru-RU"/>
              </w:rPr>
              <w:t>Комьюнити-менеджмент в деятельности политических акторов</w:t>
            </w:r>
          </w:p>
        </w:tc>
        <w:tc>
          <w:tcPr>
            <w:tcW w:w="879" w:type="dxa"/>
            <w:shd w:val="clear" w:color="auto" w:fill="auto"/>
            <w:vAlign w:val="center"/>
          </w:tcPr>
          <w:p w14:paraId="7A3031CE" w14:textId="0CF9736E" w:rsidR="00661251" w:rsidRPr="00427C7D" w:rsidRDefault="00661251" w:rsidP="00776EE8">
            <w:pPr>
              <w:ind w:right="-1" w:firstLine="175"/>
              <w:jc w:val="center"/>
              <w:rPr>
                <w:rFonts w:ascii="Times New Roman" w:hAnsi="Times New Roman"/>
                <w:bCs/>
                <w:sz w:val="24"/>
                <w:szCs w:val="24"/>
                <w:lang w:eastAsia="ru-RU"/>
              </w:rPr>
            </w:pPr>
            <w:r w:rsidRPr="00427C7D">
              <w:rPr>
                <w:rFonts w:ascii="Times New Roman" w:hAnsi="Times New Roman"/>
                <w:bCs/>
                <w:sz w:val="24"/>
                <w:szCs w:val="24"/>
                <w:lang w:eastAsia="ru-RU"/>
              </w:rPr>
              <w:t>25</w:t>
            </w:r>
          </w:p>
        </w:tc>
        <w:tc>
          <w:tcPr>
            <w:tcW w:w="1134" w:type="dxa"/>
            <w:shd w:val="clear" w:color="auto" w:fill="auto"/>
            <w:vAlign w:val="center"/>
          </w:tcPr>
          <w:p w14:paraId="25F393EA" w14:textId="35CE613C" w:rsidR="00661251" w:rsidRPr="00427C7D" w:rsidRDefault="00661251" w:rsidP="00776EE8">
            <w:pPr>
              <w:ind w:right="-1" w:firstLine="63"/>
              <w:jc w:val="center"/>
              <w:rPr>
                <w:rFonts w:ascii="Times New Roman" w:hAnsi="Times New Roman"/>
                <w:bCs/>
                <w:i/>
                <w:iCs/>
                <w:sz w:val="24"/>
                <w:szCs w:val="24"/>
                <w:lang w:eastAsia="ru-RU"/>
              </w:rPr>
            </w:pPr>
            <w:r w:rsidRPr="00427C7D">
              <w:rPr>
                <w:rFonts w:ascii="Times New Roman" w:hAnsi="Times New Roman"/>
                <w:bCs/>
                <w:i/>
                <w:iCs/>
                <w:sz w:val="24"/>
                <w:szCs w:val="24"/>
                <w:lang w:eastAsia="ru-RU"/>
              </w:rPr>
              <w:t>10</w:t>
            </w:r>
          </w:p>
        </w:tc>
        <w:tc>
          <w:tcPr>
            <w:tcW w:w="1134" w:type="dxa"/>
            <w:shd w:val="clear" w:color="auto" w:fill="auto"/>
            <w:vAlign w:val="center"/>
          </w:tcPr>
          <w:p w14:paraId="0C7E3707" w14:textId="77777777" w:rsidR="00661251" w:rsidRPr="00427C7D" w:rsidRDefault="00661251" w:rsidP="00776EE8">
            <w:pPr>
              <w:ind w:right="-1" w:firstLine="62"/>
              <w:jc w:val="center"/>
              <w:rPr>
                <w:rFonts w:ascii="Times New Roman" w:hAnsi="Times New Roman"/>
                <w:bCs/>
                <w:sz w:val="24"/>
                <w:szCs w:val="24"/>
                <w:lang w:eastAsia="ru-RU"/>
              </w:rPr>
            </w:pPr>
            <w:r w:rsidRPr="00427C7D">
              <w:rPr>
                <w:rFonts w:ascii="Times New Roman" w:hAnsi="Times New Roman"/>
                <w:bCs/>
                <w:sz w:val="24"/>
                <w:szCs w:val="24"/>
                <w:lang w:eastAsia="ru-RU"/>
              </w:rPr>
              <w:t>4</w:t>
            </w:r>
          </w:p>
        </w:tc>
        <w:tc>
          <w:tcPr>
            <w:tcW w:w="1530" w:type="dxa"/>
            <w:shd w:val="clear" w:color="auto" w:fill="auto"/>
            <w:vAlign w:val="center"/>
          </w:tcPr>
          <w:p w14:paraId="6111B1CD" w14:textId="64E3F5D1" w:rsidR="00661251" w:rsidRPr="00427C7D" w:rsidRDefault="00661251" w:rsidP="00776EE8">
            <w:pPr>
              <w:ind w:right="-1"/>
              <w:jc w:val="center"/>
              <w:rPr>
                <w:rFonts w:ascii="Times New Roman" w:hAnsi="Times New Roman"/>
                <w:bCs/>
                <w:sz w:val="24"/>
                <w:szCs w:val="24"/>
                <w:lang w:eastAsia="ru-RU"/>
              </w:rPr>
            </w:pPr>
            <w:r w:rsidRPr="00427C7D">
              <w:rPr>
                <w:rFonts w:ascii="Times New Roman" w:hAnsi="Times New Roman"/>
                <w:bCs/>
                <w:sz w:val="24"/>
                <w:szCs w:val="24"/>
                <w:lang w:eastAsia="ru-RU"/>
              </w:rPr>
              <w:t>6</w:t>
            </w:r>
          </w:p>
        </w:tc>
        <w:tc>
          <w:tcPr>
            <w:tcW w:w="993" w:type="dxa"/>
            <w:shd w:val="clear" w:color="auto" w:fill="auto"/>
            <w:vAlign w:val="center"/>
          </w:tcPr>
          <w:p w14:paraId="7EDEF064" w14:textId="283FAB19" w:rsidR="00661251" w:rsidRPr="00427C7D" w:rsidRDefault="00661251" w:rsidP="00776EE8">
            <w:pPr>
              <w:ind w:right="-1" w:firstLine="63"/>
              <w:jc w:val="center"/>
              <w:rPr>
                <w:rFonts w:ascii="Times New Roman" w:hAnsi="Times New Roman"/>
                <w:bCs/>
                <w:sz w:val="24"/>
                <w:szCs w:val="24"/>
                <w:lang w:eastAsia="ru-RU"/>
              </w:rPr>
            </w:pPr>
            <w:r w:rsidRPr="00427C7D">
              <w:rPr>
                <w:rFonts w:ascii="Times New Roman" w:hAnsi="Times New Roman"/>
                <w:bCs/>
                <w:sz w:val="24"/>
                <w:szCs w:val="24"/>
                <w:lang w:eastAsia="ru-RU"/>
              </w:rPr>
              <w:t>15</w:t>
            </w:r>
          </w:p>
        </w:tc>
        <w:tc>
          <w:tcPr>
            <w:tcW w:w="1417" w:type="dxa"/>
            <w:shd w:val="clear" w:color="auto" w:fill="auto"/>
          </w:tcPr>
          <w:p w14:paraId="49B9343F" w14:textId="77777777" w:rsidR="00661251" w:rsidRPr="00427C7D" w:rsidRDefault="00661251" w:rsidP="00776EE8">
            <w:pPr>
              <w:snapToGrid w:val="0"/>
              <w:ind w:firstLine="0"/>
              <w:jc w:val="center"/>
              <w:rPr>
                <w:rFonts w:ascii="Times New Roman" w:eastAsia="SimSun" w:hAnsi="Times New Roman"/>
                <w:sz w:val="24"/>
                <w:szCs w:val="24"/>
                <w:lang w:eastAsia="ar-SA"/>
              </w:rPr>
            </w:pPr>
            <w:r w:rsidRPr="00427C7D">
              <w:rPr>
                <w:rFonts w:ascii="Times New Roman" w:eastAsia="SimSun" w:hAnsi="Times New Roman"/>
                <w:sz w:val="24"/>
                <w:szCs w:val="24"/>
                <w:lang w:eastAsia="ar-SA"/>
              </w:rPr>
              <w:t>Дискуссии, опрос, домашнее самостоятельное задание</w:t>
            </w:r>
          </w:p>
        </w:tc>
      </w:tr>
      <w:tr w:rsidR="00427C7D" w:rsidRPr="00427C7D" w14:paraId="03427919" w14:textId="77777777" w:rsidTr="00776EE8">
        <w:trPr>
          <w:trHeight w:val="1384"/>
        </w:trPr>
        <w:tc>
          <w:tcPr>
            <w:tcW w:w="596" w:type="dxa"/>
            <w:shd w:val="clear" w:color="auto" w:fill="auto"/>
          </w:tcPr>
          <w:p w14:paraId="2DEB4623" w14:textId="77777777" w:rsidR="00661251" w:rsidRPr="00427C7D" w:rsidRDefault="00661251" w:rsidP="00776EE8">
            <w:pPr>
              <w:spacing w:line="276" w:lineRule="auto"/>
              <w:ind w:firstLine="0"/>
              <w:rPr>
                <w:rFonts w:ascii="Times New Roman" w:hAnsi="Times New Roman"/>
                <w:bCs/>
                <w:sz w:val="24"/>
                <w:szCs w:val="24"/>
                <w:lang w:eastAsia="ru-RU"/>
              </w:rPr>
            </w:pPr>
            <w:r w:rsidRPr="00427C7D">
              <w:rPr>
                <w:rFonts w:ascii="Times New Roman" w:hAnsi="Times New Roman"/>
                <w:bCs/>
                <w:sz w:val="24"/>
                <w:szCs w:val="24"/>
                <w:lang w:eastAsia="ru-RU"/>
              </w:rPr>
              <w:t>7.</w:t>
            </w:r>
          </w:p>
        </w:tc>
        <w:tc>
          <w:tcPr>
            <w:tcW w:w="2240" w:type="dxa"/>
            <w:shd w:val="clear" w:color="auto" w:fill="auto"/>
          </w:tcPr>
          <w:p w14:paraId="35EE72EC" w14:textId="77777777" w:rsidR="00661251" w:rsidRPr="00427C7D" w:rsidRDefault="00661251" w:rsidP="00776EE8">
            <w:pPr>
              <w:autoSpaceDE w:val="0"/>
              <w:ind w:firstLine="0"/>
              <w:contextualSpacing/>
              <w:jc w:val="left"/>
              <w:rPr>
                <w:rFonts w:ascii="Times New Roman" w:hAnsi="Times New Roman"/>
                <w:sz w:val="24"/>
                <w:szCs w:val="24"/>
                <w:lang w:eastAsia="ru-RU"/>
              </w:rPr>
            </w:pPr>
            <w:r w:rsidRPr="00427C7D">
              <w:rPr>
                <w:rFonts w:ascii="Times New Roman" w:hAnsi="Times New Roman"/>
                <w:sz w:val="24"/>
                <w:szCs w:val="24"/>
              </w:rPr>
              <w:t>Методы и инструменты аудита цифровых коммуникаций политических акторов</w:t>
            </w:r>
          </w:p>
        </w:tc>
        <w:tc>
          <w:tcPr>
            <w:tcW w:w="879" w:type="dxa"/>
            <w:shd w:val="clear" w:color="auto" w:fill="auto"/>
            <w:vAlign w:val="center"/>
          </w:tcPr>
          <w:p w14:paraId="17BBA925" w14:textId="6EE18A76" w:rsidR="00661251" w:rsidRPr="00427C7D" w:rsidRDefault="00661251" w:rsidP="00776EE8">
            <w:pPr>
              <w:ind w:right="-1" w:firstLine="175"/>
              <w:jc w:val="center"/>
              <w:rPr>
                <w:rFonts w:ascii="Times New Roman" w:hAnsi="Times New Roman"/>
                <w:bCs/>
                <w:sz w:val="24"/>
                <w:szCs w:val="24"/>
                <w:lang w:eastAsia="ru-RU"/>
              </w:rPr>
            </w:pPr>
            <w:r w:rsidRPr="00427C7D">
              <w:rPr>
                <w:rFonts w:ascii="Times New Roman" w:hAnsi="Times New Roman"/>
                <w:bCs/>
                <w:sz w:val="24"/>
                <w:szCs w:val="24"/>
                <w:lang w:eastAsia="ru-RU"/>
              </w:rPr>
              <w:t>34</w:t>
            </w:r>
          </w:p>
        </w:tc>
        <w:tc>
          <w:tcPr>
            <w:tcW w:w="1134" w:type="dxa"/>
            <w:shd w:val="clear" w:color="auto" w:fill="auto"/>
            <w:vAlign w:val="center"/>
          </w:tcPr>
          <w:p w14:paraId="1554A904" w14:textId="62F08993" w:rsidR="00661251" w:rsidRPr="00427C7D" w:rsidRDefault="00661251" w:rsidP="00776EE8">
            <w:pPr>
              <w:ind w:right="-1" w:firstLine="63"/>
              <w:jc w:val="center"/>
              <w:rPr>
                <w:rFonts w:ascii="Times New Roman" w:hAnsi="Times New Roman"/>
                <w:bCs/>
                <w:i/>
                <w:iCs/>
                <w:sz w:val="24"/>
                <w:szCs w:val="24"/>
                <w:lang w:eastAsia="ru-RU"/>
              </w:rPr>
            </w:pPr>
            <w:r w:rsidRPr="00427C7D">
              <w:rPr>
                <w:rFonts w:ascii="Times New Roman" w:hAnsi="Times New Roman"/>
                <w:bCs/>
                <w:i/>
                <w:iCs/>
                <w:sz w:val="24"/>
                <w:szCs w:val="24"/>
                <w:lang w:eastAsia="ru-RU"/>
              </w:rPr>
              <w:t>14</w:t>
            </w:r>
          </w:p>
        </w:tc>
        <w:tc>
          <w:tcPr>
            <w:tcW w:w="1134" w:type="dxa"/>
            <w:shd w:val="clear" w:color="auto" w:fill="auto"/>
            <w:vAlign w:val="center"/>
          </w:tcPr>
          <w:p w14:paraId="6BE4B73F" w14:textId="23E29188" w:rsidR="00661251" w:rsidRPr="00427C7D" w:rsidRDefault="00661251" w:rsidP="00776EE8">
            <w:pPr>
              <w:ind w:right="-1" w:firstLine="62"/>
              <w:jc w:val="center"/>
              <w:rPr>
                <w:rFonts w:ascii="Times New Roman" w:hAnsi="Times New Roman"/>
                <w:bCs/>
                <w:sz w:val="24"/>
                <w:szCs w:val="24"/>
                <w:lang w:eastAsia="ru-RU"/>
              </w:rPr>
            </w:pPr>
            <w:r w:rsidRPr="00427C7D">
              <w:rPr>
                <w:rFonts w:ascii="Times New Roman" w:hAnsi="Times New Roman"/>
                <w:bCs/>
                <w:sz w:val="24"/>
                <w:szCs w:val="24"/>
                <w:lang w:eastAsia="ru-RU"/>
              </w:rPr>
              <w:t>4</w:t>
            </w:r>
          </w:p>
        </w:tc>
        <w:tc>
          <w:tcPr>
            <w:tcW w:w="1530" w:type="dxa"/>
            <w:shd w:val="clear" w:color="auto" w:fill="auto"/>
            <w:vAlign w:val="center"/>
          </w:tcPr>
          <w:p w14:paraId="4056DFF3" w14:textId="59DE3589" w:rsidR="00661251" w:rsidRPr="00427C7D" w:rsidRDefault="00661251" w:rsidP="00776EE8">
            <w:pPr>
              <w:ind w:right="-1"/>
              <w:jc w:val="center"/>
              <w:rPr>
                <w:rFonts w:ascii="Times New Roman" w:hAnsi="Times New Roman"/>
                <w:bCs/>
                <w:sz w:val="24"/>
                <w:szCs w:val="24"/>
                <w:lang w:eastAsia="ru-RU"/>
              </w:rPr>
            </w:pPr>
            <w:r w:rsidRPr="00427C7D">
              <w:rPr>
                <w:rFonts w:ascii="Times New Roman" w:hAnsi="Times New Roman"/>
                <w:bCs/>
                <w:sz w:val="24"/>
                <w:szCs w:val="24"/>
                <w:lang w:eastAsia="ru-RU"/>
              </w:rPr>
              <w:t>10</w:t>
            </w:r>
          </w:p>
        </w:tc>
        <w:tc>
          <w:tcPr>
            <w:tcW w:w="993" w:type="dxa"/>
            <w:shd w:val="clear" w:color="auto" w:fill="auto"/>
            <w:vAlign w:val="center"/>
          </w:tcPr>
          <w:p w14:paraId="5FDA550D" w14:textId="77777777" w:rsidR="00661251" w:rsidRPr="00427C7D" w:rsidRDefault="00661251" w:rsidP="00776EE8">
            <w:pPr>
              <w:ind w:right="-1" w:firstLine="63"/>
              <w:jc w:val="center"/>
              <w:rPr>
                <w:rFonts w:ascii="Times New Roman" w:hAnsi="Times New Roman"/>
                <w:bCs/>
                <w:sz w:val="24"/>
                <w:szCs w:val="24"/>
                <w:lang w:eastAsia="ru-RU"/>
              </w:rPr>
            </w:pPr>
            <w:r w:rsidRPr="00427C7D">
              <w:rPr>
                <w:rFonts w:ascii="Times New Roman" w:hAnsi="Times New Roman"/>
                <w:bCs/>
                <w:sz w:val="24"/>
                <w:szCs w:val="24"/>
                <w:lang w:eastAsia="ru-RU"/>
              </w:rPr>
              <w:t>20</w:t>
            </w:r>
          </w:p>
        </w:tc>
        <w:tc>
          <w:tcPr>
            <w:tcW w:w="1417" w:type="dxa"/>
            <w:shd w:val="clear" w:color="auto" w:fill="auto"/>
          </w:tcPr>
          <w:p w14:paraId="55FDC384" w14:textId="04BB503E" w:rsidR="00661251" w:rsidRPr="00427C7D" w:rsidRDefault="00661251" w:rsidP="00776EE8">
            <w:pPr>
              <w:snapToGrid w:val="0"/>
              <w:ind w:firstLine="0"/>
              <w:jc w:val="center"/>
              <w:rPr>
                <w:rFonts w:ascii="Times New Roman" w:eastAsia="SimSun" w:hAnsi="Times New Roman"/>
                <w:sz w:val="24"/>
                <w:szCs w:val="24"/>
                <w:lang w:eastAsia="ar-SA"/>
              </w:rPr>
            </w:pPr>
            <w:r w:rsidRPr="00427C7D">
              <w:rPr>
                <w:rFonts w:ascii="Times New Roman" w:eastAsia="SimSun" w:hAnsi="Times New Roman"/>
                <w:sz w:val="24"/>
                <w:szCs w:val="24"/>
                <w:lang w:eastAsia="ar-SA"/>
              </w:rPr>
              <w:t xml:space="preserve">Дискуссии, опрос, </w:t>
            </w:r>
            <w:r w:rsidR="00ED3084" w:rsidRPr="00427C7D">
              <w:rPr>
                <w:rFonts w:ascii="Times New Roman" w:eastAsia="SimSun" w:hAnsi="Times New Roman"/>
                <w:sz w:val="24"/>
                <w:szCs w:val="24"/>
                <w:lang w:eastAsia="ar-SA"/>
              </w:rPr>
              <w:t>контрольная работа</w:t>
            </w:r>
          </w:p>
        </w:tc>
      </w:tr>
      <w:tr w:rsidR="00427C7D" w:rsidRPr="00427C7D" w14:paraId="6FD827DA" w14:textId="77777777" w:rsidTr="00776EE8">
        <w:trPr>
          <w:trHeight w:val="1384"/>
        </w:trPr>
        <w:tc>
          <w:tcPr>
            <w:tcW w:w="596" w:type="dxa"/>
            <w:shd w:val="clear" w:color="auto" w:fill="auto"/>
          </w:tcPr>
          <w:p w14:paraId="282C54E7" w14:textId="77777777" w:rsidR="00661251" w:rsidRPr="00427C7D" w:rsidRDefault="00661251" w:rsidP="00776EE8">
            <w:pPr>
              <w:spacing w:line="276" w:lineRule="auto"/>
              <w:ind w:firstLine="0"/>
              <w:rPr>
                <w:rFonts w:ascii="Times New Roman" w:hAnsi="Times New Roman"/>
                <w:bCs/>
                <w:sz w:val="24"/>
                <w:szCs w:val="24"/>
                <w:lang w:eastAsia="ru-RU"/>
              </w:rPr>
            </w:pPr>
            <w:r w:rsidRPr="00427C7D">
              <w:rPr>
                <w:rFonts w:ascii="Times New Roman" w:hAnsi="Times New Roman"/>
                <w:bCs/>
                <w:sz w:val="24"/>
                <w:szCs w:val="24"/>
                <w:lang w:eastAsia="ru-RU"/>
              </w:rPr>
              <w:t>8.</w:t>
            </w:r>
          </w:p>
        </w:tc>
        <w:tc>
          <w:tcPr>
            <w:tcW w:w="2240" w:type="dxa"/>
            <w:shd w:val="clear" w:color="auto" w:fill="auto"/>
          </w:tcPr>
          <w:p w14:paraId="47C1EAD3" w14:textId="77777777" w:rsidR="00661251" w:rsidRPr="00427C7D" w:rsidRDefault="00661251" w:rsidP="00776EE8">
            <w:pPr>
              <w:autoSpaceDE w:val="0"/>
              <w:ind w:firstLine="0"/>
              <w:contextualSpacing/>
              <w:jc w:val="left"/>
              <w:rPr>
                <w:rFonts w:ascii="Times New Roman" w:hAnsi="Times New Roman"/>
                <w:sz w:val="24"/>
                <w:szCs w:val="24"/>
              </w:rPr>
            </w:pPr>
            <w:r w:rsidRPr="00427C7D">
              <w:rPr>
                <w:rFonts w:ascii="Times New Roman" w:hAnsi="Times New Roman"/>
                <w:sz w:val="24"/>
                <w:szCs w:val="24"/>
              </w:rPr>
              <w:t>Перспективные направления развития цифровых коммуникаций политических акторов</w:t>
            </w:r>
          </w:p>
        </w:tc>
        <w:tc>
          <w:tcPr>
            <w:tcW w:w="879" w:type="dxa"/>
            <w:shd w:val="clear" w:color="auto" w:fill="auto"/>
            <w:vAlign w:val="center"/>
          </w:tcPr>
          <w:p w14:paraId="755A8760" w14:textId="1B7D2DAF" w:rsidR="00661251" w:rsidRPr="00427C7D" w:rsidRDefault="00661251" w:rsidP="00776EE8">
            <w:pPr>
              <w:ind w:right="-1" w:firstLine="175"/>
              <w:jc w:val="center"/>
              <w:rPr>
                <w:rFonts w:ascii="Times New Roman" w:hAnsi="Times New Roman"/>
                <w:bCs/>
                <w:sz w:val="24"/>
                <w:szCs w:val="24"/>
                <w:lang w:eastAsia="ru-RU"/>
              </w:rPr>
            </w:pPr>
            <w:r w:rsidRPr="00427C7D">
              <w:rPr>
                <w:rFonts w:ascii="Times New Roman" w:hAnsi="Times New Roman"/>
                <w:bCs/>
                <w:sz w:val="24"/>
                <w:szCs w:val="24"/>
                <w:lang w:eastAsia="ru-RU"/>
              </w:rPr>
              <w:t>18</w:t>
            </w:r>
          </w:p>
        </w:tc>
        <w:tc>
          <w:tcPr>
            <w:tcW w:w="1134" w:type="dxa"/>
            <w:shd w:val="clear" w:color="auto" w:fill="auto"/>
            <w:vAlign w:val="center"/>
          </w:tcPr>
          <w:p w14:paraId="2D086F34" w14:textId="246F6D6A" w:rsidR="00661251" w:rsidRPr="00427C7D" w:rsidRDefault="00661251" w:rsidP="00776EE8">
            <w:pPr>
              <w:ind w:right="-1" w:firstLine="63"/>
              <w:jc w:val="center"/>
              <w:rPr>
                <w:rFonts w:ascii="Times New Roman" w:hAnsi="Times New Roman"/>
                <w:bCs/>
                <w:i/>
                <w:iCs/>
                <w:sz w:val="24"/>
                <w:szCs w:val="24"/>
                <w:lang w:eastAsia="ru-RU"/>
              </w:rPr>
            </w:pPr>
            <w:r w:rsidRPr="00427C7D">
              <w:rPr>
                <w:rFonts w:ascii="Times New Roman" w:hAnsi="Times New Roman"/>
                <w:bCs/>
                <w:i/>
                <w:iCs/>
                <w:sz w:val="24"/>
                <w:szCs w:val="24"/>
                <w:lang w:eastAsia="ru-RU"/>
              </w:rPr>
              <w:t>8</w:t>
            </w:r>
          </w:p>
        </w:tc>
        <w:tc>
          <w:tcPr>
            <w:tcW w:w="1134" w:type="dxa"/>
            <w:shd w:val="clear" w:color="auto" w:fill="auto"/>
            <w:vAlign w:val="center"/>
          </w:tcPr>
          <w:p w14:paraId="379EE526" w14:textId="77777777" w:rsidR="00661251" w:rsidRPr="00427C7D" w:rsidRDefault="00661251" w:rsidP="00776EE8">
            <w:pPr>
              <w:ind w:right="-1" w:firstLine="62"/>
              <w:jc w:val="center"/>
              <w:rPr>
                <w:rFonts w:ascii="Times New Roman" w:hAnsi="Times New Roman"/>
                <w:bCs/>
                <w:sz w:val="24"/>
                <w:szCs w:val="24"/>
                <w:lang w:eastAsia="ru-RU"/>
              </w:rPr>
            </w:pPr>
            <w:r w:rsidRPr="00427C7D">
              <w:rPr>
                <w:rFonts w:ascii="Times New Roman" w:hAnsi="Times New Roman"/>
                <w:bCs/>
                <w:sz w:val="24"/>
                <w:szCs w:val="24"/>
                <w:lang w:eastAsia="ru-RU"/>
              </w:rPr>
              <w:t>2</w:t>
            </w:r>
          </w:p>
        </w:tc>
        <w:tc>
          <w:tcPr>
            <w:tcW w:w="1530" w:type="dxa"/>
            <w:shd w:val="clear" w:color="auto" w:fill="auto"/>
            <w:vAlign w:val="center"/>
          </w:tcPr>
          <w:p w14:paraId="65C9B2AD" w14:textId="4AED894A" w:rsidR="00661251" w:rsidRPr="00427C7D" w:rsidRDefault="00661251" w:rsidP="00776EE8">
            <w:pPr>
              <w:ind w:right="-1"/>
              <w:jc w:val="center"/>
              <w:rPr>
                <w:rFonts w:ascii="Times New Roman" w:hAnsi="Times New Roman"/>
                <w:bCs/>
                <w:sz w:val="24"/>
                <w:szCs w:val="24"/>
                <w:lang w:eastAsia="ru-RU"/>
              </w:rPr>
            </w:pPr>
            <w:r w:rsidRPr="00427C7D">
              <w:rPr>
                <w:rFonts w:ascii="Times New Roman" w:hAnsi="Times New Roman"/>
                <w:bCs/>
                <w:sz w:val="24"/>
                <w:szCs w:val="24"/>
                <w:lang w:eastAsia="ru-RU"/>
              </w:rPr>
              <w:t>6</w:t>
            </w:r>
          </w:p>
        </w:tc>
        <w:tc>
          <w:tcPr>
            <w:tcW w:w="993" w:type="dxa"/>
            <w:shd w:val="clear" w:color="auto" w:fill="auto"/>
            <w:vAlign w:val="center"/>
          </w:tcPr>
          <w:p w14:paraId="05D888D1" w14:textId="624A70F3" w:rsidR="00661251" w:rsidRPr="00427C7D" w:rsidRDefault="00661251" w:rsidP="00776EE8">
            <w:pPr>
              <w:ind w:right="-1" w:firstLine="63"/>
              <w:jc w:val="center"/>
              <w:rPr>
                <w:rFonts w:ascii="Times New Roman" w:hAnsi="Times New Roman"/>
                <w:bCs/>
                <w:sz w:val="24"/>
                <w:szCs w:val="24"/>
                <w:lang w:eastAsia="ru-RU"/>
              </w:rPr>
            </w:pPr>
            <w:r w:rsidRPr="00427C7D">
              <w:rPr>
                <w:rFonts w:ascii="Times New Roman" w:hAnsi="Times New Roman"/>
                <w:bCs/>
                <w:sz w:val="24"/>
                <w:szCs w:val="24"/>
                <w:lang w:eastAsia="ru-RU"/>
              </w:rPr>
              <w:t>10</w:t>
            </w:r>
          </w:p>
        </w:tc>
        <w:tc>
          <w:tcPr>
            <w:tcW w:w="1417" w:type="dxa"/>
            <w:shd w:val="clear" w:color="auto" w:fill="auto"/>
          </w:tcPr>
          <w:p w14:paraId="5F0577F7" w14:textId="77777777" w:rsidR="00661251" w:rsidRPr="00427C7D" w:rsidRDefault="00661251" w:rsidP="00776EE8">
            <w:pPr>
              <w:snapToGrid w:val="0"/>
              <w:ind w:firstLine="0"/>
              <w:jc w:val="center"/>
              <w:rPr>
                <w:rFonts w:ascii="Times New Roman" w:eastAsia="SimSun" w:hAnsi="Times New Roman"/>
                <w:sz w:val="24"/>
                <w:szCs w:val="24"/>
                <w:lang w:eastAsia="ar-SA"/>
              </w:rPr>
            </w:pPr>
            <w:r w:rsidRPr="00427C7D">
              <w:rPr>
                <w:rFonts w:ascii="Times New Roman" w:eastAsia="SimSun" w:hAnsi="Times New Roman"/>
                <w:sz w:val="24"/>
                <w:szCs w:val="24"/>
                <w:lang w:eastAsia="ar-SA"/>
              </w:rPr>
              <w:t>Опрос, дискуссия</w:t>
            </w:r>
          </w:p>
        </w:tc>
      </w:tr>
      <w:tr w:rsidR="00427C7D" w:rsidRPr="00427C7D" w14:paraId="3DECAD91" w14:textId="77777777" w:rsidTr="00B16B58">
        <w:trPr>
          <w:trHeight w:val="79"/>
        </w:trPr>
        <w:tc>
          <w:tcPr>
            <w:tcW w:w="596" w:type="dxa"/>
            <w:shd w:val="clear" w:color="auto" w:fill="auto"/>
          </w:tcPr>
          <w:p w14:paraId="527DD054"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3FAE035A" w14:textId="77777777" w:rsidR="00661251" w:rsidRPr="00427C7D" w:rsidRDefault="00661251" w:rsidP="00776EE8">
            <w:pPr>
              <w:pStyle w:val="11"/>
              <w:autoSpaceDE w:val="0"/>
              <w:autoSpaceDN w:val="0"/>
              <w:adjustRightInd w:val="0"/>
              <w:ind w:left="0" w:firstLine="0"/>
              <w:jc w:val="left"/>
              <w:rPr>
                <w:rFonts w:ascii="Times New Roman" w:hAnsi="Times New Roman"/>
                <w:sz w:val="24"/>
                <w:szCs w:val="24"/>
              </w:rPr>
            </w:pPr>
            <w:r w:rsidRPr="00427C7D">
              <w:rPr>
                <w:rFonts w:ascii="Times New Roman" w:hAnsi="Times New Roman"/>
                <w:sz w:val="24"/>
                <w:szCs w:val="24"/>
              </w:rPr>
              <w:t>В целом по дисциплине</w:t>
            </w:r>
          </w:p>
        </w:tc>
        <w:tc>
          <w:tcPr>
            <w:tcW w:w="879" w:type="dxa"/>
            <w:shd w:val="clear" w:color="auto" w:fill="auto"/>
          </w:tcPr>
          <w:p w14:paraId="11C36F8F" w14:textId="77777777" w:rsidR="00661251" w:rsidRPr="00427C7D" w:rsidRDefault="00661251" w:rsidP="00776EE8">
            <w:pPr>
              <w:ind w:firstLine="0"/>
              <w:jc w:val="center"/>
              <w:rPr>
                <w:rFonts w:ascii="Times New Roman" w:hAnsi="Times New Roman"/>
                <w:sz w:val="24"/>
                <w:szCs w:val="24"/>
              </w:rPr>
            </w:pPr>
            <w:r w:rsidRPr="00427C7D">
              <w:rPr>
                <w:rFonts w:ascii="Times New Roman" w:hAnsi="Times New Roman"/>
                <w:sz w:val="24"/>
                <w:szCs w:val="24"/>
              </w:rPr>
              <w:t>216</w:t>
            </w:r>
          </w:p>
        </w:tc>
        <w:tc>
          <w:tcPr>
            <w:tcW w:w="1134" w:type="dxa"/>
            <w:shd w:val="clear" w:color="auto" w:fill="auto"/>
          </w:tcPr>
          <w:p w14:paraId="119B8EF4" w14:textId="44A121B2" w:rsidR="00661251" w:rsidRPr="00427C7D" w:rsidRDefault="00661251" w:rsidP="00776EE8">
            <w:pPr>
              <w:ind w:firstLine="63"/>
              <w:jc w:val="center"/>
              <w:rPr>
                <w:rFonts w:ascii="Times New Roman" w:hAnsi="Times New Roman"/>
                <w:i/>
                <w:iCs/>
                <w:sz w:val="24"/>
                <w:szCs w:val="24"/>
              </w:rPr>
            </w:pPr>
            <w:r w:rsidRPr="00427C7D">
              <w:rPr>
                <w:rFonts w:ascii="Times New Roman" w:hAnsi="Times New Roman"/>
                <w:i/>
                <w:iCs/>
                <w:sz w:val="24"/>
                <w:szCs w:val="24"/>
              </w:rPr>
              <w:t>86</w:t>
            </w:r>
          </w:p>
        </w:tc>
        <w:tc>
          <w:tcPr>
            <w:tcW w:w="1134" w:type="dxa"/>
            <w:shd w:val="clear" w:color="auto" w:fill="auto"/>
          </w:tcPr>
          <w:p w14:paraId="17C7DD7E" w14:textId="4E1087A0" w:rsidR="00661251" w:rsidRPr="00427C7D" w:rsidRDefault="00661251" w:rsidP="00776EE8">
            <w:pPr>
              <w:ind w:firstLine="34"/>
              <w:jc w:val="center"/>
              <w:rPr>
                <w:rFonts w:ascii="Times New Roman" w:hAnsi="Times New Roman"/>
                <w:sz w:val="24"/>
                <w:szCs w:val="24"/>
              </w:rPr>
            </w:pPr>
            <w:r w:rsidRPr="00427C7D">
              <w:rPr>
                <w:rFonts w:ascii="Times New Roman" w:hAnsi="Times New Roman"/>
                <w:sz w:val="24"/>
                <w:szCs w:val="24"/>
              </w:rPr>
              <w:t>28</w:t>
            </w:r>
          </w:p>
        </w:tc>
        <w:tc>
          <w:tcPr>
            <w:tcW w:w="1530" w:type="dxa"/>
            <w:shd w:val="clear" w:color="auto" w:fill="auto"/>
          </w:tcPr>
          <w:p w14:paraId="6988DCC0" w14:textId="5E8FD0E5" w:rsidR="00661251" w:rsidRPr="00427C7D" w:rsidRDefault="00661251" w:rsidP="00776EE8">
            <w:pPr>
              <w:jc w:val="center"/>
              <w:rPr>
                <w:rFonts w:ascii="Times New Roman" w:hAnsi="Times New Roman"/>
                <w:sz w:val="24"/>
                <w:szCs w:val="24"/>
              </w:rPr>
            </w:pPr>
            <w:r w:rsidRPr="00427C7D">
              <w:rPr>
                <w:rFonts w:ascii="Times New Roman" w:hAnsi="Times New Roman"/>
                <w:sz w:val="24"/>
                <w:szCs w:val="24"/>
              </w:rPr>
              <w:t>58</w:t>
            </w:r>
          </w:p>
          <w:p w14:paraId="42899182" w14:textId="77777777" w:rsidR="00661251" w:rsidRPr="00427C7D" w:rsidRDefault="00661251" w:rsidP="00776EE8">
            <w:pPr>
              <w:ind w:firstLine="0"/>
              <w:jc w:val="center"/>
              <w:rPr>
                <w:rFonts w:ascii="Times New Roman" w:hAnsi="Times New Roman"/>
                <w:sz w:val="24"/>
                <w:szCs w:val="24"/>
              </w:rPr>
            </w:pPr>
          </w:p>
        </w:tc>
        <w:tc>
          <w:tcPr>
            <w:tcW w:w="993" w:type="dxa"/>
            <w:shd w:val="clear" w:color="auto" w:fill="auto"/>
          </w:tcPr>
          <w:p w14:paraId="32A00750" w14:textId="4D948598" w:rsidR="00661251" w:rsidRPr="00427C7D" w:rsidRDefault="00661251" w:rsidP="008F01A6">
            <w:pPr>
              <w:rPr>
                <w:rFonts w:ascii="Times New Roman" w:hAnsi="Times New Roman"/>
                <w:sz w:val="24"/>
                <w:szCs w:val="24"/>
              </w:rPr>
            </w:pPr>
            <w:r w:rsidRPr="00427C7D">
              <w:rPr>
                <w:rFonts w:ascii="Times New Roman" w:hAnsi="Times New Roman"/>
                <w:sz w:val="24"/>
                <w:szCs w:val="24"/>
              </w:rPr>
              <w:t>130</w:t>
            </w:r>
          </w:p>
        </w:tc>
        <w:tc>
          <w:tcPr>
            <w:tcW w:w="1417" w:type="dxa"/>
            <w:shd w:val="clear" w:color="auto" w:fill="auto"/>
          </w:tcPr>
          <w:p w14:paraId="40454ECC" w14:textId="1C3821F9" w:rsidR="00661251" w:rsidRPr="00427C7D" w:rsidRDefault="00661251" w:rsidP="00753B63">
            <w:pPr>
              <w:widowControl w:val="0"/>
              <w:tabs>
                <w:tab w:val="right" w:pos="1167"/>
              </w:tabs>
              <w:autoSpaceDE w:val="0"/>
              <w:autoSpaceDN w:val="0"/>
              <w:adjustRightInd w:val="0"/>
              <w:ind w:firstLine="0"/>
              <w:jc w:val="center"/>
              <w:rPr>
                <w:rFonts w:ascii="Times New Roman" w:hAnsi="Times New Roman"/>
                <w:sz w:val="24"/>
                <w:szCs w:val="24"/>
                <w:lang w:eastAsia="ru-RU"/>
              </w:rPr>
            </w:pPr>
            <w:r w:rsidRPr="00427C7D">
              <w:rPr>
                <w:rFonts w:ascii="Times New Roman" w:hAnsi="Times New Roman"/>
                <w:sz w:val="24"/>
                <w:szCs w:val="24"/>
                <w:lang w:eastAsia="ru-RU"/>
              </w:rPr>
              <w:t xml:space="preserve">Согласно учебному плану: </w:t>
            </w:r>
            <w:r w:rsidRPr="00427C7D">
              <w:rPr>
                <w:rFonts w:ascii="Times New Roman" w:hAnsi="Times New Roman"/>
                <w:sz w:val="24"/>
                <w:szCs w:val="24"/>
              </w:rPr>
              <w:t>контрольная работа</w:t>
            </w:r>
          </w:p>
        </w:tc>
      </w:tr>
      <w:tr w:rsidR="00427C7D" w:rsidRPr="00427C7D" w14:paraId="4B090F04" w14:textId="77777777" w:rsidTr="00776EE8">
        <w:tc>
          <w:tcPr>
            <w:tcW w:w="596" w:type="dxa"/>
            <w:shd w:val="clear" w:color="auto" w:fill="auto"/>
          </w:tcPr>
          <w:p w14:paraId="3BCB7C20" w14:textId="77777777" w:rsidR="00661251" w:rsidRPr="00427C7D"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0865B969" w14:textId="77777777" w:rsidR="00661251" w:rsidRPr="00427C7D" w:rsidRDefault="00661251" w:rsidP="00776EE8">
            <w:pPr>
              <w:pStyle w:val="11"/>
              <w:autoSpaceDE w:val="0"/>
              <w:autoSpaceDN w:val="0"/>
              <w:adjustRightInd w:val="0"/>
              <w:ind w:left="0" w:firstLine="0"/>
              <w:rPr>
                <w:rFonts w:ascii="Times New Roman" w:hAnsi="Times New Roman"/>
                <w:sz w:val="24"/>
                <w:szCs w:val="24"/>
              </w:rPr>
            </w:pPr>
            <w:r w:rsidRPr="00427C7D">
              <w:rPr>
                <w:rFonts w:ascii="Times New Roman" w:hAnsi="Times New Roman"/>
                <w:sz w:val="24"/>
                <w:szCs w:val="24"/>
              </w:rPr>
              <w:t>Итого в %</w:t>
            </w:r>
          </w:p>
        </w:tc>
        <w:tc>
          <w:tcPr>
            <w:tcW w:w="879" w:type="dxa"/>
            <w:shd w:val="clear" w:color="auto" w:fill="auto"/>
          </w:tcPr>
          <w:p w14:paraId="4186A632" w14:textId="77777777" w:rsidR="00661251" w:rsidRPr="00427C7D" w:rsidRDefault="00661251" w:rsidP="008F01A6">
            <w:pPr>
              <w:ind w:firstLine="0"/>
              <w:jc w:val="center"/>
              <w:rPr>
                <w:rFonts w:ascii="Times New Roman" w:hAnsi="Times New Roman"/>
                <w:sz w:val="24"/>
                <w:szCs w:val="24"/>
              </w:rPr>
            </w:pPr>
            <w:r w:rsidRPr="00427C7D">
              <w:rPr>
                <w:rFonts w:ascii="Times New Roman" w:hAnsi="Times New Roman"/>
                <w:sz w:val="24"/>
                <w:szCs w:val="24"/>
              </w:rPr>
              <w:t>100</w:t>
            </w:r>
          </w:p>
        </w:tc>
        <w:tc>
          <w:tcPr>
            <w:tcW w:w="1134" w:type="dxa"/>
            <w:shd w:val="clear" w:color="auto" w:fill="auto"/>
          </w:tcPr>
          <w:p w14:paraId="65A296B7" w14:textId="076E91D9" w:rsidR="00661251" w:rsidRPr="00427C7D" w:rsidRDefault="00ED3084" w:rsidP="008F01A6">
            <w:pPr>
              <w:ind w:firstLine="63"/>
              <w:jc w:val="center"/>
              <w:rPr>
                <w:rFonts w:ascii="Times New Roman" w:hAnsi="Times New Roman"/>
                <w:i/>
                <w:iCs/>
                <w:sz w:val="24"/>
                <w:szCs w:val="24"/>
              </w:rPr>
            </w:pPr>
            <w:r w:rsidRPr="00427C7D">
              <w:rPr>
                <w:rFonts w:ascii="Times New Roman" w:hAnsi="Times New Roman"/>
                <w:i/>
                <w:iCs/>
                <w:sz w:val="24"/>
                <w:szCs w:val="24"/>
              </w:rPr>
              <w:t>40</w:t>
            </w:r>
          </w:p>
        </w:tc>
        <w:tc>
          <w:tcPr>
            <w:tcW w:w="1134" w:type="dxa"/>
            <w:shd w:val="clear" w:color="auto" w:fill="auto"/>
          </w:tcPr>
          <w:p w14:paraId="297CE06B" w14:textId="1876DB8D" w:rsidR="00661251" w:rsidRPr="00427C7D" w:rsidRDefault="008217A3" w:rsidP="008F01A6">
            <w:pPr>
              <w:ind w:firstLine="34"/>
              <w:jc w:val="center"/>
              <w:rPr>
                <w:rFonts w:ascii="Times New Roman" w:hAnsi="Times New Roman"/>
                <w:sz w:val="24"/>
                <w:szCs w:val="24"/>
              </w:rPr>
            </w:pPr>
            <w:r w:rsidRPr="00427C7D">
              <w:rPr>
                <w:rFonts w:ascii="Times New Roman" w:hAnsi="Times New Roman"/>
                <w:sz w:val="24"/>
                <w:szCs w:val="24"/>
              </w:rPr>
              <w:t>33</w:t>
            </w:r>
          </w:p>
        </w:tc>
        <w:tc>
          <w:tcPr>
            <w:tcW w:w="1530" w:type="dxa"/>
            <w:shd w:val="clear" w:color="auto" w:fill="auto"/>
          </w:tcPr>
          <w:p w14:paraId="36BA3EF7" w14:textId="010FEC4F" w:rsidR="00661251" w:rsidRPr="00427C7D" w:rsidRDefault="008217A3" w:rsidP="008F01A6">
            <w:pPr>
              <w:jc w:val="center"/>
              <w:rPr>
                <w:rFonts w:ascii="Times New Roman" w:hAnsi="Times New Roman"/>
                <w:sz w:val="24"/>
                <w:szCs w:val="24"/>
              </w:rPr>
            </w:pPr>
            <w:r w:rsidRPr="00427C7D">
              <w:rPr>
                <w:rFonts w:ascii="Times New Roman" w:hAnsi="Times New Roman"/>
                <w:sz w:val="24"/>
                <w:szCs w:val="24"/>
              </w:rPr>
              <w:t>67</w:t>
            </w:r>
          </w:p>
        </w:tc>
        <w:tc>
          <w:tcPr>
            <w:tcW w:w="993" w:type="dxa"/>
            <w:shd w:val="clear" w:color="auto" w:fill="auto"/>
          </w:tcPr>
          <w:p w14:paraId="220E5842" w14:textId="578A6FAC" w:rsidR="00661251" w:rsidRPr="00427C7D" w:rsidRDefault="00B16B58" w:rsidP="008F01A6">
            <w:pPr>
              <w:jc w:val="center"/>
              <w:rPr>
                <w:rFonts w:ascii="Times New Roman" w:hAnsi="Times New Roman"/>
                <w:sz w:val="24"/>
                <w:szCs w:val="24"/>
              </w:rPr>
            </w:pPr>
            <w:r w:rsidRPr="00427C7D">
              <w:rPr>
                <w:rFonts w:ascii="Times New Roman" w:hAnsi="Times New Roman"/>
                <w:sz w:val="24"/>
                <w:szCs w:val="24"/>
              </w:rPr>
              <w:t>6</w:t>
            </w:r>
            <w:r w:rsidR="00ED3084" w:rsidRPr="00427C7D">
              <w:rPr>
                <w:rFonts w:ascii="Times New Roman" w:hAnsi="Times New Roman"/>
                <w:sz w:val="24"/>
                <w:szCs w:val="24"/>
              </w:rPr>
              <w:t>0</w:t>
            </w:r>
          </w:p>
        </w:tc>
        <w:tc>
          <w:tcPr>
            <w:tcW w:w="1417" w:type="dxa"/>
            <w:shd w:val="clear" w:color="auto" w:fill="auto"/>
          </w:tcPr>
          <w:p w14:paraId="1B5C9D3E" w14:textId="77777777" w:rsidR="00661251" w:rsidRPr="00427C7D" w:rsidRDefault="00661251" w:rsidP="00776EE8">
            <w:pPr>
              <w:widowControl w:val="0"/>
              <w:tabs>
                <w:tab w:val="right" w:pos="1167"/>
              </w:tabs>
              <w:autoSpaceDE w:val="0"/>
              <w:autoSpaceDN w:val="0"/>
              <w:adjustRightInd w:val="0"/>
              <w:ind w:firstLine="0"/>
              <w:jc w:val="left"/>
              <w:rPr>
                <w:rFonts w:ascii="Times New Roman" w:hAnsi="Times New Roman"/>
                <w:sz w:val="24"/>
                <w:szCs w:val="24"/>
                <w:lang w:eastAsia="ru-RU"/>
              </w:rPr>
            </w:pPr>
          </w:p>
        </w:tc>
      </w:tr>
    </w:tbl>
    <w:p w14:paraId="63527C6E" w14:textId="77777777" w:rsidR="00661251" w:rsidRPr="00427C7D" w:rsidRDefault="00661251" w:rsidP="00661251">
      <w:pPr>
        <w:spacing w:line="360" w:lineRule="auto"/>
        <w:ind w:firstLine="0"/>
        <w:jc w:val="right"/>
        <w:rPr>
          <w:rFonts w:ascii="Times New Roman" w:hAnsi="Times New Roman"/>
          <w:sz w:val="24"/>
          <w:szCs w:val="24"/>
        </w:rPr>
      </w:pPr>
    </w:p>
    <w:p w14:paraId="45225D67" w14:textId="77777777" w:rsidR="00D04180" w:rsidRPr="00427C7D" w:rsidRDefault="00940D96" w:rsidP="00940D96">
      <w:pPr>
        <w:keepNext/>
        <w:tabs>
          <w:tab w:val="left" w:pos="2880"/>
        </w:tabs>
        <w:spacing w:line="276" w:lineRule="auto"/>
        <w:ind w:firstLine="0"/>
        <w:jc w:val="left"/>
        <w:rPr>
          <w:rFonts w:ascii="Times New Roman" w:hAnsi="Times New Roman"/>
          <w:b/>
          <w:bCs/>
          <w:spacing w:val="-3"/>
          <w:kern w:val="32"/>
          <w:sz w:val="28"/>
          <w:szCs w:val="28"/>
          <w:lang w:eastAsia="ja-JP"/>
        </w:rPr>
      </w:pPr>
      <w:r w:rsidRPr="00427C7D">
        <w:rPr>
          <w:rFonts w:ascii="Times New Roman" w:hAnsi="Times New Roman"/>
          <w:sz w:val="28"/>
          <w:szCs w:val="28"/>
          <w:lang w:eastAsia="ja-JP"/>
        </w:rPr>
        <w:t xml:space="preserve">     </w:t>
      </w:r>
      <w:r w:rsidR="00D04180" w:rsidRPr="00427C7D">
        <w:rPr>
          <w:rFonts w:ascii="Times New Roman" w:hAnsi="Times New Roman"/>
          <w:b/>
          <w:bCs/>
          <w:spacing w:val="-3"/>
          <w:kern w:val="32"/>
          <w:sz w:val="28"/>
          <w:szCs w:val="28"/>
          <w:lang w:eastAsia="ja-JP"/>
        </w:rPr>
        <w:t xml:space="preserve">5.3. </w:t>
      </w:r>
      <w:bookmarkEnd w:id="11"/>
      <w:r w:rsidR="00B45DA6" w:rsidRPr="00427C7D">
        <w:rPr>
          <w:rFonts w:ascii="Times New Roman" w:hAnsi="Times New Roman"/>
          <w:b/>
          <w:sz w:val="28"/>
          <w:szCs w:val="28"/>
          <w:lang w:eastAsia="ru-RU"/>
        </w:rPr>
        <w:t>Содержание семинаров, практических занятий</w:t>
      </w:r>
    </w:p>
    <w:p w14:paraId="5266213E" w14:textId="47636C3E" w:rsidR="009B4EB7" w:rsidRPr="00427C7D" w:rsidRDefault="009B4EB7" w:rsidP="009B4EB7">
      <w:pPr>
        <w:tabs>
          <w:tab w:val="left" w:pos="709"/>
          <w:tab w:val="left" w:pos="993"/>
        </w:tabs>
        <w:spacing w:line="360" w:lineRule="auto"/>
        <w:ind w:firstLine="0"/>
        <w:jc w:val="right"/>
        <w:rPr>
          <w:rFonts w:ascii="Times New Roman" w:hAnsi="Times New Roman"/>
          <w:bCs/>
          <w:sz w:val="24"/>
          <w:szCs w:val="24"/>
        </w:rPr>
      </w:pPr>
      <w:r w:rsidRPr="00427C7D">
        <w:rPr>
          <w:rFonts w:ascii="Times New Roman" w:hAnsi="Times New Roman"/>
          <w:bCs/>
          <w:sz w:val="24"/>
          <w:szCs w:val="24"/>
        </w:rPr>
        <w:t xml:space="preserve">Таблица </w:t>
      </w:r>
      <w:r w:rsidR="00A97C11" w:rsidRPr="00427C7D">
        <w:rPr>
          <w:rFonts w:ascii="Times New Roman" w:hAnsi="Times New Roman"/>
          <w:bCs/>
          <w:sz w:val="24"/>
          <w:szCs w:val="24"/>
        </w:rPr>
        <w:t>4</w:t>
      </w:r>
    </w:p>
    <w:tbl>
      <w:tblPr>
        <w:tblStyle w:val="33"/>
        <w:tblW w:w="9668" w:type="dxa"/>
        <w:tblInd w:w="-34" w:type="dxa"/>
        <w:tblLook w:val="04A0" w:firstRow="1" w:lastRow="0" w:firstColumn="1" w:lastColumn="0" w:noHBand="0" w:noVBand="1"/>
      </w:tblPr>
      <w:tblGrid>
        <w:gridCol w:w="2552"/>
        <w:gridCol w:w="5415"/>
        <w:gridCol w:w="1701"/>
      </w:tblGrid>
      <w:tr w:rsidR="00427C7D" w:rsidRPr="00427C7D" w14:paraId="56039965" w14:textId="77777777" w:rsidTr="005928EF">
        <w:trPr>
          <w:trHeight w:val="1471"/>
        </w:trPr>
        <w:tc>
          <w:tcPr>
            <w:tcW w:w="2552" w:type="dxa"/>
            <w:tcBorders>
              <w:top w:val="single" w:sz="4" w:space="0" w:color="auto"/>
              <w:left w:val="single" w:sz="4" w:space="0" w:color="auto"/>
              <w:bottom w:val="single" w:sz="4" w:space="0" w:color="auto"/>
              <w:right w:val="single" w:sz="4" w:space="0" w:color="auto"/>
            </w:tcBorders>
            <w:hideMark/>
          </w:tcPr>
          <w:p w14:paraId="331625C9" w14:textId="77777777" w:rsidR="009B4EB7" w:rsidRPr="00427C7D" w:rsidRDefault="009B4EB7" w:rsidP="00E72981">
            <w:pPr>
              <w:tabs>
                <w:tab w:val="left" w:pos="709"/>
                <w:tab w:val="left" w:pos="993"/>
              </w:tabs>
              <w:ind w:firstLine="0"/>
              <w:rPr>
                <w:rFonts w:ascii="Times New Roman" w:hAnsi="Times New Roman"/>
                <w:b/>
                <w:bCs/>
                <w:sz w:val="24"/>
                <w:szCs w:val="24"/>
                <w:lang w:eastAsia="ru-RU"/>
              </w:rPr>
            </w:pPr>
            <w:r w:rsidRPr="00427C7D">
              <w:rPr>
                <w:rFonts w:ascii="Times New Roman" w:hAnsi="Times New Roman"/>
                <w:b/>
                <w:sz w:val="24"/>
                <w:szCs w:val="24"/>
                <w:lang w:eastAsia="ru-RU"/>
              </w:rPr>
              <w:t>Наименование тем (разделов) дисциплины</w:t>
            </w:r>
          </w:p>
        </w:tc>
        <w:tc>
          <w:tcPr>
            <w:tcW w:w="5415" w:type="dxa"/>
            <w:tcBorders>
              <w:top w:val="single" w:sz="4" w:space="0" w:color="auto"/>
              <w:left w:val="single" w:sz="4" w:space="0" w:color="auto"/>
              <w:bottom w:val="single" w:sz="4" w:space="0" w:color="auto"/>
              <w:right w:val="single" w:sz="4" w:space="0" w:color="auto"/>
            </w:tcBorders>
          </w:tcPr>
          <w:p w14:paraId="73B456D3" w14:textId="77777777" w:rsidR="009B4EB7" w:rsidRPr="00427C7D" w:rsidRDefault="009B4EB7" w:rsidP="00E72981">
            <w:pPr>
              <w:keepNext/>
              <w:widowControl w:val="0"/>
              <w:autoSpaceDE w:val="0"/>
              <w:autoSpaceDN w:val="0"/>
              <w:adjustRightInd w:val="0"/>
              <w:ind w:firstLine="0"/>
              <w:rPr>
                <w:rFonts w:ascii="Times New Roman" w:hAnsi="Times New Roman"/>
                <w:b/>
                <w:sz w:val="24"/>
                <w:szCs w:val="24"/>
                <w:lang w:eastAsia="ru-RU"/>
              </w:rPr>
            </w:pPr>
            <w:r w:rsidRPr="00427C7D">
              <w:rPr>
                <w:rFonts w:ascii="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873CF71" w14:textId="77777777" w:rsidR="009B4EB7" w:rsidRPr="00427C7D" w:rsidRDefault="009B4EB7" w:rsidP="00E72981">
            <w:pPr>
              <w:tabs>
                <w:tab w:val="left" w:pos="709"/>
                <w:tab w:val="left" w:pos="993"/>
              </w:tabs>
              <w:ind w:firstLine="0"/>
              <w:rPr>
                <w:rFonts w:ascii="Times New Roman" w:hAnsi="Times New Roman"/>
                <w:b/>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3DEA0661" w14:textId="77777777" w:rsidR="009B4EB7" w:rsidRPr="00427C7D" w:rsidRDefault="009B4EB7" w:rsidP="00E72981">
            <w:pPr>
              <w:tabs>
                <w:tab w:val="left" w:pos="709"/>
                <w:tab w:val="left" w:pos="993"/>
              </w:tabs>
              <w:ind w:firstLine="0"/>
              <w:rPr>
                <w:rFonts w:ascii="Times New Roman" w:hAnsi="Times New Roman"/>
                <w:b/>
                <w:bCs/>
                <w:sz w:val="24"/>
                <w:szCs w:val="24"/>
                <w:lang w:eastAsia="ru-RU"/>
              </w:rPr>
            </w:pPr>
            <w:r w:rsidRPr="00427C7D">
              <w:rPr>
                <w:rFonts w:ascii="Times New Roman" w:hAnsi="Times New Roman"/>
                <w:b/>
                <w:sz w:val="24"/>
                <w:szCs w:val="24"/>
                <w:lang w:eastAsia="ru-RU"/>
              </w:rPr>
              <w:t>Формы проведения занятий</w:t>
            </w:r>
          </w:p>
        </w:tc>
      </w:tr>
      <w:tr w:rsidR="00427C7D" w:rsidRPr="00427C7D" w14:paraId="3FE6840A" w14:textId="77777777" w:rsidTr="005E4BAB">
        <w:trPr>
          <w:trHeight w:val="1165"/>
        </w:trPr>
        <w:tc>
          <w:tcPr>
            <w:tcW w:w="2552" w:type="dxa"/>
            <w:tcBorders>
              <w:top w:val="single" w:sz="4" w:space="0" w:color="000000"/>
              <w:left w:val="single" w:sz="4" w:space="0" w:color="000000"/>
              <w:bottom w:val="single" w:sz="4" w:space="0" w:color="000000"/>
              <w:right w:val="single" w:sz="4" w:space="0" w:color="000000"/>
            </w:tcBorders>
            <w:hideMark/>
          </w:tcPr>
          <w:p w14:paraId="63208F95" w14:textId="0E1A64E8" w:rsidR="0040194C" w:rsidRPr="00427C7D" w:rsidRDefault="009D0CC7" w:rsidP="00B3502F">
            <w:pPr>
              <w:pStyle w:val="311"/>
              <w:rPr>
                <w:b w:val="0"/>
                <w:bCs w:val="0"/>
                <w:snapToGrid w:val="0"/>
                <w:lang w:eastAsia="ru-RU"/>
              </w:rPr>
            </w:pPr>
            <w:r w:rsidRPr="00427C7D">
              <w:rPr>
                <w:b w:val="0"/>
                <w:bCs w:val="0"/>
                <w:snapToGrid w:val="0"/>
                <w:lang w:eastAsia="ru-RU"/>
              </w:rPr>
              <w:lastRenderedPageBreak/>
              <w:t>Современные тенденции в исследованиях политических коммуникаций</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2A0619E3" w14:textId="3DE2C5F7" w:rsidR="009D0CC7" w:rsidRPr="00427C7D" w:rsidRDefault="009D0CC7" w:rsidP="009B4EB7">
            <w:pPr>
              <w:tabs>
                <w:tab w:val="left" w:pos="313"/>
              </w:tabs>
              <w:ind w:left="30" w:firstLine="0"/>
              <w:rPr>
                <w:rFonts w:ascii="Times New Roman" w:hAnsi="Times New Roman"/>
                <w:bCs/>
                <w:sz w:val="24"/>
                <w:szCs w:val="24"/>
              </w:rPr>
            </w:pPr>
            <w:r w:rsidRPr="00427C7D">
              <w:rPr>
                <w:rFonts w:ascii="Times New Roman" w:hAnsi="Times New Roman"/>
                <w:bCs/>
                <w:sz w:val="24"/>
                <w:szCs w:val="24"/>
              </w:rPr>
              <w:t>1. Эффекты влияния новых информационно-коммуникационных технологий на социально-политические процессы.</w:t>
            </w:r>
          </w:p>
          <w:p w14:paraId="3FD15F49" w14:textId="398AC81C" w:rsidR="009D0CC7" w:rsidRPr="00427C7D" w:rsidRDefault="009D0CC7" w:rsidP="009B4EB7">
            <w:pPr>
              <w:tabs>
                <w:tab w:val="left" w:pos="313"/>
              </w:tabs>
              <w:ind w:left="30" w:firstLine="0"/>
              <w:rPr>
                <w:rFonts w:ascii="Times New Roman" w:hAnsi="Times New Roman"/>
                <w:bCs/>
                <w:sz w:val="24"/>
                <w:szCs w:val="24"/>
              </w:rPr>
            </w:pPr>
            <w:r w:rsidRPr="00427C7D">
              <w:rPr>
                <w:rFonts w:ascii="Times New Roman" w:hAnsi="Times New Roman"/>
                <w:bCs/>
                <w:sz w:val="24"/>
                <w:szCs w:val="24"/>
              </w:rPr>
              <w:t>2. Особенности гибридизации медиасферы, гибридные подходы в научной и проектной деятельности</w:t>
            </w:r>
          </w:p>
          <w:p w14:paraId="1C2BAA6C" w14:textId="05986312" w:rsidR="009D0CC7" w:rsidRPr="00427C7D" w:rsidRDefault="009D0CC7" w:rsidP="009B4EB7">
            <w:pPr>
              <w:tabs>
                <w:tab w:val="left" w:pos="313"/>
              </w:tabs>
              <w:ind w:left="30" w:firstLine="0"/>
              <w:rPr>
                <w:rFonts w:ascii="Times New Roman" w:hAnsi="Times New Roman"/>
                <w:bCs/>
                <w:sz w:val="24"/>
                <w:szCs w:val="24"/>
              </w:rPr>
            </w:pPr>
            <w:r w:rsidRPr="00427C7D">
              <w:rPr>
                <w:rFonts w:ascii="Times New Roman" w:hAnsi="Times New Roman"/>
                <w:bCs/>
                <w:sz w:val="24"/>
                <w:szCs w:val="24"/>
              </w:rPr>
              <w:t>3. Современные теории, концепции и подходы к изучению и применению сетевых и цифровых технологий в политической и социальной сфере</w:t>
            </w:r>
          </w:p>
          <w:p w14:paraId="1C0D28DD" w14:textId="3DF42650" w:rsidR="009D0CC7" w:rsidRPr="00427C7D" w:rsidRDefault="009D0CC7" w:rsidP="009B4EB7">
            <w:pPr>
              <w:tabs>
                <w:tab w:val="left" w:pos="313"/>
              </w:tabs>
              <w:ind w:left="30" w:firstLine="0"/>
              <w:rPr>
                <w:rFonts w:ascii="Times New Roman" w:hAnsi="Times New Roman"/>
                <w:bCs/>
                <w:sz w:val="24"/>
                <w:szCs w:val="24"/>
              </w:rPr>
            </w:pPr>
            <w:r w:rsidRPr="00427C7D">
              <w:rPr>
                <w:rFonts w:ascii="Times New Roman" w:hAnsi="Times New Roman"/>
                <w:bCs/>
                <w:sz w:val="24"/>
                <w:szCs w:val="24"/>
              </w:rPr>
              <w:t>4. Актуальные научные школы и проектные команды, занимающиеся изучением и внедрением цифровых в политической и социальной сфере</w:t>
            </w:r>
          </w:p>
          <w:p w14:paraId="1256ED3C" w14:textId="21424E3A" w:rsidR="009D0CC7" w:rsidRPr="00427C7D" w:rsidRDefault="009D0CC7" w:rsidP="009B4EB7">
            <w:pPr>
              <w:tabs>
                <w:tab w:val="left" w:pos="313"/>
              </w:tabs>
              <w:ind w:left="30" w:firstLine="0"/>
              <w:rPr>
                <w:rFonts w:ascii="Times New Roman" w:hAnsi="Times New Roman"/>
                <w:bCs/>
                <w:sz w:val="24"/>
                <w:szCs w:val="24"/>
              </w:rPr>
            </w:pPr>
            <w:r w:rsidRPr="00427C7D">
              <w:rPr>
                <w:rFonts w:ascii="Times New Roman" w:hAnsi="Times New Roman"/>
                <w:bCs/>
                <w:sz w:val="24"/>
                <w:szCs w:val="24"/>
              </w:rPr>
              <w:t>5.  Отечественные и зарубежные разработки в сфере цифровизации политических и социальных технологий</w:t>
            </w:r>
          </w:p>
          <w:p w14:paraId="1871674A" w14:textId="3BE78943" w:rsidR="0040194C" w:rsidRPr="00427C7D" w:rsidRDefault="0040194C" w:rsidP="009B4EB7">
            <w:pPr>
              <w:tabs>
                <w:tab w:val="left" w:pos="313"/>
              </w:tabs>
              <w:ind w:left="30" w:firstLine="0"/>
              <w:rPr>
                <w:rFonts w:ascii="Times New Roman" w:hAnsi="Times New Roman"/>
                <w:sz w:val="24"/>
                <w:szCs w:val="24"/>
              </w:rPr>
            </w:pPr>
            <w:r w:rsidRPr="00427C7D">
              <w:rPr>
                <w:rFonts w:ascii="Times New Roman" w:eastAsia="Calibri" w:hAnsi="Times New Roman"/>
                <w:sz w:val="24"/>
                <w:szCs w:val="24"/>
              </w:rPr>
              <w:t>(</w:t>
            </w:r>
            <w:r w:rsidR="00D67D07" w:rsidRPr="00427C7D">
              <w:rPr>
                <w:rFonts w:ascii="Times New Roman" w:eastAsia="Calibri" w:hAnsi="Times New Roman"/>
                <w:sz w:val="24"/>
                <w:szCs w:val="24"/>
              </w:rPr>
              <w:t xml:space="preserve">8.1, </w:t>
            </w:r>
            <w:r w:rsidR="00D67D07" w:rsidRPr="00427C7D">
              <w:rPr>
                <w:rFonts w:ascii="Times New Roman" w:hAnsi="Times New Roman"/>
                <w:sz w:val="24"/>
                <w:szCs w:val="24"/>
              </w:rPr>
              <w:t>8.2, 8.3, 8.4</w:t>
            </w:r>
            <w:r w:rsidR="00917B63" w:rsidRPr="00427C7D">
              <w:rPr>
                <w:rFonts w:ascii="Times New Roman" w:hAnsi="Times New Roman"/>
                <w:sz w:val="24"/>
                <w:szCs w:val="24"/>
              </w:rPr>
              <w:t>; 9.все</w:t>
            </w:r>
            <w:r w:rsidRPr="00427C7D">
              <w:rPr>
                <w:rFonts w:ascii="Times New Roman" w:hAnsi="Times New Roman"/>
                <w:sz w:val="24"/>
                <w:szCs w:val="24"/>
              </w:rPr>
              <w:t>)</w:t>
            </w:r>
          </w:p>
        </w:tc>
        <w:tc>
          <w:tcPr>
            <w:tcW w:w="1701" w:type="dxa"/>
            <w:tcBorders>
              <w:top w:val="single" w:sz="4" w:space="0" w:color="auto"/>
              <w:left w:val="single" w:sz="4" w:space="0" w:color="auto"/>
              <w:right w:val="single" w:sz="4" w:space="0" w:color="auto"/>
            </w:tcBorders>
            <w:hideMark/>
          </w:tcPr>
          <w:p w14:paraId="5194434B" w14:textId="77777777" w:rsidR="0040194C" w:rsidRPr="00427C7D" w:rsidRDefault="0040194C" w:rsidP="009B4EB7">
            <w:pPr>
              <w:ind w:firstLine="34"/>
              <w:rPr>
                <w:rFonts w:ascii="Times New Roman" w:hAnsi="Times New Roman"/>
                <w:sz w:val="24"/>
                <w:szCs w:val="24"/>
                <w:lang w:eastAsia="ru-RU"/>
              </w:rPr>
            </w:pPr>
            <w:r w:rsidRPr="00427C7D">
              <w:rPr>
                <w:rFonts w:ascii="Times New Roman" w:eastAsia="Calibri" w:hAnsi="Times New Roman"/>
                <w:sz w:val="24"/>
                <w:szCs w:val="24"/>
              </w:rPr>
              <w:t>Опрос, студентов по вопросам темы. Выступление с докладами. Научная дискуссия</w:t>
            </w:r>
          </w:p>
        </w:tc>
      </w:tr>
      <w:tr w:rsidR="00427C7D" w:rsidRPr="00427C7D" w14:paraId="38FB9751" w14:textId="77777777" w:rsidTr="00B3502F">
        <w:trPr>
          <w:trHeight w:val="1119"/>
        </w:trPr>
        <w:tc>
          <w:tcPr>
            <w:tcW w:w="2552" w:type="dxa"/>
            <w:tcBorders>
              <w:top w:val="single" w:sz="4" w:space="0" w:color="000000"/>
              <w:left w:val="single" w:sz="4" w:space="0" w:color="000000"/>
              <w:bottom w:val="single" w:sz="4" w:space="0" w:color="000000"/>
              <w:right w:val="single" w:sz="4" w:space="0" w:color="000000"/>
            </w:tcBorders>
          </w:tcPr>
          <w:p w14:paraId="09644DC6" w14:textId="1290099E" w:rsidR="0040194C" w:rsidRPr="00427C7D" w:rsidRDefault="009D0CC7" w:rsidP="00B3502F">
            <w:pPr>
              <w:suppressAutoHyphens/>
              <w:ind w:right="-1" w:firstLine="0"/>
              <w:jc w:val="left"/>
              <w:rPr>
                <w:rFonts w:ascii="Times New Roman" w:hAnsi="Times New Roman"/>
                <w:bCs/>
                <w:sz w:val="24"/>
                <w:szCs w:val="24"/>
                <w:lang w:eastAsia="ru-RU"/>
              </w:rPr>
            </w:pPr>
            <w:r w:rsidRPr="00427C7D">
              <w:rPr>
                <w:rFonts w:ascii="Times New Roman" w:hAnsi="Times New Roman"/>
                <w:bCs/>
                <w:sz w:val="24"/>
                <w:szCs w:val="24"/>
                <w:lang w:eastAsia="ru-RU"/>
              </w:rPr>
              <w:t>Управление информационными потоками политических акторов в социальных медиа</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75BB6F0F" w14:textId="4FFCBBE4" w:rsidR="009D0CC7" w:rsidRPr="00427C7D" w:rsidRDefault="0040194C" w:rsidP="009B4EB7">
            <w:pPr>
              <w:pStyle w:val="a4"/>
              <w:spacing w:before="0" w:beforeAutospacing="0" w:after="0" w:afterAutospacing="0"/>
            </w:pPr>
            <w:r w:rsidRPr="00427C7D">
              <w:t xml:space="preserve"> </w:t>
            </w:r>
            <w:r w:rsidR="009D0CC7" w:rsidRPr="00427C7D">
              <w:t>1. Основные категории информационного общества и виртуального пространства</w:t>
            </w:r>
          </w:p>
          <w:p w14:paraId="2DC0E8E1" w14:textId="43A02AC0" w:rsidR="009D0CC7" w:rsidRPr="00427C7D" w:rsidRDefault="009D0CC7" w:rsidP="009B4EB7">
            <w:pPr>
              <w:pStyle w:val="a4"/>
              <w:spacing w:before="0" w:beforeAutospacing="0" w:after="0" w:afterAutospacing="0"/>
            </w:pPr>
            <w:r w:rsidRPr="00427C7D">
              <w:t>2. Информационные потоки в современных социальных медиа</w:t>
            </w:r>
            <w:r w:rsidR="00B3502F" w:rsidRPr="00427C7D">
              <w:t>: операционализация и типологизация понятия</w:t>
            </w:r>
          </w:p>
          <w:p w14:paraId="7294E6FB" w14:textId="662AE885" w:rsidR="00B3502F" w:rsidRPr="00427C7D" w:rsidRDefault="00B3502F" w:rsidP="009B4EB7">
            <w:pPr>
              <w:pStyle w:val="a4"/>
              <w:spacing w:before="0" w:beforeAutospacing="0" w:after="0" w:afterAutospacing="0"/>
            </w:pPr>
            <w:r w:rsidRPr="00427C7D">
              <w:t>3. Цифровой менеджмент в деятельности современных политических акторов</w:t>
            </w:r>
          </w:p>
          <w:p w14:paraId="17273506" w14:textId="3B79E625" w:rsidR="00B3502F" w:rsidRPr="00427C7D" w:rsidRDefault="00B3502F" w:rsidP="009B4EB7">
            <w:pPr>
              <w:pStyle w:val="a4"/>
              <w:spacing w:before="0" w:beforeAutospacing="0" w:after="0" w:afterAutospacing="0"/>
            </w:pPr>
            <w:r w:rsidRPr="00427C7D">
              <w:t>4. Особенности национальных Интернет-аудиторий: опыт России и зарубежных государств</w:t>
            </w:r>
          </w:p>
          <w:p w14:paraId="06E61490" w14:textId="0277254D" w:rsidR="009D0CC7" w:rsidRPr="00427C7D" w:rsidRDefault="00B3502F" w:rsidP="009B4EB7">
            <w:pPr>
              <w:pStyle w:val="a4"/>
              <w:spacing w:before="0" w:beforeAutospacing="0" w:after="0" w:afterAutospacing="0"/>
            </w:pPr>
            <w:r w:rsidRPr="00427C7D">
              <w:t>5. Ключевые правила управления информационным потоком политических акторов в социальных медиа: возможности и ограничения</w:t>
            </w:r>
          </w:p>
          <w:p w14:paraId="2AFF33A4" w14:textId="39411730" w:rsidR="00B3502F" w:rsidRPr="00427C7D" w:rsidRDefault="0040194C" w:rsidP="009B4EB7">
            <w:pPr>
              <w:pStyle w:val="a4"/>
              <w:spacing w:before="0" w:beforeAutospacing="0" w:after="0" w:afterAutospacing="0"/>
            </w:pPr>
            <w:r w:rsidRPr="00427C7D">
              <w:t>(8</w:t>
            </w:r>
            <w:r w:rsidR="00D67D07" w:rsidRPr="00427C7D">
              <w:t>.1, 8.2, 8.5</w:t>
            </w:r>
            <w:r w:rsidR="00917B63" w:rsidRPr="00427C7D">
              <w:t xml:space="preserve"> ; 9.все</w:t>
            </w:r>
            <w:r w:rsidRPr="00427C7D">
              <w:t>)</w:t>
            </w:r>
          </w:p>
        </w:tc>
        <w:tc>
          <w:tcPr>
            <w:tcW w:w="1701" w:type="dxa"/>
            <w:tcBorders>
              <w:top w:val="single" w:sz="4" w:space="0" w:color="auto"/>
              <w:left w:val="single" w:sz="4" w:space="0" w:color="auto"/>
              <w:right w:val="single" w:sz="4" w:space="0" w:color="auto"/>
            </w:tcBorders>
          </w:tcPr>
          <w:p w14:paraId="1B6CD387" w14:textId="11FE1FA6" w:rsidR="0040194C" w:rsidRPr="00427C7D" w:rsidRDefault="009D0CC7" w:rsidP="009D0CC7">
            <w:pPr>
              <w:keepNext/>
              <w:widowControl w:val="0"/>
              <w:autoSpaceDE w:val="0"/>
              <w:autoSpaceDN w:val="0"/>
              <w:adjustRightInd w:val="0"/>
              <w:ind w:firstLine="0"/>
              <w:rPr>
                <w:rFonts w:ascii="Times New Roman" w:hAnsi="Times New Roman"/>
                <w:sz w:val="24"/>
                <w:szCs w:val="24"/>
                <w:lang w:eastAsia="ru-RU"/>
              </w:rPr>
            </w:pPr>
            <w:r w:rsidRPr="00427C7D">
              <w:rPr>
                <w:rFonts w:ascii="Times New Roman" w:eastAsia="Calibri" w:hAnsi="Times New Roman"/>
                <w:sz w:val="24"/>
                <w:szCs w:val="24"/>
              </w:rPr>
              <w:t xml:space="preserve">Опрос, студентов по вопросам темы. Выступление с докладами. </w:t>
            </w:r>
            <w:r w:rsidRPr="00427C7D">
              <w:rPr>
                <w:rFonts w:ascii="Times New Roman" w:hAnsi="Times New Roman"/>
                <w:sz w:val="24"/>
                <w:szCs w:val="24"/>
                <w:lang w:eastAsia="ru-RU"/>
              </w:rPr>
              <w:t>Выполнение практических заданий.</w:t>
            </w:r>
          </w:p>
        </w:tc>
      </w:tr>
      <w:tr w:rsidR="00427C7D" w:rsidRPr="00427C7D" w14:paraId="1BB71CE4" w14:textId="77777777" w:rsidTr="005E4BAB">
        <w:trPr>
          <w:trHeight w:val="70"/>
        </w:trPr>
        <w:tc>
          <w:tcPr>
            <w:tcW w:w="2552" w:type="dxa"/>
            <w:tcBorders>
              <w:top w:val="single" w:sz="4" w:space="0" w:color="000000"/>
              <w:left w:val="single" w:sz="4" w:space="0" w:color="000000"/>
              <w:bottom w:val="single" w:sz="4" w:space="0" w:color="000000"/>
              <w:right w:val="single" w:sz="4" w:space="0" w:color="000000"/>
            </w:tcBorders>
          </w:tcPr>
          <w:p w14:paraId="26E8DDE3" w14:textId="1BE7342B" w:rsidR="0040194C" w:rsidRPr="00427C7D" w:rsidRDefault="009D0CC7" w:rsidP="00B3502F">
            <w:pPr>
              <w:autoSpaceDE w:val="0"/>
              <w:ind w:firstLine="0"/>
              <w:contextualSpacing/>
              <w:jc w:val="left"/>
              <w:rPr>
                <w:rFonts w:ascii="Times New Roman" w:hAnsi="Times New Roman"/>
                <w:snapToGrid w:val="0"/>
                <w:sz w:val="24"/>
                <w:szCs w:val="24"/>
                <w:lang w:eastAsia="ru-RU"/>
              </w:rPr>
            </w:pPr>
            <w:r w:rsidRPr="00427C7D">
              <w:rPr>
                <w:rFonts w:ascii="Times New Roman" w:hAnsi="Times New Roman"/>
                <w:snapToGrid w:val="0"/>
                <w:sz w:val="24"/>
                <w:szCs w:val="24"/>
                <w:lang w:eastAsia="ru-RU"/>
              </w:rPr>
              <w:t>Управление цифровыми инфраструктурами политических акторов в социальных медиа</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5AE2083F" w14:textId="2FD4BEBA" w:rsidR="00B3502F" w:rsidRPr="00427C7D" w:rsidRDefault="00B3502F" w:rsidP="00B3502F">
            <w:pPr>
              <w:pStyle w:val="a4"/>
              <w:spacing w:before="0" w:beforeAutospacing="0" w:after="0" w:afterAutospacing="0"/>
            </w:pPr>
            <w:r w:rsidRPr="00427C7D">
              <w:t>1. Ландшафт социальных медиа в современной России</w:t>
            </w:r>
          </w:p>
          <w:p w14:paraId="2C634BE7" w14:textId="254F09F8" w:rsidR="00B3502F" w:rsidRPr="00427C7D" w:rsidRDefault="00B3502F" w:rsidP="00B3502F">
            <w:pPr>
              <w:pStyle w:val="a4"/>
              <w:spacing w:before="0" w:beforeAutospacing="0" w:after="0" w:afterAutospacing="0"/>
            </w:pPr>
            <w:r w:rsidRPr="00427C7D">
              <w:t>2. Феномен «цифровой миграции» пользователей в виртуальном пространстве</w:t>
            </w:r>
          </w:p>
          <w:p w14:paraId="7863AFC9" w14:textId="64500658" w:rsidR="00B3502F" w:rsidRPr="00427C7D" w:rsidRDefault="00B3502F" w:rsidP="00B3502F">
            <w:pPr>
              <w:pStyle w:val="a4"/>
              <w:spacing w:before="0" w:beforeAutospacing="0" w:after="0" w:afterAutospacing="0"/>
            </w:pPr>
            <w:r w:rsidRPr="00427C7D">
              <w:t>3. Цифровая инфраструктура политических акторов: основные составляющие</w:t>
            </w:r>
          </w:p>
          <w:p w14:paraId="235BAE2E" w14:textId="4299F6BC" w:rsidR="00B3502F" w:rsidRPr="00427C7D" w:rsidRDefault="00B3502F" w:rsidP="00B3502F">
            <w:pPr>
              <w:pStyle w:val="a4"/>
              <w:spacing w:before="0" w:beforeAutospacing="0" w:after="0" w:afterAutospacing="0"/>
            </w:pPr>
            <w:r w:rsidRPr="00427C7D">
              <w:t>4. Принципы развития цифровых инфраструктур политических акторов в социальных медиа</w:t>
            </w:r>
          </w:p>
          <w:p w14:paraId="4C487D2B" w14:textId="02D33DBB" w:rsidR="00B3502F" w:rsidRPr="00427C7D" w:rsidRDefault="00B3502F" w:rsidP="00B3502F">
            <w:pPr>
              <w:pStyle w:val="a4"/>
              <w:spacing w:before="0" w:beforeAutospacing="0" w:after="0" w:afterAutospacing="0"/>
            </w:pPr>
            <w:r w:rsidRPr="00427C7D">
              <w:t>5. Ключевые правила управления цифровыми инфраструктурами политических акторов в социальных медиа: возможности и ограничения</w:t>
            </w:r>
          </w:p>
          <w:p w14:paraId="57D79E43" w14:textId="0ACA235D" w:rsidR="0040194C" w:rsidRPr="00427C7D" w:rsidRDefault="0040194C" w:rsidP="00B3502F">
            <w:pPr>
              <w:pStyle w:val="a4"/>
              <w:spacing w:before="0" w:beforeAutospacing="0" w:after="0" w:afterAutospacing="0"/>
            </w:pPr>
            <w:r w:rsidRPr="00427C7D">
              <w:rPr>
                <w:rFonts w:eastAsia="Calibri"/>
              </w:rPr>
              <w:t>(</w:t>
            </w:r>
            <w:r w:rsidRPr="00427C7D">
              <w:t>8.1, 8.2,</w:t>
            </w:r>
            <w:r w:rsidR="00D67D07" w:rsidRPr="00427C7D">
              <w:t xml:space="preserve"> 8.5</w:t>
            </w:r>
            <w:r w:rsidRPr="00427C7D">
              <w:t>.</w:t>
            </w:r>
            <w:r w:rsidR="00917B63" w:rsidRPr="00427C7D">
              <w:t>; 9.все</w:t>
            </w:r>
            <w:r w:rsidRPr="00427C7D">
              <w:t>)</w:t>
            </w:r>
          </w:p>
        </w:tc>
        <w:tc>
          <w:tcPr>
            <w:tcW w:w="1701" w:type="dxa"/>
            <w:tcBorders>
              <w:top w:val="single" w:sz="4" w:space="0" w:color="auto"/>
              <w:left w:val="single" w:sz="4" w:space="0" w:color="auto"/>
              <w:right w:val="single" w:sz="4" w:space="0" w:color="auto"/>
            </w:tcBorders>
          </w:tcPr>
          <w:p w14:paraId="1225D824" w14:textId="6BEC92BA" w:rsidR="009D0CC7" w:rsidRPr="00427C7D" w:rsidRDefault="009D0CC7" w:rsidP="009D0CC7">
            <w:pPr>
              <w:keepNext/>
              <w:widowControl w:val="0"/>
              <w:autoSpaceDE w:val="0"/>
              <w:autoSpaceDN w:val="0"/>
              <w:adjustRightInd w:val="0"/>
              <w:ind w:firstLine="0"/>
              <w:rPr>
                <w:rFonts w:ascii="Times New Roman" w:eastAsia="Calibri" w:hAnsi="Times New Roman"/>
                <w:sz w:val="24"/>
                <w:szCs w:val="24"/>
              </w:rPr>
            </w:pPr>
            <w:r w:rsidRPr="00427C7D">
              <w:rPr>
                <w:rFonts w:ascii="Times New Roman" w:eastAsia="Calibri" w:hAnsi="Times New Roman"/>
                <w:sz w:val="24"/>
                <w:szCs w:val="24"/>
              </w:rPr>
              <w:t xml:space="preserve">Опрос, студентов по вопросам темы. Выступление с докладами. </w:t>
            </w:r>
          </w:p>
          <w:p w14:paraId="63A067B3" w14:textId="0CEA4355" w:rsidR="0040194C" w:rsidRPr="00427C7D" w:rsidRDefault="009D0CC7" w:rsidP="009D0CC7">
            <w:pPr>
              <w:keepNext/>
              <w:widowControl w:val="0"/>
              <w:autoSpaceDE w:val="0"/>
              <w:autoSpaceDN w:val="0"/>
              <w:adjustRightInd w:val="0"/>
              <w:ind w:firstLine="0"/>
              <w:rPr>
                <w:rFonts w:ascii="Times New Roman" w:eastAsia="Calibri" w:hAnsi="Times New Roman"/>
                <w:sz w:val="24"/>
                <w:szCs w:val="24"/>
              </w:rPr>
            </w:pPr>
            <w:r w:rsidRPr="00427C7D">
              <w:rPr>
                <w:rFonts w:ascii="Times New Roman" w:hAnsi="Times New Roman"/>
                <w:sz w:val="24"/>
                <w:szCs w:val="24"/>
                <w:lang w:eastAsia="ru-RU"/>
              </w:rPr>
              <w:t>Выполнение практических заданий.</w:t>
            </w:r>
          </w:p>
        </w:tc>
      </w:tr>
      <w:tr w:rsidR="00427C7D" w:rsidRPr="00427C7D" w14:paraId="0091E8B3" w14:textId="77777777" w:rsidTr="005E4BAB">
        <w:trPr>
          <w:trHeight w:val="70"/>
        </w:trPr>
        <w:tc>
          <w:tcPr>
            <w:tcW w:w="2552" w:type="dxa"/>
            <w:tcBorders>
              <w:top w:val="single" w:sz="4" w:space="0" w:color="000000"/>
              <w:left w:val="single" w:sz="4" w:space="0" w:color="000000"/>
              <w:bottom w:val="single" w:sz="4" w:space="0" w:color="000000"/>
              <w:right w:val="single" w:sz="4" w:space="0" w:color="000000"/>
            </w:tcBorders>
          </w:tcPr>
          <w:p w14:paraId="5ADC08A7" w14:textId="5FA5B86C" w:rsidR="0040194C" w:rsidRPr="00427C7D" w:rsidRDefault="009D0CC7" w:rsidP="00B3502F">
            <w:pPr>
              <w:ind w:firstLine="34"/>
              <w:jc w:val="left"/>
              <w:rPr>
                <w:rFonts w:ascii="Times New Roman" w:hAnsi="Times New Roman"/>
                <w:sz w:val="24"/>
                <w:szCs w:val="24"/>
                <w:lang w:eastAsia="ru-RU"/>
              </w:rPr>
            </w:pPr>
            <w:r w:rsidRPr="00427C7D">
              <w:rPr>
                <w:rFonts w:ascii="Times New Roman" w:hAnsi="Times New Roman"/>
                <w:sz w:val="24"/>
                <w:szCs w:val="24"/>
                <w:lang w:eastAsia="ru-RU"/>
              </w:rPr>
              <w:t>Управление веб-контентом политических акторов в социальных медиа</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3040EB1B" w14:textId="6739DCEF" w:rsidR="00B3502F" w:rsidRPr="00427C7D" w:rsidRDefault="00B3502F" w:rsidP="00B3502F">
            <w:pPr>
              <w:pStyle w:val="a4"/>
              <w:spacing w:before="0" w:beforeAutospacing="0" w:after="0" w:afterAutospacing="0"/>
            </w:pPr>
            <w:r w:rsidRPr="00427C7D">
              <w:t>1. Особенности управления информационным контентом в социальных медиа</w:t>
            </w:r>
          </w:p>
          <w:p w14:paraId="7D6D38A8" w14:textId="78ECA602" w:rsidR="00B3502F" w:rsidRPr="00427C7D" w:rsidRDefault="00B3502F" w:rsidP="00B3502F">
            <w:pPr>
              <w:pStyle w:val="a4"/>
              <w:spacing w:before="0" w:beforeAutospacing="0" w:after="0" w:afterAutospacing="0"/>
            </w:pPr>
            <w:r w:rsidRPr="00427C7D">
              <w:t>2. Форматы и принципы «упаковки» контента</w:t>
            </w:r>
          </w:p>
          <w:p w14:paraId="4AF67CAC" w14:textId="2C8B6BB0" w:rsidR="00B3502F" w:rsidRPr="00427C7D" w:rsidRDefault="00B3502F" w:rsidP="00B3502F">
            <w:pPr>
              <w:pStyle w:val="a4"/>
              <w:spacing w:before="0" w:beforeAutospacing="0" w:after="0" w:afterAutospacing="0"/>
            </w:pPr>
            <w:r w:rsidRPr="00427C7D">
              <w:t>3.Контент-планирование и адаптация контента под целевые группы</w:t>
            </w:r>
          </w:p>
          <w:p w14:paraId="5E2AA070" w14:textId="13B5A684" w:rsidR="00B3502F" w:rsidRPr="00427C7D" w:rsidRDefault="00B3502F" w:rsidP="00B3502F">
            <w:pPr>
              <w:pStyle w:val="a4"/>
              <w:spacing w:before="0" w:beforeAutospacing="0" w:after="0" w:afterAutospacing="0"/>
            </w:pPr>
            <w:r w:rsidRPr="00427C7D">
              <w:t xml:space="preserve">4. Механизмы обеспечения циркуляции контента </w:t>
            </w:r>
          </w:p>
          <w:p w14:paraId="2FF14B46" w14:textId="4778B909" w:rsidR="00B3502F" w:rsidRPr="00427C7D" w:rsidRDefault="00B3502F" w:rsidP="00B3502F">
            <w:pPr>
              <w:pStyle w:val="a4"/>
              <w:spacing w:before="0" w:beforeAutospacing="0" w:after="0" w:afterAutospacing="0"/>
            </w:pPr>
            <w:r w:rsidRPr="00427C7D">
              <w:t>5. Технологии виральности контента и обеспечения пролонгированного интереса к контенту в социальных медиа</w:t>
            </w:r>
          </w:p>
          <w:p w14:paraId="2A414FEE" w14:textId="160C09F4" w:rsidR="00B3502F" w:rsidRPr="00427C7D" w:rsidRDefault="00D67D07" w:rsidP="00B3502F">
            <w:pPr>
              <w:pStyle w:val="a4"/>
              <w:spacing w:before="0" w:beforeAutospacing="0" w:after="0" w:afterAutospacing="0"/>
            </w:pPr>
            <w:r w:rsidRPr="00427C7D">
              <w:rPr>
                <w:rFonts w:eastAsia="Calibri"/>
              </w:rPr>
              <w:lastRenderedPageBreak/>
              <w:t>(</w:t>
            </w:r>
            <w:r w:rsidRPr="00427C7D">
              <w:t>8.1, 8.2, 8.5.; 9.все)</w:t>
            </w:r>
          </w:p>
        </w:tc>
        <w:tc>
          <w:tcPr>
            <w:tcW w:w="1701" w:type="dxa"/>
            <w:tcBorders>
              <w:top w:val="single" w:sz="4" w:space="0" w:color="auto"/>
              <w:left w:val="single" w:sz="4" w:space="0" w:color="auto"/>
              <w:bottom w:val="single" w:sz="4" w:space="0" w:color="auto"/>
              <w:right w:val="single" w:sz="4" w:space="0" w:color="auto"/>
            </w:tcBorders>
          </w:tcPr>
          <w:p w14:paraId="26A41A4E" w14:textId="10BF0B33" w:rsidR="009D0CC7" w:rsidRPr="00427C7D" w:rsidRDefault="009D0CC7" w:rsidP="009D0CC7">
            <w:pPr>
              <w:keepNext/>
              <w:widowControl w:val="0"/>
              <w:autoSpaceDE w:val="0"/>
              <w:autoSpaceDN w:val="0"/>
              <w:adjustRightInd w:val="0"/>
              <w:ind w:firstLine="0"/>
              <w:rPr>
                <w:rFonts w:ascii="Times New Roman" w:hAnsi="Times New Roman"/>
                <w:sz w:val="24"/>
                <w:szCs w:val="24"/>
                <w:lang w:eastAsia="ru-RU"/>
              </w:rPr>
            </w:pPr>
            <w:r w:rsidRPr="00427C7D">
              <w:rPr>
                <w:rFonts w:ascii="Times New Roman" w:eastAsia="Calibri" w:hAnsi="Times New Roman"/>
                <w:sz w:val="24"/>
                <w:szCs w:val="24"/>
              </w:rPr>
              <w:lastRenderedPageBreak/>
              <w:t xml:space="preserve">Опрос, студентов по вопросам темы. Выступление с докладами. </w:t>
            </w:r>
            <w:r w:rsidRPr="00427C7D">
              <w:rPr>
                <w:rFonts w:ascii="Times New Roman" w:hAnsi="Times New Roman"/>
                <w:sz w:val="24"/>
                <w:szCs w:val="24"/>
                <w:lang w:eastAsia="ru-RU"/>
              </w:rPr>
              <w:t>Выполнение практических заданий.</w:t>
            </w:r>
          </w:p>
        </w:tc>
      </w:tr>
      <w:tr w:rsidR="00427C7D" w:rsidRPr="00427C7D" w14:paraId="50969C3D" w14:textId="77777777" w:rsidTr="009D0CC7">
        <w:trPr>
          <w:trHeight w:val="1119"/>
        </w:trPr>
        <w:tc>
          <w:tcPr>
            <w:tcW w:w="2552" w:type="dxa"/>
            <w:tcBorders>
              <w:top w:val="single" w:sz="4" w:space="0" w:color="000000"/>
              <w:left w:val="single" w:sz="4" w:space="0" w:color="000000"/>
              <w:bottom w:val="single" w:sz="4" w:space="0" w:color="000000"/>
              <w:right w:val="single" w:sz="4" w:space="0" w:color="000000"/>
            </w:tcBorders>
          </w:tcPr>
          <w:p w14:paraId="7898BDA4" w14:textId="253C0EB1" w:rsidR="0040194C" w:rsidRPr="00427C7D" w:rsidRDefault="009D0CC7" w:rsidP="00B3502F">
            <w:pPr>
              <w:autoSpaceDE w:val="0"/>
              <w:ind w:firstLine="0"/>
              <w:contextualSpacing/>
              <w:jc w:val="left"/>
              <w:rPr>
                <w:rFonts w:ascii="Times New Roman" w:hAnsi="Times New Roman"/>
                <w:bCs/>
                <w:sz w:val="24"/>
                <w:szCs w:val="24"/>
                <w:lang w:eastAsia="ru-RU"/>
              </w:rPr>
            </w:pPr>
            <w:r w:rsidRPr="00427C7D">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1559DF12" w14:textId="61EB57E4" w:rsidR="00B3502F" w:rsidRPr="00427C7D" w:rsidRDefault="00B3502F" w:rsidP="00B3502F">
            <w:pPr>
              <w:pStyle w:val="a4"/>
              <w:spacing w:before="0" w:beforeAutospacing="0" w:after="0" w:afterAutospacing="0"/>
            </w:pPr>
            <w:r w:rsidRPr="00427C7D">
              <w:t>1. Основные технологии цифрового маркетинга в общественно-политической плоскости: возможности и ограничения</w:t>
            </w:r>
          </w:p>
          <w:p w14:paraId="57E71578" w14:textId="2CA26414" w:rsidR="00B3502F" w:rsidRPr="00427C7D" w:rsidRDefault="00B3502F" w:rsidP="00B3502F">
            <w:pPr>
              <w:pStyle w:val="a4"/>
              <w:spacing w:before="0" w:beforeAutospacing="0" w:after="0" w:afterAutospacing="0"/>
            </w:pPr>
            <w:r w:rsidRPr="00427C7D">
              <w:t>2. Воронка вовлечения пользователей в информационные потоки: практика использования</w:t>
            </w:r>
          </w:p>
          <w:p w14:paraId="6CE622D6" w14:textId="5F3898C5" w:rsidR="00B3502F" w:rsidRPr="00427C7D" w:rsidRDefault="00B3502F" w:rsidP="00B3502F">
            <w:pPr>
              <w:pStyle w:val="a4"/>
              <w:spacing w:before="0" w:beforeAutospacing="0" w:after="0" w:afterAutospacing="0"/>
            </w:pPr>
            <w:r w:rsidRPr="00427C7D">
              <w:t>3. Стратегии цифрового продвижения</w:t>
            </w:r>
          </w:p>
          <w:p w14:paraId="19499F47" w14:textId="67D705FC" w:rsidR="00B3502F" w:rsidRPr="00427C7D" w:rsidRDefault="00B3502F" w:rsidP="00B3502F">
            <w:pPr>
              <w:pStyle w:val="a4"/>
              <w:spacing w:before="0" w:beforeAutospacing="0" w:after="0" w:afterAutospacing="0"/>
            </w:pPr>
            <w:r w:rsidRPr="00427C7D">
              <w:t>4. Этапы и инструменты использования  вовлекающих технологий</w:t>
            </w:r>
          </w:p>
          <w:p w14:paraId="3F0D89F6" w14:textId="71A2F8A8" w:rsidR="00B3502F" w:rsidRPr="00427C7D" w:rsidRDefault="00B3502F" w:rsidP="00B3502F">
            <w:pPr>
              <w:pStyle w:val="a4"/>
              <w:spacing w:before="0" w:beforeAutospacing="0" w:after="0" w:afterAutospacing="0"/>
            </w:pPr>
            <w:r w:rsidRPr="00427C7D">
              <w:t>5. Уникальное торговое предложение на современном политическом рынке России</w:t>
            </w:r>
          </w:p>
          <w:p w14:paraId="39596A6A" w14:textId="506F8E05" w:rsidR="0040194C" w:rsidRPr="00427C7D" w:rsidRDefault="00D67D07" w:rsidP="00B3502F">
            <w:pPr>
              <w:pStyle w:val="a4"/>
              <w:spacing w:before="0" w:beforeAutospacing="0" w:after="0" w:afterAutospacing="0"/>
            </w:pPr>
            <w:r w:rsidRPr="00427C7D">
              <w:rPr>
                <w:rFonts w:eastAsia="Calibri"/>
              </w:rPr>
              <w:t>(</w:t>
            </w:r>
            <w:r w:rsidRPr="00427C7D">
              <w:t>8.1, 8.2, 8.3, 8.4.; 9.все)</w:t>
            </w:r>
          </w:p>
        </w:tc>
        <w:tc>
          <w:tcPr>
            <w:tcW w:w="1701" w:type="dxa"/>
            <w:tcBorders>
              <w:top w:val="single" w:sz="4" w:space="0" w:color="auto"/>
              <w:left w:val="single" w:sz="4" w:space="0" w:color="auto"/>
              <w:bottom w:val="single" w:sz="4" w:space="0" w:color="auto"/>
              <w:right w:val="single" w:sz="4" w:space="0" w:color="auto"/>
            </w:tcBorders>
          </w:tcPr>
          <w:p w14:paraId="54F4DB87" w14:textId="3B859C16" w:rsidR="0040194C" w:rsidRPr="00427C7D" w:rsidRDefault="009D0CC7" w:rsidP="005928EF">
            <w:pPr>
              <w:keepNext/>
              <w:widowControl w:val="0"/>
              <w:autoSpaceDE w:val="0"/>
              <w:autoSpaceDN w:val="0"/>
              <w:adjustRightInd w:val="0"/>
              <w:ind w:firstLine="4"/>
              <w:rPr>
                <w:rFonts w:ascii="Times New Roman" w:hAnsi="Times New Roman"/>
                <w:sz w:val="24"/>
                <w:szCs w:val="24"/>
                <w:lang w:eastAsia="ru-RU"/>
              </w:rPr>
            </w:pPr>
            <w:r w:rsidRPr="00427C7D">
              <w:rPr>
                <w:rFonts w:ascii="Times New Roman" w:eastAsia="Calibri" w:hAnsi="Times New Roman"/>
                <w:sz w:val="24"/>
                <w:szCs w:val="24"/>
              </w:rPr>
              <w:t xml:space="preserve">Опрос, студентов по вопросам темы. Выступление с докладами. </w:t>
            </w:r>
            <w:r w:rsidRPr="00427C7D">
              <w:rPr>
                <w:rFonts w:ascii="Times New Roman" w:hAnsi="Times New Roman"/>
                <w:sz w:val="24"/>
                <w:szCs w:val="24"/>
                <w:lang w:eastAsia="ru-RU"/>
              </w:rPr>
              <w:t>Выполнение практических заданий.</w:t>
            </w:r>
          </w:p>
        </w:tc>
      </w:tr>
      <w:tr w:rsidR="00427C7D" w:rsidRPr="00427C7D" w14:paraId="6E44D0DC" w14:textId="77777777" w:rsidTr="00B3502F">
        <w:trPr>
          <w:trHeight w:val="411"/>
        </w:trPr>
        <w:tc>
          <w:tcPr>
            <w:tcW w:w="2552" w:type="dxa"/>
            <w:tcBorders>
              <w:top w:val="single" w:sz="4" w:space="0" w:color="000000"/>
              <w:left w:val="single" w:sz="4" w:space="0" w:color="000000"/>
              <w:bottom w:val="single" w:sz="4" w:space="0" w:color="000000"/>
              <w:right w:val="single" w:sz="4" w:space="0" w:color="000000"/>
            </w:tcBorders>
          </w:tcPr>
          <w:p w14:paraId="640FD4BE" w14:textId="610D74CA" w:rsidR="009D0CC7" w:rsidRPr="00427C7D" w:rsidRDefault="009D0CC7" w:rsidP="00B3502F">
            <w:pPr>
              <w:autoSpaceDE w:val="0"/>
              <w:ind w:firstLine="0"/>
              <w:contextualSpacing/>
              <w:jc w:val="left"/>
              <w:rPr>
                <w:rFonts w:ascii="Times New Roman" w:hAnsi="Times New Roman"/>
                <w:bCs/>
                <w:sz w:val="24"/>
                <w:szCs w:val="24"/>
                <w:lang w:eastAsia="ru-RU"/>
              </w:rPr>
            </w:pPr>
            <w:r w:rsidRPr="00427C7D">
              <w:rPr>
                <w:rFonts w:ascii="Times New Roman" w:hAnsi="Times New Roman"/>
                <w:bCs/>
                <w:sz w:val="24"/>
                <w:szCs w:val="24"/>
                <w:lang w:eastAsia="ru-RU"/>
              </w:rPr>
              <w:t>Комьюнити-менеджмент в деятельности политических акторов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5FE532B3" w14:textId="1BD85B4C" w:rsidR="00B3502F" w:rsidRPr="00427C7D" w:rsidRDefault="00B3502F" w:rsidP="00B3502F">
            <w:pPr>
              <w:pStyle w:val="a4"/>
              <w:spacing w:before="0" w:beforeAutospacing="0" w:after="0" w:afterAutospacing="0"/>
            </w:pPr>
            <w:r w:rsidRPr="00427C7D">
              <w:t>1. Комьюнити-менеджмент: принципы и правила в цифровую эпоху</w:t>
            </w:r>
          </w:p>
          <w:p w14:paraId="4019BD1C" w14:textId="11616425" w:rsidR="00B3502F" w:rsidRPr="00427C7D" w:rsidRDefault="00B3502F" w:rsidP="00B3502F">
            <w:pPr>
              <w:pStyle w:val="a4"/>
              <w:spacing w:before="0" w:beforeAutospacing="0" w:after="0" w:afterAutospacing="0"/>
            </w:pPr>
            <w:r w:rsidRPr="00427C7D">
              <w:t>2. Технологии формирования устойчивой обратной связи с целевыми группами посредством комьюнити-менеджмента</w:t>
            </w:r>
          </w:p>
          <w:p w14:paraId="4D67D378" w14:textId="2BDE2666" w:rsidR="00B3502F" w:rsidRPr="00427C7D" w:rsidRDefault="00B3502F" w:rsidP="00B3502F">
            <w:pPr>
              <w:pStyle w:val="a4"/>
              <w:spacing w:before="0" w:beforeAutospacing="0" w:after="0" w:afterAutospacing="0"/>
            </w:pPr>
            <w:r w:rsidRPr="00427C7D">
              <w:t xml:space="preserve">3. </w:t>
            </w:r>
            <w:r w:rsidR="00D35581" w:rsidRPr="00427C7D">
              <w:t>Навыки для обеспечения комьюнити-менеджмент</w:t>
            </w:r>
          </w:p>
          <w:p w14:paraId="4D17C97F" w14:textId="0473D27A" w:rsidR="00D35581" w:rsidRPr="00427C7D" w:rsidRDefault="00D35581" w:rsidP="00B3502F">
            <w:pPr>
              <w:pStyle w:val="a4"/>
              <w:spacing w:before="0" w:beforeAutospacing="0" w:after="0" w:afterAutospacing="0"/>
            </w:pPr>
            <w:r w:rsidRPr="00427C7D">
              <w:t>4. Комьюнити-менеджмент в деятельности общественных организаций</w:t>
            </w:r>
          </w:p>
          <w:p w14:paraId="6A5E475E" w14:textId="060B5B8E" w:rsidR="00D35581" w:rsidRPr="00427C7D" w:rsidRDefault="00D35581" w:rsidP="00B3502F">
            <w:pPr>
              <w:pStyle w:val="a4"/>
              <w:spacing w:before="0" w:beforeAutospacing="0" w:after="0" w:afterAutospacing="0"/>
            </w:pPr>
            <w:r w:rsidRPr="00427C7D">
              <w:t xml:space="preserve">5. Комьюнити-менеджмент в деятельности политических партий и органов власти </w:t>
            </w:r>
          </w:p>
          <w:p w14:paraId="4E617402" w14:textId="357E490D" w:rsidR="00B3502F" w:rsidRPr="00427C7D" w:rsidRDefault="00B3502F" w:rsidP="00B3502F">
            <w:pPr>
              <w:pStyle w:val="a4"/>
              <w:spacing w:before="0" w:beforeAutospacing="0" w:after="0" w:afterAutospacing="0"/>
            </w:pPr>
            <w:r w:rsidRPr="00427C7D">
              <w:rPr>
                <w:rFonts w:eastAsia="Calibri"/>
              </w:rPr>
              <w:t>(</w:t>
            </w:r>
            <w:r w:rsidRPr="00427C7D">
              <w:t>8.1, 8.2, 8,</w:t>
            </w:r>
            <w:r w:rsidR="00D67D07" w:rsidRPr="00427C7D">
              <w:t>5</w:t>
            </w:r>
            <w:r w:rsidRPr="00427C7D">
              <w:t>; 9.все)</w:t>
            </w:r>
          </w:p>
        </w:tc>
        <w:tc>
          <w:tcPr>
            <w:tcW w:w="1701" w:type="dxa"/>
            <w:tcBorders>
              <w:top w:val="single" w:sz="4" w:space="0" w:color="auto"/>
              <w:left w:val="single" w:sz="4" w:space="0" w:color="auto"/>
              <w:bottom w:val="single" w:sz="4" w:space="0" w:color="auto"/>
              <w:right w:val="single" w:sz="4" w:space="0" w:color="auto"/>
            </w:tcBorders>
          </w:tcPr>
          <w:p w14:paraId="0BAC5BA7" w14:textId="375E9D83" w:rsidR="009D0CC7" w:rsidRPr="00427C7D" w:rsidRDefault="009D0CC7" w:rsidP="00E72981">
            <w:pPr>
              <w:keepNext/>
              <w:widowControl w:val="0"/>
              <w:autoSpaceDE w:val="0"/>
              <w:autoSpaceDN w:val="0"/>
              <w:adjustRightInd w:val="0"/>
              <w:rPr>
                <w:rFonts w:ascii="Times New Roman" w:hAnsi="Times New Roman"/>
                <w:sz w:val="24"/>
                <w:szCs w:val="24"/>
              </w:rPr>
            </w:pPr>
            <w:r w:rsidRPr="00427C7D">
              <w:rPr>
                <w:rFonts w:ascii="Times New Roman" w:eastAsia="Calibri" w:hAnsi="Times New Roman"/>
                <w:sz w:val="24"/>
                <w:szCs w:val="24"/>
              </w:rPr>
              <w:t xml:space="preserve">Опрос, студентов по вопросам темы. Выступление с докладами. </w:t>
            </w:r>
            <w:r w:rsidRPr="00427C7D">
              <w:rPr>
                <w:rFonts w:ascii="Times New Roman" w:hAnsi="Times New Roman"/>
                <w:sz w:val="24"/>
                <w:szCs w:val="24"/>
                <w:lang w:eastAsia="ru-RU"/>
              </w:rPr>
              <w:t>Выполнение практических заданий.</w:t>
            </w:r>
          </w:p>
        </w:tc>
      </w:tr>
      <w:tr w:rsidR="00427C7D" w:rsidRPr="00427C7D" w14:paraId="20C59F73" w14:textId="77777777" w:rsidTr="009D0CC7">
        <w:trPr>
          <w:trHeight w:val="1119"/>
        </w:trPr>
        <w:tc>
          <w:tcPr>
            <w:tcW w:w="2552" w:type="dxa"/>
            <w:tcBorders>
              <w:top w:val="single" w:sz="4" w:space="0" w:color="000000"/>
              <w:left w:val="single" w:sz="4" w:space="0" w:color="000000"/>
              <w:bottom w:val="single" w:sz="4" w:space="0" w:color="000000"/>
              <w:right w:val="single" w:sz="4" w:space="0" w:color="000000"/>
            </w:tcBorders>
          </w:tcPr>
          <w:p w14:paraId="1ADBEE6E" w14:textId="5882AFDB" w:rsidR="009D0CC7" w:rsidRPr="00427C7D" w:rsidRDefault="009D0CC7" w:rsidP="00B3502F">
            <w:pPr>
              <w:autoSpaceDE w:val="0"/>
              <w:ind w:firstLine="0"/>
              <w:contextualSpacing/>
              <w:jc w:val="left"/>
              <w:rPr>
                <w:rFonts w:ascii="Times New Roman" w:hAnsi="Times New Roman"/>
                <w:bCs/>
                <w:sz w:val="24"/>
                <w:szCs w:val="24"/>
                <w:lang w:eastAsia="ru-RU"/>
              </w:rPr>
            </w:pPr>
            <w:r w:rsidRPr="00427C7D">
              <w:rPr>
                <w:rFonts w:ascii="Times New Roman" w:hAnsi="Times New Roman"/>
                <w:sz w:val="24"/>
                <w:szCs w:val="24"/>
              </w:rPr>
              <w:t>Методы и инструменты аудита цифровых коммуникаций политических акторов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1031E9E8" w14:textId="6FC0A01B" w:rsidR="00D35581" w:rsidRPr="00427C7D" w:rsidRDefault="00B3502F" w:rsidP="00D35581">
            <w:pPr>
              <w:pStyle w:val="a4"/>
              <w:spacing w:before="0" w:beforeAutospacing="0" w:after="0" w:afterAutospacing="0"/>
            </w:pPr>
            <w:r w:rsidRPr="00427C7D">
              <w:t xml:space="preserve">1. </w:t>
            </w:r>
            <w:r w:rsidR="00D35581" w:rsidRPr="00427C7D">
              <w:t>Инструменты исследования общественно-политических эффектов цифровизации и платформизации в РФ.</w:t>
            </w:r>
          </w:p>
          <w:p w14:paraId="228B7E17" w14:textId="707C95C0" w:rsidR="00D35581" w:rsidRPr="00427C7D" w:rsidRDefault="00D35581" w:rsidP="00D35581">
            <w:pPr>
              <w:pStyle w:val="a4"/>
              <w:spacing w:before="0" w:beforeAutospacing="0" w:after="0" w:afterAutospacing="0"/>
            </w:pPr>
            <w:r w:rsidRPr="00427C7D">
              <w:t>2. Эмпирические стратегии и методы исследования общественно-политических эффектов цифровизации и платформизации в РФ: позитивистская, интерпретаторская, гибридная.</w:t>
            </w:r>
          </w:p>
          <w:p w14:paraId="16B529A4" w14:textId="77777777" w:rsidR="00D35581" w:rsidRPr="00427C7D" w:rsidRDefault="00D35581" w:rsidP="00D35581">
            <w:pPr>
              <w:pStyle w:val="a4"/>
              <w:spacing w:before="0" w:beforeAutospacing="0" w:after="0" w:afterAutospacing="0"/>
            </w:pPr>
            <w:r w:rsidRPr="00427C7D">
              <w:t xml:space="preserve">3. Исследовательский потенциал применения сервисов поисковых систем </w:t>
            </w:r>
          </w:p>
          <w:p w14:paraId="2C4D0D4C" w14:textId="77777777" w:rsidR="00D35581" w:rsidRPr="00427C7D" w:rsidRDefault="00D35581" w:rsidP="00D35581">
            <w:pPr>
              <w:pStyle w:val="a4"/>
              <w:spacing w:before="0" w:beforeAutospacing="0" w:after="0" w:afterAutospacing="0"/>
            </w:pPr>
            <w:r w:rsidRPr="00427C7D">
              <w:t>4. Возможности Интернет-сервисов автоматизированной идентификации и выгрузки Интернет-контента</w:t>
            </w:r>
          </w:p>
          <w:p w14:paraId="663B57AD" w14:textId="2174A36D" w:rsidR="00D35581" w:rsidRPr="00427C7D" w:rsidRDefault="00D35581" w:rsidP="00D35581">
            <w:pPr>
              <w:pStyle w:val="a4"/>
              <w:spacing w:before="0" w:beforeAutospacing="0" w:after="0" w:afterAutospacing="0"/>
            </w:pPr>
            <w:r w:rsidRPr="00427C7D">
              <w:t>5. Возможности Интернет-сервисов аналитики цифровых сообществ и аккаунтов</w:t>
            </w:r>
          </w:p>
          <w:p w14:paraId="0256B207" w14:textId="4D480EE7" w:rsidR="00B3502F" w:rsidRPr="00427C7D" w:rsidRDefault="00B3502F" w:rsidP="00D35581">
            <w:pPr>
              <w:pStyle w:val="a4"/>
              <w:spacing w:before="0" w:beforeAutospacing="0" w:after="0" w:afterAutospacing="0"/>
            </w:pPr>
            <w:r w:rsidRPr="00427C7D">
              <w:rPr>
                <w:rFonts w:eastAsia="Calibri"/>
              </w:rPr>
              <w:t>(</w:t>
            </w:r>
            <w:r w:rsidRPr="00427C7D">
              <w:t>8.1, 8.2,</w:t>
            </w:r>
            <w:r w:rsidR="00D67D07" w:rsidRPr="00427C7D">
              <w:t xml:space="preserve"> 8.5</w:t>
            </w:r>
            <w:r w:rsidRPr="00427C7D">
              <w:t>; 9.все)</w:t>
            </w:r>
          </w:p>
        </w:tc>
        <w:tc>
          <w:tcPr>
            <w:tcW w:w="1701" w:type="dxa"/>
            <w:tcBorders>
              <w:top w:val="single" w:sz="4" w:space="0" w:color="auto"/>
              <w:left w:val="single" w:sz="4" w:space="0" w:color="auto"/>
              <w:bottom w:val="single" w:sz="4" w:space="0" w:color="auto"/>
              <w:right w:val="single" w:sz="4" w:space="0" w:color="auto"/>
            </w:tcBorders>
          </w:tcPr>
          <w:p w14:paraId="52F875A2" w14:textId="50FA8C65" w:rsidR="009D0CC7" w:rsidRPr="00427C7D" w:rsidRDefault="009D0CC7" w:rsidP="00E72981">
            <w:pPr>
              <w:keepNext/>
              <w:widowControl w:val="0"/>
              <w:autoSpaceDE w:val="0"/>
              <w:autoSpaceDN w:val="0"/>
              <w:adjustRightInd w:val="0"/>
              <w:rPr>
                <w:rFonts w:ascii="Times New Roman" w:hAnsi="Times New Roman"/>
                <w:sz w:val="24"/>
                <w:szCs w:val="24"/>
              </w:rPr>
            </w:pPr>
            <w:r w:rsidRPr="00427C7D">
              <w:rPr>
                <w:rFonts w:ascii="Times New Roman" w:eastAsia="Calibri" w:hAnsi="Times New Roman"/>
                <w:sz w:val="24"/>
                <w:szCs w:val="24"/>
              </w:rPr>
              <w:t xml:space="preserve">Опрос, студентов по вопросам темы. Выступление с докладами. </w:t>
            </w:r>
            <w:r w:rsidRPr="00427C7D">
              <w:rPr>
                <w:rFonts w:ascii="Times New Roman" w:hAnsi="Times New Roman"/>
                <w:sz w:val="24"/>
                <w:szCs w:val="24"/>
                <w:lang w:eastAsia="ru-RU"/>
              </w:rPr>
              <w:t>Выполнение практических заданий.</w:t>
            </w:r>
          </w:p>
        </w:tc>
      </w:tr>
      <w:tr w:rsidR="00427C7D" w:rsidRPr="00427C7D" w14:paraId="56D76733" w14:textId="77777777" w:rsidTr="005E4BAB">
        <w:trPr>
          <w:trHeight w:val="1119"/>
        </w:trPr>
        <w:tc>
          <w:tcPr>
            <w:tcW w:w="2552" w:type="dxa"/>
            <w:tcBorders>
              <w:top w:val="single" w:sz="4" w:space="0" w:color="000000"/>
              <w:left w:val="single" w:sz="4" w:space="0" w:color="000000"/>
              <w:bottom w:val="single" w:sz="4" w:space="0" w:color="000000"/>
              <w:right w:val="single" w:sz="4" w:space="0" w:color="000000"/>
            </w:tcBorders>
          </w:tcPr>
          <w:p w14:paraId="06983BA8" w14:textId="209EFA4D" w:rsidR="009D0CC7" w:rsidRPr="00427C7D" w:rsidRDefault="009D0CC7" w:rsidP="00B3502F">
            <w:pPr>
              <w:autoSpaceDE w:val="0"/>
              <w:ind w:firstLine="0"/>
              <w:contextualSpacing/>
              <w:jc w:val="left"/>
              <w:rPr>
                <w:rFonts w:ascii="Times New Roman" w:hAnsi="Times New Roman"/>
                <w:sz w:val="24"/>
                <w:szCs w:val="24"/>
              </w:rPr>
            </w:pPr>
            <w:r w:rsidRPr="00427C7D">
              <w:rPr>
                <w:rFonts w:ascii="Times New Roman" w:hAnsi="Times New Roman"/>
                <w:sz w:val="24"/>
                <w:szCs w:val="24"/>
              </w:rPr>
              <w:t>Перспективные направления развития цифровых коммуникаций политических акторов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430EF688" w14:textId="22BFE57B" w:rsidR="00D35581" w:rsidRPr="00427C7D" w:rsidRDefault="00B3502F" w:rsidP="00D35581">
            <w:pPr>
              <w:pStyle w:val="a4"/>
              <w:spacing w:before="0" w:beforeAutospacing="0" w:after="0" w:afterAutospacing="0"/>
            </w:pPr>
            <w:r w:rsidRPr="00427C7D">
              <w:t xml:space="preserve">1. </w:t>
            </w:r>
            <w:r w:rsidR="00D35581" w:rsidRPr="00427C7D">
              <w:t>Ключевые направления развития цифровых коммуникаций в научно-исследовательской сфере</w:t>
            </w:r>
          </w:p>
          <w:p w14:paraId="36D36A63" w14:textId="6072EC3D" w:rsidR="00D35581" w:rsidRPr="00427C7D" w:rsidRDefault="00D35581" w:rsidP="00D35581">
            <w:pPr>
              <w:pStyle w:val="a4"/>
              <w:spacing w:before="0" w:beforeAutospacing="0" w:after="0" w:afterAutospacing="0"/>
            </w:pPr>
            <w:r w:rsidRPr="00427C7D">
              <w:t>2. Актуальные достижения проектной  деятельности в цифровизации политики и общества</w:t>
            </w:r>
          </w:p>
          <w:p w14:paraId="456CD430" w14:textId="4E73D84C" w:rsidR="00D35581" w:rsidRPr="00427C7D" w:rsidRDefault="00D35581" w:rsidP="00D35581">
            <w:pPr>
              <w:pStyle w:val="a4"/>
              <w:spacing w:before="0" w:beforeAutospacing="0" w:after="0" w:afterAutospacing="0"/>
            </w:pPr>
            <w:r w:rsidRPr="00427C7D">
              <w:t>3. Современные научные школы и авторские методики в сфере цифровизации политики</w:t>
            </w:r>
          </w:p>
          <w:p w14:paraId="4D3DCCC0" w14:textId="090D8927" w:rsidR="00D35581" w:rsidRPr="00427C7D" w:rsidRDefault="00D35581" w:rsidP="00D35581">
            <w:pPr>
              <w:pStyle w:val="a4"/>
              <w:spacing w:before="0" w:beforeAutospacing="0" w:after="0" w:afterAutospacing="0"/>
            </w:pPr>
            <w:r w:rsidRPr="00427C7D">
              <w:t>4. Цифровые политические коммуникации на пересечении бизнеса и политики</w:t>
            </w:r>
          </w:p>
          <w:p w14:paraId="232AC1D5" w14:textId="401A3274" w:rsidR="00D35581" w:rsidRPr="00427C7D" w:rsidRDefault="00D35581" w:rsidP="00D35581">
            <w:pPr>
              <w:pStyle w:val="a4"/>
              <w:spacing w:before="0" w:beforeAutospacing="0" w:after="0" w:afterAutospacing="0"/>
            </w:pPr>
            <w:r w:rsidRPr="00427C7D">
              <w:lastRenderedPageBreak/>
              <w:t>5. Возможности и направления профессионального роста в сфере цифровых политических коммуникаций</w:t>
            </w:r>
          </w:p>
          <w:p w14:paraId="19353E34" w14:textId="12CF91D4" w:rsidR="009D0CC7" w:rsidRPr="00427C7D" w:rsidRDefault="00B3502F" w:rsidP="00D35581">
            <w:pPr>
              <w:pStyle w:val="a4"/>
              <w:spacing w:before="0" w:beforeAutospacing="0" w:after="0" w:afterAutospacing="0"/>
            </w:pPr>
            <w:r w:rsidRPr="00427C7D">
              <w:rPr>
                <w:rFonts w:eastAsia="Calibri"/>
              </w:rPr>
              <w:t>(</w:t>
            </w:r>
            <w:r w:rsidRPr="00427C7D">
              <w:t>8.1, 8.2, 8,3, 8.4, 8.</w:t>
            </w:r>
            <w:r w:rsidR="00D67D07" w:rsidRPr="00427C7D">
              <w:t>5</w:t>
            </w:r>
            <w:r w:rsidRPr="00427C7D">
              <w:t>.; 9.все)</w:t>
            </w:r>
          </w:p>
        </w:tc>
        <w:tc>
          <w:tcPr>
            <w:tcW w:w="1701" w:type="dxa"/>
            <w:tcBorders>
              <w:top w:val="single" w:sz="4" w:space="0" w:color="auto"/>
              <w:left w:val="single" w:sz="4" w:space="0" w:color="auto"/>
              <w:right w:val="single" w:sz="4" w:space="0" w:color="auto"/>
            </w:tcBorders>
          </w:tcPr>
          <w:p w14:paraId="2A9FFDC6" w14:textId="426B1646" w:rsidR="009D0CC7" w:rsidRPr="00427C7D" w:rsidRDefault="009D0CC7" w:rsidP="00E72981">
            <w:pPr>
              <w:keepNext/>
              <w:widowControl w:val="0"/>
              <w:autoSpaceDE w:val="0"/>
              <w:autoSpaceDN w:val="0"/>
              <w:adjustRightInd w:val="0"/>
              <w:rPr>
                <w:rFonts w:ascii="Times New Roman" w:hAnsi="Times New Roman"/>
                <w:sz w:val="24"/>
                <w:szCs w:val="24"/>
              </w:rPr>
            </w:pPr>
            <w:r w:rsidRPr="00427C7D">
              <w:rPr>
                <w:rFonts w:ascii="Times New Roman" w:eastAsia="Calibri" w:hAnsi="Times New Roman"/>
                <w:sz w:val="24"/>
                <w:szCs w:val="24"/>
              </w:rPr>
              <w:lastRenderedPageBreak/>
              <w:t>Опрос, студентов по вопросам темы. Выступление с докладами. Научная дискуссия</w:t>
            </w:r>
          </w:p>
        </w:tc>
      </w:tr>
    </w:tbl>
    <w:p w14:paraId="3CF4B3F7" w14:textId="77777777" w:rsidR="005928EF" w:rsidRPr="00427C7D" w:rsidRDefault="005928EF" w:rsidP="00CD0786">
      <w:pPr>
        <w:spacing w:line="276" w:lineRule="auto"/>
        <w:ind w:firstLine="426"/>
        <w:outlineLvl w:val="0"/>
        <w:rPr>
          <w:rFonts w:ascii="Times New Roman" w:hAnsi="Times New Roman"/>
          <w:b/>
          <w:sz w:val="24"/>
          <w:szCs w:val="24"/>
        </w:rPr>
      </w:pPr>
      <w:bookmarkStart w:id="12" w:name="_Toc438658235"/>
      <w:bookmarkStart w:id="13" w:name="_Toc438735531"/>
      <w:bookmarkStart w:id="14" w:name="_Toc321840927"/>
      <w:bookmarkStart w:id="15" w:name="_Toc321840853"/>
      <w:bookmarkStart w:id="16" w:name="_Toc320724384"/>
      <w:bookmarkStart w:id="17" w:name="_Toc320720003"/>
    </w:p>
    <w:p w14:paraId="12A8E279" w14:textId="77777777" w:rsidR="00D04180" w:rsidRPr="00427C7D" w:rsidRDefault="00D04180" w:rsidP="00CD0786">
      <w:pPr>
        <w:spacing w:line="276" w:lineRule="auto"/>
        <w:ind w:firstLine="426"/>
        <w:outlineLvl w:val="0"/>
        <w:rPr>
          <w:rFonts w:ascii="Times New Roman" w:hAnsi="Times New Roman"/>
          <w:b/>
          <w:sz w:val="28"/>
          <w:szCs w:val="28"/>
        </w:rPr>
      </w:pPr>
      <w:r w:rsidRPr="00427C7D">
        <w:rPr>
          <w:rFonts w:ascii="Times New Roman" w:hAnsi="Times New Roman"/>
          <w:b/>
          <w:sz w:val="28"/>
          <w:szCs w:val="28"/>
        </w:rPr>
        <w:t>6.</w:t>
      </w:r>
      <w:r w:rsidRPr="00427C7D">
        <w:rPr>
          <w:rFonts w:ascii="Times New Roman" w:hAnsi="Times New Roman"/>
          <w:sz w:val="28"/>
          <w:szCs w:val="28"/>
        </w:rPr>
        <w:t xml:space="preserve"> </w:t>
      </w:r>
      <w:bookmarkEnd w:id="12"/>
      <w:bookmarkEnd w:id="13"/>
      <w:r w:rsidR="00E72981" w:rsidRPr="00427C7D">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74050A54" w14:textId="77777777" w:rsidR="00D04180" w:rsidRPr="00427C7D" w:rsidRDefault="00D04180" w:rsidP="00D04180">
      <w:pPr>
        <w:keepNext/>
        <w:spacing w:line="276" w:lineRule="auto"/>
        <w:rPr>
          <w:rFonts w:ascii="Times New Roman" w:hAnsi="Times New Roman"/>
          <w:b/>
          <w:sz w:val="28"/>
          <w:szCs w:val="28"/>
        </w:rPr>
      </w:pPr>
      <w:r w:rsidRPr="00427C7D">
        <w:rPr>
          <w:rFonts w:ascii="Times New Roman" w:hAnsi="Times New Roman"/>
          <w:b/>
          <w:sz w:val="28"/>
          <w:szCs w:val="28"/>
        </w:rPr>
        <w:t xml:space="preserve">6.1. </w:t>
      </w:r>
      <w:r w:rsidR="00E72981" w:rsidRPr="00427C7D">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006A3893" w14:textId="5AE04096" w:rsidR="00D04180" w:rsidRPr="00427C7D" w:rsidRDefault="00D04180" w:rsidP="00D04180">
      <w:pPr>
        <w:spacing w:line="276" w:lineRule="auto"/>
        <w:jc w:val="right"/>
        <w:rPr>
          <w:rFonts w:ascii="Times New Roman" w:hAnsi="Times New Roman"/>
          <w:sz w:val="24"/>
          <w:szCs w:val="24"/>
        </w:rPr>
      </w:pPr>
      <w:r w:rsidRPr="00427C7D">
        <w:rPr>
          <w:rFonts w:ascii="Times New Roman" w:hAnsi="Times New Roman"/>
          <w:sz w:val="28"/>
          <w:szCs w:val="28"/>
        </w:rPr>
        <w:t xml:space="preserve">   </w:t>
      </w:r>
      <w:r w:rsidR="00AE793A" w:rsidRPr="00427C7D">
        <w:rPr>
          <w:rFonts w:ascii="Times New Roman" w:hAnsi="Times New Roman"/>
          <w:sz w:val="28"/>
          <w:szCs w:val="28"/>
        </w:rPr>
        <w:t xml:space="preserve">      </w:t>
      </w:r>
      <w:r w:rsidRPr="00427C7D">
        <w:rPr>
          <w:rFonts w:ascii="Times New Roman" w:hAnsi="Times New Roman"/>
          <w:sz w:val="28"/>
          <w:szCs w:val="28"/>
        </w:rPr>
        <w:t xml:space="preserve"> </w:t>
      </w:r>
      <w:r w:rsidRPr="00427C7D">
        <w:rPr>
          <w:rFonts w:ascii="Times New Roman" w:hAnsi="Times New Roman"/>
          <w:sz w:val="24"/>
          <w:szCs w:val="24"/>
        </w:rPr>
        <w:t xml:space="preserve">Таблица </w:t>
      </w:r>
      <w:r w:rsidR="00A97C11" w:rsidRPr="00427C7D">
        <w:rPr>
          <w:rFonts w:ascii="Times New Roman" w:hAnsi="Times New Roman"/>
          <w:sz w:val="24"/>
          <w:szCs w:val="24"/>
        </w:rPr>
        <w:t>5</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9"/>
        <w:gridCol w:w="3042"/>
        <w:gridCol w:w="3287"/>
      </w:tblGrid>
      <w:tr w:rsidR="00427C7D" w:rsidRPr="00427C7D" w14:paraId="5EA25486" w14:textId="77777777" w:rsidTr="00D55D19">
        <w:tc>
          <w:tcPr>
            <w:tcW w:w="1665" w:type="pct"/>
            <w:shd w:val="clear" w:color="auto" w:fill="auto"/>
          </w:tcPr>
          <w:p w14:paraId="0608FCDA" w14:textId="77777777" w:rsidR="006F0470" w:rsidRPr="00427C7D" w:rsidRDefault="006F0470" w:rsidP="00281B3F">
            <w:pPr>
              <w:keepNext/>
              <w:ind w:firstLine="709"/>
              <w:rPr>
                <w:rFonts w:ascii="Times New Roman" w:hAnsi="Times New Roman"/>
                <w:sz w:val="24"/>
                <w:szCs w:val="24"/>
              </w:rPr>
            </w:pPr>
            <w:r w:rsidRPr="00427C7D">
              <w:rPr>
                <w:rFonts w:ascii="Times New Roman" w:hAnsi="Times New Roman"/>
                <w:b/>
                <w:sz w:val="24"/>
                <w:szCs w:val="24"/>
              </w:rPr>
              <w:t>Наименование тем (разделов) дисциплины</w:t>
            </w:r>
          </w:p>
        </w:tc>
        <w:tc>
          <w:tcPr>
            <w:tcW w:w="1603" w:type="pct"/>
          </w:tcPr>
          <w:p w14:paraId="21D8F96F" w14:textId="77777777" w:rsidR="006F0470" w:rsidRPr="00427C7D" w:rsidRDefault="006F0470" w:rsidP="00281B3F">
            <w:pPr>
              <w:keepNext/>
              <w:ind w:firstLine="709"/>
              <w:rPr>
                <w:rFonts w:ascii="Times New Roman" w:hAnsi="Times New Roman"/>
                <w:b/>
                <w:sz w:val="24"/>
                <w:szCs w:val="24"/>
              </w:rPr>
            </w:pPr>
            <w:r w:rsidRPr="00427C7D">
              <w:rPr>
                <w:rFonts w:ascii="Times New Roman" w:hAnsi="Times New Roman"/>
                <w:b/>
                <w:sz w:val="24"/>
                <w:szCs w:val="24"/>
              </w:rPr>
              <w:t xml:space="preserve">Перечень вопросов, отводимых на самостоятельное освоение </w:t>
            </w:r>
          </w:p>
        </w:tc>
        <w:tc>
          <w:tcPr>
            <w:tcW w:w="1732" w:type="pct"/>
            <w:shd w:val="clear" w:color="auto" w:fill="auto"/>
          </w:tcPr>
          <w:p w14:paraId="1BE5EC2E" w14:textId="77777777" w:rsidR="006F0470" w:rsidRPr="00427C7D" w:rsidRDefault="006F0470" w:rsidP="00281B3F">
            <w:pPr>
              <w:keepNext/>
              <w:ind w:firstLine="709"/>
              <w:rPr>
                <w:rFonts w:ascii="Times New Roman" w:hAnsi="Times New Roman"/>
                <w:b/>
                <w:sz w:val="24"/>
                <w:szCs w:val="24"/>
              </w:rPr>
            </w:pPr>
            <w:r w:rsidRPr="00427C7D">
              <w:rPr>
                <w:rFonts w:ascii="Times New Roman" w:hAnsi="Times New Roman"/>
                <w:b/>
                <w:sz w:val="24"/>
                <w:szCs w:val="24"/>
              </w:rPr>
              <w:t>Формы внеаудиторной самостоятельной работы</w:t>
            </w:r>
          </w:p>
        </w:tc>
      </w:tr>
      <w:tr w:rsidR="00427C7D" w:rsidRPr="00427C7D" w14:paraId="25B157FE" w14:textId="77777777" w:rsidTr="00D67D07">
        <w:tc>
          <w:tcPr>
            <w:tcW w:w="1665" w:type="pct"/>
            <w:shd w:val="clear" w:color="auto" w:fill="auto"/>
          </w:tcPr>
          <w:p w14:paraId="14917688" w14:textId="3D1C2F6A" w:rsidR="00796BB6" w:rsidRPr="00427C7D" w:rsidRDefault="00D35581" w:rsidP="00D35581">
            <w:pPr>
              <w:pStyle w:val="311"/>
              <w:rPr>
                <w:b w:val="0"/>
                <w:bCs w:val="0"/>
                <w:snapToGrid w:val="0"/>
                <w:lang w:eastAsia="ru-RU"/>
              </w:rPr>
            </w:pPr>
            <w:r w:rsidRPr="00427C7D">
              <w:rPr>
                <w:b w:val="0"/>
                <w:bCs w:val="0"/>
                <w:snapToGrid w:val="0"/>
                <w:lang w:eastAsia="ru-RU"/>
              </w:rPr>
              <w:t>Современные тенденции в исследованиях политических коммуникаций</w:t>
            </w:r>
          </w:p>
        </w:tc>
        <w:tc>
          <w:tcPr>
            <w:tcW w:w="1603" w:type="pct"/>
          </w:tcPr>
          <w:p w14:paraId="2B7CF31C" w14:textId="170B744B" w:rsidR="00796BB6" w:rsidRPr="00427C7D" w:rsidRDefault="00D67D07" w:rsidP="00D67D07">
            <w:pPr>
              <w:widowControl w:val="0"/>
              <w:autoSpaceDE w:val="0"/>
              <w:autoSpaceDN w:val="0"/>
              <w:adjustRightInd w:val="0"/>
              <w:jc w:val="left"/>
              <w:rPr>
                <w:rFonts w:ascii="Times New Roman" w:hAnsi="Times New Roman"/>
                <w:sz w:val="24"/>
                <w:szCs w:val="24"/>
              </w:rPr>
            </w:pPr>
            <w:r w:rsidRPr="00427C7D">
              <w:rPr>
                <w:rFonts w:ascii="Times New Roman" w:hAnsi="Times New Roman"/>
                <w:sz w:val="24"/>
                <w:szCs w:val="24"/>
              </w:rPr>
              <w:t>Эффекты влияния цифровизации политических коммуникаций на другие сферы общественной жизни (в частности, финансово-экономические процессы, культурную сферу и проч.)</w:t>
            </w:r>
          </w:p>
        </w:tc>
        <w:tc>
          <w:tcPr>
            <w:tcW w:w="1732" w:type="pct"/>
            <w:shd w:val="clear" w:color="auto" w:fill="auto"/>
          </w:tcPr>
          <w:p w14:paraId="73873962" w14:textId="77777777" w:rsidR="00796BB6" w:rsidRPr="00427C7D" w:rsidRDefault="00796BB6" w:rsidP="00281B3F">
            <w:pPr>
              <w:keepNext/>
              <w:rPr>
                <w:b/>
                <w:sz w:val="24"/>
                <w:szCs w:val="24"/>
              </w:rPr>
            </w:pPr>
            <w:r w:rsidRPr="00427C7D">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427C7D" w:rsidRPr="00427C7D" w14:paraId="2906A0DB" w14:textId="77777777" w:rsidTr="00D55D19">
        <w:trPr>
          <w:trHeight w:val="1262"/>
        </w:trPr>
        <w:tc>
          <w:tcPr>
            <w:tcW w:w="1665" w:type="pct"/>
            <w:shd w:val="clear" w:color="auto" w:fill="auto"/>
          </w:tcPr>
          <w:p w14:paraId="1F897AA0" w14:textId="61BCB91C" w:rsidR="00796BB6" w:rsidRPr="00427C7D" w:rsidRDefault="00D35581" w:rsidP="00D35581">
            <w:pPr>
              <w:suppressAutoHyphens/>
              <w:ind w:right="-1" w:firstLine="0"/>
              <w:jc w:val="left"/>
              <w:rPr>
                <w:rFonts w:ascii="Times New Roman" w:hAnsi="Times New Roman"/>
                <w:bCs/>
                <w:sz w:val="24"/>
                <w:szCs w:val="24"/>
                <w:lang w:eastAsia="ru-RU"/>
              </w:rPr>
            </w:pPr>
            <w:r w:rsidRPr="00427C7D">
              <w:rPr>
                <w:rFonts w:ascii="Times New Roman" w:hAnsi="Times New Roman"/>
                <w:bCs/>
                <w:sz w:val="24"/>
                <w:szCs w:val="24"/>
                <w:lang w:eastAsia="ru-RU"/>
              </w:rPr>
              <w:t>Управление информационными потоками политических акторов в социальных медиа</w:t>
            </w:r>
          </w:p>
        </w:tc>
        <w:tc>
          <w:tcPr>
            <w:tcW w:w="1603" w:type="pct"/>
            <w:vAlign w:val="center"/>
          </w:tcPr>
          <w:p w14:paraId="78320D4F" w14:textId="1D7966A6" w:rsidR="00796BB6" w:rsidRPr="00427C7D" w:rsidRDefault="00796BB6" w:rsidP="00D67D07">
            <w:pPr>
              <w:pStyle w:val="a4"/>
              <w:tabs>
                <w:tab w:val="left" w:pos="993"/>
              </w:tabs>
              <w:spacing w:before="0" w:beforeAutospacing="0" w:after="0" w:afterAutospacing="0"/>
              <w:contextualSpacing/>
            </w:pPr>
            <w:r w:rsidRPr="00427C7D">
              <w:t xml:space="preserve"> </w:t>
            </w:r>
            <w:r w:rsidR="00D67D07" w:rsidRPr="00427C7D">
              <w:t>Взаимосвязь информационного сопровождения политика в социальных медиа с технологическими составляющими политического имиджа и образа</w:t>
            </w:r>
          </w:p>
        </w:tc>
        <w:tc>
          <w:tcPr>
            <w:tcW w:w="1732" w:type="pct"/>
            <w:shd w:val="clear" w:color="auto" w:fill="auto"/>
          </w:tcPr>
          <w:p w14:paraId="333590F4" w14:textId="77777777" w:rsidR="00796BB6" w:rsidRPr="00427C7D" w:rsidRDefault="00796BB6" w:rsidP="00281B3F">
            <w:pPr>
              <w:keepNext/>
              <w:rPr>
                <w:b/>
                <w:sz w:val="24"/>
                <w:szCs w:val="24"/>
              </w:rPr>
            </w:pPr>
            <w:r w:rsidRPr="00427C7D">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427C7D" w:rsidRPr="00427C7D" w14:paraId="79CBF4E9" w14:textId="77777777" w:rsidTr="00D55D19">
        <w:tc>
          <w:tcPr>
            <w:tcW w:w="1665" w:type="pct"/>
            <w:shd w:val="clear" w:color="auto" w:fill="auto"/>
          </w:tcPr>
          <w:p w14:paraId="7E55BE95" w14:textId="7826E5B5" w:rsidR="00796BB6" w:rsidRPr="00427C7D" w:rsidRDefault="00D35581" w:rsidP="00D35581">
            <w:pPr>
              <w:autoSpaceDE w:val="0"/>
              <w:ind w:firstLine="0"/>
              <w:contextualSpacing/>
              <w:jc w:val="left"/>
              <w:rPr>
                <w:rFonts w:ascii="Times New Roman" w:hAnsi="Times New Roman"/>
                <w:snapToGrid w:val="0"/>
                <w:sz w:val="24"/>
                <w:szCs w:val="24"/>
                <w:lang w:eastAsia="ru-RU"/>
              </w:rPr>
            </w:pPr>
            <w:r w:rsidRPr="00427C7D">
              <w:rPr>
                <w:rFonts w:ascii="Times New Roman" w:hAnsi="Times New Roman"/>
                <w:snapToGrid w:val="0"/>
                <w:sz w:val="24"/>
                <w:szCs w:val="24"/>
                <w:lang w:eastAsia="ru-RU"/>
              </w:rPr>
              <w:t>Управление цифровыми инфраструктурами политических акторов в социальных медиа</w:t>
            </w:r>
          </w:p>
        </w:tc>
        <w:tc>
          <w:tcPr>
            <w:tcW w:w="1603" w:type="pct"/>
            <w:vAlign w:val="center"/>
          </w:tcPr>
          <w:p w14:paraId="746CD2BA" w14:textId="6F0920C4" w:rsidR="00796BB6" w:rsidRPr="00427C7D" w:rsidRDefault="00D67D07" w:rsidP="00D67D07">
            <w:pPr>
              <w:ind w:firstLine="709"/>
              <w:jc w:val="left"/>
              <w:rPr>
                <w:rFonts w:ascii="Times New Roman" w:hAnsi="Times New Roman"/>
                <w:sz w:val="24"/>
                <w:szCs w:val="24"/>
              </w:rPr>
            </w:pPr>
            <w:r w:rsidRPr="00427C7D">
              <w:rPr>
                <w:rFonts w:ascii="Times New Roman" w:hAnsi="Times New Roman"/>
                <w:sz w:val="24"/>
                <w:szCs w:val="24"/>
              </w:rPr>
              <w:t xml:space="preserve">Интегрированность информационных структур политических акторов и возможности конвертации политической активности из онлайн- в офлайн-среду </w:t>
            </w:r>
          </w:p>
        </w:tc>
        <w:tc>
          <w:tcPr>
            <w:tcW w:w="1732" w:type="pct"/>
            <w:shd w:val="clear" w:color="auto" w:fill="auto"/>
          </w:tcPr>
          <w:p w14:paraId="0DDD31CB" w14:textId="77777777" w:rsidR="00796BB6" w:rsidRPr="00427C7D" w:rsidRDefault="00796BB6" w:rsidP="00281B3F">
            <w:pPr>
              <w:keepNext/>
              <w:rPr>
                <w:b/>
                <w:sz w:val="24"/>
                <w:szCs w:val="24"/>
              </w:rPr>
            </w:pPr>
            <w:r w:rsidRPr="00427C7D">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427C7D" w:rsidRPr="00427C7D" w14:paraId="74E982D1" w14:textId="77777777" w:rsidTr="00D55D19">
        <w:tc>
          <w:tcPr>
            <w:tcW w:w="1665" w:type="pct"/>
            <w:shd w:val="clear" w:color="auto" w:fill="auto"/>
          </w:tcPr>
          <w:p w14:paraId="207F8961" w14:textId="2FDE8853" w:rsidR="00796BB6" w:rsidRPr="00427C7D" w:rsidRDefault="00D35581" w:rsidP="00D35581">
            <w:pPr>
              <w:ind w:firstLine="34"/>
              <w:jc w:val="left"/>
              <w:rPr>
                <w:rFonts w:ascii="Times New Roman" w:hAnsi="Times New Roman"/>
                <w:sz w:val="24"/>
                <w:szCs w:val="24"/>
                <w:lang w:eastAsia="ru-RU"/>
              </w:rPr>
            </w:pPr>
            <w:r w:rsidRPr="00427C7D">
              <w:rPr>
                <w:rFonts w:ascii="Times New Roman" w:hAnsi="Times New Roman"/>
                <w:sz w:val="24"/>
                <w:szCs w:val="24"/>
                <w:lang w:eastAsia="ru-RU"/>
              </w:rPr>
              <w:t>Управление веб-контентом политических акторов в социальных медиа</w:t>
            </w:r>
          </w:p>
        </w:tc>
        <w:tc>
          <w:tcPr>
            <w:tcW w:w="1603" w:type="pct"/>
          </w:tcPr>
          <w:p w14:paraId="57C61618" w14:textId="58467DBD" w:rsidR="00796BB6" w:rsidRPr="00427C7D" w:rsidRDefault="00D67D07" w:rsidP="00D67D07">
            <w:pPr>
              <w:ind w:firstLine="709"/>
              <w:jc w:val="left"/>
              <w:rPr>
                <w:rFonts w:ascii="Times New Roman" w:hAnsi="Times New Roman"/>
                <w:sz w:val="24"/>
                <w:szCs w:val="24"/>
              </w:rPr>
            </w:pPr>
            <w:r w:rsidRPr="00427C7D">
              <w:rPr>
                <w:rFonts w:ascii="Times New Roman" w:hAnsi="Times New Roman"/>
                <w:sz w:val="24"/>
                <w:szCs w:val="24"/>
              </w:rPr>
              <w:t>Современные способы оценки и аттестации политического веб-контента методами когнитивной инструментальной диагностики</w:t>
            </w:r>
          </w:p>
        </w:tc>
        <w:tc>
          <w:tcPr>
            <w:tcW w:w="1732" w:type="pct"/>
            <w:shd w:val="clear" w:color="auto" w:fill="auto"/>
          </w:tcPr>
          <w:p w14:paraId="654A77F9" w14:textId="77777777" w:rsidR="00796BB6" w:rsidRPr="00427C7D" w:rsidRDefault="00796BB6" w:rsidP="00281B3F">
            <w:pPr>
              <w:keepNext/>
              <w:rPr>
                <w:b/>
                <w:sz w:val="24"/>
                <w:szCs w:val="24"/>
              </w:rPr>
            </w:pPr>
            <w:r w:rsidRPr="00427C7D">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427C7D" w:rsidRPr="00427C7D" w14:paraId="1DAD0D22" w14:textId="77777777" w:rsidTr="00D55D19">
        <w:tc>
          <w:tcPr>
            <w:tcW w:w="1665" w:type="pct"/>
            <w:shd w:val="clear" w:color="auto" w:fill="auto"/>
          </w:tcPr>
          <w:p w14:paraId="3D4C7354" w14:textId="1F83B681" w:rsidR="00796BB6" w:rsidRPr="00427C7D" w:rsidRDefault="00D35581" w:rsidP="00D35581">
            <w:pPr>
              <w:autoSpaceDE w:val="0"/>
              <w:ind w:firstLine="0"/>
              <w:contextualSpacing/>
              <w:jc w:val="left"/>
              <w:rPr>
                <w:rFonts w:ascii="Times New Roman" w:hAnsi="Times New Roman"/>
                <w:bCs/>
                <w:sz w:val="24"/>
                <w:szCs w:val="24"/>
                <w:lang w:eastAsia="ru-RU"/>
              </w:rPr>
            </w:pPr>
            <w:r w:rsidRPr="00427C7D">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1603" w:type="pct"/>
          </w:tcPr>
          <w:p w14:paraId="38F12A78" w14:textId="1DD87D5F" w:rsidR="00796BB6" w:rsidRPr="00427C7D" w:rsidRDefault="00D67D07" w:rsidP="00B02D63">
            <w:pPr>
              <w:ind w:firstLine="709"/>
              <w:rPr>
                <w:rFonts w:ascii="Times New Roman" w:hAnsi="Times New Roman"/>
                <w:sz w:val="24"/>
                <w:szCs w:val="24"/>
              </w:rPr>
            </w:pPr>
            <w:r w:rsidRPr="00427C7D">
              <w:rPr>
                <w:rFonts w:ascii="Times New Roman" w:hAnsi="Times New Roman"/>
                <w:sz w:val="24"/>
                <w:szCs w:val="24"/>
              </w:rPr>
              <w:t xml:space="preserve">Политико-психологические технологии в современном политическом процессе. </w:t>
            </w:r>
            <w:r w:rsidRPr="00427C7D">
              <w:rPr>
                <w:rFonts w:ascii="Times New Roman" w:hAnsi="Times New Roman"/>
                <w:sz w:val="24"/>
                <w:szCs w:val="24"/>
              </w:rPr>
              <w:lastRenderedPageBreak/>
              <w:t>Гибридные и информационные войны. Информационно-психологические операции. Внешнее информационное давление и деструктивные информационные потоки.</w:t>
            </w:r>
          </w:p>
        </w:tc>
        <w:tc>
          <w:tcPr>
            <w:tcW w:w="1732" w:type="pct"/>
            <w:shd w:val="clear" w:color="auto" w:fill="auto"/>
          </w:tcPr>
          <w:p w14:paraId="16F705FA" w14:textId="77777777" w:rsidR="00796BB6" w:rsidRPr="00427C7D" w:rsidRDefault="00796BB6" w:rsidP="00281B3F">
            <w:pPr>
              <w:keepNext/>
              <w:rPr>
                <w:b/>
                <w:sz w:val="24"/>
                <w:szCs w:val="24"/>
              </w:rPr>
            </w:pPr>
            <w:r w:rsidRPr="00427C7D">
              <w:rPr>
                <w:rFonts w:ascii="Times New Roman" w:hAnsi="Times New Roman"/>
                <w:sz w:val="24"/>
                <w:szCs w:val="24"/>
              </w:rPr>
              <w:lastRenderedPageBreak/>
              <w:t xml:space="preserve">Выполнение домашних заданий, разбор практических вопросов по теме занятия, работа с учебной и </w:t>
            </w:r>
            <w:r w:rsidRPr="00427C7D">
              <w:rPr>
                <w:rFonts w:ascii="Times New Roman" w:hAnsi="Times New Roman"/>
                <w:sz w:val="24"/>
                <w:szCs w:val="24"/>
              </w:rPr>
              <w:lastRenderedPageBreak/>
              <w:t>справочной литературой, подготовка докладов и презентаций.</w:t>
            </w:r>
          </w:p>
        </w:tc>
      </w:tr>
      <w:tr w:rsidR="00427C7D" w:rsidRPr="00427C7D" w14:paraId="7A07E582" w14:textId="77777777" w:rsidTr="00D55D19">
        <w:tc>
          <w:tcPr>
            <w:tcW w:w="1665" w:type="pct"/>
            <w:shd w:val="clear" w:color="auto" w:fill="auto"/>
          </w:tcPr>
          <w:p w14:paraId="0381164F" w14:textId="6D805D8C" w:rsidR="00D35581" w:rsidRPr="00427C7D" w:rsidRDefault="00D35581" w:rsidP="00D35581">
            <w:pPr>
              <w:autoSpaceDE w:val="0"/>
              <w:ind w:firstLine="0"/>
              <w:contextualSpacing/>
              <w:jc w:val="left"/>
              <w:rPr>
                <w:rFonts w:ascii="Times New Roman" w:hAnsi="Times New Roman"/>
                <w:bCs/>
                <w:sz w:val="24"/>
                <w:szCs w:val="24"/>
                <w:lang w:eastAsia="ru-RU"/>
              </w:rPr>
            </w:pPr>
            <w:r w:rsidRPr="00427C7D">
              <w:rPr>
                <w:rFonts w:ascii="Times New Roman" w:hAnsi="Times New Roman"/>
                <w:bCs/>
                <w:sz w:val="24"/>
                <w:szCs w:val="24"/>
                <w:lang w:eastAsia="ru-RU"/>
              </w:rPr>
              <w:lastRenderedPageBreak/>
              <w:t>Комьюнити-менеджмент в деятельности политических акторов</w:t>
            </w:r>
          </w:p>
        </w:tc>
        <w:tc>
          <w:tcPr>
            <w:tcW w:w="1603" w:type="pct"/>
          </w:tcPr>
          <w:p w14:paraId="0A4199C9" w14:textId="58910E1F" w:rsidR="00D35581" w:rsidRPr="00427C7D" w:rsidRDefault="00776E6A" w:rsidP="00B02D63">
            <w:pPr>
              <w:ind w:firstLine="709"/>
              <w:rPr>
                <w:rFonts w:ascii="Times New Roman" w:hAnsi="Times New Roman"/>
                <w:sz w:val="24"/>
                <w:szCs w:val="24"/>
              </w:rPr>
            </w:pPr>
            <w:r w:rsidRPr="00427C7D">
              <w:rPr>
                <w:rFonts w:ascii="Times New Roman" w:hAnsi="Times New Roman"/>
                <w:sz w:val="24"/>
                <w:szCs w:val="24"/>
              </w:rPr>
              <w:t>Сохранение и администрирование комьюнити в условиях увеличение объемов цифровой информации. Феномен «цифровой ловушки бренда» в политике и бизнесе.</w:t>
            </w:r>
          </w:p>
        </w:tc>
        <w:tc>
          <w:tcPr>
            <w:tcW w:w="1732" w:type="pct"/>
            <w:shd w:val="clear" w:color="auto" w:fill="auto"/>
          </w:tcPr>
          <w:p w14:paraId="11B579A2" w14:textId="22BF1B03" w:rsidR="00D35581" w:rsidRPr="00427C7D" w:rsidRDefault="00D35581" w:rsidP="00281B3F">
            <w:pPr>
              <w:keepNext/>
              <w:rPr>
                <w:rFonts w:ascii="Times New Roman" w:hAnsi="Times New Roman"/>
                <w:sz w:val="24"/>
                <w:szCs w:val="24"/>
              </w:rPr>
            </w:pPr>
            <w:r w:rsidRPr="00427C7D">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427C7D" w:rsidRPr="00427C7D" w14:paraId="33656A03" w14:textId="77777777" w:rsidTr="00D55D19">
        <w:tc>
          <w:tcPr>
            <w:tcW w:w="1665" w:type="pct"/>
            <w:shd w:val="clear" w:color="auto" w:fill="auto"/>
          </w:tcPr>
          <w:p w14:paraId="713742E8" w14:textId="54A0B7B3" w:rsidR="00D35581" w:rsidRPr="00427C7D" w:rsidRDefault="00D35581" w:rsidP="00D35581">
            <w:pPr>
              <w:autoSpaceDE w:val="0"/>
              <w:ind w:firstLine="0"/>
              <w:contextualSpacing/>
              <w:jc w:val="left"/>
              <w:rPr>
                <w:rFonts w:ascii="Times New Roman" w:hAnsi="Times New Roman"/>
                <w:bCs/>
                <w:sz w:val="24"/>
                <w:szCs w:val="24"/>
                <w:lang w:eastAsia="ru-RU"/>
              </w:rPr>
            </w:pPr>
            <w:r w:rsidRPr="00427C7D">
              <w:rPr>
                <w:rFonts w:ascii="Times New Roman" w:hAnsi="Times New Roman"/>
                <w:sz w:val="24"/>
                <w:szCs w:val="24"/>
              </w:rPr>
              <w:t>Методы и инструменты аудита цифровых коммуникаций политических акторов</w:t>
            </w:r>
          </w:p>
        </w:tc>
        <w:tc>
          <w:tcPr>
            <w:tcW w:w="1603" w:type="pct"/>
          </w:tcPr>
          <w:p w14:paraId="700EA48E" w14:textId="2E40601B" w:rsidR="00D35581" w:rsidRPr="00427C7D" w:rsidRDefault="00776E6A" w:rsidP="00B02D63">
            <w:pPr>
              <w:ind w:firstLine="709"/>
              <w:rPr>
                <w:rFonts w:ascii="Times New Roman" w:hAnsi="Times New Roman"/>
                <w:sz w:val="24"/>
                <w:szCs w:val="24"/>
              </w:rPr>
            </w:pPr>
            <w:r w:rsidRPr="00427C7D">
              <w:rPr>
                <w:rFonts w:ascii="Times New Roman" w:hAnsi="Times New Roman"/>
                <w:sz w:val="24"/>
                <w:szCs w:val="24"/>
              </w:rPr>
              <w:t>Ограничения популярных сервисов цифровой аналитики и способы их преодоления. Верификация и углубление цифровых данных инструментальной когнитивистикой.</w:t>
            </w:r>
          </w:p>
        </w:tc>
        <w:tc>
          <w:tcPr>
            <w:tcW w:w="1732" w:type="pct"/>
            <w:shd w:val="clear" w:color="auto" w:fill="auto"/>
          </w:tcPr>
          <w:p w14:paraId="7CCBD989" w14:textId="187BF545" w:rsidR="00D35581" w:rsidRPr="00427C7D" w:rsidRDefault="00D35581" w:rsidP="00281B3F">
            <w:pPr>
              <w:keepNext/>
              <w:rPr>
                <w:rFonts w:ascii="Times New Roman" w:hAnsi="Times New Roman"/>
                <w:sz w:val="24"/>
                <w:szCs w:val="24"/>
              </w:rPr>
            </w:pPr>
            <w:r w:rsidRPr="00427C7D">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427C7D" w:rsidRPr="00427C7D" w14:paraId="1A31CAF9" w14:textId="77777777" w:rsidTr="00D55D19">
        <w:tc>
          <w:tcPr>
            <w:tcW w:w="1665" w:type="pct"/>
            <w:shd w:val="clear" w:color="auto" w:fill="auto"/>
          </w:tcPr>
          <w:p w14:paraId="37E5B9D2" w14:textId="0344603E" w:rsidR="00D35581" w:rsidRPr="00427C7D" w:rsidRDefault="00D35581" w:rsidP="00D35581">
            <w:pPr>
              <w:autoSpaceDE w:val="0"/>
              <w:ind w:firstLine="0"/>
              <w:contextualSpacing/>
              <w:jc w:val="left"/>
              <w:rPr>
                <w:rFonts w:ascii="Times New Roman" w:hAnsi="Times New Roman"/>
                <w:sz w:val="24"/>
                <w:szCs w:val="24"/>
              </w:rPr>
            </w:pPr>
            <w:r w:rsidRPr="00427C7D">
              <w:rPr>
                <w:rFonts w:ascii="Times New Roman" w:hAnsi="Times New Roman"/>
                <w:sz w:val="24"/>
                <w:szCs w:val="24"/>
              </w:rPr>
              <w:t>Перспективные направления развития цифровых коммуникаций политических акторов</w:t>
            </w:r>
          </w:p>
        </w:tc>
        <w:tc>
          <w:tcPr>
            <w:tcW w:w="1603" w:type="pct"/>
          </w:tcPr>
          <w:p w14:paraId="03167C0B" w14:textId="39753FB6" w:rsidR="00D35581" w:rsidRPr="00427C7D" w:rsidRDefault="00776E6A" w:rsidP="00B02D63">
            <w:pPr>
              <w:ind w:firstLine="709"/>
              <w:rPr>
                <w:rFonts w:ascii="Times New Roman" w:hAnsi="Times New Roman"/>
                <w:sz w:val="24"/>
                <w:szCs w:val="24"/>
              </w:rPr>
            </w:pPr>
            <w:r w:rsidRPr="00427C7D">
              <w:rPr>
                <w:rFonts w:ascii="Times New Roman" w:hAnsi="Times New Roman"/>
                <w:sz w:val="24"/>
                <w:szCs w:val="24"/>
              </w:rPr>
              <w:t>Актуальные и зарубежные исследования в сфере совмещения сетевых и когнитивных технологий. Особенности взаимодействия с массовой аудиторией на современном этапе развития цифровых технологий.</w:t>
            </w:r>
          </w:p>
        </w:tc>
        <w:tc>
          <w:tcPr>
            <w:tcW w:w="1732" w:type="pct"/>
            <w:shd w:val="clear" w:color="auto" w:fill="auto"/>
          </w:tcPr>
          <w:p w14:paraId="10A161CE" w14:textId="667D0DDD" w:rsidR="00D35581" w:rsidRPr="00427C7D" w:rsidRDefault="00D35581" w:rsidP="00281B3F">
            <w:pPr>
              <w:keepNext/>
              <w:rPr>
                <w:rFonts w:ascii="Times New Roman" w:hAnsi="Times New Roman"/>
                <w:sz w:val="24"/>
                <w:szCs w:val="24"/>
              </w:rPr>
            </w:pPr>
            <w:r w:rsidRPr="00427C7D">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bl>
    <w:p w14:paraId="12DD8581" w14:textId="77777777" w:rsidR="00614BAD" w:rsidRPr="00427C7D" w:rsidRDefault="00614BAD" w:rsidP="00D04180">
      <w:pPr>
        <w:tabs>
          <w:tab w:val="left" w:pos="709"/>
          <w:tab w:val="left" w:pos="993"/>
        </w:tabs>
        <w:spacing w:line="276" w:lineRule="auto"/>
        <w:ind w:firstLine="567"/>
        <w:rPr>
          <w:rFonts w:ascii="Times New Roman" w:hAnsi="Times New Roman"/>
          <w:b/>
          <w:iCs/>
          <w:sz w:val="28"/>
          <w:szCs w:val="28"/>
        </w:rPr>
      </w:pPr>
      <w:bookmarkStart w:id="18" w:name="_Toc321840928"/>
      <w:bookmarkStart w:id="19" w:name="_Toc321840854"/>
      <w:bookmarkStart w:id="20" w:name="_Toc320724385"/>
      <w:bookmarkStart w:id="21" w:name="_Toc320720004"/>
      <w:bookmarkEnd w:id="14"/>
      <w:bookmarkEnd w:id="15"/>
      <w:bookmarkEnd w:id="16"/>
      <w:bookmarkEnd w:id="17"/>
    </w:p>
    <w:p w14:paraId="57576986" w14:textId="0FCC3EED" w:rsidR="00E72981" w:rsidRPr="00427C7D" w:rsidRDefault="00EE2613" w:rsidP="00E72981">
      <w:pPr>
        <w:keepNext/>
        <w:rPr>
          <w:rFonts w:ascii="Times New Roman" w:hAnsi="Times New Roman"/>
          <w:b/>
          <w:sz w:val="28"/>
          <w:szCs w:val="28"/>
        </w:rPr>
      </w:pPr>
      <w:r w:rsidRPr="00427C7D">
        <w:rPr>
          <w:rFonts w:ascii="Times New Roman" w:hAnsi="Times New Roman"/>
          <w:b/>
          <w:iCs/>
          <w:sz w:val="28"/>
          <w:szCs w:val="28"/>
        </w:rPr>
        <w:tab/>
      </w:r>
      <w:r w:rsidR="00D04180" w:rsidRPr="00427C7D">
        <w:rPr>
          <w:rFonts w:ascii="Times New Roman" w:hAnsi="Times New Roman"/>
          <w:b/>
          <w:iCs/>
          <w:sz w:val="28"/>
          <w:szCs w:val="28"/>
        </w:rPr>
        <w:t xml:space="preserve">6.2. </w:t>
      </w:r>
      <w:r w:rsidR="00E72981" w:rsidRPr="00427C7D">
        <w:rPr>
          <w:rFonts w:ascii="Times New Roman" w:hAnsi="Times New Roman"/>
          <w:b/>
          <w:sz w:val="28"/>
          <w:szCs w:val="28"/>
        </w:rPr>
        <w:t>Перечень вопросов, заданий, тем для подготовки к текуще</w:t>
      </w:r>
      <w:r w:rsidR="002D6AE8" w:rsidRPr="00427C7D">
        <w:rPr>
          <w:rFonts w:ascii="Times New Roman" w:hAnsi="Times New Roman"/>
          <w:b/>
          <w:sz w:val="28"/>
          <w:szCs w:val="28"/>
        </w:rPr>
        <w:t xml:space="preserve">му контролю </w:t>
      </w:r>
    </w:p>
    <w:p w14:paraId="35FC4079" w14:textId="57387B3F" w:rsidR="00517363" w:rsidRPr="00427C7D" w:rsidRDefault="00511443" w:rsidP="0086605F">
      <w:pPr>
        <w:ind w:firstLine="709"/>
        <w:jc w:val="center"/>
        <w:rPr>
          <w:rFonts w:ascii="Times New Roman" w:hAnsi="Times New Roman"/>
          <w:b/>
          <w:i/>
          <w:sz w:val="28"/>
          <w:szCs w:val="28"/>
        </w:rPr>
      </w:pPr>
      <w:r w:rsidRPr="00427C7D">
        <w:rPr>
          <w:rFonts w:ascii="Times New Roman" w:hAnsi="Times New Roman"/>
          <w:b/>
          <w:i/>
          <w:sz w:val="28"/>
          <w:szCs w:val="28"/>
        </w:rPr>
        <w:t>З</w:t>
      </w:r>
      <w:r w:rsidR="00517363" w:rsidRPr="00427C7D">
        <w:rPr>
          <w:rFonts w:ascii="Times New Roman" w:hAnsi="Times New Roman"/>
          <w:b/>
          <w:i/>
          <w:sz w:val="28"/>
          <w:szCs w:val="28"/>
        </w:rPr>
        <w:t>адания</w:t>
      </w:r>
      <w:r w:rsidR="00027920" w:rsidRPr="00427C7D">
        <w:rPr>
          <w:rFonts w:ascii="Times New Roman" w:hAnsi="Times New Roman"/>
          <w:b/>
          <w:i/>
          <w:sz w:val="28"/>
          <w:szCs w:val="28"/>
        </w:rPr>
        <w:t xml:space="preserve"> для выполнения контрольной работы</w:t>
      </w:r>
    </w:p>
    <w:p w14:paraId="2CDCFA2D" w14:textId="77777777" w:rsidR="0086605F" w:rsidRPr="00427C7D" w:rsidRDefault="0086605F" w:rsidP="0086605F">
      <w:pPr>
        <w:ind w:firstLine="709"/>
        <w:jc w:val="center"/>
        <w:rPr>
          <w:rFonts w:ascii="Times New Roman" w:hAnsi="Times New Roman"/>
          <w:b/>
          <w:i/>
          <w:sz w:val="28"/>
          <w:szCs w:val="28"/>
        </w:rPr>
      </w:pPr>
    </w:p>
    <w:p w14:paraId="51066A23" w14:textId="77777777" w:rsidR="0086605F" w:rsidRPr="00427C7D" w:rsidRDefault="0086605F" w:rsidP="0086605F">
      <w:pPr>
        <w:spacing w:line="276" w:lineRule="auto"/>
        <w:rPr>
          <w:rFonts w:ascii="Times New Roman" w:hAnsi="Times New Roman"/>
          <w:i/>
          <w:iCs/>
          <w:sz w:val="28"/>
          <w:szCs w:val="28"/>
        </w:rPr>
      </w:pPr>
      <w:r w:rsidRPr="00427C7D">
        <w:rPr>
          <w:rFonts w:ascii="Times New Roman" w:hAnsi="Times New Roman"/>
          <w:i/>
          <w:iCs/>
          <w:sz w:val="28"/>
          <w:szCs w:val="28"/>
        </w:rPr>
        <w:t>Для решения исследовательских задач посредством сервисов аналитики поисковых систем:</w:t>
      </w:r>
    </w:p>
    <w:p w14:paraId="7E22AA5C" w14:textId="77777777" w:rsidR="0086605F" w:rsidRPr="00427C7D" w:rsidRDefault="0086605F" w:rsidP="0086605F">
      <w:pPr>
        <w:pStyle w:val="af9"/>
        <w:numPr>
          <w:ilvl w:val="0"/>
          <w:numId w:val="21"/>
        </w:numPr>
        <w:spacing w:after="0"/>
        <w:jc w:val="both"/>
        <w:rPr>
          <w:rFonts w:ascii="Times New Roman" w:hAnsi="Times New Roman"/>
          <w:sz w:val="28"/>
          <w:szCs w:val="28"/>
        </w:rPr>
      </w:pPr>
      <w:r w:rsidRPr="00427C7D">
        <w:rPr>
          <w:rFonts w:ascii="Times New Roman" w:hAnsi="Times New Roman"/>
          <w:sz w:val="28"/>
          <w:szCs w:val="28"/>
        </w:rPr>
        <w:t xml:space="preserve">С использованием возможностей сервиса «Яндекс </w:t>
      </w:r>
      <w:r w:rsidRPr="00427C7D">
        <w:rPr>
          <w:rFonts w:ascii="Times New Roman" w:hAnsi="Times New Roman"/>
          <w:sz w:val="28"/>
          <w:szCs w:val="28"/>
          <w:lang w:val="en-US"/>
        </w:rPr>
        <w:t>Wordstat</w:t>
      </w:r>
      <w:r w:rsidRPr="00427C7D">
        <w:rPr>
          <w:rFonts w:ascii="Times New Roman" w:hAnsi="Times New Roman"/>
          <w:sz w:val="28"/>
          <w:szCs w:val="28"/>
        </w:rPr>
        <w:t>» определить политическую партию с наибольшим уровнем поисковой активности Интернет-пользователей в конкретном регионе РФ за последние 6 месяцев (регион на выбор);</w:t>
      </w:r>
    </w:p>
    <w:p w14:paraId="12EE8FF9" w14:textId="77777777" w:rsidR="0086605F" w:rsidRPr="00427C7D" w:rsidRDefault="0086605F" w:rsidP="0086605F">
      <w:pPr>
        <w:pStyle w:val="af9"/>
        <w:numPr>
          <w:ilvl w:val="0"/>
          <w:numId w:val="21"/>
        </w:numPr>
        <w:spacing w:after="0"/>
        <w:jc w:val="both"/>
        <w:rPr>
          <w:rFonts w:ascii="Times New Roman" w:hAnsi="Times New Roman"/>
          <w:sz w:val="28"/>
          <w:szCs w:val="28"/>
        </w:rPr>
      </w:pPr>
      <w:r w:rsidRPr="00427C7D">
        <w:rPr>
          <w:rFonts w:ascii="Times New Roman" w:hAnsi="Times New Roman"/>
          <w:sz w:val="28"/>
          <w:szCs w:val="28"/>
        </w:rPr>
        <w:t xml:space="preserve">С использованием сервиса «Яндекс </w:t>
      </w:r>
      <w:r w:rsidRPr="00427C7D">
        <w:rPr>
          <w:rFonts w:ascii="Times New Roman" w:hAnsi="Times New Roman"/>
          <w:sz w:val="28"/>
          <w:szCs w:val="28"/>
          <w:lang w:val="en-US"/>
        </w:rPr>
        <w:t>Wordstat</w:t>
      </w:r>
      <w:r w:rsidRPr="00427C7D">
        <w:rPr>
          <w:rFonts w:ascii="Times New Roman" w:hAnsi="Times New Roman"/>
          <w:sz w:val="28"/>
          <w:szCs w:val="28"/>
        </w:rPr>
        <w:t xml:space="preserve">» определить пики поисковой активности Интернет-пользователей по выявленной партии в </w:t>
      </w:r>
      <w:r w:rsidRPr="00427C7D">
        <w:rPr>
          <w:rFonts w:ascii="Times New Roman" w:hAnsi="Times New Roman"/>
          <w:sz w:val="28"/>
          <w:szCs w:val="28"/>
        </w:rPr>
        <w:lastRenderedPageBreak/>
        <w:t>регионе за последние 6 месяцев, объяснить полученные результаты с учетом актуальной социально-политической повестки;</w:t>
      </w:r>
    </w:p>
    <w:p w14:paraId="6516035E" w14:textId="77777777" w:rsidR="0086605F" w:rsidRPr="00427C7D" w:rsidRDefault="0086605F" w:rsidP="0086605F">
      <w:pPr>
        <w:pStyle w:val="af9"/>
        <w:numPr>
          <w:ilvl w:val="0"/>
          <w:numId w:val="21"/>
        </w:numPr>
        <w:spacing w:after="0"/>
        <w:jc w:val="both"/>
        <w:rPr>
          <w:rFonts w:ascii="Times New Roman" w:hAnsi="Times New Roman"/>
          <w:sz w:val="28"/>
          <w:szCs w:val="28"/>
        </w:rPr>
      </w:pPr>
      <w:r w:rsidRPr="00427C7D">
        <w:rPr>
          <w:rFonts w:ascii="Times New Roman" w:hAnsi="Times New Roman"/>
          <w:sz w:val="28"/>
          <w:szCs w:val="28"/>
        </w:rPr>
        <w:t>С использованием сервиса «</w:t>
      </w:r>
      <w:r w:rsidRPr="00427C7D">
        <w:rPr>
          <w:rFonts w:ascii="Times New Roman" w:hAnsi="Times New Roman"/>
          <w:sz w:val="28"/>
          <w:szCs w:val="28"/>
          <w:lang w:val="en-US"/>
        </w:rPr>
        <w:t>Google</w:t>
      </w:r>
      <w:r w:rsidRPr="00427C7D">
        <w:rPr>
          <w:rFonts w:ascii="Times New Roman" w:hAnsi="Times New Roman"/>
          <w:sz w:val="28"/>
          <w:szCs w:val="28"/>
        </w:rPr>
        <w:t xml:space="preserve"> </w:t>
      </w:r>
      <w:r w:rsidRPr="00427C7D">
        <w:rPr>
          <w:rFonts w:ascii="Times New Roman" w:hAnsi="Times New Roman"/>
          <w:sz w:val="28"/>
          <w:szCs w:val="28"/>
          <w:lang w:val="en-US"/>
        </w:rPr>
        <w:t>Trends</w:t>
      </w:r>
      <w:r w:rsidRPr="00427C7D">
        <w:rPr>
          <w:rFonts w:ascii="Times New Roman" w:hAnsi="Times New Roman"/>
          <w:sz w:val="28"/>
          <w:szCs w:val="28"/>
        </w:rPr>
        <w:t>» определить регионы-лидеры по поисковому запросу «протесты» за последние 6 месяцев, а также перечень связанных поисковых запросов, объяснить полученные результаты с учетом актуальной социально-политической повестки.</w:t>
      </w:r>
    </w:p>
    <w:p w14:paraId="188C2B08" w14:textId="77777777" w:rsidR="0086605F" w:rsidRPr="00427C7D" w:rsidRDefault="0086605F" w:rsidP="0086605F">
      <w:pPr>
        <w:spacing w:line="276" w:lineRule="auto"/>
        <w:rPr>
          <w:rFonts w:ascii="Times New Roman" w:hAnsi="Times New Roman"/>
          <w:sz w:val="28"/>
          <w:szCs w:val="28"/>
        </w:rPr>
      </w:pPr>
    </w:p>
    <w:p w14:paraId="545B8B60" w14:textId="77777777" w:rsidR="0086605F" w:rsidRPr="00427C7D" w:rsidRDefault="0086605F" w:rsidP="0086605F">
      <w:pPr>
        <w:spacing w:line="276" w:lineRule="auto"/>
        <w:rPr>
          <w:rFonts w:ascii="Times New Roman" w:hAnsi="Times New Roman"/>
          <w:i/>
          <w:iCs/>
          <w:sz w:val="28"/>
          <w:szCs w:val="28"/>
        </w:rPr>
      </w:pPr>
      <w:r w:rsidRPr="00427C7D">
        <w:rPr>
          <w:rFonts w:ascii="Times New Roman" w:hAnsi="Times New Roman"/>
          <w:i/>
          <w:iCs/>
          <w:sz w:val="28"/>
          <w:szCs w:val="28"/>
        </w:rPr>
        <w:t>Для решения исследовательских задач посредством сервисов автоматизированной идентификации и выгрузки Интернет-контента:</w:t>
      </w:r>
    </w:p>
    <w:p w14:paraId="56FEC7ED" w14:textId="739FD3C4" w:rsidR="0086605F" w:rsidRPr="00427C7D" w:rsidRDefault="0086605F" w:rsidP="0086605F">
      <w:pPr>
        <w:pStyle w:val="af9"/>
        <w:numPr>
          <w:ilvl w:val="0"/>
          <w:numId w:val="22"/>
        </w:numPr>
        <w:spacing w:after="0"/>
        <w:jc w:val="both"/>
        <w:rPr>
          <w:rFonts w:ascii="Times New Roman" w:hAnsi="Times New Roman"/>
          <w:sz w:val="28"/>
          <w:szCs w:val="28"/>
        </w:rPr>
      </w:pPr>
      <w:r w:rsidRPr="00427C7D">
        <w:rPr>
          <w:rFonts w:ascii="Times New Roman" w:hAnsi="Times New Roman"/>
          <w:sz w:val="28"/>
          <w:szCs w:val="28"/>
        </w:rPr>
        <w:t>С использованием программного обеспечения «</w:t>
      </w:r>
      <w:r w:rsidR="00141CDE" w:rsidRPr="00427C7D">
        <w:rPr>
          <w:rFonts w:ascii="Times New Roman" w:hAnsi="Times New Roman"/>
          <w:sz w:val="28"/>
          <w:szCs w:val="28"/>
        </w:rPr>
        <w:t>Медиалогия</w:t>
      </w:r>
      <w:r w:rsidRPr="00427C7D">
        <w:rPr>
          <w:rFonts w:ascii="Times New Roman" w:hAnsi="Times New Roman"/>
          <w:sz w:val="28"/>
          <w:szCs w:val="28"/>
        </w:rPr>
        <w:t>» составить список поисковых запросов для идентификации цифрового контента российской политической партии и набор настроек для осуществления автоматизированного мониторинга (партия на выбор);</w:t>
      </w:r>
    </w:p>
    <w:p w14:paraId="0748B813" w14:textId="77777777" w:rsidR="0086605F" w:rsidRPr="00427C7D" w:rsidRDefault="0086605F" w:rsidP="0086605F">
      <w:pPr>
        <w:pStyle w:val="af9"/>
        <w:numPr>
          <w:ilvl w:val="0"/>
          <w:numId w:val="22"/>
        </w:numPr>
        <w:spacing w:after="0"/>
        <w:jc w:val="both"/>
        <w:rPr>
          <w:rFonts w:ascii="Times New Roman" w:hAnsi="Times New Roman"/>
          <w:sz w:val="28"/>
          <w:szCs w:val="28"/>
        </w:rPr>
      </w:pPr>
      <w:r w:rsidRPr="00427C7D">
        <w:rPr>
          <w:rFonts w:ascii="Times New Roman" w:hAnsi="Times New Roman"/>
          <w:sz w:val="28"/>
          <w:szCs w:val="28"/>
        </w:rPr>
        <w:t xml:space="preserve">Полностью заполнить тему сообщениями за 1 месяц, провести не менее 3 этапов ручной проверки выгруженных сообщений, </w:t>
      </w:r>
      <w:r w:rsidRPr="00427C7D">
        <w:rPr>
          <w:rFonts w:ascii="Times New Roman" w:eastAsiaTheme="minorEastAsia" w:hAnsi="Times New Roman"/>
          <w:kern w:val="24"/>
          <w:sz w:val="28"/>
          <w:szCs w:val="28"/>
        </w:rPr>
        <w:t>определить день с наибольшим количеством сообщений, половозрастную структуру вовлеченных пользователей, топ-10 платформ, блогов и авторов по числу упоминаний, наиболее встречающийся тип контента;</w:t>
      </w:r>
    </w:p>
    <w:p w14:paraId="0BCA76BD" w14:textId="77777777" w:rsidR="0086605F" w:rsidRPr="00427C7D" w:rsidRDefault="0086605F" w:rsidP="0086605F">
      <w:pPr>
        <w:pStyle w:val="af9"/>
        <w:numPr>
          <w:ilvl w:val="0"/>
          <w:numId w:val="22"/>
        </w:numPr>
        <w:spacing w:after="0"/>
        <w:jc w:val="both"/>
        <w:rPr>
          <w:rFonts w:ascii="Times New Roman" w:hAnsi="Times New Roman"/>
          <w:sz w:val="28"/>
          <w:szCs w:val="28"/>
        </w:rPr>
      </w:pPr>
      <w:r w:rsidRPr="00427C7D">
        <w:rPr>
          <w:rFonts w:ascii="Times New Roman" w:hAnsi="Times New Roman"/>
          <w:sz w:val="28"/>
          <w:szCs w:val="28"/>
        </w:rPr>
        <w:t>Объяснить полученные результаты и составить обзор цифровой активности политической партии в указанный период и предоставить краткую рекомендацию по совершенствованию системы цифровых коммуникаций.</w:t>
      </w:r>
    </w:p>
    <w:p w14:paraId="7139EF39" w14:textId="77777777" w:rsidR="0086605F" w:rsidRPr="00427C7D" w:rsidRDefault="0086605F" w:rsidP="0086605F">
      <w:pPr>
        <w:spacing w:line="276" w:lineRule="auto"/>
        <w:rPr>
          <w:rFonts w:ascii="Times New Roman" w:hAnsi="Times New Roman"/>
          <w:sz w:val="28"/>
          <w:szCs w:val="28"/>
        </w:rPr>
      </w:pPr>
    </w:p>
    <w:p w14:paraId="569B513F" w14:textId="77777777" w:rsidR="0086605F" w:rsidRPr="00427C7D" w:rsidRDefault="0086605F" w:rsidP="0086605F">
      <w:pPr>
        <w:spacing w:line="276" w:lineRule="auto"/>
        <w:rPr>
          <w:rFonts w:ascii="Times New Roman" w:hAnsi="Times New Roman"/>
          <w:i/>
          <w:iCs/>
          <w:sz w:val="28"/>
          <w:szCs w:val="28"/>
        </w:rPr>
      </w:pPr>
      <w:r w:rsidRPr="00427C7D">
        <w:rPr>
          <w:rFonts w:ascii="Times New Roman" w:hAnsi="Times New Roman"/>
          <w:i/>
          <w:iCs/>
          <w:sz w:val="28"/>
          <w:szCs w:val="28"/>
        </w:rPr>
        <w:t>Для решения исследовательских задач посредством сервисов автоматизированного измерения вовлеченности пользователей в цифровые сообщества:</w:t>
      </w:r>
    </w:p>
    <w:p w14:paraId="1F88BB53" w14:textId="77777777" w:rsidR="0086605F" w:rsidRPr="00427C7D" w:rsidRDefault="0086605F" w:rsidP="0086605F">
      <w:pPr>
        <w:pStyle w:val="af9"/>
        <w:numPr>
          <w:ilvl w:val="0"/>
          <w:numId w:val="23"/>
        </w:numPr>
        <w:spacing w:after="0"/>
        <w:jc w:val="both"/>
        <w:rPr>
          <w:rFonts w:ascii="Times New Roman" w:hAnsi="Times New Roman"/>
          <w:sz w:val="28"/>
          <w:szCs w:val="28"/>
        </w:rPr>
      </w:pPr>
      <w:r w:rsidRPr="00427C7D">
        <w:rPr>
          <w:rFonts w:ascii="Times New Roman" w:hAnsi="Times New Roman"/>
          <w:sz w:val="28"/>
          <w:szCs w:val="28"/>
        </w:rPr>
        <w:t>Составить список цифровых аккаунтов, репрезентирующих деятельность региональных органов государственной власти в крупнейших социальных медиа: «ВКонтакте», «Одноклассники», «</w:t>
      </w:r>
      <w:r w:rsidRPr="00427C7D">
        <w:rPr>
          <w:rFonts w:ascii="Times New Roman" w:hAnsi="Times New Roman"/>
          <w:sz w:val="28"/>
          <w:szCs w:val="28"/>
          <w:lang w:val="en-US"/>
        </w:rPr>
        <w:t>Telegram</w:t>
      </w:r>
      <w:r w:rsidRPr="00427C7D">
        <w:rPr>
          <w:rFonts w:ascii="Times New Roman" w:hAnsi="Times New Roman"/>
          <w:sz w:val="28"/>
          <w:szCs w:val="28"/>
        </w:rPr>
        <w:t xml:space="preserve">» (регион на выбор); </w:t>
      </w:r>
    </w:p>
    <w:p w14:paraId="5B872608" w14:textId="77777777" w:rsidR="0086605F" w:rsidRPr="00427C7D" w:rsidRDefault="0086605F" w:rsidP="0086605F">
      <w:pPr>
        <w:pStyle w:val="af9"/>
        <w:numPr>
          <w:ilvl w:val="0"/>
          <w:numId w:val="23"/>
        </w:numPr>
        <w:spacing w:after="0"/>
        <w:jc w:val="both"/>
        <w:rPr>
          <w:rFonts w:ascii="Times New Roman" w:hAnsi="Times New Roman"/>
          <w:sz w:val="28"/>
          <w:szCs w:val="28"/>
        </w:rPr>
      </w:pPr>
      <w:r w:rsidRPr="00427C7D">
        <w:rPr>
          <w:rFonts w:ascii="Times New Roman" w:hAnsi="Times New Roman"/>
          <w:sz w:val="28"/>
          <w:szCs w:val="28"/>
        </w:rPr>
        <w:t>С использованием онлайн-сервисов «</w:t>
      </w:r>
      <w:r w:rsidRPr="00427C7D">
        <w:rPr>
          <w:rFonts w:ascii="Times New Roman" w:hAnsi="Times New Roman"/>
          <w:sz w:val="28"/>
          <w:szCs w:val="28"/>
          <w:lang w:val="en-US"/>
        </w:rPr>
        <w:t>LiveDune</w:t>
      </w:r>
      <w:r w:rsidRPr="00427C7D">
        <w:rPr>
          <w:rFonts w:ascii="Times New Roman" w:hAnsi="Times New Roman"/>
          <w:sz w:val="28"/>
          <w:szCs w:val="28"/>
        </w:rPr>
        <w:t>»/«</w:t>
      </w:r>
      <w:r w:rsidRPr="00427C7D">
        <w:rPr>
          <w:rFonts w:ascii="Times New Roman" w:hAnsi="Times New Roman"/>
          <w:sz w:val="28"/>
          <w:szCs w:val="28"/>
          <w:lang w:val="en-US"/>
        </w:rPr>
        <w:t>Popsters</w:t>
      </w:r>
      <w:r w:rsidRPr="00427C7D">
        <w:rPr>
          <w:rFonts w:ascii="Times New Roman" w:hAnsi="Times New Roman"/>
          <w:sz w:val="28"/>
          <w:szCs w:val="28"/>
        </w:rPr>
        <w:t>» определить уровень вовлеченности, преобладающий тип контента, наиболее популярный тип контента у аудитории, среднюю длину публикаций, среднее число лайков/репостов/комментариев, лучшее время для публикации, сравнить аккаунты и выявить наиболее успешные и наименее успешные цифровые практики;</w:t>
      </w:r>
    </w:p>
    <w:p w14:paraId="6ACAFAAA" w14:textId="77777777" w:rsidR="0086605F" w:rsidRPr="00427C7D" w:rsidRDefault="0086605F" w:rsidP="0086605F">
      <w:pPr>
        <w:pStyle w:val="af9"/>
        <w:numPr>
          <w:ilvl w:val="0"/>
          <w:numId w:val="23"/>
        </w:numPr>
        <w:spacing w:after="0"/>
        <w:jc w:val="both"/>
        <w:rPr>
          <w:rFonts w:ascii="Times New Roman" w:hAnsi="Times New Roman"/>
          <w:sz w:val="28"/>
          <w:szCs w:val="28"/>
        </w:rPr>
      </w:pPr>
      <w:r w:rsidRPr="00427C7D">
        <w:rPr>
          <w:rFonts w:ascii="Times New Roman" w:hAnsi="Times New Roman"/>
          <w:sz w:val="28"/>
          <w:szCs w:val="28"/>
        </w:rPr>
        <w:lastRenderedPageBreak/>
        <w:t>Объяснить полученные результаты и составить обзор цифровой активности представителей региональной власти в указанный период и предоставить краткую рекомендацию по совершенствованию системы цифровых коммуникаций.</w:t>
      </w:r>
    </w:p>
    <w:p w14:paraId="04A1DF76" w14:textId="77777777" w:rsidR="0086605F" w:rsidRPr="00427C7D" w:rsidRDefault="0086605F" w:rsidP="00A851CA">
      <w:pPr>
        <w:ind w:firstLine="0"/>
        <w:rPr>
          <w:rFonts w:ascii="Times New Roman" w:hAnsi="Times New Roman"/>
          <w:sz w:val="28"/>
          <w:szCs w:val="28"/>
        </w:rPr>
      </w:pPr>
    </w:p>
    <w:p w14:paraId="71AFB7DD" w14:textId="3D1F6D42" w:rsidR="0086605F" w:rsidRPr="00427C7D" w:rsidRDefault="00517363" w:rsidP="00517363">
      <w:pPr>
        <w:ind w:firstLine="708"/>
        <w:rPr>
          <w:rFonts w:ascii="Times New Roman" w:hAnsi="Times New Roman"/>
          <w:b/>
          <w:sz w:val="28"/>
          <w:szCs w:val="28"/>
        </w:rPr>
      </w:pPr>
      <w:r w:rsidRPr="00427C7D">
        <w:rPr>
          <w:rFonts w:ascii="Times New Roman" w:hAnsi="Times New Roman"/>
          <w:b/>
          <w:sz w:val="28"/>
          <w:szCs w:val="28"/>
        </w:rPr>
        <w:t>Критерии оценки задания</w:t>
      </w:r>
    </w:p>
    <w:p w14:paraId="62A208F5" w14:textId="3CEF1155" w:rsidR="0086605F" w:rsidRPr="00427C7D" w:rsidRDefault="0086605F" w:rsidP="00517363">
      <w:pPr>
        <w:ind w:firstLine="708"/>
        <w:rPr>
          <w:rFonts w:ascii="Times New Roman" w:hAnsi="Times New Roman"/>
          <w:b/>
          <w:sz w:val="28"/>
          <w:szCs w:val="28"/>
        </w:rPr>
      </w:pPr>
    </w:p>
    <w:p w14:paraId="3A78C165" w14:textId="7EF07E05" w:rsidR="0086605F" w:rsidRPr="00427C7D" w:rsidRDefault="0086605F" w:rsidP="00776E6A">
      <w:pPr>
        <w:spacing w:line="276" w:lineRule="auto"/>
        <w:ind w:firstLine="708"/>
        <w:rPr>
          <w:rFonts w:ascii="Times New Roman" w:hAnsi="Times New Roman"/>
          <w:bCs/>
          <w:sz w:val="28"/>
          <w:szCs w:val="28"/>
        </w:rPr>
      </w:pPr>
      <w:r w:rsidRPr="00427C7D">
        <w:rPr>
          <w:rFonts w:ascii="Times New Roman" w:hAnsi="Times New Roman"/>
          <w:bCs/>
          <w:sz w:val="28"/>
          <w:szCs w:val="28"/>
        </w:rPr>
        <w:t>1. Качество предоставления творческого продукта.</w:t>
      </w:r>
    </w:p>
    <w:p w14:paraId="6B1F94B4" w14:textId="21BF0CD5" w:rsidR="0086605F" w:rsidRPr="00427C7D" w:rsidRDefault="0086605F" w:rsidP="00776E6A">
      <w:pPr>
        <w:spacing w:line="276" w:lineRule="auto"/>
        <w:ind w:firstLine="708"/>
        <w:rPr>
          <w:rFonts w:ascii="Times New Roman" w:hAnsi="Times New Roman"/>
          <w:bCs/>
          <w:sz w:val="28"/>
          <w:szCs w:val="28"/>
        </w:rPr>
      </w:pPr>
      <w:r w:rsidRPr="00427C7D">
        <w:rPr>
          <w:rFonts w:ascii="Times New Roman" w:hAnsi="Times New Roman"/>
          <w:bCs/>
          <w:sz w:val="28"/>
          <w:szCs w:val="28"/>
        </w:rPr>
        <w:t>2. Самостоятельность выполнения творческого продукта.</w:t>
      </w:r>
    </w:p>
    <w:p w14:paraId="395C1B73" w14:textId="6A4A4A09" w:rsidR="0086605F" w:rsidRPr="00427C7D" w:rsidRDefault="0086605F" w:rsidP="00776E6A">
      <w:pPr>
        <w:spacing w:line="276" w:lineRule="auto"/>
        <w:ind w:firstLine="708"/>
        <w:rPr>
          <w:rFonts w:ascii="Times New Roman" w:hAnsi="Times New Roman"/>
          <w:bCs/>
          <w:sz w:val="28"/>
          <w:szCs w:val="28"/>
        </w:rPr>
      </w:pPr>
      <w:r w:rsidRPr="00427C7D">
        <w:rPr>
          <w:rFonts w:ascii="Times New Roman" w:hAnsi="Times New Roman"/>
          <w:bCs/>
          <w:sz w:val="28"/>
          <w:szCs w:val="28"/>
        </w:rPr>
        <w:t>3. Адекватность и логичность структуры документа.</w:t>
      </w:r>
    </w:p>
    <w:p w14:paraId="3F072F8F" w14:textId="7A877A82" w:rsidR="0086605F" w:rsidRPr="00427C7D" w:rsidRDefault="0086605F" w:rsidP="00776E6A">
      <w:pPr>
        <w:spacing w:line="276" w:lineRule="auto"/>
        <w:ind w:firstLine="708"/>
        <w:rPr>
          <w:rFonts w:ascii="Times New Roman" w:hAnsi="Times New Roman"/>
          <w:bCs/>
          <w:sz w:val="28"/>
          <w:szCs w:val="28"/>
        </w:rPr>
      </w:pPr>
      <w:r w:rsidRPr="00427C7D">
        <w:rPr>
          <w:rFonts w:ascii="Times New Roman" w:hAnsi="Times New Roman"/>
          <w:bCs/>
          <w:sz w:val="28"/>
          <w:szCs w:val="28"/>
        </w:rPr>
        <w:t xml:space="preserve">4. Аргументированность выводов и наличие визуального сопровождения/графической интерпретации цифровых данных. </w:t>
      </w:r>
    </w:p>
    <w:p w14:paraId="3A73D9B8" w14:textId="3B52D3CD" w:rsidR="0086605F" w:rsidRPr="00427C7D" w:rsidRDefault="0086605F" w:rsidP="00776E6A">
      <w:pPr>
        <w:spacing w:line="276" w:lineRule="auto"/>
        <w:ind w:firstLine="708"/>
        <w:rPr>
          <w:rFonts w:ascii="Times New Roman" w:hAnsi="Times New Roman"/>
          <w:bCs/>
          <w:sz w:val="28"/>
          <w:szCs w:val="28"/>
        </w:rPr>
      </w:pPr>
      <w:r w:rsidRPr="00427C7D">
        <w:rPr>
          <w:rFonts w:ascii="Times New Roman" w:hAnsi="Times New Roman"/>
          <w:bCs/>
          <w:sz w:val="28"/>
          <w:szCs w:val="28"/>
        </w:rPr>
        <w:t>5. Умение защитить тезисы и выводы, на которых базируется подготовка творческого продукта.</w:t>
      </w:r>
    </w:p>
    <w:p w14:paraId="739421C8" w14:textId="54E545DB" w:rsidR="0086605F" w:rsidRPr="00427C7D" w:rsidRDefault="0086605F" w:rsidP="00776E6A">
      <w:pPr>
        <w:spacing w:line="276" w:lineRule="auto"/>
        <w:ind w:firstLine="708"/>
        <w:rPr>
          <w:rFonts w:ascii="Times New Roman" w:hAnsi="Times New Roman"/>
          <w:bCs/>
          <w:sz w:val="28"/>
          <w:szCs w:val="28"/>
        </w:rPr>
      </w:pPr>
      <w:r w:rsidRPr="00427C7D">
        <w:rPr>
          <w:rFonts w:ascii="Times New Roman" w:hAnsi="Times New Roman"/>
          <w:bCs/>
          <w:sz w:val="28"/>
          <w:szCs w:val="28"/>
        </w:rPr>
        <w:t>6. Самостоятельность подготовки творческого продукта и оригинальность отчетных документов.</w:t>
      </w:r>
    </w:p>
    <w:p w14:paraId="0AE46B7A" w14:textId="4EF1E928" w:rsidR="00517363" w:rsidRPr="00427C7D" w:rsidRDefault="00517363" w:rsidP="00917B63">
      <w:pPr>
        <w:spacing w:line="360" w:lineRule="auto"/>
        <w:rPr>
          <w:rFonts w:ascii="Times New Roman" w:hAnsi="Times New Roman"/>
          <w:sz w:val="28"/>
          <w:szCs w:val="28"/>
        </w:rPr>
      </w:pPr>
    </w:p>
    <w:p w14:paraId="77FBEDAD" w14:textId="794C9C25" w:rsidR="00D04180" w:rsidRPr="00427C7D" w:rsidRDefault="00AD7D44" w:rsidP="00AD7D44">
      <w:pPr>
        <w:pStyle w:val="af9"/>
        <w:widowControl w:val="0"/>
        <w:autoSpaceDE w:val="0"/>
        <w:autoSpaceDN w:val="0"/>
        <w:adjustRightInd w:val="0"/>
        <w:ind w:right="-142"/>
        <w:outlineLvl w:val="0"/>
        <w:rPr>
          <w:rFonts w:ascii="Times New Roman" w:hAnsi="Times New Roman"/>
          <w:b/>
          <w:bCs/>
          <w:sz w:val="28"/>
          <w:szCs w:val="28"/>
          <w:lang w:eastAsia="ru-RU"/>
        </w:rPr>
      </w:pPr>
      <w:bookmarkStart w:id="22" w:name="_Toc438658240"/>
      <w:bookmarkStart w:id="23" w:name="_Toc438735534"/>
      <w:bookmarkEnd w:id="18"/>
      <w:bookmarkEnd w:id="19"/>
      <w:bookmarkEnd w:id="20"/>
      <w:bookmarkEnd w:id="21"/>
      <w:r w:rsidRPr="00427C7D">
        <w:rPr>
          <w:rFonts w:ascii="Times New Roman" w:hAnsi="Times New Roman"/>
          <w:b/>
          <w:bCs/>
          <w:sz w:val="28"/>
          <w:szCs w:val="28"/>
          <w:lang w:eastAsia="ru-RU"/>
        </w:rPr>
        <w:t>7.</w:t>
      </w:r>
      <w:r w:rsidR="00D67D07" w:rsidRPr="00427C7D">
        <w:rPr>
          <w:rFonts w:ascii="Times New Roman" w:hAnsi="Times New Roman"/>
          <w:b/>
          <w:bCs/>
          <w:sz w:val="28"/>
          <w:szCs w:val="28"/>
          <w:lang w:eastAsia="ru-RU"/>
        </w:rPr>
        <w:t xml:space="preserve"> </w:t>
      </w:r>
      <w:r w:rsidR="00D04180" w:rsidRPr="00427C7D">
        <w:rPr>
          <w:rFonts w:ascii="Times New Roman" w:hAnsi="Times New Roman"/>
          <w:b/>
          <w:bCs/>
          <w:sz w:val="28"/>
          <w:szCs w:val="28"/>
          <w:lang w:eastAsia="ru-RU"/>
        </w:rPr>
        <w:t>Фонд оценочных средств для проведения промежуточной аттестации обучающихся по дисциплине</w:t>
      </w:r>
      <w:bookmarkEnd w:id="22"/>
      <w:bookmarkEnd w:id="23"/>
    </w:p>
    <w:p w14:paraId="290D53E6" w14:textId="5F7DC1CA" w:rsidR="00AD7D44" w:rsidRPr="00427C7D" w:rsidRDefault="00AD7D44" w:rsidP="003921A8">
      <w:pPr>
        <w:pStyle w:val="a4"/>
        <w:spacing w:before="0" w:beforeAutospacing="0" w:after="0" w:afterAutospacing="0" w:line="360" w:lineRule="auto"/>
        <w:jc w:val="both"/>
        <w:rPr>
          <w:rFonts w:eastAsia="Calibri"/>
          <w:bCs/>
          <w:sz w:val="28"/>
          <w:szCs w:val="28"/>
        </w:rPr>
      </w:pPr>
      <w:r w:rsidRPr="00427C7D">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67D07" w:rsidRPr="00427C7D">
        <w:rPr>
          <w:rFonts w:eastAsia="Calibri"/>
          <w:bCs/>
          <w:sz w:val="28"/>
          <w:szCs w:val="28"/>
        </w:rPr>
        <w:t> </w:t>
      </w:r>
      <w:r w:rsidRPr="00427C7D">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27C7D">
        <w:rPr>
          <w:rFonts w:eastAsia="Calibri"/>
          <w:bCs/>
          <w:sz w:val="28"/>
          <w:szCs w:val="28"/>
        </w:rPr>
        <w:tab/>
      </w:r>
    </w:p>
    <w:p w14:paraId="7F717379" w14:textId="09B6BC77" w:rsidR="00AD7D44" w:rsidRPr="00427C7D" w:rsidRDefault="00D67D07" w:rsidP="00D67D07">
      <w:pPr>
        <w:pStyle w:val="a4"/>
        <w:spacing w:line="276" w:lineRule="auto"/>
        <w:jc w:val="both"/>
        <w:rPr>
          <w:rFonts w:eastAsia="Calibri"/>
          <w:b/>
          <w:bCs/>
          <w:sz w:val="28"/>
          <w:szCs w:val="28"/>
        </w:rPr>
      </w:pPr>
      <w:r w:rsidRPr="00427C7D">
        <w:rPr>
          <w:rFonts w:eastAsia="Calibri"/>
          <w:b/>
          <w:bCs/>
          <w:sz w:val="28"/>
          <w:szCs w:val="28"/>
        </w:rPr>
        <w:tab/>
      </w:r>
      <w:r w:rsidR="00AD7D44" w:rsidRPr="00427C7D">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68379FB" w14:textId="2E8FFD58" w:rsidR="00D67D07" w:rsidRPr="00427C7D" w:rsidRDefault="00AD7D44" w:rsidP="00F402CE">
      <w:pPr>
        <w:pStyle w:val="a4"/>
        <w:spacing w:before="0" w:beforeAutospacing="0" w:after="0" w:afterAutospacing="0" w:line="276" w:lineRule="auto"/>
        <w:ind w:right="-711"/>
        <w:jc w:val="both"/>
        <w:rPr>
          <w:b/>
          <w:sz w:val="28"/>
          <w:szCs w:val="28"/>
        </w:rPr>
      </w:pPr>
      <w:r w:rsidRPr="00427C7D">
        <w:rPr>
          <w:rFonts w:eastAsia="Calibri"/>
          <w:b/>
          <w:sz w:val="28"/>
          <w:szCs w:val="28"/>
        </w:rPr>
        <w:t>Примерный</w:t>
      </w:r>
      <w:r w:rsidRPr="00427C7D">
        <w:rPr>
          <w:rStyle w:val="a3"/>
          <w:sz w:val="28"/>
          <w:szCs w:val="28"/>
        </w:rPr>
        <w:t xml:space="preserve"> п</w:t>
      </w:r>
      <w:r w:rsidR="000422C9" w:rsidRPr="00427C7D">
        <w:rPr>
          <w:b/>
          <w:sz w:val="28"/>
          <w:szCs w:val="28"/>
        </w:rPr>
        <w:t>еречень вопросов</w:t>
      </w:r>
      <w:r w:rsidR="00C93697" w:rsidRPr="00427C7D">
        <w:rPr>
          <w:b/>
          <w:sz w:val="28"/>
          <w:szCs w:val="28"/>
        </w:rPr>
        <w:t xml:space="preserve"> для подготовки</w:t>
      </w:r>
      <w:r w:rsidR="008A7512" w:rsidRPr="00427C7D">
        <w:rPr>
          <w:b/>
          <w:sz w:val="28"/>
          <w:szCs w:val="28"/>
        </w:rPr>
        <w:t xml:space="preserve"> к </w:t>
      </w:r>
      <w:r w:rsidR="00F402CE" w:rsidRPr="00427C7D">
        <w:rPr>
          <w:b/>
          <w:sz w:val="28"/>
          <w:szCs w:val="28"/>
        </w:rPr>
        <w:t>экзамену</w:t>
      </w:r>
    </w:p>
    <w:p w14:paraId="33E0B4E4"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Сетевой подход в методологии политического исследования</w:t>
      </w:r>
    </w:p>
    <w:p w14:paraId="4E884FDE"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Влияние новых информационно-коммуникационных технологий (ИКТ) на социально-политические процессы, гибридизация медиасферы, гибридные стратегии исследования</w:t>
      </w:r>
    </w:p>
    <w:p w14:paraId="5E6CC499"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 xml:space="preserve">Сильные связи традиционных сетей </w:t>
      </w:r>
    </w:p>
    <w:p w14:paraId="0DBF1054"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Топология предпочтительного присоединения цифровых сетей</w:t>
      </w:r>
    </w:p>
    <w:p w14:paraId="75E22BD2"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lastRenderedPageBreak/>
        <w:t xml:space="preserve">Тенденция «гомофилии» в цифровой среде </w:t>
      </w:r>
    </w:p>
    <w:p w14:paraId="00B8182B"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 xml:space="preserve">Тенденция селективного восприятия в цифровой среде </w:t>
      </w:r>
    </w:p>
    <w:p w14:paraId="3183ED48"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«Фильтрационные пузыри» и эхо-камеры в цифровом пространстве</w:t>
      </w:r>
    </w:p>
    <w:p w14:paraId="2D32BDD2"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Теория «связующего действия» и технологии «сшивки» в цифровом пространстве</w:t>
      </w:r>
    </w:p>
    <w:p w14:paraId="0EA8FE64"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Взаимосвязь деятельности индивида в рамках формальных организаций и  активности в Интернете</w:t>
      </w:r>
    </w:p>
    <w:p w14:paraId="0433FD0A"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 xml:space="preserve">Синергетический эффект деятельности онлайн и офлайн </w:t>
      </w:r>
    </w:p>
    <w:p w14:paraId="597F1507"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Обновление инфраструктур и коммуникаций политических акторов</w:t>
      </w:r>
    </w:p>
    <w:p w14:paraId="7B568C10"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Концепция «платформизации» политических акторов</w:t>
      </w:r>
    </w:p>
    <w:p w14:paraId="42483427"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Цифровой ландшафт социальных медиа в России и мире</w:t>
      </w:r>
    </w:p>
    <w:p w14:paraId="67059D33"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Цифровой активизм, проблема слактивизма</w:t>
      </w:r>
    </w:p>
    <w:p w14:paraId="5D6C8FFB"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 xml:space="preserve">Социально-психологические аспекты мобилизации активизма </w:t>
      </w:r>
    </w:p>
    <w:p w14:paraId="28DC83F3"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Механизмы действия связей разного типа в рамках различных онлайн- и офлайн-сред</w:t>
      </w:r>
    </w:p>
    <w:p w14:paraId="2EBECD1B"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Информационные потоки в современных социальных медиа: основные принципы и правила управления</w:t>
      </w:r>
    </w:p>
    <w:p w14:paraId="68CF57C1"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Цифровые инфраструктуры политических акторов в социальных медиа: основные принципы и правила управления</w:t>
      </w:r>
    </w:p>
    <w:p w14:paraId="756663DF" w14:textId="77777777"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 xml:space="preserve">Цифровое гражданство, дифференциация традиционного и цифрового гражданского активизма </w:t>
      </w:r>
    </w:p>
    <w:p w14:paraId="65E8ED33" w14:textId="513E99CA" w:rsidR="000D4D4D" w:rsidRPr="00427C7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427C7D">
        <w:rPr>
          <w:rFonts w:ascii="Times New Roman" w:hAnsi="Times New Roman"/>
          <w:sz w:val="28"/>
          <w:szCs w:val="28"/>
        </w:rPr>
        <w:t>Перспективные направления исследований цифровых политических коммуникаций</w:t>
      </w:r>
    </w:p>
    <w:p w14:paraId="5DD6D660" w14:textId="77777777" w:rsidR="00F402CE" w:rsidRPr="00427C7D" w:rsidRDefault="00F402CE" w:rsidP="00F402CE">
      <w:pPr>
        <w:pStyle w:val="a4"/>
        <w:spacing w:before="0" w:beforeAutospacing="0" w:after="0" w:afterAutospacing="0" w:line="276" w:lineRule="auto"/>
        <w:ind w:right="-711"/>
        <w:jc w:val="both"/>
        <w:rPr>
          <w:b/>
          <w:sz w:val="28"/>
          <w:szCs w:val="28"/>
        </w:rPr>
      </w:pPr>
    </w:p>
    <w:p w14:paraId="5D663564" w14:textId="5C943B16" w:rsidR="00F402CE" w:rsidRPr="00427C7D" w:rsidRDefault="00F402CE" w:rsidP="00F402CE">
      <w:pPr>
        <w:pStyle w:val="a4"/>
        <w:spacing w:before="0" w:beforeAutospacing="0" w:after="0" w:afterAutospacing="0" w:line="276" w:lineRule="auto"/>
        <w:ind w:right="-711"/>
        <w:jc w:val="both"/>
        <w:rPr>
          <w:b/>
          <w:sz w:val="28"/>
          <w:szCs w:val="28"/>
        </w:rPr>
      </w:pPr>
      <w:r w:rsidRPr="00427C7D">
        <w:rPr>
          <w:rFonts w:eastAsia="Calibri"/>
          <w:b/>
          <w:sz w:val="28"/>
          <w:szCs w:val="28"/>
        </w:rPr>
        <w:t>Примерный</w:t>
      </w:r>
      <w:r w:rsidRPr="00427C7D">
        <w:rPr>
          <w:rStyle w:val="a3"/>
          <w:sz w:val="28"/>
          <w:szCs w:val="28"/>
        </w:rPr>
        <w:t xml:space="preserve"> п</w:t>
      </w:r>
      <w:r w:rsidRPr="00427C7D">
        <w:rPr>
          <w:b/>
          <w:sz w:val="28"/>
          <w:szCs w:val="28"/>
        </w:rPr>
        <w:t>еречень вопросов для подготовки к зачету</w:t>
      </w:r>
    </w:p>
    <w:p w14:paraId="084E3A0F" w14:textId="7AB5C217" w:rsidR="005928EF" w:rsidRPr="00427C7D" w:rsidRDefault="005928EF" w:rsidP="00EE2613">
      <w:pPr>
        <w:spacing w:line="276" w:lineRule="auto"/>
        <w:ind w:right="-711"/>
        <w:rPr>
          <w:rFonts w:ascii="Times New Roman" w:hAnsi="Times New Roman"/>
          <w:sz w:val="28"/>
          <w:szCs w:val="28"/>
        </w:rPr>
      </w:pPr>
    </w:p>
    <w:p w14:paraId="647039EF" w14:textId="77777777" w:rsidR="000D4D4D"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1. </w:t>
      </w:r>
      <w:r w:rsidR="0086605F" w:rsidRPr="00427C7D">
        <w:rPr>
          <w:rFonts w:ascii="Times New Roman" w:hAnsi="Times New Roman"/>
          <w:sz w:val="28"/>
          <w:szCs w:val="28"/>
        </w:rPr>
        <w:t>Веб-контент политических акторов в социальных медиа: основные принципы организации и управления</w:t>
      </w:r>
    </w:p>
    <w:p w14:paraId="22F75CD1" w14:textId="77777777" w:rsidR="000D4D4D"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2. </w:t>
      </w:r>
      <w:r w:rsidR="0086605F" w:rsidRPr="00427C7D">
        <w:rPr>
          <w:rFonts w:ascii="Times New Roman" w:hAnsi="Times New Roman"/>
          <w:sz w:val="28"/>
          <w:szCs w:val="28"/>
        </w:rPr>
        <w:t>Современные форматы цифровых коммуникаций в политике: возможности и ограничения</w:t>
      </w:r>
    </w:p>
    <w:p w14:paraId="667EAC38" w14:textId="77777777" w:rsidR="000D4D4D"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3. </w:t>
      </w:r>
      <w:r w:rsidR="0086605F" w:rsidRPr="00427C7D">
        <w:rPr>
          <w:rFonts w:ascii="Times New Roman" w:hAnsi="Times New Roman"/>
          <w:sz w:val="28"/>
          <w:szCs w:val="28"/>
        </w:rPr>
        <w:t>Каналы и площадки цифровых политических коммуникаций</w:t>
      </w:r>
    </w:p>
    <w:p w14:paraId="616B44B3" w14:textId="77777777" w:rsidR="000D4D4D"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4. </w:t>
      </w:r>
      <w:r w:rsidR="0086605F" w:rsidRPr="00427C7D">
        <w:rPr>
          <w:rFonts w:ascii="Times New Roman" w:hAnsi="Times New Roman"/>
          <w:sz w:val="28"/>
          <w:szCs w:val="28"/>
        </w:rPr>
        <w:t>Технологии и механизмы вовлечения пользователей в информационные потоки</w:t>
      </w:r>
    </w:p>
    <w:p w14:paraId="08B7AB09" w14:textId="7FD95769" w:rsidR="000D4D4D"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5. </w:t>
      </w:r>
      <w:r w:rsidR="0086605F" w:rsidRPr="00427C7D">
        <w:rPr>
          <w:rFonts w:ascii="Times New Roman" w:hAnsi="Times New Roman"/>
          <w:sz w:val="28"/>
          <w:szCs w:val="28"/>
        </w:rPr>
        <w:t>Маркетинговые концепции в сетевом измерении: достоинства и недостатки</w:t>
      </w:r>
    </w:p>
    <w:p w14:paraId="3E3DDCE5" w14:textId="77777777" w:rsidR="000D4D4D"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6. </w:t>
      </w:r>
      <w:r w:rsidR="0086605F" w:rsidRPr="00427C7D">
        <w:rPr>
          <w:rFonts w:ascii="Times New Roman" w:hAnsi="Times New Roman"/>
          <w:sz w:val="28"/>
          <w:szCs w:val="28"/>
        </w:rPr>
        <w:t>Продвижение политических акторов в цифровом пространстве: этапы, технологии и механизмы</w:t>
      </w:r>
    </w:p>
    <w:p w14:paraId="541BEBED" w14:textId="23704C80"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7. </w:t>
      </w:r>
      <w:r w:rsidR="0086605F" w:rsidRPr="00427C7D">
        <w:rPr>
          <w:rFonts w:ascii="Times New Roman" w:hAnsi="Times New Roman"/>
          <w:sz w:val="28"/>
          <w:szCs w:val="28"/>
        </w:rPr>
        <w:t>Обратная связь с целевыми группами и аудиториями в социальных медиа</w:t>
      </w:r>
    </w:p>
    <w:p w14:paraId="63AD8FF1" w14:textId="00ABDA06"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8. </w:t>
      </w:r>
      <w:r w:rsidR="0086605F" w:rsidRPr="00427C7D">
        <w:rPr>
          <w:rFonts w:ascii="Times New Roman" w:hAnsi="Times New Roman"/>
          <w:sz w:val="28"/>
          <w:szCs w:val="28"/>
        </w:rPr>
        <w:t>Современные тренды в развитии сетевого подхода в политологии</w:t>
      </w:r>
    </w:p>
    <w:p w14:paraId="3E76FA08" w14:textId="0446C4F9"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9. </w:t>
      </w:r>
      <w:r w:rsidR="0086605F" w:rsidRPr="00427C7D">
        <w:rPr>
          <w:rFonts w:ascii="Times New Roman" w:hAnsi="Times New Roman"/>
          <w:sz w:val="28"/>
          <w:szCs w:val="28"/>
        </w:rPr>
        <w:t>Комьюнити-менеджмент в социальных медиа</w:t>
      </w:r>
    </w:p>
    <w:p w14:paraId="1478006C" w14:textId="4C7C91CB"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lastRenderedPageBreak/>
        <w:t xml:space="preserve">10. </w:t>
      </w:r>
      <w:r w:rsidR="0086605F" w:rsidRPr="00427C7D">
        <w:rPr>
          <w:rFonts w:ascii="Times New Roman" w:hAnsi="Times New Roman"/>
          <w:sz w:val="28"/>
          <w:szCs w:val="28"/>
        </w:rPr>
        <w:t>Основные российские научные школы в сфере исследований цифровых политических коммуникаций</w:t>
      </w:r>
    </w:p>
    <w:p w14:paraId="5AB4E9FA" w14:textId="08DD7CCF"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11. </w:t>
      </w:r>
      <w:r w:rsidR="0086605F" w:rsidRPr="00427C7D">
        <w:rPr>
          <w:rFonts w:ascii="Times New Roman" w:hAnsi="Times New Roman"/>
          <w:sz w:val="28"/>
          <w:szCs w:val="28"/>
        </w:rPr>
        <w:t>Основные зарубежные научные школы в сфере исследований цифровых политических коммуникаций</w:t>
      </w:r>
    </w:p>
    <w:p w14:paraId="6981053E" w14:textId="2FC4EA19"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12. </w:t>
      </w:r>
      <w:r w:rsidR="0086605F" w:rsidRPr="00427C7D">
        <w:rPr>
          <w:rFonts w:ascii="Times New Roman" w:hAnsi="Times New Roman"/>
          <w:sz w:val="28"/>
          <w:szCs w:val="28"/>
        </w:rPr>
        <w:t>Специфика методологии и методики в исследованиях цифровых политических коммуникаций</w:t>
      </w:r>
    </w:p>
    <w:p w14:paraId="15B30B2B" w14:textId="0BD49CF6"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13. </w:t>
      </w:r>
      <w:r w:rsidR="0086605F" w:rsidRPr="00427C7D">
        <w:rPr>
          <w:rFonts w:ascii="Times New Roman" w:hAnsi="Times New Roman"/>
          <w:sz w:val="28"/>
          <w:szCs w:val="28"/>
        </w:rPr>
        <w:t>Функционал современных Интернет-сервисов в прикладных исследованиях социально-политических процессов</w:t>
      </w:r>
    </w:p>
    <w:p w14:paraId="10C03CD4" w14:textId="755BE538"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14. </w:t>
      </w:r>
      <w:r w:rsidR="0086605F" w:rsidRPr="00427C7D">
        <w:rPr>
          <w:rFonts w:ascii="Times New Roman" w:hAnsi="Times New Roman"/>
          <w:sz w:val="28"/>
          <w:szCs w:val="28"/>
        </w:rPr>
        <w:t xml:space="preserve">Достоинства и недостатки современных Интернет-сервисов в прикладных исследованиях социально-политических процессов </w:t>
      </w:r>
    </w:p>
    <w:p w14:paraId="39EA3A14" w14:textId="63BBBDAE"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15. </w:t>
      </w:r>
      <w:r w:rsidR="0086605F" w:rsidRPr="00427C7D">
        <w:rPr>
          <w:rFonts w:ascii="Times New Roman" w:hAnsi="Times New Roman"/>
          <w:sz w:val="28"/>
          <w:szCs w:val="28"/>
        </w:rPr>
        <w:t>Ключевые особенности работы с открытыми данными и источниками в исследованиях цифровых политических коммуникаций</w:t>
      </w:r>
    </w:p>
    <w:p w14:paraId="69C2D96B" w14:textId="3C4F475E"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 xml:space="preserve">16. </w:t>
      </w:r>
      <w:r w:rsidR="0086605F" w:rsidRPr="00427C7D">
        <w:rPr>
          <w:rFonts w:ascii="Times New Roman" w:hAnsi="Times New Roman"/>
          <w:sz w:val="28"/>
          <w:szCs w:val="28"/>
        </w:rPr>
        <w:t>Основные методы исследования цифровых политических коммуникаций</w:t>
      </w:r>
    </w:p>
    <w:p w14:paraId="731BDB00" w14:textId="6B858DCB"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17. </w:t>
      </w:r>
      <w:r w:rsidR="0086605F" w:rsidRPr="00427C7D">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аналитики поисковых систем</w:t>
      </w:r>
    </w:p>
    <w:p w14:paraId="0EAD75E1" w14:textId="66C8C1CB"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18. </w:t>
      </w:r>
      <w:r w:rsidR="0086605F" w:rsidRPr="00427C7D">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автоматизированной выгрузки контента</w:t>
      </w:r>
    </w:p>
    <w:p w14:paraId="2F8FFB5A" w14:textId="4FF46F3D" w:rsidR="0086605F" w:rsidRPr="00427C7D" w:rsidRDefault="000D4D4D" w:rsidP="000D4D4D">
      <w:pPr>
        <w:autoSpaceDE w:val="0"/>
        <w:autoSpaceDN w:val="0"/>
        <w:adjustRightInd w:val="0"/>
        <w:ind w:left="360" w:firstLine="0"/>
        <w:rPr>
          <w:rFonts w:ascii="Times New Roman" w:hAnsi="Times New Roman"/>
          <w:sz w:val="28"/>
          <w:szCs w:val="28"/>
        </w:rPr>
      </w:pPr>
      <w:r w:rsidRPr="00427C7D">
        <w:rPr>
          <w:rFonts w:ascii="Times New Roman" w:hAnsi="Times New Roman"/>
          <w:sz w:val="28"/>
          <w:szCs w:val="28"/>
        </w:rPr>
        <w:t>19. </w:t>
      </w:r>
      <w:r w:rsidR="0086605F" w:rsidRPr="00427C7D">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построения и анализа социальных графов</w:t>
      </w:r>
    </w:p>
    <w:p w14:paraId="3AD926AA" w14:textId="36F0F4D7" w:rsidR="0086605F" w:rsidRPr="00427C7D" w:rsidRDefault="000D4D4D" w:rsidP="000D4D4D">
      <w:pPr>
        <w:ind w:left="360" w:firstLine="0"/>
        <w:rPr>
          <w:rFonts w:ascii="Times New Roman" w:hAnsi="Times New Roman"/>
          <w:sz w:val="28"/>
          <w:szCs w:val="28"/>
        </w:rPr>
      </w:pPr>
      <w:r w:rsidRPr="00427C7D">
        <w:rPr>
          <w:rFonts w:ascii="Times New Roman" w:hAnsi="Times New Roman"/>
          <w:sz w:val="28"/>
          <w:szCs w:val="28"/>
        </w:rPr>
        <w:t>20. </w:t>
      </w:r>
      <w:r w:rsidR="0086605F" w:rsidRPr="00427C7D">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измерения вовлеченности пользователей в цифровые сообщества</w:t>
      </w:r>
    </w:p>
    <w:p w14:paraId="1A29EB9A" w14:textId="77777777" w:rsidR="00776E6A" w:rsidRPr="00427C7D" w:rsidRDefault="00776E6A" w:rsidP="00D67D07">
      <w:pPr>
        <w:spacing w:line="276" w:lineRule="auto"/>
        <w:ind w:right="-711"/>
        <w:jc w:val="center"/>
        <w:rPr>
          <w:rFonts w:ascii="Times New Roman" w:hAnsi="Times New Roman"/>
          <w:sz w:val="28"/>
          <w:szCs w:val="28"/>
        </w:rPr>
      </w:pPr>
    </w:p>
    <w:p w14:paraId="3C15FC29" w14:textId="2F5BE2F6" w:rsidR="00D04180" w:rsidRPr="00427C7D" w:rsidRDefault="00B62ED6" w:rsidP="00D67D07">
      <w:pPr>
        <w:spacing w:line="276" w:lineRule="auto"/>
        <w:ind w:right="-711"/>
        <w:jc w:val="center"/>
        <w:rPr>
          <w:rFonts w:ascii="Times New Roman" w:hAnsi="Times New Roman"/>
          <w:b/>
          <w:i/>
          <w:sz w:val="28"/>
          <w:szCs w:val="28"/>
        </w:rPr>
      </w:pPr>
      <w:r w:rsidRPr="00427C7D">
        <w:rPr>
          <w:rFonts w:ascii="Times New Roman" w:hAnsi="Times New Roman"/>
          <w:b/>
          <w:i/>
          <w:sz w:val="28"/>
          <w:szCs w:val="28"/>
        </w:rPr>
        <w:t>Пример экзаменационного билета</w:t>
      </w:r>
    </w:p>
    <w:p w14:paraId="327778E7" w14:textId="77777777" w:rsidR="00C95BEA" w:rsidRPr="00427C7D" w:rsidRDefault="00C95BEA" w:rsidP="00C95BEA">
      <w:pPr>
        <w:contextualSpacing/>
        <w:jc w:val="center"/>
        <w:rPr>
          <w:rFonts w:ascii="Times New Roman" w:hAnsi="Times New Roman"/>
          <w:sz w:val="28"/>
          <w:szCs w:val="28"/>
        </w:rPr>
      </w:pPr>
    </w:p>
    <w:p w14:paraId="2C65FEC0" w14:textId="77777777" w:rsidR="00C95BEA" w:rsidRPr="00427C7D" w:rsidRDefault="00C95BEA" w:rsidP="00C95BEA">
      <w:pPr>
        <w:contextualSpacing/>
        <w:jc w:val="center"/>
        <w:rPr>
          <w:rFonts w:ascii="Times New Roman" w:hAnsi="Times New Roman"/>
          <w:sz w:val="28"/>
          <w:szCs w:val="28"/>
        </w:rPr>
      </w:pPr>
      <w:r w:rsidRPr="00427C7D">
        <w:rPr>
          <w:rFonts w:ascii="Times New Roman" w:hAnsi="Times New Roman"/>
          <w:sz w:val="28"/>
          <w:szCs w:val="28"/>
        </w:rPr>
        <w:t xml:space="preserve">Федеральное государственное образовательное учреждение </w:t>
      </w:r>
    </w:p>
    <w:p w14:paraId="5FEAD481" w14:textId="77777777" w:rsidR="00C95BEA" w:rsidRPr="00427C7D" w:rsidRDefault="00C95BEA" w:rsidP="00C95BEA">
      <w:pPr>
        <w:contextualSpacing/>
        <w:jc w:val="center"/>
        <w:rPr>
          <w:rFonts w:ascii="Times New Roman" w:hAnsi="Times New Roman"/>
          <w:b/>
          <w:sz w:val="28"/>
          <w:szCs w:val="28"/>
        </w:rPr>
      </w:pPr>
      <w:r w:rsidRPr="00427C7D">
        <w:rPr>
          <w:rFonts w:ascii="Times New Roman" w:hAnsi="Times New Roman"/>
          <w:sz w:val="28"/>
          <w:szCs w:val="28"/>
        </w:rPr>
        <w:t>высшего образования</w:t>
      </w:r>
    </w:p>
    <w:p w14:paraId="4EE74103" w14:textId="77777777" w:rsidR="00C95BEA" w:rsidRPr="00427C7D" w:rsidRDefault="00C95BEA" w:rsidP="00C95BEA">
      <w:pPr>
        <w:contextualSpacing/>
        <w:jc w:val="center"/>
        <w:rPr>
          <w:rFonts w:ascii="Times New Roman" w:hAnsi="Times New Roman"/>
          <w:b/>
          <w:sz w:val="28"/>
          <w:szCs w:val="28"/>
        </w:rPr>
      </w:pPr>
      <w:r w:rsidRPr="00427C7D">
        <w:rPr>
          <w:rFonts w:ascii="Times New Roman" w:hAnsi="Times New Roman"/>
          <w:b/>
          <w:sz w:val="28"/>
          <w:szCs w:val="28"/>
        </w:rPr>
        <w:t>«Финансовый университет при Правительстве Российской Федерации»</w:t>
      </w:r>
    </w:p>
    <w:p w14:paraId="18B5FC5D" w14:textId="77777777" w:rsidR="00C95BEA" w:rsidRPr="00427C7D" w:rsidRDefault="00C95BEA" w:rsidP="00C95BEA">
      <w:pPr>
        <w:contextualSpacing/>
        <w:jc w:val="center"/>
        <w:rPr>
          <w:rFonts w:ascii="Times New Roman" w:hAnsi="Times New Roman"/>
          <w:b/>
          <w:sz w:val="28"/>
          <w:szCs w:val="28"/>
        </w:rPr>
      </w:pPr>
      <w:r w:rsidRPr="00427C7D">
        <w:rPr>
          <w:rFonts w:ascii="Times New Roman" w:hAnsi="Times New Roman"/>
          <w:b/>
          <w:sz w:val="28"/>
          <w:szCs w:val="28"/>
        </w:rPr>
        <w:t>(Финансовый университет)</w:t>
      </w:r>
    </w:p>
    <w:p w14:paraId="189F4152" w14:textId="77777777" w:rsidR="00C95BEA" w:rsidRPr="00427C7D" w:rsidRDefault="00C95BEA" w:rsidP="00C95BEA">
      <w:pPr>
        <w:contextualSpacing/>
        <w:jc w:val="center"/>
        <w:rPr>
          <w:rFonts w:ascii="Times New Roman" w:hAnsi="Times New Roman"/>
          <w:b/>
          <w:sz w:val="28"/>
          <w:szCs w:val="28"/>
        </w:rPr>
      </w:pPr>
    </w:p>
    <w:p w14:paraId="3099AFD8" w14:textId="1769F059" w:rsidR="00C95BEA" w:rsidRPr="00427C7D" w:rsidRDefault="00C95BEA" w:rsidP="00C95BEA">
      <w:pPr>
        <w:rPr>
          <w:rFonts w:ascii="Times New Roman" w:hAnsi="Times New Roman"/>
          <w:sz w:val="28"/>
          <w:szCs w:val="28"/>
        </w:rPr>
      </w:pPr>
      <w:r w:rsidRPr="00427C7D">
        <w:rPr>
          <w:rFonts w:ascii="Times New Roman" w:hAnsi="Times New Roman"/>
          <w:sz w:val="28"/>
          <w:szCs w:val="28"/>
        </w:rPr>
        <w:t xml:space="preserve">Наименование дисциплины: </w:t>
      </w:r>
      <w:r w:rsidR="0086605F" w:rsidRPr="00427C7D">
        <w:rPr>
          <w:rFonts w:ascii="Times New Roman" w:hAnsi="Times New Roman"/>
          <w:sz w:val="28"/>
          <w:szCs w:val="28"/>
          <w:lang w:eastAsia="ru-RU"/>
        </w:rPr>
        <w:t>Политические коммуникации в сети Интернет</w:t>
      </w:r>
      <w:r w:rsidR="008A3CD3" w:rsidRPr="00427C7D">
        <w:rPr>
          <w:rFonts w:ascii="Times New Roman" w:hAnsi="Times New Roman"/>
          <w:sz w:val="28"/>
          <w:szCs w:val="28"/>
          <w:lang w:eastAsia="ru-RU"/>
        </w:rPr>
        <w:t xml:space="preserve"> (на английском языке)</w:t>
      </w:r>
      <w:r w:rsidR="00353627" w:rsidRPr="00427C7D">
        <w:rPr>
          <w:rFonts w:ascii="Times New Roman" w:hAnsi="Times New Roman"/>
          <w:sz w:val="28"/>
          <w:szCs w:val="28"/>
          <w:lang w:eastAsia="ru-RU"/>
        </w:rPr>
        <w:t>.</w:t>
      </w:r>
    </w:p>
    <w:p w14:paraId="12FBCF22" w14:textId="77777777" w:rsidR="00461F0F" w:rsidRPr="00427C7D" w:rsidRDefault="00461F0F" w:rsidP="00C95BEA">
      <w:pPr>
        <w:rPr>
          <w:rFonts w:ascii="Times New Roman" w:hAnsi="Times New Roman"/>
          <w:sz w:val="28"/>
          <w:szCs w:val="28"/>
        </w:rPr>
      </w:pPr>
    </w:p>
    <w:p w14:paraId="41478DC4" w14:textId="7A6335F9" w:rsidR="00A9327C" w:rsidRPr="00427C7D" w:rsidRDefault="005928EF" w:rsidP="00A9327C">
      <w:pPr>
        <w:jc w:val="center"/>
        <w:rPr>
          <w:rFonts w:ascii="Times New Roman" w:hAnsi="Times New Roman"/>
          <w:b/>
          <w:sz w:val="28"/>
          <w:szCs w:val="28"/>
        </w:rPr>
      </w:pPr>
      <w:r w:rsidRPr="00427C7D">
        <w:rPr>
          <w:rFonts w:ascii="Times New Roman" w:hAnsi="Times New Roman"/>
          <w:b/>
          <w:sz w:val="28"/>
          <w:szCs w:val="28"/>
        </w:rPr>
        <w:t xml:space="preserve">ЭКЗАМЕНАЦИОННЫЙ </w:t>
      </w:r>
      <w:r w:rsidR="00B23B02" w:rsidRPr="00427C7D">
        <w:rPr>
          <w:rFonts w:ascii="Times New Roman" w:hAnsi="Times New Roman"/>
          <w:b/>
          <w:sz w:val="28"/>
          <w:szCs w:val="28"/>
        </w:rPr>
        <w:t>БИЛЕТ № 1</w:t>
      </w:r>
    </w:p>
    <w:p w14:paraId="4B1A855F" w14:textId="77777777" w:rsidR="00745976" w:rsidRPr="00427C7D" w:rsidRDefault="00745976" w:rsidP="00A9327C">
      <w:pPr>
        <w:jc w:val="center"/>
        <w:rPr>
          <w:rFonts w:ascii="Times New Roman" w:hAnsi="Times New Roman"/>
          <w:b/>
          <w:sz w:val="28"/>
          <w:szCs w:val="28"/>
        </w:rPr>
      </w:pPr>
    </w:p>
    <w:p w14:paraId="6DF6E212" w14:textId="4D04E8D0" w:rsidR="0086605F" w:rsidRPr="00427C7D" w:rsidRDefault="0086605F" w:rsidP="0086605F">
      <w:pPr>
        <w:pStyle w:val="af9"/>
        <w:numPr>
          <w:ilvl w:val="0"/>
          <w:numId w:val="2"/>
        </w:numPr>
        <w:autoSpaceDE w:val="0"/>
        <w:autoSpaceDN w:val="0"/>
        <w:adjustRightInd w:val="0"/>
        <w:spacing w:after="0" w:line="240" w:lineRule="auto"/>
        <w:jc w:val="both"/>
        <w:rPr>
          <w:rFonts w:ascii="Times New Roman" w:hAnsi="Times New Roman"/>
          <w:sz w:val="28"/>
          <w:szCs w:val="28"/>
        </w:rPr>
      </w:pPr>
      <w:r w:rsidRPr="00427C7D">
        <w:rPr>
          <w:rFonts w:ascii="Times New Roman" w:hAnsi="Times New Roman"/>
          <w:sz w:val="28"/>
          <w:szCs w:val="28"/>
        </w:rPr>
        <w:t xml:space="preserve">Основные инструменты исследования цифровых политических коммуникаций: возможности  и ограничения сервисов автоматизированной выгрузки контента </w:t>
      </w:r>
      <w:r w:rsidR="00C95BEA" w:rsidRPr="00427C7D">
        <w:rPr>
          <w:rFonts w:ascii="Times New Roman" w:hAnsi="Times New Roman"/>
          <w:sz w:val="28"/>
          <w:szCs w:val="28"/>
        </w:rPr>
        <w:t>(</w:t>
      </w:r>
      <w:r w:rsidR="00A9327C" w:rsidRPr="00427C7D">
        <w:rPr>
          <w:rFonts w:ascii="Times New Roman" w:hAnsi="Times New Roman"/>
          <w:sz w:val="28"/>
          <w:szCs w:val="28"/>
        </w:rPr>
        <w:t>20</w:t>
      </w:r>
      <w:r w:rsidR="00C95BEA" w:rsidRPr="00427C7D">
        <w:rPr>
          <w:rFonts w:ascii="Times New Roman" w:hAnsi="Times New Roman"/>
          <w:sz w:val="28"/>
          <w:szCs w:val="28"/>
        </w:rPr>
        <w:t xml:space="preserve"> бал</w:t>
      </w:r>
      <w:r w:rsidR="00A9327C" w:rsidRPr="00427C7D">
        <w:rPr>
          <w:rFonts w:ascii="Times New Roman" w:hAnsi="Times New Roman"/>
          <w:sz w:val="28"/>
          <w:szCs w:val="28"/>
        </w:rPr>
        <w:t>л</w:t>
      </w:r>
      <w:r w:rsidR="00C95BEA" w:rsidRPr="00427C7D">
        <w:rPr>
          <w:rFonts w:ascii="Times New Roman" w:hAnsi="Times New Roman"/>
          <w:sz w:val="28"/>
          <w:szCs w:val="28"/>
        </w:rPr>
        <w:t>ов)</w:t>
      </w:r>
      <w:r w:rsidR="00C95BEA" w:rsidRPr="00427C7D">
        <w:rPr>
          <w:rFonts w:ascii="Times New Roman" w:eastAsia="Times New Roman" w:hAnsi="Times New Roman"/>
          <w:sz w:val="28"/>
          <w:szCs w:val="28"/>
          <w:lang w:eastAsia="ar-SA"/>
        </w:rPr>
        <w:t>.</w:t>
      </w:r>
    </w:p>
    <w:p w14:paraId="0010A47E" w14:textId="017ACD71" w:rsidR="00A9327C" w:rsidRPr="00427C7D" w:rsidRDefault="00A9327C" w:rsidP="00A9327C">
      <w:pPr>
        <w:pStyle w:val="af9"/>
        <w:numPr>
          <w:ilvl w:val="0"/>
          <w:numId w:val="2"/>
        </w:numPr>
        <w:autoSpaceDE w:val="0"/>
        <w:autoSpaceDN w:val="0"/>
        <w:adjustRightInd w:val="0"/>
        <w:spacing w:after="0" w:line="240" w:lineRule="auto"/>
        <w:jc w:val="both"/>
        <w:rPr>
          <w:rFonts w:ascii="Times New Roman" w:hAnsi="Times New Roman"/>
          <w:sz w:val="28"/>
          <w:szCs w:val="28"/>
        </w:rPr>
      </w:pPr>
      <w:r w:rsidRPr="00427C7D">
        <w:rPr>
          <w:rFonts w:ascii="Times New Roman" w:hAnsi="Times New Roman"/>
          <w:sz w:val="28"/>
          <w:szCs w:val="28"/>
        </w:rPr>
        <w:t>Взаимосвязь деятельности индивида в рамках формальных организаций и   активности в Интернете (15 баллов).</w:t>
      </w:r>
    </w:p>
    <w:p w14:paraId="2C882B6A" w14:textId="73684F58" w:rsidR="00A9327C" w:rsidRPr="00427C7D" w:rsidRDefault="00A9327C" w:rsidP="0086605F">
      <w:pPr>
        <w:pStyle w:val="af9"/>
        <w:numPr>
          <w:ilvl w:val="0"/>
          <w:numId w:val="2"/>
        </w:numPr>
        <w:autoSpaceDE w:val="0"/>
        <w:autoSpaceDN w:val="0"/>
        <w:adjustRightInd w:val="0"/>
        <w:spacing w:after="0" w:line="240" w:lineRule="auto"/>
        <w:jc w:val="both"/>
        <w:rPr>
          <w:rFonts w:ascii="Times New Roman" w:hAnsi="Times New Roman"/>
          <w:sz w:val="28"/>
          <w:szCs w:val="28"/>
        </w:rPr>
      </w:pPr>
      <w:r w:rsidRPr="00427C7D">
        <w:rPr>
          <w:rFonts w:ascii="Times New Roman" w:eastAsia="Times New Roman" w:hAnsi="Times New Roman"/>
          <w:sz w:val="28"/>
          <w:szCs w:val="28"/>
          <w:lang w:eastAsia="ar-SA"/>
        </w:rPr>
        <w:lastRenderedPageBreak/>
        <w:t>Разработайте стратегию организации онлайн-комьюнити для политического актора (на выбор) с учетом актуальных общественно-политических контекстов (условий) и для решения конкретной задачи (20 баллов)</w:t>
      </w:r>
    </w:p>
    <w:p w14:paraId="346D29B7" w14:textId="77777777" w:rsidR="00A9327C" w:rsidRPr="00427C7D" w:rsidRDefault="00A9327C" w:rsidP="0086605F">
      <w:pPr>
        <w:pStyle w:val="af9"/>
        <w:autoSpaceDE w:val="0"/>
        <w:autoSpaceDN w:val="0"/>
        <w:adjustRightInd w:val="0"/>
        <w:spacing w:after="0" w:line="240" w:lineRule="auto"/>
        <w:jc w:val="both"/>
        <w:rPr>
          <w:rFonts w:ascii="Times New Roman" w:hAnsi="Times New Roman"/>
          <w:sz w:val="28"/>
          <w:szCs w:val="28"/>
        </w:rPr>
      </w:pPr>
    </w:p>
    <w:p w14:paraId="346D81DC" w14:textId="77777777" w:rsidR="00A9327C" w:rsidRPr="00427C7D" w:rsidRDefault="00C95BEA" w:rsidP="00A9327C">
      <w:pPr>
        <w:pStyle w:val="af9"/>
        <w:autoSpaceDE w:val="0"/>
        <w:autoSpaceDN w:val="0"/>
        <w:adjustRightInd w:val="0"/>
        <w:spacing w:after="0" w:line="240" w:lineRule="auto"/>
        <w:jc w:val="both"/>
        <w:rPr>
          <w:rFonts w:ascii="Times New Roman" w:hAnsi="Times New Roman"/>
          <w:sz w:val="28"/>
          <w:szCs w:val="28"/>
        </w:rPr>
      </w:pPr>
      <w:r w:rsidRPr="00427C7D">
        <w:rPr>
          <w:rFonts w:ascii="Times New Roman" w:hAnsi="Times New Roman"/>
          <w:sz w:val="28"/>
          <w:szCs w:val="28"/>
        </w:rPr>
        <w:t xml:space="preserve">Руководитель </w:t>
      </w:r>
    </w:p>
    <w:p w14:paraId="5EF4AEF7" w14:textId="09C4383D" w:rsidR="00461F0F" w:rsidRPr="00427C7D" w:rsidRDefault="00461F0F" w:rsidP="00A9327C">
      <w:pPr>
        <w:pStyle w:val="af9"/>
        <w:autoSpaceDE w:val="0"/>
        <w:autoSpaceDN w:val="0"/>
        <w:adjustRightInd w:val="0"/>
        <w:spacing w:after="0" w:line="240" w:lineRule="auto"/>
        <w:jc w:val="both"/>
        <w:rPr>
          <w:rFonts w:ascii="Times New Roman" w:hAnsi="Times New Roman"/>
          <w:sz w:val="28"/>
          <w:szCs w:val="28"/>
        </w:rPr>
      </w:pPr>
      <w:r w:rsidRPr="00427C7D">
        <w:rPr>
          <w:rFonts w:ascii="Times New Roman" w:hAnsi="Times New Roman"/>
          <w:sz w:val="28"/>
          <w:szCs w:val="28"/>
        </w:rPr>
        <w:t xml:space="preserve">Департамента политологии </w:t>
      </w:r>
      <w:r w:rsidR="00CB2B7C" w:rsidRPr="00427C7D">
        <w:rPr>
          <w:rFonts w:ascii="Times New Roman" w:hAnsi="Times New Roman"/>
          <w:sz w:val="28"/>
          <w:szCs w:val="28"/>
        </w:rPr>
        <w:t xml:space="preserve">                          </w:t>
      </w:r>
      <w:r w:rsidR="00A9327C" w:rsidRPr="00427C7D">
        <w:rPr>
          <w:rFonts w:ascii="Times New Roman" w:hAnsi="Times New Roman"/>
          <w:sz w:val="28"/>
          <w:szCs w:val="28"/>
        </w:rPr>
        <w:tab/>
      </w:r>
      <w:r w:rsidR="00A9327C" w:rsidRPr="00427C7D">
        <w:rPr>
          <w:rFonts w:ascii="Times New Roman" w:hAnsi="Times New Roman"/>
          <w:sz w:val="28"/>
          <w:szCs w:val="28"/>
        </w:rPr>
        <w:tab/>
      </w:r>
      <w:r w:rsidR="00CB2B7C" w:rsidRPr="00427C7D">
        <w:rPr>
          <w:rFonts w:ascii="Times New Roman" w:hAnsi="Times New Roman"/>
          <w:sz w:val="28"/>
          <w:szCs w:val="28"/>
        </w:rPr>
        <w:t>К.В. Симонов</w:t>
      </w:r>
    </w:p>
    <w:p w14:paraId="6BE910CB" w14:textId="77777777" w:rsidR="005928EF" w:rsidRPr="00427C7D" w:rsidRDefault="00461F0F" w:rsidP="00C95BEA">
      <w:pPr>
        <w:contextualSpacing/>
        <w:rPr>
          <w:rFonts w:ascii="Times New Roman" w:hAnsi="Times New Roman"/>
          <w:sz w:val="28"/>
          <w:szCs w:val="28"/>
        </w:rPr>
      </w:pPr>
      <w:r w:rsidRPr="00427C7D">
        <w:rPr>
          <w:rFonts w:ascii="Times New Roman" w:hAnsi="Times New Roman"/>
          <w:sz w:val="28"/>
          <w:szCs w:val="28"/>
        </w:rPr>
        <w:tab/>
      </w:r>
      <w:r w:rsidRPr="00427C7D">
        <w:rPr>
          <w:rFonts w:ascii="Times New Roman" w:hAnsi="Times New Roman"/>
          <w:sz w:val="28"/>
          <w:szCs w:val="28"/>
        </w:rPr>
        <w:tab/>
      </w:r>
      <w:r w:rsidRPr="00427C7D">
        <w:rPr>
          <w:rFonts w:ascii="Times New Roman" w:hAnsi="Times New Roman"/>
          <w:sz w:val="28"/>
          <w:szCs w:val="28"/>
        </w:rPr>
        <w:tab/>
        <w:t xml:space="preserve">  </w:t>
      </w:r>
    </w:p>
    <w:p w14:paraId="270866A1" w14:textId="2AC2FF6A" w:rsidR="005928EF" w:rsidRPr="00427C7D" w:rsidRDefault="00E72981" w:rsidP="00E72981">
      <w:pPr>
        <w:pStyle w:val="a4"/>
        <w:spacing w:before="0" w:beforeAutospacing="0" w:after="0" w:afterAutospacing="0" w:line="276" w:lineRule="auto"/>
        <w:jc w:val="both"/>
        <w:rPr>
          <w:b/>
          <w:sz w:val="36"/>
          <w:szCs w:val="36"/>
        </w:rPr>
      </w:pPr>
      <w:bookmarkStart w:id="24" w:name="_Toc438658263"/>
      <w:bookmarkStart w:id="25" w:name="_Toc438735535"/>
      <w:r w:rsidRPr="00427C7D">
        <w:rPr>
          <w:sz w:val="28"/>
          <w:szCs w:val="28"/>
        </w:rPr>
        <w:tab/>
      </w:r>
      <w:r w:rsidR="00E94750" w:rsidRPr="00427C7D">
        <w:rPr>
          <w:b/>
          <w:sz w:val="36"/>
          <w:szCs w:val="36"/>
        </w:rPr>
        <w:t xml:space="preserve"> </w:t>
      </w:r>
    </w:p>
    <w:p w14:paraId="18247EB6" w14:textId="21DBE419" w:rsidR="00EC60C2" w:rsidRPr="00427C7D" w:rsidRDefault="00EC60C2" w:rsidP="00EC60C2">
      <w:pPr>
        <w:ind w:firstLine="709"/>
        <w:rPr>
          <w:rFonts w:ascii="Times New Roman" w:hAnsi="Times New Roman"/>
          <w:b/>
          <w:sz w:val="28"/>
          <w:szCs w:val="28"/>
        </w:rPr>
      </w:pPr>
      <w:r w:rsidRPr="00427C7D">
        <w:rPr>
          <w:rFonts w:ascii="Times New Roman" w:hAnsi="Times New Roman"/>
          <w:b/>
          <w:sz w:val="28"/>
          <w:szCs w:val="28"/>
        </w:rPr>
        <w:t xml:space="preserve">Примеры оценочных средств для проверки каждого индикатора достижения компетенции, формируемой дисциплиной </w:t>
      </w:r>
    </w:p>
    <w:p w14:paraId="0BCA5939" w14:textId="77777777" w:rsidR="00BE416E" w:rsidRPr="00427C7D" w:rsidRDefault="00BE416E" w:rsidP="00EC60C2">
      <w:pPr>
        <w:ind w:firstLine="709"/>
        <w:rPr>
          <w:rFonts w:ascii="Times New Roman" w:hAnsi="Times New Roman"/>
          <w:b/>
          <w:sz w:val="28"/>
          <w:szCs w:val="28"/>
        </w:rPr>
      </w:pPr>
    </w:p>
    <w:p w14:paraId="2E4D62E6" w14:textId="1FF435F3" w:rsidR="00BE416E" w:rsidRPr="00427C7D" w:rsidRDefault="00BE416E" w:rsidP="00BE416E">
      <w:pPr>
        <w:ind w:firstLine="709"/>
        <w:jc w:val="right"/>
        <w:rPr>
          <w:rFonts w:ascii="Times New Roman" w:hAnsi="Times New Roman"/>
          <w:bCs/>
          <w:sz w:val="24"/>
          <w:szCs w:val="24"/>
        </w:rPr>
      </w:pPr>
      <w:r w:rsidRPr="00427C7D">
        <w:rPr>
          <w:rFonts w:ascii="Times New Roman" w:hAnsi="Times New Roman"/>
          <w:bCs/>
          <w:sz w:val="24"/>
          <w:szCs w:val="24"/>
        </w:rPr>
        <w:t>Таблица 6</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427C7D" w:rsidRPr="00427C7D" w14:paraId="72CB661B" w14:textId="77777777" w:rsidTr="00497324">
        <w:tc>
          <w:tcPr>
            <w:tcW w:w="2268" w:type="dxa"/>
          </w:tcPr>
          <w:p w14:paraId="27D91066" w14:textId="77777777" w:rsidR="00F402CE" w:rsidRPr="00427C7D" w:rsidRDefault="00F402CE" w:rsidP="00497324">
            <w:pPr>
              <w:widowControl w:val="0"/>
              <w:tabs>
                <w:tab w:val="left" w:pos="540"/>
              </w:tabs>
              <w:autoSpaceDE w:val="0"/>
              <w:autoSpaceDN w:val="0"/>
              <w:adjustRightInd w:val="0"/>
              <w:ind w:firstLine="0"/>
              <w:contextualSpacing/>
              <w:rPr>
                <w:rFonts w:ascii="Times New Roman" w:hAnsi="Times New Roman"/>
                <w:sz w:val="24"/>
                <w:szCs w:val="24"/>
              </w:rPr>
            </w:pPr>
            <w:r w:rsidRPr="00427C7D">
              <w:rPr>
                <w:rFonts w:ascii="Times New Roman" w:hAnsi="Times New Roman"/>
                <w:sz w:val="24"/>
                <w:szCs w:val="24"/>
              </w:rPr>
              <w:t>Наименование компетенции</w:t>
            </w:r>
          </w:p>
        </w:tc>
        <w:tc>
          <w:tcPr>
            <w:tcW w:w="2268" w:type="dxa"/>
          </w:tcPr>
          <w:p w14:paraId="4D56EE79" w14:textId="77777777" w:rsidR="00F402CE" w:rsidRPr="00427C7D" w:rsidRDefault="00F402CE" w:rsidP="00497324">
            <w:pPr>
              <w:widowControl w:val="0"/>
              <w:tabs>
                <w:tab w:val="left" w:pos="540"/>
              </w:tabs>
              <w:autoSpaceDE w:val="0"/>
              <w:autoSpaceDN w:val="0"/>
              <w:adjustRightInd w:val="0"/>
              <w:ind w:firstLine="0"/>
              <w:contextualSpacing/>
              <w:rPr>
                <w:rFonts w:ascii="Times New Roman" w:hAnsi="Times New Roman"/>
                <w:sz w:val="24"/>
                <w:szCs w:val="24"/>
              </w:rPr>
            </w:pPr>
            <w:r w:rsidRPr="00427C7D">
              <w:rPr>
                <w:rFonts w:ascii="Times New Roman" w:hAnsi="Times New Roman"/>
                <w:sz w:val="24"/>
                <w:szCs w:val="24"/>
              </w:rPr>
              <w:t>Наименование  индикаторов достижения компетенции</w:t>
            </w:r>
          </w:p>
        </w:tc>
        <w:tc>
          <w:tcPr>
            <w:tcW w:w="2552" w:type="dxa"/>
          </w:tcPr>
          <w:p w14:paraId="1B07747F" w14:textId="77777777" w:rsidR="00F402CE" w:rsidRPr="00427C7D" w:rsidRDefault="00F402CE" w:rsidP="00497324">
            <w:pPr>
              <w:widowControl w:val="0"/>
              <w:tabs>
                <w:tab w:val="left" w:pos="540"/>
              </w:tabs>
              <w:autoSpaceDE w:val="0"/>
              <w:autoSpaceDN w:val="0"/>
              <w:adjustRightInd w:val="0"/>
              <w:ind w:firstLine="0"/>
              <w:contextualSpacing/>
              <w:rPr>
                <w:rFonts w:ascii="Times New Roman" w:hAnsi="Times New Roman"/>
                <w:sz w:val="24"/>
                <w:szCs w:val="24"/>
              </w:rPr>
            </w:pPr>
            <w:r w:rsidRPr="00427C7D">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14:paraId="080CEC21" w14:textId="77777777" w:rsidR="00F402CE" w:rsidRPr="00427C7D" w:rsidRDefault="00F402CE" w:rsidP="00497324">
            <w:pPr>
              <w:widowControl w:val="0"/>
              <w:tabs>
                <w:tab w:val="left" w:pos="540"/>
              </w:tabs>
              <w:autoSpaceDE w:val="0"/>
              <w:autoSpaceDN w:val="0"/>
              <w:adjustRightInd w:val="0"/>
              <w:ind w:firstLine="0"/>
              <w:contextualSpacing/>
              <w:rPr>
                <w:rFonts w:ascii="Times New Roman" w:hAnsi="Times New Roman"/>
                <w:sz w:val="24"/>
                <w:szCs w:val="24"/>
              </w:rPr>
            </w:pPr>
            <w:r w:rsidRPr="00427C7D">
              <w:rPr>
                <w:rFonts w:ascii="Times New Roman" w:hAnsi="Times New Roman"/>
                <w:sz w:val="24"/>
                <w:szCs w:val="24"/>
              </w:rPr>
              <w:t>Типовые контрольные задания</w:t>
            </w:r>
          </w:p>
        </w:tc>
      </w:tr>
      <w:tr w:rsidR="00427C7D" w:rsidRPr="00427C7D" w14:paraId="02FEB57A" w14:textId="77777777" w:rsidTr="00497324">
        <w:tc>
          <w:tcPr>
            <w:tcW w:w="2268" w:type="dxa"/>
          </w:tcPr>
          <w:p w14:paraId="569BD344" w14:textId="11AEA59A" w:rsidR="00497324" w:rsidRPr="00427C7D" w:rsidRDefault="00497324" w:rsidP="00497324">
            <w:pPr>
              <w:widowControl w:val="0"/>
              <w:tabs>
                <w:tab w:val="left" w:pos="540"/>
              </w:tabs>
              <w:autoSpaceDE w:val="0"/>
              <w:autoSpaceDN w:val="0"/>
              <w:adjustRightInd w:val="0"/>
              <w:ind w:firstLine="0"/>
              <w:contextualSpacing/>
              <w:rPr>
                <w:rFonts w:ascii="Times New Roman" w:hAnsi="Times New Roman"/>
                <w:sz w:val="24"/>
                <w:szCs w:val="24"/>
              </w:rPr>
            </w:pPr>
            <w:r w:rsidRPr="00427C7D">
              <w:rPr>
                <w:rFonts w:ascii="Times New Roman" w:hAnsi="Times New Roman"/>
                <w:b/>
                <w:sz w:val="24"/>
                <w:szCs w:val="24"/>
              </w:rPr>
              <w:t xml:space="preserve">ОПК-5. </w:t>
            </w:r>
            <w:r w:rsidRPr="00427C7D">
              <w:rPr>
                <w:rFonts w:ascii="Times New Roman" w:hAnsi="Times New Roman"/>
                <w:sz w:val="24"/>
                <w:szCs w:val="24"/>
              </w:rPr>
              <w:t>Способность учитывать в профессиональной деятельности тенденции развития медиакоммуницаионных систем региона, страны и мира, исходя из политических и экономических механизмов их функционирования, правовых и этических норм регулирования.</w:t>
            </w:r>
          </w:p>
        </w:tc>
        <w:tc>
          <w:tcPr>
            <w:tcW w:w="2268" w:type="dxa"/>
          </w:tcPr>
          <w:p w14:paraId="0DCB6ADA" w14:textId="004D4E3D" w:rsidR="00497324" w:rsidRPr="00427C7D" w:rsidRDefault="00F96E54" w:rsidP="00497324">
            <w:pPr>
              <w:pStyle w:val="a4"/>
              <w:shd w:val="clear" w:color="auto" w:fill="FFFFFF"/>
            </w:pPr>
            <w:r w:rsidRPr="00427C7D">
              <w:t>1</w:t>
            </w:r>
            <w:r w:rsidR="00497324" w:rsidRPr="00427C7D">
              <w:t>. Использует в профессиональной деятельности особенности структуры и функционирования медиакоммуникационных систем региона, страны и мира;</w:t>
            </w:r>
          </w:p>
          <w:p w14:paraId="4FCED6C8" w14:textId="77777777" w:rsidR="00497324" w:rsidRPr="00427C7D" w:rsidRDefault="00497324" w:rsidP="00497324">
            <w:pPr>
              <w:pStyle w:val="a4"/>
              <w:shd w:val="clear" w:color="auto" w:fill="FFFFFF"/>
            </w:pPr>
            <w:r w:rsidRPr="00427C7D">
              <w:t xml:space="preserve">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различного уровня. </w:t>
            </w:r>
          </w:p>
          <w:p w14:paraId="3304BB36" w14:textId="77777777" w:rsidR="00497324" w:rsidRPr="00427C7D" w:rsidRDefault="00497324" w:rsidP="00497324">
            <w:pPr>
              <w:pStyle w:val="af9"/>
              <w:widowControl w:val="0"/>
              <w:tabs>
                <w:tab w:val="left" w:pos="540"/>
              </w:tabs>
              <w:autoSpaceDE w:val="0"/>
              <w:autoSpaceDN w:val="0"/>
              <w:adjustRightInd w:val="0"/>
              <w:spacing w:after="0" w:line="240" w:lineRule="auto"/>
              <w:ind w:left="0" w:firstLine="35"/>
              <w:rPr>
                <w:rFonts w:ascii="Times New Roman" w:hAnsi="Times New Roman"/>
                <w:sz w:val="24"/>
                <w:szCs w:val="24"/>
              </w:rPr>
            </w:pPr>
          </w:p>
        </w:tc>
        <w:tc>
          <w:tcPr>
            <w:tcW w:w="2552" w:type="dxa"/>
          </w:tcPr>
          <w:p w14:paraId="54F52235" w14:textId="77777777" w:rsidR="00497324" w:rsidRPr="00427C7D"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27C7D">
              <w:rPr>
                <w:rFonts w:ascii="Times New Roman" w:hAnsi="Times New Roman"/>
                <w:sz w:val="24"/>
                <w:szCs w:val="24"/>
              </w:rPr>
              <w:t>1.Знать: особенности структуры и функционирования медиакоммуникационных систем различного уровня.</w:t>
            </w:r>
          </w:p>
          <w:p w14:paraId="5B2E37F9" w14:textId="77777777" w:rsidR="00497324" w:rsidRPr="00427C7D"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27C7D">
              <w:rPr>
                <w:rFonts w:ascii="Times New Roman" w:hAnsi="Times New Roman"/>
                <w:sz w:val="24"/>
                <w:szCs w:val="24"/>
              </w:rPr>
              <w:t>Уметь: использовать информацию о структуре и функционирования медиакоммуникационных систем в практической деятельности.</w:t>
            </w:r>
          </w:p>
          <w:p w14:paraId="17263ACE" w14:textId="77777777" w:rsidR="00497324" w:rsidRPr="00427C7D"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30AAA12A" w14:textId="77777777" w:rsidR="00497324" w:rsidRPr="00427C7D"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27C7D">
              <w:rPr>
                <w:rFonts w:ascii="Times New Roman" w:hAnsi="Times New Roman"/>
                <w:sz w:val="24"/>
                <w:szCs w:val="24"/>
              </w:rPr>
              <w:t>2.Знать: особенности взаимодействия с формальными и неформальными институтами, влияющими на деятельность медиакоммуникационных систем.</w:t>
            </w:r>
          </w:p>
          <w:p w14:paraId="1CF5A82B" w14:textId="77777777" w:rsidR="00497324" w:rsidRPr="00427C7D"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578EC27C" w14:textId="17414048" w:rsidR="00497324" w:rsidRPr="00427C7D" w:rsidRDefault="00497324" w:rsidP="00497324">
            <w:pPr>
              <w:rPr>
                <w:rFonts w:ascii="Times New Roman" w:hAnsi="Times New Roman"/>
                <w:sz w:val="24"/>
                <w:szCs w:val="24"/>
              </w:rPr>
            </w:pPr>
            <w:r w:rsidRPr="00427C7D">
              <w:rPr>
                <w:rFonts w:ascii="Times New Roman" w:hAnsi="Times New Roman"/>
                <w:sz w:val="24"/>
                <w:szCs w:val="24"/>
              </w:rPr>
              <w:t xml:space="preserve">Уметь: учитывать деятельность формальных и неформальных </w:t>
            </w:r>
            <w:r w:rsidRPr="00427C7D">
              <w:rPr>
                <w:rFonts w:ascii="Times New Roman" w:hAnsi="Times New Roman"/>
                <w:sz w:val="24"/>
                <w:szCs w:val="24"/>
              </w:rPr>
              <w:lastRenderedPageBreak/>
              <w:t>институтов при выстраивании медиакоммуникаций.</w:t>
            </w:r>
          </w:p>
        </w:tc>
        <w:tc>
          <w:tcPr>
            <w:tcW w:w="3118" w:type="dxa"/>
          </w:tcPr>
          <w:p w14:paraId="12DF497F" w14:textId="77777777" w:rsidR="00497324" w:rsidRPr="00427C7D" w:rsidRDefault="00A34D3D" w:rsidP="00497324">
            <w:pPr>
              <w:rPr>
                <w:rFonts w:ascii="Times New Roman" w:hAnsi="Times New Roman"/>
                <w:sz w:val="24"/>
                <w:szCs w:val="24"/>
              </w:rPr>
            </w:pPr>
            <w:r w:rsidRPr="00427C7D">
              <w:rPr>
                <w:rFonts w:ascii="Times New Roman" w:hAnsi="Times New Roman"/>
                <w:sz w:val="24"/>
                <w:szCs w:val="24"/>
              </w:rPr>
              <w:lastRenderedPageBreak/>
              <w:t xml:space="preserve">1. </w:t>
            </w:r>
            <w:r w:rsidR="000D4D4D" w:rsidRPr="00427C7D">
              <w:rPr>
                <w:rFonts w:ascii="Times New Roman" w:hAnsi="Times New Roman"/>
                <w:sz w:val="24"/>
                <w:szCs w:val="24"/>
              </w:rPr>
              <w:t>Выделите наиболее перспективные направления развития цифровых политических коммуникаций в современной России. Определите основные эффекты их развития. Приведите конкретные примеры из общественно-политической жизни.</w:t>
            </w:r>
          </w:p>
          <w:p w14:paraId="4C5D9BCF" w14:textId="77777777" w:rsidR="00A34D3D" w:rsidRPr="00427C7D" w:rsidRDefault="00A34D3D" w:rsidP="00497324">
            <w:pPr>
              <w:rPr>
                <w:rFonts w:ascii="Times New Roman" w:hAnsi="Times New Roman"/>
                <w:sz w:val="24"/>
                <w:szCs w:val="24"/>
              </w:rPr>
            </w:pPr>
          </w:p>
          <w:p w14:paraId="1AC7EDE9" w14:textId="69646B1F" w:rsidR="00A34D3D" w:rsidRPr="00427C7D" w:rsidRDefault="00A34D3D" w:rsidP="00497324">
            <w:pPr>
              <w:rPr>
                <w:rFonts w:ascii="Times New Roman" w:hAnsi="Times New Roman"/>
                <w:sz w:val="24"/>
                <w:szCs w:val="24"/>
              </w:rPr>
            </w:pPr>
            <w:r w:rsidRPr="00427C7D">
              <w:rPr>
                <w:rFonts w:ascii="Times New Roman" w:hAnsi="Times New Roman"/>
                <w:sz w:val="24"/>
                <w:szCs w:val="24"/>
              </w:rPr>
              <w:t>2. Выделите особенности влияние неформальных институтов на развитие медиакоммуникационных систем в регионе России (на выбор).</w:t>
            </w:r>
          </w:p>
        </w:tc>
      </w:tr>
      <w:tr w:rsidR="00427C7D" w:rsidRPr="00427C7D" w14:paraId="1D05F61F" w14:textId="77777777" w:rsidTr="00497324">
        <w:tc>
          <w:tcPr>
            <w:tcW w:w="2268" w:type="dxa"/>
          </w:tcPr>
          <w:p w14:paraId="6F07188B" w14:textId="7413CA67" w:rsidR="00497324" w:rsidRPr="00427C7D" w:rsidRDefault="00497324" w:rsidP="00497324">
            <w:pPr>
              <w:widowControl w:val="0"/>
              <w:tabs>
                <w:tab w:val="left" w:pos="540"/>
              </w:tabs>
              <w:autoSpaceDE w:val="0"/>
              <w:autoSpaceDN w:val="0"/>
              <w:adjustRightInd w:val="0"/>
              <w:ind w:firstLine="0"/>
              <w:contextualSpacing/>
              <w:rPr>
                <w:rFonts w:ascii="Times New Roman" w:hAnsi="Times New Roman"/>
                <w:sz w:val="24"/>
                <w:szCs w:val="24"/>
              </w:rPr>
            </w:pPr>
            <w:r w:rsidRPr="00427C7D">
              <w:rPr>
                <w:rFonts w:ascii="Times New Roman" w:hAnsi="Times New Roman"/>
                <w:b/>
                <w:sz w:val="24"/>
                <w:szCs w:val="24"/>
              </w:rPr>
              <w:t xml:space="preserve">ПКП-3. </w:t>
            </w:r>
            <w:r w:rsidRPr="00427C7D">
              <w:rPr>
                <w:rFonts w:ascii="Times New Roman" w:hAnsi="Times New Roman"/>
                <w:sz w:val="24"/>
                <w:szCs w:val="24"/>
              </w:rPr>
              <w:t>Способность осуществлять эффективные, в том числе антикризисные коммуникации с политическими и деловыми партнерами, а также СМИ.</w:t>
            </w:r>
          </w:p>
        </w:tc>
        <w:tc>
          <w:tcPr>
            <w:tcW w:w="2268" w:type="dxa"/>
          </w:tcPr>
          <w:p w14:paraId="60A85F86" w14:textId="77777777" w:rsidR="00497324" w:rsidRPr="00427C7D" w:rsidRDefault="00497324" w:rsidP="00497324">
            <w:pPr>
              <w:pStyle w:val="a4"/>
              <w:shd w:val="clear" w:color="auto" w:fill="FFFFFF"/>
            </w:pPr>
            <w:r w:rsidRPr="00427C7D">
              <w:t>1. Организует публичные и непубличные коммуникации организации, информационные события.</w:t>
            </w:r>
          </w:p>
          <w:p w14:paraId="36658F3B" w14:textId="77777777" w:rsidR="00497324" w:rsidRPr="00427C7D" w:rsidRDefault="00497324" w:rsidP="00497324">
            <w:pPr>
              <w:pStyle w:val="a4"/>
              <w:shd w:val="clear" w:color="auto" w:fill="FFFFFF"/>
            </w:pPr>
            <w:r w:rsidRPr="00427C7D">
              <w:t>2.Применяет методы цифровых коммуникаций для реализации коммуникативной стратегии;</w:t>
            </w:r>
          </w:p>
          <w:p w14:paraId="7E45704C" w14:textId="713489AC" w:rsidR="00497324" w:rsidRPr="00427C7D" w:rsidRDefault="00497324" w:rsidP="00497324">
            <w:pPr>
              <w:pStyle w:val="af9"/>
              <w:widowControl w:val="0"/>
              <w:tabs>
                <w:tab w:val="left" w:pos="540"/>
              </w:tabs>
              <w:autoSpaceDE w:val="0"/>
              <w:autoSpaceDN w:val="0"/>
              <w:adjustRightInd w:val="0"/>
              <w:spacing w:after="0" w:line="240" w:lineRule="auto"/>
              <w:ind w:left="0" w:firstLine="35"/>
              <w:rPr>
                <w:rFonts w:ascii="Times New Roman" w:hAnsi="Times New Roman"/>
                <w:sz w:val="24"/>
                <w:szCs w:val="24"/>
              </w:rPr>
            </w:pPr>
            <w:r w:rsidRPr="00427C7D">
              <w:rPr>
                <w:rFonts w:ascii="Times New Roman" w:hAnsi="Times New Roman"/>
                <w:sz w:val="24"/>
                <w:szCs w:val="24"/>
              </w:rPr>
              <w:t>3. Прогнозирует риски и разрабатывает программу антикризисных коммуникаций.</w:t>
            </w:r>
          </w:p>
        </w:tc>
        <w:tc>
          <w:tcPr>
            <w:tcW w:w="2552" w:type="dxa"/>
          </w:tcPr>
          <w:p w14:paraId="212E8C2A" w14:textId="77777777" w:rsidR="00497324" w:rsidRPr="00427C7D" w:rsidRDefault="00497324" w:rsidP="00497324">
            <w:pPr>
              <w:pStyle w:val="a4"/>
              <w:shd w:val="clear" w:color="auto" w:fill="FFFFFF"/>
            </w:pPr>
            <w:r w:rsidRPr="00427C7D">
              <w:t>1.Знать: основные правила организации публичных и непубличных коммуникаций.</w:t>
            </w:r>
          </w:p>
          <w:p w14:paraId="11C3E1B4" w14:textId="77777777" w:rsidR="00497324" w:rsidRPr="00427C7D" w:rsidRDefault="00497324" w:rsidP="00497324">
            <w:pPr>
              <w:pStyle w:val="a4"/>
              <w:shd w:val="clear" w:color="auto" w:fill="FFFFFF"/>
            </w:pPr>
            <w:r w:rsidRPr="00427C7D">
              <w:t>Уметь: организовывать информационные поводы.</w:t>
            </w:r>
          </w:p>
          <w:p w14:paraId="22B683F2" w14:textId="77777777" w:rsidR="00497324" w:rsidRPr="00427C7D" w:rsidRDefault="00497324" w:rsidP="00497324">
            <w:pPr>
              <w:pStyle w:val="a4"/>
              <w:shd w:val="clear" w:color="auto" w:fill="FFFFFF"/>
            </w:pPr>
            <w:r w:rsidRPr="00427C7D">
              <w:t>2.Знать: методы цифровых коммуникаций.</w:t>
            </w:r>
          </w:p>
          <w:p w14:paraId="4EF08E50" w14:textId="77777777" w:rsidR="00497324" w:rsidRPr="00427C7D" w:rsidRDefault="00497324" w:rsidP="00497324">
            <w:pPr>
              <w:pStyle w:val="a4"/>
              <w:shd w:val="clear" w:color="auto" w:fill="FFFFFF"/>
            </w:pPr>
            <w:r w:rsidRPr="00427C7D">
              <w:t>Уметь: применять методы цифровых коммуникаций для реализации коммуникативной стратегии.</w:t>
            </w:r>
          </w:p>
          <w:p w14:paraId="7D908420" w14:textId="77777777" w:rsidR="00497324" w:rsidRPr="00427C7D" w:rsidRDefault="00497324" w:rsidP="00497324">
            <w:pPr>
              <w:pStyle w:val="a4"/>
              <w:shd w:val="clear" w:color="auto" w:fill="FFFFFF"/>
            </w:pPr>
            <w:r w:rsidRPr="00427C7D">
              <w:t>3.Знать: особенности коммуникационных рисков.</w:t>
            </w:r>
          </w:p>
          <w:p w14:paraId="48F211B7" w14:textId="2C29C380" w:rsidR="00497324" w:rsidRPr="00427C7D" w:rsidRDefault="00497324" w:rsidP="00497324">
            <w:pPr>
              <w:rPr>
                <w:rFonts w:ascii="Times New Roman" w:hAnsi="Times New Roman"/>
                <w:sz w:val="24"/>
                <w:szCs w:val="24"/>
              </w:rPr>
            </w:pPr>
            <w:r w:rsidRPr="00427C7D">
              <w:rPr>
                <w:rFonts w:ascii="Times New Roman" w:hAnsi="Times New Roman"/>
                <w:sz w:val="24"/>
                <w:szCs w:val="24"/>
              </w:rPr>
              <w:t>Уметь: разрабатывать и реализовывать программу антикризисных коммуникаций в профессиональной деятельности.</w:t>
            </w:r>
          </w:p>
        </w:tc>
        <w:tc>
          <w:tcPr>
            <w:tcW w:w="3118" w:type="dxa"/>
          </w:tcPr>
          <w:p w14:paraId="49B24AA9" w14:textId="15D2AE16" w:rsidR="00041C82" w:rsidRPr="00427C7D" w:rsidRDefault="00041C82" w:rsidP="00497324">
            <w:pPr>
              <w:rPr>
                <w:rFonts w:ascii="Times New Roman" w:hAnsi="Times New Roman"/>
                <w:sz w:val="24"/>
                <w:szCs w:val="24"/>
              </w:rPr>
            </w:pPr>
            <w:r w:rsidRPr="00427C7D">
              <w:rPr>
                <w:rFonts w:ascii="Times New Roman" w:hAnsi="Times New Roman"/>
                <w:sz w:val="24"/>
                <w:szCs w:val="24"/>
              </w:rPr>
              <w:t>1. Сформируйте контент-план продвижения информационного повода региональных властей в социальных медиа, посвященного открытию нового общественного пространства в региональной столице.</w:t>
            </w:r>
          </w:p>
          <w:p w14:paraId="550F932D" w14:textId="518E016F" w:rsidR="00041C82" w:rsidRPr="00427C7D" w:rsidRDefault="00041C82" w:rsidP="00497324">
            <w:pPr>
              <w:rPr>
                <w:rFonts w:ascii="Times New Roman" w:hAnsi="Times New Roman"/>
                <w:sz w:val="24"/>
                <w:szCs w:val="24"/>
              </w:rPr>
            </w:pPr>
          </w:p>
          <w:p w14:paraId="4FD9E23B" w14:textId="66268244" w:rsidR="00041C82" w:rsidRPr="00427C7D" w:rsidRDefault="00041C82" w:rsidP="00497324">
            <w:pPr>
              <w:rPr>
                <w:rFonts w:ascii="Times New Roman" w:hAnsi="Times New Roman"/>
                <w:sz w:val="24"/>
                <w:szCs w:val="24"/>
              </w:rPr>
            </w:pPr>
            <w:r w:rsidRPr="00427C7D">
              <w:rPr>
                <w:rFonts w:ascii="Times New Roman" w:hAnsi="Times New Roman"/>
                <w:sz w:val="24"/>
                <w:szCs w:val="24"/>
              </w:rPr>
              <w:t>2. Выделите основные элементы коммуникативной стратегии региональных властей (губернатора) по выдвижению на новый срок в предстоящем электоральном цикле в части работы с социально-медийными каналами взаимодействия с целевыми группами.</w:t>
            </w:r>
          </w:p>
          <w:p w14:paraId="18D8F10B" w14:textId="77777777" w:rsidR="00041C82" w:rsidRPr="00427C7D" w:rsidRDefault="00041C82" w:rsidP="00497324">
            <w:pPr>
              <w:rPr>
                <w:rFonts w:ascii="Times New Roman" w:hAnsi="Times New Roman"/>
                <w:sz w:val="24"/>
                <w:szCs w:val="24"/>
              </w:rPr>
            </w:pPr>
          </w:p>
          <w:p w14:paraId="099E67EF" w14:textId="51807FC3" w:rsidR="00497324" w:rsidRPr="00427C7D" w:rsidRDefault="00041C82" w:rsidP="00497324">
            <w:pPr>
              <w:rPr>
                <w:rFonts w:ascii="Times New Roman" w:hAnsi="Times New Roman"/>
                <w:sz w:val="24"/>
                <w:szCs w:val="24"/>
              </w:rPr>
            </w:pPr>
            <w:r w:rsidRPr="00427C7D">
              <w:rPr>
                <w:rFonts w:ascii="Times New Roman" w:hAnsi="Times New Roman"/>
                <w:sz w:val="24"/>
                <w:szCs w:val="24"/>
              </w:rPr>
              <w:t xml:space="preserve">3. </w:t>
            </w:r>
            <w:r w:rsidR="0053147F" w:rsidRPr="00427C7D">
              <w:rPr>
                <w:rFonts w:ascii="Times New Roman" w:hAnsi="Times New Roman"/>
                <w:sz w:val="24"/>
                <w:szCs w:val="24"/>
              </w:rPr>
              <w:t>На основе использования методов и инструментов социально-медийной аналитики выделите города/регионы с рисками реализации массовых протестных акций за последнюю неделю. Предоставьте аналитическую справку по результатам мониторинга с предложением мер оперативного реагирования. Подготовьте информационный материал по результатам мониторинга.</w:t>
            </w:r>
          </w:p>
        </w:tc>
      </w:tr>
    </w:tbl>
    <w:p w14:paraId="2575B0D4" w14:textId="77777777" w:rsidR="0053147F" w:rsidRPr="00427C7D" w:rsidRDefault="0053147F" w:rsidP="00E72981">
      <w:pPr>
        <w:pStyle w:val="a4"/>
        <w:spacing w:before="0" w:beforeAutospacing="0" w:after="0" w:afterAutospacing="0" w:line="276" w:lineRule="auto"/>
        <w:jc w:val="both"/>
        <w:rPr>
          <w:b/>
        </w:rPr>
      </w:pPr>
    </w:p>
    <w:bookmarkEnd w:id="24"/>
    <w:bookmarkEnd w:id="25"/>
    <w:p w14:paraId="5D40A0F7" w14:textId="77777777" w:rsidR="00EF508C" w:rsidRPr="00427C7D" w:rsidRDefault="00EF508C" w:rsidP="00EF508C">
      <w:pPr>
        <w:pStyle w:val="a4"/>
        <w:spacing w:before="0" w:beforeAutospacing="0" w:after="0" w:afterAutospacing="0" w:line="276" w:lineRule="auto"/>
        <w:jc w:val="both"/>
        <w:rPr>
          <w:b/>
        </w:rPr>
      </w:pPr>
    </w:p>
    <w:p w14:paraId="42AEB897" w14:textId="77777777" w:rsidR="008217A3" w:rsidRPr="00427C7D" w:rsidRDefault="008217A3" w:rsidP="00EF508C">
      <w:pPr>
        <w:pStyle w:val="a4"/>
        <w:spacing w:before="0" w:beforeAutospacing="0" w:after="0" w:afterAutospacing="0" w:line="276" w:lineRule="auto"/>
        <w:jc w:val="both"/>
        <w:rPr>
          <w:b/>
        </w:rPr>
      </w:pPr>
    </w:p>
    <w:p w14:paraId="5AE2B735" w14:textId="77777777" w:rsidR="008217A3" w:rsidRPr="00427C7D" w:rsidRDefault="008217A3" w:rsidP="00EF508C">
      <w:pPr>
        <w:pStyle w:val="a4"/>
        <w:spacing w:before="0" w:beforeAutospacing="0" w:after="0" w:afterAutospacing="0" w:line="276" w:lineRule="auto"/>
        <w:jc w:val="both"/>
        <w:rPr>
          <w:b/>
        </w:rPr>
      </w:pPr>
    </w:p>
    <w:p w14:paraId="4FD3E1C2" w14:textId="77777777" w:rsidR="008217A3" w:rsidRPr="00427C7D" w:rsidRDefault="008217A3" w:rsidP="00EF508C">
      <w:pPr>
        <w:pStyle w:val="a4"/>
        <w:spacing w:before="0" w:beforeAutospacing="0" w:after="0" w:afterAutospacing="0" w:line="276" w:lineRule="auto"/>
        <w:jc w:val="both"/>
        <w:rPr>
          <w:b/>
        </w:rPr>
      </w:pPr>
    </w:p>
    <w:p w14:paraId="2CEB2D8E" w14:textId="77777777" w:rsidR="008217A3" w:rsidRPr="00427C7D" w:rsidRDefault="008217A3" w:rsidP="00EF508C">
      <w:pPr>
        <w:pStyle w:val="a4"/>
        <w:spacing w:before="0" w:beforeAutospacing="0" w:after="0" w:afterAutospacing="0" w:line="276" w:lineRule="auto"/>
        <w:jc w:val="both"/>
        <w:rPr>
          <w:b/>
        </w:rPr>
      </w:pPr>
    </w:p>
    <w:p w14:paraId="136C0C69" w14:textId="77777777" w:rsidR="00EF508C" w:rsidRPr="00427C7D" w:rsidRDefault="00EF508C" w:rsidP="00EF508C">
      <w:pPr>
        <w:tabs>
          <w:tab w:val="left" w:pos="709"/>
        </w:tabs>
        <w:autoSpaceDE w:val="0"/>
        <w:autoSpaceDN w:val="0"/>
        <w:adjustRightInd w:val="0"/>
        <w:spacing w:line="276" w:lineRule="auto"/>
        <w:ind w:firstLine="567"/>
        <w:rPr>
          <w:rStyle w:val="a3"/>
          <w:rFonts w:ascii="Times New Roman" w:eastAsia="Calibri" w:hAnsi="Times New Roman"/>
          <w:sz w:val="28"/>
          <w:szCs w:val="28"/>
        </w:rPr>
      </w:pPr>
      <w:r w:rsidRPr="00427C7D">
        <w:rPr>
          <w:rStyle w:val="a3"/>
          <w:rFonts w:ascii="Times New Roman" w:eastAsia="Calibri" w:hAnsi="Times New Roman"/>
          <w:sz w:val="28"/>
          <w:szCs w:val="28"/>
        </w:rPr>
        <w:lastRenderedPageBreak/>
        <w:t>8. Перечень основной и дополнительной учебной литературы, необходимой для освоения дисциплины</w:t>
      </w:r>
    </w:p>
    <w:p w14:paraId="3324C21B" w14:textId="77777777" w:rsidR="00EF508C" w:rsidRPr="00427C7D" w:rsidRDefault="00EF508C" w:rsidP="00EF508C">
      <w:pPr>
        <w:tabs>
          <w:tab w:val="left" w:pos="709"/>
        </w:tabs>
        <w:autoSpaceDE w:val="0"/>
        <w:autoSpaceDN w:val="0"/>
        <w:adjustRightInd w:val="0"/>
        <w:spacing w:line="276" w:lineRule="auto"/>
        <w:ind w:firstLine="567"/>
        <w:rPr>
          <w:rFonts w:ascii="Times New Roman" w:hAnsi="Times New Roman"/>
          <w:b/>
          <w:bCs/>
          <w:sz w:val="28"/>
          <w:szCs w:val="28"/>
        </w:rPr>
      </w:pPr>
    </w:p>
    <w:p w14:paraId="243754DC" w14:textId="77777777" w:rsidR="00EF508C" w:rsidRPr="00427C7D" w:rsidRDefault="00EF508C" w:rsidP="00EF508C">
      <w:pPr>
        <w:spacing w:line="276" w:lineRule="auto"/>
        <w:ind w:firstLine="426"/>
        <w:rPr>
          <w:rFonts w:ascii="Times New Roman" w:hAnsi="Times New Roman"/>
          <w:b/>
          <w:bCs/>
          <w:spacing w:val="-6"/>
          <w:sz w:val="28"/>
          <w:szCs w:val="28"/>
        </w:rPr>
      </w:pPr>
      <w:r w:rsidRPr="00427C7D">
        <w:rPr>
          <w:rFonts w:ascii="Times New Roman" w:hAnsi="Times New Roman"/>
          <w:b/>
          <w:bCs/>
          <w:spacing w:val="-6"/>
          <w:sz w:val="28"/>
          <w:szCs w:val="28"/>
        </w:rPr>
        <w:t>Основная литература</w:t>
      </w:r>
    </w:p>
    <w:p w14:paraId="79BF4799" w14:textId="77777777" w:rsidR="00EF508C" w:rsidRPr="00427C7D" w:rsidRDefault="00EF508C" w:rsidP="00EF508C">
      <w:pPr>
        <w:spacing w:line="276" w:lineRule="auto"/>
        <w:ind w:firstLine="426"/>
        <w:rPr>
          <w:rFonts w:ascii="Times New Roman" w:hAnsi="Times New Roman"/>
          <w:bCs/>
          <w:spacing w:val="-6"/>
          <w:sz w:val="28"/>
          <w:szCs w:val="28"/>
        </w:rPr>
      </w:pPr>
      <w:r w:rsidRPr="00427C7D">
        <w:rPr>
          <w:rFonts w:ascii="Times New Roman" w:hAnsi="Times New Roman"/>
          <w:bCs/>
          <w:spacing w:val="-6"/>
          <w:sz w:val="28"/>
          <w:szCs w:val="28"/>
        </w:rPr>
        <w:t>1. Кафтан, В. В., Теория и практики массовых коммуникаций : учебник / В. В. Кафтан. — Москва : КноРус, 2022. — 453 с. — ISBN 978-5-406-09452-5. — ЭБС BOOK.ru. - URL: https://book.ru/book/943118 (дата обращения: 29.05.2023). — Текст : электронный.</w:t>
      </w:r>
    </w:p>
    <w:p w14:paraId="3A2AA3F4" w14:textId="77777777" w:rsidR="00EF508C" w:rsidRPr="00427C7D" w:rsidRDefault="00EF508C" w:rsidP="00EF508C">
      <w:pPr>
        <w:spacing w:line="276" w:lineRule="auto"/>
        <w:ind w:firstLine="426"/>
        <w:rPr>
          <w:rFonts w:ascii="Times New Roman" w:hAnsi="Times New Roman"/>
          <w:bCs/>
          <w:spacing w:val="-6"/>
          <w:sz w:val="28"/>
          <w:szCs w:val="28"/>
        </w:rPr>
      </w:pPr>
      <w:r w:rsidRPr="00427C7D">
        <w:rPr>
          <w:rFonts w:ascii="Times New Roman" w:hAnsi="Times New Roman"/>
          <w:bCs/>
          <w:spacing w:val="-6"/>
          <w:sz w:val="28"/>
          <w:szCs w:val="28"/>
        </w:rPr>
        <w:t>2. Кастельс, М. Власть коммуникации = Communication Power : учебное пособие :  / М. Кастельс ; под науч. ред. А. И. Черных ; пер. с англ. Н. М. Тылевич, А. А. Архиповой. – 3-е изд. – Москва : Издательский дом Высшей школы экономики, 2020. – 592 с. : ил. – (Переводные учебники ВШЭ). – ISBN 978-5-7598-2029-1 (e-book). – DOI 10.17323/978-5-7598-2119-9. - ЭБС Университетская библиотека online. – URL: https://biblioclub.ru/index.php?page=book&amp;id=600848 (дата обращения: 29.05.2023). – Текст : электронный.</w:t>
      </w:r>
    </w:p>
    <w:p w14:paraId="10E0ACB9" w14:textId="77777777" w:rsidR="00EF508C" w:rsidRPr="00427C7D" w:rsidRDefault="00EF508C" w:rsidP="00EF508C">
      <w:pPr>
        <w:spacing w:line="276" w:lineRule="auto"/>
        <w:ind w:firstLine="426"/>
        <w:rPr>
          <w:rFonts w:ascii="Times New Roman" w:hAnsi="Times New Roman"/>
          <w:i/>
          <w:spacing w:val="-6"/>
          <w:sz w:val="28"/>
          <w:szCs w:val="28"/>
        </w:rPr>
      </w:pPr>
    </w:p>
    <w:p w14:paraId="164EE9F6" w14:textId="77777777" w:rsidR="00EF508C" w:rsidRPr="00427C7D" w:rsidRDefault="00EF508C" w:rsidP="00EF508C">
      <w:pPr>
        <w:spacing w:line="276" w:lineRule="auto"/>
        <w:ind w:firstLine="426"/>
        <w:rPr>
          <w:rFonts w:ascii="Times New Roman" w:hAnsi="Times New Roman"/>
          <w:b/>
          <w:bCs/>
          <w:spacing w:val="-6"/>
          <w:sz w:val="28"/>
          <w:szCs w:val="28"/>
        </w:rPr>
      </w:pPr>
      <w:r w:rsidRPr="00427C7D">
        <w:rPr>
          <w:rFonts w:ascii="Times New Roman" w:hAnsi="Times New Roman"/>
          <w:b/>
          <w:bCs/>
          <w:spacing w:val="-6"/>
          <w:sz w:val="28"/>
          <w:szCs w:val="28"/>
        </w:rPr>
        <w:t>Дополнительная литература</w:t>
      </w:r>
    </w:p>
    <w:p w14:paraId="6C72310C" w14:textId="77777777" w:rsidR="00EF508C" w:rsidRPr="00427C7D" w:rsidRDefault="00EF508C" w:rsidP="00EF508C">
      <w:pPr>
        <w:spacing w:line="276" w:lineRule="auto"/>
        <w:ind w:firstLine="426"/>
        <w:rPr>
          <w:rFonts w:ascii="Times New Roman" w:hAnsi="Times New Roman"/>
          <w:bCs/>
          <w:spacing w:val="-6"/>
          <w:sz w:val="28"/>
          <w:szCs w:val="28"/>
        </w:rPr>
      </w:pPr>
      <w:r w:rsidRPr="00427C7D">
        <w:rPr>
          <w:rFonts w:ascii="Times New Roman" w:hAnsi="Times New Roman"/>
          <w:bCs/>
          <w:spacing w:val="-6"/>
          <w:sz w:val="28"/>
          <w:szCs w:val="28"/>
        </w:rPr>
        <w:t>3. Бродовская, Е.В. Большие данные в исследовании политических процессов : учебное пособие / Е.В. Бродовская, А.Ю. Домбровская ; Министерство науки и высшего образования Российской Федерации, Московский педагогический государственный университет. - Москва : МПГУ, 2018. - 88 с. : схем., табл., ил. - ЭБС Университетская библиотека online. - URL: http://biblioclub.ru/index.php?page=book&amp;id=563578 (дата обращения: 29.05.2023). - Текст : электронный.</w:t>
      </w:r>
    </w:p>
    <w:p w14:paraId="73D0796A" w14:textId="77777777" w:rsidR="00EF508C" w:rsidRPr="00427C7D" w:rsidRDefault="00EF508C" w:rsidP="00EF508C">
      <w:pPr>
        <w:spacing w:line="276" w:lineRule="auto"/>
        <w:ind w:firstLine="426"/>
        <w:rPr>
          <w:rFonts w:ascii="Times New Roman" w:hAnsi="Times New Roman"/>
          <w:bCs/>
          <w:spacing w:val="-6"/>
          <w:sz w:val="28"/>
          <w:szCs w:val="28"/>
        </w:rPr>
      </w:pPr>
      <w:r w:rsidRPr="00427C7D">
        <w:rPr>
          <w:rFonts w:ascii="Times New Roman" w:hAnsi="Times New Roman"/>
          <w:bCs/>
          <w:spacing w:val="-6"/>
          <w:sz w:val="28"/>
          <w:szCs w:val="28"/>
        </w:rPr>
        <w:t>4. Евгеньева, Т. В.  Психология массовой политической коммуникации : учебник и практикум для вузов / Т. В. Евгеньева, А. В. Селезнева. — 2-е изд., испр. и доп. — Москва : Издательство Юрайт, 2023. — 250 с. — (Высшее образование). — ISBN 978-5-534-15715-4.  - Образовательная платформа Юрайт [сайт]. — URL: https://urait.ru/bcode/515054 (дата обращения: 29.05.2023). — Текст : электронный.</w:t>
      </w:r>
    </w:p>
    <w:p w14:paraId="1FCED29E" w14:textId="77777777" w:rsidR="00EF508C" w:rsidRPr="00427C7D" w:rsidRDefault="00EF508C" w:rsidP="00EF508C">
      <w:pPr>
        <w:spacing w:line="276" w:lineRule="auto"/>
        <w:ind w:firstLine="426"/>
        <w:rPr>
          <w:rFonts w:ascii="Times New Roman" w:hAnsi="Times New Roman"/>
          <w:spacing w:val="-6"/>
          <w:sz w:val="28"/>
          <w:szCs w:val="28"/>
        </w:rPr>
      </w:pPr>
      <w:r w:rsidRPr="00427C7D">
        <w:rPr>
          <w:rFonts w:ascii="Times New Roman" w:hAnsi="Times New Roman"/>
          <w:spacing w:val="-6"/>
          <w:sz w:val="28"/>
          <w:szCs w:val="28"/>
        </w:rPr>
        <w:t>5. Чугунов, А. В.  Социальная информатика : учебник и практикум для вузов / А. В. Чугунов. — 2-е изд., перераб. и доп. — Москва : Издательство Юрайт, 2023. — 256 с. — (Высшее образование). — ISBN 978-5-534-09010-9.  - Образовательная платформа Юрайт [сайт]. — URL: https://urait.ru/bcode/511993 (дата обращения: 29.05.2023).</w:t>
      </w:r>
      <w:r w:rsidRPr="00427C7D">
        <w:t xml:space="preserve"> </w:t>
      </w:r>
      <w:r w:rsidRPr="00427C7D">
        <w:rPr>
          <w:rFonts w:ascii="Times New Roman" w:hAnsi="Times New Roman"/>
          <w:spacing w:val="-6"/>
          <w:sz w:val="28"/>
          <w:szCs w:val="28"/>
        </w:rPr>
        <w:t>— Текст : электронный.</w:t>
      </w:r>
    </w:p>
    <w:p w14:paraId="5C72BBA8" w14:textId="77777777" w:rsidR="00EF508C" w:rsidRPr="00427C7D" w:rsidRDefault="00EF508C" w:rsidP="00EF508C">
      <w:pPr>
        <w:spacing w:line="276" w:lineRule="auto"/>
        <w:ind w:firstLine="426"/>
        <w:rPr>
          <w:rFonts w:ascii="Times New Roman" w:hAnsi="Times New Roman"/>
          <w:b/>
          <w:spacing w:val="-6"/>
          <w:sz w:val="28"/>
          <w:szCs w:val="28"/>
        </w:rPr>
      </w:pPr>
    </w:p>
    <w:p w14:paraId="38960814" w14:textId="77777777" w:rsidR="00EF508C" w:rsidRPr="00427C7D" w:rsidRDefault="00EF508C" w:rsidP="00EF508C">
      <w:pPr>
        <w:spacing w:line="276" w:lineRule="auto"/>
        <w:ind w:firstLine="426"/>
        <w:rPr>
          <w:rFonts w:ascii="Times New Roman" w:hAnsi="Times New Roman"/>
          <w:b/>
          <w:bCs/>
          <w:sz w:val="28"/>
          <w:szCs w:val="28"/>
        </w:rPr>
      </w:pPr>
      <w:r w:rsidRPr="00427C7D">
        <w:rPr>
          <w:rFonts w:ascii="Times New Roman" w:hAnsi="Times New Roman"/>
          <w:b/>
          <w:sz w:val="28"/>
          <w:szCs w:val="28"/>
        </w:rPr>
        <w:t xml:space="preserve">9. Перечень ресурсов </w:t>
      </w:r>
      <w:r w:rsidRPr="00427C7D">
        <w:rPr>
          <w:rFonts w:ascii="Times New Roman" w:hAnsi="Times New Roman"/>
          <w:b/>
          <w:bCs/>
          <w:sz w:val="28"/>
          <w:szCs w:val="28"/>
        </w:rPr>
        <w:t>информационно-телекоммуникационной сети «Интернет», необходимых для освоения дисциплины</w:t>
      </w:r>
    </w:p>
    <w:p w14:paraId="6EC0BE41" w14:textId="77777777" w:rsidR="00EF508C" w:rsidRPr="00427C7D" w:rsidRDefault="00EF508C" w:rsidP="00EF508C">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427C7D">
        <w:rPr>
          <w:sz w:val="28"/>
          <w:szCs w:val="28"/>
        </w:rPr>
        <w:t>Институт высших гуманитарных исследований ИВГИ ivgi.org</w:t>
      </w:r>
    </w:p>
    <w:p w14:paraId="734FBF64" w14:textId="77777777" w:rsidR="00EF508C" w:rsidRPr="00427C7D" w:rsidRDefault="00EF508C" w:rsidP="00EF508C">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427C7D">
        <w:rPr>
          <w:sz w:val="28"/>
          <w:szCs w:val="28"/>
        </w:rPr>
        <w:lastRenderedPageBreak/>
        <w:t xml:space="preserve">Журнал ПОЛИТЭКС Политическая экспертиза. URL: </w:t>
      </w:r>
      <w:hyperlink r:id="rId8" w:history="1">
        <w:r w:rsidRPr="00427C7D">
          <w:rPr>
            <w:sz w:val="28"/>
            <w:szCs w:val="28"/>
          </w:rPr>
          <w:t>https://politex.spbu.ru/</w:t>
        </w:r>
      </w:hyperlink>
      <w:r w:rsidRPr="00427C7D">
        <w:rPr>
          <w:sz w:val="28"/>
          <w:szCs w:val="28"/>
        </w:rPr>
        <w:t xml:space="preserve"> </w:t>
      </w:r>
    </w:p>
    <w:p w14:paraId="556E623A" w14:textId="77777777" w:rsidR="00EF508C" w:rsidRPr="00427C7D" w:rsidRDefault="00EF508C" w:rsidP="00EF508C">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427C7D">
        <w:rPr>
          <w:sz w:val="28"/>
          <w:szCs w:val="28"/>
        </w:rPr>
        <w:t xml:space="preserve">Журнал Полис Политические исследования. URL: </w:t>
      </w:r>
      <w:hyperlink r:id="rId9" w:history="1">
        <w:r w:rsidRPr="00427C7D">
          <w:rPr>
            <w:sz w:val="28"/>
            <w:szCs w:val="28"/>
          </w:rPr>
          <w:t>https://www.politstudies.ru/</w:t>
        </w:r>
      </w:hyperlink>
      <w:r w:rsidRPr="00427C7D">
        <w:rPr>
          <w:sz w:val="28"/>
          <w:szCs w:val="28"/>
        </w:rPr>
        <w:t xml:space="preserve"> </w:t>
      </w:r>
    </w:p>
    <w:p w14:paraId="06BB3180" w14:textId="77777777" w:rsidR="00EF508C" w:rsidRPr="00427C7D" w:rsidRDefault="00EF508C" w:rsidP="00EF508C">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427C7D">
        <w:rPr>
          <w:sz w:val="28"/>
          <w:szCs w:val="28"/>
        </w:rPr>
        <w:t>Национальная политическая энциклопедия. URL: http://politike.ru/</w:t>
      </w:r>
    </w:p>
    <w:p w14:paraId="5666BA97" w14:textId="77777777" w:rsidR="00EF508C" w:rsidRPr="00427C7D" w:rsidRDefault="00EF508C" w:rsidP="00EF508C">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427C7D">
        <w:rPr>
          <w:sz w:val="28"/>
          <w:szCs w:val="28"/>
        </w:rPr>
        <w:t xml:space="preserve">Политическая наука: электронная хрестоматия/ сост. И.И. Санжаревский // URL: </w:t>
      </w:r>
      <w:hyperlink r:id="rId10" w:history="1">
        <w:r w:rsidRPr="00427C7D">
          <w:rPr>
            <w:sz w:val="28"/>
            <w:szCs w:val="28"/>
          </w:rPr>
          <w:t>http://read.virmk.ru</w:t>
        </w:r>
      </w:hyperlink>
    </w:p>
    <w:p w14:paraId="3E110A72" w14:textId="77777777" w:rsidR="00EF508C" w:rsidRPr="00427C7D" w:rsidRDefault="00EF508C" w:rsidP="00EF508C">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427C7D">
        <w:rPr>
          <w:sz w:val="28"/>
          <w:szCs w:val="28"/>
        </w:rPr>
        <w:t>Политология в России и мире. URL: http://www.politnauka.org</w:t>
      </w:r>
    </w:p>
    <w:p w14:paraId="2ECA9E38" w14:textId="77777777" w:rsidR="00EF508C" w:rsidRPr="00427C7D" w:rsidRDefault="00EF508C" w:rsidP="00EF508C">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427C7D">
        <w:rPr>
          <w:sz w:val="28"/>
          <w:szCs w:val="28"/>
        </w:rPr>
        <w:t>Центр Мизеса https://liberty-belarus.info/</w:t>
      </w:r>
    </w:p>
    <w:p w14:paraId="2E2485EA" w14:textId="77777777" w:rsidR="00EF508C" w:rsidRPr="00427C7D" w:rsidRDefault="00EF508C" w:rsidP="00EF508C">
      <w:pPr>
        <w:pStyle w:val="a4"/>
        <w:numPr>
          <w:ilvl w:val="3"/>
          <w:numId w:val="1"/>
        </w:numPr>
        <w:tabs>
          <w:tab w:val="clear" w:pos="2880"/>
          <w:tab w:val="left" w:pos="426"/>
          <w:tab w:val="left" w:pos="709"/>
          <w:tab w:val="left" w:pos="1134"/>
          <w:tab w:val="num" w:pos="1636"/>
        </w:tabs>
        <w:suppressAutoHyphens/>
        <w:spacing w:before="0" w:beforeAutospacing="0" w:after="0" w:afterAutospacing="0" w:line="276" w:lineRule="auto"/>
        <w:ind w:left="284" w:firstLine="567"/>
        <w:contextualSpacing/>
        <w:jc w:val="both"/>
        <w:rPr>
          <w:sz w:val="28"/>
          <w:szCs w:val="28"/>
        </w:rPr>
      </w:pPr>
      <w:r w:rsidRPr="00427C7D">
        <w:rPr>
          <w:sz w:val="28"/>
          <w:szCs w:val="28"/>
        </w:rPr>
        <w:t>Электронные ресурсы БИК:</w:t>
      </w:r>
    </w:p>
    <w:p w14:paraId="4A3224FE"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w:t>
      </w:r>
      <w:r w:rsidRPr="00427C7D">
        <w:rPr>
          <w:rFonts w:ascii="Times New Roman" w:hAnsi="Times New Roman"/>
          <w:sz w:val="28"/>
          <w:szCs w:val="28"/>
          <w:lang w:eastAsia="ru-RU"/>
        </w:rPr>
        <w:tab/>
        <w:t>Электронная библиотека Финансового университета (ЭБ) http://elib.fa.ru/</w:t>
      </w:r>
    </w:p>
    <w:p w14:paraId="00C20CF4"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w:t>
      </w:r>
      <w:r w:rsidRPr="00427C7D">
        <w:rPr>
          <w:rFonts w:ascii="Times New Roman" w:hAnsi="Times New Roman"/>
          <w:sz w:val="28"/>
          <w:szCs w:val="28"/>
          <w:lang w:eastAsia="ru-RU"/>
        </w:rPr>
        <w:tab/>
        <w:t>Электронно-библиотечная система BOOK.RU http://www.book.ru</w:t>
      </w:r>
    </w:p>
    <w:p w14:paraId="2F77969A"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w:t>
      </w:r>
      <w:r w:rsidRPr="00427C7D">
        <w:rPr>
          <w:rFonts w:ascii="Times New Roman" w:hAnsi="Times New Roman"/>
          <w:sz w:val="28"/>
          <w:szCs w:val="28"/>
          <w:lang w:eastAsia="ru-RU"/>
        </w:rPr>
        <w:tab/>
        <w:t>Электронно-библиотечная система «Университетская библиотека ОНЛАЙН» http://biblioclub.ru/</w:t>
      </w:r>
    </w:p>
    <w:p w14:paraId="19D96100"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w:t>
      </w:r>
      <w:r w:rsidRPr="00427C7D">
        <w:rPr>
          <w:rFonts w:ascii="Times New Roman" w:hAnsi="Times New Roman"/>
          <w:sz w:val="28"/>
          <w:szCs w:val="28"/>
          <w:lang w:eastAsia="ru-RU"/>
        </w:rPr>
        <w:tab/>
        <w:t>Электронно-библиотечная система Znanium http://www.znanium.com</w:t>
      </w:r>
    </w:p>
    <w:p w14:paraId="436AEDD1"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w:t>
      </w:r>
      <w:r w:rsidRPr="00427C7D">
        <w:rPr>
          <w:rFonts w:ascii="Times New Roman" w:hAnsi="Times New Roman"/>
          <w:sz w:val="28"/>
          <w:szCs w:val="28"/>
          <w:lang w:eastAsia="ru-RU"/>
        </w:rPr>
        <w:tab/>
        <w:t>Образовательная платформа Юрайт [сайт] https://urait.ru/</w:t>
      </w:r>
    </w:p>
    <w:p w14:paraId="78323E95"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w:t>
      </w:r>
      <w:r w:rsidRPr="00427C7D">
        <w:rPr>
          <w:rFonts w:ascii="Times New Roman" w:hAnsi="Times New Roman"/>
          <w:sz w:val="28"/>
          <w:szCs w:val="28"/>
          <w:lang w:eastAsia="ru-RU"/>
        </w:rPr>
        <w:tab/>
        <w:t>Электронно-библиотечная система издательства Проспект http://ebs.prospekt.org/books</w:t>
      </w:r>
    </w:p>
    <w:p w14:paraId="3A97BF95"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w:t>
      </w:r>
      <w:r w:rsidRPr="00427C7D">
        <w:rPr>
          <w:rFonts w:ascii="Times New Roman" w:hAnsi="Times New Roman"/>
          <w:sz w:val="28"/>
          <w:szCs w:val="28"/>
          <w:lang w:eastAsia="ru-RU"/>
        </w:rPr>
        <w:tab/>
        <w:t>Электронно-библиотечная система издательства Лань https://e.lanbook.com/</w:t>
      </w:r>
    </w:p>
    <w:p w14:paraId="6A9D8EDE"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Деловая онлайн-библиотека Alpina Digital http://lib.alpinadigital.ru/</w:t>
      </w:r>
    </w:p>
    <w:p w14:paraId="397ECF63"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Электронная библиотека Издательского дома «Гребенников» https://grebennikon.ru/</w:t>
      </w:r>
    </w:p>
    <w:p w14:paraId="50E6E2A7"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 xml:space="preserve">Научная электронная библиотека eLibrary.ru http://elibrary.ru  </w:t>
      </w:r>
    </w:p>
    <w:p w14:paraId="44920AC4"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Национальная электронная библиотека http://нэб.рф/</w:t>
      </w:r>
    </w:p>
    <w:p w14:paraId="31B3E2D6"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val="en-US" w:eastAsia="ru-RU"/>
        </w:rPr>
      </w:pPr>
      <w:r w:rsidRPr="00427C7D">
        <w:rPr>
          <w:rFonts w:ascii="Times New Roman" w:hAnsi="Times New Roman"/>
          <w:sz w:val="28"/>
          <w:szCs w:val="28"/>
          <w:lang w:val="en-US" w:eastAsia="ru-RU"/>
        </w:rPr>
        <w:t>Academic Reference http://ar.cnki.net/ACADREF</w:t>
      </w:r>
    </w:p>
    <w:p w14:paraId="5D11F937"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Пакет баз данных компании EBSCO Publishing, крупнейшего агрегатора научных ресурсов ведущих издательств мира http://search.ebscohost.com</w:t>
      </w:r>
    </w:p>
    <w:p w14:paraId="1592AC24"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Электронные продукты издательства Elsevier http://www.sciencedirect.com</w:t>
      </w:r>
    </w:p>
    <w:p w14:paraId="36E2AFE7"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val="en-US" w:eastAsia="ru-RU"/>
        </w:rPr>
      </w:pPr>
      <w:r w:rsidRPr="00427C7D">
        <w:rPr>
          <w:rFonts w:ascii="Times New Roman" w:hAnsi="Times New Roman"/>
          <w:sz w:val="28"/>
          <w:szCs w:val="28"/>
          <w:lang w:val="en-US" w:eastAsia="ru-RU"/>
        </w:rPr>
        <w:t>JSTOR Arts &amp; Sciences I Collection http://jstor.org</w:t>
      </w:r>
    </w:p>
    <w:p w14:paraId="31830E0E"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Scopus https://www.scopus.com</w:t>
      </w:r>
    </w:p>
    <w:p w14:paraId="0BBF0076"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Электронная коллекция книг издательства Springer: Springer eBooks http://link.springer.com/</w:t>
      </w:r>
    </w:p>
    <w:p w14:paraId="39816C62" w14:textId="77777777" w:rsidR="00EF508C" w:rsidRPr="00427C7D" w:rsidRDefault="00EF508C" w:rsidP="00EF508C">
      <w:pPr>
        <w:tabs>
          <w:tab w:val="left" w:pos="709"/>
          <w:tab w:val="left" w:pos="993"/>
        </w:tabs>
        <w:spacing w:line="276" w:lineRule="auto"/>
        <w:ind w:firstLine="709"/>
        <w:rPr>
          <w:rFonts w:ascii="Times New Roman" w:hAnsi="Times New Roman"/>
          <w:sz w:val="28"/>
          <w:szCs w:val="28"/>
          <w:lang w:eastAsia="ru-RU"/>
        </w:rPr>
      </w:pPr>
      <w:r w:rsidRPr="00427C7D">
        <w:rPr>
          <w:rFonts w:ascii="Times New Roman" w:hAnsi="Times New Roman"/>
          <w:sz w:val="28"/>
          <w:szCs w:val="28"/>
          <w:lang w:eastAsia="ru-RU"/>
        </w:rPr>
        <w:t>База данных научных журналов издательства Wiley https://onlinelibrary.wiley.com/</w:t>
      </w:r>
    </w:p>
    <w:p w14:paraId="3527CA50" w14:textId="77777777" w:rsidR="00EF508C" w:rsidRPr="00427C7D" w:rsidRDefault="00EF508C" w:rsidP="00EF508C">
      <w:pPr>
        <w:tabs>
          <w:tab w:val="left" w:pos="709"/>
          <w:tab w:val="left" w:pos="993"/>
        </w:tabs>
        <w:spacing w:line="276" w:lineRule="auto"/>
        <w:ind w:firstLine="709"/>
        <w:rPr>
          <w:rFonts w:ascii="Times New Roman" w:hAnsi="Times New Roman"/>
          <w:b/>
          <w:bCs/>
          <w:sz w:val="28"/>
          <w:szCs w:val="28"/>
        </w:rPr>
      </w:pPr>
      <w:r w:rsidRPr="00427C7D">
        <w:rPr>
          <w:rFonts w:ascii="Times New Roman" w:hAnsi="Times New Roman"/>
          <w:sz w:val="28"/>
          <w:szCs w:val="28"/>
          <w:lang w:eastAsia="ru-RU"/>
        </w:rPr>
        <w:t>Цифровой архив научных журналов: http://arch.neicon.ru/xmlui</w:t>
      </w:r>
    </w:p>
    <w:p w14:paraId="23665C0F" w14:textId="77777777" w:rsidR="00A45246" w:rsidRPr="00427C7D" w:rsidRDefault="00A45246" w:rsidP="008D4CE5">
      <w:pPr>
        <w:tabs>
          <w:tab w:val="left" w:pos="709"/>
          <w:tab w:val="left" w:pos="993"/>
        </w:tabs>
        <w:spacing w:line="276" w:lineRule="auto"/>
        <w:ind w:firstLine="709"/>
        <w:rPr>
          <w:rFonts w:ascii="Times New Roman" w:hAnsi="Times New Roman"/>
          <w:b/>
          <w:bCs/>
          <w:sz w:val="28"/>
          <w:szCs w:val="28"/>
        </w:rPr>
      </w:pPr>
    </w:p>
    <w:p w14:paraId="057B0061" w14:textId="77777777" w:rsidR="008F01A6" w:rsidRPr="00427C7D" w:rsidRDefault="008F01A6" w:rsidP="008F01A6">
      <w:pPr>
        <w:jc w:val="center"/>
        <w:outlineLvl w:val="0"/>
        <w:rPr>
          <w:rFonts w:ascii="Times New Roman" w:hAnsi="Times New Roman"/>
          <w:b/>
          <w:sz w:val="28"/>
          <w:szCs w:val="28"/>
        </w:rPr>
      </w:pPr>
      <w:bookmarkStart w:id="26" w:name="_Toc426472317"/>
      <w:bookmarkStart w:id="27" w:name="_Toc438658267"/>
      <w:bookmarkStart w:id="28" w:name="_Toc438735540"/>
      <w:r w:rsidRPr="00427C7D">
        <w:rPr>
          <w:rFonts w:ascii="Times New Roman" w:hAnsi="Times New Roman"/>
          <w:b/>
          <w:sz w:val="28"/>
          <w:szCs w:val="28"/>
        </w:rPr>
        <w:lastRenderedPageBreak/>
        <w:t>10. Методические указания для обучающихся по освоению дисциплины</w:t>
      </w:r>
    </w:p>
    <w:p w14:paraId="5ACA4840" w14:textId="77777777" w:rsidR="008F01A6" w:rsidRPr="00427C7D" w:rsidRDefault="008F01A6" w:rsidP="008F01A6">
      <w:pPr>
        <w:outlineLvl w:val="0"/>
        <w:rPr>
          <w:rFonts w:ascii="Times New Roman" w:hAnsi="Times New Roman"/>
          <w:b/>
          <w:sz w:val="28"/>
          <w:szCs w:val="28"/>
        </w:rPr>
      </w:pPr>
    </w:p>
    <w:p w14:paraId="1D42B63D" w14:textId="77777777" w:rsidR="008F01A6" w:rsidRPr="00427C7D" w:rsidRDefault="008F01A6" w:rsidP="008F01A6">
      <w:pPr>
        <w:numPr>
          <w:ilvl w:val="0"/>
          <w:numId w:val="19"/>
        </w:numPr>
        <w:tabs>
          <w:tab w:val="left" w:pos="0"/>
          <w:tab w:val="left" w:pos="360"/>
          <w:tab w:val="left" w:pos="1100"/>
        </w:tabs>
        <w:spacing w:line="276" w:lineRule="auto"/>
        <w:ind w:right="70"/>
        <w:rPr>
          <w:rFonts w:ascii="Times New Roman" w:hAnsi="Times New Roman"/>
          <w:bCs/>
          <w:sz w:val="28"/>
          <w:szCs w:val="28"/>
        </w:rPr>
      </w:pPr>
      <w:r w:rsidRPr="00427C7D">
        <w:rPr>
          <w:rFonts w:ascii="Times New Roman" w:hAnsi="Times New Roman"/>
          <w:sz w:val="28"/>
          <w:szCs w:val="28"/>
        </w:rPr>
        <w:tab/>
      </w:r>
      <w:r w:rsidRPr="00427C7D">
        <w:rPr>
          <w:rFonts w:ascii="Times New Roman" w:hAnsi="Times New Roman"/>
          <w:bCs/>
          <w:sz w:val="28"/>
          <w:szCs w:val="28"/>
        </w:rPr>
        <w:t>При подготовке к практическим занятиям необходимо изучить список рекомендованной литературы и источников;</w:t>
      </w:r>
    </w:p>
    <w:p w14:paraId="235606B9" w14:textId="77777777" w:rsidR="008F01A6" w:rsidRPr="00427C7D" w:rsidRDefault="008F01A6" w:rsidP="008F01A6">
      <w:pPr>
        <w:numPr>
          <w:ilvl w:val="0"/>
          <w:numId w:val="19"/>
        </w:numPr>
        <w:tabs>
          <w:tab w:val="left" w:pos="0"/>
          <w:tab w:val="left" w:pos="360"/>
          <w:tab w:val="left" w:pos="1100"/>
        </w:tabs>
        <w:spacing w:line="276" w:lineRule="auto"/>
        <w:ind w:right="70"/>
        <w:rPr>
          <w:rFonts w:ascii="Times New Roman" w:hAnsi="Times New Roman"/>
          <w:bCs/>
          <w:sz w:val="28"/>
          <w:szCs w:val="28"/>
        </w:rPr>
      </w:pPr>
      <w:r w:rsidRPr="00427C7D">
        <w:rPr>
          <w:rFonts w:ascii="Times New Roman" w:hAnsi="Times New Roman"/>
          <w:bCs/>
          <w:sz w:val="28"/>
          <w:szCs w:val="28"/>
        </w:rPr>
        <w:t xml:space="preserve">Практические занятия предполагают микро-групповую работу, тренинги, мастер-классы, а также деловые игры. </w:t>
      </w:r>
    </w:p>
    <w:p w14:paraId="364CA267" w14:textId="77777777" w:rsidR="008F01A6" w:rsidRPr="00427C7D" w:rsidRDefault="008F01A6" w:rsidP="008F01A6">
      <w:pPr>
        <w:numPr>
          <w:ilvl w:val="0"/>
          <w:numId w:val="18"/>
        </w:numPr>
        <w:tabs>
          <w:tab w:val="left" w:pos="0"/>
          <w:tab w:val="left" w:pos="360"/>
          <w:tab w:val="left" w:pos="1100"/>
        </w:tabs>
        <w:spacing w:line="276" w:lineRule="auto"/>
        <w:ind w:right="70"/>
        <w:rPr>
          <w:rFonts w:ascii="Times New Roman" w:hAnsi="Times New Roman"/>
          <w:bCs/>
          <w:sz w:val="28"/>
          <w:szCs w:val="28"/>
        </w:rPr>
      </w:pPr>
      <w:r w:rsidRPr="00427C7D">
        <w:rPr>
          <w:rFonts w:ascii="Times New Roman" w:hAnsi="Times New Roman"/>
          <w:bCs/>
          <w:sz w:val="28"/>
          <w:szCs w:val="28"/>
        </w:rPr>
        <w:t>На практических занятиях студенты могут использовать персональные компьютеры, планшеты для эффективного использования аудиторного времени;</w:t>
      </w:r>
    </w:p>
    <w:p w14:paraId="34FF0FED" w14:textId="77777777" w:rsidR="008F01A6" w:rsidRPr="00427C7D" w:rsidRDefault="008F01A6" w:rsidP="008F01A6">
      <w:pPr>
        <w:numPr>
          <w:ilvl w:val="0"/>
          <w:numId w:val="18"/>
        </w:numPr>
        <w:tabs>
          <w:tab w:val="left" w:pos="0"/>
          <w:tab w:val="left" w:pos="360"/>
          <w:tab w:val="left" w:pos="1100"/>
        </w:tabs>
        <w:spacing w:line="276" w:lineRule="auto"/>
        <w:ind w:right="70"/>
        <w:rPr>
          <w:rFonts w:ascii="Times New Roman" w:hAnsi="Times New Roman"/>
          <w:bCs/>
          <w:sz w:val="28"/>
          <w:szCs w:val="28"/>
        </w:rPr>
      </w:pPr>
      <w:r w:rsidRPr="00427C7D">
        <w:rPr>
          <w:rFonts w:ascii="Times New Roman" w:hAnsi="Times New Roman"/>
          <w:bCs/>
          <w:sz w:val="28"/>
          <w:szCs w:val="28"/>
        </w:rPr>
        <w:t>При подготовке практико-ориентированных заданий к практическим занятиям студентам следует ориентироваться как на собственный опыт и интерес, так и на темы курсовых и выпускных квалификационных работ;</w:t>
      </w:r>
    </w:p>
    <w:p w14:paraId="3812CE04" w14:textId="77777777" w:rsidR="008F01A6" w:rsidRPr="00427C7D" w:rsidRDefault="008F01A6" w:rsidP="008F01A6">
      <w:pPr>
        <w:numPr>
          <w:ilvl w:val="0"/>
          <w:numId w:val="18"/>
        </w:numPr>
        <w:tabs>
          <w:tab w:val="left" w:pos="0"/>
          <w:tab w:val="left" w:pos="360"/>
          <w:tab w:val="left" w:pos="1100"/>
        </w:tabs>
        <w:spacing w:line="276" w:lineRule="auto"/>
        <w:ind w:right="70"/>
        <w:rPr>
          <w:rFonts w:ascii="Times New Roman" w:hAnsi="Times New Roman"/>
          <w:bCs/>
          <w:sz w:val="28"/>
          <w:szCs w:val="28"/>
        </w:rPr>
      </w:pPr>
      <w:r w:rsidRPr="00427C7D">
        <w:rPr>
          <w:rFonts w:ascii="Times New Roman" w:hAnsi="Times New Roman"/>
          <w:bCs/>
          <w:sz w:val="28"/>
          <w:szCs w:val="28"/>
        </w:rPr>
        <w:t xml:space="preserve">Самостоятельная домашняя работа построена на дополнении и масштабировании результатов практических аудиторных занятий, выполняемых в соответствии с выбранными темами и распределением студентов; </w:t>
      </w:r>
    </w:p>
    <w:p w14:paraId="44763DE7" w14:textId="77777777" w:rsidR="008F01A6" w:rsidRPr="00427C7D" w:rsidRDefault="008F01A6" w:rsidP="008F01A6">
      <w:pPr>
        <w:numPr>
          <w:ilvl w:val="0"/>
          <w:numId w:val="18"/>
        </w:numPr>
        <w:tabs>
          <w:tab w:val="left" w:pos="0"/>
          <w:tab w:val="left" w:pos="360"/>
          <w:tab w:val="left" w:pos="1100"/>
        </w:tabs>
        <w:spacing w:line="276" w:lineRule="auto"/>
        <w:ind w:right="70"/>
        <w:rPr>
          <w:rFonts w:ascii="Times New Roman" w:hAnsi="Times New Roman"/>
          <w:bCs/>
          <w:sz w:val="28"/>
          <w:szCs w:val="28"/>
        </w:rPr>
      </w:pPr>
      <w:r w:rsidRPr="00427C7D">
        <w:rPr>
          <w:rFonts w:ascii="Times New Roman" w:hAnsi="Times New Roman"/>
          <w:bCs/>
          <w:sz w:val="28"/>
          <w:szCs w:val="28"/>
        </w:rPr>
        <w:t xml:space="preserve">Отчетными форматами в рамках самостоятельной работы являются: презентации, конспекты, рефлексивное письмо, аналитическая записка, подготовленные в соответствии с требованиями выдвигаемыми к данными документам. </w:t>
      </w:r>
    </w:p>
    <w:p w14:paraId="0731A794" w14:textId="77777777" w:rsidR="008F01A6" w:rsidRPr="00427C7D" w:rsidRDefault="008F01A6" w:rsidP="008F01A6">
      <w:pPr>
        <w:numPr>
          <w:ilvl w:val="0"/>
          <w:numId w:val="18"/>
        </w:numPr>
        <w:tabs>
          <w:tab w:val="left" w:pos="0"/>
          <w:tab w:val="left" w:pos="360"/>
          <w:tab w:val="left" w:pos="1100"/>
        </w:tabs>
        <w:spacing w:line="276" w:lineRule="auto"/>
        <w:ind w:right="70"/>
        <w:rPr>
          <w:rFonts w:ascii="Times New Roman" w:hAnsi="Times New Roman"/>
          <w:bCs/>
          <w:sz w:val="28"/>
          <w:szCs w:val="28"/>
        </w:rPr>
      </w:pPr>
      <w:r w:rsidRPr="00427C7D">
        <w:rPr>
          <w:rFonts w:ascii="Times New Roman" w:hAnsi="Times New Roman"/>
          <w:bCs/>
          <w:sz w:val="28"/>
          <w:szCs w:val="28"/>
        </w:rPr>
        <w:t>При возникновении вопросов студент может задать соответствующие вопросы преподавателю непосредственно в начале или в ходе практического занятия.</w:t>
      </w:r>
    </w:p>
    <w:p w14:paraId="16F69862" w14:textId="77777777" w:rsidR="008F01A6" w:rsidRPr="00427C7D" w:rsidRDefault="008F01A6" w:rsidP="008F01A6">
      <w:pPr>
        <w:numPr>
          <w:ilvl w:val="0"/>
          <w:numId w:val="18"/>
        </w:numPr>
        <w:tabs>
          <w:tab w:val="left" w:pos="0"/>
          <w:tab w:val="left" w:pos="360"/>
          <w:tab w:val="left" w:pos="1100"/>
        </w:tabs>
        <w:spacing w:line="276" w:lineRule="auto"/>
        <w:ind w:right="70"/>
        <w:rPr>
          <w:rFonts w:ascii="Times New Roman" w:hAnsi="Times New Roman"/>
          <w:bCs/>
          <w:sz w:val="28"/>
          <w:szCs w:val="28"/>
        </w:rPr>
      </w:pPr>
      <w:r w:rsidRPr="00427C7D">
        <w:rPr>
          <w:rFonts w:ascii="Times New Roman" w:hAnsi="Times New Roman"/>
          <w:bCs/>
          <w:sz w:val="28"/>
          <w:szCs w:val="28"/>
        </w:rPr>
        <w:t>Самостоятельная работа нацелена на закрепление и углубление полученных знаний и навыков, подготовку к предстоящим занятиям и зачету/экзамену.</w:t>
      </w:r>
    </w:p>
    <w:p w14:paraId="0D40A33F" w14:textId="77777777" w:rsidR="008F01A6" w:rsidRPr="00427C7D" w:rsidRDefault="008F01A6" w:rsidP="008F01A6">
      <w:pPr>
        <w:outlineLvl w:val="0"/>
        <w:rPr>
          <w:rFonts w:ascii="Times New Roman" w:hAnsi="Times New Roman"/>
          <w:b/>
          <w:sz w:val="28"/>
          <w:szCs w:val="28"/>
        </w:rPr>
      </w:pPr>
    </w:p>
    <w:p w14:paraId="03C371D8" w14:textId="77777777" w:rsidR="008F01A6" w:rsidRPr="00427C7D" w:rsidRDefault="008F01A6" w:rsidP="008F01A6">
      <w:pPr>
        <w:ind w:firstLine="708"/>
        <w:outlineLvl w:val="0"/>
        <w:rPr>
          <w:rFonts w:ascii="Times New Roman" w:hAnsi="Times New Roman"/>
          <w:b/>
          <w:sz w:val="28"/>
          <w:szCs w:val="28"/>
        </w:rPr>
      </w:pPr>
      <w:r w:rsidRPr="00427C7D">
        <w:rPr>
          <w:rFonts w:ascii="Times New Roman" w:hAnsi="Times New Roman"/>
          <w:b/>
          <w:sz w:val="28"/>
          <w:szCs w:val="28"/>
        </w:rPr>
        <w:t>Рекомендации по выполнению контрольных работ</w:t>
      </w:r>
    </w:p>
    <w:p w14:paraId="7BF329A8" w14:textId="77777777" w:rsidR="008F01A6" w:rsidRPr="00427C7D" w:rsidRDefault="008F01A6" w:rsidP="008F01A6">
      <w:pPr>
        <w:ind w:firstLine="708"/>
        <w:outlineLvl w:val="0"/>
        <w:rPr>
          <w:rFonts w:ascii="Times New Roman" w:hAnsi="Times New Roman"/>
          <w:b/>
          <w:sz w:val="28"/>
          <w:szCs w:val="28"/>
        </w:rPr>
      </w:pPr>
    </w:p>
    <w:p w14:paraId="3A920918" w14:textId="77777777" w:rsidR="008F01A6" w:rsidRPr="00427C7D" w:rsidRDefault="008F01A6" w:rsidP="008F01A6">
      <w:pPr>
        <w:spacing w:line="276" w:lineRule="auto"/>
        <w:ind w:firstLine="709"/>
        <w:rPr>
          <w:rFonts w:ascii="Times New Roman" w:hAnsi="Times New Roman"/>
          <w:sz w:val="28"/>
          <w:szCs w:val="28"/>
        </w:rPr>
      </w:pPr>
      <w:r w:rsidRPr="00427C7D">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0F73A953" w14:textId="77777777" w:rsidR="008F01A6" w:rsidRPr="00427C7D" w:rsidRDefault="008F01A6" w:rsidP="008F01A6">
      <w:pPr>
        <w:jc w:val="center"/>
        <w:outlineLvl w:val="0"/>
        <w:rPr>
          <w:rFonts w:ascii="Times New Roman" w:hAnsi="Times New Roman"/>
          <w:b/>
          <w:sz w:val="28"/>
          <w:szCs w:val="28"/>
        </w:rPr>
      </w:pPr>
      <w:r w:rsidRPr="00427C7D">
        <w:rPr>
          <w:rFonts w:ascii="Times New Roman" w:hAnsi="Times New Roman"/>
          <w:b/>
          <w:sz w:val="28"/>
          <w:szCs w:val="28"/>
        </w:rPr>
        <w:t>Требования к оформлению</w:t>
      </w:r>
    </w:p>
    <w:p w14:paraId="63339331" w14:textId="77777777" w:rsidR="008F01A6" w:rsidRPr="00427C7D" w:rsidRDefault="008F01A6" w:rsidP="008F01A6">
      <w:pPr>
        <w:jc w:val="center"/>
        <w:outlineLvl w:val="0"/>
        <w:rPr>
          <w:rFonts w:ascii="Times New Roman" w:hAnsi="Times New Roman"/>
          <w:b/>
          <w:sz w:val="28"/>
          <w:szCs w:val="28"/>
        </w:rPr>
      </w:pPr>
    </w:p>
    <w:p w14:paraId="4CA2A7ED" w14:textId="77777777" w:rsidR="008F01A6" w:rsidRPr="00427C7D" w:rsidRDefault="008F01A6" w:rsidP="008F01A6">
      <w:pPr>
        <w:spacing w:line="276" w:lineRule="auto"/>
        <w:ind w:firstLine="708"/>
        <w:rPr>
          <w:rFonts w:ascii="Times New Roman" w:hAnsi="Times New Roman"/>
          <w:sz w:val="28"/>
          <w:szCs w:val="28"/>
        </w:rPr>
      </w:pPr>
      <w:r w:rsidRPr="00427C7D">
        <w:rPr>
          <w:rFonts w:ascii="Times New Roman" w:hAnsi="Times New Roman"/>
          <w:sz w:val="28"/>
          <w:szCs w:val="28"/>
        </w:rPr>
        <w:lastRenderedPageBreak/>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71102DF" w14:textId="77777777" w:rsidR="008F01A6" w:rsidRPr="00427C7D" w:rsidRDefault="008F01A6" w:rsidP="008F01A6">
      <w:pPr>
        <w:ind w:firstLine="708"/>
        <w:rPr>
          <w:rFonts w:ascii="Times New Roman" w:hAnsi="Times New Roman"/>
          <w:sz w:val="28"/>
          <w:szCs w:val="28"/>
        </w:rPr>
      </w:pPr>
    </w:p>
    <w:p w14:paraId="02A7DB57" w14:textId="77777777" w:rsidR="008F01A6" w:rsidRPr="00427C7D" w:rsidRDefault="008F01A6" w:rsidP="008F01A6">
      <w:pPr>
        <w:numPr>
          <w:ilvl w:val="0"/>
          <w:numId w:val="28"/>
        </w:numPr>
        <w:rPr>
          <w:rFonts w:ascii="Times New Roman" w:hAnsi="Times New Roman"/>
          <w:b/>
          <w:sz w:val="28"/>
          <w:szCs w:val="28"/>
        </w:rPr>
      </w:pPr>
      <w:r w:rsidRPr="00427C7D">
        <w:rPr>
          <w:rFonts w:ascii="Times New Roman" w:hAnsi="Times New Roman"/>
          <w:b/>
          <w:sz w:val="28"/>
          <w:szCs w:val="28"/>
        </w:rPr>
        <w:t>Оформление титульного листа</w:t>
      </w:r>
    </w:p>
    <w:p w14:paraId="7C96402A"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На титульном листе должны быть названия:</w:t>
      </w:r>
    </w:p>
    <w:p w14:paraId="2B2887DE"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 - вуза; </w:t>
      </w:r>
    </w:p>
    <w:p w14:paraId="4CF11CC0"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факультета;</w:t>
      </w:r>
    </w:p>
    <w:p w14:paraId="58E8C811"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 Департамента/кафедры; </w:t>
      </w:r>
    </w:p>
    <w:p w14:paraId="7550179A"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 дисциплины;  </w:t>
      </w:r>
    </w:p>
    <w:p w14:paraId="1CA67093"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темы контрольной работы;</w:t>
      </w:r>
    </w:p>
    <w:p w14:paraId="3839742C"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Ф.И.О. студента и номер группы;</w:t>
      </w:r>
    </w:p>
    <w:p w14:paraId="0F2A7B61"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 Ф.И.О. преподавателя;  </w:t>
      </w:r>
    </w:p>
    <w:p w14:paraId="6BCBDEF9"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город и год.</w:t>
      </w:r>
    </w:p>
    <w:p w14:paraId="0735F324" w14:textId="77777777" w:rsidR="008F01A6" w:rsidRPr="00427C7D" w:rsidRDefault="008F01A6" w:rsidP="008F01A6">
      <w:pPr>
        <w:ind w:firstLine="708"/>
        <w:rPr>
          <w:rFonts w:ascii="Times New Roman" w:hAnsi="Times New Roman"/>
          <w:b/>
          <w:sz w:val="28"/>
          <w:szCs w:val="28"/>
        </w:rPr>
      </w:pPr>
      <w:r w:rsidRPr="00427C7D">
        <w:rPr>
          <w:rFonts w:ascii="Times New Roman" w:hAnsi="Times New Roman"/>
          <w:b/>
          <w:sz w:val="28"/>
          <w:szCs w:val="28"/>
        </w:rPr>
        <w:t>2.Структура работы</w:t>
      </w:r>
    </w:p>
    <w:p w14:paraId="3BBD6925" w14:textId="77777777" w:rsidR="008F01A6" w:rsidRPr="00427C7D" w:rsidRDefault="008F01A6" w:rsidP="008F01A6">
      <w:pPr>
        <w:ind w:firstLine="708"/>
        <w:rPr>
          <w:rFonts w:ascii="Times New Roman" w:hAnsi="Times New Roman"/>
          <w:sz w:val="28"/>
          <w:szCs w:val="28"/>
        </w:rPr>
      </w:pPr>
      <w:r w:rsidRPr="00427C7D">
        <w:rPr>
          <w:sz w:val="28"/>
          <w:szCs w:val="28"/>
        </w:rPr>
        <w:t xml:space="preserve"> </w:t>
      </w:r>
      <w:r w:rsidRPr="00427C7D">
        <w:rPr>
          <w:rFonts w:ascii="Times New Roman" w:hAnsi="Times New Roman"/>
          <w:sz w:val="28"/>
          <w:szCs w:val="28"/>
        </w:rPr>
        <w:t xml:space="preserve">Контрольная работа должна быть структурирована и состоять из: </w:t>
      </w:r>
    </w:p>
    <w:p w14:paraId="6C778BB4"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содержания;</w:t>
      </w:r>
    </w:p>
    <w:p w14:paraId="41375B5F"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введения;</w:t>
      </w:r>
    </w:p>
    <w:p w14:paraId="03B92368"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основной части с названием (разделением на параграфы с названиями);</w:t>
      </w:r>
    </w:p>
    <w:p w14:paraId="709002BA"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заключения;</w:t>
      </w:r>
    </w:p>
    <w:p w14:paraId="5FC59161"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39672129"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b/>
          <w:sz w:val="28"/>
          <w:szCs w:val="28"/>
        </w:rPr>
        <w:t>3. Объём контрольной работы</w:t>
      </w:r>
      <w:r w:rsidRPr="00427C7D">
        <w:rPr>
          <w:rFonts w:ascii="Times New Roman" w:hAnsi="Times New Roman"/>
          <w:sz w:val="28"/>
          <w:szCs w:val="28"/>
        </w:rPr>
        <w:t xml:space="preserve"> </w:t>
      </w:r>
    </w:p>
    <w:p w14:paraId="44700374"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18413FA7"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1A339A39" w14:textId="77777777" w:rsidR="008F01A6" w:rsidRPr="00427C7D" w:rsidRDefault="008F01A6" w:rsidP="008F01A6">
      <w:pPr>
        <w:ind w:firstLine="708"/>
        <w:rPr>
          <w:rFonts w:ascii="Times New Roman" w:hAnsi="Times New Roman"/>
          <w:b/>
          <w:sz w:val="28"/>
          <w:szCs w:val="28"/>
        </w:rPr>
      </w:pPr>
      <w:r w:rsidRPr="00427C7D">
        <w:rPr>
          <w:rFonts w:ascii="Times New Roman" w:hAnsi="Times New Roman"/>
          <w:b/>
          <w:sz w:val="28"/>
          <w:szCs w:val="28"/>
        </w:rPr>
        <w:t>4. Нумерация страниц</w:t>
      </w:r>
    </w:p>
    <w:p w14:paraId="48B04B28"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2E401E31" w14:textId="77777777" w:rsidR="008F01A6" w:rsidRPr="00427C7D" w:rsidRDefault="008F01A6" w:rsidP="008F01A6">
      <w:pPr>
        <w:ind w:firstLine="708"/>
        <w:rPr>
          <w:rFonts w:ascii="Times New Roman" w:hAnsi="Times New Roman"/>
          <w:b/>
          <w:sz w:val="28"/>
          <w:szCs w:val="28"/>
        </w:rPr>
      </w:pPr>
      <w:r w:rsidRPr="00427C7D">
        <w:rPr>
          <w:rFonts w:ascii="Times New Roman" w:hAnsi="Times New Roman"/>
          <w:b/>
          <w:sz w:val="28"/>
          <w:szCs w:val="28"/>
        </w:rPr>
        <w:t xml:space="preserve">5. Оформление ссылок и библиографического списка </w:t>
      </w:r>
    </w:p>
    <w:p w14:paraId="6CD2FD6A"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7550AD83"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31D6AE9"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0A9B2AEA"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7DCA044F"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4A143878"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04C7317C"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Например: </w:t>
      </w:r>
    </w:p>
    <w:p w14:paraId="68C20603" w14:textId="77777777" w:rsidR="008F01A6" w:rsidRPr="00427C7D" w:rsidRDefault="008F01A6" w:rsidP="008F01A6">
      <w:pPr>
        <w:ind w:firstLine="708"/>
        <w:rPr>
          <w:rFonts w:ascii="Times New Roman" w:hAnsi="Times New Roman"/>
          <w:i/>
          <w:sz w:val="28"/>
          <w:szCs w:val="28"/>
        </w:rPr>
      </w:pPr>
      <w:r w:rsidRPr="00427C7D">
        <w:rPr>
          <w:rFonts w:ascii="Times New Roman" w:hAnsi="Times New Roman"/>
          <w:i/>
          <w:sz w:val="28"/>
          <w:szCs w:val="28"/>
        </w:rPr>
        <w:t xml:space="preserve">1. Википедия. Философия. </w:t>
      </w:r>
      <w:r w:rsidRPr="00427C7D">
        <w:rPr>
          <w:rFonts w:ascii="Times New Roman" w:hAnsi="Times New Roman"/>
          <w:sz w:val="28"/>
          <w:szCs w:val="28"/>
        </w:rPr>
        <w:t>–</w:t>
      </w:r>
      <w:r w:rsidRPr="00427C7D">
        <w:rPr>
          <w:rFonts w:ascii="Times New Roman" w:hAnsi="Times New Roman"/>
          <w:i/>
          <w:sz w:val="28"/>
          <w:szCs w:val="28"/>
        </w:rPr>
        <w:t xml:space="preserve"> URL: http://ru.wikipedia.org/wiki (дата обращения: 21.12.2011).</w:t>
      </w:r>
    </w:p>
    <w:p w14:paraId="766D821E" w14:textId="77777777" w:rsidR="008F01A6" w:rsidRPr="00427C7D" w:rsidRDefault="008F01A6" w:rsidP="008F01A6">
      <w:pPr>
        <w:ind w:firstLine="708"/>
        <w:rPr>
          <w:rFonts w:ascii="Times New Roman" w:hAnsi="Times New Roman"/>
          <w:i/>
          <w:sz w:val="28"/>
          <w:szCs w:val="28"/>
        </w:rPr>
      </w:pPr>
      <w:r w:rsidRPr="00427C7D">
        <w:rPr>
          <w:rFonts w:ascii="Times New Roman" w:hAnsi="Times New Roman"/>
          <w:i/>
          <w:sz w:val="28"/>
          <w:szCs w:val="28"/>
        </w:rPr>
        <w:t>2. Дмитрий Медведев [личный сайт].</w:t>
      </w:r>
      <w:r w:rsidRPr="00427C7D">
        <w:rPr>
          <w:rFonts w:ascii="Times New Roman" w:hAnsi="Times New Roman"/>
          <w:sz w:val="28"/>
          <w:szCs w:val="28"/>
        </w:rPr>
        <w:t xml:space="preserve"> –</w:t>
      </w:r>
      <w:r w:rsidRPr="00427C7D">
        <w:rPr>
          <w:rFonts w:ascii="Times New Roman" w:hAnsi="Times New Roman"/>
          <w:i/>
          <w:sz w:val="28"/>
          <w:szCs w:val="28"/>
        </w:rPr>
        <w:t xml:space="preserve"> URL: http://medvedev.kremlin.ru (дата обращения: 01.04.2012).</w:t>
      </w:r>
    </w:p>
    <w:p w14:paraId="6225C1B7" w14:textId="77777777" w:rsidR="008F01A6" w:rsidRPr="00427C7D" w:rsidRDefault="008F01A6" w:rsidP="008F01A6">
      <w:pPr>
        <w:outlineLvl w:val="0"/>
        <w:rPr>
          <w:rFonts w:ascii="Times New Roman" w:hAnsi="Times New Roman"/>
          <w:b/>
          <w:sz w:val="20"/>
          <w:szCs w:val="20"/>
        </w:rPr>
      </w:pPr>
    </w:p>
    <w:p w14:paraId="5D857D65" w14:textId="77777777" w:rsidR="008F01A6" w:rsidRPr="00427C7D" w:rsidRDefault="008F01A6" w:rsidP="008F01A6">
      <w:pPr>
        <w:jc w:val="center"/>
        <w:outlineLvl w:val="0"/>
        <w:rPr>
          <w:rFonts w:ascii="Times New Roman" w:hAnsi="Times New Roman"/>
          <w:b/>
          <w:sz w:val="28"/>
          <w:szCs w:val="28"/>
        </w:rPr>
      </w:pPr>
      <w:r w:rsidRPr="00427C7D">
        <w:rPr>
          <w:rFonts w:ascii="Times New Roman" w:hAnsi="Times New Roman"/>
          <w:b/>
          <w:sz w:val="28"/>
          <w:szCs w:val="28"/>
        </w:rPr>
        <w:t>Требования к содержанию</w:t>
      </w:r>
    </w:p>
    <w:p w14:paraId="65286574"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9C90435"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0FB342C5"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6B15270D"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Параграфы в работе должны быть относительно равномерны по объёму.</w:t>
      </w:r>
    </w:p>
    <w:p w14:paraId="2588135D"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705B9127"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Каждый параграф должен заканчиваться выводом (логическим итогом рассуждений, умозаключением). По этим ключевым выводам возможна беседа </w:t>
      </w:r>
      <w:r w:rsidRPr="00427C7D">
        <w:rPr>
          <w:rFonts w:ascii="Times New Roman" w:hAnsi="Times New Roman"/>
          <w:sz w:val="28"/>
          <w:szCs w:val="28"/>
        </w:rPr>
        <w:lastRenderedPageBreak/>
        <w:t>с преподавателем, где студент должен дать устно объяснения, комментарии, продемонстрировать умение защищать свою позицию.</w:t>
      </w:r>
    </w:p>
    <w:p w14:paraId="03DC721E"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B12A092"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54A6D94E"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FEB5E21" w14:textId="77777777" w:rsidR="008F01A6" w:rsidRPr="00427C7D" w:rsidRDefault="008F01A6" w:rsidP="008F01A6">
      <w:pPr>
        <w:ind w:firstLine="708"/>
        <w:rPr>
          <w:rFonts w:ascii="Times New Roman" w:hAnsi="Times New Roman"/>
          <w:sz w:val="28"/>
          <w:szCs w:val="28"/>
        </w:rPr>
      </w:pPr>
      <w:r w:rsidRPr="00427C7D">
        <w:rPr>
          <w:rFonts w:ascii="Times New Roman" w:hAnsi="Times New Roman"/>
          <w:sz w:val="28"/>
          <w:szCs w:val="28"/>
        </w:rPr>
        <w:t>В тексте контрольной работы не допускается произвольное сокращение слов (кроме общепринятых).</w:t>
      </w:r>
    </w:p>
    <w:bookmarkEnd w:id="26"/>
    <w:bookmarkEnd w:id="27"/>
    <w:bookmarkEnd w:id="28"/>
    <w:p w14:paraId="2386D4D5" w14:textId="77777777" w:rsidR="008F01A6" w:rsidRPr="00427C7D" w:rsidRDefault="008F01A6" w:rsidP="008F01A6">
      <w:pPr>
        <w:ind w:firstLine="0"/>
        <w:rPr>
          <w:rFonts w:ascii="Times New Roman" w:hAnsi="Times New Roman"/>
          <w:sz w:val="28"/>
          <w:szCs w:val="28"/>
        </w:rPr>
      </w:pPr>
    </w:p>
    <w:p w14:paraId="069FB5BE" w14:textId="77777777" w:rsidR="008F01A6" w:rsidRPr="00427C7D" w:rsidRDefault="008F01A6" w:rsidP="008F01A6">
      <w:pPr>
        <w:spacing w:line="276" w:lineRule="auto"/>
        <w:ind w:firstLine="709"/>
        <w:outlineLvl w:val="0"/>
        <w:rPr>
          <w:rFonts w:ascii="Times New Roman" w:eastAsia="Calibri" w:hAnsi="Times New Roman"/>
          <w:b/>
          <w:sz w:val="28"/>
          <w:szCs w:val="28"/>
        </w:rPr>
      </w:pPr>
      <w:r w:rsidRPr="00427C7D">
        <w:rPr>
          <w:rFonts w:ascii="Times New Roman" w:eastAsia="Calibri"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p>
    <w:p w14:paraId="380BDCA4" w14:textId="77777777" w:rsidR="008F01A6" w:rsidRPr="00427C7D" w:rsidRDefault="008F01A6" w:rsidP="008F01A6">
      <w:pPr>
        <w:spacing w:line="276" w:lineRule="auto"/>
        <w:ind w:firstLine="0"/>
        <w:outlineLvl w:val="0"/>
        <w:rPr>
          <w:rFonts w:ascii="Times New Roman" w:eastAsia="Calibri" w:hAnsi="Times New Roman"/>
          <w:b/>
          <w:sz w:val="28"/>
          <w:szCs w:val="28"/>
        </w:rPr>
      </w:pPr>
      <w:r w:rsidRPr="00427C7D">
        <w:rPr>
          <w:rFonts w:ascii="Times New Roman" w:hAnsi="Times New Roman"/>
          <w:sz w:val="28"/>
          <w:szCs w:val="28"/>
        </w:rPr>
        <w:tab/>
        <w:t>11.1 Комплект лицензионного программного обеспечения:</w:t>
      </w:r>
    </w:p>
    <w:p w14:paraId="3A1C5645" w14:textId="77777777" w:rsidR="008F01A6" w:rsidRPr="00427C7D" w:rsidRDefault="008F01A6" w:rsidP="008F01A6">
      <w:pPr>
        <w:tabs>
          <w:tab w:val="left" w:pos="709"/>
          <w:tab w:val="left" w:pos="993"/>
        </w:tabs>
        <w:spacing w:line="276" w:lineRule="auto"/>
        <w:ind w:firstLine="0"/>
        <w:rPr>
          <w:rFonts w:ascii="Times New Roman" w:hAnsi="Times New Roman"/>
          <w:sz w:val="28"/>
          <w:szCs w:val="28"/>
        </w:rPr>
      </w:pPr>
      <w:r w:rsidRPr="00427C7D">
        <w:rPr>
          <w:rFonts w:ascii="Times New Roman" w:hAnsi="Times New Roman"/>
          <w:sz w:val="28"/>
          <w:szCs w:val="28"/>
        </w:rPr>
        <w:t>1.</w:t>
      </w:r>
      <w:r w:rsidRPr="00427C7D">
        <w:rPr>
          <w:rFonts w:ascii="Times New Roman" w:hAnsi="Times New Roman"/>
          <w:sz w:val="28"/>
          <w:szCs w:val="28"/>
          <w:lang w:val="en-US"/>
        </w:rPr>
        <w:t>Windows</w:t>
      </w:r>
      <w:r w:rsidRPr="00427C7D">
        <w:rPr>
          <w:rFonts w:ascii="Times New Roman" w:hAnsi="Times New Roman"/>
          <w:sz w:val="28"/>
          <w:szCs w:val="28"/>
        </w:rPr>
        <w:t xml:space="preserve"> </w:t>
      </w:r>
      <w:r w:rsidRPr="00427C7D">
        <w:rPr>
          <w:rFonts w:ascii="Times New Roman" w:hAnsi="Times New Roman"/>
          <w:sz w:val="28"/>
          <w:szCs w:val="28"/>
          <w:lang w:val="en-US"/>
        </w:rPr>
        <w:t>Microsoft</w:t>
      </w:r>
      <w:r w:rsidRPr="00427C7D">
        <w:rPr>
          <w:rFonts w:ascii="Times New Roman" w:hAnsi="Times New Roman"/>
          <w:sz w:val="28"/>
          <w:szCs w:val="28"/>
        </w:rPr>
        <w:t xml:space="preserve"> </w:t>
      </w:r>
      <w:r w:rsidRPr="00427C7D">
        <w:rPr>
          <w:rFonts w:ascii="Times New Roman" w:hAnsi="Times New Roman"/>
          <w:sz w:val="28"/>
          <w:szCs w:val="28"/>
          <w:lang w:val="en-US"/>
        </w:rPr>
        <w:t>Office</w:t>
      </w:r>
    </w:p>
    <w:p w14:paraId="6C2674F9" w14:textId="77777777" w:rsidR="008F01A6" w:rsidRPr="00427C7D" w:rsidRDefault="008F01A6" w:rsidP="008F01A6">
      <w:pPr>
        <w:tabs>
          <w:tab w:val="left" w:pos="709"/>
          <w:tab w:val="left" w:pos="993"/>
        </w:tabs>
        <w:spacing w:line="276" w:lineRule="auto"/>
        <w:ind w:firstLine="0"/>
        <w:rPr>
          <w:rFonts w:ascii="Times New Roman" w:eastAsia="Calibri" w:hAnsi="Times New Roman"/>
          <w:bCs/>
          <w:kern w:val="32"/>
          <w:sz w:val="28"/>
          <w:szCs w:val="28"/>
        </w:rPr>
      </w:pPr>
      <w:r w:rsidRPr="00427C7D">
        <w:rPr>
          <w:rFonts w:ascii="Times New Roman" w:hAnsi="Times New Roman"/>
          <w:sz w:val="28"/>
          <w:szCs w:val="28"/>
        </w:rPr>
        <w:t xml:space="preserve">2.Антивирус </w:t>
      </w:r>
      <w:r w:rsidRPr="00427C7D">
        <w:rPr>
          <w:rFonts w:ascii="Times New Roman" w:eastAsia="Calibri" w:hAnsi="Times New Roman"/>
          <w:bCs/>
          <w:kern w:val="32"/>
          <w:sz w:val="28"/>
          <w:szCs w:val="28"/>
          <w:lang w:val="en-US"/>
        </w:rPr>
        <w:t>Kaspersky</w:t>
      </w:r>
    </w:p>
    <w:p w14:paraId="1A62617B" w14:textId="77777777" w:rsidR="008F01A6" w:rsidRPr="00427C7D" w:rsidRDefault="008F01A6" w:rsidP="008F01A6">
      <w:pPr>
        <w:tabs>
          <w:tab w:val="left" w:pos="709"/>
          <w:tab w:val="left" w:pos="993"/>
        </w:tabs>
        <w:spacing w:line="276" w:lineRule="auto"/>
        <w:ind w:firstLine="0"/>
        <w:rPr>
          <w:rFonts w:ascii="Times New Roman" w:hAnsi="Times New Roman"/>
          <w:sz w:val="28"/>
          <w:szCs w:val="28"/>
        </w:rPr>
      </w:pPr>
      <w:r w:rsidRPr="00427C7D">
        <w:rPr>
          <w:rFonts w:ascii="Times New Roman" w:hAnsi="Times New Roman"/>
          <w:sz w:val="28"/>
          <w:szCs w:val="28"/>
        </w:rPr>
        <w:tab/>
        <w:t>11.2 Современные профессиональные базы данных и информационные справочные системы:</w:t>
      </w:r>
    </w:p>
    <w:p w14:paraId="4B426A40" w14:textId="77777777" w:rsidR="008F01A6" w:rsidRPr="00427C7D" w:rsidRDefault="008F01A6" w:rsidP="008F01A6">
      <w:pPr>
        <w:spacing w:line="276" w:lineRule="auto"/>
        <w:ind w:firstLine="0"/>
        <w:rPr>
          <w:rFonts w:ascii="Times New Roman" w:hAnsi="Times New Roman"/>
          <w:sz w:val="28"/>
          <w:szCs w:val="28"/>
        </w:rPr>
      </w:pPr>
      <w:r w:rsidRPr="00427C7D">
        <w:rPr>
          <w:rFonts w:ascii="Times New Roman" w:hAnsi="Times New Roman"/>
          <w:sz w:val="28"/>
          <w:szCs w:val="28"/>
        </w:rPr>
        <w:t xml:space="preserve">1. Консультант Плюс. URL: http://www.consultant.ru/document/cons_doc_ LAW_160060/; </w:t>
      </w:r>
    </w:p>
    <w:p w14:paraId="4DF2E66D" w14:textId="77777777" w:rsidR="008F01A6" w:rsidRPr="00427C7D" w:rsidRDefault="008F01A6" w:rsidP="008F01A6">
      <w:pPr>
        <w:widowControl w:val="0"/>
        <w:autoSpaceDE w:val="0"/>
        <w:autoSpaceDN w:val="0"/>
        <w:adjustRightInd w:val="0"/>
        <w:spacing w:line="276" w:lineRule="auto"/>
        <w:ind w:firstLine="0"/>
        <w:rPr>
          <w:sz w:val="28"/>
          <w:szCs w:val="28"/>
          <w:lang w:val="en-US"/>
        </w:rPr>
      </w:pPr>
      <w:r w:rsidRPr="00427C7D">
        <w:rPr>
          <w:rFonts w:ascii="Times New Roman" w:hAnsi="Times New Roman"/>
          <w:sz w:val="28"/>
          <w:szCs w:val="28"/>
        </w:rPr>
        <w:t>2.</w:t>
      </w:r>
      <w:r w:rsidRPr="00427C7D">
        <w:rPr>
          <w:rFonts w:ascii="Times New Roman" w:hAnsi="Times New Roman"/>
          <w:b/>
          <w:sz w:val="28"/>
          <w:szCs w:val="28"/>
        </w:rPr>
        <w:t xml:space="preserve"> </w:t>
      </w:r>
      <w:r w:rsidRPr="00427C7D">
        <w:rPr>
          <w:rFonts w:ascii="Times New Roman" w:hAnsi="Times New Roman"/>
          <w:sz w:val="28"/>
          <w:szCs w:val="28"/>
        </w:rPr>
        <w:t xml:space="preserve">Справочная правовая система ГАРАНТ (интернет-версия). </w:t>
      </w:r>
      <w:r w:rsidRPr="00427C7D">
        <w:rPr>
          <w:rFonts w:ascii="Times New Roman" w:hAnsi="Times New Roman"/>
          <w:sz w:val="28"/>
          <w:szCs w:val="28"/>
          <w:lang w:val="en-US"/>
        </w:rPr>
        <w:t xml:space="preserve">URL: </w:t>
      </w:r>
      <w:hyperlink r:id="rId11" w:history="1">
        <w:r w:rsidRPr="00427C7D">
          <w:rPr>
            <w:rStyle w:val="af0"/>
            <w:rFonts w:ascii="Times New Roman" w:hAnsi="Times New Roman"/>
            <w:color w:val="auto"/>
            <w:sz w:val="28"/>
            <w:szCs w:val="28"/>
            <w:lang w:val="en-US"/>
          </w:rPr>
          <w:t>http://www.garant.ru/iv/</w:t>
        </w:r>
      </w:hyperlink>
      <w:r w:rsidRPr="00427C7D">
        <w:rPr>
          <w:rFonts w:ascii="Times New Roman" w:hAnsi="Times New Roman"/>
          <w:sz w:val="28"/>
          <w:szCs w:val="28"/>
          <w:lang w:val="en-US"/>
        </w:rPr>
        <w:t>;</w:t>
      </w:r>
      <w:r w:rsidRPr="00427C7D">
        <w:rPr>
          <w:sz w:val="28"/>
          <w:szCs w:val="28"/>
          <w:lang w:val="en-US"/>
        </w:rPr>
        <w:t xml:space="preserve"> </w:t>
      </w:r>
    </w:p>
    <w:p w14:paraId="7A7EC0E1" w14:textId="77777777" w:rsidR="008F01A6" w:rsidRPr="00427C7D" w:rsidRDefault="008F01A6" w:rsidP="008F01A6">
      <w:pPr>
        <w:shd w:val="clear" w:color="auto" w:fill="FFFFFF"/>
        <w:tabs>
          <w:tab w:val="left" w:pos="442"/>
        </w:tabs>
        <w:spacing w:line="276" w:lineRule="auto"/>
        <w:ind w:firstLine="0"/>
        <w:rPr>
          <w:rFonts w:ascii="Times New Roman" w:eastAsia="Calibri" w:hAnsi="Times New Roman"/>
          <w:bCs/>
          <w:sz w:val="28"/>
          <w:szCs w:val="28"/>
        </w:rPr>
      </w:pPr>
      <w:r w:rsidRPr="00427C7D">
        <w:rPr>
          <w:rFonts w:ascii="Times New Roman" w:eastAsia="Calibri" w:hAnsi="Times New Roman"/>
          <w:bCs/>
          <w:sz w:val="28"/>
          <w:szCs w:val="28"/>
          <w:lang w:val="en-US"/>
        </w:rPr>
        <w:tab/>
      </w:r>
      <w:r w:rsidRPr="00427C7D">
        <w:rPr>
          <w:rFonts w:ascii="Times New Roman" w:eastAsia="Calibri" w:hAnsi="Times New Roman"/>
          <w:bCs/>
          <w:sz w:val="28"/>
          <w:szCs w:val="28"/>
        </w:rPr>
        <w:t>11.3. Сертифицированные программные и аппаратные средства защиты информации</w:t>
      </w:r>
    </w:p>
    <w:p w14:paraId="6BBA7D68" w14:textId="77777777" w:rsidR="008F01A6" w:rsidRPr="00427C7D" w:rsidRDefault="008F01A6" w:rsidP="008F01A6">
      <w:pPr>
        <w:widowControl w:val="0"/>
        <w:autoSpaceDE w:val="0"/>
        <w:autoSpaceDN w:val="0"/>
        <w:adjustRightInd w:val="0"/>
        <w:spacing w:line="276" w:lineRule="auto"/>
        <w:ind w:firstLine="0"/>
        <w:rPr>
          <w:rFonts w:ascii="Times New Roman" w:hAnsi="Times New Roman"/>
          <w:bCs/>
          <w:sz w:val="28"/>
          <w:szCs w:val="28"/>
        </w:rPr>
      </w:pPr>
      <w:r w:rsidRPr="00427C7D">
        <w:rPr>
          <w:rFonts w:ascii="Times New Roman" w:hAnsi="Times New Roman"/>
          <w:bCs/>
          <w:sz w:val="28"/>
          <w:szCs w:val="28"/>
        </w:rPr>
        <w:t>не используются</w:t>
      </w:r>
    </w:p>
    <w:p w14:paraId="6C6A00C8" w14:textId="77777777" w:rsidR="008F01A6" w:rsidRPr="00427C7D" w:rsidRDefault="008F01A6" w:rsidP="008F01A6">
      <w:pPr>
        <w:widowControl w:val="0"/>
        <w:autoSpaceDE w:val="0"/>
        <w:autoSpaceDN w:val="0"/>
        <w:adjustRightInd w:val="0"/>
        <w:spacing w:line="276" w:lineRule="auto"/>
        <w:ind w:firstLine="0"/>
        <w:rPr>
          <w:rFonts w:ascii="Times New Roman" w:hAnsi="Times New Roman"/>
          <w:sz w:val="28"/>
          <w:szCs w:val="28"/>
        </w:rPr>
      </w:pPr>
    </w:p>
    <w:p w14:paraId="39ACD831" w14:textId="77777777" w:rsidR="008F01A6" w:rsidRPr="00427C7D" w:rsidRDefault="008F01A6" w:rsidP="008F01A6">
      <w:pPr>
        <w:tabs>
          <w:tab w:val="left" w:pos="709"/>
          <w:tab w:val="left" w:pos="993"/>
        </w:tabs>
        <w:spacing w:line="276" w:lineRule="auto"/>
        <w:ind w:firstLine="709"/>
        <w:rPr>
          <w:rFonts w:ascii="Times New Roman" w:hAnsi="Times New Roman"/>
          <w:b/>
          <w:bCs/>
          <w:sz w:val="28"/>
          <w:szCs w:val="28"/>
        </w:rPr>
      </w:pPr>
      <w:r w:rsidRPr="00427C7D">
        <w:rPr>
          <w:rFonts w:ascii="Times New Roman" w:hAnsi="Times New Roman"/>
          <w:b/>
          <w:bCs/>
          <w:sz w:val="28"/>
          <w:szCs w:val="28"/>
        </w:rPr>
        <w:t>Базы данных, информационно-справочные и поисковые системы:</w:t>
      </w:r>
    </w:p>
    <w:p w14:paraId="36EE9A0E" w14:textId="77777777" w:rsidR="008F01A6" w:rsidRPr="00427C7D" w:rsidRDefault="008F01A6" w:rsidP="008F01A6">
      <w:pPr>
        <w:tabs>
          <w:tab w:val="left" w:pos="993"/>
        </w:tabs>
        <w:spacing w:line="276" w:lineRule="auto"/>
        <w:ind w:firstLine="720"/>
        <w:rPr>
          <w:rFonts w:ascii="Times New Roman" w:hAnsi="Times New Roman"/>
          <w:sz w:val="28"/>
          <w:szCs w:val="28"/>
        </w:rPr>
      </w:pPr>
      <w:r w:rsidRPr="00427C7D">
        <w:rPr>
          <w:rFonts w:ascii="Times New Roman" w:hAnsi="Times New Roman"/>
          <w:sz w:val="28"/>
          <w:szCs w:val="28"/>
        </w:rPr>
        <w:t>Обучающиеся могут при необходимости использовать возможности электронных библиотек и архивов:</w:t>
      </w:r>
    </w:p>
    <w:p w14:paraId="7A98E526" w14:textId="77777777" w:rsidR="008F01A6" w:rsidRPr="00427C7D" w:rsidRDefault="008F01A6" w:rsidP="008F01A6">
      <w:pPr>
        <w:tabs>
          <w:tab w:val="left" w:pos="993"/>
        </w:tabs>
        <w:spacing w:line="276" w:lineRule="auto"/>
        <w:ind w:firstLine="720"/>
        <w:rPr>
          <w:rFonts w:ascii="Times New Roman" w:hAnsi="Times New Roman"/>
          <w:sz w:val="28"/>
          <w:szCs w:val="28"/>
        </w:rPr>
      </w:pPr>
      <w:r w:rsidRPr="00427C7D">
        <w:rPr>
          <w:rFonts w:ascii="Times New Roman" w:hAnsi="Times New Roman"/>
          <w:sz w:val="28"/>
          <w:szCs w:val="28"/>
        </w:rPr>
        <w:t>б) электронные библиотеки:</w:t>
      </w:r>
    </w:p>
    <w:p w14:paraId="569BC961" w14:textId="77777777" w:rsidR="008F01A6" w:rsidRPr="00427C7D" w:rsidRDefault="008F01A6" w:rsidP="008F01A6">
      <w:pPr>
        <w:pStyle w:val="af9"/>
        <w:widowControl w:val="0"/>
        <w:numPr>
          <w:ilvl w:val="0"/>
          <w:numId w:val="20"/>
        </w:numPr>
        <w:rPr>
          <w:rFonts w:ascii="Times New Roman" w:hAnsi="Times New Roman"/>
          <w:sz w:val="28"/>
          <w:szCs w:val="28"/>
        </w:rPr>
      </w:pPr>
      <w:r w:rsidRPr="00427C7D">
        <w:rPr>
          <w:rFonts w:ascii="Times New Roman" w:hAnsi="Times New Roman"/>
          <w:sz w:val="28"/>
          <w:szCs w:val="28"/>
        </w:rPr>
        <w:t>электронный каталог Российской государственной публичной научно-технической библиотеки;</w:t>
      </w:r>
    </w:p>
    <w:p w14:paraId="318981B4" w14:textId="77777777" w:rsidR="008F01A6" w:rsidRPr="00427C7D" w:rsidRDefault="008F01A6" w:rsidP="008F01A6">
      <w:pPr>
        <w:pStyle w:val="af9"/>
        <w:numPr>
          <w:ilvl w:val="0"/>
          <w:numId w:val="20"/>
        </w:numPr>
        <w:tabs>
          <w:tab w:val="left" w:pos="993"/>
        </w:tabs>
        <w:rPr>
          <w:rFonts w:ascii="Times New Roman" w:hAnsi="Times New Roman"/>
          <w:sz w:val="28"/>
          <w:szCs w:val="28"/>
        </w:rPr>
      </w:pPr>
      <w:r w:rsidRPr="00427C7D">
        <w:rPr>
          <w:rFonts w:ascii="Times New Roman" w:hAnsi="Times New Roman"/>
          <w:sz w:val="28"/>
          <w:szCs w:val="28"/>
        </w:rPr>
        <w:t>библиографическая база данных, библиотечный каталог библиотеки Финансового университета.</w:t>
      </w:r>
    </w:p>
    <w:p w14:paraId="0341ACB6" w14:textId="77777777" w:rsidR="008F01A6" w:rsidRPr="00427C7D" w:rsidRDefault="008F01A6" w:rsidP="008F01A6">
      <w:pPr>
        <w:spacing w:line="276" w:lineRule="auto"/>
        <w:ind w:firstLine="567"/>
        <w:outlineLvl w:val="0"/>
        <w:rPr>
          <w:rFonts w:ascii="Times New Roman" w:eastAsia="Calibri" w:hAnsi="Times New Roman"/>
          <w:b/>
          <w:sz w:val="28"/>
          <w:szCs w:val="28"/>
        </w:rPr>
      </w:pPr>
      <w:bookmarkStart w:id="29" w:name="_Toc417907588"/>
      <w:bookmarkStart w:id="30" w:name="_Toc426472318"/>
      <w:bookmarkStart w:id="31" w:name="_Toc438658268"/>
      <w:bookmarkStart w:id="32" w:name="_Toc438735541"/>
      <w:r w:rsidRPr="00427C7D">
        <w:rPr>
          <w:rFonts w:ascii="Times New Roman" w:eastAsia="Calibri" w:hAnsi="Times New Roman"/>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9"/>
      <w:bookmarkEnd w:id="30"/>
      <w:bookmarkEnd w:id="31"/>
      <w:bookmarkEnd w:id="32"/>
      <w:r w:rsidRPr="00427C7D">
        <w:rPr>
          <w:rFonts w:ascii="Times New Roman" w:eastAsia="Calibri" w:hAnsi="Times New Roman"/>
          <w:b/>
          <w:sz w:val="28"/>
          <w:szCs w:val="28"/>
        </w:rPr>
        <w:t xml:space="preserve"> </w:t>
      </w:r>
    </w:p>
    <w:p w14:paraId="098B7F30" w14:textId="77777777" w:rsidR="008F01A6" w:rsidRPr="00427C7D" w:rsidRDefault="008F01A6" w:rsidP="008F01A6">
      <w:pPr>
        <w:spacing w:line="276" w:lineRule="auto"/>
        <w:ind w:firstLine="567"/>
        <w:outlineLvl w:val="0"/>
        <w:rPr>
          <w:rFonts w:ascii="Times New Roman" w:eastAsia="Calibri" w:hAnsi="Times New Roman"/>
          <w:b/>
          <w:sz w:val="28"/>
          <w:szCs w:val="28"/>
        </w:rPr>
      </w:pPr>
      <w:r w:rsidRPr="00427C7D">
        <w:rPr>
          <w:rFonts w:ascii="Times New Roman" w:hAnsi="Times New Roman"/>
          <w:bCs/>
          <w:kern w:val="2"/>
          <w:sz w:val="28"/>
          <w:lang w:eastAsia="ar-SA"/>
        </w:rPr>
        <w:t>Занятия по дисциплине проводятся в аудиториях, оборудованных мультимедийными комплексами, компьютерными классами с выходом в Интернет.</w:t>
      </w:r>
    </w:p>
    <w:p w14:paraId="6E47FFA7" w14:textId="77777777" w:rsidR="00ED48BC" w:rsidRPr="00427C7D" w:rsidRDefault="00ED48BC" w:rsidP="00EE2613">
      <w:pPr>
        <w:spacing w:line="276" w:lineRule="auto"/>
      </w:pPr>
    </w:p>
    <w:sectPr w:rsidR="00ED48BC" w:rsidRPr="00427C7D" w:rsidSect="00052184">
      <w:headerReference w:type="even" r:id="rId12"/>
      <w:headerReference w:type="default" r:id="rId13"/>
      <w:footerReference w:type="even" r:id="rId14"/>
      <w:footerReference w:type="default" r:id="rId15"/>
      <w:type w:val="continuous"/>
      <w:pgSz w:w="11906" w:h="16838"/>
      <w:pgMar w:top="1276" w:right="707"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15CE5" w14:textId="77777777" w:rsidR="0000022C" w:rsidRDefault="0000022C">
      <w:r>
        <w:separator/>
      </w:r>
    </w:p>
  </w:endnote>
  <w:endnote w:type="continuationSeparator" w:id="0">
    <w:p w14:paraId="0B8DA173" w14:textId="77777777" w:rsidR="0000022C" w:rsidRDefault="0000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Calibri"/>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EDCE4" w14:textId="77777777" w:rsidR="00A34D3D" w:rsidRDefault="00A34D3D" w:rsidP="00BB04F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23CCEE1" w14:textId="77777777" w:rsidR="00A34D3D" w:rsidRDefault="00A34D3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43573" w14:textId="717EC2CD" w:rsidR="00A34D3D" w:rsidRPr="00B87F24" w:rsidRDefault="00A34D3D">
    <w:pPr>
      <w:pStyle w:val="a9"/>
      <w:jc w:val="center"/>
      <w:rPr>
        <w:rFonts w:ascii="Times New Roman" w:hAnsi="Times New Roman"/>
      </w:rPr>
    </w:pPr>
    <w:r w:rsidRPr="00B87F24">
      <w:rPr>
        <w:rFonts w:ascii="Times New Roman" w:hAnsi="Times New Roman"/>
      </w:rPr>
      <w:fldChar w:fldCharType="begin"/>
    </w:r>
    <w:r w:rsidRPr="00B87F24">
      <w:rPr>
        <w:rFonts w:ascii="Times New Roman" w:hAnsi="Times New Roman"/>
      </w:rPr>
      <w:instrText xml:space="preserve"> PAGE   \* MERGEFORMAT </w:instrText>
    </w:r>
    <w:r w:rsidRPr="00B87F24">
      <w:rPr>
        <w:rFonts w:ascii="Times New Roman" w:hAnsi="Times New Roman"/>
      </w:rPr>
      <w:fldChar w:fldCharType="separate"/>
    </w:r>
    <w:r w:rsidR="00D93554">
      <w:rPr>
        <w:rFonts w:ascii="Times New Roman" w:hAnsi="Times New Roman"/>
        <w:noProof/>
      </w:rPr>
      <w:t>4</w:t>
    </w:r>
    <w:r w:rsidRPr="00B87F24">
      <w:rPr>
        <w:rFonts w:ascii="Times New Roman" w:hAnsi="Times New Roman"/>
        <w:noProof/>
      </w:rPr>
      <w:fldChar w:fldCharType="end"/>
    </w:r>
  </w:p>
  <w:p w14:paraId="0EE35293" w14:textId="77777777" w:rsidR="00A34D3D" w:rsidRDefault="00A34D3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B5044" w14:textId="77777777" w:rsidR="0000022C" w:rsidRDefault="0000022C">
      <w:r>
        <w:separator/>
      </w:r>
    </w:p>
  </w:footnote>
  <w:footnote w:type="continuationSeparator" w:id="0">
    <w:p w14:paraId="62B75590" w14:textId="77777777" w:rsidR="0000022C" w:rsidRDefault="00000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077B2" w14:textId="77777777" w:rsidR="00A34D3D" w:rsidRDefault="00A34D3D" w:rsidP="00BB04F1">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0A7CD7AF" w14:textId="77777777" w:rsidR="00A34D3D" w:rsidRDefault="00A34D3D" w:rsidP="00BB04F1">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107AB" w14:textId="77777777" w:rsidR="00A34D3D" w:rsidRDefault="00A34D3D" w:rsidP="00BB04F1">
    <w:pPr>
      <w:pStyle w:val="ac"/>
      <w:framePr w:wrap="around" w:vAnchor="text" w:hAnchor="margin" w:xAlign="right" w:y="1"/>
      <w:jc w:val="center"/>
      <w:rPr>
        <w:rStyle w:val="ab"/>
      </w:rPr>
    </w:pPr>
  </w:p>
  <w:p w14:paraId="499FF12E" w14:textId="77777777" w:rsidR="00A34D3D" w:rsidRDefault="00A34D3D" w:rsidP="00BB04F1">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30"/>
    <w:lvl w:ilvl="0">
      <w:start w:val="1"/>
      <w:numFmt w:val="bullet"/>
      <w:lvlText w:val="-"/>
      <w:lvlJc w:val="left"/>
      <w:pPr>
        <w:tabs>
          <w:tab w:val="num" w:pos="360"/>
        </w:tabs>
        <w:ind w:left="360" w:hanging="360"/>
      </w:pPr>
      <w:rPr>
        <w:rFonts w:ascii="OpenSymbol" w:hAnsi="OpenSymbol"/>
      </w:rPr>
    </w:lvl>
  </w:abstractNum>
  <w:abstractNum w:abstractNumId="1"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57EBF"/>
    <w:multiLevelType w:val="hybridMultilevel"/>
    <w:tmpl w:val="E5DA9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20B19"/>
    <w:multiLevelType w:val="hybridMultilevel"/>
    <w:tmpl w:val="DD8CC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C70CC9"/>
    <w:multiLevelType w:val="hybridMultilevel"/>
    <w:tmpl w:val="7D302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A4C26"/>
    <w:multiLevelType w:val="hybridMultilevel"/>
    <w:tmpl w:val="1AC20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CA362C"/>
    <w:multiLevelType w:val="hybridMultilevel"/>
    <w:tmpl w:val="E3FA840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DDB6F3F"/>
    <w:multiLevelType w:val="hybridMultilevel"/>
    <w:tmpl w:val="3F480538"/>
    <w:lvl w:ilvl="0" w:tplc="DD70D322">
      <w:start w:val="1"/>
      <w:numFmt w:val="bullet"/>
      <w:lvlText w:val=""/>
      <w:lvlJc w:val="left"/>
      <w:pPr>
        <w:ind w:left="1077" w:hanging="3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5952E2"/>
    <w:multiLevelType w:val="hybridMultilevel"/>
    <w:tmpl w:val="E5C08CF4"/>
    <w:lvl w:ilvl="0" w:tplc="CDFAA632">
      <w:start w:val="1"/>
      <w:numFmt w:val="decimal"/>
      <w:lvlText w:val="%1."/>
      <w:lvlJc w:val="left"/>
      <w:pPr>
        <w:ind w:left="1211" w:hanging="360"/>
      </w:pPr>
      <w:rPr>
        <w:rFonts w:ascii="Times New Roman" w:hAnsi="Times New Roman" w:cs="Times New Roman" w:hint="default"/>
        <w:color w:val="auto"/>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329E16D4"/>
    <w:multiLevelType w:val="hybridMultilevel"/>
    <w:tmpl w:val="D1CAB68E"/>
    <w:lvl w:ilvl="0" w:tplc="66765E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EE1983"/>
    <w:multiLevelType w:val="hybridMultilevel"/>
    <w:tmpl w:val="76E0C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78A5678"/>
    <w:multiLevelType w:val="hybridMultilevel"/>
    <w:tmpl w:val="8E12B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CC3C79"/>
    <w:multiLevelType w:val="hybridMultilevel"/>
    <w:tmpl w:val="9C6EBB56"/>
    <w:lvl w:ilvl="0" w:tplc="084A4B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671B75"/>
    <w:multiLevelType w:val="hybridMultilevel"/>
    <w:tmpl w:val="89E23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5359A0"/>
    <w:multiLevelType w:val="hybridMultilevel"/>
    <w:tmpl w:val="3780A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A12FDF"/>
    <w:multiLevelType w:val="hybridMultilevel"/>
    <w:tmpl w:val="7304CF9C"/>
    <w:lvl w:ilvl="0" w:tplc="76286CBA">
      <w:start w:val="1"/>
      <w:numFmt w:val="bullet"/>
      <w:lvlText w:val=""/>
      <w:lvlJc w:val="left"/>
      <w:pPr>
        <w:ind w:left="1077" w:hanging="3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E07A52"/>
    <w:multiLevelType w:val="hybridMultilevel"/>
    <w:tmpl w:val="38765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8FC28B6"/>
    <w:multiLevelType w:val="hybridMultilevel"/>
    <w:tmpl w:val="DE98039E"/>
    <w:lvl w:ilvl="0" w:tplc="049E925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2C5077"/>
    <w:multiLevelType w:val="hybridMultilevel"/>
    <w:tmpl w:val="553EAB2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693CE5"/>
    <w:multiLevelType w:val="hybridMultilevel"/>
    <w:tmpl w:val="A396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15:restartNumberingAfterBreak="0">
    <w:nsid w:val="596703D5"/>
    <w:multiLevelType w:val="hybridMultilevel"/>
    <w:tmpl w:val="7110FD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D1B1559"/>
    <w:multiLevelType w:val="hybridMultilevel"/>
    <w:tmpl w:val="602A8002"/>
    <w:lvl w:ilvl="0" w:tplc="FFFFFFFF">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15:restartNumberingAfterBreak="0">
    <w:nsid w:val="620D5A49"/>
    <w:multiLevelType w:val="hybridMultilevel"/>
    <w:tmpl w:val="A1501B3C"/>
    <w:lvl w:ilvl="0" w:tplc="13F614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A1D3C"/>
    <w:multiLevelType w:val="hybridMultilevel"/>
    <w:tmpl w:val="EBB2A218"/>
    <w:lvl w:ilvl="0" w:tplc="787A6C9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AB7943"/>
    <w:multiLevelType w:val="hybridMultilevel"/>
    <w:tmpl w:val="85B87F28"/>
    <w:lvl w:ilvl="0" w:tplc="FFFFFFF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BE55310"/>
    <w:multiLevelType w:val="hybridMultilevel"/>
    <w:tmpl w:val="C4A0A386"/>
    <w:lvl w:ilvl="0" w:tplc="BE766FF8">
      <w:start w:val="1"/>
      <w:numFmt w:val="decimal"/>
      <w:lvlText w:val="%1."/>
      <w:lvlJc w:val="left"/>
      <w:pPr>
        <w:tabs>
          <w:tab w:val="num" w:pos="624"/>
        </w:tabs>
        <w:ind w:firstLine="425"/>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9"/>
  </w:num>
  <w:num w:numId="4">
    <w:abstractNumId w:val="9"/>
  </w:num>
  <w:num w:numId="5">
    <w:abstractNumId w:val="6"/>
  </w:num>
  <w:num w:numId="6">
    <w:abstractNumId w:val="3"/>
  </w:num>
  <w:num w:numId="7">
    <w:abstractNumId w:val="2"/>
  </w:num>
  <w:num w:numId="8">
    <w:abstractNumId w:val="10"/>
  </w:num>
  <w:num w:numId="9">
    <w:abstractNumId w:val="13"/>
  </w:num>
  <w:num w:numId="10">
    <w:abstractNumId w:val="15"/>
  </w:num>
  <w:num w:numId="11">
    <w:abstractNumId w:val="26"/>
  </w:num>
  <w:num w:numId="12">
    <w:abstractNumId w:val="11"/>
  </w:num>
  <w:num w:numId="13">
    <w:abstractNumId w:val="28"/>
  </w:num>
  <w:num w:numId="14">
    <w:abstractNumId w:val="20"/>
  </w:num>
  <w:num w:numId="15">
    <w:abstractNumId w:val="14"/>
  </w:num>
  <w:num w:numId="16">
    <w:abstractNumId w:val="24"/>
  </w:num>
  <w:num w:numId="17">
    <w:abstractNumId w:val="27"/>
  </w:num>
  <w:num w:numId="18">
    <w:abstractNumId w:val="17"/>
  </w:num>
  <w:num w:numId="19">
    <w:abstractNumId w:val="8"/>
  </w:num>
  <w:num w:numId="20">
    <w:abstractNumId w:val="18"/>
  </w:num>
  <w:num w:numId="21">
    <w:abstractNumId w:val="16"/>
  </w:num>
  <w:num w:numId="22">
    <w:abstractNumId w:val="5"/>
  </w:num>
  <w:num w:numId="23">
    <w:abstractNumId w:val="21"/>
  </w:num>
  <w:num w:numId="24">
    <w:abstractNumId w:val="4"/>
  </w:num>
  <w:num w:numId="25">
    <w:abstractNumId w:val="12"/>
  </w:num>
  <w:num w:numId="26">
    <w:abstractNumId w:val="1"/>
  </w:num>
  <w:num w:numId="27">
    <w:abstractNumId w:val="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FAF"/>
    <w:rsid w:val="0000022C"/>
    <w:rsid w:val="00004003"/>
    <w:rsid w:val="0000515C"/>
    <w:rsid w:val="0000555F"/>
    <w:rsid w:val="00007718"/>
    <w:rsid w:val="00010E1A"/>
    <w:rsid w:val="000110A8"/>
    <w:rsid w:val="00011FB9"/>
    <w:rsid w:val="00012A64"/>
    <w:rsid w:val="00015C9F"/>
    <w:rsid w:val="00022A95"/>
    <w:rsid w:val="00022C48"/>
    <w:rsid w:val="00027920"/>
    <w:rsid w:val="00032C69"/>
    <w:rsid w:val="0003317A"/>
    <w:rsid w:val="00041C82"/>
    <w:rsid w:val="000422C9"/>
    <w:rsid w:val="00045CA5"/>
    <w:rsid w:val="00046FEC"/>
    <w:rsid w:val="00052184"/>
    <w:rsid w:val="00052207"/>
    <w:rsid w:val="000526CD"/>
    <w:rsid w:val="00065530"/>
    <w:rsid w:val="000668C1"/>
    <w:rsid w:val="00066E0A"/>
    <w:rsid w:val="00067186"/>
    <w:rsid w:val="000709FA"/>
    <w:rsid w:val="00073FAA"/>
    <w:rsid w:val="00075A98"/>
    <w:rsid w:val="00083943"/>
    <w:rsid w:val="000841F2"/>
    <w:rsid w:val="00087700"/>
    <w:rsid w:val="0008782D"/>
    <w:rsid w:val="00092D33"/>
    <w:rsid w:val="000A2A2F"/>
    <w:rsid w:val="000A3F4D"/>
    <w:rsid w:val="000A71CB"/>
    <w:rsid w:val="000B0284"/>
    <w:rsid w:val="000B564A"/>
    <w:rsid w:val="000B72FF"/>
    <w:rsid w:val="000C7775"/>
    <w:rsid w:val="000D0412"/>
    <w:rsid w:val="000D0C31"/>
    <w:rsid w:val="000D0C4D"/>
    <w:rsid w:val="000D26BB"/>
    <w:rsid w:val="000D39D0"/>
    <w:rsid w:val="000D4D4D"/>
    <w:rsid w:val="000E6524"/>
    <w:rsid w:val="0010511B"/>
    <w:rsid w:val="001112D2"/>
    <w:rsid w:val="00120216"/>
    <w:rsid w:val="001226FE"/>
    <w:rsid w:val="00123816"/>
    <w:rsid w:val="00135A37"/>
    <w:rsid w:val="001363D7"/>
    <w:rsid w:val="00136C1B"/>
    <w:rsid w:val="00141CDE"/>
    <w:rsid w:val="00141EE0"/>
    <w:rsid w:val="00147634"/>
    <w:rsid w:val="00153085"/>
    <w:rsid w:val="001635B1"/>
    <w:rsid w:val="00192A83"/>
    <w:rsid w:val="00195C38"/>
    <w:rsid w:val="001A1E07"/>
    <w:rsid w:val="001A3910"/>
    <w:rsid w:val="001A7F32"/>
    <w:rsid w:val="001B690D"/>
    <w:rsid w:val="001B7767"/>
    <w:rsid w:val="001C040B"/>
    <w:rsid w:val="001C5BFA"/>
    <w:rsid w:val="001C6E66"/>
    <w:rsid w:val="001D0BA7"/>
    <w:rsid w:val="001D27B3"/>
    <w:rsid w:val="001D3F53"/>
    <w:rsid w:val="001E10ED"/>
    <w:rsid w:val="001E7D4E"/>
    <w:rsid w:val="001F34B2"/>
    <w:rsid w:val="00207DD9"/>
    <w:rsid w:val="00207FFA"/>
    <w:rsid w:val="0022672A"/>
    <w:rsid w:val="00232BCC"/>
    <w:rsid w:val="0023575A"/>
    <w:rsid w:val="00255ABA"/>
    <w:rsid w:val="00264E62"/>
    <w:rsid w:val="002675C9"/>
    <w:rsid w:val="00281B3F"/>
    <w:rsid w:val="00284626"/>
    <w:rsid w:val="002900A0"/>
    <w:rsid w:val="00290803"/>
    <w:rsid w:val="00291EA3"/>
    <w:rsid w:val="002B2A99"/>
    <w:rsid w:val="002B68E7"/>
    <w:rsid w:val="002C64DB"/>
    <w:rsid w:val="002D1F5E"/>
    <w:rsid w:val="002D1FDA"/>
    <w:rsid w:val="002D3A5B"/>
    <w:rsid w:val="002D6AE8"/>
    <w:rsid w:val="002E240B"/>
    <w:rsid w:val="002E2545"/>
    <w:rsid w:val="002F0DBE"/>
    <w:rsid w:val="002F1E5A"/>
    <w:rsid w:val="003159BB"/>
    <w:rsid w:val="0031736B"/>
    <w:rsid w:val="00347801"/>
    <w:rsid w:val="00353627"/>
    <w:rsid w:val="003705AB"/>
    <w:rsid w:val="00371685"/>
    <w:rsid w:val="00377098"/>
    <w:rsid w:val="00377A21"/>
    <w:rsid w:val="00381F68"/>
    <w:rsid w:val="003921A8"/>
    <w:rsid w:val="003A736E"/>
    <w:rsid w:val="003A7A7D"/>
    <w:rsid w:val="003B020B"/>
    <w:rsid w:val="003B225D"/>
    <w:rsid w:val="003B4A61"/>
    <w:rsid w:val="003B57A2"/>
    <w:rsid w:val="003B6D24"/>
    <w:rsid w:val="003C2D86"/>
    <w:rsid w:val="003C47F2"/>
    <w:rsid w:val="003C769A"/>
    <w:rsid w:val="003C7C23"/>
    <w:rsid w:val="003D632D"/>
    <w:rsid w:val="003E0989"/>
    <w:rsid w:val="003E4EA0"/>
    <w:rsid w:val="003E5A77"/>
    <w:rsid w:val="003E639F"/>
    <w:rsid w:val="003E66AD"/>
    <w:rsid w:val="0040194C"/>
    <w:rsid w:val="00412948"/>
    <w:rsid w:val="00414D50"/>
    <w:rsid w:val="0041577E"/>
    <w:rsid w:val="004224C0"/>
    <w:rsid w:val="004261F2"/>
    <w:rsid w:val="00426911"/>
    <w:rsid w:val="00427C7D"/>
    <w:rsid w:val="00430751"/>
    <w:rsid w:val="004307FE"/>
    <w:rsid w:val="004327E6"/>
    <w:rsid w:val="004363DA"/>
    <w:rsid w:val="004503B5"/>
    <w:rsid w:val="00450B06"/>
    <w:rsid w:val="004510D3"/>
    <w:rsid w:val="00453254"/>
    <w:rsid w:val="004568BF"/>
    <w:rsid w:val="00456F2D"/>
    <w:rsid w:val="004574AF"/>
    <w:rsid w:val="00457549"/>
    <w:rsid w:val="00461064"/>
    <w:rsid w:val="00461F0F"/>
    <w:rsid w:val="004621C2"/>
    <w:rsid w:val="00471838"/>
    <w:rsid w:val="00485260"/>
    <w:rsid w:val="00497324"/>
    <w:rsid w:val="004A3B23"/>
    <w:rsid w:val="004A6CF0"/>
    <w:rsid w:val="004A77D6"/>
    <w:rsid w:val="004B20EF"/>
    <w:rsid w:val="004B33B5"/>
    <w:rsid w:val="004B4DF7"/>
    <w:rsid w:val="004B6A8E"/>
    <w:rsid w:val="004C0C62"/>
    <w:rsid w:val="004C6879"/>
    <w:rsid w:val="004D450D"/>
    <w:rsid w:val="004E5EC6"/>
    <w:rsid w:val="005020E5"/>
    <w:rsid w:val="00504C16"/>
    <w:rsid w:val="00511443"/>
    <w:rsid w:val="005155A5"/>
    <w:rsid w:val="00516718"/>
    <w:rsid w:val="00517363"/>
    <w:rsid w:val="005220A7"/>
    <w:rsid w:val="00523DC8"/>
    <w:rsid w:val="0052456E"/>
    <w:rsid w:val="005255B5"/>
    <w:rsid w:val="0053147F"/>
    <w:rsid w:val="005354FE"/>
    <w:rsid w:val="00535F7A"/>
    <w:rsid w:val="00546D70"/>
    <w:rsid w:val="00550B08"/>
    <w:rsid w:val="00550C05"/>
    <w:rsid w:val="00552C73"/>
    <w:rsid w:val="0055518C"/>
    <w:rsid w:val="00561D68"/>
    <w:rsid w:val="005676BA"/>
    <w:rsid w:val="00572FF3"/>
    <w:rsid w:val="00576159"/>
    <w:rsid w:val="00580DD6"/>
    <w:rsid w:val="00583750"/>
    <w:rsid w:val="00583D55"/>
    <w:rsid w:val="00585586"/>
    <w:rsid w:val="00585664"/>
    <w:rsid w:val="005858D6"/>
    <w:rsid w:val="00590EF9"/>
    <w:rsid w:val="00591D2C"/>
    <w:rsid w:val="005928EF"/>
    <w:rsid w:val="0059495D"/>
    <w:rsid w:val="005A0FAF"/>
    <w:rsid w:val="005A7E96"/>
    <w:rsid w:val="005B215C"/>
    <w:rsid w:val="005B2F9F"/>
    <w:rsid w:val="005B3959"/>
    <w:rsid w:val="005B5334"/>
    <w:rsid w:val="005B5B4B"/>
    <w:rsid w:val="005C12E1"/>
    <w:rsid w:val="005C5340"/>
    <w:rsid w:val="005C61BC"/>
    <w:rsid w:val="005D0BEE"/>
    <w:rsid w:val="005E0A49"/>
    <w:rsid w:val="005E4BAB"/>
    <w:rsid w:val="005F1E66"/>
    <w:rsid w:val="005F492B"/>
    <w:rsid w:val="005F668D"/>
    <w:rsid w:val="00605F1A"/>
    <w:rsid w:val="00606A7F"/>
    <w:rsid w:val="006100A1"/>
    <w:rsid w:val="00610FA2"/>
    <w:rsid w:val="00612B1F"/>
    <w:rsid w:val="00614645"/>
    <w:rsid w:val="00614BAD"/>
    <w:rsid w:val="006226F8"/>
    <w:rsid w:val="0062504D"/>
    <w:rsid w:val="0062585D"/>
    <w:rsid w:val="00642882"/>
    <w:rsid w:val="00653238"/>
    <w:rsid w:val="006535C4"/>
    <w:rsid w:val="00653D5B"/>
    <w:rsid w:val="00654B66"/>
    <w:rsid w:val="0065659B"/>
    <w:rsid w:val="00656B16"/>
    <w:rsid w:val="00656DF2"/>
    <w:rsid w:val="00657FC3"/>
    <w:rsid w:val="00660544"/>
    <w:rsid w:val="00661251"/>
    <w:rsid w:val="0066602D"/>
    <w:rsid w:val="00671283"/>
    <w:rsid w:val="0067418A"/>
    <w:rsid w:val="00674B8D"/>
    <w:rsid w:val="00674F16"/>
    <w:rsid w:val="0067558A"/>
    <w:rsid w:val="006857FA"/>
    <w:rsid w:val="00690AF0"/>
    <w:rsid w:val="006A10C7"/>
    <w:rsid w:val="006A6B7C"/>
    <w:rsid w:val="006B376A"/>
    <w:rsid w:val="006B5456"/>
    <w:rsid w:val="006B5819"/>
    <w:rsid w:val="006B5885"/>
    <w:rsid w:val="006C35B7"/>
    <w:rsid w:val="006C50EE"/>
    <w:rsid w:val="006D0DD1"/>
    <w:rsid w:val="006D5D8F"/>
    <w:rsid w:val="006D63AB"/>
    <w:rsid w:val="006E0330"/>
    <w:rsid w:val="006E0801"/>
    <w:rsid w:val="006E22D8"/>
    <w:rsid w:val="006E462B"/>
    <w:rsid w:val="006E78B8"/>
    <w:rsid w:val="006F0470"/>
    <w:rsid w:val="006F1A43"/>
    <w:rsid w:val="006F56DD"/>
    <w:rsid w:val="00701C8E"/>
    <w:rsid w:val="00707EA6"/>
    <w:rsid w:val="00720A8C"/>
    <w:rsid w:val="00721103"/>
    <w:rsid w:val="00740E24"/>
    <w:rsid w:val="007436D0"/>
    <w:rsid w:val="00745976"/>
    <w:rsid w:val="00747F06"/>
    <w:rsid w:val="00753B63"/>
    <w:rsid w:val="00756577"/>
    <w:rsid w:val="00757251"/>
    <w:rsid w:val="00757BB6"/>
    <w:rsid w:val="00760855"/>
    <w:rsid w:val="00762D9C"/>
    <w:rsid w:val="00773957"/>
    <w:rsid w:val="00776E6A"/>
    <w:rsid w:val="00776EE8"/>
    <w:rsid w:val="007815D5"/>
    <w:rsid w:val="00786039"/>
    <w:rsid w:val="007916C8"/>
    <w:rsid w:val="00796BB6"/>
    <w:rsid w:val="007A2794"/>
    <w:rsid w:val="007A601E"/>
    <w:rsid w:val="007A76DA"/>
    <w:rsid w:val="007B1D03"/>
    <w:rsid w:val="007B4BF8"/>
    <w:rsid w:val="007B5103"/>
    <w:rsid w:val="007B5C34"/>
    <w:rsid w:val="007C11CF"/>
    <w:rsid w:val="007C655D"/>
    <w:rsid w:val="007D4F0A"/>
    <w:rsid w:val="007D7F22"/>
    <w:rsid w:val="007F091C"/>
    <w:rsid w:val="007F1D06"/>
    <w:rsid w:val="008004D7"/>
    <w:rsid w:val="008034DC"/>
    <w:rsid w:val="00806853"/>
    <w:rsid w:val="008217A3"/>
    <w:rsid w:val="00823E5A"/>
    <w:rsid w:val="00831430"/>
    <w:rsid w:val="0083759D"/>
    <w:rsid w:val="00837C51"/>
    <w:rsid w:val="008427DC"/>
    <w:rsid w:val="00851179"/>
    <w:rsid w:val="008542E6"/>
    <w:rsid w:val="00856427"/>
    <w:rsid w:val="00857BA8"/>
    <w:rsid w:val="0086605F"/>
    <w:rsid w:val="008663FF"/>
    <w:rsid w:val="00866F6B"/>
    <w:rsid w:val="0086741D"/>
    <w:rsid w:val="00870AA2"/>
    <w:rsid w:val="0087232D"/>
    <w:rsid w:val="0088131B"/>
    <w:rsid w:val="00881FA2"/>
    <w:rsid w:val="008917A1"/>
    <w:rsid w:val="00893CD3"/>
    <w:rsid w:val="00893FF0"/>
    <w:rsid w:val="00894B69"/>
    <w:rsid w:val="008A15ED"/>
    <w:rsid w:val="008A1682"/>
    <w:rsid w:val="008A2365"/>
    <w:rsid w:val="008A3CD3"/>
    <w:rsid w:val="008A7512"/>
    <w:rsid w:val="008B4238"/>
    <w:rsid w:val="008B4270"/>
    <w:rsid w:val="008B77BB"/>
    <w:rsid w:val="008C2AC5"/>
    <w:rsid w:val="008C5C84"/>
    <w:rsid w:val="008D4CE5"/>
    <w:rsid w:val="008D6113"/>
    <w:rsid w:val="008D6A59"/>
    <w:rsid w:val="008E11F7"/>
    <w:rsid w:val="008E529A"/>
    <w:rsid w:val="008F01A6"/>
    <w:rsid w:val="008F0FDE"/>
    <w:rsid w:val="008F1852"/>
    <w:rsid w:val="008F36BF"/>
    <w:rsid w:val="008F7301"/>
    <w:rsid w:val="00900AA7"/>
    <w:rsid w:val="00901212"/>
    <w:rsid w:val="009048B3"/>
    <w:rsid w:val="0091252E"/>
    <w:rsid w:val="009162D5"/>
    <w:rsid w:val="0091736B"/>
    <w:rsid w:val="00917B63"/>
    <w:rsid w:val="00920C5E"/>
    <w:rsid w:val="00923F34"/>
    <w:rsid w:val="00925AE6"/>
    <w:rsid w:val="00925F3B"/>
    <w:rsid w:val="00933226"/>
    <w:rsid w:val="00934386"/>
    <w:rsid w:val="00934F9B"/>
    <w:rsid w:val="00935F9B"/>
    <w:rsid w:val="00940D96"/>
    <w:rsid w:val="00955871"/>
    <w:rsid w:val="009577E5"/>
    <w:rsid w:val="00960A89"/>
    <w:rsid w:val="00967993"/>
    <w:rsid w:val="00974AF7"/>
    <w:rsid w:val="009802C2"/>
    <w:rsid w:val="00981A11"/>
    <w:rsid w:val="00981E0D"/>
    <w:rsid w:val="009907C9"/>
    <w:rsid w:val="00994755"/>
    <w:rsid w:val="009976FF"/>
    <w:rsid w:val="009A10E6"/>
    <w:rsid w:val="009A16D1"/>
    <w:rsid w:val="009B43D8"/>
    <w:rsid w:val="009B4EB7"/>
    <w:rsid w:val="009B6A54"/>
    <w:rsid w:val="009C024D"/>
    <w:rsid w:val="009C5990"/>
    <w:rsid w:val="009D0226"/>
    <w:rsid w:val="009D0CC7"/>
    <w:rsid w:val="009D0FEC"/>
    <w:rsid w:val="009D497E"/>
    <w:rsid w:val="009D51BD"/>
    <w:rsid w:val="009D5F04"/>
    <w:rsid w:val="009E0BDF"/>
    <w:rsid w:val="009E0DB1"/>
    <w:rsid w:val="009E3A06"/>
    <w:rsid w:val="009E42CE"/>
    <w:rsid w:val="009F0C81"/>
    <w:rsid w:val="009F2EDB"/>
    <w:rsid w:val="009F66DE"/>
    <w:rsid w:val="009F7EE1"/>
    <w:rsid w:val="00A00620"/>
    <w:rsid w:val="00A11E17"/>
    <w:rsid w:val="00A131BE"/>
    <w:rsid w:val="00A14676"/>
    <w:rsid w:val="00A2002B"/>
    <w:rsid w:val="00A2131E"/>
    <w:rsid w:val="00A22FD6"/>
    <w:rsid w:val="00A24DDC"/>
    <w:rsid w:val="00A26ED2"/>
    <w:rsid w:val="00A31700"/>
    <w:rsid w:val="00A32EFF"/>
    <w:rsid w:val="00A34D3D"/>
    <w:rsid w:val="00A352A5"/>
    <w:rsid w:val="00A35E1D"/>
    <w:rsid w:val="00A45246"/>
    <w:rsid w:val="00A54EDC"/>
    <w:rsid w:val="00A55A55"/>
    <w:rsid w:val="00A62729"/>
    <w:rsid w:val="00A62826"/>
    <w:rsid w:val="00A63D9D"/>
    <w:rsid w:val="00A649AC"/>
    <w:rsid w:val="00A65C0D"/>
    <w:rsid w:val="00A6750A"/>
    <w:rsid w:val="00A70394"/>
    <w:rsid w:val="00A808F3"/>
    <w:rsid w:val="00A80DB0"/>
    <w:rsid w:val="00A83AD6"/>
    <w:rsid w:val="00A851CA"/>
    <w:rsid w:val="00A86500"/>
    <w:rsid w:val="00A87631"/>
    <w:rsid w:val="00A9327C"/>
    <w:rsid w:val="00A94B32"/>
    <w:rsid w:val="00A94C90"/>
    <w:rsid w:val="00A972C0"/>
    <w:rsid w:val="00A97C11"/>
    <w:rsid w:val="00AA1483"/>
    <w:rsid w:val="00AB0203"/>
    <w:rsid w:val="00AB5A9E"/>
    <w:rsid w:val="00AD6402"/>
    <w:rsid w:val="00AD65A3"/>
    <w:rsid w:val="00AD7D44"/>
    <w:rsid w:val="00AE5012"/>
    <w:rsid w:val="00AE793A"/>
    <w:rsid w:val="00AF7496"/>
    <w:rsid w:val="00B02D63"/>
    <w:rsid w:val="00B035DF"/>
    <w:rsid w:val="00B0626F"/>
    <w:rsid w:val="00B07A67"/>
    <w:rsid w:val="00B12380"/>
    <w:rsid w:val="00B16B58"/>
    <w:rsid w:val="00B2019C"/>
    <w:rsid w:val="00B20FB3"/>
    <w:rsid w:val="00B238D2"/>
    <w:rsid w:val="00B23B02"/>
    <w:rsid w:val="00B26973"/>
    <w:rsid w:val="00B3417F"/>
    <w:rsid w:val="00B3502F"/>
    <w:rsid w:val="00B35878"/>
    <w:rsid w:val="00B4031A"/>
    <w:rsid w:val="00B43431"/>
    <w:rsid w:val="00B45DA6"/>
    <w:rsid w:val="00B51C1D"/>
    <w:rsid w:val="00B51E73"/>
    <w:rsid w:val="00B53C03"/>
    <w:rsid w:val="00B62ED6"/>
    <w:rsid w:val="00B656B0"/>
    <w:rsid w:val="00B6796E"/>
    <w:rsid w:val="00B71B84"/>
    <w:rsid w:val="00B75A84"/>
    <w:rsid w:val="00B76B78"/>
    <w:rsid w:val="00B80CA3"/>
    <w:rsid w:val="00B87F24"/>
    <w:rsid w:val="00B952F3"/>
    <w:rsid w:val="00B97E3D"/>
    <w:rsid w:val="00BA2884"/>
    <w:rsid w:val="00BA340F"/>
    <w:rsid w:val="00BB04F1"/>
    <w:rsid w:val="00BB2F74"/>
    <w:rsid w:val="00BB502E"/>
    <w:rsid w:val="00BC3A25"/>
    <w:rsid w:val="00BD66C5"/>
    <w:rsid w:val="00BE416E"/>
    <w:rsid w:val="00BE564D"/>
    <w:rsid w:val="00BE56FF"/>
    <w:rsid w:val="00BE590D"/>
    <w:rsid w:val="00BE79A4"/>
    <w:rsid w:val="00BF1FAA"/>
    <w:rsid w:val="00C04326"/>
    <w:rsid w:val="00C06BEB"/>
    <w:rsid w:val="00C06D79"/>
    <w:rsid w:val="00C168A2"/>
    <w:rsid w:val="00C23FE1"/>
    <w:rsid w:val="00C3663A"/>
    <w:rsid w:val="00C55A3B"/>
    <w:rsid w:val="00C67551"/>
    <w:rsid w:val="00C7702C"/>
    <w:rsid w:val="00C80CB0"/>
    <w:rsid w:val="00C81AC9"/>
    <w:rsid w:val="00C84AD5"/>
    <w:rsid w:val="00C93697"/>
    <w:rsid w:val="00C95BEA"/>
    <w:rsid w:val="00CA2770"/>
    <w:rsid w:val="00CA565F"/>
    <w:rsid w:val="00CA7FBE"/>
    <w:rsid w:val="00CB1A3E"/>
    <w:rsid w:val="00CB2B7C"/>
    <w:rsid w:val="00CB3421"/>
    <w:rsid w:val="00CB57CC"/>
    <w:rsid w:val="00CC0D60"/>
    <w:rsid w:val="00CC1BA6"/>
    <w:rsid w:val="00CC1E4B"/>
    <w:rsid w:val="00CC3476"/>
    <w:rsid w:val="00CC5427"/>
    <w:rsid w:val="00CD0786"/>
    <w:rsid w:val="00CD2658"/>
    <w:rsid w:val="00CE191E"/>
    <w:rsid w:val="00CF0204"/>
    <w:rsid w:val="00CF2FAA"/>
    <w:rsid w:val="00D008A4"/>
    <w:rsid w:val="00D0273F"/>
    <w:rsid w:val="00D04180"/>
    <w:rsid w:val="00D07DA7"/>
    <w:rsid w:val="00D25505"/>
    <w:rsid w:val="00D25CB0"/>
    <w:rsid w:val="00D315BE"/>
    <w:rsid w:val="00D33D6A"/>
    <w:rsid w:val="00D34C54"/>
    <w:rsid w:val="00D34F80"/>
    <w:rsid w:val="00D35581"/>
    <w:rsid w:val="00D36534"/>
    <w:rsid w:val="00D40A02"/>
    <w:rsid w:val="00D5228A"/>
    <w:rsid w:val="00D55D19"/>
    <w:rsid w:val="00D67D07"/>
    <w:rsid w:val="00D729AC"/>
    <w:rsid w:val="00D736CF"/>
    <w:rsid w:val="00D76C4F"/>
    <w:rsid w:val="00D77E70"/>
    <w:rsid w:val="00D8726D"/>
    <w:rsid w:val="00D911BF"/>
    <w:rsid w:val="00D9213C"/>
    <w:rsid w:val="00D92F6F"/>
    <w:rsid w:val="00D93554"/>
    <w:rsid w:val="00D951F3"/>
    <w:rsid w:val="00D96C4B"/>
    <w:rsid w:val="00D9755B"/>
    <w:rsid w:val="00DA0DE2"/>
    <w:rsid w:val="00DA1B6C"/>
    <w:rsid w:val="00DA391E"/>
    <w:rsid w:val="00DA3955"/>
    <w:rsid w:val="00DB147E"/>
    <w:rsid w:val="00DB1886"/>
    <w:rsid w:val="00DB4F03"/>
    <w:rsid w:val="00DB72C2"/>
    <w:rsid w:val="00DB7F3B"/>
    <w:rsid w:val="00DC1820"/>
    <w:rsid w:val="00DC6C22"/>
    <w:rsid w:val="00DD3A06"/>
    <w:rsid w:val="00DD68F2"/>
    <w:rsid w:val="00DE714A"/>
    <w:rsid w:val="00DF0F46"/>
    <w:rsid w:val="00DF108A"/>
    <w:rsid w:val="00DF1D73"/>
    <w:rsid w:val="00E00BB4"/>
    <w:rsid w:val="00E01C43"/>
    <w:rsid w:val="00E02B84"/>
    <w:rsid w:val="00E06262"/>
    <w:rsid w:val="00E075E9"/>
    <w:rsid w:val="00E07A01"/>
    <w:rsid w:val="00E124FA"/>
    <w:rsid w:val="00E1255E"/>
    <w:rsid w:val="00E14035"/>
    <w:rsid w:val="00E2022B"/>
    <w:rsid w:val="00E21048"/>
    <w:rsid w:val="00E23A15"/>
    <w:rsid w:val="00E24299"/>
    <w:rsid w:val="00E24B43"/>
    <w:rsid w:val="00E32432"/>
    <w:rsid w:val="00E35914"/>
    <w:rsid w:val="00E42D11"/>
    <w:rsid w:val="00E42E43"/>
    <w:rsid w:val="00E46E87"/>
    <w:rsid w:val="00E50384"/>
    <w:rsid w:val="00E53FCC"/>
    <w:rsid w:val="00E570BA"/>
    <w:rsid w:val="00E64377"/>
    <w:rsid w:val="00E66453"/>
    <w:rsid w:val="00E66587"/>
    <w:rsid w:val="00E70242"/>
    <w:rsid w:val="00E72981"/>
    <w:rsid w:val="00E81314"/>
    <w:rsid w:val="00E846B7"/>
    <w:rsid w:val="00E85118"/>
    <w:rsid w:val="00E8605E"/>
    <w:rsid w:val="00E91B22"/>
    <w:rsid w:val="00E94750"/>
    <w:rsid w:val="00EA2D7A"/>
    <w:rsid w:val="00EB0F86"/>
    <w:rsid w:val="00EC421B"/>
    <w:rsid w:val="00EC60C2"/>
    <w:rsid w:val="00ED3084"/>
    <w:rsid w:val="00ED48BC"/>
    <w:rsid w:val="00ED7B0A"/>
    <w:rsid w:val="00EE2613"/>
    <w:rsid w:val="00EE3392"/>
    <w:rsid w:val="00EE5A02"/>
    <w:rsid w:val="00EF35FE"/>
    <w:rsid w:val="00EF508C"/>
    <w:rsid w:val="00F000F3"/>
    <w:rsid w:val="00F011B6"/>
    <w:rsid w:val="00F12027"/>
    <w:rsid w:val="00F12BC5"/>
    <w:rsid w:val="00F12D2E"/>
    <w:rsid w:val="00F1358D"/>
    <w:rsid w:val="00F1362E"/>
    <w:rsid w:val="00F1557E"/>
    <w:rsid w:val="00F1746D"/>
    <w:rsid w:val="00F256D9"/>
    <w:rsid w:val="00F3107C"/>
    <w:rsid w:val="00F322DF"/>
    <w:rsid w:val="00F402CE"/>
    <w:rsid w:val="00F44C5F"/>
    <w:rsid w:val="00F6249A"/>
    <w:rsid w:val="00F62A04"/>
    <w:rsid w:val="00F62C84"/>
    <w:rsid w:val="00F62E88"/>
    <w:rsid w:val="00F63494"/>
    <w:rsid w:val="00F64757"/>
    <w:rsid w:val="00F71A7B"/>
    <w:rsid w:val="00F945FD"/>
    <w:rsid w:val="00F9468D"/>
    <w:rsid w:val="00F96E54"/>
    <w:rsid w:val="00FA0ED2"/>
    <w:rsid w:val="00FC0695"/>
    <w:rsid w:val="00FC2319"/>
    <w:rsid w:val="00FC3B0A"/>
    <w:rsid w:val="00FD0755"/>
    <w:rsid w:val="00FD59F6"/>
    <w:rsid w:val="00FD5D78"/>
    <w:rsid w:val="00FF2FF0"/>
    <w:rsid w:val="00FF302E"/>
    <w:rsid w:val="00FF5EBC"/>
    <w:rsid w:val="00FF6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9086"/>
  <w15:docId w15:val="{6532F8AF-EE55-4695-8264-F6B6C9E8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B7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0418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D04180"/>
    <w:pPr>
      <w:keepNext/>
      <w:spacing w:before="240" w:after="60"/>
      <w:ind w:firstLine="0"/>
      <w:jc w:val="left"/>
      <w:outlineLvl w:val="1"/>
    </w:pPr>
    <w:rPr>
      <w:rFonts w:ascii="Cambria" w:hAnsi="Cambria"/>
      <w:b/>
      <w:bCs/>
      <w:i/>
      <w:iCs/>
      <w:sz w:val="28"/>
      <w:szCs w:val="28"/>
      <w:lang w:eastAsia="ru-RU"/>
    </w:rPr>
  </w:style>
  <w:style w:type="paragraph" w:styleId="9">
    <w:name w:val="heading 9"/>
    <w:basedOn w:val="a"/>
    <w:next w:val="a"/>
    <w:link w:val="90"/>
    <w:uiPriority w:val="9"/>
    <w:qFormat/>
    <w:rsid w:val="00D04180"/>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418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D04180"/>
    <w:rPr>
      <w:rFonts w:ascii="Cambria" w:eastAsia="Times New Roman" w:hAnsi="Cambria" w:cs="Times New Roman"/>
      <w:b/>
      <w:bCs/>
      <w:i/>
      <w:iCs/>
      <w:sz w:val="28"/>
      <w:szCs w:val="28"/>
      <w:lang w:eastAsia="ru-RU"/>
    </w:rPr>
  </w:style>
  <w:style w:type="character" w:customStyle="1" w:styleId="90">
    <w:name w:val="Заголовок 9 Знак"/>
    <w:basedOn w:val="a0"/>
    <w:link w:val="9"/>
    <w:uiPriority w:val="9"/>
    <w:rsid w:val="00D04180"/>
    <w:rPr>
      <w:rFonts w:ascii="Cambria" w:eastAsia="Times New Roman" w:hAnsi="Cambria" w:cs="Times New Roman"/>
      <w:sz w:val="20"/>
      <w:szCs w:val="20"/>
    </w:rPr>
  </w:style>
  <w:style w:type="paragraph" w:customStyle="1" w:styleId="Default">
    <w:name w:val="Default"/>
    <w:rsid w:val="00D041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04180"/>
    <w:rPr>
      <w:color w:val="auto"/>
    </w:rPr>
  </w:style>
  <w:style w:type="paragraph" w:customStyle="1" w:styleId="Iaeaaeaiea2">
    <w:name w:val="Iaeaaeaiea 2"/>
    <w:basedOn w:val="Default"/>
    <w:next w:val="Default"/>
    <w:rsid w:val="00D04180"/>
    <w:rPr>
      <w:color w:val="auto"/>
    </w:rPr>
  </w:style>
  <w:style w:type="character" w:customStyle="1" w:styleId="Aeiannueea">
    <w:name w:val="Aeia.nnueea"/>
    <w:rsid w:val="00D04180"/>
    <w:rPr>
      <w:color w:val="000000"/>
      <w:sz w:val="28"/>
      <w:szCs w:val="28"/>
    </w:rPr>
  </w:style>
  <w:style w:type="paragraph" w:styleId="3">
    <w:name w:val="Body Text Indent 3"/>
    <w:basedOn w:val="a"/>
    <w:link w:val="30"/>
    <w:rsid w:val="00D0418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basedOn w:val="a0"/>
    <w:link w:val="3"/>
    <w:rsid w:val="00D04180"/>
    <w:rPr>
      <w:rFonts w:ascii="Times New Roman" w:eastAsia="Times New Roman" w:hAnsi="Times New Roman" w:cs="Times New Roman"/>
      <w:sz w:val="16"/>
      <w:szCs w:val="16"/>
      <w:lang w:eastAsia="ru-RU"/>
    </w:rPr>
  </w:style>
  <w:style w:type="character" w:styleId="a3">
    <w:name w:val="Strong"/>
    <w:uiPriority w:val="22"/>
    <w:qFormat/>
    <w:rsid w:val="00D04180"/>
    <w:rPr>
      <w:rFonts w:cs="Times New Roman"/>
      <w:b/>
      <w:bCs/>
    </w:rPr>
  </w:style>
  <w:style w:type="paragraph" w:styleId="a4">
    <w:name w:val="Normal (Web)"/>
    <w:aliases w:val="Обычный (Web)"/>
    <w:basedOn w:val="a"/>
    <w:uiPriority w:val="99"/>
    <w:qFormat/>
    <w:rsid w:val="00D04180"/>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rsid w:val="00D04180"/>
    <w:pPr>
      <w:spacing w:after="120"/>
      <w:ind w:left="283"/>
    </w:pPr>
    <w:rPr>
      <w:sz w:val="20"/>
      <w:szCs w:val="20"/>
    </w:rPr>
  </w:style>
  <w:style w:type="character" w:customStyle="1" w:styleId="a6">
    <w:name w:val="Основной текст с отступом Знак"/>
    <w:basedOn w:val="a0"/>
    <w:link w:val="a5"/>
    <w:rsid w:val="00D04180"/>
    <w:rPr>
      <w:rFonts w:ascii="Calibri" w:eastAsia="Times New Roman" w:hAnsi="Calibri" w:cs="Times New Roman"/>
      <w:sz w:val="20"/>
      <w:szCs w:val="20"/>
    </w:rPr>
  </w:style>
  <w:style w:type="paragraph" w:customStyle="1" w:styleId="ConsPlusNormal">
    <w:name w:val="ConsPlusNormal"/>
    <w:rsid w:val="00D041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D04180"/>
    <w:pPr>
      <w:ind w:left="720"/>
      <w:contextualSpacing/>
    </w:pPr>
  </w:style>
  <w:style w:type="paragraph" w:styleId="a7">
    <w:name w:val="Body Text"/>
    <w:basedOn w:val="a"/>
    <w:link w:val="a8"/>
    <w:rsid w:val="00D04180"/>
    <w:pPr>
      <w:spacing w:after="120"/>
    </w:pPr>
    <w:rPr>
      <w:sz w:val="20"/>
      <w:szCs w:val="20"/>
    </w:rPr>
  </w:style>
  <w:style w:type="character" w:customStyle="1" w:styleId="a8">
    <w:name w:val="Основной текст Знак"/>
    <w:basedOn w:val="a0"/>
    <w:link w:val="a7"/>
    <w:rsid w:val="00D04180"/>
    <w:rPr>
      <w:rFonts w:ascii="Calibri" w:eastAsia="Times New Roman" w:hAnsi="Calibri" w:cs="Times New Roman"/>
      <w:sz w:val="20"/>
      <w:szCs w:val="20"/>
    </w:rPr>
  </w:style>
  <w:style w:type="paragraph" w:styleId="a9">
    <w:name w:val="footer"/>
    <w:basedOn w:val="a"/>
    <w:link w:val="aa"/>
    <w:uiPriority w:val="99"/>
    <w:rsid w:val="00D04180"/>
    <w:pPr>
      <w:tabs>
        <w:tab w:val="center" w:pos="4677"/>
        <w:tab w:val="right" w:pos="9355"/>
      </w:tabs>
    </w:pPr>
    <w:rPr>
      <w:sz w:val="20"/>
      <w:szCs w:val="20"/>
    </w:rPr>
  </w:style>
  <w:style w:type="character" w:customStyle="1" w:styleId="aa">
    <w:name w:val="Нижний колонтитул Знак"/>
    <w:basedOn w:val="a0"/>
    <w:link w:val="a9"/>
    <w:uiPriority w:val="99"/>
    <w:rsid w:val="00D04180"/>
    <w:rPr>
      <w:rFonts w:ascii="Calibri" w:eastAsia="Times New Roman" w:hAnsi="Calibri" w:cs="Times New Roman"/>
      <w:sz w:val="20"/>
      <w:szCs w:val="20"/>
    </w:rPr>
  </w:style>
  <w:style w:type="character" w:styleId="ab">
    <w:name w:val="page number"/>
    <w:basedOn w:val="a0"/>
    <w:rsid w:val="00D04180"/>
  </w:style>
  <w:style w:type="paragraph" w:styleId="ac">
    <w:name w:val="header"/>
    <w:basedOn w:val="a"/>
    <w:link w:val="ad"/>
    <w:rsid w:val="00D04180"/>
    <w:pPr>
      <w:tabs>
        <w:tab w:val="center" w:pos="4677"/>
        <w:tab w:val="right" w:pos="9355"/>
      </w:tabs>
    </w:pPr>
    <w:rPr>
      <w:sz w:val="20"/>
      <w:szCs w:val="20"/>
    </w:rPr>
  </w:style>
  <w:style w:type="character" w:customStyle="1" w:styleId="ad">
    <w:name w:val="Верхний колонтитул Знак"/>
    <w:basedOn w:val="a0"/>
    <w:link w:val="ac"/>
    <w:rsid w:val="00D04180"/>
    <w:rPr>
      <w:rFonts w:ascii="Calibri" w:eastAsia="Times New Roman" w:hAnsi="Calibri" w:cs="Times New Roman"/>
      <w:sz w:val="20"/>
      <w:szCs w:val="20"/>
    </w:rPr>
  </w:style>
  <w:style w:type="paragraph" w:styleId="ae">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
    <w:rsid w:val="00D04180"/>
    <w:rPr>
      <w:sz w:val="20"/>
      <w:szCs w:val="20"/>
    </w:rPr>
  </w:style>
  <w:style w:type="character" w:customStyle="1" w:styleId="af">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e"/>
    <w:rsid w:val="00D04180"/>
    <w:rPr>
      <w:rFonts w:ascii="Calibri" w:eastAsia="Times New Roman" w:hAnsi="Calibri" w:cs="Times New Roman"/>
      <w:sz w:val="20"/>
      <w:szCs w:val="20"/>
    </w:rPr>
  </w:style>
  <w:style w:type="paragraph" w:customStyle="1" w:styleId="Style20">
    <w:name w:val="Style20"/>
    <w:basedOn w:val="a"/>
    <w:uiPriority w:val="99"/>
    <w:rsid w:val="00D04180"/>
    <w:pPr>
      <w:widowControl w:val="0"/>
      <w:autoSpaceDE w:val="0"/>
      <w:autoSpaceDN w:val="0"/>
      <w:adjustRightInd w:val="0"/>
      <w:spacing w:line="499" w:lineRule="exact"/>
      <w:ind w:firstLine="691"/>
    </w:pPr>
    <w:rPr>
      <w:rFonts w:ascii="Times New Roman" w:hAnsi="Times New Roman"/>
      <w:sz w:val="24"/>
      <w:szCs w:val="24"/>
      <w:lang w:eastAsia="ru-RU"/>
    </w:rPr>
  </w:style>
  <w:style w:type="character" w:customStyle="1" w:styleId="FontStyle27">
    <w:name w:val="Font Style27"/>
    <w:uiPriority w:val="99"/>
    <w:rsid w:val="00D04180"/>
    <w:rPr>
      <w:rFonts w:ascii="Times New Roman" w:hAnsi="Times New Roman" w:cs="Times New Roman"/>
      <w:sz w:val="26"/>
      <w:szCs w:val="26"/>
    </w:rPr>
  </w:style>
  <w:style w:type="paragraph" w:customStyle="1" w:styleId="Style13">
    <w:name w:val="Style13"/>
    <w:basedOn w:val="a"/>
    <w:uiPriority w:val="99"/>
    <w:rsid w:val="00D04180"/>
    <w:pPr>
      <w:widowControl w:val="0"/>
      <w:autoSpaceDE w:val="0"/>
      <w:autoSpaceDN w:val="0"/>
      <w:adjustRightInd w:val="0"/>
      <w:spacing w:line="261" w:lineRule="exact"/>
      <w:ind w:hanging="144"/>
      <w:jc w:val="left"/>
    </w:pPr>
    <w:rPr>
      <w:rFonts w:ascii="Times New Roman" w:hAnsi="Times New Roman"/>
      <w:sz w:val="24"/>
      <w:szCs w:val="24"/>
      <w:lang w:eastAsia="ru-RU"/>
    </w:rPr>
  </w:style>
  <w:style w:type="character" w:customStyle="1" w:styleId="FontStyle31">
    <w:name w:val="Font Style31"/>
    <w:uiPriority w:val="99"/>
    <w:rsid w:val="00D04180"/>
    <w:rPr>
      <w:rFonts w:ascii="Times New Roman" w:hAnsi="Times New Roman" w:cs="Times New Roman"/>
      <w:sz w:val="22"/>
      <w:szCs w:val="22"/>
    </w:rPr>
  </w:style>
  <w:style w:type="paragraph" w:customStyle="1" w:styleId="Style12">
    <w:name w:val="Style12"/>
    <w:basedOn w:val="a"/>
    <w:uiPriority w:val="99"/>
    <w:rsid w:val="00D04180"/>
    <w:pPr>
      <w:widowControl w:val="0"/>
      <w:autoSpaceDE w:val="0"/>
      <w:autoSpaceDN w:val="0"/>
      <w:adjustRightInd w:val="0"/>
      <w:spacing w:line="275" w:lineRule="exact"/>
      <w:ind w:firstLine="0"/>
      <w:jc w:val="left"/>
    </w:pPr>
    <w:rPr>
      <w:rFonts w:ascii="Times New Roman" w:hAnsi="Times New Roman"/>
      <w:sz w:val="24"/>
      <w:szCs w:val="24"/>
      <w:lang w:eastAsia="ru-RU"/>
    </w:rPr>
  </w:style>
  <w:style w:type="paragraph" w:customStyle="1" w:styleId="Style17">
    <w:name w:val="Style17"/>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character" w:styleId="af0">
    <w:name w:val="Hyperlink"/>
    <w:uiPriority w:val="99"/>
    <w:unhideWhenUsed/>
    <w:rsid w:val="00D04180"/>
    <w:rPr>
      <w:color w:val="0000FF"/>
      <w:u w:val="single"/>
    </w:rPr>
  </w:style>
  <w:style w:type="paragraph" w:customStyle="1" w:styleId="12">
    <w:name w:val="Обычный1"/>
    <w:rsid w:val="00D04180"/>
    <w:pPr>
      <w:widowControl w:val="0"/>
      <w:spacing w:after="0" w:line="240" w:lineRule="auto"/>
    </w:pPr>
    <w:rPr>
      <w:rFonts w:ascii="Times New Roman" w:eastAsia="Times New Roman" w:hAnsi="Times New Roman" w:cs="Times New Roman"/>
      <w:sz w:val="20"/>
      <w:szCs w:val="20"/>
      <w:lang w:eastAsia="ru-RU"/>
    </w:rPr>
  </w:style>
  <w:style w:type="character" w:customStyle="1" w:styleId="21">
    <w:name w:val="Основной текст 2 Знак"/>
    <w:link w:val="22"/>
    <w:uiPriority w:val="99"/>
    <w:semiHidden/>
    <w:rsid w:val="00D04180"/>
    <w:rPr>
      <w:rFonts w:eastAsia="Times New Roman"/>
    </w:rPr>
  </w:style>
  <w:style w:type="paragraph" w:styleId="22">
    <w:name w:val="Body Text 2"/>
    <w:basedOn w:val="a"/>
    <w:link w:val="21"/>
    <w:uiPriority w:val="99"/>
    <w:semiHidden/>
    <w:unhideWhenUsed/>
    <w:rsid w:val="00D04180"/>
    <w:pPr>
      <w:spacing w:after="120" w:line="480" w:lineRule="auto"/>
    </w:pPr>
    <w:rPr>
      <w:rFonts w:asciiTheme="minorHAnsi" w:hAnsiTheme="minorHAnsi" w:cstheme="minorBidi"/>
    </w:rPr>
  </w:style>
  <w:style w:type="character" w:customStyle="1" w:styleId="210">
    <w:name w:val="Основной текст 2 Знак1"/>
    <w:basedOn w:val="a0"/>
    <w:uiPriority w:val="99"/>
    <w:semiHidden/>
    <w:rsid w:val="00D04180"/>
    <w:rPr>
      <w:rFonts w:ascii="Calibri" w:eastAsia="Times New Roman" w:hAnsi="Calibri" w:cs="Times New Roman"/>
    </w:rPr>
  </w:style>
  <w:style w:type="paragraph" w:customStyle="1" w:styleId="Style9">
    <w:name w:val="Style9"/>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uiPriority w:val="99"/>
    <w:rsid w:val="00D04180"/>
    <w:pPr>
      <w:widowControl w:val="0"/>
      <w:autoSpaceDE w:val="0"/>
      <w:autoSpaceDN w:val="0"/>
      <w:adjustRightInd w:val="0"/>
      <w:spacing w:line="226" w:lineRule="exact"/>
      <w:ind w:firstLine="0"/>
      <w:jc w:val="left"/>
    </w:pPr>
    <w:rPr>
      <w:rFonts w:ascii="Times New Roman" w:hAnsi="Times New Roman"/>
      <w:sz w:val="24"/>
      <w:szCs w:val="24"/>
      <w:lang w:eastAsia="ru-RU"/>
    </w:rPr>
  </w:style>
  <w:style w:type="character" w:customStyle="1" w:styleId="FontStyle42">
    <w:name w:val="Font Style42"/>
    <w:uiPriority w:val="99"/>
    <w:rsid w:val="00D04180"/>
    <w:rPr>
      <w:rFonts w:ascii="Times New Roman" w:hAnsi="Times New Roman" w:cs="Times New Roman"/>
      <w:sz w:val="18"/>
      <w:szCs w:val="18"/>
    </w:rPr>
  </w:style>
  <w:style w:type="character" w:customStyle="1" w:styleId="FontStyle23">
    <w:name w:val="Font Style23"/>
    <w:uiPriority w:val="99"/>
    <w:rsid w:val="00D04180"/>
    <w:rPr>
      <w:rFonts w:ascii="Times New Roman" w:hAnsi="Times New Roman" w:cs="Times New Roman"/>
      <w:sz w:val="18"/>
      <w:szCs w:val="18"/>
    </w:rPr>
  </w:style>
  <w:style w:type="paragraph" w:customStyle="1" w:styleId="af1">
    <w:name w:val="Основной абзац"/>
    <w:basedOn w:val="a"/>
    <w:rsid w:val="00D04180"/>
    <w:pPr>
      <w:spacing w:after="60" w:line="240" w:lineRule="atLeast"/>
      <w:ind w:firstLine="720"/>
    </w:pPr>
    <w:rPr>
      <w:rFonts w:ascii="Garamond" w:hAnsi="Garamond"/>
      <w:szCs w:val="20"/>
    </w:rPr>
  </w:style>
  <w:style w:type="character" w:customStyle="1" w:styleId="FontStyle11">
    <w:name w:val="Font Style11"/>
    <w:uiPriority w:val="99"/>
    <w:rsid w:val="00D04180"/>
    <w:rPr>
      <w:rFonts w:ascii="Times New Roman" w:hAnsi="Times New Roman" w:cs="Times New Roman"/>
      <w:b/>
      <w:bCs/>
      <w:i/>
      <w:iCs/>
      <w:sz w:val="16"/>
      <w:szCs w:val="16"/>
    </w:rPr>
  </w:style>
  <w:style w:type="paragraph" w:customStyle="1" w:styleId="Style4">
    <w:name w:val="Style4"/>
    <w:basedOn w:val="a"/>
    <w:uiPriority w:val="99"/>
    <w:rsid w:val="00D04180"/>
    <w:pPr>
      <w:widowControl w:val="0"/>
      <w:autoSpaceDE w:val="0"/>
      <w:autoSpaceDN w:val="0"/>
      <w:adjustRightInd w:val="0"/>
      <w:spacing w:line="317" w:lineRule="exact"/>
      <w:ind w:firstLine="0"/>
      <w:jc w:val="center"/>
    </w:pPr>
    <w:rPr>
      <w:rFonts w:ascii="Times New Roman" w:hAnsi="Times New Roman"/>
      <w:sz w:val="24"/>
      <w:szCs w:val="24"/>
      <w:lang w:eastAsia="ru-RU"/>
    </w:rPr>
  </w:style>
  <w:style w:type="character" w:customStyle="1" w:styleId="FontStyle76">
    <w:name w:val="Font Style76"/>
    <w:uiPriority w:val="99"/>
    <w:rsid w:val="00D04180"/>
    <w:rPr>
      <w:rFonts w:ascii="Times New Roman" w:hAnsi="Times New Roman" w:cs="Times New Roman"/>
      <w:b/>
      <w:bCs/>
      <w:sz w:val="26"/>
      <w:szCs w:val="26"/>
    </w:rPr>
  </w:style>
  <w:style w:type="paragraph" w:customStyle="1" w:styleId="Style5">
    <w:name w:val="Style5"/>
    <w:basedOn w:val="a"/>
    <w:uiPriority w:val="99"/>
    <w:rsid w:val="00D04180"/>
    <w:pPr>
      <w:widowControl w:val="0"/>
      <w:autoSpaceDE w:val="0"/>
      <w:autoSpaceDN w:val="0"/>
      <w:adjustRightInd w:val="0"/>
      <w:spacing w:line="202" w:lineRule="exact"/>
      <w:ind w:firstLine="235"/>
    </w:pPr>
    <w:rPr>
      <w:rFonts w:ascii="Times New Roman" w:hAnsi="Times New Roman"/>
      <w:sz w:val="24"/>
      <w:szCs w:val="24"/>
      <w:lang w:eastAsia="ru-RU"/>
    </w:rPr>
  </w:style>
  <w:style w:type="character" w:customStyle="1" w:styleId="FontStyle17">
    <w:name w:val="Font Style17"/>
    <w:uiPriority w:val="99"/>
    <w:rsid w:val="00D04180"/>
    <w:rPr>
      <w:rFonts w:ascii="Times New Roman" w:hAnsi="Times New Roman" w:cs="Times New Roman"/>
      <w:b/>
      <w:bCs/>
      <w:i/>
      <w:iCs/>
      <w:sz w:val="18"/>
      <w:szCs w:val="18"/>
    </w:rPr>
  </w:style>
  <w:style w:type="paragraph" w:customStyle="1" w:styleId="Style3">
    <w:name w:val="Style3"/>
    <w:basedOn w:val="a"/>
    <w:uiPriority w:val="99"/>
    <w:rsid w:val="00D04180"/>
    <w:pPr>
      <w:widowControl w:val="0"/>
      <w:autoSpaceDE w:val="0"/>
      <w:autoSpaceDN w:val="0"/>
      <w:adjustRightInd w:val="0"/>
      <w:spacing w:line="398" w:lineRule="exact"/>
      <w:ind w:firstLine="0"/>
      <w:jc w:val="left"/>
    </w:pPr>
    <w:rPr>
      <w:rFonts w:ascii="Times New Roman" w:hAnsi="Times New Roman"/>
      <w:sz w:val="24"/>
      <w:szCs w:val="24"/>
      <w:lang w:eastAsia="ru-RU"/>
    </w:rPr>
  </w:style>
  <w:style w:type="character" w:customStyle="1" w:styleId="FontStyle18">
    <w:name w:val="Font Style18"/>
    <w:uiPriority w:val="99"/>
    <w:rsid w:val="00D04180"/>
    <w:rPr>
      <w:rFonts w:ascii="Times New Roman" w:hAnsi="Times New Roman" w:cs="Times New Roman"/>
      <w:b/>
      <w:bCs/>
      <w:i/>
      <w:iCs/>
      <w:sz w:val="18"/>
      <w:szCs w:val="18"/>
    </w:rPr>
  </w:style>
  <w:style w:type="character" w:customStyle="1" w:styleId="FontStyle21">
    <w:name w:val="Font Style21"/>
    <w:uiPriority w:val="99"/>
    <w:rsid w:val="00D04180"/>
    <w:rPr>
      <w:rFonts w:ascii="Times New Roman" w:hAnsi="Times New Roman" w:cs="Times New Roman"/>
      <w:b/>
      <w:bCs/>
      <w:sz w:val="18"/>
      <w:szCs w:val="18"/>
    </w:rPr>
  </w:style>
  <w:style w:type="character" w:customStyle="1" w:styleId="FontStyle22">
    <w:name w:val="Font Style22"/>
    <w:uiPriority w:val="99"/>
    <w:rsid w:val="00D04180"/>
    <w:rPr>
      <w:rFonts w:ascii="Times New Roman" w:hAnsi="Times New Roman" w:cs="Times New Roman"/>
      <w:b/>
      <w:bCs/>
      <w:sz w:val="18"/>
      <w:szCs w:val="18"/>
    </w:rPr>
  </w:style>
  <w:style w:type="character" w:customStyle="1" w:styleId="31">
    <w:name w:val="Основной текст 3 Знак"/>
    <w:link w:val="32"/>
    <w:uiPriority w:val="99"/>
    <w:semiHidden/>
    <w:rsid w:val="00D04180"/>
    <w:rPr>
      <w:rFonts w:eastAsia="Times New Roman"/>
      <w:sz w:val="16"/>
      <w:szCs w:val="16"/>
    </w:rPr>
  </w:style>
  <w:style w:type="paragraph" w:styleId="32">
    <w:name w:val="Body Text 3"/>
    <w:basedOn w:val="a"/>
    <w:link w:val="31"/>
    <w:uiPriority w:val="99"/>
    <w:semiHidden/>
    <w:unhideWhenUsed/>
    <w:rsid w:val="00D04180"/>
    <w:pPr>
      <w:spacing w:after="120"/>
    </w:pPr>
    <w:rPr>
      <w:rFonts w:asciiTheme="minorHAnsi" w:hAnsiTheme="minorHAnsi" w:cstheme="minorBidi"/>
      <w:sz w:val="16"/>
      <w:szCs w:val="16"/>
    </w:rPr>
  </w:style>
  <w:style w:type="character" w:customStyle="1" w:styleId="310">
    <w:name w:val="Основной текст 3 Знак1"/>
    <w:basedOn w:val="a0"/>
    <w:uiPriority w:val="99"/>
    <w:semiHidden/>
    <w:rsid w:val="00D04180"/>
    <w:rPr>
      <w:rFonts w:ascii="Calibri" w:eastAsia="Times New Roman" w:hAnsi="Calibri" w:cs="Times New Roman"/>
      <w:sz w:val="16"/>
      <w:szCs w:val="16"/>
    </w:rPr>
  </w:style>
  <w:style w:type="paragraph" w:customStyle="1" w:styleId="Style10">
    <w:name w:val="Style10"/>
    <w:basedOn w:val="a"/>
    <w:uiPriority w:val="99"/>
    <w:rsid w:val="00D04180"/>
    <w:pPr>
      <w:widowControl w:val="0"/>
      <w:autoSpaceDE w:val="0"/>
      <w:autoSpaceDN w:val="0"/>
      <w:adjustRightInd w:val="0"/>
      <w:spacing w:line="264" w:lineRule="exact"/>
      <w:ind w:firstLine="0"/>
    </w:pPr>
    <w:rPr>
      <w:rFonts w:ascii="Arial" w:hAnsi="Arial" w:cs="Arial"/>
      <w:sz w:val="24"/>
      <w:szCs w:val="24"/>
      <w:lang w:eastAsia="ru-RU"/>
    </w:rPr>
  </w:style>
  <w:style w:type="paragraph" w:customStyle="1" w:styleId="Style11">
    <w:name w:val="Style11"/>
    <w:basedOn w:val="a"/>
    <w:uiPriority w:val="99"/>
    <w:rsid w:val="00D04180"/>
    <w:pPr>
      <w:widowControl w:val="0"/>
      <w:autoSpaceDE w:val="0"/>
      <w:autoSpaceDN w:val="0"/>
      <w:adjustRightInd w:val="0"/>
      <w:spacing w:line="264" w:lineRule="exact"/>
      <w:ind w:firstLine="398"/>
    </w:pPr>
    <w:rPr>
      <w:rFonts w:ascii="Arial" w:hAnsi="Arial" w:cs="Arial"/>
      <w:sz w:val="24"/>
      <w:szCs w:val="24"/>
      <w:lang w:eastAsia="ru-RU"/>
    </w:rPr>
  </w:style>
  <w:style w:type="character" w:customStyle="1" w:styleId="FontStyle26">
    <w:name w:val="Font Style26"/>
    <w:uiPriority w:val="99"/>
    <w:rsid w:val="00D04180"/>
    <w:rPr>
      <w:rFonts w:ascii="Times New Roman" w:hAnsi="Times New Roman" w:cs="Times New Roman"/>
      <w:sz w:val="22"/>
      <w:szCs w:val="22"/>
    </w:rPr>
  </w:style>
  <w:style w:type="character" w:customStyle="1" w:styleId="FontStyle14">
    <w:name w:val="Font Style14"/>
    <w:uiPriority w:val="99"/>
    <w:rsid w:val="00D04180"/>
    <w:rPr>
      <w:rFonts w:ascii="Times New Roman" w:hAnsi="Times New Roman" w:cs="Times New Roman"/>
      <w:sz w:val="20"/>
      <w:szCs w:val="20"/>
    </w:rPr>
  </w:style>
  <w:style w:type="character" w:customStyle="1" w:styleId="FontStyle12">
    <w:name w:val="Font Style12"/>
    <w:uiPriority w:val="99"/>
    <w:rsid w:val="00D04180"/>
    <w:rPr>
      <w:rFonts w:ascii="Times New Roman" w:hAnsi="Times New Roman" w:cs="Times New Roman"/>
      <w:i/>
      <w:iCs/>
      <w:sz w:val="20"/>
      <w:szCs w:val="20"/>
    </w:rPr>
  </w:style>
  <w:style w:type="character" w:customStyle="1" w:styleId="FontStyle13">
    <w:name w:val="Font Style13"/>
    <w:uiPriority w:val="99"/>
    <w:rsid w:val="00D04180"/>
    <w:rPr>
      <w:rFonts w:ascii="Times New Roman" w:hAnsi="Times New Roman" w:cs="Times New Roman"/>
      <w:i/>
      <w:iCs/>
      <w:sz w:val="18"/>
      <w:szCs w:val="18"/>
    </w:rPr>
  </w:style>
  <w:style w:type="character" w:customStyle="1" w:styleId="FontStyle15">
    <w:name w:val="Font Style15"/>
    <w:uiPriority w:val="99"/>
    <w:rsid w:val="00D04180"/>
    <w:rPr>
      <w:rFonts w:ascii="Times New Roman" w:hAnsi="Times New Roman" w:cs="Times New Roman"/>
      <w:sz w:val="18"/>
      <w:szCs w:val="18"/>
    </w:rPr>
  </w:style>
  <w:style w:type="paragraph" w:customStyle="1" w:styleId="Style1">
    <w:name w:val="Style1"/>
    <w:basedOn w:val="a"/>
    <w:rsid w:val="00D04180"/>
    <w:pPr>
      <w:widowControl w:val="0"/>
      <w:autoSpaceDE w:val="0"/>
      <w:autoSpaceDN w:val="0"/>
      <w:adjustRightInd w:val="0"/>
      <w:ind w:firstLine="0"/>
    </w:pPr>
    <w:rPr>
      <w:rFonts w:ascii="Arial" w:hAnsi="Arial" w:cs="Arial"/>
      <w:sz w:val="24"/>
      <w:szCs w:val="24"/>
      <w:lang w:eastAsia="ru-RU"/>
    </w:rPr>
  </w:style>
  <w:style w:type="paragraph" w:customStyle="1" w:styleId="Style2">
    <w:name w:val="Style2"/>
    <w:basedOn w:val="a"/>
    <w:uiPriority w:val="99"/>
    <w:rsid w:val="00D04180"/>
    <w:pPr>
      <w:widowControl w:val="0"/>
      <w:autoSpaceDE w:val="0"/>
      <w:autoSpaceDN w:val="0"/>
      <w:adjustRightInd w:val="0"/>
      <w:ind w:firstLine="0"/>
    </w:pPr>
    <w:rPr>
      <w:rFonts w:ascii="Arial" w:hAnsi="Arial" w:cs="Arial"/>
      <w:sz w:val="24"/>
      <w:szCs w:val="24"/>
      <w:lang w:eastAsia="ru-RU"/>
    </w:rPr>
  </w:style>
  <w:style w:type="paragraph" w:customStyle="1" w:styleId="Style8">
    <w:name w:val="Style8"/>
    <w:basedOn w:val="a"/>
    <w:uiPriority w:val="99"/>
    <w:rsid w:val="00D04180"/>
    <w:pPr>
      <w:widowControl w:val="0"/>
      <w:autoSpaceDE w:val="0"/>
      <w:autoSpaceDN w:val="0"/>
      <w:adjustRightInd w:val="0"/>
      <w:spacing w:line="130" w:lineRule="exact"/>
      <w:ind w:firstLine="0"/>
    </w:pPr>
    <w:rPr>
      <w:rFonts w:ascii="Arial" w:hAnsi="Arial" w:cs="Arial"/>
      <w:sz w:val="24"/>
      <w:szCs w:val="24"/>
      <w:lang w:eastAsia="ru-RU"/>
    </w:rPr>
  </w:style>
  <w:style w:type="paragraph" w:customStyle="1" w:styleId="Style26">
    <w:name w:val="Style26"/>
    <w:basedOn w:val="a"/>
    <w:rsid w:val="00D04180"/>
    <w:pPr>
      <w:widowControl w:val="0"/>
      <w:autoSpaceDE w:val="0"/>
      <w:autoSpaceDN w:val="0"/>
      <w:adjustRightInd w:val="0"/>
      <w:spacing w:line="322" w:lineRule="exact"/>
      <w:ind w:firstLine="845"/>
    </w:pPr>
    <w:rPr>
      <w:rFonts w:ascii="Arial" w:hAnsi="Arial" w:cs="Arial"/>
      <w:sz w:val="24"/>
      <w:szCs w:val="24"/>
      <w:lang w:eastAsia="ru-RU"/>
    </w:rPr>
  </w:style>
  <w:style w:type="paragraph" w:customStyle="1" w:styleId="Style35">
    <w:name w:val="Style35"/>
    <w:basedOn w:val="a"/>
    <w:uiPriority w:val="99"/>
    <w:rsid w:val="00D04180"/>
    <w:pPr>
      <w:widowControl w:val="0"/>
      <w:autoSpaceDE w:val="0"/>
      <w:autoSpaceDN w:val="0"/>
      <w:adjustRightInd w:val="0"/>
      <w:spacing w:line="322" w:lineRule="exact"/>
      <w:ind w:firstLine="854"/>
    </w:pPr>
    <w:rPr>
      <w:rFonts w:ascii="Arial" w:hAnsi="Arial" w:cs="Arial"/>
      <w:sz w:val="24"/>
      <w:szCs w:val="24"/>
      <w:lang w:eastAsia="ru-RU"/>
    </w:rPr>
  </w:style>
  <w:style w:type="paragraph" w:customStyle="1" w:styleId="Style45">
    <w:name w:val="Style45"/>
    <w:basedOn w:val="a"/>
    <w:uiPriority w:val="99"/>
    <w:rsid w:val="00D04180"/>
    <w:pPr>
      <w:widowControl w:val="0"/>
      <w:autoSpaceDE w:val="0"/>
      <w:autoSpaceDN w:val="0"/>
      <w:adjustRightInd w:val="0"/>
      <w:spacing w:line="322" w:lineRule="exact"/>
      <w:ind w:hanging="355"/>
    </w:pPr>
    <w:rPr>
      <w:rFonts w:ascii="Arial" w:hAnsi="Arial" w:cs="Arial"/>
      <w:sz w:val="24"/>
      <w:szCs w:val="24"/>
      <w:lang w:eastAsia="ru-RU"/>
    </w:rPr>
  </w:style>
  <w:style w:type="paragraph" w:customStyle="1" w:styleId="Style58">
    <w:name w:val="Style58"/>
    <w:basedOn w:val="a"/>
    <w:uiPriority w:val="99"/>
    <w:rsid w:val="00D04180"/>
    <w:pPr>
      <w:widowControl w:val="0"/>
      <w:autoSpaceDE w:val="0"/>
      <w:autoSpaceDN w:val="0"/>
      <w:adjustRightInd w:val="0"/>
      <w:spacing w:line="322" w:lineRule="exact"/>
      <w:ind w:firstLine="374"/>
    </w:pPr>
    <w:rPr>
      <w:rFonts w:ascii="Arial" w:hAnsi="Arial" w:cs="Arial"/>
      <w:sz w:val="24"/>
      <w:szCs w:val="24"/>
      <w:lang w:eastAsia="ru-RU"/>
    </w:rPr>
  </w:style>
  <w:style w:type="character" w:customStyle="1" w:styleId="FontStyle94">
    <w:name w:val="Font Style94"/>
    <w:uiPriority w:val="99"/>
    <w:rsid w:val="00D04180"/>
    <w:rPr>
      <w:rFonts w:ascii="Arial" w:hAnsi="Arial" w:cs="Arial"/>
      <w:b/>
      <w:bCs/>
      <w:spacing w:val="-10"/>
      <w:sz w:val="12"/>
      <w:szCs w:val="12"/>
    </w:rPr>
  </w:style>
  <w:style w:type="character" w:customStyle="1" w:styleId="FontStyle106">
    <w:name w:val="Font Style106"/>
    <w:uiPriority w:val="99"/>
    <w:rsid w:val="00D04180"/>
    <w:rPr>
      <w:rFonts w:ascii="Consolas" w:hAnsi="Consolas" w:cs="Consolas"/>
      <w:b/>
      <w:bCs/>
      <w:spacing w:val="-20"/>
      <w:sz w:val="16"/>
      <w:szCs w:val="16"/>
    </w:rPr>
  </w:style>
  <w:style w:type="character" w:customStyle="1" w:styleId="FontStyle108">
    <w:name w:val="Font Style108"/>
    <w:uiPriority w:val="99"/>
    <w:rsid w:val="00D04180"/>
    <w:rPr>
      <w:rFonts w:ascii="Arial" w:hAnsi="Arial" w:cs="Arial"/>
      <w:sz w:val="20"/>
      <w:szCs w:val="20"/>
    </w:rPr>
  </w:style>
  <w:style w:type="character" w:customStyle="1" w:styleId="FontStyle109">
    <w:name w:val="Font Style109"/>
    <w:uiPriority w:val="99"/>
    <w:rsid w:val="00D04180"/>
    <w:rPr>
      <w:rFonts w:ascii="Times New Roman" w:hAnsi="Times New Roman" w:cs="Times New Roman"/>
      <w:b/>
      <w:bCs/>
      <w:sz w:val="26"/>
      <w:szCs w:val="26"/>
    </w:rPr>
  </w:style>
  <w:style w:type="character" w:customStyle="1" w:styleId="FontStyle110">
    <w:name w:val="Font Style110"/>
    <w:uiPriority w:val="99"/>
    <w:rsid w:val="00D04180"/>
    <w:rPr>
      <w:rFonts w:ascii="Times New Roman" w:hAnsi="Times New Roman" w:cs="Times New Roman"/>
      <w:sz w:val="26"/>
      <w:szCs w:val="26"/>
    </w:rPr>
  </w:style>
  <w:style w:type="character" w:customStyle="1" w:styleId="FontStyle62">
    <w:name w:val="Font Style62"/>
    <w:uiPriority w:val="99"/>
    <w:rsid w:val="00D04180"/>
    <w:rPr>
      <w:rFonts w:ascii="Arial" w:hAnsi="Arial" w:cs="Arial"/>
      <w:sz w:val="26"/>
      <w:szCs w:val="26"/>
    </w:rPr>
  </w:style>
  <w:style w:type="character" w:customStyle="1" w:styleId="FontStyle35">
    <w:name w:val="Font Style35"/>
    <w:uiPriority w:val="99"/>
    <w:rsid w:val="00D04180"/>
    <w:rPr>
      <w:rFonts w:ascii="Times New Roman" w:hAnsi="Times New Roman" w:cs="Times New Roman"/>
      <w:b/>
      <w:bCs/>
      <w:sz w:val="22"/>
      <w:szCs w:val="22"/>
    </w:rPr>
  </w:style>
  <w:style w:type="character" w:customStyle="1" w:styleId="af2">
    <w:name w:val="Текст выноски Знак"/>
    <w:link w:val="af3"/>
    <w:uiPriority w:val="99"/>
    <w:semiHidden/>
    <w:rsid w:val="00D04180"/>
    <w:rPr>
      <w:rFonts w:ascii="Tahoma" w:eastAsia="Times New Roman" w:hAnsi="Tahoma"/>
      <w:sz w:val="16"/>
      <w:szCs w:val="16"/>
    </w:rPr>
  </w:style>
  <w:style w:type="paragraph" w:styleId="af3">
    <w:name w:val="Balloon Text"/>
    <w:basedOn w:val="a"/>
    <w:link w:val="af2"/>
    <w:uiPriority w:val="99"/>
    <w:semiHidden/>
    <w:unhideWhenUsed/>
    <w:rsid w:val="00D04180"/>
    <w:rPr>
      <w:rFonts w:ascii="Tahoma" w:hAnsi="Tahoma" w:cstheme="minorBidi"/>
      <w:sz w:val="16"/>
      <w:szCs w:val="16"/>
    </w:rPr>
  </w:style>
  <w:style w:type="character" w:customStyle="1" w:styleId="13">
    <w:name w:val="Текст выноски Знак1"/>
    <w:basedOn w:val="a0"/>
    <w:uiPriority w:val="99"/>
    <w:semiHidden/>
    <w:rsid w:val="00D04180"/>
    <w:rPr>
      <w:rFonts w:ascii="Segoe UI" w:eastAsia="Times New Roman" w:hAnsi="Segoe UI" w:cs="Segoe UI"/>
      <w:sz w:val="18"/>
      <w:szCs w:val="18"/>
    </w:rPr>
  </w:style>
  <w:style w:type="paragraph" w:styleId="14">
    <w:name w:val="toc 1"/>
    <w:basedOn w:val="a"/>
    <w:next w:val="a"/>
    <w:autoRedefine/>
    <w:uiPriority w:val="39"/>
    <w:unhideWhenUsed/>
    <w:rsid w:val="00D04180"/>
    <w:pPr>
      <w:tabs>
        <w:tab w:val="right" w:leader="dot" w:pos="9070"/>
      </w:tabs>
      <w:ind w:firstLine="0"/>
      <w:outlineLvl w:val="0"/>
    </w:pPr>
    <w:rPr>
      <w:rFonts w:ascii="Times New Roman" w:eastAsia="Calibri" w:hAnsi="Times New Roman"/>
      <w:b/>
      <w:noProof/>
      <w:sz w:val="28"/>
      <w:szCs w:val="28"/>
    </w:rPr>
  </w:style>
  <w:style w:type="paragraph" w:customStyle="1" w:styleId="FR3">
    <w:name w:val="FR3"/>
    <w:rsid w:val="00D04180"/>
    <w:pPr>
      <w:widowControl w:val="0"/>
      <w:spacing w:after="0" w:line="460" w:lineRule="auto"/>
      <w:jc w:val="center"/>
    </w:pPr>
    <w:rPr>
      <w:rFonts w:ascii="Times New Roman" w:eastAsia="Times New Roman" w:hAnsi="Times New Roman" w:cs="Times New Roman"/>
      <w:b/>
      <w:snapToGrid w:val="0"/>
      <w:sz w:val="28"/>
      <w:szCs w:val="20"/>
      <w:lang w:eastAsia="ru-RU"/>
    </w:rPr>
  </w:style>
  <w:style w:type="paragraph" w:customStyle="1" w:styleId="Style41">
    <w:name w:val="Style41"/>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36">
    <w:name w:val="Font Style36"/>
    <w:uiPriority w:val="99"/>
    <w:rsid w:val="00D04180"/>
    <w:rPr>
      <w:rFonts w:ascii="Times New Roman" w:hAnsi="Times New Roman" w:cs="Times New Roman"/>
      <w:sz w:val="28"/>
      <w:szCs w:val="28"/>
    </w:rPr>
  </w:style>
  <w:style w:type="character" w:customStyle="1" w:styleId="FontStyle71">
    <w:name w:val="Font Style71"/>
    <w:uiPriority w:val="99"/>
    <w:rsid w:val="00D04180"/>
    <w:rPr>
      <w:rFonts w:ascii="Times New Roman" w:hAnsi="Times New Roman" w:cs="Times New Roman"/>
      <w:sz w:val="24"/>
      <w:szCs w:val="24"/>
    </w:rPr>
  </w:style>
  <w:style w:type="character" w:customStyle="1" w:styleId="FontStyle70">
    <w:name w:val="Font Style70"/>
    <w:uiPriority w:val="99"/>
    <w:rsid w:val="00D04180"/>
    <w:rPr>
      <w:rFonts w:ascii="Times New Roman" w:hAnsi="Times New Roman" w:cs="Times New Roman"/>
      <w:b/>
      <w:bCs/>
      <w:sz w:val="24"/>
      <w:szCs w:val="24"/>
    </w:rPr>
  </w:style>
  <w:style w:type="character" w:customStyle="1" w:styleId="FontStyle68">
    <w:name w:val="Font Style68"/>
    <w:uiPriority w:val="99"/>
    <w:rsid w:val="00D04180"/>
    <w:rPr>
      <w:rFonts w:ascii="Times New Roman" w:hAnsi="Times New Roman" w:cs="Times New Roman"/>
      <w:b/>
      <w:bCs/>
      <w:i/>
      <w:iCs/>
      <w:sz w:val="24"/>
      <w:szCs w:val="24"/>
    </w:rPr>
  </w:style>
  <w:style w:type="character" w:customStyle="1" w:styleId="FontStyle69">
    <w:name w:val="Font Style69"/>
    <w:uiPriority w:val="99"/>
    <w:rsid w:val="00D04180"/>
    <w:rPr>
      <w:rFonts w:ascii="Times New Roman" w:hAnsi="Times New Roman" w:cs="Times New Roman"/>
      <w:i/>
      <w:iCs/>
      <w:sz w:val="24"/>
      <w:szCs w:val="24"/>
    </w:rPr>
  </w:style>
  <w:style w:type="table" w:styleId="af4">
    <w:name w:val="Table Grid"/>
    <w:basedOn w:val="a1"/>
    <w:uiPriority w:val="39"/>
    <w:rsid w:val="00D041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D04180"/>
    <w:pPr>
      <w:ind w:left="220"/>
    </w:pPr>
  </w:style>
  <w:style w:type="paragraph" w:customStyle="1" w:styleId="-31">
    <w:name w:val="Таблица-сетка 31"/>
    <w:basedOn w:val="1"/>
    <w:next w:val="a"/>
    <w:uiPriority w:val="39"/>
    <w:semiHidden/>
    <w:unhideWhenUsed/>
    <w:qFormat/>
    <w:rsid w:val="00D04180"/>
    <w:pPr>
      <w:spacing w:line="276" w:lineRule="auto"/>
      <w:ind w:firstLine="0"/>
      <w:jc w:val="left"/>
      <w:outlineLvl w:val="9"/>
    </w:pPr>
    <w:rPr>
      <w:lang w:eastAsia="ru-RU"/>
    </w:rPr>
  </w:style>
  <w:style w:type="paragraph" w:customStyle="1" w:styleId="15">
    <w:name w:val="Текст1"/>
    <w:basedOn w:val="a"/>
    <w:rsid w:val="00D04180"/>
    <w:pPr>
      <w:ind w:firstLine="0"/>
      <w:jc w:val="left"/>
    </w:pPr>
    <w:rPr>
      <w:rFonts w:ascii="Courier New" w:hAnsi="Courier New"/>
      <w:sz w:val="20"/>
      <w:szCs w:val="20"/>
      <w:lang w:eastAsia="ar-SA"/>
    </w:rPr>
  </w:style>
  <w:style w:type="character" w:styleId="af5">
    <w:name w:val="FollowedHyperlink"/>
    <w:uiPriority w:val="99"/>
    <w:semiHidden/>
    <w:unhideWhenUsed/>
    <w:rsid w:val="00D04180"/>
    <w:rPr>
      <w:color w:val="800080"/>
      <w:u w:val="single"/>
    </w:rPr>
  </w:style>
  <w:style w:type="character" w:customStyle="1" w:styleId="-3">
    <w:name w:val="Светлая сетка - Акцент 3 Знак"/>
    <w:link w:val="-30"/>
    <w:uiPriority w:val="99"/>
    <w:semiHidden/>
    <w:locked/>
    <w:rsid w:val="00D04180"/>
    <w:rPr>
      <w:sz w:val="22"/>
      <w:szCs w:val="22"/>
      <w:lang w:eastAsia="en-US"/>
    </w:rPr>
  </w:style>
  <w:style w:type="character" w:customStyle="1" w:styleId="apple-converted-space">
    <w:name w:val="apple-converted-space"/>
    <w:rsid w:val="00D04180"/>
  </w:style>
  <w:style w:type="character" w:customStyle="1" w:styleId="b">
    <w:name w:val="b"/>
    <w:rsid w:val="00D04180"/>
  </w:style>
  <w:style w:type="character" w:customStyle="1" w:styleId="blk">
    <w:name w:val="blk"/>
    <w:rsid w:val="00D04180"/>
  </w:style>
  <w:style w:type="paragraph" w:customStyle="1" w:styleId="af6">
    <w:basedOn w:val="a"/>
    <w:next w:val="af7"/>
    <w:link w:val="af8"/>
    <w:qFormat/>
    <w:rsid w:val="00D04180"/>
    <w:pPr>
      <w:ind w:firstLine="0"/>
      <w:jc w:val="center"/>
    </w:pPr>
    <w:rPr>
      <w:rFonts w:ascii="Times New Roman" w:hAnsi="Times New Roman"/>
      <w:b/>
      <w:sz w:val="28"/>
      <w:szCs w:val="20"/>
      <w:lang w:eastAsia="ru-RU"/>
    </w:rPr>
  </w:style>
  <w:style w:type="character" w:customStyle="1" w:styleId="af8">
    <w:name w:val="Заголовок Знак"/>
    <w:link w:val="af6"/>
    <w:rsid w:val="00D04180"/>
    <w:rPr>
      <w:rFonts w:ascii="Times New Roman" w:eastAsia="Times New Roman" w:hAnsi="Times New Roman" w:cs="Times New Roman"/>
      <w:b/>
      <w:sz w:val="28"/>
      <w:szCs w:val="20"/>
      <w:lang w:eastAsia="ru-RU"/>
    </w:rPr>
  </w:style>
  <w:style w:type="paragraph" w:styleId="af9">
    <w:name w:val="List Paragraph"/>
    <w:basedOn w:val="a"/>
    <w:link w:val="afa"/>
    <w:uiPriority w:val="34"/>
    <w:qFormat/>
    <w:rsid w:val="00D04180"/>
    <w:pPr>
      <w:spacing w:after="200" w:line="276" w:lineRule="auto"/>
      <w:ind w:left="720" w:firstLine="0"/>
      <w:contextualSpacing/>
      <w:jc w:val="left"/>
    </w:pPr>
    <w:rPr>
      <w:rFonts w:eastAsia="Calibri"/>
    </w:rPr>
  </w:style>
  <w:style w:type="paragraph" w:customStyle="1" w:styleId="311">
    <w:name w:val="Основной текст 31"/>
    <w:basedOn w:val="a"/>
    <w:rsid w:val="00D04180"/>
    <w:pPr>
      <w:suppressAutoHyphens/>
      <w:ind w:firstLine="0"/>
      <w:jc w:val="left"/>
    </w:pPr>
    <w:rPr>
      <w:rFonts w:ascii="Times New Roman" w:hAnsi="Times New Roman"/>
      <w:b/>
      <w:bCs/>
      <w:sz w:val="24"/>
      <w:szCs w:val="24"/>
      <w:lang w:eastAsia="ar-SA"/>
    </w:rPr>
  </w:style>
  <w:style w:type="paragraph" w:customStyle="1" w:styleId="afb">
    <w:name w:val="Îáû÷íûé"/>
    <w:rsid w:val="00D04180"/>
    <w:pPr>
      <w:spacing w:after="0" w:line="240" w:lineRule="auto"/>
    </w:pPr>
    <w:rPr>
      <w:rFonts w:ascii="Times New Roman" w:eastAsia="Times New Roman" w:hAnsi="Times New Roman" w:cs="Times New Roman"/>
      <w:sz w:val="20"/>
      <w:szCs w:val="20"/>
      <w:lang w:eastAsia="ru-RU"/>
    </w:rPr>
  </w:style>
  <w:style w:type="character" w:customStyle="1" w:styleId="butback">
    <w:name w:val="butback"/>
    <w:rsid w:val="00D04180"/>
  </w:style>
  <w:style w:type="character" w:customStyle="1" w:styleId="submenu-table">
    <w:name w:val="submenu-table"/>
    <w:rsid w:val="00D04180"/>
  </w:style>
  <w:style w:type="table" w:styleId="-30">
    <w:name w:val="Light Grid Accent 3"/>
    <w:basedOn w:val="a1"/>
    <w:link w:val="-3"/>
    <w:uiPriority w:val="99"/>
    <w:semiHidden/>
    <w:unhideWhenUsed/>
    <w:rsid w:val="00D0418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af7">
    <w:name w:val="Title"/>
    <w:basedOn w:val="a"/>
    <w:next w:val="a"/>
    <w:link w:val="16"/>
    <w:uiPriority w:val="10"/>
    <w:qFormat/>
    <w:rsid w:val="00D04180"/>
    <w:pPr>
      <w:contextualSpacing/>
    </w:pPr>
    <w:rPr>
      <w:rFonts w:asciiTheme="majorHAnsi" w:eastAsiaTheme="majorEastAsia" w:hAnsiTheme="majorHAnsi" w:cstheme="majorBidi"/>
      <w:spacing w:val="-10"/>
      <w:kern w:val="28"/>
      <w:sz w:val="56"/>
      <w:szCs w:val="56"/>
    </w:rPr>
  </w:style>
  <w:style w:type="character" w:customStyle="1" w:styleId="16">
    <w:name w:val="Заголовок Знак1"/>
    <w:basedOn w:val="a0"/>
    <w:link w:val="af7"/>
    <w:uiPriority w:val="10"/>
    <w:rsid w:val="00D04180"/>
    <w:rPr>
      <w:rFonts w:asciiTheme="majorHAnsi" w:eastAsiaTheme="majorEastAsia" w:hAnsiTheme="majorHAnsi" w:cstheme="majorBidi"/>
      <w:spacing w:val="-10"/>
      <w:kern w:val="28"/>
      <w:sz w:val="56"/>
      <w:szCs w:val="56"/>
    </w:rPr>
  </w:style>
  <w:style w:type="character" w:customStyle="1" w:styleId="apple-style-span">
    <w:name w:val="apple-style-span"/>
    <w:basedOn w:val="a0"/>
    <w:rsid w:val="00BB04F1"/>
  </w:style>
  <w:style w:type="paragraph" w:customStyle="1" w:styleId="obychnyjjweb">
    <w:name w:val="obychnyjjweb"/>
    <w:basedOn w:val="a"/>
    <w:rsid w:val="00BB04F1"/>
    <w:pPr>
      <w:suppressAutoHyphens/>
      <w:spacing w:before="280" w:after="280"/>
      <w:ind w:firstLine="0"/>
      <w:jc w:val="left"/>
    </w:pPr>
    <w:rPr>
      <w:rFonts w:ascii="Times New Roman" w:eastAsia="SimSun" w:hAnsi="Times New Roman"/>
      <w:sz w:val="24"/>
      <w:szCs w:val="24"/>
      <w:lang w:eastAsia="ar-SA"/>
    </w:rPr>
  </w:style>
  <w:style w:type="character" w:customStyle="1" w:styleId="FontStyle60">
    <w:name w:val="Font Style60"/>
    <w:rsid w:val="00940D96"/>
    <w:rPr>
      <w:rFonts w:ascii="Times New Roman" w:hAnsi="Times New Roman" w:cs="Times New Roman"/>
      <w:sz w:val="26"/>
      <w:szCs w:val="26"/>
    </w:rPr>
  </w:style>
  <w:style w:type="character" w:customStyle="1" w:styleId="FontStyle32">
    <w:name w:val="Font Style32"/>
    <w:rsid w:val="00D315BE"/>
    <w:rPr>
      <w:rFonts w:ascii="Times New Roman" w:hAnsi="Times New Roman"/>
      <w:sz w:val="18"/>
    </w:rPr>
  </w:style>
  <w:style w:type="paragraph" w:customStyle="1" w:styleId="Style24">
    <w:name w:val="Style24"/>
    <w:basedOn w:val="a"/>
    <w:rsid w:val="00D315BE"/>
    <w:pPr>
      <w:widowControl w:val="0"/>
      <w:autoSpaceDE w:val="0"/>
      <w:autoSpaceDN w:val="0"/>
      <w:adjustRightInd w:val="0"/>
      <w:ind w:firstLine="0"/>
      <w:jc w:val="left"/>
    </w:pPr>
    <w:rPr>
      <w:rFonts w:ascii="Times New Roman" w:hAnsi="Times New Roman"/>
      <w:sz w:val="24"/>
      <w:szCs w:val="24"/>
      <w:lang w:eastAsia="ru-RU"/>
    </w:rPr>
  </w:style>
  <w:style w:type="paragraph" w:customStyle="1" w:styleId="dropcap-first">
    <w:name w:val="dropcap-first"/>
    <w:basedOn w:val="a"/>
    <w:rsid w:val="00D315BE"/>
    <w:pPr>
      <w:spacing w:before="100" w:beforeAutospacing="1" w:after="100" w:afterAutospacing="1"/>
      <w:ind w:firstLine="0"/>
      <w:jc w:val="left"/>
    </w:pPr>
    <w:rPr>
      <w:rFonts w:ascii="Times New Roman" w:hAnsi="Times New Roman"/>
      <w:sz w:val="24"/>
      <w:szCs w:val="24"/>
      <w:lang w:eastAsia="ru-RU"/>
    </w:rPr>
  </w:style>
  <w:style w:type="character" w:customStyle="1" w:styleId="afa">
    <w:name w:val="Абзац списка Знак"/>
    <w:link w:val="af9"/>
    <w:uiPriority w:val="34"/>
    <w:locked/>
    <w:rsid w:val="00B952F3"/>
    <w:rPr>
      <w:rFonts w:ascii="Calibri" w:eastAsia="Calibri" w:hAnsi="Calibri" w:cs="Times New Roman"/>
    </w:rPr>
  </w:style>
  <w:style w:type="character" w:styleId="afc">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B952F3"/>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Знак Знак,Знак6 Знак,F Знак"/>
    <w:locked/>
    <w:rsid w:val="00B952F3"/>
    <w:rPr>
      <w:rFonts w:ascii="Times New Roman" w:eastAsia="Times New Roman" w:hAnsi="Times New Roman" w:cs="Times New Roman"/>
      <w:sz w:val="20"/>
      <w:szCs w:val="20"/>
      <w:lang w:eastAsia="ru-RU"/>
    </w:rPr>
  </w:style>
  <w:style w:type="table" w:customStyle="1" w:styleId="33">
    <w:name w:val="Сетка таблицы3"/>
    <w:basedOn w:val="a1"/>
    <w:uiPriority w:val="39"/>
    <w:rsid w:val="009B4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4"/>
    <w:uiPriority w:val="39"/>
    <w:rsid w:val="00E94750"/>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4"/>
    <w:uiPriority w:val="39"/>
    <w:rsid w:val="00EC6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8424">
      <w:bodyDiv w:val="1"/>
      <w:marLeft w:val="0"/>
      <w:marRight w:val="0"/>
      <w:marTop w:val="0"/>
      <w:marBottom w:val="0"/>
      <w:divBdr>
        <w:top w:val="none" w:sz="0" w:space="0" w:color="auto"/>
        <w:left w:val="none" w:sz="0" w:space="0" w:color="auto"/>
        <w:bottom w:val="none" w:sz="0" w:space="0" w:color="auto"/>
        <w:right w:val="none" w:sz="0" w:space="0" w:color="auto"/>
      </w:divBdr>
      <w:divsChild>
        <w:div w:id="619381697">
          <w:marLeft w:val="0"/>
          <w:marRight w:val="750"/>
          <w:marTop w:val="0"/>
          <w:marBottom w:val="0"/>
          <w:divBdr>
            <w:top w:val="none" w:sz="0" w:space="0" w:color="auto"/>
            <w:left w:val="none" w:sz="0" w:space="0" w:color="auto"/>
            <w:bottom w:val="none" w:sz="0" w:space="0" w:color="auto"/>
            <w:right w:val="none" w:sz="0" w:space="0" w:color="auto"/>
          </w:divBdr>
          <w:divsChild>
            <w:div w:id="572550129">
              <w:marLeft w:val="0"/>
              <w:marRight w:val="0"/>
              <w:marTop w:val="0"/>
              <w:marBottom w:val="0"/>
              <w:divBdr>
                <w:top w:val="none" w:sz="0" w:space="0" w:color="auto"/>
                <w:left w:val="none" w:sz="0" w:space="0" w:color="auto"/>
                <w:bottom w:val="none" w:sz="0" w:space="0" w:color="auto"/>
                <w:right w:val="none" w:sz="0" w:space="0" w:color="auto"/>
              </w:divBdr>
              <w:divsChild>
                <w:div w:id="1009791187">
                  <w:marLeft w:val="0"/>
                  <w:marRight w:val="0"/>
                  <w:marTop w:val="0"/>
                  <w:marBottom w:val="0"/>
                  <w:divBdr>
                    <w:top w:val="none" w:sz="0" w:space="0" w:color="auto"/>
                    <w:left w:val="none" w:sz="0" w:space="0" w:color="auto"/>
                    <w:bottom w:val="none" w:sz="0" w:space="0" w:color="auto"/>
                    <w:right w:val="none" w:sz="0" w:space="0" w:color="auto"/>
                  </w:divBdr>
                  <w:divsChild>
                    <w:div w:id="1911309368">
                      <w:marLeft w:val="0"/>
                      <w:marRight w:val="0"/>
                      <w:marTop w:val="0"/>
                      <w:marBottom w:val="0"/>
                      <w:divBdr>
                        <w:top w:val="none" w:sz="0" w:space="0" w:color="auto"/>
                        <w:left w:val="none" w:sz="0" w:space="0" w:color="auto"/>
                        <w:bottom w:val="none" w:sz="0" w:space="0" w:color="auto"/>
                        <w:right w:val="none" w:sz="0" w:space="0" w:color="auto"/>
                      </w:divBdr>
                      <w:divsChild>
                        <w:div w:id="1525560807">
                          <w:marLeft w:val="0"/>
                          <w:marRight w:val="0"/>
                          <w:marTop w:val="0"/>
                          <w:marBottom w:val="0"/>
                          <w:divBdr>
                            <w:top w:val="none" w:sz="0" w:space="0" w:color="auto"/>
                            <w:left w:val="none" w:sz="0" w:space="0" w:color="auto"/>
                            <w:bottom w:val="none" w:sz="0" w:space="0" w:color="auto"/>
                            <w:right w:val="none" w:sz="0" w:space="0" w:color="auto"/>
                          </w:divBdr>
                          <w:divsChild>
                            <w:div w:id="113716713">
                              <w:marLeft w:val="0"/>
                              <w:marRight w:val="0"/>
                              <w:marTop w:val="0"/>
                              <w:marBottom w:val="0"/>
                              <w:divBdr>
                                <w:top w:val="none" w:sz="0" w:space="0" w:color="auto"/>
                                <w:left w:val="none" w:sz="0" w:space="0" w:color="auto"/>
                                <w:bottom w:val="none" w:sz="0" w:space="0" w:color="auto"/>
                                <w:right w:val="none" w:sz="0" w:space="0" w:color="auto"/>
                              </w:divBdr>
                              <w:divsChild>
                                <w:div w:id="43301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19256">
      <w:bodyDiv w:val="1"/>
      <w:marLeft w:val="0"/>
      <w:marRight w:val="0"/>
      <w:marTop w:val="0"/>
      <w:marBottom w:val="0"/>
      <w:divBdr>
        <w:top w:val="none" w:sz="0" w:space="0" w:color="auto"/>
        <w:left w:val="none" w:sz="0" w:space="0" w:color="auto"/>
        <w:bottom w:val="none" w:sz="0" w:space="0" w:color="auto"/>
        <w:right w:val="none" w:sz="0" w:space="0" w:color="auto"/>
      </w:divBdr>
    </w:div>
    <w:div w:id="139538554">
      <w:bodyDiv w:val="1"/>
      <w:marLeft w:val="0"/>
      <w:marRight w:val="0"/>
      <w:marTop w:val="0"/>
      <w:marBottom w:val="0"/>
      <w:divBdr>
        <w:top w:val="none" w:sz="0" w:space="0" w:color="auto"/>
        <w:left w:val="none" w:sz="0" w:space="0" w:color="auto"/>
        <w:bottom w:val="none" w:sz="0" w:space="0" w:color="auto"/>
        <w:right w:val="none" w:sz="0" w:space="0" w:color="auto"/>
      </w:divBdr>
      <w:divsChild>
        <w:div w:id="1667202267">
          <w:marLeft w:val="0"/>
          <w:marRight w:val="0"/>
          <w:marTop w:val="0"/>
          <w:marBottom w:val="0"/>
          <w:divBdr>
            <w:top w:val="none" w:sz="0" w:space="0" w:color="auto"/>
            <w:left w:val="none" w:sz="0" w:space="0" w:color="auto"/>
            <w:bottom w:val="none" w:sz="0" w:space="0" w:color="auto"/>
            <w:right w:val="none" w:sz="0" w:space="0" w:color="auto"/>
          </w:divBdr>
          <w:divsChild>
            <w:div w:id="140124321">
              <w:marLeft w:val="0"/>
              <w:marRight w:val="0"/>
              <w:marTop w:val="0"/>
              <w:marBottom w:val="0"/>
              <w:divBdr>
                <w:top w:val="none" w:sz="0" w:space="0" w:color="auto"/>
                <w:left w:val="none" w:sz="0" w:space="0" w:color="auto"/>
                <w:bottom w:val="none" w:sz="0" w:space="0" w:color="auto"/>
                <w:right w:val="none" w:sz="0" w:space="0" w:color="auto"/>
              </w:divBdr>
              <w:divsChild>
                <w:div w:id="1731265389">
                  <w:marLeft w:val="0"/>
                  <w:marRight w:val="0"/>
                  <w:marTop w:val="0"/>
                  <w:marBottom w:val="0"/>
                  <w:divBdr>
                    <w:top w:val="none" w:sz="0" w:space="0" w:color="auto"/>
                    <w:left w:val="none" w:sz="0" w:space="0" w:color="auto"/>
                    <w:bottom w:val="none" w:sz="0" w:space="0" w:color="auto"/>
                    <w:right w:val="none" w:sz="0" w:space="0" w:color="auto"/>
                  </w:divBdr>
                  <w:divsChild>
                    <w:div w:id="198700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40959">
      <w:bodyDiv w:val="1"/>
      <w:marLeft w:val="0"/>
      <w:marRight w:val="0"/>
      <w:marTop w:val="0"/>
      <w:marBottom w:val="0"/>
      <w:divBdr>
        <w:top w:val="none" w:sz="0" w:space="0" w:color="auto"/>
        <w:left w:val="none" w:sz="0" w:space="0" w:color="auto"/>
        <w:bottom w:val="none" w:sz="0" w:space="0" w:color="auto"/>
        <w:right w:val="none" w:sz="0" w:space="0" w:color="auto"/>
      </w:divBdr>
      <w:divsChild>
        <w:div w:id="812016837">
          <w:marLeft w:val="0"/>
          <w:marRight w:val="0"/>
          <w:marTop w:val="0"/>
          <w:marBottom w:val="0"/>
          <w:divBdr>
            <w:top w:val="none" w:sz="0" w:space="0" w:color="auto"/>
            <w:left w:val="none" w:sz="0" w:space="0" w:color="auto"/>
            <w:bottom w:val="none" w:sz="0" w:space="0" w:color="auto"/>
            <w:right w:val="none" w:sz="0" w:space="0" w:color="auto"/>
          </w:divBdr>
          <w:divsChild>
            <w:div w:id="94984146">
              <w:marLeft w:val="0"/>
              <w:marRight w:val="0"/>
              <w:marTop w:val="0"/>
              <w:marBottom w:val="0"/>
              <w:divBdr>
                <w:top w:val="none" w:sz="0" w:space="0" w:color="auto"/>
                <w:left w:val="none" w:sz="0" w:space="0" w:color="auto"/>
                <w:bottom w:val="none" w:sz="0" w:space="0" w:color="auto"/>
                <w:right w:val="none" w:sz="0" w:space="0" w:color="auto"/>
              </w:divBdr>
              <w:divsChild>
                <w:div w:id="257057816">
                  <w:marLeft w:val="0"/>
                  <w:marRight w:val="0"/>
                  <w:marTop w:val="0"/>
                  <w:marBottom w:val="0"/>
                  <w:divBdr>
                    <w:top w:val="none" w:sz="0" w:space="0" w:color="auto"/>
                    <w:left w:val="none" w:sz="0" w:space="0" w:color="auto"/>
                    <w:bottom w:val="none" w:sz="0" w:space="0" w:color="auto"/>
                    <w:right w:val="none" w:sz="0" w:space="0" w:color="auto"/>
                  </w:divBdr>
                  <w:divsChild>
                    <w:div w:id="52540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07530">
      <w:bodyDiv w:val="1"/>
      <w:marLeft w:val="0"/>
      <w:marRight w:val="0"/>
      <w:marTop w:val="0"/>
      <w:marBottom w:val="0"/>
      <w:divBdr>
        <w:top w:val="none" w:sz="0" w:space="0" w:color="auto"/>
        <w:left w:val="none" w:sz="0" w:space="0" w:color="auto"/>
        <w:bottom w:val="none" w:sz="0" w:space="0" w:color="auto"/>
        <w:right w:val="none" w:sz="0" w:space="0" w:color="auto"/>
      </w:divBdr>
      <w:divsChild>
        <w:div w:id="618611850">
          <w:marLeft w:val="0"/>
          <w:marRight w:val="0"/>
          <w:marTop w:val="0"/>
          <w:marBottom w:val="0"/>
          <w:divBdr>
            <w:top w:val="none" w:sz="0" w:space="0" w:color="auto"/>
            <w:left w:val="none" w:sz="0" w:space="0" w:color="auto"/>
            <w:bottom w:val="none" w:sz="0" w:space="0" w:color="auto"/>
            <w:right w:val="none" w:sz="0" w:space="0" w:color="auto"/>
          </w:divBdr>
          <w:divsChild>
            <w:div w:id="1801335973">
              <w:marLeft w:val="0"/>
              <w:marRight w:val="0"/>
              <w:marTop w:val="0"/>
              <w:marBottom w:val="0"/>
              <w:divBdr>
                <w:top w:val="none" w:sz="0" w:space="0" w:color="auto"/>
                <w:left w:val="none" w:sz="0" w:space="0" w:color="auto"/>
                <w:bottom w:val="none" w:sz="0" w:space="0" w:color="auto"/>
                <w:right w:val="none" w:sz="0" w:space="0" w:color="auto"/>
              </w:divBdr>
              <w:divsChild>
                <w:div w:id="507793013">
                  <w:marLeft w:val="0"/>
                  <w:marRight w:val="0"/>
                  <w:marTop w:val="0"/>
                  <w:marBottom w:val="0"/>
                  <w:divBdr>
                    <w:top w:val="none" w:sz="0" w:space="0" w:color="auto"/>
                    <w:left w:val="none" w:sz="0" w:space="0" w:color="auto"/>
                    <w:bottom w:val="none" w:sz="0" w:space="0" w:color="auto"/>
                    <w:right w:val="none" w:sz="0" w:space="0" w:color="auto"/>
                  </w:divBdr>
                  <w:divsChild>
                    <w:div w:id="2537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822398">
      <w:bodyDiv w:val="1"/>
      <w:marLeft w:val="0"/>
      <w:marRight w:val="0"/>
      <w:marTop w:val="0"/>
      <w:marBottom w:val="0"/>
      <w:divBdr>
        <w:top w:val="none" w:sz="0" w:space="0" w:color="auto"/>
        <w:left w:val="none" w:sz="0" w:space="0" w:color="auto"/>
        <w:bottom w:val="none" w:sz="0" w:space="0" w:color="auto"/>
        <w:right w:val="none" w:sz="0" w:space="0" w:color="auto"/>
      </w:divBdr>
      <w:divsChild>
        <w:div w:id="1141921154">
          <w:marLeft w:val="0"/>
          <w:marRight w:val="0"/>
          <w:marTop w:val="0"/>
          <w:marBottom w:val="0"/>
          <w:divBdr>
            <w:top w:val="none" w:sz="0" w:space="0" w:color="auto"/>
            <w:left w:val="none" w:sz="0" w:space="0" w:color="auto"/>
            <w:bottom w:val="none" w:sz="0" w:space="0" w:color="auto"/>
            <w:right w:val="none" w:sz="0" w:space="0" w:color="auto"/>
          </w:divBdr>
          <w:divsChild>
            <w:div w:id="521162315">
              <w:marLeft w:val="0"/>
              <w:marRight w:val="0"/>
              <w:marTop w:val="0"/>
              <w:marBottom w:val="0"/>
              <w:divBdr>
                <w:top w:val="none" w:sz="0" w:space="0" w:color="auto"/>
                <w:left w:val="none" w:sz="0" w:space="0" w:color="auto"/>
                <w:bottom w:val="none" w:sz="0" w:space="0" w:color="auto"/>
                <w:right w:val="none" w:sz="0" w:space="0" w:color="auto"/>
              </w:divBdr>
              <w:divsChild>
                <w:div w:id="150027479">
                  <w:marLeft w:val="0"/>
                  <w:marRight w:val="0"/>
                  <w:marTop w:val="0"/>
                  <w:marBottom w:val="0"/>
                  <w:divBdr>
                    <w:top w:val="none" w:sz="0" w:space="0" w:color="auto"/>
                    <w:left w:val="none" w:sz="0" w:space="0" w:color="auto"/>
                    <w:bottom w:val="none" w:sz="0" w:space="0" w:color="auto"/>
                    <w:right w:val="none" w:sz="0" w:space="0" w:color="auto"/>
                  </w:divBdr>
                  <w:divsChild>
                    <w:div w:id="15167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151019">
      <w:bodyDiv w:val="1"/>
      <w:marLeft w:val="0"/>
      <w:marRight w:val="0"/>
      <w:marTop w:val="0"/>
      <w:marBottom w:val="0"/>
      <w:divBdr>
        <w:top w:val="none" w:sz="0" w:space="0" w:color="auto"/>
        <w:left w:val="none" w:sz="0" w:space="0" w:color="auto"/>
        <w:bottom w:val="none" w:sz="0" w:space="0" w:color="auto"/>
        <w:right w:val="none" w:sz="0" w:space="0" w:color="auto"/>
      </w:divBdr>
    </w:div>
    <w:div w:id="374156226">
      <w:bodyDiv w:val="1"/>
      <w:marLeft w:val="0"/>
      <w:marRight w:val="0"/>
      <w:marTop w:val="0"/>
      <w:marBottom w:val="0"/>
      <w:divBdr>
        <w:top w:val="none" w:sz="0" w:space="0" w:color="auto"/>
        <w:left w:val="none" w:sz="0" w:space="0" w:color="auto"/>
        <w:bottom w:val="none" w:sz="0" w:space="0" w:color="auto"/>
        <w:right w:val="none" w:sz="0" w:space="0" w:color="auto"/>
      </w:divBdr>
      <w:divsChild>
        <w:div w:id="651635922">
          <w:marLeft w:val="0"/>
          <w:marRight w:val="0"/>
          <w:marTop w:val="0"/>
          <w:marBottom w:val="0"/>
          <w:divBdr>
            <w:top w:val="none" w:sz="0" w:space="0" w:color="auto"/>
            <w:left w:val="none" w:sz="0" w:space="0" w:color="auto"/>
            <w:bottom w:val="none" w:sz="0" w:space="0" w:color="auto"/>
            <w:right w:val="none" w:sz="0" w:space="0" w:color="auto"/>
          </w:divBdr>
          <w:divsChild>
            <w:div w:id="1115518014">
              <w:marLeft w:val="0"/>
              <w:marRight w:val="0"/>
              <w:marTop w:val="0"/>
              <w:marBottom w:val="0"/>
              <w:divBdr>
                <w:top w:val="none" w:sz="0" w:space="0" w:color="auto"/>
                <w:left w:val="none" w:sz="0" w:space="0" w:color="auto"/>
                <w:bottom w:val="none" w:sz="0" w:space="0" w:color="auto"/>
                <w:right w:val="none" w:sz="0" w:space="0" w:color="auto"/>
              </w:divBdr>
              <w:divsChild>
                <w:div w:id="897975168">
                  <w:marLeft w:val="0"/>
                  <w:marRight w:val="0"/>
                  <w:marTop w:val="0"/>
                  <w:marBottom w:val="0"/>
                  <w:divBdr>
                    <w:top w:val="none" w:sz="0" w:space="0" w:color="auto"/>
                    <w:left w:val="none" w:sz="0" w:space="0" w:color="auto"/>
                    <w:bottom w:val="none" w:sz="0" w:space="0" w:color="auto"/>
                    <w:right w:val="none" w:sz="0" w:space="0" w:color="auto"/>
                  </w:divBdr>
                  <w:divsChild>
                    <w:div w:id="104806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393164">
      <w:bodyDiv w:val="1"/>
      <w:marLeft w:val="0"/>
      <w:marRight w:val="0"/>
      <w:marTop w:val="0"/>
      <w:marBottom w:val="0"/>
      <w:divBdr>
        <w:top w:val="none" w:sz="0" w:space="0" w:color="auto"/>
        <w:left w:val="none" w:sz="0" w:space="0" w:color="auto"/>
        <w:bottom w:val="none" w:sz="0" w:space="0" w:color="auto"/>
        <w:right w:val="none" w:sz="0" w:space="0" w:color="auto"/>
      </w:divBdr>
      <w:divsChild>
        <w:div w:id="375087071">
          <w:marLeft w:val="0"/>
          <w:marRight w:val="0"/>
          <w:marTop w:val="0"/>
          <w:marBottom w:val="0"/>
          <w:divBdr>
            <w:top w:val="none" w:sz="0" w:space="0" w:color="auto"/>
            <w:left w:val="none" w:sz="0" w:space="0" w:color="auto"/>
            <w:bottom w:val="none" w:sz="0" w:space="0" w:color="auto"/>
            <w:right w:val="none" w:sz="0" w:space="0" w:color="auto"/>
          </w:divBdr>
          <w:divsChild>
            <w:div w:id="797795766">
              <w:marLeft w:val="0"/>
              <w:marRight w:val="0"/>
              <w:marTop w:val="0"/>
              <w:marBottom w:val="0"/>
              <w:divBdr>
                <w:top w:val="none" w:sz="0" w:space="0" w:color="auto"/>
                <w:left w:val="none" w:sz="0" w:space="0" w:color="auto"/>
                <w:bottom w:val="none" w:sz="0" w:space="0" w:color="auto"/>
                <w:right w:val="none" w:sz="0" w:space="0" w:color="auto"/>
              </w:divBdr>
              <w:divsChild>
                <w:div w:id="20350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17426">
      <w:bodyDiv w:val="1"/>
      <w:marLeft w:val="0"/>
      <w:marRight w:val="0"/>
      <w:marTop w:val="0"/>
      <w:marBottom w:val="0"/>
      <w:divBdr>
        <w:top w:val="none" w:sz="0" w:space="0" w:color="auto"/>
        <w:left w:val="none" w:sz="0" w:space="0" w:color="auto"/>
        <w:bottom w:val="none" w:sz="0" w:space="0" w:color="auto"/>
        <w:right w:val="none" w:sz="0" w:space="0" w:color="auto"/>
      </w:divBdr>
      <w:divsChild>
        <w:div w:id="1933663416">
          <w:marLeft w:val="0"/>
          <w:marRight w:val="0"/>
          <w:marTop w:val="0"/>
          <w:marBottom w:val="0"/>
          <w:divBdr>
            <w:top w:val="none" w:sz="0" w:space="0" w:color="auto"/>
            <w:left w:val="none" w:sz="0" w:space="0" w:color="auto"/>
            <w:bottom w:val="none" w:sz="0" w:space="0" w:color="auto"/>
            <w:right w:val="none" w:sz="0" w:space="0" w:color="auto"/>
          </w:divBdr>
          <w:divsChild>
            <w:div w:id="1432504295">
              <w:marLeft w:val="0"/>
              <w:marRight w:val="0"/>
              <w:marTop w:val="0"/>
              <w:marBottom w:val="0"/>
              <w:divBdr>
                <w:top w:val="none" w:sz="0" w:space="0" w:color="auto"/>
                <w:left w:val="none" w:sz="0" w:space="0" w:color="auto"/>
                <w:bottom w:val="none" w:sz="0" w:space="0" w:color="auto"/>
                <w:right w:val="none" w:sz="0" w:space="0" w:color="auto"/>
              </w:divBdr>
              <w:divsChild>
                <w:div w:id="149148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333039">
      <w:bodyDiv w:val="1"/>
      <w:marLeft w:val="0"/>
      <w:marRight w:val="0"/>
      <w:marTop w:val="0"/>
      <w:marBottom w:val="0"/>
      <w:divBdr>
        <w:top w:val="none" w:sz="0" w:space="0" w:color="auto"/>
        <w:left w:val="none" w:sz="0" w:space="0" w:color="auto"/>
        <w:bottom w:val="none" w:sz="0" w:space="0" w:color="auto"/>
        <w:right w:val="none" w:sz="0" w:space="0" w:color="auto"/>
      </w:divBdr>
      <w:divsChild>
        <w:div w:id="679280898">
          <w:marLeft w:val="0"/>
          <w:marRight w:val="0"/>
          <w:marTop w:val="0"/>
          <w:marBottom w:val="0"/>
          <w:divBdr>
            <w:top w:val="none" w:sz="0" w:space="0" w:color="auto"/>
            <w:left w:val="none" w:sz="0" w:space="0" w:color="auto"/>
            <w:bottom w:val="none" w:sz="0" w:space="0" w:color="auto"/>
            <w:right w:val="none" w:sz="0" w:space="0" w:color="auto"/>
          </w:divBdr>
          <w:divsChild>
            <w:div w:id="620763866">
              <w:marLeft w:val="0"/>
              <w:marRight w:val="0"/>
              <w:marTop w:val="0"/>
              <w:marBottom w:val="0"/>
              <w:divBdr>
                <w:top w:val="none" w:sz="0" w:space="0" w:color="auto"/>
                <w:left w:val="none" w:sz="0" w:space="0" w:color="auto"/>
                <w:bottom w:val="none" w:sz="0" w:space="0" w:color="auto"/>
                <w:right w:val="none" w:sz="0" w:space="0" w:color="auto"/>
              </w:divBdr>
              <w:divsChild>
                <w:div w:id="235937505">
                  <w:marLeft w:val="0"/>
                  <w:marRight w:val="0"/>
                  <w:marTop w:val="0"/>
                  <w:marBottom w:val="0"/>
                  <w:divBdr>
                    <w:top w:val="none" w:sz="0" w:space="0" w:color="auto"/>
                    <w:left w:val="none" w:sz="0" w:space="0" w:color="auto"/>
                    <w:bottom w:val="none" w:sz="0" w:space="0" w:color="auto"/>
                    <w:right w:val="none" w:sz="0" w:space="0" w:color="auto"/>
                  </w:divBdr>
                  <w:divsChild>
                    <w:div w:id="187788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545610">
      <w:bodyDiv w:val="1"/>
      <w:marLeft w:val="0"/>
      <w:marRight w:val="0"/>
      <w:marTop w:val="0"/>
      <w:marBottom w:val="0"/>
      <w:divBdr>
        <w:top w:val="none" w:sz="0" w:space="0" w:color="auto"/>
        <w:left w:val="none" w:sz="0" w:space="0" w:color="auto"/>
        <w:bottom w:val="none" w:sz="0" w:space="0" w:color="auto"/>
        <w:right w:val="none" w:sz="0" w:space="0" w:color="auto"/>
      </w:divBdr>
    </w:div>
    <w:div w:id="931232750">
      <w:bodyDiv w:val="1"/>
      <w:marLeft w:val="0"/>
      <w:marRight w:val="0"/>
      <w:marTop w:val="0"/>
      <w:marBottom w:val="0"/>
      <w:divBdr>
        <w:top w:val="none" w:sz="0" w:space="0" w:color="auto"/>
        <w:left w:val="none" w:sz="0" w:space="0" w:color="auto"/>
        <w:bottom w:val="none" w:sz="0" w:space="0" w:color="auto"/>
        <w:right w:val="none" w:sz="0" w:space="0" w:color="auto"/>
      </w:divBdr>
      <w:divsChild>
        <w:div w:id="1741443169">
          <w:marLeft w:val="0"/>
          <w:marRight w:val="0"/>
          <w:marTop w:val="0"/>
          <w:marBottom w:val="0"/>
          <w:divBdr>
            <w:top w:val="none" w:sz="0" w:space="0" w:color="auto"/>
            <w:left w:val="none" w:sz="0" w:space="0" w:color="auto"/>
            <w:bottom w:val="none" w:sz="0" w:space="0" w:color="auto"/>
            <w:right w:val="none" w:sz="0" w:space="0" w:color="auto"/>
          </w:divBdr>
          <w:divsChild>
            <w:div w:id="280457630">
              <w:marLeft w:val="0"/>
              <w:marRight w:val="0"/>
              <w:marTop w:val="0"/>
              <w:marBottom w:val="0"/>
              <w:divBdr>
                <w:top w:val="none" w:sz="0" w:space="0" w:color="auto"/>
                <w:left w:val="none" w:sz="0" w:space="0" w:color="auto"/>
                <w:bottom w:val="none" w:sz="0" w:space="0" w:color="auto"/>
                <w:right w:val="none" w:sz="0" w:space="0" w:color="auto"/>
              </w:divBdr>
              <w:divsChild>
                <w:div w:id="1288123636">
                  <w:marLeft w:val="0"/>
                  <w:marRight w:val="0"/>
                  <w:marTop w:val="0"/>
                  <w:marBottom w:val="0"/>
                  <w:divBdr>
                    <w:top w:val="none" w:sz="0" w:space="0" w:color="auto"/>
                    <w:left w:val="none" w:sz="0" w:space="0" w:color="auto"/>
                    <w:bottom w:val="none" w:sz="0" w:space="0" w:color="auto"/>
                    <w:right w:val="none" w:sz="0" w:space="0" w:color="auto"/>
                  </w:divBdr>
                  <w:divsChild>
                    <w:div w:id="93167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98669">
      <w:bodyDiv w:val="1"/>
      <w:marLeft w:val="0"/>
      <w:marRight w:val="0"/>
      <w:marTop w:val="0"/>
      <w:marBottom w:val="0"/>
      <w:divBdr>
        <w:top w:val="none" w:sz="0" w:space="0" w:color="auto"/>
        <w:left w:val="none" w:sz="0" w:space="0" w:color="auto"/>
        <w:bottom w:val="none" w:sz="0" w:space="0" w:color="auto"/>
        <w:right w:val="none" w:sz="0" w:space="0" w:color="auto"/>
      </w:divBdr>
      <w:divsChild>
        <w:div w:id="2143423730">
          <w:marLeft w:val="0"/>
          <w:marRight w:val="0"/>
          <w:marTop w:val="0"/>
          <w:marBottom w:val="0"/>
          <w:divBdr>
            <w:top w:val="none" w:sz="0" w:space="0" w:color="auto"/>
            <w:left w:val="none" w:sz="0" w:space="0" w:color="auto"/>
            <w:bottom w:val="none" w:sz="0" w:space="0" w:color="auto"/>
            <w:right w:val="none" w:sz="0" w:space="0" w:color="auto"/>
          </w:divBdr>
          <w:divsChild>
            <w:div w:id="2127771855">
              <w:marLeft w:val="0"/>
              <w:marRight w:val="0"/>
              <w:marTop w:val="0"/>
              <w:marBottom w:val="0"/>
              <w:divBdr>
                <w:top w:val="none" w:sz="0" w:space="0" w:color="auto"/>
                <w:left w:val="none" w:sz="0" w:space="0" w:color="auto"/>
                <w:bottom w:val="none" w:sz="0" w:space="0" w:color="auto"/>
                <w:right w:val="none" w:sz="0" w:space="0" w:color="auto"/>
              </w:divBdr>
              <w:divsChild>
                <w:div w:id="1368991313">
                  <w:marLeft w:val="0"/>
                  <w:marRight w:val="0"/>
                  <w:marTop w:val="0"/>
                  <w:marBottom w:val="0"/>
                  <w:divBdr>
                    <w:top w:val="none" w:sz="0" w:space="0" w:color="auto"/>
                    <w:left w:val="none" w:sz="0" w:space="0" w:color="auto"/>
                    <w:bottom w:val="none" w:sz="0" w:space="0" w:color="auto"/>
                    <w:right w:val="none" w:sz="0" w:space="0" w:color="auto"/>
                  </w:divBdr>
                  <w:divsChild>
                    <w:div w:id="1201672949">
                      <w:marLeft w:val="0"/>
                      <w:marRight w:val="0"/>
                      <w:marTop w:val="0"/>
                      <w:marBottom w:val="0"/>
                      <w:divBdr>
                        <w:top w:val="none" w:sz="0" w:space="0" w:color="auto"/>
                        <w:left w:val="none" w:sz="0" w:space="0" w:color="auto"/>
                        <w:bottom w:val="none" w:sz="0" w:space="0" w:color="auto"/>
                        <w:right w:val="none" w:sz="0" w:space="0" w:color="auto"/>
                      </w:divBdr>
                    </w:div>
                  </w:divsChild>
                </w:div>
                <w:div w:id="139543185">
                  <w:marLeft w:val="0"/>
                  <w:marRight w:val="0"/>
                  <w:marTop w:val="0"/>
                  <w:marBottom w:val="0"/>
                  <w:divBdr>
                    <w:top w:val="none" w:sz="0" w:space="0" w:color="auto"/>
                    <w:left w:val="none" w:sz="0" w:space="0" w:color="auto"/>
                    <w:bottom w:val="none" w:sz="0" w:space="0" w:color="auto"/>
                    <w:right w:val="none" w:sz="0" w:space="0" w:color="auto"/>
                  </w:divBdr>
                  <w:divsChild>
                    <w:div w:id="313536585">
                      <w:marLeft w:val="0"/>
                      <w:marRight w:val="0"/>
                      <w:marTop w:val="0"/>
                      <w:marBottom w:val="0"/>
                      <w:divBdr>
                        <w:top w:val="none" w:sz="0" w:space="0" w:color="auto"/>
                        <w:left w:val="none" w:sz="0" w:space="0" w:color="auto"/>
                        <w:bottom w:val="none" w:sz="0" w:space="0" w:color="auto"/>
                        <w:right w:val="none" w:sz="0" w:space="0" w:color="auto"/>
                      </w:divBdr>
                    </w:div>
                  </w:divsChild>
                </w:div>
                <w:div w:id="488441404">
                  <w:marLeft w:val="0"/>
                  <w:marRight w:val="0"/>
                  <w:marTop w:val="0"/>
                  <w:marBottom w:val="0"/>
                  <w:divBdr>
                    <w:top w:val="none" w:sz="0" w:space="0" w:color="auto"/>
                    <w:left w:val="none" w:sz="0" w:space="0" w:color="auto"/>
                    <w:bottom w:val="none" w:sz="0" w:space="0" w:color="auto"/>
                    <w:right w:val="none" w:sz="0" w:space="0" w:color="auto"/>
                  </w:divBdr>
                  <w:divsChild>
                    <w:div w:id="1451048138">
                      <w:marLeft w:val="0"/>
                      <w:marRight w:val="0"/>
                      <w:marTop w:val="0"/>
                      <w:marBottom w:val="0"/>
                      <w:divBdr>
                        <w:top w:val="none" w:sz="0" w:space="0" w:color="auto"/>
                        <w:left w:val="none" w:sz="0" w:space="0" w:color="auto"/>
                        <w:bottom w:val="none" w:sz="0" w:space="0" w:color="auto"/>
                        <w:right w:val="none" w:sz="0" w:space="0" w:color="auto"/>
                      </w:divBdr>
                    </w:div>
                  </w:divsChild>
                </w:div>
                <w:div w:id="1298292835">
                  <w:marLeft w:val="0"/>
                  <w:marRight w:val="0"/>
                  <w:marTop w:val="0"/>
                  <w:marBottom w:val="0"/>
                  <w:divBdr>
                    <w:top w:val="none" w:sz="0" w:space="0" w:color="auto"/>
                    <w:left w:val="none" w:sz="0" w:space="0" w:color="auto"/>
                    <w:bottom w:val="none" w:sz="0" w:space="0" w:color="auto"/>
                    <w:right w:val="none" w:sz="0" w:space="0" w:color="auto"/>
                  </w:divBdr>
                  <w:divsChild>
                    <w:div w:id="1048602797">
                      <w:marLeft w:val="0"/>
                      <w:marRight w:val="0"/>
                      <w:marTop w:val="0"/>
                      <w:marBottom w:val="0"/>
                      <w:divBdr>
                        <w:top w:val="none" w:sz="0" w:space="0" w:color="auto"/>
                        <w:left w:val="none" w:sz="0" w:space="0" w:color="auto"/>
                        <w:bottom w:val="none" w:sz="0" w:space="0" w:color="auto"/>
                        <w:right w:val="none" w:sz="0" w:space="0" w:color="auto"/>
                      </w:divBdr>
                    </w:div>
                  </w:divsChild>
                </w:div>
                <w:div w:id="999626100">
                  <w:marLeft w:val="0"/>
                  <w:marRight w:val="0"/>
                  <w:marTop w:val="0"/>
                  <w:marBottom w:val="0"/>
                  <w:divBdr>
                    <w:top w:val="none" w:sz="0" w:space="0" w:color="auto"/>
                    <w:left w:val="none" w:sz="0" w:space="0" w:color="auto"/>
                    <w:bottom w:val="none" w:sz="0" w:space="0" w:color="auto"/>
                    <w:right w:val="none" w:sz="0" w:space="0" w:color="auto"/>
                  </w:divBdr>
                  <w:divsChild>
                    <w:div w:id="1752389843">
                      <w:marLeft w:val="0"/>
                      <w:marRight w:val="0"/>
                      <w:marTop w:val="0"/>
                      <w:marBottom w:val="0"/>
                      <w:divBdr>
                        <w:top w:val="none" w:sz="0" w:space="0" w:color="auto"/>
                        <w:left w:val="none" w:sz="0" w:space="0" w:color="auto"/>
                        <w:bottom w:val="none" w:sz="0" w:space="0" w:color="auto"/>
                        <w:right w:val="none" w:sz="0" w:space="0" w:color="auto"/>
                      </w:divBdr>
                    </w:div>
                  </w:divsChild>
                </w:div>
                <w:div w:id="1058088701">
                  <w:marLeft w:val="0"/>
                  <w:marRight w:val="0"/>
                  <w:marTop w:val="0"/>
                  <w:marBottom w:val="0"/>
                  <w:divBdr>
                    <w:top w:val="none" w:sz="0" w:space="0" w:color="auto"/>
                    <w:left w:val="none" w:sz="0" w:space="0" w:color="auto"/>
                    <w:bottom w:val="none" w:sz="0" w:space="0" w:color="auto"/>
                    <w:right w:val="none" w:sz="0" w:space="0" w:color="auto"/>
                  </w:divBdr>
                  <w:divsChild>
                    <w:div w:id="77873525">
                      <w:marLeft w:val="0"/>
                      <w:marRight w:val="0"/>
                      <w:marTop w:val="0"/>
                      <w:marBottom w:val="0"/>
                      <w:divBdr>
                        <w:top w:val="none" w:sz="0" w:space="0" w:color="auto"/>
                        <w:left w:val="none" w:sz="0" w:space="0" w:color="auto"/>
                        <w:bottom w:val="none" w:sz="0" w:space="0" w:color="auto"/>
                        <w:right w:val="none" w:sz="0" w:space="0" w:color="auto"/>
                      </w:divBdr>
                    </w:div>
                  </w:divsChild>
                </w:div>
                <w:div w:id="1252859271">
                  <w:marLeft w:val="0"/>
                  <w:marRight w:val="0"/>
                  <w:marTop w:val="0"/>
                  <w:marBottom w:val="0"/>
                  <w:divBdr>
                    <w:top w:val="none" w:sz="0" w:space="0" w:color="auto"/>
                    <w:left w:val="none" w:sz="0" w:space="0" w:color="auto"/>
                    <w:bottom w:val="none" w:sz="0" w:space="0" w:color="auto"/>
                    <w:right w:val="none" w:sz="0" w:space="0" w:color="auto"/>
                  </w:divBdr>
                  <w:divsChild>
                    <w:div w:id="1181432358">
                      <w:marLeft w:val="0"/>
                      <w:marRight w:val="0"/>
                      <w:marTop w:val="0"/>
                      <w:marBottom w:val="0"/>
                      <w:divBdr>
                        <w:top w:val="none" w:sz="0" w:space="0" w:color="auto"/>
                        <w:left w:val="none" w:sz="0" w:space="0" w:color="auto"/>
                        <w:bottom w:val="none" w:sz="0" w:space="0" w:color="auto"/>
                        <w:right w:val="none" w:sz="0" w:space="0" w:color="auto"/>
                      </w:divBdr>
                    </w:div>
                  </w:divsChild>
                </w:div>
                <w:div w:id="1381903728">
                  <w:marLeft w:val="0"/>
                  <w:marRight w:val="0"/>
                  <w:marTop w:val="0"/>
                  <w:marBottom w:val="0"/>
                  <w:divBdr>
                    <w:top w:val="none" w:sz="0" w:space="0" w:color="auto"/>
                    <w:left w:val="none" w:sz="0" w:space="0" w:color="auto"/>
                    <w:bottom w:val="none" w:sz="0" w:space="0" w:color="auto"/>
                    <w:right w:val="none" w:sz="0" w:space="0" w:color="auto"/>
                  </w:divBdr>
                  <w:divsChild>
                    <w:div w:id="1615862955">
                      <w:marLeft w:val="0"/>
                      <w:marRight w:val="0"/>
                      <w:marTop w:val="0"/>
                      <w:marBottom w:val="0"/>
                      <w:divBdr>
                        <w:top w:val="none" w:sz="0" w:space="0" w:color="auto"/>
                        <w:left w:val="none" w:sz="0" w:space="0" w:color="auto"/>
                        <w:bottom w:val="none" w:sz="0" w:space="0" w:color="auto"/>
                        <w:right w:val="none" w:sz="0" w:space="0" w:color="auto"/>
                      </w:divBdr>
                    </w:div>
                  </w:divsChild>
                </w:div>
                <w:div w:id="488787086">
                  <w:marLeft w:val="0"/>
                  <w:marRight w:val="0"/>
                  <w:marTop w:val="0"/>
                  <w:marBottom w:val="0"/>
                  <w:divBdr>
                    <w:top w:val="none" w:sz="0" w:space="0" w:color="auto"/>
                    <w:left w:val="none" w:sz="0" w:space="0" w:color="auto"/>
                    <w:bottom w:val="none" w:sz="0" w:space="0" w:color="auto"/>
                    <w:right w:val="none" w:sz="0" w:space="0" w:color="auto"/>
                  </w:divBdr>
                  <w:divsChild>
                    <w:div w:id="86044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27751">
      <w:bodyDiv w:val="1"/>
      <w:marLeft w:val="0"/>
      <w:marRight w:val="0"/>
      <w:marTop w:val="0"/>
      <w:marBottom w:val="0"/>
      <w:divBdr>
        <w:top w:val="none" w:sz="0" w:space="0" w:color="auto"/>
        <w:left w:val="none" w:sz="0" w:space="0" w:color="auto"/>
        <w:bottom w:val="none" w:sz="0" w:space="0" w:color="auto"/>
        <w:right w:val="none" w:sz="0" w:space="0" w:color="auto"/>
      </w:divBdr>
      <w:divsChild>
        <w:div w:id="154998951">
          <w:marLeft w:val="0"/>
          <w:marRight w:val="0"/>
          <w:marTop w:val="0"/>
          <w:marBottom w:val="0"/>
          <w:divBdr>
            <w:top w:val="none" w:sz="0" w:space="0" w:color="auto"/>
            <w:left w:val="none" w:sz="0" w:space="0" w:color="auto"/>
            <w:bottom w:val="none" w:sz="0" w:space="0" w:color="auto"/>
            <w:right w:val="none" w:sz="0" w:space="0" w:color="auto"/>
          </w:divBdr>
          <w:divsChild>
            <w:div w:id="1539586983">
              <w:marLeft w:val="0"/>
              <w:marRight w:val="0"/>
              <w:marTop w:val="0"/>
              <w:marBottom w:val="0"/>
              <w:divBdr>
                <w:top w:val="none" w:sz="0" w:space="0" w:color="auto"/>
                <w:left w:val="none" w:sz="0" w:space="0" w:color="auto"/>
                <w:bottom w:val="none" w:sz="0" w:space="0" w:color="auto"/>
                <w:right w:val="none" w:sz="0" w:space="0" w:color="auto"/>
              </w:divBdr>
              <w:divsChild>
                <w:div w:id="174306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703683">
      <w:bodyDiv w:val="1"/>
      <w:marLeft w:val="0"/>
      <w:marRight w:val="0"/>
      <w:marTop w:val="0"/>
      <w:marBottom w:val="0"/>
      <w:divBdr>
        <w:top w:val="none" w:sz="0" w:space="0" w:color="auto"/>
        <w:left w:val="none" w:sz="0" w:space="0" w:color="auto"/>
        <w:bottom w:val="none" w:sz="0" w:space="0" w:color="auto"/>
        <w:right w:val="none" w:sz="0" w:space="0" w:color="auto"/>
      </w:divBdr>
      <w:divsChild>
        <w:div w:id="1123188690">
          <w:marLeft w:val="0"/>
          <w:marRight w:val="0"/>
          <w:marTop w:val="0"/>
          <w:marBottom w:val="0"/>
          <w:divBdr>
            <w:top w:val="none" w:sz="0" w:space="0" w:color="auto"/>
            <w:left w:val="none" w:sz="0" w:space="0" w:color="auto"/>
            <w:bottom w:val="none" w:sz="0" w:space="0" w:color="auto"/>
            <w:right w:val="none" w:sz="0" w:space="0" w:color="auto"/>
          </w:divBdr>
          <w:divsChild>
            <w:div w:id="617417103">
              <w:marLeft w:val="0"/>
              <w:marRight w:val="0"/>
              <w:marTop w:val="0"/>
              <w:marBottom w:val="0"/>
              <w:divBdr>
                <w:top w:val="none" w:sz="0" w:space="0" w:color="auto"/>
                <w:left w:val="none" w:sz="0" w:space="0" w:color="auto"/>
                <w:bottom w:val="none" w:sz="0" w:space="0" w:color="auto"/>
                <w:right w:val="none" w:sz="0" w:space="0" w:color="auto"/>
              </w:divBdr>
              <w:divsChild>
                <w:div w:id="622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9417">
      <w:bodyDiv w:val="1"/>
      <w:marLeft w:val="0"/>
      <w:marRight w:val="0"/>
      <w:marTop w:val="0"/>
      <w:marBottom w:val="0"/>
      <w:divBdr>
        <w:top w:val="none" w:sz="0" w:space="0" w:color="auto"/>
        <w:left w:val="none" w:sz="0" w:space="0" w:color="auto"/>
        <w:bottom w:val="none" w:sz="0" w:space="0" w:color="auto"/>
        <w:right w:val="none" w:sz="0" w:space="0" w:color="auto"/>
      </w:divBdr>
      <w:divsChild>
        <w:div w:id="122309840">
          <w:marLeft w:val="0"/>
          <w:marRight w:val="0"/>
          <w:marTop w:val="0"/>
          <w:marBottom w:val="0"/>
          <w:divBdr>
            <w:top w:val="none" w:sz="0" w:space="0" w:color="auto"/>
            <w:left w:val="none" w:sz="0" w:space="0" w:color="auto"/>
            <w:bottom w:val="none" w:sz="0" w:space="0" w:color="auto"/>
            <w:right w:val="none" w:sz="0" w:space="0" w:color="auto"/>
          </w:divBdr>
          <w:divsChild>
            <w:div w:id="1250383181">
              <w:marLeft w:val="0"/>
              <w:marRight w:val="0"/>
              <w:marTop w:val="0"/>
              <w:marBottom w:val="0"/>
              <w:divBdr>
                <w:top w:val="none" w:sz="0" w:space="0" w:color="auto"/>
                <w:left w:val="none" w:sz="0" w:space="0" w:color="auto"/>
                <w:bottom w:val="none" w:sz="0" w:space="0" w:color="auto"/>
                <w:right w:val="none" w:sz="0" w:space="0" w:color="auto"/>
              </w:divBdr>
              <w:divsChild>
                <w:div w:id="1850944100">
                  <w:marLeft w:val="0"/>
                  <w:marRight w:val="0"/>
                  <w:marTop w:val="0"/>
                  <w:marBottom w:val="0"/>
                  <w:divBdr>
                    <w:top w:val="none" w:sz="0" w:space="0" w:color="auto"/>
                    <w:left w:val="none" w:sz="0" w:space="0" w:color="auto"/>
                    <w:bottom w:val="none" w:sz="0" w:space="0" w:color="auto"/>
                    <w:right w:val="none" w:sz="0" w:space="0" w:color="auto"/>
                  </w:divBdr>
                  <w:divsChild>
                    <w:div w:id="109366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35083">
      <w:bodyDiv w:val="1"/>
      <w:marLeft w:val="0"/>
      <w:marRight w:val="0"/>
      <w:marTop w:val="0"/>
      <w:marBottom w:val="0"/>
      <w:divBdr>
        <w:top w:val="none" w:sz="0" w:space="0" w:color="auto"/>
        <w:left w:val="none" w:sz="0" w:space="0" w:color="auto"/>
        <w:bottom w:val="none" w:sz="0" w:space="0" w:color="auto"/>
        <w:right w:val="none" w:sz="0" w:space="0" w:color="auto"/>
      </w:divBdr>
      <w:divsChild>
        <w:div w:id="1425105513">
          <w:marLeft w:val="0"/>
          <w:marRight w:val="0"/>
          <w:marTop w:val="0"/>
          <w:marBottom w:val="0"/>
          <w:divBdr>
            <w:top w:val="none" w:sz="0" w:space="0" w:color="auto"/>
            <w:left w:val="none" w:sz="0" w:space="0" w:color="auto"/>
            <w:bottom w:val="none" w:sz="0" w:space="0" w:color="auto"/>
            <w:right w:val="none" w:sz="0" w:space="0" w:color="auto"/>
          </w:divBdr>
          <w:divsChild>
            <w:div w:id="814297607">
              <w:marLeft w:val="0"/>
              <w:marRight w:val="0"/>
              <w:marTop w:val="0"/>
              <w:marBottom w:val="0"/>
              <w:divBdr>
                <w:top w:val="none" w:sz="0" w:space="0" w:color="auto"/>
                <w:left w:val="none" w:sz="0" w:space="0" w:color="auto"/>
                <w:bottom w:val="none" w:sz="0" w:space="0" w:color="auto"/>
                <w:right w:val="none" w:sz="0" w:space="0" w:color="auto"/>
              </w:divBdr>
              <w:divsChild>
                <w:div w:id="1145047549">
                  <w:marLeft w:val="0"/>
                  <w:marRight w:val="0"/>
                  <w:marTop w:val="0"/>
                  <w:marBottom w:val="0"/>
                  <w:divBdr>
                    <w:top w:val="none" w:sz="0" w:space="0" w:color="auto"/>
                    <w:left w:val="none" w:sz="0" w:space="0" w:color="auto"/>
                    <w:bottom w:val="none" w:sz="0" w:space="0" w:color="auto"/>
                    <w:right w:val="none" w:sz="0" w:space="0" w:color="auto"/>
                  </w:divBdr>
                  <w:divsChild>
                    <w:div w:id="16325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7323">
      <w:bodyDiv w:val="1"/>
      <w:marLeft w:val="0"/>
      <w:marRight w:val="0"/>
      <w:marTop w:val="0"/>
      <w:marBottom w:val="0"/>
      <w:divBdr>
        <w:top w:val="none" w:sz="0" w:space="0" w:color="auto"/>
        <w:left w:val="none" w:sz="0" w:space="0" w:color="auto"/>
        <w:bottom w:val="none" w:sz="0" w:space="0" w:color="auto"/>
        <w:right w:val="none" w:sz="0" w:space="0" w:color="auto"/>
      </w:divBdr>
      <w:divsChild>
        <w:div w:id="1067415026">
          <w:marLeft w:val="0"/>
          <w:marRight w:val="0"/>
          <w:marTop w:val="0"/>
          <w:marBottom w:val="0"/>
          <w:divBdr>
            <w:top w:val="none" w:sz="0" w:space="0" w:color="auto"/>
            <w:left w:val="none" w:sz="0" w:space="0" w:color="auto"/>
            <w:bottom w:val="none" w:sz="0" w:space="0" w:color="auto"/>
            <w:right w:val="none" w:sz="0" w:space="0" w:color="auto"/>
          </w:divBdr>
          <w:divsChild>
            <w:div w:id="112598767">
              <w:marLeft w:val="0"/>
              <w:marRight w:val="0"/>
              <w:marTop w:val="0"/>
              <w:marBottom w:val="0"/>
              <w:divBdr>
                <w:top w:val="none" w:sz="0" w:space="0" w:color="auto"/>
                <w:left w:val="none" w:sz="0" w:space="0" w:color="auto"/>
                <w:bottom w:val="none" w:sz="0" w:space="0" w:color="auto"/>
                <w:right w:val="none" w:sz="0" w:space="0" w:color="auto"/>
              </w:divBdr>
              <w:divsChild>
                <w:div w:id="1748649989">
                  <w:marLeft w:val="0"/>
                  <w:marRight w:val="0"/>
                  <w:marTop w:val="0"/>
                  <w:marBottom w:val="0"/>
                  <w:divBdr>
                    <w:top w:val="none" w:sz="0" w:space="0" w:color="auto"/>
                    <w:left w:val="none" w:sz="0" w:space="0" w:color="auto"/>
                    <w:bottom w:val="none" w:sz="0" w:space="0" w:color="auto"/>
                    <w:right w:val="none" w:sz="0" w:space="0" w:color="auto"/>
                  </w:divBdr>
                  <w:divsChild>
                    <w:div w:id="9552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430498">
      <w:bodyDiv w:val="1"/>
      <w:marLeft w:val="0"/>
      <w:marRight w:val="0"/>
      <w:marTop w:val="0"/>
      <w:marBottom w:val="0"/>
      <w:divBdr>
        <w:top w:val="none" w:sz="0" w:space="0" w:color="auto"/>
        <w:left w:val="none" w:sz="0" w:space="0" w:color="auto"/>
        <w:bottom w:val="none" w:sz="0" w:space="0" w:color="auto"/>
        <w:right w:val="none" w:sz="0" w:space="0" w:color="auto"/>
      </w:divBdr>
      <w:divsChild>
        <w:div w:id="968777547">
          <w:marLeft w:val="0"/>
          <w:marRight w:val="0"/>
          <w:marTop w:val="0"/>
          <w:marBottom w:val="0"/>
          <w:divBdr>
            <w:top w:val="none" w:sz="0" w:space="0" w:color="auto"/>
            <w:left w:val="none" w:sz="0" w:space="0" w:color="auto"/>
            <w:bottom w:val="none" w:sz="0" w:space="0" w:color="auto"/>
            <w:right w:val="none" w:sz="0" w:space="0" w:color="auto"/>
          </w:divBdr>
          <w:divsChild>
            <w:div w:id="1261061156">
              <w:marLeft w:val="0"/>
              <w:marRight w:val="0"/>
              <w:marTop w:val="0"/>
              <w:marBottom w:val="0"/>
              <w:divBdr>
                <w:top w:val="none" w:sz="0" w:space="0" w:color="auto"/>
                <w:left w:val="none" w:sz="0" w:space="0" w:color="auto"/>
                <w:bottom w:val="none" w:sz="0" w:space="0" w:color="auto"/>
                <w:right w:val="none" w:sz="0" w:space="0" w:color="auto"/>
              </w:divBdr>
              <w:divsChild>
                <w:div w:id="1467771917">
                  <w:marLeft w:val="0"/>
                  <w:marRight w:val="0"/>
                  <w:marTop w:val="0"/>
                  <w:marBottom w:val="0"/>
                  <w:divBdr>
                    <w:top w:val="none" w:sz="0" w:space="0" w:color="auto"/>
                    <w:left w:val="none" w:sz="0" w:space="0" w:color="auto"/>
                    <w:bottom w:val="none" w:sz="0" w:space="0" w:color="auto"/>
                    <w:right w:val="none" w:sz="0" w:space="0" w:color="auto"/>
                  </w:divBdr>
                  <w:divsChild>
                    <w:div w:id="178862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568013">
      <w:bodyDiv w:val="1"/>
      <w:marLeft w:val="0"/>
      <w:marRight w:val="0"/>
      <w:marTop w:val="0"/>
      <w:marBottom w:val="0"/>
      <w:divBdr>
        <w:top w:val="none" w:sz="0" w:space="0" w:color="auto"/>
        <w:left w:val="none" w:sz="0" w:space="0" w:color="auto"/>
        <w:bottom w:val="none" w:sz="0" w:space="0" w:color="auto"/>
        <w:right w:val="none" w:sz="0" w:space="0" w:color="auto"/>
      </w:divBdr>
      <w:divsChild>
        <w:div w:id="80492030">
          <w:marLeft w:val="0"/>
          <w:marRight w:val="0"/>
          <w:marTop w:val="0"/>
          <w:marBottom w:val="0"/>
          <w:divBdr>
            <w:top w:val="none" w:sz="0" w:space="0" w:color="auto"/>
            <w:left w:val="none" w:sz="0" w:space="0" w:color="auto"/>
            <w:bottom w:val="none" w:sz="0" w:space="0" w:color="auto"/>
            <w:right w:val="none" w:sz="0" w:space="0" w:color="auto"/>
          </w:divBdr>
          <w:divsChild>
            <w:div w:id="724792255">
              <w:marLeft w:val="0"/>
              <w:marRight w:val="0"/>
              <w:marTop w:val="0"/>
              <w:marBottom w:val="0"/>
              <w:divBdr>
                <w:top w:val="none" w:sz="0" w:space="0" w:color="auto"/>
                <w:left w:val="none" w:sz="0" w:space="0" w:color="auto"/>
                <w:bottom w:val="none" w:sz="0" w:space="0" w:color="auto"/>
                <w:right w:val="none" w:sz="0" w:space="0" w:color="auto"/>
              </w:divBdr>
              <w:divsChild>
                <w:div w:id="513224695">
                  <w:marLeft w:val="0"/>
                  <w:marRight w:val="0"/>
                  <w:marTop w:val="0"/>
                  <w:marBottom w:val="0"/>
                  <w:divBdr>
                    <w:top w:val="none" w:sz="0" w:space="0" w:color="auto"/>
                    <w:left w:val="none" w:sz="0" w:space="0" w:color="auto"/>
                    <w:bottom w:val="none" w:sz="0" w:space="0" w:color="auto"/>
                    <w:right w:val="none" w:sz="0" w:space="0" w:color="auto"/>
                  </w:divBdr>
                  <w:divsChild>
                    <w:div w:id="11894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358714">
      <w:bodyDiv w:val="1"/>
      <w:marLeft w:val="0"/>
      <w:marRight w:val="0"/>
      <w:marTop w:val="0"/>
      <w:marBottom w:val="0"/>
      <w:divBdr>
        <w:top w:val="none" w:sz="0" w:space="0" w:color="auto"/>
        <w:left w:val="none" w:sz="0" w:space="0" w:color="auto"/>
        <w:bottom w:val="none" w:sz="0" w:space="0" w:color="auto"/>
        <w:right w:val="none" w:sz="0" w:space="0" w:color="auto"/>
      </w:divBdr>
      <w:divsChild>
        <w:div w:id="2128546840">
          <w:marLeft w:val="0"/>
          <w:marRight w:val="0"/>
          <w:marTop w:val="0"/>
          <w:marBottom w:val="0"/>
          <w:divBdr>
            <w:top w:val="none" w:sz="0" w:space="0" w:color="auto"/>
            <w:left w:val="none" w:sz="0" w:space="0" w:color="auto"/>
            <w:bottom w:val="none" w:sz="0" w:space="0" w:color="auto"/>
            <w:right w:val="none" w:sz="0" w:space="0" w:color="auto"/>
          </w:divBdr>
          <w:divsChild>
            <w:div w:id="1768185259">
              <w:marLeft w:val="0"/>
              <w:marRight w:val="0"/>
              <w:marTop w:val="0"/>
              <w:marBottom w:val="0"/>
              <w:divBdr>
                <w:top w:val="none" w:sz="0" w:space="0" w:color="auto"/>
                <w:left w:val="none" w:sz="0" w:space="0" w:color="auto"/>
                <w:bottom w:val="none" w:sz="0" w:space="0" w:color="auto"/>
                <w:right w:val="none" w:sz="0" w:space="0" w:color="auto"/>
              </w:divBdr>
              <w:divsChild>
                <w:div w:id="405106251">
                  <w:marLeft w:val="0"/>
                  <w:marRight w:val="0"/>
                  <w:marTop w:val="0"/>
                  <w:marBottom w:val="0"/>
                  <w:divBdr>
                    <w:top w:val="none" w:sz="0" w:space="0" w:color="auto"/>
                    <w:left w:val="none" w:sz="0" w:space="0" w:color="auto"/>
                    <w:bottom w:val="none" w:sz="0" w:space="0" w:color="auto"/>
                    <w:right w:val="none" w:sz="0" w:space="0" w:color="auto"/>
                  </w:divBdr>
                  <w:divsChild>
                    <w:div w:id="187388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38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itex.spbu.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i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ad.virmk.ru" TargetMode="External"/><Relationship Id="rId4" Type="http://schemas.openxmlformats.org/officeDocument/2006/relationships/settings" Target="settings.xml"/><Relationship Id="rId9" Type="http://schemas.openxmlformats.org/officeDocument/2006/relationships/hyperlink" Target="https://www.politstudie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357E5-831E-4CD3-8CB7-1A8ACE38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27</Pages>
  <Words>6852</Words>
  <Characters>39059</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 brega</dc:creator>
  <cp:lastModifiedBy>Хусяинова Вера Михайловна</cp:lastModifiedBy>
  <cp:revision>34</cp:revision>
  <cp:lastPrinted>2023-06-19T08:00:00Z</cp:lastPrinted>
  <dcterms:created xsi:type="dcterms:W3CDTF">2022-12-27T16:23:00Z</dcterms:created>
  <dcterms:modified xsi:type="dcterms:W3CDTF">2023-07-18T08:47:00Z</dcterms:modified>
</cp:coreProperties>
</file>