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2FBA6A" w14:textId="77777777" w:rsidR="00AE41A5" w:rsidRDefault="00AE41A5" w:rsidP="00AE41A5">
      <w:pPr>
        <w:spacing w:line="240" w:lineRule="auto"/>
        <w:ind w:firstLine="0"/>
        <w:jc w:val="center"/>
        <w:rPr>
          <w:b/>
          <w:sz w:val="28"/>
          <w:szCs w:val="28"/>
        </w:rPr>
      </w:pPr>
      <w:bookmarkStart w:id="0" w:name="_Toc5052142"/>
      <w:r>
        <w:rPr>
          <w:b/>
          <w:szCs w:val="28"/>
        </w:rPr>
        <w:t xml:space="preserve">Федеральное государственное образовательное </w:t>
      </w:r>
    </w:p>
    <w:p w14:paraId="190F4EA6" w14:textId="77777777" w:rsidR="00AE41A5" w:rsidRDefault="00AE41A5" w:rsidP="00AE41A5">
      <w:pPr>
        <w:spacing w:line="240" w:lineRule="auto"/>
        <w:ind w:firstLine="0"/>
        <w:jc w:val="center"/>
        <w:rPr>
          <w:b/>
          <w:szCs w:val="28"/>
        </w:rPr>
      </w:pPr>
      <w:r>
        <w:rPr>
          <w:b/>
          <w:szCs w:val="28"/>
        </w:rPr>
        <w:t>бюджетное учреждение высшего образования</w:t>
      </w:r>
    </w:p>
    <w:p w14:paraId="7B48FD7C" w14:textId="77777777" w:rsidR="00AE41A5" w:rsidRDefault="00AE41A5" w:rsidP="00AE41A5">
      <w:pPr>
        <w:pStyle w:val="a8"/>
        <w:jc w:val="center"/>
        <w:rPr>
          <w:b/>
          <w:bCs/>
          <w:caps/>
          <w:sz w:val="28"/>
          <w:szCs w:val="28"/>
        </w:rPr>
      </w:pPr>
      <w:r>
        <w:rPr>
          <w:b/>
          <w:caps/>
          <w:sz w:val="28"/>
          <w:szCs w:val="28"/>
        </w:rPr>
        <w:t xml:space="preserve"> «</w:t>
      </w:r>
      <w:r>
        <w:rPr>
          <w:b/>
          <w:bCs/>
          <w:caps/>
          <w:sz w:val="28"/>
          <w:szCs w:val="28"/>
        </w:rPr>
        <w:t xml:space="preserve">ФинансовЫЙ УНИВЕРСИТЕТ при </w:t>
      </w:r>
    </w:p>
    <w:p w14:paraId="3A316D51" w14:textId="77777777" w:rsidR="00AE41A5" w:rsidRDefault="00AE41A5" w:rsidP="00AE41A5">
      <w:pPr>
        <w:pStyle w:val="a8"/>
        <w:jc w:val="center"/>
        <w:rPr>
          <w:b/>
          <w:caps/>
          <w:sz w:val="28"/>
          <w:szCs w:val="28"/>
        </w:rPr>
      </w:pPr>
      <w:r>
        <w:rPr>
          <w:b/>
          <w:bCs/>
          <w:caps/>
          <w:sz w:val="28"/>
          <w:szCs w:val="28"/>
        </w:rPr>
        <w:t>Правительстве Российской Федерации</w:t>
      </w:r>
      <w:r>
        <w:rPr>
          <w:b/>
          <w:caps/>
          <w:sz w:val="28"/>
          <w:szCs w:val="28"/>
        </w:rPr>
        <w:t>»</w:t>
      </w:r>
    </w:p>
    <w:p w14:paraId="153B8C3A" w14:textId="77777777" w:rsidR="00AE41A5" w:rsidRDefault="00AE41A5" w:rsidP="00AE41A5">
      <w:pPr>
        <w:pStyle w:val="a8"/>
        <w:jc w:val="center"/>
        <w:rPr>
          <w:b/>
          <w:sz w:val="28"/>
          <w:szCs w:val="28"/>
        </w:rPr>
      </w:pPr>
      <w:r>
        <w:rPr>
          <w:b/>
          <w:sz w:val="28"/>
          <w:szCs w:val="28"/>
        </w:rPr>
        <w:t>(Финансовый университет)</w:t>
      </w:r>
    </w:p>
    <w:p w14:paraId="25DB4275" w14:textId="77777777" w:rsidR="00245E64" w:rsidRDefault="00245E64" w:rsidP="00245E64">
      <w:pPr>
        <w:spacing w:line="240" w:lineRule="auto"/>
        <w:ind w:firstLine="0"/>
        <w:jc w:val="center"/>
        <w:rPr>
          <w:b/>
          <w:bCs/>
          <w:szCs w:val="32"/>
        </w:rPr>
      </w:pPr>
    </w:p>
    <w:p w14:paraId="287F51B5" w14:textId="69757674" w:rsidR="00AE41A5" w:rsidRPr="00245E64" w:rsidRDefault="00245E64" w:rsidP="00245E64">
      <w:pPr>
        <w:spacing w:line="240" w:lineRule="auto"/>
        <w:ind w:firstLine="0"/>
        <w:jc w:val="center"/>
        <w:rPr>
          <w:sz w:val="28"/>
          <w:szCs w:val="28"/>
        </w:rPr>
      </w:pPr>
      <w:r w:rsidRPr="00245E64">
        <w:rPr>
          <w:b/>
          <w:bCs/>
          <w:sz w:val="28"/>
          <w:szCs w:val="28"/>
        </w:rPr>
        <w:t xml:space="preserve">Департамент анализа данных и машинного обучения </w:t>
      </w:r>
    </w:p>
    <w:p w14:paraId="376E4EEB" w14:textId="2B1D1CD6" w:rsidR="00AE41A5" w:rsidRPr="00245E64" w:rsidRDefault="00AE41A5" w:rsidP="00AE41A5">
      <w:pPr>
        <w:pStyle w:val="a8"/>
        <w:jc w:val="center"/>
        <w:rPr>
          <w:b/>
          <w:bCs/>
          <w:sz w:val="28"/>
          <w:szCs w:val="28"/>
        </w:rPr>
      </w:pPr>
      <w:r w:rsidRPr="00245E64">
        <w:rPr>
          <w:b/>
          <w:bCs/>
          <w:sz w:val="28"/>
          <w:szCs w:val="28"/>
        </w:rPr>
        <w:t>Факультет</w:t>
      </w:r>
      <w:r w:rsidR="00245E64" w:rsidRPr="00245E64">
        <w:rPr>
          <w:b/>
          <w:bCs/>
          <w:sz w:val="28"/>
          <w:szCs w:val="28"/>
        </w:rPr>
        <w:t>а</w:t>
      </w:r>
      <w:r w:rsidRPr="00245E64">
        <w:rPr>
          <w:b/>
          <w:bCs/>
          <w:sz w:val="28"/>
          <w:szCs w:val="28"/>
        </w:rPr>
        <w:t xml:space="preserve"> информационных технологий и анализа больших данных</w:t>
      </w:r>
    </w:p>
    <w:p w14:paraId="1DD64FC3" w14:textId="390856F4" w:rsidR="00AE41A5" w:rsidRDefault="00AE41A5" w:rsidP="00AE41A5">
      <w:pPr>
        <w:spacing w:line="240" w:lineRule="auto"/>
        <w:ind w:firstLine="0"/>
        <w:jc w:val="center"/>
        <w:rPr>
          <w:szCs w:val="32"/>
        </w:rPr>
      </w:pPr>
    </w:p>
    <w:p w14:paraId="41BE9CC5" w14:textId="77777777" w:rsidR="00AE41A5" w:rsidRDefault="00AE41A5" w:rsidP="00AE41A5">
      <w:pPr>
        <w:spacing w:line="240" w:lineRule="auto"/>
        <w:ind w:firstLine="0"/>
        <w:jc w:val="center"/>
        <w:rPr>
          <w:szCs w:val="32"/>
        </w:rPr>
      </w:pPr>
    </w:p>
    <w:p w14:paraId="4890FC7F" w14:textId="77777777" w:rsidR="00AE41A5" w:rsidRDefault="00AE41A5" w:rsidP="00AE41A5">
      <w:pPr>
        <w:spacing w:line="240" w:lineRule="auto"/>
        <w:ind w:firstLine="0"/>
        <w:jc w:val="center"/>
        <w:rPr>
          <w:szCs w:val="32"/>
        </w:rPr>
      </w:pPr>
    </w:p>
    <w:p w14:paraId="7D33602F" w14:textId="77777777" w:rsidR="00AE41A5" w:rsidRDefault="00AE41A5" w:rsidP="00AE41A5">
      <w:pPr>
        <w:spacing w:line="240" w:lineRule="auto"/>
        <w:ind w:firstLine="0"/>
        <w:jc w:val="center"/>
        <w:rPr>
          <w:szCs w:val="32"/>
        </w:rPr>
      </w:pPr>
    </w:p>
    <w:p w14:paraId="36FDF94A" w14:textId="77777777" w:rsidR="00AE41A5" w:rsidRDefault="00AE41A5" w:rsidP="00AE41A5">
      <w:pPr>
        <w:pStyle w:val="a4"/>
        <w:tabs>
          <w:tab w:val="clear" w:pos="4677"/>
          <w:tab w:val="clear" w:pos="9355"/>
        </w:tabs>
        <w:ind w:firstLine="0"/>
        <w:jc w:val="center"/>
      </w:pPr>
    </w:p>
    <w:p w14:paraId="48515C6E" w14:textId="77777777" w:rsidR="00AE41A5" w:rsidRPr="00245E64" w:rsidRDefault="00AE41A5" w:rsidP="00AE41A5">
      <w:pPr>
        <w:pStyle w:val="a4"/>
        <w:tabs>
          <w:tab w:val="clear" w:pos="4677"/>
          <w:tab w:val="clear" w:pos="9355"/>
        </w:tabs>
        <w:ind w:firstLine="0"/>
        <w:jc w:val="center"/>
        <w:rPr>
          <w:b/>
          <w:bCs/>
          <w:szCs w:val="32"/>
        </w:rPr>
      </w:pPr>
      <w:r w:rsidRPr="00245E64">
        <w:rPr>
          <w:b/>
          <w:bCs/>
          <w:szCs w:val="32"/>
        </w:rPr>
        <w:t>Рябов П. Е.</w:t>
      </w:r>
    </w:p>
    <w:p w14:paraId="7453CBEA" w14:textId="77777777" w:rsidR="00AE41A5" w:rsidRPr="004E3DE4" w:rsidRDefault="00AE41A5" w:rsidP="00AE41A5">
      <w:pPr>
        <w:pStyle w:val="a4"/>
        <w:tabs>
          <w:tab w:val="clear" w:pos="4677"/>
          <w:tab w:val="clear" w:pos="9355"/>
        </w:tabs>
        <w:ind w:firstLine="0"/>
        <w:jc w:val="center"/>
        <w:rPr>
          <w:bCs/>
          <w:sz w:val="36"/>
          <w:szCs w:val="36"/>
        </w:rPr>
      </w:pPr>
    </w:p>
    <w:p w14:paraId="044C876B" w14:textId="066272FB" w:rsidR="00ED192C" w:rsidRDefault="00AE41A5" w:rsidP="002045E2">
      <w:pPr>
        <w:pStyle w:val="9"/>
        <w:ind w:left="0"/>
        <w:rPr>
          <w:sz w:val="28"/>
          <w:szCs w:val="28"/>
        </w:rPr>
      </w:pPr>
      <w:r w:rsidRPr="00245E64">
        <w:rPr>
          <w:sz w:val="28"/>
          <w:szCs w:val="28"/>
        </w:rPr>
        <w:t>ТЕОРИЯ ВЕРОЯТНОСТЕЙ И</w:t>
      </w:r>
      <w:r w:rsidR="002045E2">
        <w:rPr>
          <w:sz w:val="28"/>
          <w:szCs w:val="28"/>
        </w:rPr>
        <w:t xml:space="preserve"> </w:t>
      </w:r>
      <w:r w:rsidRPr="00245E64">
        <w:rPr>
          <w:sz w:val="28"/>
          <w:szCs w:val="28"/>
        </w:rPr>
        <w:t>МАТЕМАТИЧЕСКАЯ СТАТИСТИКА</w:t>
      </w:r>
    </w:p>
    <w:p w14:paraId="2BC3E9C0" w14:textId="77777777" w:rsidR="00ED192C" w:rsidRPr="00ED192C" w:rsidRDefault="00ED192C" w:rsidP="00ED192C"/>
    <w:p w14:paraId="08C8845E" w14:textId="21523AFE" w:rsidR="00AE41A5" w:rsidRDefault="00AE41A5" w:rsidP="00AE41A5">
      <w:pPr>
        <w:spacing w:line="240" w:lineRule="auto"/>
        <w:ind w:firstLine="0"/>
        <w:jc w:val="center"/>
        <w:rPr>
          <w:b/>
          <w:sz w:val="28"/>
          <w:szCs w:val="28"/>
        </w:rPr>
      </w:pPr>
      <w:r w:rsidRPr="00ED192C">
        <w:rPr>
          <w:b/>
          <w:sz w:val="28"/>
          <w:szCs w:val="28"/>
        </w:rPr>
        <w:t>Рабочая программа дисциплины</w:t>
      </w:r>
    </w:p>
    <w:p w14:paraId="6AADD8BE" w14:textId="77777777" w:rsidR="00ED192C" w:rsidRPr="00ED192C" w:rsidRDefault="00ED192C" w:rsidP="00AE41A5">
      <w:pPr>
        <w:spacing w:line="240" w:lineRule="auto"/>
        <w:ind w:firstLine="0"/>
        <w:jc w:val="center"/>
        <w:rPr>
          <w:b/>
          <w:sz w:val="28"/>
          <w:szCs w:val="28"/>
        </w:rPr>
      </w:pPr>
    </w:p>
    <w:p w14:paraId="0F8AB17D" w14:textId="77777777" w:rsidR="00AE41A5" w:rsidRDefault="00AE41A5" w:rsidP="00AE41A5">
      <w:pPr>
        <w:spacing w:line="240" w:lineRule="auto"/>
        <w:ind w:firstLine="0"/>
        <w:jc w:val="center"/>
        <w:rPr>
          <w:sz w:val="28"/>
          <w:szCs w:val="28"/>
        </w:rPr>
      </w:pPr>
      <w:r w:rsidRPr="006A5EF6">
        <w:rPr>
          <w:sz w:val="28"/>
          <w:szCs w:val="28"/>
        </w:rPr>
        <w:t>для студентов, обучающихся по направлению подготовки</w:t>
      </w:r>
    </w:p>
    <w:p w14:paraId="56C7C9BF" w14:textId="77777777" w:rsidR="00AE41A5" w:rsidRDefault="00AE41A5" w:rsidP="00AE41A5">
      <w:pPr>
        <w:spacing w:line="240" w:lineRule="auto"/>
        <w:ind w:firstLine="0"/>
        <w:jc w:val="center"/>
        <w:rPr>
          <w:sz w:val="28"/>
          <w:szCs w:val="28"/>
        </w:rPr>
      </w:pPr>
      <w:r>
        <w:rPr>
          <w:sz w:val="28"/>
          <w:szCs w:val="28"/>
        </w:rPr>
        <w:t>09.03.03</w:t>
      </w:r>
      <w:r w:rsidRPr="009A53EA">
        <w:rPr>
          <w:sz w:val="28"/>
          <w:szCs w:val="28"/>
        </w:rPr>
        <w:t xml:space="preserve"> </w:t>
      </w:r>
      <w:r>
        <w:rPr>
          <w:sz w:val="28"/>
          <w:szCs w:val="28"/>
        </w:rPr>
        <w:t>–</w:t>
      </w:r>
      <w:r w:rsidRPr="009A53EA">
        <w:rPr>
          <w:sz w:val="28"/>
          <w:szCs w:val="28"/>
        </w:rPr>
        <w:t xml:space="preserve"> </w:t>
      </w:r>
      <w:r>
        <w:rPr>
          <w:sz w:val="28"/>
          <w:szCs w:val="28"/>
        </w:rPr>
        <w:t>Прикладная информатика</w:t>
      </w:r>
      <w:r w:rsidRPr="009A53EA">
        <w:rPr>
          <w:sz w:val="28"/>
          <w:szCs w:val="28"/>
        </w:rPr>
        <w:t xml:space="preserve"> </w:t>
      </w:r>
    </w:p>
    <w:p w14:paraId="49938D36" w14:textId="2F089587" w:rsidR="00AE41A5" w:rsidRDefault="00245E64" w:rsidP="00245E64">
      <w:pPr>
        <w:spacing w:line="240" w:lineRule="auto"/>
        <w:ind w:firstLine="0"/>
        <w:jc w:val="center"/>
        <w:rPr>
          <w:sz w:val="28"/>
          <w:szCs w:val="28"/>
        </w:rPr>
      </w:pPr>
      <w:r>
        <w:rPr>
          <w:sz w:val="28"/>
          <w:szCs w:val="28"/>
        </w:rPr>
        <w:t xml:space="preserve">ОП </w:t>
      </w:r>
      <w:r w:rsidR="00AE41A5">
        <w:rPr>
          <w:sz w:val="28"/>
          <w:szCs w:val="28"/>
        </w:rPr>
        <w:t>«Прикладная информатика»</w:t>
      </w:r>
    </w:p>
    <w:p w14:paraId="12C186BB" w14:textId="77777777" w:rsidR="00245E64" w:rsidRDefault="00245E64" w:rsidP="00245E64">
      <w:pPr>
        <w:spacing w:line="240" w:lineRule="auto"/>
        <w:ind w:firstLine="0"/>
        <w:jc w:val="center"/>
        <w:rPr>
          <w:sz w:val="28"/>
          <w:szCs w:val="28"/>
        </w:rPr>
      </w:pPr>
      <w:r>
        <w:rPr>
          <w:sz w:val="28"/>
          <w:szCs w:val="28"/>
        </w:rPr>
        <w:t>(</w:t>
      </w:r>
      <w:r w:rsidR="00AE41A5">
        <w:rPr>
          <w:sz w:val="28"/>
          <w:szCs w:val="28"/>
        </w:rPr>
        <w:t xml:space="preserve">ИТ-сервисы и технологии обработки данных </w:t>
      </w:r>
      <w:r>
        <w:rPr>
          <w:sz w:val="28"/>
          <w:szCs w:val="28"/>
        </w:rPr>
        <w:t>в экономике и финансах;</w:t>
      </w:r>
    </w:p>
    <w:p w14:paraId="4CEFB6A5" w14:textId="7A801294" w:rsidR="00E07A07" w:rsidRDefault="00E07A07" w:rsidP="00245E64">
      <w:pPr>
        <w:spacing w:line="240" w:lineRule="auto"/>
        <w:ind w:firstLine="0"/>
        <w:jc w:val="center"/>
        <w:rPr>
          <w:sz w:val="28"/>
          <w:szCs w:val="28"/>
        </w:rPr>
      </w:pPr>
      <w:r w:rsidRPr="00DC74A2">
        <w:rPr>
          <w:sz w:val="28"/>
          <w:szCs w:val="28"/>
        </w:rPr>
        <w:t>Высокопроизводительные вычисления в цифровой экономике</w:t>
      </w:r>
      <w:r w:rsidR="00245E64">
        <w:rPr>
          <w:sz w:val="28"/>
          <w:szCs w:val="28"/>
        </w:rPr>
        <w:t>)</w:t>
      </w:r>
    </w:p>
    <w:p w14:paraId="62BDA324" w14:textId="77777777" w:rsidR="00E07A07" w:rsidRDefault="00E07A07" w:rsidP="00AE41A5">
      <w:pPr>
        <w:spacing w:line="240" w:lineRule="auto"/>
        <w:ind w:firstLine="0"/>
        <w:jc w:val="center"/>
        <w:rPr>
          <w:sz w:val="28"/>
          <w:szCs w:val="28"/>
        </w:rPr>
      </w:pPr>
    </w:p>
    <w:p w14:paraId="5618AB49" w14:textId="77777777" w:rsidR="00AE41A5" w:rsidRDefault="00AE41A5" w:rsidP="00AE41A5">
      <w:pPr>
        <w:spacing w:line="240" w:lineRule="auto"/>
        <w:ind w:firstLine="0"/>
        <w:jc w:val="center"/>
        <w:rPr>
          <w:sz w:val="28"/>
          <w:szCs w:val="28"/>
        </w:rPr>
      </w:pPr>
    </w:p>
    <w:p w14:paraId="0B6FF3DA" w14:textId="77777777" w:rsidR="00AE41A5" w:rsidRPr="009A53EA" w:rsidRDefault="00AE41A5" w:rsidP="00AE41A5">
      <w:pPr>
        <w:spacing w:line="240" w:lineRule="auto"/>
        <w:ind w:firstLine="0"/>
        <w:jc w:val="center"/>
        <w:rPr>
          <w:sz w:val="28"/>
          <w:szCs w:val="28"/>
          <w:highlight w:val="yellow"/>
        </w:rPr>
      </w:pPr>
    </w:p>
    <w:p w14:paraId="723C86C8" w14:textId="77777777" w:rsidR="00AE41A5" w:rsidRPr="00CE104C" w:rsidRDefault="00AE41A5" w:rsidP="00E07A07">
      <w:pPr>
        <w:spacing w:line="240" w:lineRule="auto"/>
        <w:ind w:firstLine="0"/>
        <w:rPr>
          <w:b/>
          <w:bCs/>
          <w:sz w:val="28"/>
          <w:szCs w:val="28"/>
        </w:rPr>
      </w:pPr>
    </w:p>
    <w:p w14:paraId="170B9E78" w14:textId="77777777" w:rsidR="00AE41A5" w:rsidRPr="00CE104C" w:rsidRDefault="00AE41A5" w:rsidP="00AE41A5">
      <w:pPr>
        <w:spacing w:line="240" w:lineRule="auto"/>
        <w:ind w:firstLine="0"/>
        <w:jc w:val="center"/>
        <w:rPr>
          <w:b/>
          <w:bCs/>
          <w:sz w:val="28"/>
          <w:szCs w:val="28"/>
        </w:rPr>
      </w:pPr>
    </w:p>
    <w:p w14:paraId="33CB2627" w14:textId="77777777" w:rsidR="00AE41A5" w:rsidRPr="00CE104C" w:rsidRDefault="00AE41A5" w:rsidP="00AE41A5">
      <w:pPr>
        <w:spacing w:line="240" w:lineRule="auto"/>
        <w:ind w:firstLine="0"/>
        <w:jc w:val="center"/>
        <w:rPr>
          <w:b/>
          <w:bCs/>
          <w:sz w:val="28"/>
          <w:szCs w:val="28"/>
        </w:rPr>
      </w:pPr>
    </w:p>
    <w:p w14:paraId="138387BA" w14:textId="77777777" w:rsidR="00AE41A5" w:rsidRPr="00CE104C" w:rsidRDefault="00AE41A5" w:rsidP="00AE41A5">
      <w:pPr>
        <w:spacing w:line="240" w:lineRule="auto"/>
        <w:ind w:firstLine="0"/>
        <w:jc w:val="center"/>
        <w:rPr>
          <w:b/>
          <w:bCs/>
          <w:sz w:val="28"/>
          <w:szCs w:val="28"/>
        </w:rPr>
      </w:pPr>
    </w:p>
    <w:p w14:paraId="37FAB114" w14:textId="77777777" w:rsidR="00AE41A5" w:rsidRPr="00CE104C" w:rsidRDefault="00AE41A5" w:rsidP="00AE41A5">
      <w:pPr>
        <w:spacing w:line="240" w:lineRule="auto"/>
        <w:ind w:firstLine="0"/>
        <w:jc w:val="center"/>
        <w:rPr>
          <w:b/>
          <w:bCs/>
          <w:sz w:val="28"/>
          <w:szCs w:val="28"/>
        </w:rPr>
      </w:pPr>
    </w:p>
    <w:p w14:paraId="2768232F" w14:textId="77777777" w:rsidR="00AE41A5" w:rsidRPr="00CE104C" w:rsidRDefault="00AE41A5" w:rsidP="00AE41A5">
      <w:pPr>
        <w:spacing w:line="240" w:lineRule="auto"/>
        <w:ind w:firstLine="0"/>
        <w:jc w:val="center"/>
        <w:rPr>
          <w:b/>
          <w:bCs/>
          <w:sz w:val="28"/>
          <w:szCs w:val="28"/>
        </w:rPr>
      </w:pPr>
    </w:p>
    <w:p w14:paraId="611A9086" w14:textId="77777777" w:rsidR="00AE41A5" w:rsidRDefault="00AE41A5" w:rsidP="00AE41A5">
      <w:pPr>
        <w:spacing w:line="240" w:lineRule="auto"/>
        <w:ind w:firstLine="0"/>
        <w:jc w:val="center"/>
        <w:rPr>
          <w:b/>
          <w:bCs/>
          <w:sz w:val="28"/>
          <w:szCs w:val="28"/>
        </w:rPr>
      </w:pPr>
    </w:p>
    <w:p w14:paraId="53274556" w14:textId="77777777" w:rsidR="00AE41A5" w:rsidRDefault="00AE41A5" w:rsidP="00AE41A5">
      <w:pPr>
        <w:spacing w:line="240" w:lineRule="auto"/>
        <w:ind w:firstLine="0"/>
        <w:jc w:val="center"/>
        <w:rPr>
          <w:b/>
          <w:bCs/>
          <w:sz w:val="28"/>
          <w:szCs w:val="28"/>
        </w:rPr>
      </w:pPr>
    </w:p>
    <w:p w14:paraId="249BDA39" w14:textId="77777777" w:rsidR="00AE41A5" w:rsidRDefault="00AE41A5" w:rsidP="00AE41A5">
      <w:pPr>
        <w:spacing w:line="240" w:lineRule="auto"/>
        <w:ind w:firstLine="0"/>
        <w:jc w:val="center"/>
        <w:rPr>
          <w:b/>
          <w:bCs/>
          <w:sz w:val="28"/>
          <w:szCs w:val="28"/>
        </w:rPr>
      </w:pPr>
    </w:p>
    <w:p w14:paraId="0A0F785B" w14:textId="77777777" w:rsidR="00AE41A5" w:rsidRPr="00CE104C" w:rsidRDefault="00AE41A5" w:rsidP="00AE41A5">
      <w:pPr>
        <w:spacing w:line="240" w:lineRule="auto"/>
        <w:ind w:firstLine="0"/>
        <w:jc w:val="center"/>
        <w:rPr>
          <w:b/>
          <w:bCs/>
          <w:sz w:val="28"/>
          <w:szCs w:val="28"/>
        </w:rPr>
      </w:pPr>
    </w:p>
    <w:p w14:paraId="0E88DEA7" w14:textId="77777777" w:rsidR="00AE41A5" w:rsidRDefault="00AE41A5" w:rsidP="00AE41A5">
      <w:pPr>
        <w:spacing w:line="240" w:lineRule="auto"/>
        <w:ind w:firstLine="0"/>
        <w:jc w:val="center"/>
        <w:rPr>
          <w:b/>
          <w:bCs/>
          <w:sz w:val="28"/>
          <w:szCs w:val="28"/>
        </w:rPr>
      </w:pPr>
      <w:r w:rsidRPr="00505049">
        <w:rPr>
          <w:b/>
          <w:bCs/>
          <w:sz w:val="28"/>
          <w:szCs w:val="28"/>
        </w:rPr>
        <w:t>Москва 20</w:t>
      </w:r>
      <w:r>
        <w:rPr>
          <w:b/>
          <w:bCs/>
          <w:sz w:val="28"/>
          <w:szCs w:val="28"/>
        </w:rPr>
        <w:t>21</w:t>
      </w:r>
    </w:p>
    <w:p w14:paraId="33D26ADC" w14:textId="77777777" w:rsidR="00AE41A5" w:rsidRDefault="00AE41A5" w:rsidP="00AE41A5">
      <w:pPr>
        <w:spacing w:line="240" w:lineRule="auto"/>
        <w:ind w:firstLine="0"/>
        <w:jc w:val="center"/>
        <w:rPr>
          <w:b/>
          <w:sz w:val="28"/>
          <w:szCs w:val="28"/>
        </w:rPr>
      </w:pPr>
      <w:r>
        <w:rPr>
          <w:b/>
          <w:bCs/>
          <w:sz w:val="28"/>
          <w:szCs w:val="28"/>
        </w:rPr>
        <w:br w:type="page"/>
      </w:r>
      <w:r>
        <w:rPr>
          <w:b/>
          <w:szCs w:val="28"/>
        </w:rPr>
        <w:lastRenderedPageBreak/>
        <w:t xml:space="preserve">Федеральное государственное образовательное </w:t>
      </w:r>
    </w:p>
    <w:p w14:paraId="2A5A4A9F" w14:textId="77777777" w:rsidR="00AE41A5" w:rsidRDefault="00AE41A5" w:rsidP="00AE41A5">
      <w:pPr>
        <w:spacing w:line="240" w:lineRule="auto"/>
        <w:ind w:firstLine="0"/>
        <w:jc w:val="center"/>
        <w:rPr>
          <w:b/>
          <w:szCs w:val="28"/>
        </w:rPr>
      </w:pPr>
      <w:r>
        <w:rPr>
          <w:b/>
          <w:szCs w:val="28"/>
        </w:rPr>
        <w:t>бюджетное учреждение высшего образования</w:t>
      </w:r>
    </w:p>
    <w:p w14:paraId="64ED814A" w14:textId="77777777" w:rsidR="00AE41A5" w:rsidRDefault="00AE41A5" w:rsidP="00AE41A5">
      <w:pPr>
        <w:pStyle w:val="a8"/>
        <w:jc w:val="center"/>
        <w:rPr>
          <w:b/>
          <w:bCs/>
          <w:caps/>
          <w:sz w:val="28"/>
          <w:szCs w:val="28"/>
        </w:rPr>
      </w:pPr>
      <w:r>
        <w:rPr>
          <w:b/>
          <w:caps/>
          <w:sz w:val="28"/>
          <w:szCs w:val="28"/>
        </w:rPr>
        <w:t xml:space="preserve"> «</w:t>
      </w:r>
      <w:r>
        <w:rPr>
          <w:b/>
          <w:bCs/>
          <w:caps/>
          <w:sz w:val="28"/>
          <w:szCs w:val="28"/>
        </w:rPr>
        <w:t xml:space="preserve">ФинансовЫЙ УНИВЕРСИТЕТ при </w:t>
      </w:r>
    </w:p>
    <w:p w14:paraId="0685D152" w14:textId="77777777" w:rsidR="00AE41A5" w:rsidRDefault="00AE41A5" w:rsidP="00AE41A5">
      <w:pPr>
        <w:pStyle w:val="a8"/>
        <w:jc w:val="center"/>
        <w:rPr>
          <w:b/>
          <w:caps/>
          <w:sz w:val="28"/>
          <w:szCs w:val="28"/>
        </w:rPr>
      </w:pPr>
      <w:r>
        <w:rPr>
          <w:b/>
          <w:bCs/>
          <w:caps/>
          <w:sz w:val="28"/>
          <w:szCs w:val="28"/>
        </w:rPr>
        <w:t>Правительстве Российской Федерации</w:t>
      </w:r>
      <w:r>
        <w:rPr>
          <w:b/>
          <w:caps/>
          <w:sz w:val="28"/>
          <w:szCs w:val="28"/>
        </w:rPr>
        <w:t>»</w:t>
      </w:r>
    </w:p>
    <w:p w14:paraId="56BBFDAC" w14:textId="7BF3F035" w:rsidR="00AE41A5" w:rsidRDefault="00AE41A5" w:rsidP="00AE41A5">
      <w:pPr>
        <w:pStyle w:val="a8"/>
        <w:jc w:val="center"/>
        <w:rPr>
          <w:b/>
          <w:sz w:val="28"/>
          <w:szCs w:val="28"/>
        </w:rPr>
      </w:pPr>
      <w:r>
        <w:rPr>
          <w:b/>
          <w:sz w:val="28"/>
          <w:szCs w:val="28"/>
        </w:rPr>
        <w:t>(Финансовый университет)</w:t>
      </w:r>
    </w:p>
    <w:p w14:paraId="5853182A" w14:textId="77777777" w:rsidR="00ED192C" w:rsidRDefault="00ED192C" w:rsidP="00AE41A5">
      <w:pPr>
        <w:pStyle w:val="a8"/>
        <w:jc w:val="center"/>
        <w:rPr>
          <w:b/>
          <w:sz w:val="28"/>
          <w:szCs w:val="28"/>
        </w:rPr>
      </w:pPr>
    </w:p>
    <w:p w14:paraId="04FF82E2" w14:textId="36E6312C" w:rsidR="00AE41A5" w:rsidRPr="00ED192C" w:rsidRDefault="00ED192C" w:rsidP="00ED192C">
      <w:pPr>
        <w:spacing w:line="240" w:lineRule="auto"/>
        <w:ind w:firstLine="0"/>
        <w:jc w:val="center"/>
        <w:rPr>
          <w:sz w:val="28"/>
          <w:szCs w:val="28"/>
        </w:rPr>
      </w:pPr>
      <w:r w:rsidRPr="00ED192C">
        <w:rPr>
          <w:b/>
          <w:bCs/>
          <w:sz w:val="28"/>
          <w:szCs w:val="28"/>
        </w:rPr>
        <w:t xml:space="preserve">Департамент анализа данных и машинного обучения </w:t>
      </w:r>
    </w:p>
    <w:p w14:paraId="594CD1F2" w14:textId="7B62AE17" w:rsidR="00AE41A5" w:rsidRPr="00D4594C" w:rsidRDefault="00AE41A5" w:rsidP="00AE41A5">
      <w:pPr>
        <w:pStyle w:val="a8"/>
        <w:jc w:val="center"/>
        <w:rPr>
          <w:b/>
          <w:bCs/>
          <w:sz w:val="28"/>
          <w:szCs w:val="28"/>
        </w:rPr>
      </w:pPr>
      <w:r w:rsidRPr="00D4594C">
        <w:rPr>
          <w:b/>
          <w:bCs/>
          <w:sz w:val="28"/>
          <w:szCs w:val="28"/>
        </w:rPr>
        <w:t>Факультет</w:t>
      </w:r>
      <w:r w:rsidR="00ED192C">
        <w:rPr>
          <w:b/>
          <w:bCs/>
          <w:sz w:val="28"/>
          <w:szCs w:val="28"/>
        </w:rPr>
        <w:t>а</w:t>
      </w:r>
      <w:r w:rsidRPr="00D4594C">
        <w:rPr>
          <w:b/>
          <w:bCs/>
          <w:sz w:val="28"/>
          <w:szCs w:val="28"/>
        </w:rPr>
        <w:t xml:space="preserve"> информационных технологий и анализа больших данных</w:t>
      </w:r>
    </w:p>
    <w:p w14:paraId="0A39D0C9" w14:textId="77777777" w:rsidR="00AE41A5" w:rsidRPr="006A5EF6" w:rsidRDefault="00AE41A5" w:rsidP="00AE41A5">
      <w:pPr>
        <w:ind w:firstLine="0"/>
      </w:pPr>
    </w:p>
    <w:p w14:paraId="670B76E0" w14:textId="6F0675B8" w:rsidR="00AE41A5" w:rsidRPr="004E54D0" w:rsidRDefault="00ED192C" w:rsidP="00AE41A5">
      <w:pPr>
        <w:ind w:left="4820" w:firstLine="0"/>
        <w:jc w:val="left"/>
        <w:rPr>
          <w:sz w:val="28"/>
          <w:szCs w:val="28"/>
        </w:rPr>
      </w:pPr>
      <w:r>
        <w:rPr>
          <w:b/>
          <w:szCs w:val="32"/>
        </w:rPr>
        <w:t xml:space="preserve">                     </w:t>
      </w:r>
      <w:r w:rsidR="00AE41A5" w:rsidRPr="004E54D0">
        <w:rPr>
          <w:sz w:val="28"/>
          <w:szCs w:val="28"/>
        </w:rPr>
        <w:t>УТВЕРЖДАЮ</w:t>
      </w:r>
    </w:p>
    <w:p w14:paraId="480E27D9" w14:textId="5AE84419" w:rsidR="00AE41A5" w:rsidRPr="004E54D0" w:rsidRDefault="00ED192C" w:rsidP="00ED192C">
      <w:pPr>
        <w:ind w:left="4820" w:firstLine="0"/>
        <w:jc w:val="left"/>
        <w:rPr>
          <w:sz w:val="28"/>
          <w:szCs w:val="28"/>
        </w:rPr>
      </w:pPr>
      <w:r w:rsidRPr="004E54D0">
        <w:rPr>
          <w:sz w:val="28"/>
          <w:szCs w:val="28"/>
        </w:rPr>
        <w:t xml:space="preserve">                         Проректор по учебной</w:t>
      </w:r>
    </w:p>
    <w:p w14:paraId="799036D3" w14:textId="5ADBCB5E" w:rsidR="00ED192C" w:rsidRPr="004E54D0" w:rsidRDefault="00ED192C" w:rsidP="00ED192C">
      <w:pPr>
        <w:ind w:left="4820" w:firstLine="0"/>
        <w:jc w:val="left"/>
        <w:rPr>
          <w:sz w:val="28"/>
          <w:szCs w:val="28"/>
        </w:rPr>
      </w:pPr>
      <w:r w:rsidRPr="004E54D0">
        <w:rPr>
          <w:sz w:val="28"/>
          <w:szCs w:val="28"/>
        </w:rPr>
        <w:t xml:space="preserve">                  </w:t>
      </w:r>
      <w:r w:rsidR="00AE41A5" w:rsidRPr="004E54D0">
        <w:rPr>
          <w:sz w:val="28"/>
          <w:szCs w:val="28"/>
        </w:rPr>
        <w:t xml:space="preserve"> </w:t>
      </w:r>
      <w:r w:rsidRPr="004E54D0">
        <w:rPr>
          <w:sz w:val="28"/>
          <w:szCs w:val="28"/>
        </w:rPr>
        <w:t xml:space="preserve">   </w:t>
      </w:r>
      <w:r w:rsidR="00AE41A5" w:rsidRPr="004E54D0">
        <w:rPr>
          <w:sz w:val="28"/>
          <w:szCs w:val="28"/>
        </w:rPr>
        <w:t xml:space="preserve"> </w:t>
      </w:r>
      <w:r w:rsidRPr="004E54D0">
        <w:rPr>
          <w:sz w:val="28"/>
          <w:szCs w:val="28"/>
        </w:rPr>
        <w:t xml:space="preserve">  и методической работе</w:t>
      </w:r>
    </w:p>
    <w:p w14:paraId="490B7070" w14:textId="4D547C75" w:rsidR="00ED192C" w:rsidRPr="004E54D0" w:rsidRDefault="00ED192C" w:rsidP="00AE41A5">
      <w:pPr>
        <w:ind w:left="4820" w:firstLine="0"/>
        <w:jc w:val="left"/>
        <w:rPr>
          <w:sz w:val="28"/>
          <w:szCs w:val="28"/>
        </w:rPr>
      </w:pPr>
      <w:r w:rsidRPr="004E54D0">
        <w:rPr>
          <w:sz w:val="28"/>
          <w:szCs w:val="28"/>
        </w:rPr>
        <w:t xml:space="preserve">                         _________Е.А. Каменева</w:t>
      </w:r>
    </w:p>
    <w:p w14:paraId="71D2767C" w14:textId="0127BEC6" w:rsidR="00ED192C" w:rsidRDefault="00ED192C" w:rsidP="00AE41A5">
      <w:pPr>
        <w:ind w:left="4820" w:firstLine="0"/>
        <w:jc w:val="left"/>
        <w:rPr>
          <w:sz w:val="28"/>
          <w:szCs w:val="28"/>
        </w:rPr>
      </w:pPr>
      <w:r w:rsidRPr="004E54D0">
        <w:rPr>
          <w:sz w:val="28"/>
          <w:szCs w:val="28"/>
        </w:rPr>
        <w:t xml:space="preserve">                        </w:t>
      </w:r>
      <w:r w:rsidR="00926567">
        <w:rPr>
          <w:sz w:val="28"/>
          <w:szCs w:val="28"/>
        </w:rPr>
        <w:t>29.12.2021 г.</w:t>
      </w:r>
    </w:p>
    <w:p w14:paraId="2067BD8B" w14:textId="77777777" w:rsidR="004E54D0" w:rsidRDefault="004E54D0" w:rsidP="00AE41A5">
      <w:pPr>
        <w:ind w:firstLine="0"/>
        <w:jc w:val="center"/>
        <w:rPr>
          <w:b/>
          <w:bCs/>
          <w:szCs w:val="32"/>
        </w:rPr>
      </w:pPr>
    </w:p>
    <w:p w14:paraId="3D347F22" w14:textId="3579E58A" w:rsidR="00AE41A5" w:rsidRPr="00ED192C" w:rsidRDefault="00AE41A5" w:rsidP="00AE41A5">
      <w:pPr>
        <w:ind w:firstLine="0"/>
        <w:jc w:val="center"/>
        <w:rPr>
          <w:b/>
          <w:bCs/>
          <w:szCs w:val="32"/>
        </w:rPr>
      </w:pPr>
      <w:r w:rsidRPr="00ED192C">
        <w:rPr>
          <w:b/>
          <w:bCs/>
          <w:szCs w:val="32"/>
        </w:rPr>
        <w:t>Рябов П. Е.</w:t>
      </w:r>
    </w:p>
    <w:p w14:paraId="21FE00AA" w14:textId="77777777" w:rsidR="00AE41A5" w:rsidRPr="0040413A" w:rsidRDefault="00AE41A5" w:rsidP="00AE41A5">
      <w:pPr>
        <w:ind w:firstLine="0"/>
        <w:jc w:val="center"/>
        <w:rPr>
          <w:b/>
          <w:bCs/>
          <w:sz w:val="36"/>
          <w:szCs w:val="36"/>
        </w:rPr>
      </w:pPr>
    </w:p>
    <w:p w14:paraId="592A074E" w14:textId="08096309" w:rsidR="00AE41A5" w:rsidRPr="002045E2" w:rsidRDefault="00AE41A5" w:rsidP="002045E2">
      <w:pPr>
        <w:ind w:firstLine="0"/>
        <w:jc w:val="center"/>
        <w:rPr>
          <w:b/>
          <w:bCs/>
          <w:sz w:val="28"/>
          <w:szCs w:val="28"/>
        </w:rPr>
      </w:pPr>
      <w:r w:rsidRPr="00ED192C">
        <w:rPr>
          <w:b/>
          <w:bCs/>
          <w:sz w:val="28"/>
          <w:szCs w:val="28"/>
        </w:rPr>
        <w:t>ТЕОРИЯ ВЕРОЯТНОСТЕЙ И</w:t>
      </w:r>
      <w:r w:rsidR="002045E2">
        <w:rPr>
          <w:b/>
          <w:bCs/>
          <w:sz w:val="28"/>
          <w:szCs w:val="28"/>
        </w:rPr>
        <w:t xml:space="preserve"> </w:t>
      </w:r>
      <w:r w:rsidRPr="00ED192C">
        <w:rPr>
          <w:b/>
          <w:bCs/>
          <w:sz w:val="28"/>
          <w:szCs w:val="28"/>
        </w:rPr>
        <w:t>МАТЕМАТИЧЕСКАЯ СТАТИСТИКА</w:t>
      </w:r>
    </w:p>
    <w:p w14:paraId="4CB1CF5E" w14:textId="63398777" w:rsidR="00ED192C" w:rsidRPr="00ED192C" w:rsidRDefault="00ED192C" w:rsidP="002045E2">
      <w:pPr>
        <w:spacing w:line="240" w:lineRule="auto"/>
        <w:ind w:firstLine="0"/>
        <w:jc w:val="center"/>
        <w:rPr>
          <w:b/>
          <w:sz w:val="28"/>
          <w:szCs w:val="28"/>
        </w:rPr>
      </w:pPr>
      <w:r w:rsidRPr="00ED192C">
        <w:rPr>
          <w:b/>
          <w:sz w:val="28"/>
          <w:szCs w:val="28"/>
        </w:rPr>
        <w:t>Рабочая программа дисциплины</w:t>
      </w:r>
    </w:p>
    <w:p w14:paraId="5C6D247C" w14:textId="77777777" w:rsidR="00ED192C" w:rsidRDefault="00ED192C" w:rsidP="00ED192C">
      <w:pPr>
        <w:spacing w:line="240" w:lineRule="auto"/>
        <w:ind w:firstLine="0"/>
        <w:jc w:val="center"/>
        <w:rPr>
          <w:sz w:val="28"/>
          <w:szCs w:val="28"/>
        </w:rPr>
      </w:pPr>
      <w:r w:rsidRPr="006A5EF6">
        <w:rPr>
          <w:sz w:val="28"/>
          <w:szCs w:val="28"/>
        </w:rPr>
        <w:t>для студентов, обучающихся по направлению подготовки</w:t>
      </w:r>
    </w:p>
    <w:p w14:paraId="621D92FE" w14:textId="77777777" w:rsidR="00ED192C" w:rsidRDefault="00ED192C" w:rsidP="00ED192C">
      <w:pPr>
        <w:spacing w:line="240" w:lineRule="auto"/>
        <w:ind w:firstLine="0"/>
        <w:jc w:val="center"/>
        <w:rPr>
          <w:sz w:val="28"/>
          <w:szCs w:val="28"/>
        </w:rPr>
      </w:pPr>
      <w:r>
        <w:rPr>
          <w:sz w:val="28"/>
          <w:szCs w:val="28"/>
        </w:rPr>
        <w:t>09.03.03</w:t>
      </w:r>
      <w:r w:rsidRPr="009A53EA">
        <w:rPr>
          <w:sz w:val="28"/>
          <w:szCs w:val="28"/>
        </w:rPr>
        <w:t xml:space="preserve"> </w:t>
      </w:r>
      <w:r>
        <w:rPr>
          <w:sz w:val="28"/>
          <w:szCs w:val="28"/>
        </w:rPr>
        <w:t>–</w:t>
      </w:r>
      <w:r w:rsidRPr="009A53EA">
        <w:rPr>
          <w:sz w:val="28"/>
          <w:szCs w:val="28"/>
        </w:rPr>
        <w:t xml:space="preserve"> </w:t>
      </w:r>
      <w:r>
        <w:rPr>
          <w:sz w:val="28"/>
          <w:szCs w:val="28"/>
        </w:rPr>
        <w:t>Прикладная информатика</w:t>
      </w:r>
      <w:r w:rsidRPr="009A53EA">
        <w:rPr>
          <w:sz w:val="28"/>
          <w:szCs w:val="28"/>
        </w:rPr>
        <w:t xml:space="preserve"> </w:t>
      </w:r>
    </w:p>
    <w:p w14:paraId="239D1455" w14:textId="77777777" w:rsidR="00ED192C" w:rsidRDefault="00ED192C" w:rsidP="00ED192C">
      <w:pPr>
        <w:spacing w:line="240" w:lineRule="auto"/>
        <w:ind w:firstLine="0"/>
        <w:jc w:val="center"/>
        <w:rPr>
          <w:sz w:val="28"/>
          <w:szCs w:val="28"/>
        </w:rPr>
      </w:pPr>
      <w:r>
        <w:rPr>
          <w:sz w:val="28"/>
          <w:szCs w:val="28"/>
        </w:rPr>
        <w:t>ОП «Прикладная информатика»</w:t>
      </w:r>
    </w:p>
    <w:p w14:paraId="5C21D698" w14:textId="77777777" w:rsidR="00ED192C" w:rsidRDefault="00ED192C" w:rsidP="00ED192C">
      <w:pPr>
        <w:spacing w:line="240" w:lineRule="auto"/>
        <w:ind w:firstLine="0"/>
        <w:jc w:val="center"/>
        <w:rPr>
          <w:sz w:val="28"/>
          <w:szCs w:val="28"/>
        </w:rPr>
      </w:pPr>
      <w:r>
        <w:rPr>
          <w:sz w:val="28"/>
          <w:szCs w:val="28"/>
        </w:rPr>
        <w:t>(ИТ-сервисы и технологии обработки данных в экономике и финансах;</w:t>
      </w:r>
    </w:p>
    <w:p w14:paraId="19327DA2" w14:textId="77777777" w:rsidR="00ED192C" w:rsidRDefault="00ED192C" w:rsidP="00ED192C">
      <w:pPr>
        <w:spacing w:line="240" w:lineRule="auto"/>
        <w:ind w:firstLine="0"/>
        <w:jc w:val="center"/>
        <w:rPr>
          <w:sz w:val="28"/>
          <w:szCs w:val="28"/>
        </w:rPr>
      </w:pPr>
      <w:r w:rsidRPr="00DC74A2">
        <w:rPr>
          <w:sz w:val="28"/>
          <w:szCs w:val="28"/>
        </w:rPr>
        <w:t>Высокопроизводительные вычисления в цифровой экономике</w:t>
      </w:r>
      <w:r>
        <w:rPr>
          <w:sz w:val="28"/>
          <w:szCs w:val="28"/>
        </w:rPr>
        <w:t>)</w:t>
      </w:r>
    </w:p>
    <w:p w14:paraId="410A5F5B" w14:textId="77777777" w:rsidR="00ED192C" w:rsidRDefault="00ED192C" w:rsidP="00ED192C">
      <w:pPr>
        <w:spacing w:line="240" w:lineRule="auto"/>
        <w:ind w:firstLine="0"/>
        <w:jc w:val="center"/>
        <w:rPr>
          <w:sz w:val="28"/>
          <w:szCs w:val="28"/>
        </w:rPr>
      </w:pPr>
    </w:p>
    <w:p w14:paraId="405FED94" w14:textId="52161127" w:rsidR="00AE41A5" w:rsidRDefault="00AE41A5" w:rsidP="00AE41A5">
      <w:pPr>
        <w:spacing w:line="240" w:lineRule="auto"/>
        <w:ind w:firstLine="0"/>
        <w:rPr>
          <w:i/>
          <w:szCs w:val="28"/>
        </w:rPr>
      </w:pPr>
    </w:p>
    <w:p w14:paraId="3B2A0CC0" w14:textId="6B5BDE18" w:rsidR="00AE41A5" w:rsidRPr="00ED192C" w:rsidRDefault="00ED192C" w:rsidP="00AE41A5">
      <w:pPr>
        <w:spacing w:line="240" w:lineRule="auto"/>
        <w:ind w:firstLine="0"/>
        <w:jc w:val="center"/>
        <w:rPr>
          <w:i/>
          <w:sz w:val="28"/>
          <w:szCs w:val="28"/>
        </w:rPr>
      </w:pPr>
      <w:r>
        <w:rPr>
          <w:i/>
          <w:sz w:val="28"/>
          <w:szCs w:val="28"/>
        </w:rPr>
        <w:t xml:space="preserve">Рекомендовано Ученым советом </w:t>
      </w:r>
      <w:r>
        <w:rPr>
          <w:i/>
          <w:sz w:val="28"/>
          <w:szCs w:val="28"/>
        </w:rPr>
        <w:br/>
        <w:t>Ф</w:t>
      </w:r>
      <w:r w:rsidR="00AE41A5" w:rsidRPr="00ED192C">
        <w:rPr>
          <w:i/>
          <w:sz w:val="28"/>
          <w:szCs w:val="28"/>
        </w:rPr>
        <w:t>акультета информационных технологий и анализа больших данных</w:t>
      </w:r>
    </w:p>
    <w:p w14:paraId="5737EE40" w14:textId="296238F3" w:rsidR="00AE41A5" w:rsidRPr="00ED192C" w:rsidRDefault="00926567" w:rsidP="00AE41A5">
      <w:pPr>
        <w:spacing w:line="240" w:lineRule="auto"/>
        <w:ind w:firstLine="0"/>
        <w:jc w:val="center"/>
        <w:rPr>
          <w:i/>
          <w:sz w:val="28"/>
          <w:szCs w:val="28"/>
        </w:rPr>
      </w:pPr>
      <w:r>
        <w:rPr>
          <w:i/>
          <w:sz w:val="28"/>
          <w:szCs w:val="28"/>
        </w:rPr>
        <w:t>(протокол № 15</w:t>
      </w:r>
      <w:r w:rsidR="00AE41A5" w:rsidRPr="00ED192C">
        <w:rPr>
          <w:i/>
          <w:sz w:val="28"/>
          <w:szCs w:val="28"/>
        </w:rPr>
        <w:t xml:space="preserve"> от </w:t>
      </w:r>
      <w:r>
        <w:rPr>
          <w:i/>
          <w:sz w:val="28"/>
          <w:szCs w:val="28"/>
        </w:rPr>
        <w:t>22.12.</w:t>
      </w:r>
      <w:r w:rsidR="00AE41A5" w:rsidRPr="00ED192C">
        <w:rPr>
          <w:i/>
          <w:sz w:val="28"/>
          <w:szCs w:val="28"/>
        </w:rPr>
        <w:t xml:space="preserve"> 202</w:t>
      </w:r>
      <w:r w:rsidR="002045E2">
        <w:rPr>
          <w:i/>
          <w:sz w:val="28"/>
          <w:szCs w:val="28"/>
        </w:rPr>
        <w:t>1</w:t>
      </w:r>
      <w:r w:rsidR="00AE41A5" w:rsidRPr="00ED192C">
        <w:rPr>
          <w:i/>
          <w:sz w:val="28"/>
          <w:szCs w:val="28"/>
        </w:rPr>
        <w:t xml:space="preserve"> г.)</w:t>
      </w:r>
    </w:p>
    <w:p w14:paraId="17BBF88D" w14:textId="77777777" w:rsidR="00AE41A5" w:rsidRPr="00ED192C" w:rsidRDefault="00AE41A5" w:rsidP="00AE41A5">
      <w:pPr>
        <w:spacing w:line="240" w:lineRule="auto"/>
        <w:ind w:firstLine="0"/>
        <w:jc w:val="center"/>
        <w:rPr>
          <w:i/>
          <w:sz w:val="28"/>
          <w:szCs w:val="28"/>
        </w:rPr>
      </w:pPr>
    </w:p>
    <w:p w14:paraId="78B20353" w14:textId="016BDA8B" w:rsidR="00ED192C" w:rsidRDefault="00AE41A5" w:rsidP="00ED192C">
      <w:pPr>
        <w:spacing w:line="240" w:lineRule="auto"/>
        <w:jc w:val="center"/>
        <w:rPr>
          <w:i/>
          <w:sz w:val="28"/>
          <w:szCs w:val="28"/>
        </w:rPr>
      </w:pPr>
      <w:r w:rsidRPr="00ED192C">
        <w:rPr>
          <w:i/>
          <w:sz w:val="28"/>
          <w:szCs w:val="28"/>
        </w:rPr>
        <w:t xml:space="preserve">Одобрено </w:t>
      </w:r>
      <w:r w:rsidR="00ED192C" w:rsidRPr="004E54D0">
        <w:rPr>
          <w:i/>
          <w:sz w:val="28"/>
          <w:szCs w:val="28"/>
        </w:rPr>
        <w:t>Советом учебно-научного</w:t>
      </w:r>
    </w:p>
    <w:p w14:paraId="213AF0E6" w14:textId="7BC59CA3" w:rsidR="00AE41A5" w:rsidRPr="00ED192C" w:rsidRDefault="00AE41A5" w:rsidP="00ED192C">
      <w:pPr>
        <w:spacing w:line="240" w:lineRule="auto"/>
        <w:jc w:val="center"/>
        <w:rPr>
          <w:i/>
          <w:sz w:val="28"/>
          <w:szCs w:val="28"/>
        </w:rPr>
      </w:pPr>
      <w:r w:rsidRPr="00ED192C">
        <w:rPr>
          <w:i/>
          <w:sz w:val="28"/>
          <w:szCs w:val="28"/>
        </w:rPr>
        <w:t>Департамент</w:t>
      </w:r>
      <w:r w:rsidR="00ED192C">
        <w:rPr>
          <w:i/>
          <w:sz w:val="28"/>
          <w:szCs w:val="28"/>
        </w:rPr>
        <w:t>а</w:t>
      </w:r>
      <w:r w:rsidRPr="00ED192C">
        <w:rPr>
          <w:i/>
          <w:sz w:val="28"/>
          <w:szCs w:val="28"/>
        </w:rPr>
        <w:t xml:space="preserve"> анализа данных и машинного обучения</w:t>
      </w:r>
    </w:p>
    <w:p w14:paraId="6D385974" w14:textId="4B934A7F" w:rsidR="00AE41A5" w:rsidRPr="00ED192C" w:rsidRDefault="00AE41A5" w:rsidP="00ED192C">
      <w:pPr>
        <w:spacing w:line="240" w:lineRule="auto"/>
        <w:ind w:firstLine="0"/>
        <w:jc w:val="center"/>
        <w:rPr>
          <w:i/>
          <w:sz w:val="28"/>
          <w:szCs w:val="28"/>
        </w:rPr>
      </w:pPr>
      <w:r w:rsidRPr="00ED192C">
        <w:rPr>
          <w:i/>
          <w:sz w:val="28"/>
          <w:szCs w:val="28"/>
        </w:rPr>
        <w:t xml:space="preserve"> (протокол №</w:t>
      </w:r>
      <w:r w:rsidR="00926567">
        <w:rPr>
          <w:i/>
          <w:sz w:val="28"/>
          <w:szCs w:val="28"/>
        </w:rPr>
        <w:t xml:space="preserve"> 5 от 21.12.</w:t>
      </w:r>
      <w:r w:rsidRPr="00ED192C">
        <w:rPr>
          <w:i/>
          <w:sz w:val="28"/>
          <w:szCs w:val="28"/>
        </w:rPr>
        <w:t xml:space="preserve"> 202</w:t>
      </w:r>
      <w:r w:rsidR="002045E2">
        <w:rPr>
          <w:i/>
          <w:sz w:val="28"/>
          <w:szCs w:val="28"/>
        </w:rPr>
        <w:t>1</w:t>
      </w:r>
      <w:r w:rsidRPr="00ED192C">
        <w:rPr>
          <w:i/>
          <w:sz w:val="28"/>
          <w:szCs w:val="28"/>
        </w:rPr>
        <w:t xml:space="preserve"> г.)</w:t>
      </w:r>
    </w:p>
    <w:p w14:paraId="25CCB64C" w14:textId="77777777" w:rsidR="00AE41A5" w:rsidRDefault="00AE41A5" w:rsidP="00AE41A5">
      <w:pPr>
        <w:suppressAutoHyphens/>
        <w:spacing w:line="240" w:lineRule="auto"/>
        <w:ind w:firstLine="0"/>
        <w:jc w:val="center"/>
        <w:rPr>
          <w:i/>
          <w:sz w:val="28"/>
          <w:szCs w:val="28"/>
        </w:rPr>
      </w:pPr>
    </w:p>
    <w:p w14:paraId="397A3E87" w14:textId="77777777" w:rsidR="00AE41A5" w:rsidRPr="005D447A" w:rsidRDefault="00AE41A5" w:rsidP="00AE41A5">
      <w:pPr>
        <w:suppressAutoHyphens/>
        <w:spacing w:line="240" w:lineRule="auto"/>
        <w:ind w:firstLine="0"/>
        <w:rPr>
          <w:i/>
          <w:sz w:val="28"/>
          <w:szCs w:val="28"/>
        </w:rPr>
      </w:pPr>
    </w:p>
    <w:p w14:paraId="21BD8E5F" w14:textId="6E118F9F" w:rsidR="00AE41A5" w:rsidRDefault="00AE41A5" w:rsidP="00AE41A5">
      <w:pPr>
        <w:ind w:firstLine="0"/>
        <w:jc w:val="center"/>
        <w:rPr>
          <w:b/>
          <w:caps/>
          <w:sz w:val="28"/>
          <w:szCs w:val="28"/>
        </w:rPr>
      </w:pPr>
      <w:r w:rsidRPr="00CF1B7A">
        <w:rPr>
          <w:b/>
          <w:sz w:val="28"/>
          <w:szCs w:val="28"/>
        </w:rPr>
        <w:t>Москва</w:t>
      </w:r>
      <w:r w:rsidRPr="00CF1B7A">
        <w:rPr>
          <w:b/>
          <w:caps/>
          <w:sz w:val="28"/>
          <w:szCs w:val="28"/>
        </w:rPr>
        <w:t xml:space="preserve"> 20</w:t>
      </w:r>
      <w:r>
        <w:rPr>
          <w:b/>
          <w:caps/>
          <w:sz w:val="28"/>
          <w:szCs w:val="28"/>
        </w:rPr>
        <w:t>2</w:t>
      </w:r>
      <w:r w:rsidR="002045E2">
        <w:rPr>
          <w:b/>
          <w:caps/>
          <w:sz w:val="28"/>
          <w:szCs w:val="28"/>
        </w:rPr>
        <w:t>1</w:t>
      </w:r>
    </w:p>
    <w:p w14:paraId="32BFB9C7" w14:textId="77777777" w:rsidR="002045E2" w:rsidRPr="00600510" w:rsidRDefault="002045E2" w:rsidP="00AE41A5">
      <w:pPr>
        <w:ind w:firstLine="0"/>
        <w:jc w:val="center"/>
        <w:rPr>
          <w:b/>
          <w:caps/>
          <w:sz w:val="28"/>
          <w:szCs w:val="28"/>
        </w:rPr>
      </w:pPr>
    </w:p>
    <w:p w14:paraId="000B9760" w14:textId="77777777" w:rsidR="00AE41A5" w:rsidRPr="00ED192C" w:rsidRDefault="00AE41A5" w:rsidP="00AE41A5">
      <w:pPr>
        <w:spacing w:line="240" w:lineRule="auto"/>
        <w:ind w:firstLine="0"/>
        <w:jc w:val="left"/>
        <w:rPr>
          <w:b/>
          <w:bCs/>
          <w:sz w:val="24"/>
          <w:szCs w:val="24"/>
        </w:rPr>
      </w:pPr>
      <w:r w:rsidRPr="00ED192C">
        <w:rPr>
          <w:b/>
          <w:bCs/>
          <w:sz w:val="24"/>
          <w:szCs w:val="24"/>
        </w:rPr>
        <w:lastRenderedPageBreak/>
        <w:t>УДК 519.2(073)</w:t>
      </w:r>
    </w:p>
    <w:p w14:paraId="57BAEE94" w14:textId="77777777" w:rsidR="00AE41A5" w:rsidRPr="00ED192C" w:rsidRDefault="00AE41A5" w:rsidP="00AE41A5">
      <w:pPr>
        <w:spacing w:line="240" w:lineRule="auto"/>
        <w:ind w:firstLine="0"/>
        <w:jc w:val="left"/>
        <w:rPr>
          <w:b/>
          <w:bCs/>
          <w:sz w:val="24"/>
          <w:szCs w:val="24"/>
        </w:rPr>
      </w:pPr>
      <w:r w:rsidRPr="00ED192C">
        <w:rPr>
          <w:b/>
          <w:bCs/>
          <w:sz w:val="24"/>
          <w:szCs w:val="24"/>
        </w:rPr>
        <w:t>ББК 22.17</w:t>
      </w:r>
    </w:p>
    <w:p w14:paraId="395F8028" w14:textId="77777777" w:rsidR="00AE41A5" w:rsidRPr="00ED192C" w:rsidRDefault="00AE41A5" w:rsidP="00AE41A5">
      <w:pPr>
        <w:spacing w:line="240" w:lineRule="auto"/>
        <w:ind w:firstLine="0"/>
        <w:jc w:val="left"/>
        <w:rPr>
          <w:b/>
          <w:bCs/>
          <w:sz w:val="24"/>
          <w:szCs w:val="24"/>
        </w:rPr>
      </w:pPr>
      <w:r w:rsidRPr="00ED192C">
        <w:rPr>
          <w:b/>
          <w:bCs/>
          <w:sz w:val="24"/>
          <w:szCs w:val="24"/>
        </w:rPr>
        <w:t>Р 98</w:t>
      </w:r>
    </w:p>
    <w:p w14:paraId="1FC43E39" w14:textId="77777777" w:rsidR="00AE41A5" w:rsidRPr="00ED192C" w:rsidRDefault="00AE41A5" w:rsidP="00AE41A5">
      <w:pPr>
        <w:spacing w:line="240" w:lineRule="auto"/>
        <w:ind w:firstLine="0"/>
        <w:jc w:val="left"/>
        <w:rPr>
          <w:b/>
          <w:bCs/>
          <w:sz w:val="24"/>
          <w:szCs w:val="24"/>
        </w:rPr>
      </w:pPr>
    </w:p>
    <w:p w14:paraId="4693D351" w14:textId="77777777" w:rsidR="00AE41A5" w:rsidRPr="00ED192C" w:rsidRDefault="00AE41A5" w:rsidP="00AE41A5">
      <w:pPr>
        <w:spacing w:after="200" w:line="240" w:lineRule="auto"/>
        <w:ind w:firstLine="0"/>
        <w:rPr>
          <w:sz w:val="24"/>
          <w:szCs w:val="24"/>
        </w:rPr>
      </w:pPr>
      <w:r w:rsidRPr="00ED192C">
        <w:rPr>
          <w:b/>
          <w:sz w:val="24"/>
          <w:szCs w:val="24"/>
        </w:rPr>
        <w:tab/>
        <w:t>Рецензент</w:t>
      </w:r>
      <w:r w:rsidRPr="00ED192C">
        <w:rPr>
          <w:i/>
          <w:sz w:val="24"/>
          <w:szCs w:val="24"/>
        </w:rPr>
        <w:t>:</w:t>
      </w:r>
      <w:r w:rsidRPr="00ED192C">
        <w:rPr>
          <w:b/>
          <w:sz w:val="24"/>
          <w:szCs w:val="24"/>
        </w:rPr>
        <w:t xml:space="preserve"> </w:t>
      </w:r>
      <w:proofErr w:type="spellStart"/>
      <w:r w:rsidRPr="00ED192C">
        <w:rPr>
          <w:b/>
          <w:sz w:val="24"/>
          <w:szCs w:val="24"/>
        </w:rPr>
        <w:t>Рамоданов</w:t>
      </w:r>
      <w:proofErr w:type="spellEnd"/>
      <w:r w:rsidRPr="00ED192C">
        <w:rPr>
          <w:b/>
          <w:sz w:val="24"/>
          <w:szCs w:val="24"/>
        </w:rPr>
        <w:t xml:space="preserve"> С. М., </w:t>
      </w:r>
      <w:r w:rsidRPr="00ED192C">
        <w:rPr>
          <w:i/>
          <w:sz w:val="24"/>
          <w:szCs w:val="24"/>
        </w:rPr>
        <w:t xml:space="preserve">доктор физико-математических наук, профессор Департамента анализа данных и машинного обучения </w:t>
      </w:r>
    </w:p>
    <w:p w14:paraId="301EB6A0" w14:textId="77777777" w:rsidR="00AE41A5" w:rsidRPr="00ED192C" w:rsidRDefault="00AE41A5" w:rsidP="00AE41A5">
      <w:pPr>
        <w:spacing w:before="120" w:after="200" w:line="240" w:lineRule="auto"/>
        <w:ind w:left="709" w:hanging="709"/>
        <w:jc w:val="left"/>
        <w:rPr>
          <w:sz w:val="24"/>
          <w:szCs w:val="24"/>
        </w:rPr>
      </w:pPr>
    </w:p>
    <w:p w14:paraId="2550D6B1" w14:textId="77777777" w:rsidR="00AE41A5" w:rsidRPr="00ED192C" w:rsidRDefault="00AE41A5" w:rsidP="00AE41A5">
      <w:pPr>
        <w:spacing w:after="200" w:line="240" w:lineRule="auto"/>
        <w:ind w:firstLine="0"/>
        <w:rPr>
          <w:b/>
          <w:sz w:val="24"/>
          <w:szCs w:val="24"/>
        </w:rPr>
      </w:pPr>
      <w:r w:rsidRPr="00ED192C">
        <w:rPr>
          <w:b/>
          <w:sz w:val="24"/>
          <w:szCs w:val="24"/>
        </w:rPr>
        <w:t xml:space="preserve">Р98   Рябов П. Е., </w:t>
      </w:r>
      <w:r w:rsidRPr="00ED192C">
        <w:rPr>
          <w:i/>
          <w:sz w:val="24"/>
          <w:szCs w:val="24"/>
        </w:rPr>
        <w:t xml:space="preserve">доктор физико-математических наук, профессор </w:t>
      </w:r>
      <w:bookmarkStart w:id="1" w:name="_Hlk7442106"/>
      <w:r w:rsidRPr="00ED192C">
        <w:rPr>
          <w:i/>
          <w:sz w:val="24"/>
          <w:szCs w:val="24"/>
        </w:rPr>
        <w:t xml:space="preserve">Департамента анализа данных и машинного обучения </w:t>
      </w:r>
    </w:p>
    <w:bookmarkEnd w:id="1"/>
    <w:p w14:paraId="2949117B" w14:textId="6AAB5BD0" w:rsidR="00AE41A5" w:rsidRPr="00ED192C" w:rsidRDefault="00AE41A5" w:rsidP="005100BD">
      <w:pPr>
        <w:spacing w:line="240" w:lineRule="auto"/>
        <w:ind w:firstLine="0"/>
        <w:rPr>
          <w:sz w:val="24"/>
          <w:szCs w:val="24"/>
        </w:rPr>
      </w:pPr>
      <w:r w:rsidRPr="00ED192C">
        <w:rPr>
          <w:b/>
          <w:sz w:val="24"/>
          <w:szCs w:val="24"/>
        </w:rPr>
        <w:tab/>
      </w:r>
      <w:r w:rsidRPr="00ED192C">
        <w:rPr>
          <w:b/>
          <w:i/>
          <w:sz w:val="24"/>
          <w:szCs w:val="24"/>
        </w:rPr>
        <w:t>Теория вероятностей и математическая статистика.</w:t>
      </w:r>
      <w:r w:rsidRPr="00ED192C">
        <w:rPr>
          <w:b/>
          <w:sz w:val="24"/>
          <w:szCs w:val="24"/>
        </w:rPr>
        <w:t xml:space="preserve"> </w:t>
      </w:r>
      <w:r w:rsidRPr="00ED192C">
        <w:rPr>
          <w:sz w:val="24"/>
          <w:szCs w:val="24"/>
        </w:rPr>
        <w:t xml:space="preserve">Рабочая программа дисциплины для студентов, обучающихся по направлению подготовки 09.03.03 – Прикладная информатика, ОП «Прикладная информатика» </w:t>
      </w:r>
      <w:r w:rsidR="00ED192C" w:rsidRPr="00ED192C">
        <w:rPr>
          <w:sz w:val="24"/>
          <w:szCs w:val="24"/>
        </w:rPr>
        <w:t>(</w:t>
      </w:r>
      <w:r w:rsidRPr="00ED192C">
        <w:rPr>
          <w:sz w:val="24"/>
          <w:szCs w:val="24"/>
        </w:rPr>
        <w:t>ИТ-сервисы и технологии обработки данных в экономике и финансах</w:t>
      </w:r>
      <w:r w:rsidR="00ED192C" w:rsidRPr="00ED192C">
        <w:rPr>
          <w:sz w:val="24"/>
          <w:szCs w:val="24"/>
        </w:rPr>
        <w:t>;</w:t>
      </w:r>
      <w:r w:rsidR="005100BD" w:rsidRPr="00ED192C">
        <w:rPr>
          <w:sz w:val="24"/>
          <w:szCs w:val="24"/>
        </w:rPr>
        <w:t xml:space="preserve"> Высокопроизводительные </w:t>
      </w:r>
      <w:r w:rsidR="00ED192C" w:rsidRPr="00ED192C">
        <w:rPr>
          <w:sz w:val="24"/>
          <w:szCs w:val="24"/>
        </w:rPr>
        <w:t>вычисления в цифровой экономике)</w:t>
      </w:r>
      <w:r w:rsidRPr="00ED192C">
        <w:rPr>
          <w:sz w:val="24"/>
          <w:szCs w:val="24"/>
        </w:rPr>
        <w:t xml:space="preserve">. – М.: </w:t>
      </w:r>
      <w:proofErr w:type="spellStart"/>
      <w:r w:rsidRPr="00ED192C">
        <w:rPr>
          <w:sz w:val="24"/>
          <w:szCs w:val="24"/>
        </w:rPr>
        <w:t>Финуниверситет</w:t>
      </w:r>
      <w:proofErr w:type="spellEnd"/>
      <w:r w:rsidRPr="00ED192C">
        <w:rPr>
          <w:sz w:val="24"/>
          <w:szCs w:val="24"/>
        </w:rPr>
        <w:t>, Департамент анализа данных и машинного обучения, 202</w:t>
      </w:r>
      <w:r w:rsidR="00220B1B">
        <w:rPr>
          <w:sz w:val="24"/>
          <w:szCs w:val="24"/>
        </w:rPr>
        <w:t>1</w:t>
      </w:r>
      <w:r w:rsidRPr="00ED192C">
        <w:rPr>
          <w:sz w:val="24"/>
          <w:szCs w:val="24"/>
        </w:rPr>
        <w:t>. –3</w:t>
      </w:r>
      <w:r w:rsidR="00220B1B">
        <w:rPr>
          <w:sz w:val="24"/>
          <w:szCs w:val="24"/>
        </w:rPr>
        <w:t>6</w:t>
      </w:r>
      <w:r w:rsidRPr="00ED192C">
        <w:rPr>
          <w:sz w:val="24"/>
          <w:szCs w:val="24"/>
        </w:rPr>
        <w:t> с.</w:t>
      </w:r>
    </w:p>
    <w:p w14:paraId="32D3EDAE" w14:textId="4583C694" w:rsidR="00ED192C" w:rsidRPr="00CF3BC7" w:rsidRDefault="00CF3BC7" w:rsidP="00CF3BC7">
      <w:pPr>
        <w:spacing w:line="240" w:lineRule="auto"/>
        <w:rPr>
          <w:i/>
          <w:iCs/>
          <w:sz w:val="24"/>
          <w:szCs w:val="24"/>
        </w:rPr>
      </w:pPr>
      <w:r w:rsidRPr="00CF3BC7">
        <w:rPr>
          <w:sz w:val="24"/>
          <w:szCs w:val="24"/>
        </w:rPr>
        <w:t>Дисциплина «</w:t>
      </w:r>
      <w:r w:rsidRPr="00CF3BC7">
        <w:rPr>
          <w:i/>
          <w:sz w:val="24"/>
          <w:szCs w:val="24"/>
        </w:rPr>
        <w:t>Теория вероятностей и математическая статистика</w:t>
      </w:r>
      <w:r w:rsidRPr="00CF3BC7">
        <w:rPr>
          <w:sz w:val="24"/>
          <w:szCs w:val="24"/>
        </w:rPr>
        <w:t xml:space="preserve">» относится к Циклу математики и информатики </w:t>
      </w:r>
      <w:r w:rsidR="002045E2">
        <w:rPr>
          <w:sz w:val="24"/>
          <w:szCs w:val="24"/>
        </w:rPr>
        <w:t xml:space="preserve">по </w:t>
      </w:r>
      <w:r w:rsidRPr="00CF3BC7">
        <w:rPr>
          <w:sz w:val="24"/>
          <w:szCs w:val="24"/>
        </w:rPr>
        <w:t>направлени</w:t>
      </w:r>
      <w:r w:rsidR="002045E2">
        <w:rPr>
          <w:sz w:val="24"/>
          <w:szCs w:val="24"/>
        </w:rPr>
        <w:t>ю</w:t>
      </w:r>
      <w:r w:rsidRPr="00CF3BC7">
        <w:rPr>
          <w:sz w:val="24"/>
          <w:szCs w:val="24"/>
        </w:rPr>
        <w:t xml:space="preserve"> подготовки 09.03.03 – </w:t>
      </w:r>
      <w:r w:rsidRPr="00CF3BC7">
        <w:rPr>
          <w:i/>
          <w:iCs/>
          <w:sz w:val="24"/>
          <w:szCs w:val="24"/>
        </w:rPr>
        <w:t>Прикладная информатика, ОП «Прикладная информатика» (ИТ-сервисы и технологии обработки данных в экономике и финансах; Высокопроизводительные вычисления в цифровой экономике).</w:t>
      </w:r>
    </w:p>
    <w:p w14:paraId="7330529A" w14:textId="3D02E33A" w:rsidR="00AE41A5" w:rsidRPr="00ED192C" w:rsidRDefault="00AE41A5" w:rsidP="00AE41A5">
      <w:pPr>
        <w:suppressAutoHyphens/>
        <w:spacing w:after="200" w:line="240" w:lineRule="auto"/>
        <w:ind w:firstLine="706"/>
        <w:rPr>
          <w:sz w:val="24"/>
          <w:szCs w:val="24"/>
        </w:rPr>
      </w:pPr>
      <w:r w:rsidRPr="00ED192C">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1FDDE39F" w14:textId="77777777" w:rsidR="00AE41A5" w:rsidRDefault="00AE41A5" w:rsidP="00AE41A5">
      <w:pPr>
        <w:spacing w:line="240" w:lineRule="auto"/>
        <w:ind w:firstLine="0"/>
        <w:jc w:val="center"/>
        <w:rPr>
          <w:b/>
          <w:i/>
          <w:sz w:val="28"/>
          <w:szCs w:val="28"/>
        </w:rPr>
      </w:pPr>
    </w:p>
    <w:p w14:paraId="1E72000A" w14:textId="77777777" w:rsidR="00AE41A5" w:rsidRPr="004D5E5B" w:rsidRDefault="00AE41A5" w:rsidP="00AE41A5">
      <w:pPr>
        <w:spacing w:line="240" w:lineRule="auto"/>
        <w:ind w:firstLine="0"/>
        <w:jc w:val="center"/>
        <w:rPr>
          <w:b/>
          <w:i/>
          <w:sz w:val="28"/>
          <w:szCs w:val="28"/>
        </w:rPr>
      </w:pPr>
      <w:r w:rsidRPr="004D5E5B">
        <w:rPr>
          <w:b/>
          <w:i/>
          <w:sz w:val="28"/>
          <w:szCs w:val="28"/>
        </w:rPr>
        <w:t>Учебное издание</w:t>
      </w:r>
    </w:p>
    <w:p w14:paraId="167838BB" w14:textId="77777777" w:rsidR="00AE41A5" w:rsidRPr="004D5E5B" w:rsidRDefault="00AE41A5" w:rsidP="00AE41A5">
      <w:pPr>
        <w:spacing w:line="240" w:lineRule="auto"/>
        <w:ind w:firstLine="0"/>
        <w:jc w:val="center"/>
        <w:rPr>
          <w:b/>
          <w:i/>
          <w:sz w:val="28"/>
          <w:szCs w:val="28"/>
        </w:rPr>
      </w:pPr>
    </w:p>
    <w:p w14:paraId="1D252126" w14:textId="77777777" w:rsidR="00AE41A5" w:rsidRDefault="00AE41A5" w:rsidP="00AE41A5">
      <w:pPr>
        <w:spacing w:line="240" w:lineRule="auto"/>
        <w:ind w:firstLine="0"/>
        <w:jc w:val="center"/>
        <w:rPr>
          <w:b/>
          <w:i/>
          <w:sz w:val="28"/>
          <w:szCs w:val="28"/>
        </w:rPr>
      </w:pPr>
      <w:r>
        <w:rPr>
          <w:b/>
          <w:i/>
          <w:sz w:val="28"/>
          <w:szCs w:val="28"/>
        </w:rPr>
        <w:t>Рябов Павел Евгеньевич</w:t>
      </w:r>
    </w:p>
    <w:p w14:paraId="34755FA9" w14:textId="77777777" w:rsidR="00AE41A5" w:rsidRPr="004D5E5B" w:rsidRDefault="00AE41A5" w:rsidP="00AE41A5">
      <w:pPr>
        <w:spacing w:line="240" w:lineRule="auto"/>
        <w:ind w:firstLine="0"/>
        <w:jc w:val="center"/>
        <w:rPr>
          <w:b/>
          <w:i/>
          <w:sz w:val="28"/>
          <w:szCs w:val="28"/>
        </w:rPr>
      </w:pPr>
    </w:p>
    <w:p w14:paraId="15E39A5B" w14:textId="77777777" w:rsidR="00AE41A5" w:rsidRPr="004D5E5B" w:rsidRDefault="00AE41A5" w:rsidP="00AE41A5">
      <w:pPr>
        <w:spacing w:line="240" w:lineRule="auto"/>
        <w:ind w:firstLine="0"/>
        <w:jc w:val="center"/>
        <w:rPr>
          <w:b/>
          <w:szCs w:val="32"/>
        </w:rPr>
      </w:pPr>
      <w:r>
        <w:rPr>
          <w:b/>
          <w:szCs w:val="32"/>
        </w:rPr>
        <w:t>Теория вероятностей и математическая статистика</w:t>
      </w:r>
    </w:p>
    <w:p w14:paraId="57A5653B" w14:textId="77777777" w:rsidR="00AE41A5" w:rsidRDefault="00AE41A5" w:rsidP="00AE41A5">
      <w:pPr>
        <w:spacing w:line="240" w:lineRule="auto"/>
        <w:ind w:firstLine="0"/>
        <w:jc w:val="center"/>
        <w:rPr>
          <w:b/>
          <w:sz w:val="26"/>
          <w:szCs w:val="26"/>
        </w:rPr>
      </w:pPr>
    </w:p>
    <w:p w14:paraId="7F296FE8" w14:textId="77777777" w:rsidR="00AE41A5" w:rsidRDefault="00AE41A5" w:rsidP="00AE41A5">
      <w:pPr>
        <w:spacing w:line="240" w:lineRule="auto"/>
        <w:ind w:firstLine="0"/>
        <w:jc w:val="center"/>
        <w:rPr>
          <w:b/>
          <w:sz w:val="26"/>
          <w:szCs w:val="26"/>
        </w:rPr>
      </w:pPr>
    </w:p>
    <w:p w14:paraId="73B71190" w14:textId="77777777" w:rsidR="00AE41A5" w:rsidRDefault="00AE41A5" w:rsidP="00AE41A5">
      <w:pPr>
        <w:spacing w:line="240" w:lineRule="auto"/>
        <w:ind w:firstLine="0"/>
        <w:jc w:val="center"/>
        <w:rPr>
          <w:b/>
          <w:sz w:val="26"/>
          <w:szCs w:val="26"/>
        </w:rPr>
      </w:pPr>
    </w:p>
    <w:p w14:paraId="5129ABEF" w14:textId="77777777" w:rsidR="00AE41A5" w:rsidRDefault="00AE41A5" w:rsidP="00AE41A5">
      <w:pPr>
        <w:spacing w:line="240" w:lineRule="auto"/>
        <w:ind w:firstLine="0"/>
        <w:jc w:val="center"/>
        <w:rPr>
          <w:b/>
          <w:sz w:val="26"/>
          <w:szCs w:val="26"/>
        </w:rPr>
      </w:pPr>
    </w:p>
    <w:p w14:paraId="46B5DBF2" w14:textId="77777777" w:rsidR="00AE41A5" w:rsidRDefault="00AE41A5" w:rsidP="00AE41A5">
      <w:pPr>
        <w:spacing w:line="240" w:lineRule="auto"/>
        <w:ind w:firstLine="0"/>
        <w:jc w:val="center"/>
        <w:rPr>
          <w:b/>
          <w:sz w:val="26"/>
          <w:szCs w:val="26"/>
        </w:rPr>
      </w:pPr>
    </w:p>
    <w:p w14:paraId="49C3B0E0" w14:textId="77777777" w:rsidR="00AE41A5" w:rsidRPr="004D5E5B" w:rsidRDefault="00AE41A5" w:rsidP="00AE41A5">
      <w:pPr>
        <w:spacing w:line="240" w:lineRule="auto"/>
        <w:ind w:firstLine="0"/>
        <w:jc w:val="center"/>
        <w:rPr>
          <w:b/>
          <w:sz w:val="26"/>
          <w:szCs w:val="26"/>
        </w:rPr>
      </w:pPr>
    </w:p>
    <w:p w14:paraId="736552AB" w14:textId="77777777" w:rsidR="00AE41A5" w:rsidRPr="004D5E5B" w:rsidRDefault="00AE41A5" w:rsidP="00AE41A5">
      <w:pPr>
        <w:spacing w:line="240" w:lineRule="auto"/>
        <w:ind w:firstLine="0"/>
        <w:jc w:val="center"/>
        <w:rPr>
          <w:b/>
          <w:sz w:val="26"/>
          <w:szCs w:val="26"/>
        </w:rPr>
      </w:pPr>
      <w:r w:rsidRPr="004D5E5B">
        <w:rPr>
          <w:i/>
          <w:sz w:val="26"/>
          <w:szCs w:val="26"/>
        </w:rPr>
        <w:t>Рабочая программа дисциплины</w:t>
      </w:r>
    </w:p>
    <w:p w14:paraId="11216D66" w14:textId="77777777" w:rsidR="00AE41A5" w:rsidRPr="004D5E5B" w:rsidRDefault="00AE41A5" w:rsidP="00AE41A5">
      <w:pPr>
        <w:spacing w:line="240" w:lineRule="auto"/>
        <w:ind w:firstLine="0"/>
        <w:jc w:val="center"/>
        <w:rPr>
          <w:sz w:val="26"/>
          <w:szCs w:val="26"/>
        </w:rPr>
      </w:pPr>
    </w:p>
    <w:p w14:paraId="4A6E9E86" w14:textId="77777777" w:rsidR="00AE41A5" w:rsidRPr="004D5E5B" w:rsidRDefault="00AE41A5" w:rsidP="00AE41A5">
      <w:pPr>
        <w:spacing w:line="240" w:lineRule="auto"/>
        <w:ind w:left="144" w:firstLine="0"/>
        <w:jc w:val="center"/>
        <w:rPr>
          <w:i/>
          <w:sz w:val="26"/>
          <w:szCs w:val="26"/>
        </w:rPr>
      </w:pPr>
      <w:r w:rsidRPr="004D5E5B">
        <w:rPr>
          <w:sz w:val="26"/>
          <w:szCs w:val="26"/>
        </w:rPr>
        <w:t xml:space="preserve">Компьютерный набор и верстка </w:t>
      </w:r>
      <w:r>
        <w:rPr>
          <w:sz w:val="26"/>
          <w:szCs w:val="26"/>
        </w:rPr>
        <w:t>П. Е. Рябов</w:t>
      </w:r>
    </w:p>
    <w:p w14:paraId="10C44490" w14:textId="0468B405" w:rsidR="00AE41A5" w:rsidRPr="004D5E5B" w:rsidRDefault="00AE41A5" w:rsidP="00AE41A5">
      <w:pPr>
        <w:spacing w:line="240" w:lineRule="auto"/>
        <w:ind w:left="144" w:firstLine="0"/>
        <w:jc w:val="center"/>
        <w:rPr>
          <w:sz w:val="26"/>
          <w:szCs w:val="26"/>
        </w:rPr>
      </w:pPr>
      <w:r w:rsidRPr="004D5E5B">
        <w:rPr>
          <w:sz w:val="26"/>
          <w:szCs w:val="26"/>
        </w:rPr>
        <w:t>Формат</w:t>
      </w:r>
      <w:r w:rsidRPr="004D5E5B">
        <w:rPr>
          <w:sz w:val="26"/>
          <w:szCs w:val="26"/>
          <w:lang w:val="en-US"/>
        </w:rPr>
        <w:t xml:space="preserve"> 60×90/16. </w:t>
      </w:r>
      <w:r w:rsidRPr="004D5E5B">
        <w:rPr>
          <w:sz w:val="26"/>
          <w:szCs w:val="26"/>
        </w:rPr>
        <w:t>Гарнитура</w:t>
      </w:r>
      <w:r w:rsidRPr="004D5E5B">
        <w:rPr>
          <w:sz w:val="26"/>
          <w:szCs w:val="26"/>
          <w:lang w:val="en-US"/>
        </w:rPr>
        <w:t xml:space="preserve"> Times New Roman</w:t>
      </w:r>
      <w:r w:rsidRPr="004D5E5B">
        <w:rPr>
          <w:sz w:val="26"/>
          <w:szCs w:val="26"/>
          <w:lang w:val="en-US"/>
        </w:rPr>
        <w:br/>
      </w:r>
      <w:proofErr w:type="spellStart"/>
      <w:r w:rsidRPr="004D5E5B">
        <w:rPr>
          <w:sz w:val="26"/>
          <w:szCs w:val="26"/>
        </w:rPr>
        <w:t>Усл</w:t>
      </w:r>
      <w:proofErr w:type="spellEnd"/>
      <w:r w:rsidRPr="004D5E5B">
        <w:rPr>
          <w:sz w:val="26"/>
          <w:szCs w:val="26"/>
          <w:lang w:val="en-US"/>
        </w:rPr>
        <w:t>.</w:t>
      </w:r>
      <w:r w:rsidRPr="004D5E5B">
        <w:rPr>
          <w:sz w:val="26"/>
          <w:szCs w:val="26"/>
        </w:rPr>
        <w:t>п</w:t>
      </w:r>
      <w:r w:rsidRPr="004D5E5B">
        <w:rPr>
          <w:sz w:val="26"/>
          <w:szCs w:val="26"/>
          <w:lang w:val="en-US"/>
        </w:rPr>
        <w:t>.</w:t>
      </w:r>
      <w:r w:rsidRPr="004D5E5B">
        <w:rPr>
          <w:sz w:val="26"/>
          <w:szCs w:val="26"/>
        </w:rPr>
        <w:t>л</w:t>
      </w:r>
      <w:r w:rsidRPr="004D5E5B">
        <w:rPr>
          <w:sz w:val="26"/>
          <w:szCs w:val="26"/>
          <w:lang w:val="en-US"/>
        </w:rPr>
        <w:t xml:space="preserve">. </w:t>
      </w:r>
      <w:r>
        <w:rPr>
          <w:sz w:val="26"/>
          <w:szCs w:val="26"/>
          <w:lang w:val="en-US"/>
        </w:rPr>
        <w:t>2</w:t>
      </w:r>
      <w:r w:rsidRPr="004D5E5B">
        <w:rPr>
          <w:sz w:val="26"/>
          <w:szCs w:val="26"/>
          <w:lang w:val="en-US"/>
        </w:rPr>
        <w:t>,</w:t>
      </w:r>
      <w:r w:rsidRPr="00DF7A2A">
        <w:rPr>
          <w:sz w:val="26"/>
          <w:szCs w:val="26"/>
          <w:lang w:val="en-US"/>
        </w:rPr>
        <w:t>06</w:t>
      </w:r>
      <w:r w:rsidRPr="004D5E5B">
        <w:rPr>
          <w:sz w:val="26"/>
          <w:szCs w:val="26"/>
          <w:lang w:val="en-US"/>
        </w:rPr>
        <w:t xml:space="preserve">. </w:t>
      </w:r>
      <w:r w:rsidRPr="004D5E5B">
        <w:rPr>
          <w:sz w:val="26"/>
          <w:szCs w:val="26"/>
        </w:rPr>
        <w:t>Изд. №   - 20</w:t>
      </w:r>
      <w:r>
        <w:rPr>
          <w:sz w:val="26"/>
          <w:szCs w:val="26"/>
        </w:rPr>
        <w:t>2</w:t>
      </w:r>
      <w:r w:rsidR="004E54D0" w:rsidRPr="002045E2">
        <w:rPr>
          <w:sz w:val="26"/>
          <w:szCs w:val="26"/>
        </w:rPr>
        <w:t>2</w:t>
      </w:r>
      <w:r w:rsidRPr="004D5E5B">
        <w:rPr>
          <w:sz w:val="26"/>
          <w:szCs w:val="26"/>
        </w:rPr>
        <w:t xml:space="preserve">. Тираж    экз. </w:t>
      </w:r>
      <w:r w:rsidRPr="004D5E5B">
        <w:rPr>
          <w:sz w:val="26"/>
          <w:szCs w:val="26"/>
        </w:rPr>
        <w:br/>
      </w:r>
    </w:p>
    <w:p w14:paraId="5486FF89" w14:textId="77777777" w:rsidR="00AE41A5" w:rsidRPr="004D5E5B" w:rsidRDefault="00AE41A5" w:rsidP="00AE41A5">
      <w:pPr>
        <w:spacing w:line="240" w:lineRule="auto"/>
        <w:ind w:left="283" w:firstLine="0"/>
        <w:jc w:val="center"/>
        <w:rPr>
          <w:sz w:val="26"/>
          <w:szCs w:val="26"/>
        </w:rPr>
      </w:pPr>
      <w:r w:rsidRPr="004D5E5B">
        <w:rPr>
          <w:sz w:val="26"/>
          <w:szCs w:val="26"/>
        </w:rPr>
        <w:t>Заказ № __________</w:t>
      </w:r>
    </w:p>
    <w:p w14:paraId="5A05FF96" w14:textId="77777777" w:rsidR="00AE41A5" w:rsidRPr="004D5E5B" w:rsidRDefault="00AE41A5" w:rsidP="00AE41A5">
      <w:pPr>
        <w:spacing w:line="240" w:lineRule="auto"/>
        <w:ind w:left="283" w:firstLine="0"/>
        <w:jc w:val="center"/>
        <w:rPr>
          <w:sz w:val="26"/>
          <w:szCs w:val="26"/>
        </w:rPr>
      </w:pPr>
      <w:r w:rsidRPr="004D5E5B">
        <w:rPr>
          <w:sz w:val="26"/>
          <w:szCs w:val="26"/>
        </w:rPr>
        <w:t>Отпечатано в Финансовом университете</w:t>
      </w:r>
    </w:p>
    <w:p w14:paraId="332B0F02" w14:textId="77777777" w:rsidR="00AE41A5" w:rsidRDefault="00AE41A5" w:rsidP="00AE41A5">
      <w:pPr>
        <w:spacing w:line="240" w:lineRule="auto"/>
        <w:ind w:left="5040" w:firstLine="0"/>
        <w:jc w:val="left"/>
        <w:rPr>
          <w:bCs/>
          <w:sz w:val="26"/>
          <w:szCs w:val="26"/>
        </w:rPr>
      </w:pPr>
    </w:p>
    <w:p w14:paraId="15EBA0B0" w14:textId="05DBE4B6" w:rsidR="00AE41A5" w:rsidRDefault="00AE41A5" w:rsidP="00AE41A5">
      <w:pPr>
        <w:spacing w:line="240" w:lineRule="auto"/>
        <w:ind w:left="5040" w:firstLine="0"/>
        <w:jc w:val="left"/>
        <w:rPr>
          <w:bCs/>
          <w:sz w:val="26"/>
          <w:szCs w:val="26"/>
        </w:rPr>
      </w:pPr>
      <w:r w:rsidRPr="004D5E5B">
        <w:rPr>
          <w:bCs/>
          <w:sz w:val="26"/>
          <w:szCs w:val="26"/>
        </w:rPr>
        <w:sym w:font="Symbol" w:char="F0D3"/>
      </w:r>
      <w:r w:rsidRPr="004D5E5B">
        <w:rPr>
          <w:bCs/>
          <w:sz w:val="26"/>
          <w:szCs w:val="26"/>
        </w:rPr>
        <w:t xml:space="preserve"> </w:t>
      </w:r>
      <w:r>
        <w:rPr>
          <w:bCs/>
          <w:sz w:val="26"/>
          <w:szCs w:val="26"/>
        </w:rPr>
        <w:t>Рябов П. Е.</w:t>
      </w:r>
      <w:r w:rsidRPr="004D5E5B">
        <w:rPr>
          <w:sz w:val="26"/>
          <w:szCs w:val="26"/>
        </w:rPr>
        <w:t>, 20</w:t>
      </w:r>
      <w:r>
        <w:rPr>
          <w:sz w:val="26"/>
          <w:szCs w:val="26"/>
        </w:rPr>
        <w:t>2</w:t>
      </w:r>
      <w:r w:rsidR="002045E2">
        <w:rPr>
          <w:sz w:val="26"/>
          <w:szCs w:val="26"/>
        </w:rPr>
        <w:t>1</w:t>
      </w:r>
      <w:r>
        <w:rPr>
          <w:bCs/>
          <w:sz w:val="26"/>
          <w:szCs w:val="26"/>
        </w:rPr>
        <w:t xml:space="preserve">                                                                      </w:t>
      </w:r>
      <w:r w:rsidRPr="004D5E5B">
        <w:rPr>
          <w:bCs/>
          <w:sz w:val="26"/>
          <w:szCs w:val="26"/>
        </w:rPr>
        <w:sym w:font="Symbol" w:char="F0D3"/>
      </w:r>
      <w:r w:rsidRPr="004D5E5B">
        <w:rPr>
          <w:bCs/>
          <w:sz w:val="26"/>
          <w:szCs w:val="26"/>
        </w:rPr>
        <w:t xml:space="preserve"> Финансовый университет, 20</w:t>
      </w:r>
      <w:r>
        <w:rPr>
          <w:bCs/>
          <w:sz w:val="26"/>
          <w:szCs w:val="26"/>
        </w:rPr>
        <w:t>2</w:t>
      </w:r>
      <w:bookmarkStart w:id="2" w:name="_Toc5052139"/>
      <w:r w:rsidR="002045E2">
        <w:rPr>
          <w:bCs/>
          <w:sz w:val="26"/>
          <w:szCs w:val="26"/>
        </w:rPr>
        <w:t>1</w:t>
      </w:r>
    </w:p>
    <w:p w14:paraId="20192D67" w14:textId="1E483FF4" w:rsidR="00ED192C" w:rsidRDefault="00ED192C" w:rsidP="00AE41A5">
      <w:pPr>
        <w:spacing w:line="240" w:lineRule="auto"/>
        <w:ind w:left="5040" w:firstLine="0"/>
        <w:jc w:val="left"/>
        <w:rPr>
          <w:bCs/>
          <w:sz w:val="26"/>
          <w:szCs w:val="26"/>
        </w:rPr>
      </w:pPr>
    </w:p>
    <w:p w14:paraId="54CA2923" w14:textId="77777777" w:rsidR="00ED192C" w:rsidRPr="00852D82" w:rsidRDefault="00ED192C" w:rsidP="00AE41A5">
      <w:pPr>
        <w:spacing w:line="240" w:lineRule="auto"/>
        <w:ind w:left="5040" w:firstLine="0"/>
        <w:jc w:val="left"/>
        <w:rPr>
          <w:sz w:val="26"/>
          <w:szCs w:val="26"/>
        </w:rPr>
      </w:pPr>
    </w:p>
    <w:p w14:paraId="0B803511" w14:textId="22FC5D79" w:rsidR="00AE41A5" w:rsidRDefault="00AE41A5" w:rsidP="00ED192C">
      <w:pPr>
        <w:spacing w:line="240" w:lineRule="auto"/>
        <w:ind w:left="454" w:firstLine="0"/>
        <w:jc w:val="center"/>
        <w:rPr>
          <w:b/>
          <w:sz w:val="28"/>
          <w:szCs w:val="28"/>
        </w:rPr>
      </w:pPr>
      <w:r w:rsidRPr="00286F66">
        <w:rPr>
          <w:b/>
          <w:sz w:val="28"/>
          <w:szCs w:val="28"/>
        </w:rPr>
        <w:t>ОГЛАВЛЕНИЕ</w:t>
      </w:r>
    </w:p>
    <w:p w14:paraId="469ABBCE" w14:textId="77777777" w:rsidR="00220B1B" w:rsidRPr="00286F66" w:rsidRDefault="00220B1B" w:rsidP="00ED192C">
      <w:pPr>
        <w:spacing w:line="240" w:lineRule="auto"/>
        <w:ind w:left="454" w:firstLine="0"/>
        <w:jc w:val="center"/>
        <w:rPr>
          <w:b/>
          <w:sz w:val="28"/>
          <w:szCs w:val="28"/>
        </w:rPr>
      </w:pPr>
    </w:p>
    <w:p w14:paraId="46004665" w14:textId="7E8F927B" w:rsidR="009A0EBD" w:rsidRPr="009A0EBD" w:rsidRDefault="00AE41A5" w:rsidP="002045E2">
      <w:pPr>
        <w:pStyle w:val="14"/>
        <w:spacing w:line="276" w:lineRule="auto"/>
        <w:rPr>
          <w:rFonts w:asciiTheme="minorHAnsi" w:eastAsiaTheme="minorEastAsia" w:hAnsiTheme="minorHAnsi" w:cstheme="minorBidi"/>
          <w:noProof/>
          <w:sz w:val="28"/>
          <w:szCs w:val="28"/>
        </w:rPr>
      </w:pPr>
      <w:r w:rsidRPr="00286F66">
        <w:rPr>
          <w:b/>
          <w:bCs/>
          <w:sz w:val="28"/>
          <w:szCs w:val="28"/>
        </w:rPr>
        <w:fldChar w:fldCharType="begin"/>
      </w:r>
      <w:r w:rsidRPr="00286F66">
        <w:rPr>
          <w:b/>
          <w:bCs/>
          <w:sz w:val="28"/>
          <w:szCs w:val="28"/>
        </w:rPr>
        <w:instrText xml:space="preserve"> TOC \o "1-3" \h \z \u </w:instrText>
      </w:r>
      <w:r w:rsidRPr="00286F66">
        <w:rPr>
          <w:b/>
          <w:bCs/>
          <w:sz w:val="28"/>
          <w:szCs w:val="28"/>
        </w:rPr>
        <w:fldChar w:fldCharType="separate"/>
      </w:r>
      <w:hyperlink w:anchor="_Toc92209293" w:history="1">
        <w:r w:rsidR="009A0EBD" w:rsidRPr="009A0EBD">
          <w:rPr>
            <w:rStyle w:val="af0"/>
            <w:noProof/>
            <w:sz w:val="28"/>
            <w:szCs w:val="28"/>
          </w:rPr>
          <w:t>1.</w:t>
        </w:r>
        <w:r w:rsidR="009A0EBD" w:rsidRPr="009A0EBD">
          <w:rPr>
            <w:rFonts w:asciiTheme="minorHAnsi" w:eastAsiaTheme="minorEastAsia" w:hAnsiTheme="minorHAnsi" w:cstheme="minorBidi"/>
            <w:noProof/>
            <w:sz w:val="28"/>
            <w:szCs w:val="28"/>
          </w:rPr>
          <w:tab/>
        </w:r>
        <w:r w:rsidR="009A0EBD" w:rsidRPr="009A0EBD">
          <w:rPr>
            <w:rStyle w:val="af0"/>
            <w:noProof/>
            <w:sz w:val="28"/>
            <w:szCs w:val="28"/>
          </w:rPr>
          <w:t>Наименование дисциплины</w:t>
        </w:r>
        <w:r w:rsidR="009A0EBD" w:rsidRPr="009A0EBD">
          <w:rPr>
            <w:noProof/>
            <w:webHidden/>
            <w:sz w:val="28"/>
            <w:szCs w:val="28"/>
          </w:rPr>
          <w:tab/>
        </w:r>
        <w:r w:rsidR="009A0EBD" w:rsidRPr="009A0EBD">
          <w:rPr>
            <w:noProof/>
            <w:webHidden/>
            <w:sz w:val="28"/>
            <w:szCs w:val="28"/>
          </w:rPr>
          <w:fldChar w:fldCharType="begin"/>
        </w:r>
        <w:r w:rsidR="009A0EBD" w:rsidRPr="009A0EBD">
          <w:rPr>
            <w:noProof/>
            <w:webHidden/>
            <w:sz w:val="28"/>
            <w:szCs w:val="28"/>
          </w:rPr>
          <w:instrText xml:space="preserve"> PAGEREF _Toc92209293 \h </w:instrText>
        </w:r>
        <w:r w:rsidR="009A0EBD" w:rsidRPr="009A0EBD">
          <w:rPr>
            <w:noProof/>
            <w:webHidden/>
            <w:sz w:val="28"/>
            <w:szCs w:val="28"/>
          </w:rPr>
        </w:r>
        <w:r w:rsidR="009A0EBD" w:rsidRPr="009A0EBD">
          <w:rPr>
            <w:noProof/>
            <w:webHidden/>
            <w:sz w:val="28"/>
            <w:szCs w:val="28"/>
          </w:rPr>
          <w:fldChar w:fldCharType="separate"/>
        </w:r>
        <w:r w:rsidR="000C431E">
          <w:rPr>
            <w:noProof/>
            <w:webHidden/>
            <w:sz w:val="28"/>
            <w:szCs w:val="28"/>
          </w:rPr>
          <w:t>5</w:t>
        </w:r>
        <w:r w:rsidR="009A0EBD" w:rsidRPr="009A0EBD">
          <w:rPr>
            <w:noProof/>
            <w:webHidden/>
            <w:sz w:val="28"/>
            <w:szCs w:val="28"/>
          </w:rPr>
          <w:fldChar w:fldCharType="end"/>
        </w:r>
      </w:hyperlink>
    </w:p>
    <w:p w14:paraId="13997A58" w14:textId="47730797" w:rsidR="009A0EBD" w:rsidRPr="009A0EBD" w:rsidRDefault="00B567FD" w:rsidP="002045E2">
      <w:pPr>
        <w:pStyle w:val="14"/>
        <w:spacing w:line="276" w:lineRule="auto"/>
        <w:rPr>
          <w:rFonts w:asciiTheme="minorHAnsi" w:eastAsiaTheme="minorEastAsia" w:hAnsiTheme="minorHAnsi" w:cstheme="minorBidi"/>
          <w:noProof/>
          <w:sz w:val="28"/>
          <w:szCs w:val="28"/>
        </w:rPr>
      </w:pPr>
      <w:hyperlink w:anchor="_Toc92209294" w:history="1">
        <w:r w:rsidR="009A0EBD" w:rsidRPr="009A0EBD">
          <w:rPr>
            <w:rStyle w:val="af0"/>
            <w:noProof/>
            <w:sz w:val="28"/>
            <w:szCs w:val="28"/>
          </w:rPr>
          <w:t>2.</w:t>
        </w:r>
        <w:r w:rsidR="009A0EBD" w:rsidRPr="009A0EBD">
          <w:rPr>
            <w:rFonts w:asciiTheme="minorHAnsi" w:eastAsiaTheme="minorEastAsia" w:hAnsiTheme="minorHAnsi" w:cstheme="minorBidi"/>
            <w:noProof/>
            <w:sz w:val="28"/>
            <w:szCs w:val="28"/>
          </w:rPr>
          <w:tab/>
        </w:r>
        <w:r w:rsidR="009A0EBD" w:rsidRPr="009A0EBD">
          <w:rPr>
            <w:rStyle w:val="af0"/>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9A0EBD" w:rsidRPr="009A0EBD">
          <w:rPr>
            <w:noProof/>
            <w:webHidden/>
            <w:sz w:val="28"/>
            <w:szCs w:val="28"/>
          </w:rPr>
          <w:tab/>
        </w:r>
        <w:r w:rsidR="009A0EBD" w:rsidRPr="009A0EBD">
          <w:rPr>
            <w:noProof/>
            <w:webHidden/>
            <w:sz w:val="28"/>
            <w:szCs w:val="28"/>
          </w:rPr>
          <w:fldChar w:fldCharType="begin"/>
        </w:r>
        <w:r w:rsidR="009A0EBD" w:rsidRPr="009A0EBD">
          <w:rPr>
            <w:noProof/>
            <w:webHidden/>
            <w:sz w:val="28"/>
            <w:szCs w:val="28"/>
          </w:rPr>
          <w:instrText xml:space="preserve"> PAGEREF _Toc92209294 \h </w:instrText>
        </w:r>
        <w:r w:rsidR="009A0EBD" w:rsidRPr="009A0EBD">
          <w:rPr>
            <w:noProof/>
            <w:webHidden/>
            <w:sz w:val="28"/>
            <w:szCs w:val="28"/>
          </w:rPr>
        </w:r>
        <w:r w:rsidR="009A0EBD" w:rsidRPr="009A0EBD">
          <w:rPr>
            <w:noProof/>
            <w:webHidden/>
            <w:sz w:val="28"/>
            <w:szCs w:val="28"/>
          </w:rPr>
          <w:fldChar w:fldCharType="separate"/>
        </w:r>
        <w:r w:rsidR="000C431E">
          <w:rPr>
            <w:noProof/>
            <w:webHidden/>
            <w:sz w:val="28"/>
            <w:szCs w:val="28"/>
          </w:rPr>
          <w:t>5</w:t>
        </w:r>
        <w:r w:rsidR="009A0EBD" w:rsidRPr="009A0EBD">
          <w:rPr>
            <w:noProof/>
            <w:webHidden/>
            <w:sz w:val="28"/>
            <w:szCs w:val="28"/>
          </w:rPr>
          <w:fldChar w:fldCharType="end"/>
        </w:r>
      </w:hyperlink>
    </w:p>
    <w:p w14:paraId="01F739CB" w14:textId="7A68A669" w:rsidR="009A0EBD" w:rsidRPr="009A0EBD" w:rsidRDefault="00B567FD" w:rsidP="002045E2">
      <w:pPr>
        <w:pStyle w:val="14"/>
        <w:spacing w:line="276" w:lineRule="auto"/>
        <w:rPr>
          <w:rFonts w:asciiTheme="minorHAnsi" w:eastAsiaTheme="minorEastAsia" w:hAnsiTheme="minorHAnsi" w:cstheme="minorBidi"/>
          <w:noProof/>
          <w:sz w:val="28"/>
          <w:szCs w:val="28"/>
        </w:rPr>
      </w:pPr>
      <w:hyperlink w:anchor="_Toc92209295" w:history="1">
        <w:r w:rsidR="009A0EBD" w:rsidRPr="009A0EBD">
          <w:rPr>
            <w:rStyle w:val="af0"/>
            <w:noProof/>
            <w:sz w:val="28"/>
            <w:szCs w:val="28"/>
          </w:rPr>
          <w:t>3.</w:t>
        </w:r>
        <w:r w:rsidR="009A0EBD" w:rsidRPr="009A0EBD">
          <w:rPr>
            <w:rFonts w:asciiTheme="minorHAnsi" w:eastAsiaTheme="minorEastAsia" w:hAnsiTheme="minorHAnsi" w:cstheme="minorBidi"/>
            <w:noProof/>
            <w:sz w:val="28"/>
            <w:szCs w:val="28"/>
          </w:rPr>
          <w:tab/>
        </w:r>
        <w:r w:rsidR="009A0EBD" w:rsidRPr="009A0EBD">
          <w:rPr>
            <w:rStyle w:val="af0"/>
            <w:noProof/>
            <w:sz w:val="28"/>
            <w:szCs w:val="28"/>
          </w:rPr>
          <w:t>Место дисциплины в структуре образовательн</w:t>
        </w:r>
        <w:r w:rsidR="002045E2">
          <w:rPr>
            <w:rStyle w:val="af0"/>
            <w:noProof/>
            <w:sz w:val="28"/>
            <w:szCs w:val="28"/>
          </w:rPr>
          <w:t>ой</w:t>
        </w:r>
        <w:r w:rsidR="009A0EBD" w:rsidRPr="009A0EBD">
          <w:rPr>
            <w:rStyle w:val="af0"/>
            <w:noProof/>
            <w:sz w:val="28"/>
            <w:szCs w:val="28"/>
          </w:rPr>
          <w:t xml:space="preserve"> программ</w:t>
        </w:r>
        <w:r w:rsidR="002045E2">
          <w:rPr>
            <w:rStyle w:val="af0"/>
            <w:noProof/>
            <w:sz w:val="28"/>
            <w:szCs w:val="28"/>
          </w:rPr>
          <w:t>ы</w:t>
        </w:r>
        <w:r w:rsidR="009A0EBD" w:rsidRPr="009A0EBD">
          <w:rPr>
            <w:noProof/>
            <w:webHidden/>
            <w:sz w:val="28"/>
            <w:szCs w:val="28"/>
          </w:rPr>
          <w:tab/>
        </w:r>
        <w:r w:rsidR="009A0EBD" w:rsidRPr="009A0EBD">
          <w:rPr>
            <w:noProof/>
            <w:webHidden/>
            <w:sz w:val="28"/>
            <w:szCs w:val="28"/>
          </w:rPr>
          <w:fldChar w:fldCharType="begin"/>
        </w:r>
        <w:r w:rsidR="009A0EBD" w:rsidRPr="009A0EBD">
          <w:rPr>
            <w:noProof/>
            <w:webHidden/>
            <w:sz w:val="28"/>
            <w:szCs w:val="28"/>
          </w:rPr>
          <w:instrText xml:space="preserve"> PAGEREF _Toc92209295 \h </w:instrText>
        </w:r>
        <w:r w:rsidR="009A0EBD" w:rsidRPr="009A0EBD">
          <w:rPr>
            <w:noProof/>
            <w:webHidden/>
            <w:sz w:val="28"/>
            <w:szCs w:val="28"/>
          </w:rPr>
        </w:r>
        <w:r w:rsidR="009A0EBD" w:rsidRPr="009A0EBD">
          <w:rPr>
            <w:noProof/>
            <w:webHidden/>
            <w:sz w:val="28"/>
            <w:szCs w:val="28"/>
          </w:rPr>
          <w:fldChar w:fldCharType="separate"/>
        </w:r>
        <w:r w:rsidR="000C431E">
          <w:rPr>
            <w:noProof/>
            <w:webHidden/>
            <w:sz w:val="28"/>
            <w:szCs w:val="28"/>
          </w:rPr>
          <w:t>6</w:t>
        </w:r>
        <w:r w:rsidR="009A0EBD" w:rsidRPr="009A0EBD">
          <w:rPr>
            <w:noProof/>
            <w:webHidden/>
            <w:sz w:val="28"/>
            <w:szCs w:val="28"/>
          </w:rPr>
          <w:fldChar w:fldCharType="end"/>
        </w:r>
      </w:hyperlink>
    </w:p>
    <w:p w14:paraId="0470E097" w14:textId="6EBB0637" w:rsidR="009A0EBD" w:rsidRPr="009A0EBD" w:rsidRDefault="00B567FD" w:rsidP="002045E2">
      <w:pPr>
        <w:pStyle w:val="14"/>
        <w:spacing w:line="276" w:lineRule="auto"/>
        <w:rPr>
          <w:rFonts w:asciiTheme="minorHAnsi" w:eastAsiaTheme="minorEastAsia" w:hAnsiTheme="minorHAnsi" w:cstheme="minorBidi"/>
          <w:noProof/>
          <w:sz w:val="28"/>
          <w:szCs w:val="28"/>
        </w:rPr>
      </w:pPr>
      <w:hyperlink w:anchor="_Toc92209296" w:history="1">
        <w:r w:rsidR="009A0EBD" w:rsidRPr="009A0EBD">
          <w:rPr>
            <w:rStyle w:val="af0"/>
            <w:noProof/>
            <w:sz w:val="28"/>
            <w:szCs w:val="28"/>
          </w:rPr>
          <w:t>4.</w:t>
        </w:r>
        <w:r w:rsidR="009A0EBD" w:rsidRPr="009A0EBD">
          <w:rPr>
            <w:rFonts w:asciiTheme="minorHAnsi" w:eastAsiaTheme="minorEastAsia" w:hAnsiTheme="minorHAnsi" w:cstheme="minorBidi"/>
            <w:noProof/>
            <w:sz w:val="28"/>
            <w:szCs w:val="28"/>
          </w:rPr>
          <w:tab/>
        </w:r>
        <w:r w:rsidR="009A0EBD" w:rsidRPr="009A0EBD">
          <w:rPr>
            <w:rStyle w:val="af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A0EBD" w:rsidRPr="009A0EBD">
          <w:rPr>
            <w:noProof/>
            <w:webHidden/>
            <w:sz w:val="28"/>
            <w:szCs w:val="28"/>
          </w:rPr>
          <w:tab/>
        </w:r>
        <w:r w:rsidR="009A0EBD" w:rsidRPr="009A0EBD">
          <w:rPr>
            <w:noProof/>
            <w:webHidden/>
            <w:sz w:val="28"/>
            <w:szCs w:val="28"/>
          </w:rPr>
          <w:fldChar w:fldCharType="begin"/>
        </w:r>
        <w:r w:rsidR="009A0EBD" w:rsidRPr="009A0EBD">
          <w:rPr>
            <w:noProof/>
            <w:webHidden/>
            <w:sz w:val="28"/>
            <w:szCs w:val="28"/>
          </w:rPr>
          <w:instrText xml:space="preserve"> PAGEREF _Toc92209296 \h </w:instrText>
        </w:r>
        <w:r w:rsidR="009A0EBD" w:rsidRPr="009A0EBD">
          <w:rPr>
            <w:noProof/>
            <w:webHidden/>
            <w:sz w:val="28"/>
            <w:szCs w:val="28"/>
          </w:rPr>
        </w:r>
        <w:r w:rsidR="009A0EBD" w:rsidRPr="009A0EBD">
          <w:rPr>
            <w:noProof/>
            <w:webHidden/>
            <w:sz w:val="28"/>
            <w:szCs w:val="28"/>
          </w:rPr>
          <w:fldChar w:fldCharType="separate"/>
        </w:r>
        <w:r w:rsidR="000C431E">
          <w:rPr>
            <w:noProof/>
            <w:webHidden/>
            <w:sz w:val="28"/>
            <w:szCs w:val="28"/>
          </w:rPr>
          <w:t>7</w:t>
        </w:r>
        <w:r w:rsidR="009A0EBD" w:rsidRPr="009A0EBD">
          <w:rPr>
            <w:noProof/>
            <w:webHidden/>
            <w:sz w:val="28"/>
            <w:szCs w:val="28"/>
          </w:rPr>
          <w:fldChar w:fldCharType="end"/>
        </w:r>
      </w:hyperlink>
    </w:p>
    <w:p w14:paraId="7964AB0A" w14:textId="1553CF46" w:rsidR="009A0EBD" w:rsidRDefault="00B567FD" w:rsidP="002045E2">
      <w:pPr>
        <w:pStyle w:val="14"/>
        <w:spacing w:line="276" w:lineRule="auto"/>
        <w:rPr>
          <w:noProof/>
          <w:sz w:val="28"/>
          <w:szCs w:val="28"/>
        </w:rPr>
      </w:pPr>
      <w:hyperlink w:anchor="_Toc92209297" w:history="1">
        <w:r w:rsidR="009A0EBD" w:rsidRPr="009A0EBD">
          <w:rPr>
            <w:rStyle w:val="af0"/>
            <w:noProof/>
            <w:sz w:val="28"/>
            <w:szCs w:val="28"/>
          </w:rPr>
          <w:t>5.</w:t>
        </w:r>
        <w:r w:rsidR="009A0EBD" w:rsidRPr="009A0EBD">
          <w:rPr>
            <w:rFonts w:asciiTheme="minorHAnsi" w:eastAsiaTheme="minorEastAsia" w:hAnsiTheme="minorHAnsi" w:cstheme="minorBidi"/>
            <w:noProof/>
            <w:sz w:val="28"/>
            <w:szCs w:val="28"/>
          </w:rPr>
          <w:tab/>
        </w:r>
        <w:r w:rsidR="009A0EBD" w:rsidRPr="009A0EBD">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9A0EBD" w:rsidRPr="009A0EBD">
          <w:rPr>
            <w:noProof/>
            <w:webHidden/>
            <w:sz w:val="28"/>
            <w:szCs w:val="28"/>
          </w:rPr>
          <w:tab/>
        </w:r>
        <w:r w:rsidR="009A0EBD" w:rsidRPr="009A0EBD">
          <w:rPr>
            <w:noProof/>
            <w:webHidden/>
            <w:sz w:val="28"/>
            <w:szCs w:val="28"/>
          </w:rPr>
          <w:fldChar w:fldCharType="begin"/>
        </w:r>
        <w:r w:rsidR="009A0EBD" w:rsidRPr="009A0EBD">
          <w:rPr>
            <w:noProof/>
            <w:webHidden/>
            <w:sz w:val="28"/>
            <w:szCs w:val="28"/>
          </w:rPr>
          <w:instrText xml:space="preserve"> PAGEREF _Toc92209297 \h </w:instrText>
        </w:r>
        <w:r w:rsidR="009A0EBD" w:rsidRPr="009A0EBD">
          <w:rPr>
            <w:noProof/>
            <w:webHidden/>
            <w:sz w:val="28"/>
            <w:szCs w:val="28"/>
          </w:rPr>
        </w:r>
        <w:r w:rsidR="009A0EBD" w:rsidRPr="009A0EBD">
          <w:rPr>
            <w:noProof/>
            <w:webHidden/>
            <w:sz w:val="28"/>
            <w:szCs w:val="28"/>
          </w:rPr>
          <w:fldChar w:fldCharType="separate"/>
        </w:r>
        <w:r w:rsidR="000C431E">
          <w:rPr>
            <w:noProof/>
            <w:webHidden/>
            <w:sz w:val="28"/>
            <w:szCs w:val="28"/>
          </w:rPr>
          <w:t>8</w:t>
        </w:r>
        <w:r w:rsidR="009A0EBD" w:rsidRPr="009A0EBD">
          <w:rPr>
            <w:noProof/>
            <w:webHidden/>
            <w:sz w:val="28"/>
            <w:szCs w:val="28"/>
          </w:rPr>
          <w:fldChar w:fldCharType="end"/>
        </w:r>
      </w:hyperlink>
    </w:p>
    <w:p w14:paraId="49AD8A7D" w14:textId="461ADD59" w:rsidR="002045E2" w:rsidRPr="00286F66" w:rsidRDefault="00B567FD" w:rsidP="002045E2">
      <w:pPr>
        <w:pStyle w:val="23"/>
        <w:spacing w:line="276" w:lineRule="auto"/>
        <w:rPr>
          <w:rFonts w:asciiTheme="minorHAnsi" w:eastAsiaTheme="minorEastAsia" w:hAnsiTheme="minorHAnsi" w:cstheme="minorBidi"/>
          <w:noProof/>
          <w:sz w:val="28"/>
          <w:szCs w:val="28"/>
        </w:rPr>
      </w:pPr>
      <w:hyperlink w:anchor="_Toc90030824" w:history="1">
        <w:r w:rsidR="002045E2" w:rsidRPr="00286F66">
          <w:rPr>
            <w:rStyle w:val="af0"/>
            <w:noProof/>
            <w:sz w:val="28"/>
            <w:szCs w:val="28"/>
          </w:rPr>
          <w:t>5.1.</w:t>
        </w:r>
        <w:r w:rsidR="002045E2" w:rsidRPr="00286F66">
          <w:rPr>
            <w:rFonts w:asciiTheme="minorHAnsi" w:eastAsiaTheme="minorEastAsia" w:hAnsiTheme="minorHAnsi" w:cstheme="minorBidi"/>
            <w:noProof/>
            <w:sz w:val="28"/>
            <w:szCs w:val="28"/>
          </w:rPr>
          <w:tab/>
        </w:r>
        <w:r w:rsidR="002045E2" w:rsidRPr="00286F66">
          <w:rPr>
            <w:rStyle w:val="af0"/>
            <w:noProof/>
            <w:sz w:val="28"/>
            <w:szCs w:val="28"/>
          </w:rPr>
          <w:t>Содержание дисциплины</w:t>
        </w:r>
        <w:r w:rsidR="002045E2" w:rsidRPr="00286F66">
          <w:rPr>
            <w:noProof/>
            <w:webHidden/>
            <w:sz w:val="28"/>
            <w:szCs w:val="28"/>
          </w:rPr>
          <w:tab/>
        </w:r>
        <w:r w:rsidR="00220B1B">
          <w:rPr>
            <w:noProof/>
            <w:webHidden/>
            <w:sz w:val="28"/>
            <w:szCs w:val="28"/>
          </w:rPr>
          <w:t>8</w:t>
        </w:r>
      </w:hyperlink>
    </w:p>
    <w:p w14:paraId="21A6C02B" w14:textId="4EAB5512" w:rsidR="002045E2" w:rsidRPr="00286F66" w:rsidRDefault="00B567FD" w:rsidP="002045E2">
      <w:pPr>
        <w:pStyle w:val="23"/>
        <w:spacing w:line="276" w:lineRule="auto"/>
        <w:rPr>
          <w:rFonts w:asciiTheme="minorHAnsi" w:eastAsiaTheme="minorEastAsia" w:hAnsiTheme="minorHAnsi" w:cstheme="minorBidi"/>
          <w:noProof/>
          <w:sz w:val="28"/>
          <w:szCs w:val="28"/>
        </w:rPr>
      </w:pPr>
      <w:hyperlink w:anchor="_Toc90030825" w:history="1">
        <w:r w:rsidR="002045E2" w:rsidRPr="00286F66">
          <w:rPr>
            <w:rStyle w:val="af0"/>
            <w:noProof/>
            <w:sz w:val="28"/>
            <w:szCs w:val="28"/>
          </w:rPr>
          <w:t>5.2.</w:t>
        </w:r>
        <w:r w:rsidR="002045E2" w:rsidRPr="00286F66">
          <w:rPr>
            <w:rFonts w:asciiTheme="minorHAnsi" w:eastAsiaTheme="minorEastAsia" w:hAnsiTheme="minorHAnsi" w:cstheme="minorBidi"/>
            <w:noProof/>
            <w:sz w:val="28"/>
            <w:szCs w:val="28"/>
          </w:rPr>
          <w:tab/>
        </w:r>
        <w:r w:rsidR="002045E2" w:rsidRPr="00286F66">
          <w:rPr>
            <w:rStyle w:val="af0"/>
            <w:noProof/>
            <w:sz w:val="28"/>
            <w:szCs w:val="28"/>
          </w:rPr>
          <w:t>Учебно-тематический план</w:t>
        </w:r>
        <w:r w:rsidR="002045E2" w:rsidRPr="00286F66">
          <w:rPr>
            <w:noProof/>
            <w:webHidden/>
            <w:sz w:val="28"/>
            <w:szCs w:val="28"/>
          </w:rPr>
          <w:tab/>
        </w:r>
        <w:r w:rsidR="00333D20">
          <w:rPr>
            <w:noProof/>
            <w:webHidden/>
            <w:sz w:val="28"/>
            <w:szCs w:val="28"/>
            <w:lang w:val="en-US"/>
          </w:rPr>
          <w:t>13</w:t>
        </w:r>
      </w:hyperlink>
    </w:p>
    <w:p w14:paraId="1D3EEEA6" w14:textId="4C238CBE" w:rsidR="002045E2" w:rsidRPr="002045E2" w:rsidRDefault="00B567FD" w:rsidP="002045E2">
      <w:pPr>
        <w:pStyle w:val="23"/>
        <w:spacing w:line="276" w:lineRule="auto"/>
        <w:rPr>
          <w:rFonts w:asciiTheme="minorHAnsi" w:eastAsiaTheme="minorEastAsia" w:hAnsiTheme="minorHAnsi" w:cstheme="minorBidi"/>
          <w:noProof/>
          <w:sz w:val="28"/>
          <w:szCs w:val="28"/>
        </w:rPr>
      </w:pPr>
      <w:hyperlink w:anchor="_Toc90030826" w:history="1">
        <w:r w:rsidR="002045E2" w:rsidRPr="00286F66">
          <w:rPr>
            <w:rStyle w:val="af0"/>
            <w:noProof/>
            <w:sz w:val="28"/>
            <w:szCs w:val="28"/>
          </w:rPr>
          <w:t>5.3.</w:t>
        </w:r>
        <w:r w:rsidR="002045E2" w:rsidRPr="00286F66">
          <w:rPr>
            <w:rFonts w:asciiTheme="minorHAnsi" w:eastAsiaTheme="minorEastAsia" w:hAnsiTheme="minorHAnsi" w:cstheme="minorBidi"/>
            <w:noProof/>
            <w:sz w:val="28"/>
            <w:szCs w:val="28"/>
          </w:rPr>
          <w:tab/>
        </w:r>
        <w:r w:rsidR="002045E2" w:rsidRPr="00286F66">
          <w:rPr>
            <w:rStyle w:val="af0"/>
            <w:noProof/>
            <w:sz w:val="28"/>
            <w:szCs w:val="28"/>
          </w:rPr>
          <w:t>Содержание семинаров, практических занятий</w:t>
        </w:r>
        <w:r w:rsidR="00333D20">
          <w:rPr>
            <w:noProof/>
            <w:webHidden/>
            <w:sz w:val="28"/>
            <w:szCs w:val="28"/>
            <w:lang w:val="en-US"/>
          </w:rPr>
          <w:t>…</w:t>
        </w:r>
        <w:r w:rsidR="00333D20">
          <w:rPr>
            <w:noProof/>
            <w:webHidden/>
            <w:sz w:val="28"/>
            <w:szCs w:val="28"/>
          </w:rPr>
          <w:t>…………………16</w:t>
        </w:r>
      </w:hyperlink>
    </w:p>
    <w:p w14:paraId="6D60C8C8" w14:textId="72FDB138" w:rsidR="009A0EBD" w:rsidRPr="00333D20" w:rsidRDefault="00B567FD" w:rsidP="002045E2">
      <w:pPr>
        <w:pStyle w:val="14"/>
        <w:spacing w:line="276" w:lineRule="auto"/>
        <w:rPr>
          <w:noProof/>
          <w:sz w:val="28"/>
          <w:szCs w:val="28"/>
          <w:lang w:val="en-US"/>
        </w:rPr>
      </w:pPr>
      <w:hyperlink w:anchor="_Toc92209302" w:history="1">
        <w:r w:rsidR="009A0EBD" w:rsidRPr="009A0EBD">
          <w:rPr>
            <w:rStyle w:val="af0"/>
            <w:noProof/>
            <w:sz w:val="28"/>
            <w:szCs w:val="28"/>
          </w:rPr>
          <w:t>6.</w:t>
        </w:r>
        <w:r w:rsidR="009A0EBD" w:rsidRPr="009A0EBD">
          <w:rPr>
            <w:rFonts w:asciiTheme="minorHAnsi" w:eastAsiaTheme="minorEastAsia" w:hAnsiTheme="minorHAnsi" w:cstheme="minorBidi"/>
            <w:noProof/>
            <w:sz w:val="28"/>
            <w:szCs w:val="28"/>
          </w:rPr>
          <w:tab/>
        </w:r>
        <w:r w:rsidR="009A0EBD" w:rsidRPr="009A0EBD">
          <w:rPr>
            <w:rStyle w:val="af0"/>
            <w:noProof/>
            <w:sz w:val="28"/>
            <w:szCs w:val="28"/>
          </w:rPr>
          <w:t>Перечень учебно-методического обеспечения для самостоятельной работы обучающихся по дисциплине</w:t>
        </w:r>
        <w:r w:rsidR="009A0EBD" w:rsidRPr="009A0EBD">
          <w:rPr>
            <w:noProof/>
            <w:webHidden/>
            <w:sz w:val="28"/>
            <w:szCs w:val="28"/>
          </w:rPr>
          <w:tab/>
        </w:r>
        <w:r w:rsidR="009A0EBD" w:rsidRPr="009A0EBD">
          <w:rPr>
            <w:noProof/>
            <w:webHidden/>
            <w:sz w:val="28"/>
            <w:szCs w:val="28"/>
          </w:rPr>
          <w:fldChar w:fldCharType="begin"/>
        </w:r>
        <w:r w:rsidR="009A0EBD" w:rsidRPr="009A0EBD">
          <w:rPr>
            <w:noProof/>
            <w:webHidden/>
            <w:sz w:val="28"/>
            <w:szCs w:val="28"/>
          </w:rPr>
          <w:instrText xml:space="preserve"> PAGEREF _Toc92209302 \h </w:instrText>
        </w:r>
        <w:r w:rsidR="009A0EBD" w:rsidRPr="009A0EBD">
          <w:rPr>
            <w:noProof/>
            <w:webHidden/>
            <w:sz w:val="28"/>
            <w:szCs w:val="28"/>
          </w:rPr>
        </w:r>
        <w:r w:rsidR="009A0EBD" w:rsidRPr="009A0EBD">
          <w:rPr>
            <w:noProof/>
            <w:webHidden/>
            <w:sz w:val="28"/>
            <w:szCs w:val="28"/>
          </w:rPr>
          <w:fldChar w:fldCharType="separate"/>
        </w:r>
        <w:r w:rsidR="000C431E">
          <w:rPr>
            <w:noProof/>
            <w:webHidden/>
            <w:sz w:val="28"/>
            <w:szCs w:val="28"/>
          </w:rPr>
          <w:t>21</w:t>
        </w:r>
        <w:r w:rsidR="009A0EBD" w:rsidRPr="009A0EBD">
          <w:rPr>
            <w:noProof/>
            <w:webHidden/>
            <w:sz w:val="28"/>
            <w:szCs w:val="28"/>
          </w:rPr>
          <w:fldChar w:fldCharType="end"/>
        </w:r>
      </w:hyperlink>
    </w:p>
    <w:p w14:paraId="133B006F" w14:textId="555A91B0" w:rsidR="002045E2" w:rsidRPr="00286F66" w:rsidRDefault="00B567FD" w:rsidP="002045E2">
      <w:pPr>
        <w:pStyle w:val="23"/>
        <w:spacing w:line="276" w:lineRule="auto"/>
        <w:rPr>
          <w:rFonts w:asciiTheme="minorHAnsi" w:eastAsiaTheme="minorEastAsia" w:hAnsiTheme="minorHAnsi" w:cstheme="minorBidi"/>
          <w:noProof/>
          <w:sz w:val="28"/>
          <w:szCs w:val="28"/>
        </w:rPr>
      </w:pPr>
      <w:hyperlink w:anchor="_Toc90030828" w:history="1">
        <w:r w:rsidR="002045E2" w:rsidRPr="00286F66">
          <w:rPr>
            <w:rStyle w:val="af0"/>
            <w:noProof/>
            <w:sz w:val="28"/>
            <w:szCs w:val="28"/>
          </w:rPr>
          <w:t>6.1.</w:t>
        </w:r>
        <w:r w:rsidR="002045E2" w:rsidRPr="00286F66">
          <w:rPr>
            <w:rFonts w:asciiTheme="minorHAnsi" w:eastAsiaTheme="minorEastAsia" w:hAnsiTheme="minorHAnsi" w:cstheme="minorBidi"/>
            <w:noProof/>
            <w:sz w:val="28"/>
            <w:szCs w:val="28"/>
          </w:rPr>
          <w:tab/>
        </w:r>
        <w:r w:rsidR="002045E2" w:rsidRPr="00286F66">
          <w:rPr>
            <w:rStyle w:val="af0"/>
            <w:noProof/>
            <w:sz w:val="28"/>
            <w:szCs w:val="28"/>
          </w:rPr>
          <w:t>Перечень вопросов, отводимых на самостоятельное освоение дисциплины, формы внеаудиторной самостоятельной работы</w:t>
        </w:r>
        <w:r w:rsidR="002045E2" w:rsidRPr="00286F66">
          <w:rPr>
            <w:noProof/>
            <w:webHidden/>
            <w:sz w:val="28"/>
            <w:szCs w:val="28"/>
          </w:rPr>
          <w:tab/>
        </w:r>
        <w:r w:rsidR="000C431E">
          <w:rPr>
            <w:noProof/>
            <w:webHidden/>
            <w:sz w:val="28"/>
            <w:szCs w:val="28"/>
          </w:rPr>
          <w:t>21</w:t>
        </w:r>
      </w:hyperlink>
    </w:p>
    <w:p w14:paraId="594F3C0E" w14:textId="7460C435" w:rsidR="002045E2" w:rsidRPr="002045E2" w:rsidRDefault="00B567FD" w:rsidP="002045E2">
      <w:pPr>
        <w:pStyle w:val="23"/>
        <w:spacing w:line="276" w:lineRule="auto"/>
        <w:rPr>
          <w:rFonts w:asciiTheme="minorHAnsi" w:eastAsiaTheme="minorEastAsia" w:hAnsiTheme="minorHAnsi" w:cstheme="minorBidi"/>
          <w:noProof/>
          <w:sz w:val="28"/>
          <w:szCs w:val="28"/>
        </w:rPr>
      </w:pPr>
      <w:hyperlink w:anchor="_Toc90030829" w:history="1">
        <w:r w:rsidR="002045E2" w:rsidRPr="00286F66">
          <w:rPr>
            <w:rStyle w:val="af0"/>
            <w:noProof/>
            <w:sz w:val="28"/>
            <w:szCs w:val="28"/>
          </w:rPr>
          <w:t>6.2.</w:t>
        </w:r>
        <w:r w:rsidR="002045E2" w:rsidRPr="00286F66">
          <w:rPr>
            <w:rFonts w:asciiTheme="minorHAnsi" w:eastAsiaTheme="minorEastAsia" w:hAnsiTheme="minorHAnsi" w:cstheme="minorBidi"/>
            <w:noProof/>
            <w:sz w:val="28"/>
            <w:szCs w:val="28"/>
          </w:rPr>
          <w:tab/>
        </w:r>
        <w:r w:rsidR="002045E2" w:rsidRPr="00286F66">
          <w:rPr>
            <w:rStyle w:val="af0"/>
            <w:noProof/>
            <w:sz w:val="28"/>
            <w:szCs w:val="28"/>
          </w:rPr>
          <w:t>Перечень вопросов, заданий, тем для подготовки к текущему контролю</w:t>
        </w:r>
        <w:r w:rsidR="002045E2" w:rsidRPr="00286F66">
          <w:rPr>
            <w:noProof/>
            <w:webHidden/>
            <w:sz w:val="28"/>
            <w:szCs w:val="28"/>
          </w:rPr>
          <w:tab/>
        </w:r>
        <w:r w:rsidR="00220B1B">
          <w:rPr>
            <w:noProof/>
            <w:webHidden/>
            <w:sz w:val="28"/>
            <w:szCs w:val="28"/>
          </w:rPr>
          <w:t>………………………………………………………………………...</w:t>
        </w:r>
        <w:r w:rsidR="00333D20">
          <w:rPr>
            <w:noProof/>
            <w:webHidden/>
            <w:sz w:val="28"/>
            <w:szCs w:val="28"/>
            <w:lang w:val="en-US"/>
          </w:rPr>
          <w:t>22</w:t>
        </w:r>
      </w:hyperlink>
    </w:p>
    <w:p w14:paraId="056FD8B3" w14:textId="3FED1871" w:rsidR="009A0EBD" w:rsidRPr="009A0EBD" w:rsidRDefault="00B567FD" w:rsidP="002045E2">
      <w:pPr>
        <w:pStyle w:val="14"/>
        <w:spacing w:line="276" w:lineRule="auto"/>
        <w:rPr>
          <w:rFonts w:asciiTheme="minorHAnsi" w:eastAsiaTheme="minorEastAsia" w:hAnsiTheme="minorHAnsi" w:cstheme="minorBidi"/>
          <w:noProof/>
          <w:sz w:val="28"/>
          <w:szCs w:val="28"/>
        </w:rPr>
      </w:pPr>
      <w:hyperlink w:anchor="_Toc92209305" w:history="1">
        <w:r w:rsidR="009A0EBD" w:rsidRPr="009A0EBD">
          <w:rPr>
            <w:rStyle w:val="af0"/>
            <w:noProof/>
            <w:sz w:val="28"/>
            <w:szCs w:val="28"/>
          </w:rPr>
          <w:t>7.</w:t>
        </w:r>
        <w:r w:rsidR="009A0EBD" w:rsidRPr="009A0EBD">
          <w:rPr>
            <w:rFonts w:asciiTheme="minorHAnsi" w:eastAsiaTheme="minorEastAsia" w:hAnsiTheme="minorHAnsi" w:cstheme="minorBidi"/>
            <w:noProof/>
            <w:sz w:val="28"/>
            <w:szCs w:val="28"/>
          </w:rPr>
          <w:tab/>
        </w:r>
        <w:r w:rsidR="009A0EBD" w:rsidRPr="009A0EBD">
          <w:rPr>
            <w:rStyle w:val="af0"/>
            <w:rFonts w:cstheme="minorHAnsi"/>
            <w:noProof/>
            <w:sz w:val="28"/>
            <w:szCs w:val="28"/>
          </w:rPr>
          <w:t>Фонд оценочных средств для проведения промежуточной аттестации обучающихся по дисциплине</w:t>
        </w:r>
        <w:r w:rsidR="009A0EBD" w:rsidRPr="009A0EBD">
          <w:rPr>
            <w:noProof/>
            <w:webHidden/>
            <w:sz w:val="28"/>
            <w:szCs w:val="28"/>
          </w:rPr>
          <w:tab/>
        </w:r>
        <w:r w:rsidR="009A0EBD" w:rsidRPr="009A0EBD">
          <w:rPr>
            <w:noProof/>
            <w:webHidden/>
            <w:sz w:val="28"/>
            <w:szCs w:val="28"/>
          </w:rPr>
          <w:fldChar w:fldCharType="begin"/>
        </w:r>
        <w:r w:rsidR="009A0EBD" w:rsidRPr="009A0EBD">
          <w:rPr>
            <w:noProof/>
            <w:webHidden/>
            <w:sz w:val="28"/>
            <w:szCs w:val="28"/>
          </w:rPr>
          <w:instrText xml:space="preserve"> PAGEREF _Toc92209305 \h </w:instrText>
        </w:r>
        <w:r w:rsidR="009A0EBD" w:rsidRPr="009A0EBD">
          <w:rPr>
            <w:noProof/>
            <w:webHidden/>
            <w:sz w:val="28"/>
            <w:szCs w:val="28"/>
          </w:rPr>
        </w:r>
        <w:r w:rsidR="009A0EBD" w:rsidRPr="009A0EBD">
          <w:rPr>
            <w:noProof/>
            <w:webHidden/>
            <w:sz w:val="28"/>
            <w:szCs w:val="28"/>
          </w:rPr>
          <w:fldChar w:fldCharType="separate"/>
        </w:r>
        <w:r w:rsidR="000C431E">
          <w:rPr>
            <w:noProof/>
            <w:webHidden/>
            <w:sz w:val="28"/>
            <w:szCs w:val="28"/>
          </w:rPr>
          <w:t>27</w:t>
        </w:r>
        <w:r w:rsidR="009A0EBD" w:rsidRPr="009A0EBD">
          <w:rPr>
            <w:noProof/>
            <w:webHidden/>
            <w:sz w:val="28"/>
            <w:szCs w:val="28"/>
          </w:rPr>
          <w:fldChar w:fldCharType="end"/>
        </w:r>
      </w:hyperlink>
    </w:p>
    <w:p w14:paraId="3B393671" w14:textId="029F32E1" w:rsidR="009A0EBD" w:rsidRPr="009A0EBD" w:rsidRDefault="00B567FD" w:rsidP="002045E2">
      <w:pPr>
        <w:pStyle w:val="14"/>
        <w:spacing w:line="276" w:lineRule="auto"/>
        <w:rPr>
          <w:rFonts w:asciiTheme="minorHAnsi" w:eastAsiaTheme="minorEastAsia" w:hAnsiTheme="minorHAnsi" w:cstheme="minorBidi"/>
          <w:noProof/>
          <w:sz w:val="28"/>
          <w:szCs w:val="28"/>
        </w:rPr>
      </w:pPr>
      <w:hyperlink w:anchor="_Toc92209309" w:history="1">
        <w:r w:rsidR="009A0EBD" w:rsidRPr="009A0EBD">
          <w:rPr>
            <w:rStyle w:val="af0"/>
            <w:noProof/>
            <w:sz w:val="28"/>
            <w:szCs w:val="28"/>
          </w:rPr>
          <w:t>8.</w:t>
        </w:r>
        <w:r w:rsidR="009A0EBD" w:rsidRPr="009A0EBD">
          <w:rPr>
            <w:rFonts w:asciiTheme="minorHAnsi" w:eastAsiaTheme="minorEastAsia" w:hAnsiTheme="minorHAnsi" w:cstheme="minorBidi"/>
            <w:noProof/>
            <w:sz w:val="28"/>
            <w:szCs w:val="28"/>
          </w:rPr>
          <w:tab/>
        </w:r>
        <w:r w:rsidR="009A0EBD" w:rsidRPr="009A0EBD">
          <w:rPr>
            <w:rStyle w:val="af0"/>
            <w:noProof/>
            <w:sz w:val="28"/>
            <w:szCs w:val="28"/>
          </w:rPr>
          <w:t>Перечень основной и дополнительной учебной литературы, необходимой для освоения дисциплины</w:t>
        </w:r>
        <w:r w:rsidR="009A0EBD" w:rsidRPr="009A0EBD">
          <w:rPr>
            <w:noProof/>
            <w:webHidden/>
            <w:sz w:val="28"/>
            <w:szCs w:val="28"/>
          </w:rPr>
          <w:tab/>
        </w:r>
        <w:r w:rsidR="009A0EBD" w:rsidRPr="009A0EBD">
          <w:rPr>
            <w:noProof/>
            <w:webHidden/>
            <w:sz w:val="28"/>
            <w:szCs w:val="28"/>
          </w:rPr>
          <w:fldChar w:fldCharType="begin"/>
        </w:r>
        <w:r w:rsidR="009A0EBD" w:rsidRPr="009A0EBD">
          <w:rPr>
            <w:noProof/>
            <w:webHidden/>
            <w:sz w:val="28"/>
            <w:szCs w:val="28"/>
          </w:rPr>
          <w:instrText xml:space="preserve"> PAGEREF _Toc92209309 \h </w:instrText>
        </w:r>
        <w:r w:rsidR="009A0EBD" w:rsidRPr="009A0EBD">
          <w:rPr>
            <w:noProof/>
            <w:webHidden/>
            <w:sz w:val="28"/>
            <w:szCs w:val="28"/>
          </w:rPr>
        </w:r>
        <w:r w:rsidR="009A0EBD" w:rsidRPr="009A0EBD">
          <w:rPr>
            <w:noProof/>
            <w:webHidden/>
            <w:sz w:val="28"/>
            <w:szCs w:val="28"/>
          </w:rPr>
          <w:fldChar w:fldCharType="separate"/>
        </w:r>
        <w:r w:rsidR="000C431E">
          <w:rPr>
            <w:noProof/>
            <w:webHidden/>
            <w:sz w:val="28"/>
            <w:szCs w:val="28"/>
          </w:rPr>
          <w:t>34</w:t>
        </w:r>
        <w:r w:rsidR="009A0EBD" w:rsidRPr="009A0EBD">
          <w:rPr>
            <w:noProof/>
            <w:webHidden/>
            <w:sz w:val="28"/>
            <w:szCs w:val="28"/>
          </w:rPr>
          <w:fldChar w:fldCharType="end"/>
        </w:r>
      </w:hyperlink>
    </w:p>
    <w:p w14:paraId="1C8CAE85" w14:textId="4146ACFA" w:rsidR="009A0EBD" w:rsidRPr="009A0EBD" w:rsidRDefault="00B567FD" w:rsidP="002045E2">
      <w:pPr>
        <w:pStyle w:val="14"/>
        <w:spacing w:line="276" w:lineRule="auto"/>
        <w:rPr>
          <w:rFonts w:asciiTheme="minorHAnsi" w:eastAsiaTheme="minorEastAsia" w:hAnsiTheme="minorHAnsi" w:cstheme="minorBidi"/>
          <w:noProof/>
          <w:sz w:val="28"/>
          <w:szCs w:val="28"/>
        </w:rPr>
      </w:pPr>
      <w:hyperlink w:anchor="_Toc92209312" w:history="1">
        <w:r w:rsidR="009A0EBD" w:rsidRPr="009A0EBD">
          <w:rPr>
            <w:rStyle w:val="af0"/>
            <w:noProof/>
            <w:sz w:val="28"/>
            <w:szCs w:val="28"/>
          </w:rPr>
          <w:t>9.</w:t>
        </w:r>
        <w:r w:rsidR="009A0EBD" w:rsidRPr="009A0EBD">
          <w:rPr>
            <w:rFonts w:asciiTheme="minorHAnsi" w:eastAsiaTheme="minorEastAsia" w:hAnsiTheme="minorHAnsi" w:cstheme="minorBidi"/>
            <w:noProof/>
            <w:sz w:val="28"/>
            <w:szCs w:val="28"/>
          </w:rPr>
          <w:tab/>
        </w:r>
        <w:r w:rsidR="009A0EBD" w:rsidRPr="009A0EBD">
          <w:rPr>
            <w:rStyle w:val="af0"/>
            <w:noProof/>
            <w:sz w:val="28"/>
            <w:szCs w:val="28"/>
          </w:rPr>
          <w:t>Перечень ресурсов информационно-телекоммуникационной сети «Интернет», необходимых для освоения дисциплины.</w:t>
        </w:r>
        <w:r w:rsidR="009A0EBD" w:rsidRPr="009A0EBD">
          <w:rPr>
            <w:noProof/>
            <w:webHidden/>
            <w:sz w:val="28"/>
            <w:szCs w:val="28"/>
          </w:rPr>
          <w:tab/>
        </w:r>
        <w:r w:rsidR="009A0EBD" w:rsidRPr="009A0EBD">
          <w:rPr>
            <w:noProof/>
            <w:webHidden/>
            <w:sz w:val="28"/>
            <w:szCs w:val="28"/>
          </w:rPr>
          <w:fldChar w:fldCharType="begin"/>
        </w:r>
        <w:r w:rsidR="009A0EBD" w:rsidRPr="009A0EBD">
          <w:rPr>
            <w:noProof/>
            <w:webHidden/>
            <w:sz w:val="28"/>
            <w:szCs w:val="28"/>
          </w:rPr>
          <w:instrText xml:space="preserve"> PAGEREF _Toc92209312 \h </w:instrText>
        </w:r>
        <w:r w:rsidR="009A0EBD" w:rsidRPr="009A0EBD">
          <w:rPr>
            <w:noProof/>
            <w:webHidden/>
            <w:sz w:val="28"/>
            <w:szCs w:val="28"/>
          </w:rPr>
        </w:r>
        <w:r w:rsidR="009A0EBD" w:rsidRPr="009A0EBD">
          <w:rPr>
            <w:noProof/>
            <w:webHidden/>
            <w:sz w:val="28"/>
            <w:szCs w:val="28"/>
          </w:rPr>
          <w:fldChar w:fldCharType="separate"/>
        </w:r>
        <w:r w:rsidR="000C431E">
          <w:rPr>
            <w:noProof/>
            <w:webHidden/>
            <w:sz w:val="28"/>
            <w:szCs w:val="28"/>
          </w:rPr>
          <w:t>35</w:t>
        </w:r>
        <w:r w:rsidR="009A0EBD" w:rsidRPr="009A0EBD">
          <w:rPr>
            <w:noProof/>
            <w:webHidden/>
            <w:sz w:val="28"/>
            <w:szCs w:val="28"/>
          </w:rPr>
          <w:fldChar w:fldCharType="end"/>
        </w:r>
      </w:hyperlink>
    </w:p>
    <w:p w14:paraId="5C0FF324" w14:textId="366CF991" w:rsidR="009A0EBD" w:rsidRPr="009A0EBD" w:rsidRDefault="00B567FD" w:rsidP="002045E2">
      <w:pPr>
        <w:pStyle w:val="14"/>
        <w:spacing w:line="276" w:lineRule="auto"/>
        <w:rPr>
          <w:rFonts w:asciiTheme="minorHAnsi" w:eastAsiaTheme="minorEastAsia" w:hAnsiTheme="minorHAnsi" w:cstheme="minorBidi"/>
          <w:noProof/>
          <w:sz w:val="28"/>
          <w:szCs w:val="28"/>
        </w:rPr>
      </w:pPr>
      <w:hyperlink w:anchor="_Toc92209313" w:history="1">
        <w:r w:rsidR="009A0EBD" w:rsidRPr="009A0EBD">
          <w:rPr>
            <w:rStyle w:val="af0"/>
            <w:noProof/>
            <w:sz w:val="28"/>
            <w:szCs w:val="28"/>
          </w:rPr>
          <w:t>10.</w:t>
        </w:r>
        <w:r w:rsidR="009A0EBD" w:rsidRPr="009A0EBD">
          <w:rPr>
            <w:rFonts w:asciiTheme="minorHAnsi" w:eastAsiaTheme="minorEastAsia" w:hAnsiTheme="minorHAnsi" w:cstheme="minorBidi"/>
            <w:noProof/>
            <w:sz w:val="28"/>
            <w:szCs w:val="28"/>
          </w:rPr>
          <w:tab/>
        </w:r>
        <w:r w:rsidR="009A0EBD" w:rsidRPr="009A0EBD">
          <w:rPr>
            <w:rStyle w:val="af0"/>
            <w:noProof/>
            <w:sz w:val="28"/>
            <w:szCs w:val="28"/>
          </w:rPr>
          <w:t>Методические указания для обучающихся по освоению дисциплины</w:t>
        </w:r>
        <w:r w:rsidR="009A0EBD" w:rsidRPr="009A0EBD">
          <w:rPr>
            <w:noProof/>
            <w:webHidden/>
            <w:sz w:val="28"/>
            <w:szCs w:val="28"/>
          </w:rPr>
          <w:tab/>
        </w:r>
        <w:r w:rsidR="009A0EBD" w:rsidRPr="009A0EBD">
          <w:rPr>
            <w:noProof/>
            <w:webHidden/>
            <w:sz w:val="28"/>
            <w:szCs w:val="28"/>
          </w:rPr>
          <w:fldChar w:fldCharType="begin"/>
        </w:r>
        <w:r w:rsidR="009A0EBD" w:rsidRPr="009A0EBD">
          <w:rPr>
            <w:noProof/>
            <w:webHidden/>
            <w:sz w:val="28"/>
            <w:szCs w:val="28"/>
          </w:rPr>
          <w:instrText xml:space="preserve"> PAGEREF _Toc92209313 \h </w:instrText>
        </w:r>
        <w:r w:rsidR="009A0EBD" w:rsidRPr="009A0EBD">
          <w:rPr>
            <w:noProof/>
            <w:webHidden/>
            <w:sz w:val="28"/>
            <w:szCs w:val="28"/>
          </w:rPr>
        </w:r>
        <w:r w:rsidR="009A0EBD" w:rsidRPr="009A0EBD">
          <w:rPr>
            <w:noProof/>
            <w:webHidden/>
            <w:sz w:val="28"/>
            <w:szCs w:val="28"/>
          </w:rPr>
          <w:fldChar w:fldCharType="separate"/>
        </w:r>
        <w:r w:rsidR="000C431E">
          <w:rPr>
            <w:noProof/>
            <w:webHidden/>
            <w:sz w:val="28"/>
            <w:szCs w:val="28"/>
          </w:rPr>
          <w:t>36</w:t>
        </w:r>
        <w:r w:rsidR="009A0EBD" w:rsidRPr="009A0EBD">
          <w:rPr>
            <w:noProof/>
            <w:webHidden/>
            <w:sz w:val="28"/>
            <w:szCs w:val="28"/>
          </w:rPr>
          <w:fldChar w:fldCharType="end"/>
        </w:r>
      </w:hyperlink>
    </w:p>
    <w:p w14:paraId="6AEF8936" w14:textId="0DA86EAA" w:rsidR="009A0EBD" w:rsidRPr="009A0EBD" w:rsidRDefault="00B567FD" w:rsidP="002045E2">
      <w:pPr>
        <w:pStyle w:val="14"/>
        <w:spacing w:line="276" w:lineRule="auto"/>
        <w:rPr>
          <w:rFonts w:asciiTheme="minorHAnsi" w:eastAsiaTheme="minorEastAsia" w:hAnsiTheme="minorHAnsi" w:cstheme="minorBidi"/>
          <w:noProof/>
          <w:sz w:val="28"/>
          <w:szCs w:val="28"/>
        </w:rPr>
      </w:pPr>
      <w:hyperlink w:anchor="_Toc92209314" w:history="1">
        <w:r w:rsidR="009A0EBD" w:rsidRPr="009A0EBD">
          <w:rPr>
            <w:rStyle w:val="af0"/>
            <w:noProof/>
            <w:sz w:val="28"/>
            <w:szCs w:val="28"/>
          </w:rPr>
          <w:t>11.</w:t>
        </w:r>
        <w:r w:rsidR="009A0EBD" w:rsidRPr="009A0EBD">
          <w:rPr>
            <w:rFonts w:asciiTheme="minorHAnsi" w:eastAsiaTheme="minorEastAsia" w:hAnsiTheme="minorHAnsi" w:cstheme="minorBidi"/>
            <w:noProof/>
            <w:sz w:val="28"/>
            <w:szCs w:val="28"/>
          </w:rPr>
          <w:tab/>
        </w:r>
        <w:r w:rsidR="009A0EBD" w:rsidRPr="009A0EBD">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A0EBD" w:rsidRPr="009A0EBD">
          <w:rPr>
            <w:noProof/>
            <w:webHidden/>
            <w:sz w:val="28"/>
            <w:szCs w:val="28"/>
          </w:rPr>
          <w:tab/>
        </w:r>
        <w:r w:rsidR="009A0EBD" w:rsidRPr="009A0EBD">
          <w:rPr>
            <w:noProof/>
            <w:webHidden/>
            <w:sz w:val="28"/>
            <w:szCs w:val="28"/>
          </w:rPr>
          <w:fldChar w:fldCharType="begin"/>
        </w:r>
        <w:r w:rsidR="009A0EBD" w:rsidRPr="009A0EBD">
          <w:rPr>
            <w:noProof/>
            <w:webHidden/>
            <w:sz w:val="28"/>
            <w:szCs w:val="28"/>
          </w:rPr>
          <w:instrText xml:space="preserve"> PAGEREF _Toc92209314 \h </w:instrText>
        </w:r>
        <w:r w:rsidR="009A0EBD" w:rsidRPr="009A0EBD">
          <w:rPr>
            <w:noProof/>
            <w:webHidden/>
            <w:sz w:val="28"/>
            <w:szCs w:val="28"/>
          </w:rPr>
        </w:r>
        <w:r w:rsidR="009A0EBD" w:rsidRPr="009A0EBD">
          <w:rPr>
            <w:noProof/>
            <w:webHidden/>
            <w:sz w:val="28"/>
            <w:szCs w:val="28"/>
          </w:rPr>
          <w:fldChar w:fldCharType="separate"/>
        </w:r>
        <w:r w:rsidR="000C431E">
          <w:rPr>
            <w:noProof/>
            <w:webHidden/>
            <w:sz w:val="28"/>
            <w:szCs w:val="28"/>
          </w:rPr>
          <w:t>36</w:t>
        </w:r>
        <w:r w:rsidR="009A0EBD" w:rsidRPr="009A0EBD">
          <w:rPr>
            <w:noProof/>
            <w:webHidden/>
            <w:sz w:val="28"/>
            <w:szCs w:val="28"/>
          </w:rPr>
          <w:fldChar w:fldCharType="end"/>
        </w:r>
      </w:hyperlink>
    </w:p>
    <w:p w14:paraId="026FD45B" w14:textId="48DCB209" w:rsidR="009A0EBD" w:rsidRDefault="00B567FD" w:rsidP="002045E2">
      <w:pPr>
        <w:pStyle w:val="14"/>
        <w:spacing w:line="276" w:lineRule="auto"/>
        <w:rPr>
          <w:rFonts w:asciiTheme="minorHAnsi" w:eastAsiaTheme="minorEastAsia" w:hAnsiTheme="minorHAnsi" w:cstheme="minorBidi"/>
          <w:noProof/>
          <w:sz w:val="22"/>
          <w:szCs w:val="22"/>
        </w:rPr>
      </w:pPr>
      <w:hyperlink w:anchor="_Toc92209315" w:history="1">
        <w:r w:rsidR="009A0EBD" w:rsidRPr="009A0EBD">
          <w:rPr>
            <w:rStyle w:val="af0"/>
            <w:noProof/>
            <w:sz w:val="28"/>
            <w:szCs w:val="28"/>
          </w:rPr>
          <w:t>12.</w:t>
        </w:r>
        <w:r w:rsidR="009A0EBD" w:rsidRPr="009A0EBD">
          <w:rPr>
            <w:rFonts w:asciiTheme="minorHAnsi" w:eastAsiaTheme="minorEastAsia" w:hAnsiTheme="minorHAnsi" w:cstheme="minorBidi"/>
            <w:noProof/>
            <w:sz w:val="28"/>
            <w:szCs w:val="28"/>
          </w:rPr>
          <w:tab/>
        </w:r>
        <w:r w:rsidR="009A0EBD" w:rsidRPr="009A0EBD">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9A0EBD" w:rsidRPr="009A0EBD">
          <w:rPr>
            <w:noProof/>
            <w:webHidden/>
            <w:sz w:val="28"/>
            <w:szCs w:val="28"/>
          </w:rPr>
          <w:tab/>
        </w:r>
        <w:r w:rsidR="009A0EBD" w:rsidRPr="009A0EBD">
          <w:rPr>
            <w:noProof/>
            <w:webHidden/>
            <w:sz w:val="28"/>
            <w:szCs w:val="28"/>
          </w:rPr>
          <w:fldChar w:fldCharType="begin"/>
        </w:r>
        <w:r w:rsidR="009A0EBD" w:rsidRPr="009A0EBD">
          <w:rPr>
            <w:noProof/>
            <w:webHidden/>
            <w:sz w:val="28"/>
            <w:szCs w:val="28"/>
          </w:rPr>
          <w:instrText xml:space="preserve"> PAGEREF _Toc92209315 \h </w:instrText>
        </w:r>
        <w:r w:rsidR="009A0EBD" w:rsidRPr="009A0EBD">
          <w:rPr>
            <w:noProof/>
            <w:webHidden/>
            <w:sz w:val="28"/>
            <w:szCs w:val="28"/>
          </w:rPr>
        </w:r>
        <w:r w:rsidR="009A0EBD" w:rsidRPr="009A0EBD">
          <w:rPr>
            <w:noProof/>
            <w:webHidden/>
            <w:sz w:val="28"/>
            <w:szCs w:val="28"/>
          </w:rPr>
          <w:fldChar w:fldCharType="separate"/>
        </w:r>
        <w:r w:rsidR="000C431E">
          <w:rPr>
            <w:noProof/>
            <w:webHidden/>
            <w:sz w:val="28"/>
            <w:szCs w:val="28"/>
          </w:rPr>
          <w:t>37</w:t>
        </w:r>
        <w:r w:rsidR="009A0EBD" w:rsidRPr="009A0EBD">
          <w:rPr>
            <w:noProof/>
            <w:webHidden/>
            <w:sz w:val="28"/>
            <w:szCs w:val="28"/>
          </w:rPr>
          <w:fldChar w:fldCharType="end"/>
        </w:r>
      </w:hyperlink>
    </w:p>
    <w:p w14:paraId="6B4B2741" w14:textId="173264BA" w:rsidR="00AE41A5" w:rsidRPr="00CA3097" w:rsidRDefault="00AE41A5" w:rsidP="00286F66">
      <w:pPr>
        <w:spacing w:line="240" w:lineRule="auto"/>
        <w:ind w:firstLine="0"/>
        <w:rPr>
          <w:sz w:val="28"/>
          <w:szCs w:val="28"/>
          <w:lang w:val="en-US"/>
        </w:rPr>
      </w:pPr>
      <w:r w:rsidRPr="00286F66">
        <w:rPr>
          <w:sz w:val="28"/>
          <w:szCs w:val="28"/>
        </w:rPr>
        <w:fldChar w:fldCharType="end"/>
      </w:r>
      <w:bookmarkEnd w:id="2"/>
    </w:p>
    <w:p w14:paraId="7DBB2845" w14:textId="30561749" w:rsidR="003D6849" w:rsidRDefault="003D6849" w:rsidP="005435C4">
      <w:pPr>
        <w:spacing w:line="276" w:lineRule="auto"/>
        <w:ind w:firstLine="0"/>
        <w:rPr>
          <w:sz w:val="28"/>
          <w:szCs w:val="28"/>
        </w:rPr>
      </w:pPr>
    </w:p>
    <w:p w14:paraId="71C82030" w14:textId="2587B505" w:rsidR="009A0EBD" w:rsidRDefault="009A0EBD" w:rsidP="005435C4">
      <w:pPr>
        <w:spacing w:line="276" w:lineRule="auto"/>
        <w:ind w:firstLine="0"/>
        <w:rPr>
          <w:sz w:val="28"/>
          <w:szCs w:val="28"/>
        </w:rPr>
      </w:pPr>
    </w:p>
    <w:p w14:paraId="67799355" w14:textId="77777777" w:rsidR="009A0EBD" w:rsidRDefault="009A0EBD" w:rsidP="005435C4">
      <w:pPr>
        <w:spacing w:line="276" w:lineRule="auto"/>
        <w:ind w:firstLine="0"/>
        <w:rPr>
          <w:sz w:val="28"/>
          <w:szCs w:val="28"/>
        </w:rPr>
      </w:pPr>
    </w:p>
    <w:p w14:paraId="44BF05B9" w14:textId="77777777" w:rsidR="003D6849" w:rsidRPr="00BA2D64" w:rsidRDefault="003D6849" w:rsidP="005435C4">
      <w:pPr>
        <w:spacing w:line="276" w:lineRule="auto"/>
        <w:ind w:firstLine="0"/>
        <w:rPr>
          <w:sz w:val="28"/>
          <w:szCs w:val="28"/>
        </w:rPr>
      </w:pPr>
    </w:p>
    <w:p w14:paraId="3D2DD303" w14:textId="77777777" w:rsidR="00AE41A5" w:rsidRDefault="00AE41A5" w:rsidP="00AE41A5">
      <w:pPr>
        <w:pStyle w:val="1"/>
        <w:numPr>
          <w:ilvl w:val="0"/>
          <w:numId w:val="2"/>
        </w:numPr>
        <w:spacing w:before="0" w:after="0"/>
      </w:pPr>
      <w:r>
        <w:rPr>
          <w:lang w:val="en-US"/>
        </w:rPr>
        <w:t xml:space="preserve"> </w:t>
      </w:r>
      <w:bookmarkStart w:id="3" w:name="_Toc92209293"/>
      <w:r>
        <w:t>Наименование дисциплины</w:t>
      </w:r>
      <w:bookmarkEnd w:id="3"/>
    </w:p>
    <w:p w14:paraId="2204F13C" w14:textId="26B94373" w:rsidR="00AE41A5" w:rsidRPr="005435C4" w:rsidRDefault="00ED192C" w:rsidP="00ED192C">
      <w:pPr>
        <w:ind w:left="720" w:firstLine="0"/>
        <w:rPr>
          <w:sz w:val="28"/>
          <w:szCs w:val="18"/>
        </w:rPr>
      </w:pPr>
      <w:r>
        <w:rPr>
          <w:sz w:val="28"/>
          <w:szCs w:val="18"/>
        </w:rPr>
        <w:t>«</w:t>
      </w:r>
      <w:r w:rsidR="00AE41A5" w:rsidRPr="005435C4">
        <w:rPr>
          <w:sz w:val="28"/>
          <w:szCs w:val="18"/>
        </w:rPr>
        <w:t>Теория вероятностей и математическая статистика</w:t>
      </w:r>
      <w:r>
        <w:rPr>
          <w:sz w:val="28"/>
          <w:szCs w:val="18"/>
        </w:rPr>
        <w:t>».</w:t>
      </w:r>
    </w:p>
    <w:p w14:paraId="32A747CA" w14:textId="77777777" w:rsidR="00AE41A5" w:rsidRPr="001B24C6" w:rsidRDefault="00AE41A5" w:rsidP="002045E2">
      <w:pPr>
        <w:pStyle w:val="1"/>
        <w:numPr>
          <w:ilvl w:val="0"/>
          <w:numId w:val="2"/>
        </w:numPr>
        <w:spacing w:line="276" w:lineRule="auto"/>
      </w:pPr>
      <w:bookmarkStart w:id="4" w:name="_Toc92209294"/>
      <w:r w:rsidRPr="001B24C6">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4"/>
    </w:p>
    <w:p w14:paraId="13BF34D0" w14:textId="359700D6" w:rsidR="00ED192C" w:rsidRPr="00B40539" w:rsidRDefault="00AE41A5" w:rsidP="00B40539">
      <w:pPr>
        <w:ind w:firstLine="720"/>
        <w:rPr>
          <w:sz w:val="28"/>
          <w:szCs w:val="28"/>
        </w:rPr>
      </w:pPr>
      <w:r>
        <w:rPr>
          <w:sz w:val="28"/>
          <w:szCs w:val="28"/>
        </w:rPr>
        <w:t>Д</w:t>
      </w:r>
      <w:r w:rsidRPr="007C1906">
        <w:rPr>
          <w:sz w:val="28"/>
          <w:szCs w:val="28"/>
        </w:rPr>
        <w:t>исциплина «</w:t>
      </w:r>
      <w:r w:rsidRPr="006A2F1A">
        <w:rPr>
          <w:sz w:val="28"/>
          <w:szCs w:val="28"/>
        </w:rPr>
        <w:t>Теория вероятностей и математическая статистика</w:t>
      </w:r>
      <w:r w:rsidRPr="007C1906">
        <w:rPr>
          <w:sz w:val="28"/>
          <w:szCs w:val="28"/>
        </w:rPr>
        <w:t>» обеспечивает формировани</w:t>
      </w:r>
      <w:r>
        <w:rPr>
          <w:sz w:val="28"/>
          <w:szCs w:val="28"/>
        </w:rPr>
        <w:t>е</w:t>
      </w:r>
      <w:r w:rsidRPr="007C1906">
        <w:rPr>
          <w:sz w:val="28"/>
          <w:szCs w:val="28"/>
        </w:rPr>
        <w:t xml:space="preserve"> следующих компетенций</w:t>
      </w:r>
      <w:r w:rsidRPr="0061626C">
        <w:rPr>
          <w:sz w:val="28"/>
          <w:szCs w:val="28"/>
        </w:rPr>
        <w:t>:</w:t>
      </w:r>
      <w:r>
        <w:rPr>
          <w:sz w:val="28"/>
          <w:szCs w:val="28"/>
        </w:rPr>
        <w:t xml:space="preserve"> ОПК-1, ОПК-6</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6"/>
        <w:gridCol w:w="2439"/>
        <w:gridCol w:w="3941"/>
      </w:tblGrid>
      <w:tr w:rsidR="00AE41A5" w14:paraId="326A50B3" w14:textId="77777777" w:rsidTr="00ED192C">
        <w:tc>
          <w:tcPr>
            <w:tcW w:w="959" w:type="dxa"/>
            <w:tcBorders>
              <w:top w:val="single" w:sz="4" w:space="0" w:color="auto"/>
              <w:left w:val="single" w:sz="4" w:space="0" w:color="auto"/>
              <w:bottom w:val="single" w:sz="4" w:space="0" w:color="auto"/>
              <w:right w:val="single" w:sz="4" w:space="0" w:color="auto"/>
            </w:tcBorders>
            <w:hideMark/>
          </w:tcPr>
          <w:p w14:paraId="1D46A7F4" w14:textId="77777777" w:rsidR="00AE41A5" w:rsidRPr="00B5364F" w:rsidRDefault="00AE41A5" w:rsidP="00245E64">
            <w:pPr>
              <w:tabs>
                <w:tab w:val="left" w:pos="540"/>
              </w:tabs>
              <w:spacing w:line="240" w:lineRule="auto"/>
              <w:ind w:firstLine="0"/>
              <w:rPr>
                <w:b/>
                <w:sz w:val="24"/>
              </w:rPr>
            </w:pPr>
            <w:r w:rsidRPr="00B5364F">
              <w:rPr>
                <w:b/>
                <w:sz w:val="24"/>
              </w:rPr>
              <w:t>Код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3AA5ECB8" w14:textId="77777777" w:rsidR="00AE41A5" w:rsidRPr="00B5364F" w:rsidRDefault="00AE41A5" w:rsidP="00245E64">
            <w:pPr>
              <w:tabs>
                <w:tab w:val="left" w:pos="540"/>
              </w:tabs>
              <w:spacing w:line="240" w:lineRule="auto"/>
              <w:ind w:firstLine="0"/>
              <w:rPr>
                <w:b/>
                <w:sz w:val="24"/>
              </w:rPr>
            </w:pPr>
            <w:r w:rsidRPr="00B5364F">
              <w:rPr>
                <w:b/>
                <w:sz w:val="24"/>
              </w:rPr>
              <w:t>Наименование компетенции</w:t>
            </w:r>
          </w:p>
        </w:tc>
        <w:tc>
          <w:tcPr>
            <w:tcW w:w="2439" w:type="dxa"/>
            <w:tcBorders>
              <w:top w:val="single" w:sz="4" w:space="0" w:color="auto"/>
              <w:left w:val="single" w:sz="4" w:space="0" w:color="auto"/>
              <w:bottom w:val="single" w:sz="4" w:space="0" w:color="auto"/>
              <w:right w:val="single" w:sz="4" w:space="0" w:color="auto"/>
            </w:tcBorders>
            <w:hideMark/>
          </w:tcPr>
          <w:p w14:paraId="0A7727B6" w14:textId="77777777" w:rsidR="00AE41A5" w:rsidRPr="00B5364F" w:rsidRDefault="00AE41A5" w:rsidP="00245E64">
            <w:pPr>
              <w:tabs>
                <w:tab w:val="left" w:pos="540"/>
              </w:tabs>
              <w:spacing w:line="240" w:lineRule="auto"/>
              <w:ind w:firstLine="0"/>
              <w:rPr>
                <w:b/>
                <w:sz w:val="24"/>
              </w:rPr>
            </w:pPr>
            <w:r w:rsidRPr="00B5364F">
              <w:rPr>
                <w:b/>
                <w:sz w:val="24"/>
              </w:rPr>
              <w:t>Индикаторы достижения компетенции</w:t>
            </w:r>
            <w:r>
              <w:rPr>
                <w:rStyle w:val="af4"/>
                <w:b/>
                <w:sz w:val="24"/>
              </w:rPr>
              <w:footnoteReference w:id="1"/>
            </w:r>
          </w:p>
        </w:tc>
        <w:tc>
          <w:tcPr>
            <w:tcW w:w="3941" w:type="dxa"/>
            <w:tcBorders>
              <w:top w:val="single" w:sz="4" w:space="0" w:color="auto"/>
              <w:left w:val="single" w:sz="4" w:space="0" w:color="auto"/>
              <w:bottom w:val="single" w:sz="4" w:space="0" w:color="auto"/>
              <w:right w:val="single" w:sz="4" w:space="0" w:color="auto"/>
            </w:tcBorders>
          </w:tcPr>
          <w:p w14:paraId="183B34EE" w14:textId="77777777" w:rsidR="00AE41A5" w:rsidRPr="00B5364F" w:rsidRDefault="00AE41A5" w:rsidP="00245E64">
            <w:pPr>
              <w:tabs>
                <w:tab w:val="left" w:pos="540"/>
              </w:tabs>
              <w:spacing w:line="240" w:lineRule="auto"/>
              <w:ind w:firstLine="0"/>
              <w:rPr>
                <w:b/>
                <w:sz w:val="24"/>
              </w:rPr>
            </w:pPr>
            <w:r w:rsidRPr="00B5364F">
              <w:rPr>
                <w:b/>
                <w:sz w:val="24"/>
              </w:rPr>
              <w:t>Результаты обучения (владения</w:t>
            </w:r>
            <w:r>
              <w:rPr>
                <w:rStyle w:val="af4"/>
                <w:b/>
                <w:sz w:val="24"/>
              </w:rPr>
              <w:footnoteReference w:id="2"/>
            </w:r>
            <w:r w:rsidRPr="00B5364F">
              <w:rPr>
                <w:b/>
                <w:sz w:val="24"/>
              </w:rPr>
              <w:t>, умения и знания), соотнесенные с компетенциями/индикаторами достижения компетенции</w:t>
            </w:r>
          </w:p>
        </w:tc>
      </w:tr>
      <w:tr w:rsidR="00AE41A5" w14:paraId="47D2A47C" w14:textId="77777777" w:rsidTr="00ED192C">
        <w:tc>
          <w:tcPr>
            <w:tcW w:w="959" w:type="dxa"/>
            <w:tcBorders>
              <w:top w:val="single" w:sz="4" w:space="0" w:color="auto"/>
              <w:left w:val="single" w:sz="4" w:space="0" w:color="auto"/>
              <w:bottom w:val="single" w:sz="4" w:space="0" w:color="auto"/>
              <w:right w:val="single" w:sz="4" w:space="0" w:color="auto"/>
            </w:tcBorders>
          </w:tcPr>
          <w:p w14:paraId="33A6AC62" w14:textId="77777777" w:rsidR="00AE41A5" w:rsidRPr="00B5364F" w:rsidRDefault="00AE41A5" w:rsidP="00245E64">
            <w:pPr>
              <w:tabs>
                <w:tab w:val="left" w:pos="540"/>
              </w:tabs>
              <w:spacing w:line="240" w:lineRule="auto"/>
              <w:ind w:firstLine="0"/>
              <w:rPr>
                <w:sz w:val="24"/>
                <w:szCs w:val="24"/>
              </w:rPr>
            </w:pPr>
            <w:r>
              <w:rPr>
                <w:sz w:val="24"/>
                <w:szCs w:val="24"/>
              </w:rPr>
              <w:t>ОПК-1</w:t>
            </w:r>
          </w:p>
        </w:tc>
        <w:tc>
          <w:tcPr>
            <w:tcW w:w="2126" w:type="dxa"/>
            <w:tcBorders>
              <w:top w:val="single" w:sz="4" w:space="0" w:color="auto"/>
              <w:left w:val="single" w:sz="4" w:space="0" w:color="auto"/>
              <w:bottom w:val="single" w:sz="4" w:space="0" w:color="auto"/>
              <w:right w:val="single" w:sz="4" w:space="0" w:color="auto"/>
            </w:tcBorders>
          </w:tcPr>
          <w:p w14:paraId="1C2FFEC6" w14:textId="77777777" w:rsidR="00AE41A5" w:rsidRPr="00B5364F" w:rsidRDefault="00AE41A5" w:rsidP="00245E64">
            <w:pPr>
              <w:tabs>
                <w:tab w:val="left" w:pos="540"/>
              </w:tabs>
              <w:spacing w:line="240" w:lineRule="auto"/>
              <w:ind w:firstLine="0"/>
              <w:rPr>
                <w:sz w:val="24"/>
                <w:szCs w:val="24"/>
              </w:rPr>
            </w:pPr>
            <w:r>
              <w:rPr>
                <w:sz w:val="24"/>
                <w:szCs w:val="24"/>
              </w:rPr>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r w:rsidRPr="00B5364F">
              <w:rPr>
                <w:sz w:val="24"/>
                <w:szCs w:val="24"/>
              </w:rPr>
              <w:t xml:space="preserve"> </w:t>
            </w:r>
          </w:p>
        </w:tc>
        <w:tc>
          <w:tcPr>
            <w:tcW w:w="2439" w:type="dxa"/>
            <w:tcBorders>
              <w:top w:val="single" w:sz="4" w:space="0" w:color="auto"/>
              <w:left w:val="single" w:sz="4" w:space="0" w:color="auto"/>
              <w:bottom w:val="single" w:sz="4" w:space="0" w:color="auto"/>
              <w:right w:val="single" w:sz="4" w:space="0" w:color="auto"/>
            </w:tcBorders>
          </w:tcPr>
          <w:p w14:paraId="784DBD3B" w14:textId="77777777" w:rsidR="00AE41A5" w:rsidRDefault="00AE41A5" w:rsidP="00245E64">
            <w:pPr>
              <w:tabs>
                <w:tab w:val="left" w:pos="540"/>
              </w:tabs>
              <w:spacing w:line="240" w:lineRule="auto"/>
              <w:ind w:firstLine="0"/>
              <w:rPr>
                <w:sz w:val="24"/>
                <w:szCs w:val="24"/>
              </w:rPr>
            </w:pPr>
            <w:r>
              <w:rPr>
                <w:sz w:val="24"/>
                <w:szCs w:val="24"/>
              </w:rPr>
              <w:t>1. Демонстрирует знания о современных естественнонаучных концепциях, общеинженерных подходах, методах математического анализа и моделирования.</w:t>
            </w:r>
          </w:p>
          <w:p w14:paraId="2836ED0D" w14:textId="77777777" w:rsidR="00ED192C" w:rsidRDefault="00ED192C" w:rsidP="00245E64">
            <w:pPr>
              <w:tabs>
                <w:tab w:val="left" w:pos="540"/>
              </w:tabs>
              <w:spacing w:line="240" w:lineRule="auto"/>
              <w:ind w:firstLine="0"/>
              <w:rPr>
                <w:sz w:val="24"/>
                <w:szCs w:val="24"/>
              </w:rPr>
            </w:pPr>
          </w:p>
          <w:p w14:paraId="481AD768" w14:textId="77777777" w:rsidR="00ED192C" w:rsidRDefault="00ED192C" w:rsidP="00245E64">
            <w:pPr>
              <w:tabs>
                <w:tab w:val="left" w:pos="540"/>
              </w:tabs>
              <w:spacing w:line="240" w:lineRule="auto"/>
              <w:ind w:firstLine="0"/>
              <w:rPr>
                <w:sz w:val="24"/>
                <w:szCs w:val="24"/>
              </w:rPr>
            </w:pPr>
          </w:p>
          <w:p w14:paraId="59616F54" w14:textId="214751D3" w:rsidR="00AE41A5" w:rsidRPr="00513348" w:rsidRDefault="00AE41A5" w:rsidP="00245E64">
            <w:pPr>
              <w:tabs>
                <w:tab w:val="left" w:pos="540"/>
              </w:tabs>
              <w:spacing w:line="240" w:lineRule="auto"/>
              <w:ind w:firstLine="0"/>
              <w:rPr>
                <w:sz w:val="24"/>
                <w:szCs w:val="24"/>
              </w:rPr>
            </w:pPr>
            <w:r w:rsidRPr="00513348">
              <w:rPr>
                <w:sz w:val="24"/>
                <w:szCs w:val="24"/>
              </w:rPr>
              <w:t>2. Применяет знания для теоретического и экспериментального исследования в сфере разработки программного обеспечения.</w:t>
            </w:r>
          </w:p>
        </w:tc>
        <w:tc>
          <w:tcPr>
            <w:tcW w:w="3941" w:type="dxa"/>
            <w:tcBorders>
              <w:top w:val="single" w:sz="4" w:space="0" w:color="auto"/>
              <w:left w:val="single" w:sz="4" w:space="0" w:color="auto"/>
              <w:bottom w:val="single" w:sz="4" w:space="0" w:color="auto"/>
              <w:right w:val="single" w:sz="4" w:space="0" w:color="auto"/>
            </w:tcBorders>
          </w:tcPr>
          <w:p w14:paraId="557C41C0" w14:textId="328ABEC4" w:rsidR="00031EF4" w:rsidRPr="00031EF4" w:rsidRDefault="00031EF4" w:rsidP="00245E64">
            <w:pPr>
              <w:spacing w:line="240" w:lineRule="auto"/>
              <w:ind w:left="38" w:firstLine="0"/>
              <w:rPr>
                <w:iCs/>
                <w:sz w:val="24"/>
                <w:szCs w:val="24"/>
              </w:rPr>
            </w:pPr>
            <w:r w:rsidRPr="0069373C">
              <w:rPr>
                <w:b/>
                <w:i/>
                <w:sz w:val="24"/>
                <w:szCs w:val="24"/>
              </w:rPr>
              <w:t>Знать</w:t>
            </w:r>
            <w:r w:rsidRPr="00031EF4">
              <w:rPr>
                <w:iCs/>
                <w:sz w:val="24"/>
                <w:szCs w:val="24"/>
              </w:rPr>
              <w:t xml:space="preserve"> основы </w:t>
            </w:r>
            <w:r w:rsidR="0051593D">
              <w:rPr>
                <w:iCs/>
                <w:sz w:val="24"/>
                <w:szCs w:val="24"/>
              </w:rPr>
              <w:t>теории вероятностей и математической статистики</w:t>
            </w:r>
            <w:r w:rsidRPr="00031EF4">
              <w:rPr>
                <w:iCs/>
                <w:sz w:val="24"/>
                <w:szCs w:val="24"/>
              </w:rPr>
              <w:t>;</w:t>
            </w:r>
          </w:p>
          <w:p w14:paraId="173653E8" w14:textId="77777777" w:rsidR="006F5EEF" w:rsidRDefault="006F5EEF" w:rsidP="00031EF4">
            <w:pPr>
              <w:spacing w:line="240" w:lineRule="auto"/>
              <w:ind w:left="38" w:firstLine="0"/>
              <w:rPr>
                <w:iCs/>
                <w:sz w:val="24"/>
                <w:szCs w:val="24"/>
              </w:rPr>
            </w:pPr>
          </w:p>
          <w:p w14:paraId="66B837BB" w14:textId="1BFE7503" w:rsidR="00031EF4" w:rsidRDefault="00031EF4" w:rsidP="00031EF4">
            <w:pPr>
              <w:spacing w:line="240" w:lineRule="auto"/>
              <w:ind w:left="38" w:firstLine="0"/>
              <w:rPr>
                <w:iCs/>
                <w:sz w:val="24"/>
                <w:szCs w:val="24"/>
              </w:rPr>
            </w:pPr>
            <w:r w:rsidRPr="0069373C">
              <w:rPr>
                <w:b/>
                <w:i/>
                <w:sz w:val="24"/>
                <w:szCs w:val="24"/>
              </w:rPr>
              <w:t>Уметь</w:t>
            </w:r>
            <w:r>
              <w:rPr>
                <w:iCs/>
                <w:sz w:val="24"/>
                <w:szCs w:val="24"/>
              </w:rPr>
              <w:t xml:space="preserve"> </w:t>
            </w:r>
            <w:r w:rsidRPr="00031EF4">
              <w:rPr>
                <w:iCs/>
                <w:sz w:val="24"/>
                <w:szCs w:val="24"/>
              </w:rPr>
              <w:t>решать стандартные профессиональные задачи с</w:t>
            </w:r>
            <w:r>
              <w:rPr>
                <w:iCs/>
                <w:sz w:val="24"/>
                <w:szCs w:val="24"/>
              </w:rPr>
              <w:t xml:space="preserve"> </w:t>
            </w:r>
            <w:r w:rsidRPr="00031EF4">
              <w:rPr>
                <w:iCs/>
                <w:sz w:val="24"/>
                <w:szCs w:val="24"/>
              </w:rPr>
              <w:t>применением естественнонаучных и общеинженерных знаний, методов математического анализа и моделирования.</w:t>
            </w:r>
          </w:p>
          <w:p w14:paraId="6C68D9D6" w14:textId="77777777" w:rsidR="006F5EEF" w:rsidRDefault="006F5EEF" w:rsidP="006F5EEF">
            <w:pPr>
              <w:spacing w:line="240" w:lineRule="auto"/>
              <w:ind w:left="38" w:firstLine="0"/>
              <w:rPr>
                <w:iCs/>
                <w:sz w:val="24"/>
                <w:szCs w:val="24"/>
              </w:rPr>
            </w:pPr>
          </w:p>
          <w:p w14:paraId="0E4A23B7" w14:textId="5630447B" w:rsidR="006F5EEF" w:rsidRPr="006F5EEF" w:rsidRDefault="006F5EEF" w:rsidP="006F5EEF">
            <w:pPr>
              <w:spacing w:line="240" w:lineRule="auto"/>
              <w:ind w:left="38" w:firstLine="0"/>
              <w:rPr>
                <w:sz w:val="24"/>
                <w:szCs w:val="24"/>
              </w:rPr>
            </w:pPr>
            <w:r w:rsidRPr="0069373C">
              <w:rPr>
                <w:b/>
                <w:i/>
                <w:sz w:val="24"/>
                <w:szCs w:val="24"/>
              </w:rPr>
              <w:t>Знать</w:t>
            </w:r>
            <w:r w:rsidRPr="006F5EEF">
              <w:rPr>
                <w:i/>
                <w:sz w:val="24"/>
                <w:szCs w:val="24"/>
              </w:rPr>
              <w:t xml:space="preserve"> </w:t>
            </w:r>
            <w:r w:rsidRPr="00833EFA">
              <w:rPr>
                <w:sz w:val="24"/>
                <w:szCs w:val="24"/>
              </w:rPr>
              <w:t>язык</w:t>
            </w:r>
            <w:r>
              <w:rPr>
                <w:sz w:val="24"/>
                <w:szCs w:val="24"/>
              </w:rPr>
              <w:t xml:space="preserve"> </w:t>
            </w:r>
            <w:r w:rsidRPr="00833EFA">
              <w:rPr>
                <w:sz w:val="24"/>
                <w:szCs w:val="24"/>
              </w:rPr>
              <w:t>теории вероятностей и математической</w:t>
            </w:r>
            <w:r>
              <w:rPr>
                <w:sz w:val="24"/>
                <w:szCs w:val="24"/>
              </w:rPr>
              <w:t xml:space="preserve"> </w:t>
            </w:r>
            <w:r w:rsidRPr="00833EFA">
              <w:rPr>
                <w:sz w:val="24"/>
                <w:szCs w:val="24"/>
              </w:rPr>
              <w:t>статистики</w:t>
            </w:r>
            <w:r>
              <w:rPr>
                <w:sz w:val="24"/>
                <w:szCs w:val="24"/>
              </w:rPr>
              <w:t xml:space="preserve"> для </w:t>
            </w:r>
            <w:r w:rsidRPr="00513348">
              <w:rPr>
                <w:sz w:val="24"/>
                <w:szCs w:val="24"/>
              </w:rPr>
              <w:t>теоретического и экспериментального исследования в сфере разработки программного обеспечения</w:t>
            </w:r>
            <w:r w:rsidRPr="006F5EEF">
              <w:rPr>
                <w:sz w:val="24"/>
                <w:szCs w:val="24"/>
              </w:rPr>
              <w:t>;</w:t>
            </w:r>
          </w:p>
          <w:p w14:paraId="2EF13D36" w14:textId="4D48CFC3" w:rsidR="006F5EEF" w:rsidRPr="00031EF4" w:rsidRDefault="006F5EEF" w:rsidP="00031EF4">
            <w:pPr>
              <w:spacing w:line="240" w:lineRule="auto"/>
              <w:ind w:left="38" w:firstLine="0"/>
              <w:rPr>
                <w:iCs/>
                <w:sz w:val="24"/>
                <w:szCs w:val="24"/>
              </w:rPr>
            </w:pPr>
          </w:p>
          <w:p w14:paraId="5971ACB7" w14:textId="699BC20D" w:rsidR="00031EF4" w:rsidRPr="00031EF4" w:rsidRDefault="0069373C" w:rsidP="0001039E">
            <w:pPr>
              <w:spacing w:line="240" w:lineRule="auto"/>
              <w:ind w:left="38" w:firstLine="0"/>
              <w:rPr>
                <w:iCs/>
                <w:sz w:val="24"/>
                <w:szCs w:val="24"/>
              </w:rPr>
            </w:pPr>
            <w:r w:rsidRPr="0069373C">
              <w:rPr>
                <w:b/>
                <w:i/>
                <w:sz w:val="24"/>
                <w:szCs w:val="24"/>
              </w:rPr>
              <w:t>Уметь</w:t>
            </w:r>
            <w:r>
              <w:rPr>
                <w:i/>
                <w:sz w:val="24"/>
                <w:szCs w:val="24"/>
              </w:rPr>
              <w:t xml:space="preserve"> применять</w:t>
            </w:r>
            <w:r w:rsidR="00031EF4" w:rsidRPr="00031EF4">
              <w:rPr>
                <w:iCs/>
                <w:sz w:val="24"/>
                <w:szCs w:val="24"/>
              </w:rPr>
              <w:t xml:space="preserve"> навык</w:t>
            </w:r>
            <w:r>
              <w:rPr>
                <w:iCs/>
                <w:sz w:val="24"/>
                <w:szCs w:val="24"/>
              </w:rPr>
              <w:t>и</w:t>
            </w:r>
            <w:r w:rsidR="00031EF4" w:rsidRPr="00031EF4">
              <w:rPr>
                <w:iCs/>
                <w:sz w:val="24"/>
                <w:szCs w:val="24"/>
              </w:rPr>
              <w:t xml:space="preserve"> теоретического и экспериментального</w:t>
            </w:r>
            <w:r w:rsidR="0001039E" w:rsidRPr="0001039E">
              <w:rPr>
                <w:iCs/>
                <w:sz w:val="24"/>
                <w:szCs w:val="24"/>
              </w:rPr>
              <w:t xml:space="preserve"> </w:t>
            </w:r>
            <w:r w:rsidR="00031EF4" w:rsidRPr="00031EF4">
              <w:rPr>
                <w:iCs/>
                <w:sz w:val="24"/>
                <w:szCs w:val="24"/>
              </w:rPr>
              <w:t>исследования объектов профессиональной деятельности.</w:t>
            </w:r>
          </w:p>
          <w:p w14:paraId="349B6085" w14:textId="77777777" w:rsidR="00AE41A5" w:rsidRPr="00515B2B" w:rsidRDefault="00AE41A5" w:rsidP="00220B1B">
            <w:pPr>
              <w:spacing w:line="240" w:lineRule="auto"/>
              <w:ind w:firstLine="0"/>
              <w:rPr>
                <w:sz w:val="24"/>
                <w:szCs w:val="24"/>
              </w:rPr>
            </w:pPr>
          </w:p>
        </w:tc>
      </w:tr>
      <w:tr w:rsidR="00AE41A5" w14:paraId="36943205" w14:textId="77777777" w:rsidTr="00ED192C">
        <w:tc>
          <w:tcPr>
            <w:tcW w:w="959" w:type="dxa"/>
            <w:tcBorders>
              <w:top w:val="single" w:sz="4" w:space="0" w:color="auto"/>
              <w:left w:val="single" w:sz="4" w:space="0" w:color="auto"/>
              <w:bottom w:val="single" w:sz="4" w:space="0" w:color="auto"/>
              <w:right w:val="single" w:sz="4" w:space="0" w:color="auto"/>
            </w:tcBorders>
          </w:tcPr>
          <w:p w14:paraId="76FCFE89" w14:textId="77777777" w:rsidR="00AE41A5" w:rsidRPr="00B5364F" w:rsidRDefault="00AE41A5" w:rsidP="00245E64">
            <w:pPr>
              <w:tabs>
                <w:tab w:val="left" w:pos="540"/>
              </w:tabs>
              <w:spacing w:line="240" w:lineRule="auto"/>
              <w:ind w:firstLine="0"/>
              <w:rPr>
                <w:sz w:val="24"/>
                <w:szCs w:val="24"/>
              </w:rPr>
            </w:pPr>
            <w:r>
              <w:rPr>
                <w:sz w:val="24"/>
                <w:szCs w:val="24"/>
              </w:rPr>
              <w:t>ОПК-6</w:t>
            </w:r>
          </w:p>
        </w:tc>
        <w:tc>
          <w:tcPr>
            <w:tcW w:w="2126" w:type="dxa"/>
            <w:tcBorders>
              <w:top w:val="single" w:sz="4" w:space="0" w:color="auto"/>
              <w:left w:val="single" w:sz="4" w:space="0" w:color="auto"/>
              <w:bottom w:val="single" w:sz="4" w:space="0" w:color="auto"/>
              <w:right w:val="single" w:sz="4" w:space="0" w:color="auto"/>
            </w:tcBorders>
          </w:tcPr>
          <w:p w14:paraId="62BDD7A3" w14:textId="77777777" w:rsidR="00AE41A5" w:rsidRPr="00B5364F" w:rsidRDefault="00AE41A5" w:rsidP="00245E64">
            <w:pPr>
              <w:tabs>
                <w:tab w:val="left" w:pos="540"/>
              </w:tabs>
              <w:spacing w:line="240" w:lineRule="auto"/>
              <w:ind w:firstLine="0"/>
              <w:rPr>
                <w:sz w:val="24"/>
                <w:szCs w:val="24"/>
              </w:rPr>
            </w:pPr>
            <w:r>
              <w:rPr>
                <w:sz w:val="24"/>
                <w:szCs w:val="24"/>
              </w:rPr>
              <w:t>Способен анализировать и разрабатывать организационно-технические и экономические процессы с применением методов системного анализа и математического моделирования</w:t>
            </w:r>
          </w:p>
        </w:tc>
        <w:tc>
          <w:tcPr>
            <w:tcW w:w="2439" w:type="dxa"/>
            <w:tcBorders>
              <w:top w:val="single" w:sz="4" w:space="0" w:color="auto"/>
              <w:left w:val="single" w:sz="4" w:space="0" w:color="auto"/>
              <w:bottom w:val="single" w:sz="4" w:space="0" w:color="auto"/>
              <w:right w:val="single" w:sz="4" w:space="0" w:color="auto"/>
            </w:tcBorders>
          </w:tcPr>
          <w:p w14:paraId="28066A73" w14:textId="5BFBEBA3" w:rsidR="00AE41A5" w:rsidRDefault="00AE41A5" w:rsidP="00245E64">
            <w:pPr>
              <w:tabs>
                <w:tab w:val="left" w:pos="540"/>
              </w:tabs>
              <w:spacing w:line="240" w:lineRule="auto"/>
              <w:ind w:firstLine="0"/>
              <w:rPr>
                <w:sz w:val="24"/>
              </w:rPr>
            </w:pPr>
            <w:r w:rsidRPr="0051452D">
              <w:rPr>
                <w:sz w:val="24"/>
              </w:rPr>
              <w:t>1.</w:t>
            </w:r>
            <w:r>
              <w:rPr>
                <w:sz w:val="24"/>
              </w:rPr>
              <w:t xml:space="preserve"> </w:t>
            </w:r>
            <w:r w:rsidRPr="0051452D">
              <w:rPr>
                <w:sz w:val="24"/>
              </w:rPr>
              <w:t>Системно выбирает математические методы для решения прикладных задач анализа и моделирования в экономической сфере.</w:t>
            </w:r>
          </w:p>
          <w:p w14:paraId="6A8BB50A" w14:textId="77777777" w:rsidR="00ED192C" w:rsidRDefault="00ED192C" w:rsidP="00245E64">
            <w:pPr>
              <w:tabs>
                <w:tab w:val="left" w:pos="540"/>
              </w:tabs>
              <w:spacing w:line="240" w:lineRule="auto"/>
              <w:ind w:firstLine="0"/>
              <w:rPr>
                <w:sz w:val="24"/>
              </w:rPr>
            </w:pPr>
          </w:p>
          <w:p w14:paraId="0B71AD56" w14:textId="77777777" w:rsidR="0069373C" w:rsidRDefault="0069373C" w:rsidP="00245E64">
            <w:pPr>
              <w:spacing w:line="240" w:lineRule="auto"/>
              <w:ind w:firstLine="0"/>
              <w:rPr>
                <w:sz w:val="24"/>
              </w:rPr>
            </w:pPr>
          </w:p>
          <w:p w14:paraId="71495CB3" w14:textId="77777777" w:rsidR="0069373C" w:rsidRDefault="0069373C" w:rsidP="00245E64">
            <w:pPr>
              <w:spacing w:line="240" w:lineRule="auto"/>
              <w:ind w:firstLine="0"/>
              <w:rPr>
                <w:sz w:val="24"/>
              </w:rPr>
            </w:pPr>
          </w:p>
          <w:p w14:paraId="3227FF8C" w14:textId="77777777" w:rsidR="0069373C" w:rsidRDefault="0069373C" w:rsidP="00245E64">
            <w:pPr>
              <w:spacing w:line="240" w:lineRule="auto"/>
              <w:ind w:firstLine="0"/>
              <w:rPr>
                <w:sz w:val="24"/>
              </w:rPr>
            </w:pPr>
          </w:p>
          <w:p w14:paraId="6DC38A37" w14:textId="77777777" w:rsidR="0069373C" w:rsidRDefault="0069373C" w:rsidP="00245E64">
            <w:pPr>
              <w:spacing w:line="240" w:lineRule="auto"/>
              <w:ind w:firstLine="0"/>
              <w:rPr>
                <w:sz w:val="24"/>
              </w:rPr>
            </w:pPr>
          </w:p>
          <w:p w14:paraId="426D0706" w14:textId="77777777" w:rsidR="0069373C" w:rsidRDefault="0069373C" w:rsidP="00245E64">
            <w:pPr>
              <w:spacing w:line="240" w:lineRule="auto"/>
              <w:ind w:firstLine="0"/>
              <w:rPr>
                <w:sz w:val="24"/>
              </w:rPr>
            </w:pPr>
          </w:p>
          <w:p w14:paraId="374F2B0F" w14:textId="77777777" w:rsidR="0069373C" w:rsidRDefault="0069373C" w:rsidP="00245E64">
            <w:pPr>
              <w:spacing w:line="240" w:lineRule="auto"/>
              <w:ind w:firstLine="0"/>
              <w:rPr>
                <w:sz w:val="24"/>
              </w:rPr>
            </w:pPr>
          </w:p>
          <w:p w14:paraId="32B155AE" w14:textId="77777777" w:rsidR="0069373C" w:rsidRDefault="0069373C" w:rsidP="00245E64">
            <w:pPr>
              <w:spacing w:line="240" w:lineRule="auto"/>
              <w:ind w:firstLine="0"/>
              <w:rPr>
                <w:sz w:val="24"/>
              </w:rPr>
            </w:pPr>
          </w:p>
          <w:p w14:paraId="32B3FFEB" w14:textId="77777777" w:rsidR="0069373C" w:rsidRDefault="0069373C" w:rsidP="00245E64">
            <w:pPr>
              <w:spacing w:line="240" w:lineRule="auto"/>
              <w:ind w:firstLine="0"/>
              <w:rPr>
                <w:sz w:val="24"/>
              </w:rPr>
            </w:pPr>
          </w:p>
          <w:p w14:paraId="0E808CA1" w14:textId="77777777" w:rsidR="0069373C" w:rsidRDefault="0069373C" w:rsidP="00245E64">
            <w:pPr>
              <w:spacing w:line="240" w:lineRule="auto"/>
              <w:ind w:firstLine="0"/>
              <w:rPr>
                <w:sz w:val="24"/>
              </w:rPr>
            </w:pPr>
          </w:p>
          <w:p w14:paraId="7E14D680" w14:textId="77777777" w:rsidR="0069373C" w:rsidRDefault="0069373C" w:rsidP="00245E64">
            <w:pPr>
              <w:spacing w:line="240" w:lineRule="auto"/>
              <w:ind w:firstLine="0"/>
              <w:rPr>
                <w:sz w:val="24"/>
              </w:rPr>
            </w:pPr>
          </w:p>
          <w:p w14:paraId="6FBCFF37" w14:textId="77777777" w:rsidR="00F54C4F" w:rsidRDefault="00F54C4F" w:rsidP="00245E64">
            <w:pPr>
              <w:spacing w:line="240" w:lineRule="auto"/>
              <w:ind w:firstLine="0"/>
              <w:rPr>
                <w:sz w:val="24"/>
              </w:rPr>
            </w:pPr>
          </w:p>
          <w:p w14:paraId="056B3F87" w14:textId="77777777" w:rsidR="00F54C4F" w:rsidRDefault="00F54C4F" w:rsidP="00245E64">
            <w:pPr>
              <w:spacing w:line="240" w:lineRule="auto"/>
              <w:ind w:firstLine="0"/>
              <w:rPr>
                <w:sz w:val="24"/>
              </w:rPr>
            </w:pPr>
          </w:p>
          <w:p w14:paraId="192E7647" w14:textId="092FAF78" w:rsidR="00AE41A5" w:rsidRDefault="00AE41A5" w:rsidP="00245E64">
            <w:pPr>
              <w:spacing w:line="240" w:lineRule="auto"/>
              <w:ind w:firstLine="0"/>
              <w:rPr>
                <w:sz w:val="24"/>
              </w:rPr>
            </w:pPr>
            <w:r>
              <w:rPr>
                <w:sz w:val="24"/>
              </w:rPr>
              <w:t xml:space="preserve">2. </w:t>
            </w:r>
            <w:r w:rsidRPr="0051452D">
              <w:rPr>
                <w:sz w:val="24"/>
              </w:rPr>
              <w:t>Разрабатывает алгоритмы решения прикладных задач анализа и моделирования в экономической сфере с использованием математических методов.</w:t>
            </w:r>
          </w:p>
          <w:p w14:paraId="4077FCD4" w14:textId="77777777" w:rsidR="00ED192C" w:rsidRPr="0051452D" w:rsidRDefault="00ED192C" w:rsidP="00245E64">
            <w:pPr>
              <w:spacing w:line="240" w:lineRule="auto"/>
              <w:ind w:firstLine="0"/>
              <w:rPr>
                <w:sz w:val="24"/>
              </w:rPr>
            </w:pPr>
          </w:p>
          <w:p w14:paraId="46535449" w14:textId="77777777" w:rsidR="0069373C" w:rsidRDefault="0069373C" w:rsidP="00245E64">
            <w:pPr>
              <w:tabs>
                <w:tab w:val="left" w:pos="540"/>
              </w:tabs>
              <w:spacing w:line="240" w:lineRule="auto"/>
              <w:ind w:firstLine="0"/>
              <w:rPr>
                <w:sz w:val="24"/>
              </w:rPr>
            </w:pPr>
          </w:p>
          <w:p w14:paraId="267C339F" w14:textId="49831F44" w:rsidR="00AE41A5" w:rsidRPr="0051452D" w:rsidRDefault="00AE41A5" w:rsidP="00245E64">
            <w:pPr>
              <w:tabs>
                <w:tab w:val="left" w:pos="540"/>
              </w:tabs>
              <w:spacing w:line="240" w:lineRule="auto"/>
              <w:ind w:firstLine="0"/>
              <w:rPr>
                <w:sz w:val="24"/>
              </w:rPr>
            </w:pPr>
            <w:r>
              <w:rPr>
                <w:sz w:val="24"/>
              </w:rPr>
              <w:t xml:space="preserve">3. </w:t>
            </w:r>
            <w:r w:rsidRPr="0051452D">
              <w:rPr>
                <w:sz w:val="24"/>
              </w:rPr>
              <w:t>Применяет подходы системного анализа при разработке математических и аналитических моделей в экономической сфере с использованием математических методов.</w:t>
            </w:r>
          </w:p>
        </w:tc>
        <w:tc>
          <w:tcPr>
            <w:tcW w:w="3941" w:type="dxa"/>
            <w:tcBorders>
              <w:top w:val="single" w:sz="4" w:space="0" w:color="auto"/>
              <w:left w:val="single" w:sz="4" w:space="0" w:color="auto"/>
              <w:bottom w:val="single" w:sz="4" w:space="0" w:color="auto"/>
              <w:right w:val="single" w:sz="4" w:space="0" w:color="auto"/>
            </w:tcBorders>
          </w:tcPr>
          <w:p w14:paraId="4DA69A78" w14:textId="11D71253" w:rsidR="00F32D5E" w:rsidRPr="00F32D5E" w:rsidRDefault="00F32D5E" w:rsidP="00650048">
            <w:pPr>
              <w:spacing w:line="240" w:lineRule="auto"/>
              <w:ind w:left="38" w:firstLine="0"/>
              <w:rPr>
                <w:iCs/>
                <w:sz w:val="24"/>
                <w:szCs w:val="24"/>
              </w:rPr>
            </w:pPr>
            <w:r w:rsidRPr="0069373C">
              <w:rPr>
                <w:b/>
                <w:i/>
                <w:sz w:val="24"/>
                <w:szCs w:val="24"/>
              </w:rPr>
              <w:t>Знать</w:t>
            </w:r>
            <w:r w:rsidRPr="00F32D5E">
              <w:rPr>
                <w:iCs/>
                <w:sz w:val="24"/>
                <w:szCs w:val="24"/>
              </w:rPr>
              <w:t xml:space="preserve"> основы теории систем и системного анализа, дискретной математики, теории вероятностей и математической статистики, методов оптимизации и исследования операций, нечетких</w:t>
            </w:r>
            <w:r w:rsidR="00650048">
              <w:rPr>
                <w:iCs/>
                <w:sz w:val="24"/>
                <w:szCs w:val="24"/>
              </w:rPr>
              <w:t xml:space="preserve"> </w:t>
            </w:r>
            <w:r w:rsidRPr="00F32D5E">
              <w:rPr>
                <w:iCs/>
                <w:sz w:val="24"/>
                <w:szCs w:val="24"/>
              </w:rPr>
              <w:t>вычислений, математического и имитационного моделирования.</w:t>
            </w:r>
          </w:p>
          <w:p w14:paraId="7F1BCBDD" w14:textId="13EC1E6E" w:rsidR="00F32D5E" w:rsidRDefault="00F32D5E" w:rsidP="0069373C">
            <w:pPr>
              <w:spacing w:line="240" w:lineRule="auto"/>
              <w:ind w:firstLine="0"/>
              <w:rPr>
                <w:iCs/>
                <w:sz w:val="24"/>
                <w:szCs w:val="24"/>
              </w:rPr>
            </w:pPr>
            <w:r w:rsidRPr="0069373C">
              <w:rPr>
                <w:b/>
                <w:i/>
                <w:sz w:val="24"/>
                <w:szCs w:val="24"/>
              </w:rPr>
              <w:t>Умет</w:t>
            </w:r>
            <w:r w:rsidR="003754EE" w:rsidRPr="0069373C">
              <w:rPr>
                <w:b/>
                <w:i/>
                <w:sz w:val="24"/>
                <w:szCs w:val="24"/>
              </w:rPr>
              <w:t>ь</w:t>
            </w:r>
            <w:r w:rsidRPr="00F32D5E">
              <w:rPr>
                <w:iCs/>
                <w:sz w:val="24"/>
                <w:szCs w:val="24"/>
              </w:rPr>
              <w:t xml:space="preserve"> применять методы теории систем и системного</w:t>
            </w:r>
            <w:r w:rsidR="003754EE">
              <w:rPr>
                <w:iCs/>
                <w:sz w:val="24"/>
                <w:szCs w:val="24"/>
              </w:rPr>
              <w:t xml:space="preserve"> </w:t>
            </w:r>
            <w:r w:rsidRPr="00F32D5E">
              <w:rPr>
                <w:iCs/>
                <w:sz w:val="24"/>
                <w:szCs w:val="24"/>
              </w:rPr>
              <w:t>анализа, математического, статистического и имитационного моделирования для автоматизации задач принятия решений, анализа</w:t>
            </w:r>
            <w:r w:rsidR="003754EE">
              <w:rPr>
                <w:iCs/>
                <w:sz w:val="24"/>
                <w:szCs w:val="24"/>
              </w:rPr>
              <w:t xml:space="preserve"> </w:t>
            </w:r>
            <w:r w:rsidRPr="00F32D5E">
              <w:rPr>
                <w:iCs/>
                <w:sz w:val="24"/>
                <w:szCs w:val="24"/>
              </w:rPr>
              <w:t>информационных потоков, расчета экономической эффективности и</w:t>
            </w:r>
            <w:r w:rsidR="003754EE">
              <w:rPr>
                <w:iCs/>
                <w:sz w:val="24"/>
                <w:szCs w:val="24"/>
              </w:rPr>
              <w:t xml:space="preserve"> </w:t>
            </w:r>
            <w:r w:rsidRPr="00F32D5E">
              <w:rPr>
                <w:iCs/>
                <w:sz w:val="24"/>
                <w:szCs w:val="24"/>
              </w:rPr>
              <w:t>надежности информационных систем и технологий</w:t>
            </w:r>
            <w:r w:rsidR="003754EE" w:rsidRPr="003754EE">
              <w:rPr>
                <w:iCs/>
                <w:sz w:val="24"/>
                <w:szCs w:val="24"/>
              </w:rPr>
              <w:t>;</w:t>
            </w:r>
          </w:p>
          <w:p w14:paraId="3CF64389" w14:textId="77777777" w:rsidR="008819A8" w:rsidRDefault="008819A8" w:rsidP="003754EE">
            <w:pPr>
              <w:spacing w:line="240" w:lineRule="auto"/>
              <w:ind w:left="38" w:firstLine="0"/>
              <w:rPr>
                <w:iCs/>
                <w:sz w:val="24"/>
                <w:szCs w:val="24"/>
              </w:rPr>
            </w:pPr>
          </w:p>
          <w:p w14:paraId="58149E2C" w14:textId="47C70F40" w:rsidR="003754EE" w:rsidRDefault="003754EE" w:rsidP="003754EE">
            <w:pPr>
              <w:spacing w:line="240" w:lineRule="auto"/>
              <w:ind w:left="38" w:firstLine="0"/>
              <w:rPr>
                <w:sz w:val="24"/>
                <w:szCs w:val="24"/>
              </w:rPr>
            </w:pPr>
            <w:r w:rsidRPr="0069373C">
              <w:rPr>
                <w:b/>
                <w:i/>
                <w:iCs/>
                <w:sz w:val="24"/>
                <w:szCs w:val="24"/>
              </w:rPr>
              <w:t>Знать</w:t>
            </w:r>
            <w:r>
              <w:rPr>
                <w:sz w:val="24"/>
                <w:szCs w:val="24"/>
              </w:rPr>
              <w:t xml:space="preserve"> вероятностные и статистические алгоритмы </w:t>
            </w:r>
            <w:r w:rsidRPr="0051452D">
              <w:rPr>
                <w:sz w:val="24"/>
              </w:rPr>
              <w:t>решения прикладных задач анализа и моделирования в экономической сфере</w:t>
            </w:r>
            <w:r w:rsidRPr="008819A8">
              <w:rPr>
                <w:sz w:val="24"/>
              </w:rPr>
              <w:t>;</w:t>
            </w:r>
            <w:r>
              <w:rPr>
                <w:sz w:val="24"/>
                <w:szCs w:val="24"/>
              </w:rPr>
              <w:t xml:space="preserve"> </w:t>
            </w:r>
          </w:p>
          <w:p w14:paraId="4711C8FA" w14:textId="3C07AD7A" w:rsidR="00E376B5" w:rsidRPr="00F32D5E" w:rsidRDefault="003754EE" w:rsidP="0069373C">
            <w:pPr>
              <w:spacing w:line="240" w:lineRule="auto"/>
              <w:ind w:firstLine="0"/>
              <w:rPr>
                <w:iCs/>
                <w:sz w:val="24"/>
                <w:szCs w:val="24"/>
              </w:rPr>
            </w:pPr>
            <w:r w:rsidRPr="0069373C">
              <w:rPr>
                <w:b/>
                <w:i/>
                <w:sz w:val="24"/>
                <w:szCs w:val="24"/>
              </w:rPr>
              <w:t>Уметь</w:t>
            </w:r>
            <w:r>
              <w:rPr>
                <w:iCs/>
                <w:sz w:val="24"/>
                <w:szCs w:val="24"/>
              </w:rPr>
              <w:t xml:space="preserve"> разрабатывать алгоритмы решения п</w:t>
            </w:r>
            <w:r w:rsidR="00F32D5E" w:rsidRPr="00F32D5E">
              <w:rPr>
                <w:iCs/>
                <w:sz w:val="24"/>
                <w:szCs w:val="24"/>
              </w:rPr>
              <w:t xml:space="preserve"> проведения</w:t>
            </w:r>
            <w:r>
              <w:rPr>
                <w:iCs/>
                <w:sz w:val="24"/>
                <w:szCs w:val="24"/>
              </w:rPr>
              <w:t xml:space="preserve"> </w:t>
            </w:r>
            <w:r w:rsidRPr="0051452D">
              <w:rPr>
                <w:sz w:val="24"/>
              </w:rPr>
              <w:t>прикладных задач анализа и моделирования в экономической сфере с использованием математических методов.</w:t>
            </w:r>
            <w:r w:rsidR="00F32D5E" w:rsidRPr="00F32D5E">
              <w:rPr>
                <w:iCs/>
                <w:sz w:val="24"/>
                <w:szCs w:val="24"/>
              </w:rPr>
              <w:t xml:space="preserve"> </w:t>
            </w:r>
          </w:p>
          <w:p w14:paraId="06B93F82" w14:textId="59EC5FA7" w:rsidR="00AE41A5" w:rsidRPr="0053634E" w:rsidRDefault="00AE41A5" w:rsidP="008819A8">
            <w:pPr>
              <w:spacing w:line="240" w:lineRule="auto"/>
              <w:ind w:left="38" w:firstLine="0"/>
              <w:rPr>
                <w:bCs/>
                <w:sz w:val="24"/>
                <w:szCs w:val="24"/>
              </w:rPr>
            </w:pPr>
          </w:p>
          <w:p w14:paraId="5C1E6B4C" w14:textId="7E41CB01" w:rsidR="008819A8" w:rsidRDefault="008819A8" w:rsidP="008819A8">
            <w:pPr>
              <w:spacing w:line="240" w:lineRule="auto"/>
              <w:ind w:left="38" w:firstLine="0"/>
              <w:rPr>
                <w:sz w:val="24"/>
              </w:rPr>
            </w:pPr>
            <w:r w:rsidRPr="0069373C">
              <w:rPr>
                <w:b/>
                <w:bCs/>
                <w:i/>
                <w:iCs/>
                <w:sz w:val="24"/>
                <w:szCs w:val="24"/>
              </w:rPr>
              <w:t>Знать</w:t>
            </w:r>
            <w:r>
              <w:rPr>
                <w:bCs/>
                <w:sz w:val="24"/>
                <w:szCs w:val="24"/>
              </w:rPr>
              <w:t xml:space="preserve"> основы системного анализа</w:t>
            </w:r>
            <w:r w:rsidR="00816950">
              <w:rPr>
                <w:bCs/>
                <w:sz w:val="24"/>
                <w:szCs w:val="24"/>
              </w:rPr>
              <w:t xml:space="preserve"> </w:t>
            </w:r>
            <w:r w:rsidR="00816950" w:rsidRPr="0051452D">
              <w:rPr>
                <w:sz w:val="24"/>
              </w:rPr>
              <w:t>при разработке математических и аналитических моделей в экономической сфере</w:t>
            </w:r>
            <w:r w:rsidR="00816950" w:rsidRPr="00816950">
              <w:rPr>
                <w:sz w:val="24"/>
              </w:rPr>
              <w:t>;</w:t>
            </w:r>
          </w:p>
          <w:p w14:paraId="36140B6A" w14:textId="3A06AA44" w:rsidR="00816950" w:rsidRDefault="00816950" w:rsidP="008819A8">
            <w:pPr>
              <w:spacing w:line="240" w:lineRule="auto"/>
              <w:ind w:left="38" w:firstLine="0"/>
              <w:rPr>
                <w:sz w:val="24"/>
              </w:rPr>
            </w:pPr>
          </w:p>
          <w:p w14:paraId="2CBEB47E" w14:textId="7EE059B3" w:rsidR="00816950" w:rsidRPr="00816950" w:rsidRDefault="00816950" w:rsidP="008819A8">
            <w:pPr>
              <w:spacing w:line="240" w:lineRule="auto"/>
              <w:ind w:left="38" w:firstLine="0"/>
              <w:rPr>
                <w:bCs/>
                <w:sz w:val="24"/>
                <w:szCs w:val="24"/>
              </w:rPr>
            </w:pPr>
            <w:r w:rsidRPr="0069373C">
              <w:rPr>
                <w:b/>
                <w:i/>
                <w:sz w:val="24"/>
              </w:rPr>
              <w:t>Уметь</w:t>
            </w:r>
            <w:r w:rsidRPr="0069373C">
              <w:rPr>
                <w:b/>
                <w:sz w:val="24"/>
              </w:rPr>
              <w:t xml:space="preserve"> </w:t>
            </w:r>
            <w:r>
              <w:rPr>
                <w:sz w:val="24"/>
              </w:rPr>
              <w:t xml:space="preserve">применять </w:t>
            </w:r>
            <w:r w:rsidRPr="0051452D">
              <w:rPr>
                <w:sz w:val="24"/>
              </w:rPr>
              <w:t>системн</w:t>
            </w:r>
            <w:r>
              <w:rPr>
                <w:sz w:val="24"/>
              </w:rPr>
              <w:t>ый</w:t>
            </w:r>
            <w:r w:rsidRPr="0051452D">
              <w:rPr>
                <w:sz w:val="24"/>
              </w:rPr>
              <w:t xml:space="preserve"> анализ при разработке математических и аналитических моделей в экономической сфере</w:t>
            </w:r>
            <w:r>
              <w:rPr>
                <w:sz w:val="24"/>
              </w:rPr>
              <w:t>.</w:t>
            </w:r>
          </w:p>
          <w:p w14:paraId="36780CEA" w14:textId="75AAF979" w:rsidR="008819A8" w:rsidRPr="008819A8" w:rsidRDefault="008819A8" w:rsidP="008819A8">
            <w:pPr>
              <w:spacing w:line="240" w:lineRule="auto"/>
              <w:ind w:left="38" w:firstLine="0"/>
              <w:rPr>
                <w:b/>
                <w:sz w:val="24"/>
                <w:szCs w:val="24"/>
                <w:u w:val="single"/>
              </w:rPr>
            </w:pPr>
          </w:p>
        </w:tc>
      </w:tr>
    </w:tbl>
    <w:p w14:paraId="6E4FA874" w14:textId="77777777" w:rsidR="00AE41A5" w:rsidRDefault="00AE41A5" w:rsidP="00AE41A5">
      <w:pPr>
        <w:ind w:firstLine="720"/>
        <w:rPr>
          <w:sz w:val="28"/>
          <w:szCs w:val="28"/>
        </w:rPr>
      </w:pPr>
    </w:p>
    <w:p w14:paraId="00FE64A7" w14:textId="738C1EBD" w:rsidR="00AE41A5" w:rsidRPr="00A51A57" w:rsidRDefault="00AE41A5" w:rsidP="00AE41A5">
      <w:pPr>
        <w:pStyle w:val="1"/>
        <w:numPr>
          <w:ilvl w:val="0"/>
          <w:numId w:val="2"/>
        </w:numPr>
        <w:spacing w:before="0" w:after="0"/>
      </w:pPr>
      <w:bookmarkStart w:id="5" w:name="_Toc5052141"/>
      <w:bookmarkStart w:id="6" w:name="_Toc92209295"/>
      <w:r w:rsidRPr="006A5EF6">
        <w:t>Место дисциплины в структуре образовательн</w:t>
      </w:r>
      <w:r w:rsidR="0069373C">
        <w:t>ой</w:t>
      </w:r>
      <w:r w:rsidRPr="006A5EF6">
        <w:t xml:space="preserve"> программ</w:t>
      </w:r>
      <w:bookmarkEnd w:id="5"/>
      <w:bookmarkEnd w:id="6"/>
      <w:r w:rsidR="0069373C">
        <w:t>ы</w:t>
      </w:r>
    </w:p>
    <w:p w14:paraId="3A680D8C" w14:textId="44DE2438" w:rsidR="00AE41A5" w:rsidRPr="00B61019" w:rsidRDefault="00AE41A5" w:rsidP="00B61019">
      <w:pPr>
        <w:rPr>
          <w:i/>
          <w:iCs/>
          <w:sz w:val="28"/>
          <w:szCs w:val="28"/>
        </w:rPr>
      </w:pPr>
      <w:r w:rsidRPr="0017395F">
        <w:rPr>
          <w:sz w:val="28"/>
          <w:szCs w:val="28"/>
        </w:rPr>
        <w:t>Дисциплина «</w:t>
      </w:r>
      <w:r w:rsidRPr="00A107D1">
        <w:rPr>
          <w:i/>
          <w:sz w:val="28"/>
          <w:szCs w:val="28"/>
        </w:rPr>
        <w:t>Теория вероятностей и математическая статистика</w:t>
      </w:r>
      <w:r w:rsidRPr="0017395F">
        <w:rPr>
          <w:sz w:val="28"/>
          <w:szCs w:val="28"/>
        </w:rPr>
        <w:t xml:space="preserve">» </w:t>
      </w:r>
      <w:r w:rsidRPr="00F77EA9">
        <w:rPr>
          <w:sz w:val="28"/>
          <w:szCs w:val="28"/>
        </w:rPr>
        <w:t>относится к</w:t>
      </w:r>
      <w:r w:rsidR="00CF3BC7">
        <w:rPr>
          <w:sz w:val="28"/>
          <w:szCs w:val="28"/>
        </w:rPr>
        <w:t xml:space="preserve"> </w:t>
      </w:r>
      <w:r w:rsidR="00CF3BC7" w:rsidRPr="009B299B">
        <w:rPr>
          <w:sz w:val="28"/>
          <w:szCs w:val="28"/>
        </w:rPr>
        <w:t>Циклу</w:t>
      </w:r>
      <w:r w:rsidRPr="00F77EA9">
        <w:rPr>
          <w:sz w:val="28"/>
          <w:szCs w:val="28"/>
        </w:rPr>
        <w:t xml:space="preserve"> математики и информатики </w:t>
      </w:r>
      <w:r w:rsidR="002045E2">
        <w:rPr>
          <w:sz w:val="28"/>
          <w:szCs w:val="28"/>
        </w:rPr>
        <w:t xml:space="preserve">по </w:t>
      </w:r>
      <w:r>
        <w:rPr>
          <w:sz w:val="28"/>
          <w:szCs w:val="28"/>
        </w:rPr>
        <w:t>направлени</w:t>
      </w:r>
      <w:r w:rsidR="002045E2">
        <w:rPr>
          <w:sz w:val="28"/>
          <w:szCs w:val="28"/>
        </w:rPr>
        <w:t>ю</w:t>
      </w:r>
      <w:r w:rsidRPr="00E56978">
        <w:rPr>
          <w:sz w:val="28"/>
          <w:szCs w:val="28"/>
        </w:rPr>
        <w:t xml:space="preserve"> подготовки </w:t>
      </w:r>
      <w:r w:rsidRPr="00465C79">
        <w:rPr>
          <w:sz w:val="28"/>
          <w:szCs w:val="28"/>
        </w:rPr>
        <w:t xml:space="preserve">09.03.03 – </w:t>
      </w:r>
      <w:r w:rsidRPr="00A51A57">
        <w:rPr>
          <w:i/>
          <w:iCs/>
          <w:sz w:val="28"/>
          <w:szCs w:val="28"/>
        </w:rPr>
        <w:t>Прикладная информатика</w:t>
      </w:r>
      <w:r w:rsidRPr="00B626D2">
        <w:rPr>
          <w:i/>
          <w:iCs/>
          <w:sz w:val="28"/>
          <w:szCs w:val="28"/>
        </w:rPr>
        <w:t>, ОП «</w:t>
      </w:r>
      <w:r w:rsidRPr="00A51A57">
        <w:rPr>
          <w:i/>
          <w:iCs/>
          <w:sz w:val="28"/>
          <w:szCs w:val="28"/>
        </w:rPr>
        <w:t>Прикладная информатика</w:t>
      </w:r>
      <w:r w:rsidR="00CF3BC7">
        <w:rPr>
          <w:i/>
          <w:iCs/>
          <w:sz w:val="28"/>
          <w:szCs w:val="28"/>
        </w:rPr>
        <w:t>»</w:t>
      </w:r>
      <w:r w:rsidRPr="00B626D2">
        <w:rPr>
          <w:i/>
          <w:iCs/>
          <w:sz w:val="28"/>
          <w:szCs w:val="28"/>
        </w:rPr>
        <w:t xml:space="preserve"> </w:t>
      </w:r>
      <w:r w:rsidR="00CF3BC7">
        <w:rPr>
          <w:i/>
          <w:iCs/>
          <w:sz w:val="28"/>
          <w:szCs w:val="28"/>
        </w:rPr>
        <w:t>(</w:t>
      </w:r>
      <w:r w:rsidRPr="00A51A57">
        <w:rPr>
          <w:i/>
          <w:iCs/>
          <w:sz w:val="28"/>
          <w:szCs w:val="28"/>
        </w:rPr>
        <w:t>ИТ-сервисы и технологии обработки данных в экономике и финансах</w:t>
      </w:r>
      <w:r w:rsidR="00CF3BC7">
        <w:rPr>
          <w:i/>
          <w:iCs/>
          <w:sz w:val="28"/>
          <w:szCs w:val="28"/>
        </w:rPr>
        <w:t xml:space="preserve">; </w:t>
      </w:r>
      <w:r w:rsidR="00B61019" w:rsidRPr="00B61019">
        <w:rPr>
          <w:i/>
          <w:iCs/>
          <w:sz w:val="28"/>
          <w:szCs w:val="28"/>
        </w:rPr>
        <w:t xml:space="preserve">Высокопроизводительные </w:t>
      </w:r>
      <w:r w:rsidR="00CF3BC7">
        <w:rPr>
          <w:i/>
          <w:iCs/>
          <w:sz w:val="28"/>
          <w:szCs w:val="28"/>
        </w:rPr>
        <w:t>вычисления в цифровой экономике)</w:t>
      </w:r>
      <w:r w:rsidR="00B61019">
        <w:rPr>
          <w:i/>
          <w:iCs/>
          <w:sz w:val="28"/>
          <w:szCs w:val="28"/>
        </w:rPr>
        <w:t>.</w:t>
      </w:r>
    </w:p>
    <w:p w14:paraId="3D53B1B2" w14:textId="4BBEA3BD" w:rsidR="002045E2" w:rsidRDefault="00AE41A5" w:rsidP="0069373C">
      <w:pPr>
        <w:rPr>
          <w:sz w:val="28"/>
          <w:szCs w:val="28"/>
        </w:rPr>
      </w:pPr>
      <w:r w:rsidRPr="002209D4">
        <w:rPr>
          <w:sz w:val="28"/>
          <w:szCs w:val="28"/>
        </w:rPr>
        <w:t>Изучение дисциплины «</w:t>
      </w:r>
      <w:r w:rsidRPr="00243029">
        <w:rPr>
          <w:i/>
          <w:sz w:val="28"/>
          <w:szCs w:val="28"/>
        </w:rPr>
        <w:t>Теория вероятностей и математическая статистика</w:t>
      </w:r>
      <w:r w:rsidRPr="002209D4">
        <w:rPr>
          <w:sz w:val="28"/>
          <w:szCs w:val="28"/>
        </w:rPr>
        <w:t xml:space="preserve">» базируется на знаниях, полученных в рамках изучения дисциплин, входящих в ОП бакалавра по направлению </w:t>
      </w:r>
      <w:r w:rsidRPr="00465C79">
        <w:rPr>
          <w:sz w:val="28"/>
          <w:szCs w:val="28"/>
        </w:rPr>
        <w:t xml:space="preserve">09.03.03 </w:t>
      </w:r>
      <w:r>
        <w:rPr>
          <w:sz w:val="28"/>
          <w:szCs w:val="28"/>
        </w:rPr>
        <w:t>–</w:t>
      </w:r>
      <w:r w:rsidRPr="00101A25">
        <w:rPr>
          <w:sz w:val="28"/>
          <w:szCs w:val="28"/>
        </w:rPr>
        <w:t xml:space="preserve"> </w:t>
      </w:r>
      <w:r>
        <w:rPr>
          <w:sz w:val="28"/>
          <w:szCs w:val="28"/>
        </w:rPr>
        <w:t>«</w:t>
      </w:r>
      <w:r w:rsidRPr="00A51A57">
        <w:rPr>
          <w:i/>
          <w:iCs/>
          <w:sz w:val="28"/>
          <w:szCs w:val="28"/>
        </w:rPr>
        <w:t>Прикладная информатика</w:t>
      </w:r>
      <w:r>
        <w:rPr>
          <w:i/>
          <w:iCs/>
          <w:sz w:val="28"/>
          <w:szCs w:val="28"/>
        </w:rPr>
        <w:t>»</w:t>
      </w:r>
      <w:r w:rsidRPr="002209D4">
        <w:rPr>
          <w:sz w:val="28"/>
          <w:szCs w:val="28"/>
        </w:rPr>
        <w:t xml:space="preserve">: </w:t>
      </w:r>
      <w:r>
        <w:rPr>
          <w:sz w:val="28"/>
          <w:szCs w:val="28"/>
        </w:rPr>
        <w:t xml:space="preserve">Дискретная математика, </w:t>
      </w:r>
      <w:r w:rsidRPr="002C0CF2">
        <w:rPr>
          <w:sz w:val="28"/>
          <w:szCs w:val="28"/>
        </w:rPr>
        <w:t xml:space="preserve">Алгоритмы и структуры данных в языке </w:t>
      </w:r>
      <w:proofErr w:type="spellStart"/>
      <w:r w:rsidRPr="002C0CF2">
        <w:rPr>
          <w:sz w:val="28"/>
          <w:szCs w:val="28"/>
        </w:rPr>
        <w:t>Python</w:t>
      </w:r>
      <w:proofErr w:type="spellEnd"/>
      <w:r>
        <w:rPr>
          <w:sz w:val="28"/>
          <w:szCs w:val="28"/>
        </w:rPr>
        <w:t>, Алгебра и анализ, Финансовая математика и её приложения, Практикум по программированию, Современные технологии программирования.</w:t>
      </w:r>
    </w:p>
    <w:p w14:paraId="3BBBFC04" w14:textId="21BFDDF8" w:rsidR="00221197" w:rsidRDefault="00221197" w:rsidP="0069373C">
      <w:pPr>
        <w:pStyle w:val="1"/>
        <w:numPr>
          <w:ilvl w:val="0"/>
          <w:numId w:val="2"/>
        </w:numPr>
        <w:spacing w:before="0" w:after="0" w:line="276" w:lineRule="auto"/>
        <w:ind w:left="0" w:firstLine="709"/>
      </w:pPr>
      <w:bookmarkStart w:id="7" w:name="_Toc92209296"/>
      <w:r w:rsidRPr="003F4B9B">
        <w:t xml:space="preserve">Объем </w:t>
      </w:r>
      <w:bookmarkStart w:id="8" w:name="_Toc531341381"/>
      <w:r w:rsidR="00B5364F" w:rsidRPr="003F4B9B">
        <w:t>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0"/>
      <w:bookmarkEnd w:id="7"/>
      <w:bookmarkEnd w:id="8"/>
    </w:p>
    <w:p w14:paraId="79650B9D" w14:textId="3D74108B" w:rsidR="00CF3BC7" w:rsidRDefault="00CF3BC7" w:rsidP="00AF2FEF">
      <w:pPr>
        <w:ind w:firstLine="0"/>
        <w:rPr>
          <w:i/>
          <w:sz w:val="28"/>
          <w:szCs w:val="28"/>
        </w:rPr>
      </w:pPr>
      <w:r>
        <w:rPr>
          <w:i/>
          <w:sz w:val="28"/>
          <w:szCs w:val="28"/>
        </w:rPr>
        <w:t>Профиль «ИТ-сервисы и технологии обработки данных в экономике и финансах»</w:t>
      </w:r>
    </w:p>
    <w:p w14:paraId="17D7489F" w14:textId="09AD0F9C" w:rsidR="001A655C" w:rsidRDefault="00AF2FEF" w:rsidP="00AF2FEF">
      <w:pPr>
        <w:ind w:firstLine="0"/>
        <w:rPr>
          <w:i/>
          <w:sz w:val="28"/>
          <w:szCs w:val="28"/>
        </w:rPr>
      </w:pPr>
      <w:r>
        <w:rPr>
          <w:i/>
          <w:sz w:val="28"/>
          <w:szCs w:val="28"/>
        </w:rPr>
        <w:t xml:space="preserve">Очно форма обучения, 2021 </w:t>
      </w:r>
      <w:proofErr w:type="spellStart"/>
      <w:r>
        <w:rPr>
          <w:i/>
          <w:sz w:val="28"/>
          <w:szCs w:val="28"/>
        </w:rPr>
        <w:t>г.</w:t>
      </w:r>
      <w:r w:rsidR="0069373C">
        <w:rPr>
          <w:i/>
          <w:sz w:val="28"/>
          <w:szCs w:val="28"/>
        </w:rPr>
        <w:t>п</w:t>
      </w:r>
      <w:proofErr w:type="spellEnd"/>
      <w:r w:rsidR="0069373C">
        <w:rPr>
          <w:i/>
          <w:sz w:val="28"/>
          <w:szCs w:val="28"/>
        </w:rPr>
        <w:t>.</w:t>
      </w: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2251"/>
        <w:gridCol w:w="1561"/>
        <w:gridCol w:w="2410"/>
      </w:tblGrid>
      <w:tr w:rsidR="0036691A" w:rsidRPr="001A655C" w14:paraId="323C4193" w14:textId="77777777" w:rsidTr="00245E64">
        <w:trPr>
          <w:trHeight w:val="177"/>
        </w:trPr>
        <w:tc>
          <w:tcPr>
            <w:tcW w:w="3446" w:type="dxa"/>
            <w:tcBorders>
              <w:top w:val="single" w:sz="4" w:space="0" w:color="auto"/>
              <w:left w:val="single" w:sz="4" w:space="0" w:color="auto"/>
              <w:bottom w:val="single" w:sz="4" w:space="0" w:color="auto"/>
              <w:right w:val="single" w:sz="4" w:space="0" w:color="auto"/>
            </w:tcBorders>
            <w:hideMark/>
          </w:tcPr>
          <w:p w14:paraId="18E8E0C2" w14:textId="77777777" w:rsidR="0036691A" w:rsidRPr="001A655C" w:rsidRDefault="0036691A" w:rsidP="00245E64">
            <w:pPr>
              <w:pStyle w:val="af6"/>
              <w:keepNext/>
              <w:spacing w:line="240" w:lineRule="auto"/>
              <w:ind w:left="0" w:firstLine="0"/>
              <w:rPr>
                <w:b/>
                <w:sz w:val="22"/>
                <w:szCs w:val="22"/>
              </w:rPr>
            </w:pPr>
            <w:r w:rsidRPr="001A655C">
              <w:rPr>
                <w:b/>
                <w:sz w:val="22"/>
                <w:szCs w:val="22"/>
              </w:rPr>
              <w:t xml:space="preserve">Вид учебной работы    </w:t>
            </w:r>
          </w:p>
          <w:p w14:paraId="390328CD" w14:textId="77777777" w:rsidR="0036691A" w:rsidRPr="001A655C" w:rsidRDefault="0036691A" w:rsidP="00245E64">
            <w:pPr>
              <w:pStyle w:val="af6"/>
              <w:keepNext/>
              <w:spacing w:line="240" w:lineRule="auto"/>
              <w:ind w:left="0" w:firstLine="0"/>
              <w:rPr>
                <w:b/>
                <w:sz w:val="22"/>
                <w:szCs w:val="22"/>
              </w:rPr>
            </w:pPr>
            <w:r w:rsidRPr="001A655C">
              <w:rPr>
                <w:b/>
                <w:sz w:val="22"/>
                <w:szCs w:val="22"/>
              </w:rPr>
              <w:t>по дисциплине</w:t>
            </w:r>
          </w:p>
        </w:tc>
        <w:tc>
          <w:tcPr>
            <w:tcW w:w="2251" w:type="dxa"/>
            <w:tcBorders>
              <w:top w:val="single" w:sz="4" w:space="0" w:color="auto"/>
              <w:left w:val="single" w:sz="4" w:space="0" w:color="auto"/>
              <w:bottom w:val="single" w:sz="4" w:space="0" w:color="auto"/>
              <w:right w:val="single" w:sz="4" w:space="0" w:color="auto"/>
            </w:tcBorders>
            <w:hideMark/>
          </w:tcPr>
          <w:p w14:paraId="49410E66" w14:textId="77777777" w:rsidR="0036691A" w:rsidRPr="001A655C" w:rsidRDefault="0036691A" w:rsidP="00245E64">
            <w:pPr>
              <w:pStyle w:val="af6"/>
              <w:keepNext/>
              <w:spacing w:line="240" w:lineRule="auto"/>
              <w:ind w:left="0" w:firstLine="0"/>
              <w:jc w:val="center"/>
              <w:rPr>
                <w:b/>
                <w:sz w:val="22"/>
                <w:szCs w:val="22"/>
              </w:rPr>
            </w:pPr>
            <w:r w:rsidRPr="001A655C">
              <w:rPr>
                <w:b/>
                <w:sz w:val="22"/>
                <w:szCs w:val="22"/>
              </w:rPr>
              <w:t>Всего</w:t>
            </w:r>
          </w:p>
          <w:p w14:paraId="5FD2354C" w14:textId="77777777" w:rsidR="0036691A" w:rsidRPr="001A655C" w:rsidRDefault="0036691A" w:rsidP="00245E64">
            <w:pPr>
              <w:pStyle w:val="af6"/>
              <w:keepNext/>
              <w:spacing w:line="240" w:lineRule="auto"/>
              <w:ind w:left="0" w:firstLine="0"/>
              <w:jc w:val="center"/>
              <w:rPr>
                <w:b/>
                <w:sz w:val="22"/>
                <w:szCs w:val="22"/>
              </w:rPr>
            </w:pPr>
            <w:r w:rsidRPr="001A655C">
              <w:rPr>
                <w:b/>
                <w:sz w:val="22"/>
                <w:szCs w:val="22"/>
              </w:rPr>
              <w:t>(в з/е и часах)</w:t>
            </w:r>
          </w:p>
        </w:tc>
        <w:tc>
          <w:tcPr>
            <w:tcW w:w="1561" w:type="dxa"/>
            <w:tcBorders>
              <w:top w:val="single" w:sz="4" w:space="0" w:color="auto"/>
              <w:left w:val="single" w:sz="4" w:space="0" w:color="auto"/>
              <w:bottom w:val="single" w:sz="4" w:space="0" w:color="auto"/>
              <w:right w:val="single" w:sz="4" w:space="0" w:color="auto"/>
            </w:tcBorders>
            <w:hideMark/>
          </w:tcPr>
          <w:p w14:paraId="1E538113" w14:textId="15E2AC8F" w:rsidR="0036691A" w:rsidRPr="001A655C" w:rsidRDefault="0036691A" w:rsidP="00245E64">
            <w:pPr>
              <w:pStyle w:val="af6"/>
              <w:keepNext/>
              <w:spacing w:line="240" w:lineRule="auto"/>
              <w:ind w:left="0" w:firstLine="0"/>
              <w:jc w:val="center"/>
              <w:rPr>
                <w:b/>
                <w:sz w:val="22"/>
                <w:szCs w:val="22"/>
                <w:lang w:val="en-US"/>
              </w:rPr>
            </w:pPr>
            <w:r w:rsidRPr="001A655C">
              <w:rPr>
                <w:b/>
                <w:sz w:val="22"/>
                <w:szCs w:val="22"/>
              </w:rPr>
              <w:t xml:space="preserve">Семестр </w:t>
            </w:r>
            <w:r w:rsidRPr="001A655C">
              <w:rPr>
                <w:b/>
                <w:sz w:val="22"/>
                <w:szCs w:val="22"/>
                <w:lang w:val="en-US"/>
              </w:rPr>
              <w:t>2</w:t>
            </w:r>
          </w:p>
          <w:p w14:paraId="048B6EED" w14:textId="77777777" w:rsidR="0036691A" w:rsidRPr="001A655C" w:rsidRDefault="0036691A" w:rsidP="00245E64">
            <w:pPr>
              <w:pStyle w:val="af6"/>
              <w:keepNext/>
              <w:spacing w:line="240" w:lineRule="auto"/>
              <w:ind w:left="0" w:firstLine="0"/>
              <w:jc w:val="center"/>
              <w:rPr>
                <w:b/>
                <w:sz w:val="22"/>
                <w:szCs w:val="22"/>
              </w:rPr>
            </w:pPr>
            <w:r w:rsidRPr="001A655C">
              <w:rPr>
                <w:b/>
                <w:sz w:val="22"/>
                <w:szCs w:val="22"/>
              </w:rPr>
              <w:t>(в часах)</w:t>
            </w:r>
          </w:p>
        </w:tc>
        <w:tc>
          <w:tcPr>
            <w:tcW w:w="2410" w:type="dxa"/>
            <w:tcBorders>
              <w:top w:val="single" w:sz="4" w:space="0" w:color="auto"/>
              <w:left w:val="single" w:sz="4" w:space="0" w:color="auto"/>
              <w:bottom w:val="single" w:sz="4" w:space="0" w:color="auto"/>
              <w:right w:val="single" w:sz="4" w:space="0" w:color="auto"/>
            </w:tcBorders>
          </w:tcPr>
          <w:p w14:paraId="742B3656" w14:textId="661E7095" w:rsidR="0036691A" w:rsidRPr="001A655C" w:rsidRDefault="0036691A" w:rsidP="00245E64">
            <w:pPr>
              <w:pStyle w:val="af6"/>
              <w:keepNext/>
              <w:spacing w:line="240" w:lineRule="auto"/>
              <w:ind w:left="0" w:firstLine="0"/>
              <w:jc w:val="center"/>
              <w:rPr>
                <w:b/>
                <w:sz w:val="22"/>
                <w:szCs w:val="22"/>
                <w:lang w:val="en-US"/>
              </w:rPr>
            </w:pPr>
            <w:r w:rsidRPr="001A655C">
              <w:rPr>
                <w:b/>
                <w:sz w:val="22"/>
                <w:szCs w:val="22"/>
              </w:rPr>
              <w:t xml:space="preserve">Семестр </w:t>
            </w:r>
            <w:r w:rsidRPr="001A655C">
              <w:rPr>
                <w:b/>
                <w:sz w:val="22"/>
                <w:szCs w:val="22"/>
                <w:lang w:val="en-US"/>
              </w:rPr>
              <w:t>3</w:t>
            </w:r>
          </w:p>
          <w:p w14:paraId="38D082F2" w14:textId="77777777" w:rsidR="0036691A" w:rsidRPr="001A655C" w:rsidRDefault="0036691A" w:rsidP="00245E64">
            <w:pPr>
              <w:pStyle w:val="af6"/>
              <w:keepNext/>
              <w:spacing w:line="240" w:lineRule="auto"/>
              <w:ind w:left="0" w:firstLine="0"/>
              <w:jc w:val="center"/>
              <w:rPr>
                <w:b/>
                <w:sz w:val="22"/>
                <w:szCs w:val="22"/>
              </w:rPr>
            </w:pPr>
            <w:r w:rsidRPr="001A655C">
              <w:rPr>
                <w:b/>
                <w:sz w:val="22"/>
                <w:szCs w:val="22"/>
              </w:rPr>
              <w:t>(в часах)</w:t>
            </w:r>
          </w:p>
        </w:tc>
      </w:tr>
      <w:tr w:rsidR="0036691A" w:rsidRPr="001A655C" w14:paraId="1F9B9260" w14:textId="77777777" w:rsidTr="00245E64">
        <w:trPr>
          <w:trHeight w:val="187"/>
        </w:trPr>
        <w:tc>
          <w:tcPr>
            <w:tcW w:w="3446" w:type="dxa"/>
            <w:tcBorders>
              <w:top w:val="single" w:sz="4" w:space="0" w:color="auto"/>
              <w:left w:val="single" w:sz="4" w:space="0" w:color="auto"/>
              <w:bottom w:val="single" w:sz="4" w:space="0" w:color="auto"/>
              <w:right w:val="single" w:sz="4" w:space="0" w:color="auto"/>
            </w:tcBorders>
            <w:hideMark/>
          </w:tcPr>
          <w:p w14:paraId="4CAC7F11" w14:textId="77777777" w:rsidR="0036691A" w:rsidRPr="001A655C" w:rsidRDefault="0036691A" w:rsidP="00245E64">
            <w:pPr>
              <w:pStyle w:val="af6"/>
              <w:keepNext/>
              <w:spacing w:line="240" w:lineRule="auto"/>
              <w:ind w:left="0" w:firstLine="0"/>
              <w:rPr>
                <w:b/>
                <w:sz w:val="22"/>
                <w:szCs w:val="22"/>
              </w:rPr>
            </w:pPr>
            <w:r w:rsidRPr="001A655C">
              <w:rPr>
                <w:b/>
                <w:sz w:val="22"/>
                <w:szCs w:val="22"/>
              </w:rPr>
              <w:t xml:space="preserve">Общая трудоемкость дисциплины </w:t>
            </w:r>
          </w:p>
        </w:tc>
        <w:tc>
          <w:tcPr>
            <w:tcW w:w="2251" w:type="dxa"/>
            <w:tcBorders>
              <w:top w:val="single" w:sz="4" w:space="0" w:color="auto"/>
              <w:left w:val="single" w:sz="4" w:space="0" w:color="auto"/>
              <w:bottom w:val="single" w:sz="4" w:space="0" w:color="auto"/>
              <w:right w:val="single" w:sz="4" w:space="0" w:color="auto"/>
            </w:tcBorders>
            <w:vAlign w:val="center"/>
          </w:tcPr>
          <w:p w14:paraId="109380C7" w14:textId="77777777" w:rsidR="0036691A" w:rsidRPr="001A655C" w:rsidRDefault="0036691A" w:rsidP="00245E64">
            <w:pPr>
              <w:spacing w:line="240" w:lineRule="auto"/>
              <w:ind w:firstLine="0"/>
              <w:jc w:val="center"/>
              <w:rPr>
                <w:b/>
                <w:sz w:val="22"/>
                <w:szCs w:val="22"/>
              </w:rPr>
            </w:pPr>
            <w:r w:rsidRPr="001A655C">
              <w:rPr>
                <w:b/>
                <w:sz w:val="22"/>
                <w:szCs w:val="22"/>
              </w:rPr>
              <w:t>8/288</w:t>
            </w:r>
          </w:p>
        </w:tc>
        <w:tc>
          <w:tcPr>
            <w:tcW w:w="1561" w:type="dxa"/>
            <w:tcBorders>
              <w:top w:val="single" w:sz="4" w:space="0" w:color="auto"/>
              <w:left w:val="single" w:sz="4" w:space="0" w:color="auto"/>
              <w:bottom w:val="single" w:sz="4" w:space="0" w:color="auto"/>
              <w:right w:val="single" w:sz="4" w:space="0" w:color="auto"/>
            </w:tcBorders>
            <w:vAlign w:val="center"/>
          </w:tcPr>
          <w:p w14:paraId="05BFFE5B" w14:textId="4F722C1A" w:rsidR="0036691A" w:rsidRPr="001A655C" w:rsidRDefault="002959CB" w:rsidP="00245E64">
            <w:pPr>
              <w:keepNext/>
              <w:widowControl w:val="0"/>
              <w:autoSpaceDE w:val="0"/>
              <w:autoSpaceDN w:val="0"/>
              <w:adjustRightInd w:val="0"/>
              <w:spacing w:line="240" w:lineRule="auto"/>
              <w:ind w:firstLine="0"/>
              <w:jc w:val="center"/>
              <w:rPr>
                <w:b/>
                <w:sz w:val="22"/>
                <w:szCs w:val="22"/>
                <w:lang w:val="en-US"/>
              </w:rPr>
            </w:pPr>
            <w:r>
              <w:rPr>
                <w:b/>
                <w:sz w:val="22"/>
                <w:szCs w:val="22"/>
              </w:rPr>
              <w:t>108</w:t>
            </w:r>
          </w:p>
        </w:tc>
        <w:tc>
          <w:tcPr>
            <w:tcW w:w="2410" w:type="dxa"/>
            <w:tcBorders>
              <w:top w:val="single" w:sz="4" w:space="0" w:color="auto"/>
              <w:left w:val="single" w:sz="4" w:space="0" w:color="auto"/>
              <w:bottom w:val="single" w:sz="4" w:space="0" w:color="auto"/>
              <w:right w:val="single" w:sz="4" w:space="0" w:color="auto"/>
            </w:tcBorders>
            <w:vAlign w:val="center"/>
          </w:tcPr>
          <w:p w14:paraId="318D950B" w14:textId="1C8FE38F" w:rsidR="0036691A" w:rsidRPr="001A655C" w:rsidRDefault="002959CB" w:rsidP="00245E64">
            <w:pPr>
              <w:keepNext/>
              <w:widowControl w:val="0"/>
              <w:autoSpaceDE w:val="0"/>
              <w:autoSpaceDN w:val="0"/>
              <w:adjustRightInd w:val="0"/>
              <w:spacing w:line="240" w:lineRule="auto"/>
              <w:ind w:firstLine="0"/>
              <w:jc w:val="center"/>
              <w:rPr>
                <w:b/>
                <w:sz w:val="22"/>
                <w:szCs w:val="22"/>
              </w:rPr>
            </w:pPr>
            <w:r>
              <w:rPr>
                <w:b/>
                <w:sz w:val="22"/>
                <w:szCs w:val="22"/>
              </w:rPr>
              <w:t>180</w:t>
            </w:r>
          </w:p>
        </w:tc>
      </w:tr>
      <w:tr w:rsidR="0036691A" w:rsidRPr="001A655C" w14:paraId="013CBF57" w14:textId="77777777" w:rsidTr="00245E64">
        <w:trPr>
          <w:trHeight w:val="398"/>
        </w:trPr>
        <w:tc>
          <w:tcPr>
            <w:tcW w:w="3446" w:type="dxa"/>
            <w:tcBorders>
              <w:top w:val="single" w:sz="4" w:space="0" w:color="auto"/>
              <w:left w:val="single" w:sz="4" w:space="0" w:color="auto"/>
              <w:bottom w:val="single" w:sz="4" w:space="0" w:color="auto"/>
              <w:right w:val="single" w:sz="4" w:space="0" w:color="auto"/>
            </w:tcBorders>
            <w:hideMark/>
          </w:tcPr>
          <w:p w14:paraId="2E4B3C60" w14:textId="77777777" w:rsidR="0036691A" w:rsidRPr="001A655C" w:rsidRDefault="0036691A" w:rsidP="00245E64">
            <w:pPr>
              <w:pStyle w:val="af6"/>
              <w:keepNext/>
              <w:spacing w:line="240" w:lineRule="auto"/>
              <w:ind w:left="0" w:firstLine="0"/>
              <w:jc w:val="left"/>
              <w:rPr>
                <w:b/>
                <w:i/>
                <w:sz w:val="22"/>
                <w:szCs w:val="22"/>
              </w:rPr>
            </w:pPr>
            <w:r w:rsidRPr="001A655C">
              <w:rPr>
                <w:b/>
                <w:i/>
                <w:sz w:val="22"/>
                <w:szCs w:val="22"/>
              </w:rPr>
              <w:t>Контактная работа</w:t>
            </w:r>
          </w:p>
          <w:p w14:paraId="1757FE01" w14:textId="77777777" w:rsidR="0036691A" w:rsidRPr="001A655C" w:rsidRDefault="0036691A" w:rsidP="00245E64">
            <w:pPr>
              <w:pStyle w:val="af6"/>
              <w:keepNext/>
              <w:spacing w:line="240" w:lineRule="auto"/>
              <w:ind w:left="0" w:firstLine="0"/>
              <w:jc w:val="left"/>
              <w:rPr>
                <w:b/>
                <w:i/>
                <w:sz w:val="22"/>
                <w:szCs w:val="22"/>
              </w:rPr>
            </w:pPr>
            <w:r w:rsidRPr="001A655C">
              <w:rPr>
                <w:b/>
                <w:i/>
                <w:sz w:val="22"/>
                <w:szCs w:val="22"/>
              </w:rPr>
              <w:t xml:space="preserve"> - Аудиторные занятия </w:t>
            </w:r>
          </w:p>
        </w:tc>
        <w:tc>
          <w:tcPr>
            <w:tcW w:w="2251" w:type="dxa"/>
            <w:tcBorders>
              <w:top w:val="single" w:sz="4" w:space="0" w:color="auto"/>
              <w:left w:val="single" w:sz="4" w:space="0" w:color="auto"/>
              <w:bottom w:val="single" w:sz="4" w:space="0" w:color="auto"/>
              <w:right w:val="single" w:sz="4" w:space="0" w:color="auto"/>
            </w:tcBorders>
            <w:vAlign w:val="center"/>
          </w:tcPr>
          <w:p w14:paraId="25B818A6" w14:textId="6ABD35DB" w:rsidR="0036691A" w:rsidRPr="001A655C" w:rsidRDefault="002959CB" w:rsidP="00245E64">
            <w:pPr>
              <w:spacing w:line="240" w:lineRule="auto"/>
              <w:ind w:firstLine="0"/>
              <w:jc w:val="center"/>
              <w:rPr>
                <w:b/>
                <w:i/>
                <w:sz w:val="22"/>
                <w:szCs w:val="22"/>
                <w:lang w:val="en-US"/>
              </w:rPr>
            </w:pPr>
            <w:r>
              <w:rPr>
                <w:b/>
                <w:i/>
                <w:sz w:val="22"/>
                <w:szCs w:val="22"/>
              </w:rPr>
              <w:t>100</w:t>
            </w:r>
          </w:p>
        </w:tc>
        <w:tc>
          <w:tcPr>
            <w:tcW w:w="1561" w:type="dxa"/>
            <w:tcBorders>
              <w:top w:val="single" w:sz="4" w:space="0" w:color="auto"/>
              <w:left w:val="single" w:sz="4" w:space="0" w:color="auto"/>
              <w:bottom w:val="single" w:sz="4" w:space="0" w:color="auto"/>
              <w:right w:val="single" w:sz="4" w:space="0" w:color="auto"/>
            </w:tcBorders>
            <w:vAlign w:val="center"/>
          </w:tcPr>
          <w:p w14:paraId="22965932" w14:textId="39EF4A5A" w:rsidR="0036691A" w:rsidRPr="001A655C" w:rsidRDefault="002959CB" w:rsidP="00245E64">
            <w:pPr>
              <w:spacing w:line="240" w:lineRule="auto"/>
              <w:ind w:firstLine="0"/>
              <w:jc w:val="center"/>
              <w:rPr>
                <w:b/>
                <w:i/>
                <w:sz w:val="22"/>
                <w:szCs w:val="22"/>
                <w:lang w:val="en-US"/>
              </w:rPr>
            </w:pPr>
            <w:r>
              <w:rPr>
                <w:b/>
                <w:i/>
                <w:sz w:val="22"/>
                <w:szCs w:val="22"/>
              </w:rPr>
              <w:t>50</w:t>
            </w:r>
          </w:p>
        </w:tc>
        <w:tc>
          <w:tcPr>
            <w:tcW w:w="2410" w:type="dxa"/>
            <w:tcBorders>
              <w:top w:val="single" w:sz="4" w:space="0" w:color="auto"/>
              <w:left w:val="single" w:sz="4" w:space="0" w:color="auto"/>
              <w:bottom w:val="single" w:sz="4" w:space="0" w:color="auto"/>
              <w:right w:val="single" w:sz="4" w:space="0" w:color="auto"/>
            </w:tcBorders>
            <w:vAlign w:val="center"/>
          </w:tcPr>
          <w:p w14:paraId="7CE8922D" w14:textId="76427DF1" w:rsidR="0036691A" w:rsidRPr="001A655C" w:rsidRDefault="002959CB" w:rsidP="00245E64">
            <w:pPr>
              <w:spacing w:line="240" w:lineRule="auto"/>
              <w:ind w:firstLine="0"/>
              <w:jc w:val="center"/>
              <w:rPr>
                <w:b/>
                <w:i/>
                <w:sz w:val="22"/>
                <w:szCs w:val="22"/>
                <w:lang w:val="en-US"/>
              </w:rPr>
            </w:pPr>
            <w:r>
              <w:rPr>
                <w:b/>
                <w:i/>
                <w:sz w:val="22"/>
                <w:szCs w:val="22"/>
              </w:rPr>
              <w:t>50</w:t>
            </w:r>
          </w:p>
        </w:tc>
      </w:tr>
      <w:tr w:rsidR="0036691A" w:rsidRPr="001A655C" w14:paraId="18D58444" w14:textId="77777777" w:rsidTr="00245E64">
        <w:trPr>
          <w:trHeight w:val="180"/>
        </w:trPr>
        <w:tc>
          <w:tcPr>
            <w:tcW w:w="3446" w:type="dxa"/>
            <w:tcBorders>
              <w:top w:val="single" w:sz="4" w:space="0" w:color="auto"/>
              <w:left w:val="single" w:sz="4" w:space="0" w:color="auto"/>
              <w:bottom w:val="single" w:sz="4" w:space="0" w:color="auto"/>
              <w:right w:val="single" w:sz="4" w:space="0" w:color="auto"/>
            </w:tcBorders>
            <w:hideMark/>
          </w:tcPr>
          <w:p w14:paraId="12850ACE" w14:textId="77777777" w:rsidR="0036691A" w:rsidRPr="001A655C" w:rsidRDefault="0036691A" w:rsidP="00245E64">
            <w:pPr>
              <w:pStyle w:val="af6"/>
              <w:keepNext/>
              <w:spacing w:line="240" w:lineRule="auto"/>
              <w:ind w:left="0" w:firstLine="0"/>
              <w:jc w:val="left"/>
              <w:rPr>
                <w:i/>
                <w:sz w:val="22"/>
                <w:szCs w:val="22"/>
              </w:rPr>
            </w:pPr>
            <w:r w:rsidRPr="001A655C">
              <w:rPr>
                <w:i/>
                <w:sz w:val="22"/>
                <w:szCs w:val="22"/>
              </w:rPr>
              <w:t xml:space="preserve">Лекции </w:t>
            </w:r>
          </w:p>
        </w:tc>
        <w:tc>
          <w:tcPr>
            <w:tcW w:w="2251" w:type="dxa"/>
            <w:tcBorders>
              <w:top w:val="single" w:sz="4" w:space="0" w:color="auto"/>
              <w:left w:val="single" w:sz="4" w:space="0" w:color="auto"/>
              <w:bottom w:val="single" w:sz="4" w:space="0" w:color="auto"/>
              <w:right w:val="single" w:sz="4" w:space="0" w:color="auto"/>
            </w:tcBorders>
            <w:vAlign w:val="center"/>
          </w:tcPr>
          <w:p w14:paraId="14FC3C09" w14:textId="77777777" w:rsidR="0036691A" w:rsidRPr="001A655C" w:rsidRDefault="0036691A" w:rsidP="00245E64">
            <w:pPr>
              <w:spacing w:line="240" w:lineRule="auto"/>
              <w:ind w:firstLine="0"/>
              <w:jc w:val="center"/>
              <w:rPr>
                <w:i/>
                <w:sz w:val="22"/>
                <w:szCs w:val="22"/>
              </w:rPr>
            </w:pPr>
            <w:r w:rsidRPr="001A655C">
              <w:rPr>
                <w:i/>
                <w:sz w:val="22"/>
                <w:szCs w:val="22"/>
              </w:rPr>
              <w:t>32</w:t>
            </w:r>
          </w:p>
        </w:tc>
        <w:tc>
          <w:tcPr>
            <w:tcW w:w="1561" w:type="dxa"/>
            <w:tcBorders>
              <w:top w:val="single" w:sz="4" w:space="0" w:color="auto"/>
              <w:left w:val="single" w:sz="4" w:space="0" w:color="auto"/>
              <w:bottom w:val="single" w:sz="4" w:space="0" w:color="auto"/>
              <w:right w:val="single" w:sz="4" w:space="0" w:color="auto"/>
            </w:tcBorders>
            <w:vAlign w:val="center"/>
          </w:tcPr>
          <w:p w14:paraId="2B97D0EB" w14:textId="77777777" w:rsidR="0036691A" w:rsidRPr="001A655C" w:rsidRDefault="0036691A" w:rsidP="00245E64">
            <w:pPr>
              <w:spacing w:line="240" w:lineRule="auto"/>
              <w:ind w:firstLine="0"/>
              <w:jc w:val="center"/>
              <w:rPr>
                <w:i/>
                <w:sz w:val="22"/>
                <w:szCs w:val="22"/>
              </w:rPr>
            </w:pPr>
            <w:r w:rsidRPr="001A655C">
              <w:rPr>
                <w:i/>
                <w:sz w:val="22"/>
                <w:szCs w:val="22"/>
              </w:rPr>
              <w:t>16</w:t>
            </w:r>
          </w:p>
        </w:tc>
        <w:tc>
          <w:tcPr>
            <w:tcW w:w="2410" w:type="dxa"/>
            <w:tcBorders>
              <w:top w:val="single" w:sz="4" w:space="0" w:color="auto"/>
              <w:left w:val="single" w:sz="4" w:space="0" w:color="auto"/>
              <w:bottom w:val="single" w:sz="4" w:space="0" w:color="auto"/>
              <w:right w:val="single" w:sz="4" w:space="0" w:color="auto"/>
            </w:tcBorders>
            <w:vAlign w:val="center"/>
          </w:tcPr>
          <w:p w14:paraId="7A368692" w14:textId="77777777" w:rsidR="0036691A" w:rsidRPr="001A655C" w:rsidRDefault="0036691A" w:rsidP="00245E64">
            <w:pPr>
              <w:spacing w:line="240" w:lineRule="auto"/>
              <w:ind w:firstLine="0"/>
              <w:jc w:val="center"/>
              <w:rPr>
                <w:i/>
                <w:sz w:val="22"/>
                <w:szCs w:val="22"/>
              </w:rPr>
            </w:pPr>
            <w:r w:rsidRPr="001A655C">
              <w:rPr>
                <w:i/>
                <w:sz w:val="22"/>
                <w:szCs w:val="22"/>
              </w:rPr>
              <w:t>16</w:t>
            </w:r>
          </w:p>
        </w:tc>
      </w:tr>
      <w:tr w:rsidR="0036691A" w:rsidRPr="001A655C" w14:paraId="5BC63CEC" w14:textId="77777777" w:rsidTr="00245E64">
        <w:trPr>
          <w:trHeight w:val="356"/>
        </w:trPr>
        <w:tc>
          <w:tcPr>
            <w:tcW w:w="3446" w:type="dxa"/>
            <w:tcBorders>
              <w:top w:val="single" w:sz="4" w:space="0" w:color="auto"/>
              <w:left w:val="single" w:sz="4" w:space="0" w:color="auto"/>
              <w:bottom w:val="single" w:sz="4" w:space="0" w:color="auto"/>
              <w:right w:val="single" w:sz="4" w:space="0" w:color="auto"/>
            </w:tcBorders>
            <w:hideMark/>
          </w:tcPr>
          <w:p w14:paraId="523FF241" w14:textId="77777777" w:rsidR="0036691A" w:rsidRPr="001A655C" w:rsidRDefault="0036691A" w:rsidP="00245E64">
            <w:pPr>
              <w:pStyle w:val="af6"/>
              <w:keepNext/>
              <w:spacing w:line="240" w:lineRule="auto"/>
              <w:ind w:left="0" w:firstLine="0"/>
              <w:jc w:val="left"/>
              <w:rPr>
                <w:i/>
                <w:sz w:val="22"/>
                <w:szCs w:val="22"/>
              </w:rPr>
            </w:pPr>
            <w:r w:rsidRPr="001A655C">
              <w:rPr>
                <w:i/>
                <w:sz w:val="22"/>
                <w:szCs w:val="22"/>
              </w:rPr>
              <w:t xml:space="preserve">Семинары, </w:t>
            </w:r>
          </w:p>
          <w:p w14:paraId="7A3D8160" w14:textId="77777777" w:rsidR="0036691A" w:rsidRPr="001A655C" w:rsidRDefault="0036691A" w:rsidP="00245E64">
            <w:pPr>
              <w:pStyle w:val="af6"/>
              <w:keepNext/>
              <w:spacing w:line="240" w:lineRule="auto"/>
              <w:ind w:left="0" w:firstLine="0"/>
              <w:jc w:val="left"/>
              <w:rPr>
                <w:i/>
                <w:sz w:val="22"/>
                <w:szCs w:val="22"/>
              </w:rPr>
            </w:pPr>
            <w:r w:rsidRPr="001A655C">
              <w:rPr>
                <w:i/>
                <w:sz w:val="22"/>
                <w:szCs w:val="22"/>
              </w:rPr>
              <w:t xml:space="preserve">практические занятия </w:t>
            </w:r>
          </w:p>
        </w:tc>
        <w:tc>
          <w:tcPr>
            <w:tcW w:w="2251" w:type="dxa"/>
            <w:tcBorders>
              <w:top w:val="single" w:sz="4" w:space="0" w:color="auto"/>
              <w:left w:val="single" w:sz="4" w:space="0" w:color="auto"/>
              <w:bottom w:val="single" w:sz="4" w:space="0" w:color="auto"/>
              <w:right w:val="single" w:sz="4" w:space="0" w:color="auto"/>
            </w:tcBorders>
            <w:vAlign w:val="center"/>
          </w:tcPr>
          <w:p w14:paraId="249930F2" w14:textId="738550C0" w:rsidR="0036691A" w:rsidRPr="001A655C" w:rsidRDefault="002959CB" w:rsidP="00245E64">
            <w:pPr>
              <w:spacing w:line="240" w:lineRule="auto"/>
              <w:ind w:firstLine="0"/>
              <w:jc w:val="center"/>
              <w:rPr>
                <w:i/>
                <w:sz w:val="22"/>
                <w:szCs w:val="22"/>
                <w:lang w:val="en-US"/>
              </w:rPr>
            </w:pPr>
            <w:r>
              <w:rPr>
                <w:i/>
                <w:sz w:val="22"/>
                <w:szCs w:val="22"/>
              </w:rPr>
              <w:t>68</w:t>
            </w:r>
          </w:p>
        </w:tc>
        <w:tc>
          <w:tcPr>
            <w:tcW w:w="1561" w:type="dxa"/>
            <w:tcBorders>
              <w:top w:val="single" w:sz="4" w:space="0" w:color="auto"/>
              <w:left w:val="single" w:sz="4" w:space="0" w:color="auto"/>
              <w:bottom w:val="single" w:sz="4" w:space="0" w:color="auto"/>
              <w:right w:val="single" w:sz="4" w:space="0" w:color="auto"/>
            </w:tcBorders>
            <w:vAlign w:val="center"/>
          </w:tcPr>
          <w:p w14:paraId="23F76B23" w14:textId="6336CD42" w:rsidR="0036691A" w:rsidRPr="001A655C" w:rsidRDefault="002959CB" w:rsidP="00245E64">
            <w:pPr>
              <w:spacing w:line="240" w:lineRule="auto"/>
              <w:ind w:firstLine="0"/>
              <w:jc w:val="center"/>
              <w:rPr>
                <w:i/>
                <w:sz w:val="22"/>
                <w:szCs w:val="22"/>
                <w:lang w:val="en-US"/>
              </w:rPr>
            </w:pPr>
            <w:r>
              <w:rPr>
                <w:i/>
                <w:sz w:val="22"/>
                <w:szCs w:val="22"/>
              </w:rPr>
              <w:t>34</w:t>
            </w:r>
          </w:p>
        </w:tc>
        <w:tc>
          <w:tcPr>
            <w:tcW w:w="2410" w:type="dxa"/>
            <w:tcBorders>
              <w:top w:val="single" w:sz="4" w:space="0" w:color="auto"/>
              <w:left w:val="single" w:sz="4" w:space="0" w:color="auto"/>
              <w:bottom w:val="single" w:sz="4" w:space="0" w:color="auto"/>
              <w:right w:val="single" w:sz="4" w:space="0" w:color="auto"/>
            </w:tcBorders>
            <w:vAlign w:val="center"/>
          </w:tcPr>
          <w:p w14:paraId="65D5F288" w14:textId="59E10241" w:rsidR="0036691A" w:rsidRPr="001A655C" w:rsidRDefault="002959CB" w:rsidP="00245E64">
            <w:pPr>
              <w:spacing w:line="240" w:lineRule="auto"/>
              <w:ind w:firstLine="0"/>
              <w:jc w:val="center"/>
              <w:rPr>
                <w:i/>
                <w:sz w:val="22"/>
                <w:szCs w:val="22"/>
                <w:lang w:val="en-US"/>
              </w:rPr>
            </w:pPr>
            <w:r>
              <w:rPr>
                <w:i/>
                <w:sz w:val="22"/>
                <w:szCs w:val="22"/>
              </w:rPr>
              <w:t>34</w:t>
            </w:r>
          </w:p>
        </w:tc>
      </w:tr>
      <w:tr w:rsidR="0036691A" w:rsidRPr="001A655C" w14:paraId="05334AC5" w14:textId="77777777" w:rsidTr="00245E64">
        <w:trPr>
          <w:trHeight w:val="63"/>
        </w:trPr>
        <w:tc>
          <w:tcPr>
            <w:tcW w:w="3446" w:type="dxa"/>
            <w:tcBorders>
              <w:top w:val="single" w:sz="4" w:space="0" w:color="auto"/>
              <w:left w:val="single" w:sz="4" w:space="0" w:color="auto"/>
              <w:bottom w:val="single" w:sz="4" w:space="0" w:color="auto"/>
              <w:right w:val="single" w:sz="4" w:space="0" w:color="auto"/>
            </w:tcBorders>
            <w:hideMark/>
          </w:tcPr>
          <w:p w14:paraId="5F1C0AB1" w14:textId="77777777" w:rsidR="0036691A" w:rsidRPr="001A655C" w:rsidRDefault="0036691A" w:rsidP="00245E64">
            <w:pPr>
              <w:pStyle w:val="af6"/>
              <w:keepNext/>
              <w:spacing w:line="240" w:lineRule="auto"/>
              <w:ind w:left="0" w:firstLine="0"/>
              <w:jc w:val="left"/>
              <w:rPr>
                <w:b/>
                <w:i/>
                <w:sz w:val="22"/>
                <w:szCs w:val="22"/>
              </w:rPr>
            </w:pPr>
            <w:r w:rsidRPr="001A655C">
              <w:rPr>
                <w:b/>
                <w:i/>
                <w:sz w:val="22"/>
                <w:szCs w:val="22"/>
              </w:rPr>
              <w:t>Самостоятельная работа</w:t>
            </w:r>
          </w:p>
        </w:tc>
        <w:tc>
          <w:tcPr>
            <w:tcW w:w="2251" w:type="dxa"/>
            <w:tcBorders>
              <w:top w:val="single" w:sz="4" w:space="0" w:color="auto"/>
              <w:left w:val="single" w:sz="4" w:space="0" w:color="auto"/>
              <w:bottom w:val="single" w:sz="4" w:space="0" w:color="auto"/>
              <w:right w:val="single" w:sz="4" w:space="0" w:color="auto"/>
            </w:tcBorders>
            <w:vAlign w:val="center"/>
          </w:tcPr>
          <w:p w14:paraId="51D303CA" w14:textId="320F920A" w:rsidR="0036691A" w:rsidRPr="001A655C" w:rsidRDefault="002959CB" w:rsidP="00245E64">
            <w:pPr>
              <w:spacing w:line="240" w:lineRule="auto"/>
              <w:ind w:firstLine="0"/>
              <w:jc w:val="center"/>
              <w:rPr>
                <w:b/>
                <w:i/>
                <w:sz w:val="22"/>
                <w:szCs w:val="22"/>
                <w:lang w:val="en-US"/>
              </w:rPr>
            </w:pPr>
            <w:r>
              <w:rPr>
                <w:b/>
                <w:i/>
                <w:sz w:val="22"/>
                <w:szCs w:val="22"/>
              </w:rPr>
              <w:t>188</w:t>
            </w:r>
          </w:p>
        </w:tc>
        <w:tc>
          <w:tcPr>
            <w:tcW w:w="1561" w:type="dxa"/>
            <w:tcBorders>
              <w:top w:val="single" w:sz="4" w:space="0" w:color="auto"/>
              <w:left w:val="single" w:sz="4" w:space="0" w:color="auto"/>
              <w:bottom w:val="single" w:sz="4" w:space="0" w:color="auto"/>
              <w:right w:val="single" w:sz="4" w:space="0" w:color="auto"/>
            </w:tcBorders>
            <w:vAlign w:val="center"/>
          </w:tcPr>
          <w:p w14:paraId="27452DE8" w14:textId="06AA8C24" w:rsidR="0036691A" w:rsidRPr="001A655C" w:rsidRDefault="002959CB" w:rsidP="00245E64">
            <w:pPr>
              <w:spacing w:line="240" w:lineRule="auto"/>
              <w:ind w:firstLine="0"/>
              <w:jc w:val="center"/>
              <w:rPr>
                <w:b/>
                <w:i/>
                <w:sz w:val="22"/>
                <w:szCs w:val="22"/>
                <w:lang w:val="en-US"/>
              </w:rPr>
            </w:pPr>
            <w:r>
              <w:rPr>
                <w:b/>
                <w:i/>
                <w:sz w:val="22"/>
                <w:szCs w:val="22"/>
              </w:rPr>
              <w:t>58</w:t>
            </w:r>
          </w:p>
        </w:tc>
        <w:tc>
          <w:tcPr>
            <w:tcW w:w="2410" w:type="dxa"/>
            <w:tcBorders>
              <w:top w:val="single" w:sz="4" w:space="0" w:color="auto"/>
              <w:left w:val="single" w:sz="4" w:space="0" w:color="auto"/>
              <w:bottom w:val="single" w:sz="4" w:space="0" w:color="auto"/>
              <w:right w:val="single" w:sz="4" w:space="0" w:color="auto"/>
            </w:tcBorders>
            <w:vAlign w:val="center"/>
          </w:tcPr>
          <w:p w14:paraId="23FEE8BC" w14:textId="3A7192C8" w:rsidR="0036691A" w:rsidRPr="001A655C" w:rsidRDefault="0036691A" w:rsidP="00245E64">
            <w:pPr>
              <w:spacing w:line="240" w:lineRule="auto"/>
              <w:ind w:firstLine="0"/>
              <w:jc w:val="center"/>
              <w:rPr>
                <w:b/>
                <w:i/>
                <w:sz w:val="22"/>
                <w:szCs w:val="22"/>
              </w:rPr>
            </w:pPr>
            <w:r w:rsidRPr="001A655C">
              <w:rPr>
                <w:b/>
                <w:i/>
                <w:sz w:val="22"/>
                <w:szCs w:val="22"/>
              </w:rPr>
              <w:t>1</w:t>
            </w:r>
            <w:r w:rsidR="002959CB">
              <w:rPr>
                <w:b/>
                <w:i/>
                <w:sz w:val="22"/>
                <w:szCs w:val="22"/>
              </w:rPr>
              <w:t>3</w:t>
            </w:r>
            <w:r w:rsidRPr="001A655C">
              <w:rPr>
                <w:b/>
                <w:i/>
                <w:sz w:val="22"/>
                <w:szCs w:val="22"/>
              </w:rPr>
              <w:t>0</w:t>
            </w:r>
          </w:p>
        </w:tc>
      </w:tr>
      <w:tr w:rsidR="0036691A" w:rsidRPr="001A655C" w14:paraId="10F215D5" w14:textId="77777777" w:rsidTr="00245E64">
        <w:trPr>
          <w:trHeight w:val="63"/>
        </w:trPr>
        <w:tc>
          <w:tcPr>
            <w:tcW w:w="3446" w:type="dxa"/>
            <w:tcBorders>
              <w:top w:val="single" w:sz="4" w:space="0" w:color="auto"/>
              <w:left w:val="single" w:sz="4" w:space="0" w:color="auto"/>
              <w:bottom w:val="single" w:sz="4" w:space="0" w:color="auto"/>
              <w:right w:val="single" w:sz="4" w:space="0" w:color="auto"/>
            </w:tcBorders>
            <w:hideMark/>
          </w:tcPr>
          <w:p w14:paraId="1BC80C35" w14:textId="77777777" w:rsidR="0036691A" w:rsidRPr="001A655C" w:rsidRDefault="0036691A" w:rsidP="00245E64">
            <w:pPr>
              <w:pStyle w:val="af6"/>
              <w:keepNext/>
              <w:spacing w:line="240" w:lineRule="auto"/>
              <w:ind w:left="0" w:firstLine="0"/>
              <w:jc w:val="left"/>
              <w:rPr>
                <w:sz w:val="22"/>
                <w:szCs w:val="22"/>
              </w:rPr>
            </w:pPr>
            <w:r w:rsidRPr="001A655C">
              <w:rPr>
                <w:sz w:val="22"/>
                <w:szCs w:val="22"/>
              </w:rPr>
              <w:t xml:space="preserve">Вид текущего контроля </w:t>
            </w:r>
          </w:p>
        </w:tc>
        <w:tc>
          <w:tcPr>
            <w:tcW w:w="2251" w:type="dxa"/>
            <w:tcBorders>
              <w:top w:val="single" w:sz="4" w:space="0" w:color="auto"/>
              <w:left w:val="single" w:sz="4" w:space="0" w:color="auto"/>
              <w:bottom w:val="single" w:sz="4" w:space="0" w:color="auto"/>
              <w:right w:val="single" w:sz="4" w:space="0" w:color="auto"/>
            </w:tcBorders>
            <w:vAlign w:val="center"/>
            <w:hideMark/>
          </w:tcPr>
          <w:p w14:paraId="64892046" w14:textId="7D320CBD" w:rsidR="0036691A" w:rsidRPr="001A655C" w:rsidRDefault="0036691A" w:rsidP="00245E64">
            <w:pPr>
              <w:pStyle w:val="af6"/>
              <w:keepNext/>
              <w:spacing w:line="240" w:lineRule="auto"/>
              <w:ind w:left="0" w:firstLine="0"/>
              <w:jc w:val="center"/>
              <w:rPr>
                <w:sz w:val="22"/>
                <w:szCs w:val="22"/>
              </w:rPr>
            </w:pPr>
            <w:r w:rsidRPr="001A655C">
              <w:rPr>
                <w:sz w:val="22"/>
                <w:szCs w:val="22"/>
              </w:rPr>
              <w:t>Контрольн</w:t>
            </w:r>
            <w:r w:rsidR="00CF3BC7">
              <w:rPr>
                <w:sz w:val="22"/>
                <w:szCs w:val="22"/>
              </w:rPr>
              <w:t>ые</w:t>
            </w:r>
            <w:r w:rsidRPr="001A655C">
              <w:rPr>
                <w:sz w:val="22"/>
                <w:szCs w:val="22"/>
              </w:rPr>
              <w:t xml:space="preserve"> </w:t>
            </w:r>
          </w:p>
          <w:p w14:paraId="7BA80128" w14:textId="323F91FA" w:rsidR="0036691A" w:rsidRPr="001A655C" w:rsidRDefault="0036691A" w:rsidP="00CF3BC7">
            <w:pPr>
              <w:pStyle w:val="af6"/>
              <w:keepNext/>
              <w:spacing w:line="240" w:lineRule="auto"/>
              <w:ind w:left="0" w:firstLine="0"/>
              <w:jc w:val="center"/>
              <w:rPr>
                <w:sz w:val="22"/>
                <w:szCs w:val="22"/>
              </w:rPr>
            </w:pPr>
            <w:r w:rsidRPr="001A655C">
              <w:rPr>
                <w:sz w:val="22"/>
                <w:szCs w:val="22"/>
              </w:rPr>
              <w:t>работ</w:t>
            </w:r>
            <w:r w:rsidR="00CF3BC7">
              <w:rPr>
                <w:sz w:val="22"/>
                <w:szCs w:val="22"/>
              </w:rPr>
              <w:t>ы</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74152AA" w14:textId="77777777" w:rsidR="0036691A" w:rsidRPr="001A655C" w:rsidRDefault="0036691A" w:rsidP="00245E64">
            <w:pPr>
              <w:pStyle w:val="af6"/>
              <w:keepNext/>
              <w:spacing w:line="240" w:lineRule="auto"/>
              <w:ind w:left="0" w:firstLine="0"/>
              <w:jc w:val="center"/>
              <w:rPr>
                <w:sz w:val="22"/>
                <w:szCs w:val="22"/>
              </w:rPr>
            </w:pPr>
            <w:r w:rsidRPr="001A655C">
              <w:rPr>
                <w:sz w:val="22"/>
                <w:szCs w:val="22"/>
              </w:rPr>
              <w:t xml:space="preserve">Контрольная </w:t>
            </w:r>
          </w:p>
          <w:p w14:paraId="200D3CC5" w14:textId="77777777" w:rsidR="0036691A" w:rsidRPr="001A655C" w:rsidRDefault="0036691A" w:rsidP="00245E64">
            <w:pPr>
              <w:pStyle w:val="af6"/>
              <w:keepNext/>
              <w:spacing w:line="240" w:lineRule="auto"/>
              <w:ind w:left="0" w:firstLine="0"/>
              <w:jc w:val="center"/>
              <w:rPr>
                <w:sz w:val="22"/>
                <w:szCs w:val="22"/>
              </w:rPr>
            </w:pPr>
            <w:r w:rsidRPr="001A655C">
              <w:rPr>
                <w:sz w:val="22"/>
                <w:szCs w:val="22"/>
              </w:rPr>
              <w:t>работа</w:t>
            </w:r>
          </w:p>
        </w:tc>
        <w:tc>
          <w:tcPr>
            <w:tcW w:w="2410" w:type="dxa"/>
            <w:tcBorders>
              <w:top w:val="single" w:sz="4" w:space="0" w:color="auto"/>
              <w:left w:val="single" w:sz="4" w:space="0" w:color="auto"/>
              <w:bottom w:val="single" w:sz="4" w:space="0" w:color="auto"/>
              <w:right w:val="single" w:sz="4" w:space="0" w:color="auto"/>
            </w:tcBorders>
            <w:vAlign w:val="center"/>
          </w:tcPr>
          <w:p w14:paraId="36E11288" w14:textId="77777777" w:rsidR="0036691A" w:rsidRPr="001A655C" w:rsidRDefault="0036691A" w:rsidP="00245E64">
            <w:pPr>
              <w:pStyle w:val="af6"/>
              <w:keepNext/>
              <w:spacing w:line="240" w:lineRule="auto"/>
              <w:ind w:left="0" w:firstLine="0"/>
              <w:jc w:val="center"/>
              <w:rPr>
                <w:sz w:val="22"/>
                <w:szCs w:val="22"/>
              </w:rPr>
            </w:pPr>
            <w:r w:rsidRPr="001A655C">
              <w:rPr>
                <w:sz w:val="22"/>
                <w:szCs w:val="22"/>
              </w:rPr>
              <w:t xml:space="preserve">Контрольная </w:t>
            </w:r>
          </w:p>
          <w:p w14:paraId="7390B163" w14:textId="77777777" w:rsidR="0036691A" w:rsidRPr="001A655C" w:rsidRDefault="0036691A" w:rsidP="00245E64">
            <w:pPr>
              <w:pStyle w:val="af6"/>
              <w:keepNext/>
              <w:spacing w:line="240" w:lineRule="auto"/>
              <w:ind w:left="0" w:firstLine="0"/>
              <w:jc w:val="center"/>
              <w:rPr>
                <w:sz w:val="22"/>
                <w:szCs w:val="22"/>
              </w:rPr>
            </w:pPr>
            <w:r w:rsidRPr="001A655C">
              <w:rPr>
                <w:sz w:val="22"/>
                <w:szCs w:val="22"/>
              </w:rPr>
              <w:t>работа</w:t>
            </w:r>
          </w:p>
        </w:tc>
      </w:tr>
      <w:tr w:rsidR="0036691A" w:rsidRPr="001A655C" w14:paraId="611A69FC" w14:textId="77777777" w:rsidTr="00245E64">
        <w:trPr>
          <w:trHeight w:val="63"/>
        </w:trPr>
        <w:tc>
          <w:tcPr>
            <w:tcW w:w="3446" w:type="dxa"/>
            <w:tcBorders>
              <w:top w:val="single" w:sz="4" w:space="0" w:color="auto"/>
              <w:left w:val="single" w:sz="4" w:space="0" w:color="auto"/>
              <w:bottom w:val="single" w:sz="4" w:space="0" w:color="auto"/>
              <w:right w:val="single" w:sz="4" w:space="0" w:color="auto"/>
            </w:tcBorders>
            <w:hideMark/>
          </w:tcPr>
          <w:p w14:paraId="323C5164" w14:textId="77777777" w:rsidR="0036691A" w:rsidRPr="001A655C" w:rsidRDefault="0036691A" w:rsidP="00245E64">
            <w:pPr>
              <w:pStyle w:val="af6"/>
              <w:keepNext/>
              <w:spacing w:line="240" w:lineRule="auto"/>
              <w:ind w:left="0" w:firstLine="0"/>
              <w:jc w:val="left"/>
              <w:rPr>
                <w:sz w:val="22"/>
                <w:szCs w:val="22"/>
              </w:rPr>
            </w:pPr>
            <w:r w:rsidRPr="001A655C">
              <w:rPr>
                <w:sz w:val="22"/>
                <w:szCs w:val="22"/>
              </w:rPr>
              <w:t>Вид промежуточной аттестации</w:t>
            </w:r>
          </w:p>
        </w:tc>
        <w:tc>
          <w:tcPr>
            <w:tcW w:w="2251" w:type="dxa"/>
            <w:tcBorders>
              <w:top w:val="single" w:sz="4" w:space="0" w:color="auto"/>
              <w:left w:val="single" w:sz="4" w:space="0" w:color="auto"/>
              <w:bottom w:val="single" w:sz="4" w:space="0" w:color="auto"/>
              <w:right w:val="single" w:sz="4" w:space="0" w:color="auto"/>
            </w:tcBorders>
            <w:vAlign w:val="center"/>
          </w:tcPr>
          <w:p w14:paraId="4F0B27F8" w14:textId="77777777" w:rsidR="0036691A" w:rsidRPr="001A655C" w:rsidRDefault="0036691A" w:rsidP="00245E64">
            <w:pPr>
              <w:pStyle w:val="af6"/>
              <w:keepNext/>
              <w:spacing w:line="240" w:lineRule="auto"/>
              <w:ind w:left="0" w:firstLine="0"/>
              <w:jc w:val="center"/>
              <w:rPr>
                <w:sz w:val="22"/>
                <w:szCs w:val="22"/>
              </w:rPr>
            </w:pPr>
            <w:r w:rsidRPr="001A655C">
              <w:rPr>
                <w:sz w:val="22"/>
                <w:szCs w:val="22"/>
              </w:rPr>
              <w:t>Зачёт, экзамен</w:t>
            </w:r>
          </w:p>
        </w:tc>
        <w:tc>
          <w:tcPr>
            <w:tcW w:w="1561" w:type="dxa"/>
            <w:tcBorders>
              <w:top w:val="single" w:sz="4" w:space="0" w:color="auto"/>
              <w:left w:val="single" w:sz="4" w:space="0" w:color="auto"/>
              <w:bottom w:val="single" w:sz="4" w:space="0" w:color="auto"/>
              <w:right w:val="single" w:sz="4" w:space="0" w:color="auto"/>
            </w:tcBorders>
            <w:vAlign w:val="center"/>
          </w:tcPr>
          <w:p w14:paraId="7A09293C" w14:textId="77777777" w:rsidR="0036691A" w:rsidRPr="001A655C" w:rsidRDefault="0036691A" w:rsidP="00245E64">
            <w:pPr>
              <w:spacing w:line="240" w:lineRule="auto"/>
              <w:ind w:firstLine="0"/>
              <w:jc w:val="center"/>
              <w:rPr>
                <w:sz w:val="22"/>
                <w:szCs w:val="22"/>
              </w:rPr>
            </w:pPr>
            <w:r w:rsidRPr="001A655C">
              <w:rPr>
                <w:sz w:val="22"/>
                <w:szCs w:val="22"/>
              </w:rPr>
              <w:t>Зачёт</w:t>
            </w:r>
          </w:p>
        </w:tc>
        <w:tc>
          <w:tcPr>
            <w:tcW w:w="2410" w:type="dxa"/>
            <w:tcBorders>
              <w:top w:val="single" w:sz="4" w:space="0" w:color="auto"/>
              <w:left w:val="single" w:sz="4" w:space="0" w:color="auto"/>
              <w:bottom w:val="single" w:sz="4" w:space="0" w:color="auto"/>
              <w:right w:val="single" w:sz="4" w:space="0" w:color="auto"/>
            </w:tcBorders>
            <w:vAlign w:val="center"/>
          </w:tcPr>
          <w:p w14:paraId="4C7FE253" w14:textId="77777777" w:rsidR="0036691A" w:rsidRPr="001A655C" w:rsidRDefault="0036691A" w:rsidP="00245E64">
            <w:pPr>
              <w:spacing w:line="240" w:lineRule="auto"/>
              <w:ind w:firstLine="134"/>
              <w:jc w:val="center"/>
              <w:rPr>
                <w:sz w:val="22"/>
                <w:szCs w:val="22"/>
              </w:rPr>
            </w:pPr>
            <w:r w:rsidRPr="001A655C">
              <w:rPr>
                <w:sz w:val="22"/>
                <w:szCs w:val="22"/>
              </w:rPr>
              <w:t>Экзамен</w:t>
            </w:r>
          </w:p>
        </w:tc>
      </w:tr>
    </w:tbl>
    <w:p w14:paraId="6F6064B2" w14:textId="7E95F3AD" w:rsidR="001A3644" w:rsidRPr="004D1B85" w:rsidRDefault="001A3644" w:rsidP="001A3644">
      <w:pPr>
        <w:ind w:firstLine="0"/>
        <w:rPr>
          <w:sz w:val="28"/>
          <w:szCs w:val="28"/>
        </w:rPr>
      </w:pPr>
      <w:r>
        <w:rPr>
          <w:i/>
          <w:sz w:val="28"/>
          <w:szCs w:val="28"/>
        </w:rPr>
        <w:t xml:space="preserve">Очно-заочная форма обучения, 2021 </w:t>
      </w:r>
      <w:proofErr w:type="spellStart"/>
      <w:r>
        <w:rPr>
          <w:i/>
          <w:sz w:val="28"/>
          <w:szCs w:val="28"/>
        </w:rPr>
        <w:t>г.</w:t>
      </w:r>
      <w:r w:rsidR="0069373C">
        <w:rPr>
          <w:i/>
          <w:sz w:val="28"/>
          <w:szCs w:val="28"/>
        </w:rPr>
        <w:t>п</w:t>
      </w:r>
      <w:proofErr w:type="spellEnd"/>
      <w:r w:rsidR="0069373C">
        <w:rPr>
          <w:i/>
          <w:sz w:val="28"/>
          <w:szCs w:val="28"/>
        </w:rPr>
        <w:t>.</w:t>
      </w: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2251"/>
        <w:gridCol w:w="1561"/>
        <w:gridCol w:w="2410"/>
      </w:tblGrid>
      <w:tr w:rsidR="001A3644" w:rsidRPr="001A655C" w14:paraId="4D1DE7BD" w14:textId="77777777" w:rsidTr="00245E64">
        <w:trPr>
          <w:trHeight w:val="177"/>
        </w:trPr>
        <w:tc>
          <w:tcPr>
            <w:tcW w:w="3446" w:type="dxa"/>
            <w:tcBorders>
              <w:top w:val="single" w:sz="4" w:space="0" w:color="auto"/>
              <w:left w:val="single" w:sz="4" w:space="0" w:color="auto"/>
              <w:bottom w:val="single" w:sz="4" w:space="0" w:color="auto"/>
              <w:right w:val="single" w:sz="4" w:space="0" w:color="auto"/>
            </w:tcBorders>
            <w:hideMark/>
          </w:tcPr>
          <w:p w14:paraId="6003F3FA" w14:textId="77777777" w:rsidR="001A3644" w:rsidRPr="001A655C" w:rsidRDefault="001A3644" w:rsidP="00245E64">
            <w:pPr>
              <w:pStyle w:val="af6"/>
              <w:keepNext/>
              <w:spacing w:line="240" w:lineRule="auto"/>
              <w:ind w:left="0" w:firstLine="0"/>
              <w:rPr>
                <w:b/>
                <w:sz w:val="22"/>
                <w:szCs w:val="22"/>
              </w:rPr>
            </w:pPr>
            <w:r w:rsidRPr="001A655C">
              <w:rPr>
                <w:b/>
                <w:sz w:val="22"/>
                <w:szCs w:val="22"/>
              </w:rPr>
              <w:t xml:space="preserve">Вид учебной работы    </w:t>
            </w:r>
          </w:p>
          <w:p w14:paraId="12B3ACA4" w14:textId="77777777" w:rsidR="001A3644" w:rsidRPr="001A655C" w:rsidRDefault="001A3644" w:rsidP="00245E64">
            <w:pPr>
              <w:pStyle w:val="af6"/>
              <w:keepNext/>
              <w:spacing w:line="240" w:lineRule="auto"/>
              <w:ind w:left="0" w:firstLine="0"/>
              <w:rPr>
                <w:b/>
                <w:sz w:val="22"/>
                <w:szCs w:val="22"/>
              </w:rPr>
            </w:pPr>
            <w:r w:rsidRPr="001A655C">
              <w:rPr>
                <w:b/>
                <w:sz w:val="22"/>
                <w:szCs w:val="22"/>
              </w:rPr>
              <w:t>по дисциплине</w:t>
            </w:r>
          </w:p>
        </w:tc>
        <w:tc>
          <w:tcPr>
            <w:tcW w:w="2251" w:type="dxa"/>
            <w:tcBorders>
              <w:top w:val="single" w:sz="4" w:space="0" w:color="auto"/>
              <w:left w:val="single" w:sz="4" w:space="0" w:color="auto"/>
              <w:bottom w:val="single" w:sz="4" w:space="0" w:color="auto"/>
              <w:right w:val="single" w:sz="4" w:space="0" w:color="auto"/>
            </w:tcBorders>
            <w:hideMark/>
          </w:tcPr>
          <w:p w14:paraId="11F2DBDC" w14:textId="77777777" w:rsidR="001A3644" w:rsidRPr="001A655C" w:rsidRDefault="001A3644" w:rsidP="00245E64">
            <w:pPr>
              <w:pStyle w:val="af6"/>
              <w:keepNext/>
              <w:spacing w:line="240" w:lineRule="auto"/>
              <w:ind w:left="0" w:firstLine="0"/>
              <w:jc w:val="center"/>
              <w:rPr>
                <w:b/>
                <w:sz w:val="22"/>
                <w:szCs w:val="22"/>
              </w:rPr>
            </w:pPr>
            <w:r w:rsidRPr="001A655C">
              <w:rPr>
                <w:b/>
                <w:sz w:val="22"/>
                <w:szCs w:val="22"/>
              </w:rPr>
              <w:t>Всего</w:t>
            </w:r>
          </w:p>
          <w:p w14:paraId="2CE936F4" w14:textId="77777777" w:rsidR="001A3644" w:rsidRPr="001A655C" w:rsidRDefault="001A3644" w:rsidP="00245E64">
            <w:pPr>
              <w:pStyle w:val="af6"/>
              <w:keepNext/>
              <w:spacing w:line="240" w:lineRule="auto"/>
              <w:ind w:left="0" w:firstLine="0"/>
              <w:jc w:val="center"/>
              <w:rPr>
                <w:b/>
                <w:sz w:val="22"/>
                <w:szCs w:val="22"/>
              </w:rPr>
            </w:pPr>
            <w:r w:rsidRPr="001A655C">
              <w:rPr>
                <w:b/>
                <w:sz w:val="22"/>
                <w:szCs w:val="22"/>
              </w:rPr>
              <w:t>(в з/е и часах)</w:t>
            </w:r>
          </w:p>
        </w:tc>
        <w:tc>
          <w:tcPr>
            <w:tcW w:w="1561" w:type="dxa"/>
            <w:tcBorders>
              <w:top w:val="single" w:sz="4" w:space="0" w:color="auto"/>
              <w:left w:val="single" w:sz="4" w:space="0" w:color="auto"/>
              <w:bottom w:val="single" w:sz="4" w:space="0" w:color="auto"/>
              <w:right w:val="single" w:sz="4" w:space="0" w:color="auto"/>
            </w:tcBorders>
            <w:hideMark/>
          </w:tcPr>
          <w:p w14:paraId="09EDF2AE" w14:textId="77777777" w:rsidR="001A3644" w:rsidRPr="001A655C" w:rsidRDefault="001A3644" w:rsidP="00245E64">
            <w:pPr>
              <w:pStyle w:val="af6"/>
              <w:keepNext/>
              <w:spacing w:line="240" w:lineRule="auto"/>
              <w:ind w:left="0" w:firstLine="0"/>
              <w:jc w:val="center"/>
              <w:rPr>
                <w:b/>
                <w:sz w:val="22"/>
                <w:szCs w:val="22"/>
                <w:lang w:val="en-US"/>
              </w:rPr>
            </w:pPr>
            <w:r w:rsidRPr="001A655C">
              <w:rPr>
                <w:b/>
                <w:sz w:val="22"/>
                <w:szCs w:val="22"/>
              </w:rPr>
              <w:t xml:space="preserve">Семестр </w:t>
            </w:r>
            <w:r w:rsidRPr="001A655C">
              <w:rPr>
                <w:b/>
                <w:sz w:val="22"/>
                <w:szCs w:val="22"/>
                <w:lang w:val="en-US"/>
              </w:rPr>
              <w:t>3</w:t>
            </w:r>
          </w:p>
          <w:p w14:paraId="0883ADFE" w14:textId="77777777" w:rsidR="001A3644" w:rsidRPr="001A655C" w:rsidRDefault="001A3644" w:rsidP="00245E64">
            <w:pPr>
              <w:pStyle w:val="af6"/>
              <w:keepNext/>
              <w:spacing w:line="240" w:lineRule="auto"/>
              <w:ind w:left="0" w:firstLine="0"/>
              <w:jc w:val="center"/>
              <w:rPr>
                <w:b/>
                <w:sz w:val="22"/>
                <w:szCs w:val="22"/>
              </w:rPr>
            </w:pPr>
            <w:r w:rsidRPr="001A655C">
              <w:rPr>
                <w:b/>
                <w:sz w:val="22"/>
                <w:szCs w:val="22"/>
              </w:rPr>
              <w:t>(в часах)</w:t>
            </w:r>
          </w:p>
        </w:tc>
        <w:tc>
          <w:tcPr>
            <w:tcW w:w="2410" w:type="dxa"/>
            <w:tcBorders>
              <w:top w:val="single" w:sz="4" w:space="0" w:color="auto"/>
              <w:left w:val="single" w:sz="4" w:space="0" w:color="auto"/>
              <w:bottom w:val="single" w:sz="4" w:space="0" w:color="auto"/>
              <w:right w:val="single" w:sz="4" w:space="0" w:color="auto"/>
            </w:tcBorders>
          </w:tcPr>
          <w:p w14:paraId="3EB6A644" w14:textId="77777777" w:rsidR="001A3644" w:rsidRPr="001A655C" w:rsidRDefault="001A3644" w:rsidP="00245E64">
            <w:pPr>
              <w:pStyle w:val="af6"/>
              <w:keepNext/>
              <w:spacing w:line="240" w:lineRule="auto"/>
              <w:ind w:left="0" w:firstLine="0"/>
              <w:jc w:val="center"/>
              <w:rPr>
                <w:b/>
                <w:sz w:val="22"/>
                <w:szCs w:val="22"/>
                <w:lang w:val="en-US"/>
              </w:rPr>
            </w:pPr>
            <w:r w:rsidRPr="001A655C">
              <w:rPr>
                <w:b/>
                <w:sz w:val="22"/>
                <w:szCs w:val="22"/>
              </w:rPr>
              <w:t xml:space="preserve">Семестр </w:t>
            </w:r>
            <w:r w:rsidRPr="001A655C">
              <w:rPr>
                <w:b/>
                <w:sz w:val="22"/>
                <w:szCs w:val="22"/>
                <w:lang w:val="en-US"/>
              </w:rPr>
              <w:t>4</w:t>
            </w:r>
          </w:p>
          <w:p w14:paraId="00155300" w14:textId="77777777" w:rsidR="001A3644" w:rsidRPr="001A655C" w:rsidRDefault="001A3644" w:rsidP="00245E64">
            <w:pPr>
              <w:pStyle w:val="af6"/>
              <w:keepNext/>
              <w:spacing w:line="240" w:lineRule="auto"/>
              <w:ind w:left="0" w:firstLine="0"/>
              <w:jc w:val="center"/>
              <w:rPr>
                <w:b/>
                <w:sz w:val="22"/>
                <w:szCs w:val="22"/>
              </w:rPr>
            </w:pPr>
            <w:r w:rsidRPr="001A655C">
              <w:rPr>
                <w:b/>
                <w:sz w:val="22"/>
                <w:szCs w:val="22"/>
              </w:rPr>
              <w:t>(в часах)</w:t>
            </w:r>
          </w:p>
        </w:tc>
      </w:tr>
      <w:tr w:rsidR="001A3644" w:rsidRPr="001A655C" w14:paraId="0E52174C" w14:textId="77777777" w:rsidTr="00245E64">
        <w:trPr>
          <w:trHeight w:val="187"/>
        </w:trPr>
        <w:tc>
          <w:tcPr>
            <w:tcW w:w="3446" w:type="dxa"/>
            <w:tcBorders>
              <w:top w:val="single" w:sz="4" w:space="0" w:color="auto"/>
              <w:left w:val="single" w:sz="4" w:space="0" w:color="auto"/>
              <w:bottom w:val="single" w:sz="4" w:space="0" w:color="auto"/>
              <w:right w:val="single" w:sz="4" w:space="0" w:color="auto"/>
            </w:tcBorders>
            <w:hideMark/>
          </w:tcPr>
          <w:p w14:paraId="0F50151B" w14:textId="77777777" w:rsidR="001A3644" w:rsidRPr="001A655C" w:rsidRDefault="001A3644" w:rsidP="00245E64">
            <w:pPr>
              <w:pStyle w:val="af6"/>
              <w:keepNext/>
              <w:spacing w:line="240" w:lineRule="auto"/>
              <w:ind w:left="0" w:firstLine="0"/>
              <w:rPr>
                <w:b/>
                <w:sz w:val="22"/>
                <w:szCs w:val="22"/>
              </w:rPr>
            </w:pPr>
            <w:r w:rsidRPr="001A655C">
              <w:rPr>
                <w:b/>
                <w:sz w:val="22"/>
                <w:szCs w:val="22"/>
              </w:rPr>
              <w:t xml:space="preserve">Общая трудоемкость дисциплины </w:t>
            </w:r>
          </w:p>
        </w:tc>
        <w:tc>
          <w:tcPr>
            <w:tcW w:w="2251" w:type="dxa"/>
            <w:tcBorders>
              <w:top w:val="single" w:sz="4" w:space="0" w:color="auto"/>
              <w:left w:val="single" w:sz="4" w:space="0" w:color="auto"/>
              <w:bottom w:val="single" w:sz="4" w:space="0" w:color="auto"/>
              <w:right w:val="single" w:sz="4" w:space="0" w:color="auto"/>
            </w:tcBorders>
            <w:vAlign w:val="center"/>
          </w:tcPr>
          <w:p w14:paraId="0E466CF3" w14:textId="77777777" w:rsidR="001A3644" w:rsidRPr="001A655C" w:rsidRDefault="001A3644" w:rsidP="00245E64">
            <w:pPr>
              <w:spacing w:line="240" w:lineRule="auto"/>
              <w:ind w:firstLine="0"/>
              <w:jc w:val="center"/>
              <w:rPr>
                <w:b/>
                <w:sz w:val="22"/>
                <w:szCs w:val="22"/>
              </w:rPr>
            </w:pPr>
            <w:r w:rsidRPr="001A655C">
              <w:rPr>
                <w:b/>
                <w:sz w:val="22"/>
                <w:szCs w:val="22"/>
              </w:rPr>
              <w:t>8/288</w:t>
            </w:r>
          </w:p>
        </w:tc>
        <w:tc>
          <w:tcPr>
            <w:tcW w:w="1561" w:type="dxa"/>
            <w:tcBorders>
              <w:top w:val="single" w:sz="4" w:space="0" w:color="auto"/>
              <w:left w:val="single" w:sz="4" w:space="0" w:color="auto"/>
              <w:bottom w:val="single" w:sz="4" w:space="0" w:color="auto"/>
              <w:right w:val="single" w:sz="4" w:space="0" w:color="auto"/>
            </w:tcBorders>
            <w:vAlign w:val="center"/>
          </w:tcPr>
          <w:p w14:paraId="3ECE6C56" w14:textId="77777777" w:rsidR="001A3644" w:rsidRPr="001A655C" w:rsidRDefault="001A3644" w:rsidP="00245E64">
            <w:pPr>
              <w:keepNext/>
              <w:widowControl w:val="0"/>
              <w:autoSpaceDE w:val="0"/>
              <w:autoSpaceDN w:val="0"/>
              <w:adjustRightInd w:val="0"/>
              <w:spacing w:line="240" w:lineRule="auto"/>
              <w:ind w:firstLine="0"/>
              <w:jc w:val="center"/>
              <w:rPr>
                <w:b/>
                <w:sz w:val="22"/>
                <w:szCs w:val="22"/>
                <w:lang w:val="en-US"/>
              </w:rPr>
            </w:pPr>
            <w:r w:rsidRPr="001A655C">
              <w:rPr>
                <w:b/>
                <w:sz w:val="22"/>
                <w:szCs w:val="22"/>
              </w:rPr>
              <w:t>1</w:t>
            </w:r>
            <w:r w:rsidRPr="001A655C">
              <w:rPr>
                <w:b/>
                <w:sz w:val="22"/>
                <w:szCs w:val="22"/>
                <w:lang w:val="en-US"/>
              </w:rPr>
              <w:t>44</w:t>
            </w:r>
          </w:p>
        </w:tc>
        <w:tc>
          <w:tcPr>
            <w:tcW w:w="2410" w:type="dxa"/>
            <w:tcBorders>
              <w:top w:val="single" w:sz="4" w:space="0" w:color="auto"/>
              <w:left w:val="single" w:sz="4" w:space="0" w:color="auto"/>
              <w:bottom w:val="single" w:sz="4" w:space="0" w:color="auto"/>
              <w:right w:val="single" w:sz="4" w:space="0" w:color="auto"/>
            </w:tcBorders>
            <w:vAlign w:val="center"/>
          </w:tcPr>
          <w:p w14:paraId="101EF2B7" w14:textId="77777777" w:rsidR="001A3644" w:rsidRPr="001A655C" w:rsidRDefault="001A3644" w:rsidP="00245E64">
            <w:pPr>
              <w:keepNext/>
              <w:widowControl w:val="0"/>
              <w:autoSpaceDE w:val="0"/>
              <w:autoSpaceDN w:val="0"/>
              <w:adjustRightInd w:val="0"/>
              <w:spacing w:line="240" w:lineRule="auto"/>
              <w:ind w:firstLine="0"/>
              <w:jc w:val="center"/>
              <w:rPr>
                <w:b/>
                <w:sz w:val="22"/>
                <w:szCs w:val="22"/>
              </w:rPr>
            </w:pPr>
            <w:r w:rsidRPr="001A655C">
              <w:rPr>
                <w:b/>
                <w:sz w:val="22"/>
                <w:szCs w:val="22"/>
              </w:rPr>
              <w:t>1</w:t>
            </w:r>
            <w:r w:rsidRPr="001A655C">
              <w:rPr>
                <w:b/>
                <w:sz w:val="22"/>
                <w:szCs w:val="22"/>
                <w:lang w:val="en-US"/>
              </w:rPr>
              <w:t>44</w:t>
            </w:r>
          </w:p>
        </w:tc>
      </w:tr>
      <w:tr w:rsidR="001A3644" w:rsidRPr="001A655C" w14:paraId="39EFFCDE" w14:textId="77777777" w:rsidTr="00245E64">
        <w:trPr>
          <w:trHeight w:val="398"/>
        </w:trPr>
        <w:tc>
          <w:tcPr>
            <w:tcW w:w="3446" w:type="dxa"/>
            <w:tcBorders>
              <w:top w:val="single" w:sz="4" w:space="0" w:color="auto"/>
              <w:left w:val="single" w:sz="4" w:space="0" w:color="auto"/>
              <w:bottom w:val="single" w:sz="4" w:space="0" w:color="auto"/>
              <w:right w:val="single" w:sz="4" w:space="0" w:color="auto"/>
            </w:tcBorders>
            <w:hideMark/>
          </w:tcPr>
          <w:p w14:paraId="7E5476A7" w14:textId="77777777" w:rsidR="001A3644" w:rsidRPr="001A655C" w:rsidRDefault="001A3644" w:rsidP="00245E64">
            <w:pPr>
              <w:pStyle w:val="af6"/>
              <w:keepNext/>
              <w:spacing w:line="240" w:lineRule="auto"/>
              <w:ind w:left="0" w:firstLine="0"/>
              <w:jc w:val="left"/>
              <w:rPr>
                <w:b/>
                <w:i/>
                <w:sz w:val="22"/>
                <w:szCs w:val="22"/>
              </w:rPr>
            </w:pPr>
            <w:r w:rsidRPr="001A655C">
              <w:rPr>
                <w:b/>
                <w:i/>
                <w:sz w:val="22"/>
                <w:szCs w:val="22"/>
              </w:rPr>
              <w:t>Контактная работа</w:t>
            </w:r>
          </w:p>
          <w:p w14:paraId="0958DFC7" w14:textId="77777777" w:rsidR="001A3644" w:rsidRPr="001A655C" w:rsidRDefault="001A3644" w:rsidP="00245E64">
            <w:pPr>
              <w:pStyle w:val="af6"/>
              <w:keepNext/>
              <w:spacing w:line="240" w:lineRule="auto"/>
              <w:ind w:left="0" w:firstLine="0"/>
              <w:jc w:val="left"/>
              <w:rPr>
                <w:b/>
                <w:i/>
                <w:sz w:val="22"/>
                <w:szCs w:val="22"/>
              </w:rPr>
            </w:pPr>
            <w:r w:rsidRPr="001A655C">
              <w:rPr>
                <w:b/>
                <w:i/>
                <w:sz w:val="22"/>
                <w:szCs w:val="22"/>
              </w:rPr>
              <w:t xml:space="preserve"> - Аудиторные занятия </w:t>
            </w:r>
          </w:p>
        </w:tc>
        <w:tc>
          <w:tcPr>
            <w:tcW w:w="2251" w:type="dxa"/>
            <w:tcBorders>
              <w:top w:val="single" w:sz="4" w:space="0" w:color="auto"/>
              <w:left w:val="single" w:sz="4" w:space="0" w:color="auto"/>
              <w:bottom w:val="single" w:sz="4" w:space="0" w:color="auto"/>
              <w:right w:val="single" w:sz="4" w:space="0" w:color="auto"/>
            </w:tcBorders>
            <w:vAlign w:val="center"/>
          </w:tcPr>
          <w:p w14:paraId="318D998E" w14:textId="77777777" w:rsidR="001A3644" w:rsidRPr="001A655C" w:rsidRDefault="001A3644" w:rsidP="00245E64">
            <w:pPr>
              <w:spacing w:line="240" w:lineRule="auto"/>
              <w:ind w:firstLine="0"/>
              <w:jc w:val="center"/>
              <w:rPr>
                <w:b/>
                <w:i/>
                <w:sz w:val="22"/>
                <w:szCs w:val="22"/>
                <w:lang w:val="en-US"/>
              </w:rPr>
            </w:pPr>
            <w:r w:rsidRPr="001A655C">
              <w:rPr>
                <w:b/>
                <w:i/>
                <w:sz w:val="22"/>
                <w:szCs w:val="22"/>
                <w:lang w:val="en-US"/>
              </w:rPr>
              <w:t>68</w:t>
            </w:r>
          </w:p>
        </w:tc>
        <w:tc>
          <w:tcPr>
            <w:tcW w:w="1561" w:type="dxa"/>
            <w:tcBorders>
              <w:top w:val="single" w:sz="4" w:space="0" w:color="auto"/>
              <w:left w:val="single" w:sz="4" w:space="0" w:color="auto"/>
              <w:bottom w:val="single" w:sz="4" w:space="0" w:color="auto"/>
              <w:right w:val="single" w:sz="4" w:space="0" w:color="auto"/>
            </w:tcBorders>
            <w:vAlign w:val="center"/>
          </w:tcPr>
          <w:p w14:paraId="2048A246" w14:textId="77777777" w:rsidR="001A3644" w:rsidRPr="001A655C" w:rsidRDefault="001A3644" w:rsidP="00245E64">
            <w:pPr>
              <w:spacing w:line="240" w:lineRule="auto"/>
              <w:ind w:firstLine="0"/>
              <w:jc w:val="center"/>
              <w:rPr>
                <w:b/>
                <w:i/>
                <w:sz w:val="22"/>
                <w:szCs w:val="22"/>
                <w:lang w:val="en-US"/>
              </w:rPr>
            </w:pPr>
            <w:r w:rsidRPr="001A655C">
              <w:rPr>
                <w:b/>
                <w:i/>
                <w:sz w:val="22"/>
                <w:szCs w:val="22"/>
                <w:lang w:val="en-US"/>
              </w:rPr>
              <w:t>34</w:t>
            </w:r>
          </w:p>
        </w:tc>
        <w:tc>
          <w:tcPr>
            <w:tcW w:w="2410" w:type="dxa"/>
            <w:tcBorders>
              <w:top w:val="single" w:sz="4" w:space="0" w:color="auto"/>
              <w:left w:val="single" w:sz="4" w:space="0" w:color="auto"/>
              <w:bottom w:val="single" w:sz="4" w:space="0" w:color="auto"/>
              <w:right w:val="single" w:sz="4" w:space="0" w:color="auto"/>
            </w:tcBorders>
            <w:vAlign w:val="center"/>
          </w:tcPr>
          <w:p w14:paraId="1D860810" w14:textId="77777777" w:rsidR="001A3644" w:rsidRPr="001A655C" w:rsidRDefault="001A3644" w:rsidP="00245E64">
            <w:pPr>
              <w:spacing w:line="240" w:lineRule="auto"/>
              <w:ind w:firstLine="0"/>
              <w:jc w:val="center"/>
              <w:rPr>
                <w:b/>
                <w:i/>
                <w:sz w:val="22"/>
                <w:szCs w:val="22"/>
                <w:lang w:val="en-US"/>
              </w:rPr>
            </w:pPr>
            <w:r w:rsidRPr="001A655C">
              <w:rPr>
                <w:b/>
                <w:i/>
                <w:sz w:val="22"/>
                <w:szCs w:val="22"/>
                <w:lang w:val="en-US"/>
              </w:rPr>
              <w:t>34</w:t>
            </w:r>
          </w:p>
        </w:tc>
      </w:tr>
      <w:tr w:rsidR="001A3644" w:rsidRPr="001A655C" w14:paraId="3C3A2A09" w14:textId="77777777" w:rsidTr="00245E64">
        <w:trPr>
          <w:trHeight w:val="180"/>
        </w:trPr>
        <w:tc>
          <w:tcPr>
            <w:tcW w:w="3446" w:type="dxa"/>
            <w:tcBorders>
              <w:top w:val="single" w:sz="4" w:space="0" w:color="auto"/>
              <w:left w:val="single" w:sz="4" w:space="0" w:color="auto"/>
              <w:bottom w:val="single" w:sz="4" w:space="0" w:color="auto"/>
              <w:right w:val="single" w:sz="4" w:space="0" w:color="auto"/>
            </w:tcBorders>
            <w:hideMark/>
          </w:tcPr>
          <w:p w14:paraId="46C4AD2F" w14:textId="77777777" w:rsidR="001A3644" w:rsidRPr="001A655C" w:rsidRDefault="001A3644" w:rsidP="00245E64">
            <w:pPr>
              <w:pStyle w:val="af6"/>
              <w:keepNext/>
              <w:spacing w:line="240" w:lineRule="auto"/>
              <w:ind w:left="0" w:firstLine="0"/>
              <w:jc w:val="left"/>
              <w:rPr>
                <w:i/>
                <w:sz w:val="22"/>
                <w:szCs w:val="22"/>
              </w:rPr>
            </w:pPr>
            <w:r w:rsidRPr="001A655C">
              <w:rPr>
                <w:i/>
                <w:sz w:val="22"/>
                <w:szCs w:val="22"/>
              </w:rPr>
              <w:t xml:space="preserve">Лекции </w:t>
            </w:r>
          </w:p>
        </w:tc>
        <w:tc>
          <w:tcPr>
            <w:tcW w:w="2251" w:type="dxa"/>
            <w:tcBorders>
              <w:top w:val="single" w:sz="4" w:space="0" w:color="auto"/>
              <w:left w:val="single" w:sz="4" w:space="0" w:color="auto"/>
              <w:bottom w:val="single" w:sz="4" w:space="0" w:color="auto"/>
              <w:right w:val="single" w:sz="4" w:space="0" w:color="auto"/>
            </w:tcBorders>
            <w:vAlign w:val="center"/>
          </w:tcPr>
          <w:p w14:paraId="0234CA6E" w14:textId="77777777" w:rsidR="001A3644" w:rsidRPr="001A655C" w:rsidRDefault="001A3644" w:rsidP="00245E64">
            <w:pPr>
              <w:spacing w:line="240" w:lineRule="auto"/>
              <w:ind w:firstLine="0"/>
              <w:jc w:val="center"/>
              <w:rPr>
                <w:i/>
                <w:sz w:val="22"/>
                <w:szCs w:val="22"/>
              </w:rPr>
            </w:pPr>
            <w:r w:rsidRPr="001A655C">
              <w:rPr>
                <w:i/>
                <w:sz w:val="22"/>
                <w:szCs w:val="22"/>
              </w:rPr>
              <w:t>32</w:t>
            </w:r>
          </w:p>
        </w:tc>
        <w:tc>
          <w:tcPr>
            <w:tcW w:w="1561" w:type="dxa"/>
            <w:tcBorders>
              <w:top w:val="single" w:sz="4" w:space="0" w:color="auto"/>
              <w:left w:val="single" w:sz="4" w:space="0" w:color="auto"/>
              <w:bottom w:val="single" w:sz="4" w:space="0" w:color="auto"/>
              <w:right w:val="single" w:sz="4" w:space="0" w:color="auto"/>
            </w:tcBorders>
            <w:vAlign w:val="center"/>
          </w:tcPr>
          <w:p w14:paraId="3E469615" w14:textId="77777777" w:rsidR="001A3644" w:rsidRPr="001A655C" w:rsidRDefault="001A3644" w:rsidP="00245E64">
            <w:pPr>
              <w:spacing w:line="240" w:lineRule="auto"/>
              <w:ind w:firstLine="0"/>
              <w:jc w:val="center"/>
              <w:rPr>
                <w:i/>
                <w:sz w:val="22"/>
                <w:szCs w:val="22"/>
              </w:rPr>
            </w:pPr>
            <w:r w:rsidRPr="001A655C">
              <w:rPr>
                <w:i/>
                <w:sz w:val="22"/>
                <w:szCs w:val="22"/>
              </w:rPr>
              <w:t>16</w:t>
            </w:r>
          </w:p>
        </w:tc>
        <w:tc>
          <w:tcPr>
            <w:tcW w:w="2410" w:type="dxa"/>
            <w:tcBorders>
              <w:top w:val="single" w:sz="4" w:space="0" w:color="auto"/>
              <w:left w:val="single" w:sz="4" w:space="0" w:color="auto"/>
              <w:bottom w:val="single" w:sz="4" w:space="0" w:color="auto"/>
              <w:right w:val="single" w:sz="4" w:space="0" w:color="auto"/>
            </w:tcBorders>
            <w:vAlign w:val="center"/>
          </w:tcPr>
          <w:p w14:paraId="34F87F58" w14:textId="77777777" w:rsidR="001A3644" w:rsidRPr="001A655C" w:rsidRDefault="001A3644" w:rsidP="00245E64">
            <w:pPr>
              <w:spacing w:line="240" w:lineRule="auto"/>
              <w:ind w:firstLine="0"/>
              <w:jc w:val="center"/>
              <w:rPr>
                <w:i/>
                <w:sz w:val="22"/>
                <w:szCs w:val="22"/>
              </w:rPr>
            </w:pPr>
            <w:r w:rsidRPr="001A655C">
              <w:rPr>
                <w:i/>
                <w:sz w:val="22"/>
                <w:szCs w:val="22"/>
              </w:rPr>
              <w:t>16</w:t>
            </w:r>
          </w:p>
        </w:tc>
      </w:tr>
      <w:tr w:rsidR="001A3644" w:rsidRPr="001A655C" w14:paraId="4374D2BF" w14:textId="77777777" w:rsidTr="00245E64">
        <w:trPr>
          <w:trHeight w:val="356"/>
        </w:trPr>
        <w:tc>
          <w:tcPr>
            <w:tcW w:w="3446" w:type="dxa"/>
            <w:tcBorders>
              <w:top w:val="single" w:sz="4" w:space="0" w:color="auto"/>
              <w:left w:val="single" w:sz="4" w:space="0" w:color="auto"/>
              <w:bottom w:val="single" w:sz="4" w:space="0" w:color="auto"/>
              <w:right w:val="single" w:sz="4" w:space="0" w:color="auto"/>
            </w:tcBorders>
            <w:hideMark/>
          </w:tcPr>
          <w:p w14:paraId="1E6B77A9" w14:textId="77777777" w:rsidR="001A3644" w:rsidRPr="001A655C" w:rsidRDefault="001A3644" w:rsidP="00245E64">
            <w:pPr>
              <w:pStyle w:val="af6"/>
              <w:keepNext/>
              <w:spacing w:line="240" w:lineRule="auto"/>
              <w:ind w:left="0" w:firstLine="0"/>
              <w:jc w:val="left"/>
              <w:rPr>
                <w:i/>
                <w:sz w:val="22"/>
                <w:szCs w:val="22"/>
              </w:rPr>
            </w:pPr>
            <w:r w:rsidRPr="001A655C">
              <w:rPr>
                <w:i/>
                <w:sz w:val="22"/>
                <w:szCs w:val="22"/>
              </w:rPr>
              <w:t xml:space="preserve">Семинары, </w:t>
            </w:r>
          </w:p>
          <w:p w14:paraId="1BDA4073" w14:textId="77777777" w:rsidR="001A3644" w:rsidRPr="001A655C" w:rsidRDefault="001A3644" w:rsidP="00245E64">
            <w:pPr>
              <w:pStyle w:val="af6"/>
              <w:keepNext/>
              <w:spacing w:line="240" w:lineRule="auto"/>
              <w:ind w:left="0" w:firstLine="0"/>
              <w:jc w:val="left"/>
              <w:rPr>
                <w:i/>
                <w:sz w:val="22"/>
                <w:szCs w:val="22"/>
              </w:rPr>
            </w:pPr>
            <w:r w:rsidRPr="001A655C">
              <w:rPr>
                <w:i/>
                <w:sz w:val="22"/>
                <w:szCs w:val="22"/>
              </w:rPr>
              <w:t xml:space="preserve">практические занятия </w:t>
            </w:r>
          </w:p>
        </w:tc>
        <w:tc>
          <w:tcPr>
            <w:tcW w:w="2251" w:type="dxa"/>
            <w:tcBorders>
              <w:top w:val="single" w:sz="4" w:space="0" w:color="auto"/>
              <w:left w:val="single" w:sz="4" w:space="0" w:color="auto"/>
              <w:bottom w:val="single" w:sz="4" w:space="0" w:color="auto"/>
              <w:right w:val="single" w:sz="4" w:space="0" w:color="auto"/>
            </w:tcBorders>
            <w:vAlign w:val="center"/>
          </w:tcPr>
          <w:p w14:paraId="1EE73C25" w14:textId="77777777" w:rsidR="001A3644" w:rsidRPr="001A655C" w:rsidRDefault="001A3644" w:rsidP="00245E64">
            <w:pPr>
              <w:spacing w:line="240" w:lineRule="auto"/>
              <w:ind w:firstLine="0"/>
              <w:jc w:val="center"/>
              <w:rPr>
                <w:i/>
                <w:sz w:val="22"/>
                <w:szCs w:val="22"/>
                <w:lang w:val="en-US"/>
              </w:rPr>
            </w:pPr>
            <w:r w:rsidRPr="001A655C">
              <w:rPr>
                <w:i/>
                <w:sz w:val="22"/>
                <w:szCs w:val="22"/>
                <w:lang w:val="en-US"/>
              </w:rPr>
              <w:t>36</w:t>
            </w:r>
          </w:p>
        </w:tc>
        <w:tc>
          <w:tcPr>
            <w:tcW w:w="1561" w:type="dxa"/>
            <w:tcBorders>
              <w:top w:val="single" w:sz="4" w:space="0" w:color="auto"/>
              <w:left w:val="single" w:sz="4" w:space="0" w:color="auto"/>
              <w:bottom w:val="single" w:sz="4" w:space="0" w:color="auto"/>
              <w:right w:val="single" w:sz="4" w:space="0" w:color="auto"/>
            </w:tcBorders>
            <w:vAlign w:val="center"/>
          </w:tcPr>
          <w:p w14:paraId="27FB0C0B" w14:textId="77777777" w:rsidR="001A3644" w:rsidRPr="001A655C" w:rsidRDefault="001A3644" w:rsidP="00245E64">
            <w:pPr>
              <w:spacing w:line="240" w:lineRule="auto"/>
              <w:ind w:firstLine="0"/>
              <w:jc w:val="center"/>
              <w:rPr>
                <w:i/>
                <w:sz w:val="22"/>
                <w:szCs w:val="22"/>
                <w:lang w:val="en-US"/>
              </w:rPr>
            </w:pPr>
            <w:r w:rsidRPr="001A655C">
              <w:rPr>
                <w:i/>
                <w:sz w:val="22"/>
                <w:szCs w:val="22"/>
                <w:lang w:val="en-US"/>
              </w:rPr>
              <w:t>18</w:t>
            </w:r>
          </w:p>
        </w:tc>
        <w:tc>
          <w:tcPr>
            <w:tcW w:w="2410" w:type="dxa"/>
            <w:tcBorders>
              <w:top w:val="single" w:sz="4" w:space="0" w:color="auto"/>
              <w:left w:val="single" w:sz="4" w:space="0" w:color="auto"/>
              <w:bottom w:val="single" w:sz="4" w:space="0" w:color="auto"/>
              <w:right w:val="single" w:sz="4" w:space="0" w:color="auto"/>
            </w:tcBorders>
            <w:vAlign w:val="center"/>
          </w:tcPr>
          <w:p w14:paraId="6509C91A" w14:textId="77777777" w:rsidR="001A3644" w:rsidRPr="001A655C" w:rsidRDefault="001A3644" w:rsidP="00245E64">
            <w:pPr>
              <w:spacing w:line="240" w:lineRule="auto"/>
              <w:ind w:firstLine="0"/>
              <w:jc w:val="center"/>
              <w:rPr>
                <w:i/>
                <w:sz w:val="22"/>
                <w:szCs w:val="22"/>
                <w:lang w:val="en-US"/>
              </w:rPr>
            </w:pPr>
            <w:r w:rsidRPr="001A655C">
              <w:rPr>
                <w:i/>
                <w:sz w:val="22"/>
                <w:szCs w:val="22"/>
                <w:lang w:val="en-US"/>
              </w:rPr>
              <w:t>18</w:t>
            </w:r>
          </w:p>
        </w:tc>
      </w:tr>
      <w:tr w:rsidR="001A3644" w:rsidRPr="001A655C" w14:paraId="74DE8D4F" w14:textId="77777777" w:rsidTr="00245E64">
        <w:trPr>
          <w:trHeight w:val="63"/>
        </w:trPr>
        <w:tc>
          <w:tcPr>
            <w:tcW w:w="3446" w:type="dxa"/>
            <w:tcBorders>
              <w:top w:val="single" w:sz="4" w:space="0" w:color="auto"/>
              <w:left w:val="single" w:sz="4" w:space="0" w:color="auto"/>
              <w:bottom w:val="single" w:sz="4" w:space="0" w:color="auto"/>
              <w:right w:val="single" w:sz="4" w:space="0" w:color="auto"/>
            </w:tcBorders>
            <w:hideMark/>
          </w:tcPr>
          <w:p w14:paraId="73C5BD3B" w14:textId="77777777" w:rsidR="001A3644" w:rsidRPr="001A655C" w:rsidRDefault="001A3644" w:rsidP="00245E64">
            <w:pPr>
              <w:pStyle w:val="af6"/>
              <w:keepNext/>
              <w:spacing w:line="240" w:lineRule="auto"/>
              <w:ind w:left="0" w:firstLine="0"/>
              <w:jc w:val="left"/>
              <w:rPr>
                <w:b/>
                <w:i/>
                <w:sz w:val="22"/>
                <w:szCs w:val="22"/>
              </w:rPr>
            </w:pPr>
            <w:r w:rsidRPr="001A655C">
              <w:rPr>
                <w:b/>
                <w:i/>
                <w:sz w:val="22"/>
                <w:szCs w:val="22"/>
              </w:rPr>
              <w:t>Самостоятельная работа</w:t>
            </w:r>
          </w:p>
        </w:tc>
        <w:tc>
          <w:tcPr>
            <w:tcW w:w="2251" w:type="dxa"/>
            <w:tcBorders>
              <w:top w:val="single" w:sz="4" w:space="0" w:color="auto"/>
              <w:left w:val="single" w:sz="4" w:space="0" w:color="auto"/>
              <w:bottom w:val="single" w:sz="4" w:space="0" w:color="auto"/>
              <w:right w:val="single" w:sz="4" w:space="0" w:color="auto"/>
            </w:tcBorders>
            <w:vAlign w:val="center"/>
          </w:tcPr>
          <w:p w14:paraId="03F96418" w14:textId="77777777" w:rsidR="001A3644" w:rsidRPr="001A655C" w:rsidRDefault="001A3644" w:rsidP="00245E64">
            <w:pPr>
              <w:spacing w:line="240" w:lineRule="auto"/>
              <w:ind w:firstLine="0"/>
              <w:jc w:val="center"/>
              <w:rPr>
                <w:b/>
                <w:i/>
                <w:sz w:val="22"/>
                <w:szCs w:val="22"/>
                <w:lang w:val="en-US"/>
              </w:rPr>
            </w:pPr>
            <w:r w:rsidRPr="001A655C">
              <w:rPr>
                <w:b/>
                <w:i/>
                <w:sz w:val="22"/>
                <w:szCs w:val="22"/>
                <w:lang w:val="en-US"/>
              </w:rPr>
              <w:t>220</w:t>
            </w:r>
          </w:p>
        </w:tc>
        <w:tc>
          <w:tcPr>
            <w:tcW w:w="1561" w:type="dxa"/>
            <w:tcBorders>
              <w:top w:val="single" w:sz="4" w:space="0" w:color="auto"/>
              <w:left w:val="single" w:sz="4" w:space="0" w:color="auto"/>
              <w:bottom w:val="single" w:sz="4" w:space="0" w:color="auto"/>
              <w:right w:val="single" w:sz="4" w:space="0" w:color="auto"/>
            </w:tcBorders>
            <w:vAlign w:val="center"/>
          </w:tcPr>
          <w:p w14:paraId="11819050" w14:textId="77777777" w:rsidR="001A3644" w:rsidRPr="001A655C" w:rsidRDefault="001A3644" w:rsidP="00245E64">
            <w:pPr>
              <w:spacing w:line="240" w:lineRule="auto"/>
              <w:ind w:firstLine="0"/>
              <w:jc w:val="center"/>
              <w:rPr>
                <w:b/>
                <w:i/>
                <w:sz w:val="22"/>
                <w:szCs w:val="22"/>
                <w:lang w:val="en-US"/>
              </w:rPr>
            </w:pPr>
            <w:r w:rsidRPr="001A655C">
              <w:rPr>
                <w:b/>
                <w:i/>
                <w:sz w:val="22"/>
                <w:szCs w:val="22"/>
                <w:lang w:val="en-US"/>
              </w:rPr>
              <w:t>110</w:t>
            </w:r>
          </w:p>
        </w:tc>
        <w:tc>
          <w:tcPr>
            <w:tcW w:w="2410" w:type="dxa"/>
            <w:tcBorders>
              <w:top w:val="single" w:sz="4" w:space="0" w:color="auto"/>
              <w:left w:val="single" w:sz="4" w:space="0" w:color="auto"/>
              <w:bottom w:val="single" w:sz="4" w:space="0" w:color="auto"/>
              <w:right w:val="single" w:sz="4" w:space="0" w:color="auto"/>
            </w:tcBorders>
            <w:vAlign w:val="center"/>
          </w:tcPr>
          <w:p w14:paraId="328A0B41" w14:textId="77777777" w:rsidR="001A3644" w:rsidRPr="001A655C" w:rsidRDefault="001A3644" w:rsidP="00245E64">
            <w:pPr>
              <w:spacing w:line="240" w:lineRule="auto"/>
              <w:ind w:firstLine="0"/>
              <w:jc w:val="center"/>
              <w:rPr>
                <w:b/>
                <w:i/>
                <w:sz w:val="22"/>
                <w:szCs w:val="22"/>
              </w:rPr>
            </w:pPr>
            <w:r w:rsidRPr="001A655C">
              <w:rPr>
                <w:b/>
                <w:i/>
                <w:sz w:val="22"/>
                <w:szCs w:val="22"/>
              </w:rPr>
              <w:t>1</w:t>
            </w:r>
            <w:r w:rsidRPr="001A655C">
              <w:rPr>
                <w:b/>
                <w:i/>
                <w:sz w:val="22"/>
                <w:szCs w:val="22"/>
                <w:lang w:val="en-US"/>
              </w:rPr>
              <w:t>1</w:t>
            </w:r>
            <w:r w:rsidRPr="001A655C">
              <w:rPr>
                <w:b/>
                <w:i/>
                <w:sz w:val="22"/>
                <w:szCs w:val="22"/>
              </w:rPr>
              <w:t>0</w:t>
            </w:r>
          </w:p>
        </w:tc>
      </w:tr>
      <w:tr w:rsidR="001A3644" w:rsidRPr="001A655C" w14:paraId="7B07C00A" w14:textId="77777777" w:rsidTr="00245E64">
        <w:trPr>
          <w:trHeight w:val="63"/>
        </w:trPr>
        <w:tc>
          <w:tcPr>
            <w:tcW w:w="3446" w:type="dxa"/>
            <w:tcBorders>
              <w:top w:val="single" w:sz="4" w:space="0" w:color="auto"/>
              <w:left w:val="single" w:sz="4" w:space="0" w:color="auto"/>
              <w:bottom w:val="single" w:sz="4" w:space="0" w:color="auto"/>
              <w:right w:val="single" w:sz="4" w:space="0" w:color="auto"/>
            </w:tcBorders>
            <w:hideMark/>
          </w:tcPr>
          <w:p w14:paraId="18E00198" w14:textId="77777777" w:rsidR="001A3644" w:rsidRPr="001A655C" w:rsidRDefault="001A3644" w:rsidP="00245E64">
            <w:pPr>
              <w:pStyle w:val="af6"/>
              <w:keepNext/>
              <w:spacing w:line="240" w:lineRule="auto"/>
              <w:ind w:left="0" w:firstLine="0"/>
              <w:jc w:val="left"/>
              <w:rPr>
                <w:sz w:val="22"/>
                <w:szCs w:val="22"/>
              </w:rPr>
            </w:pPr>
            <w:r w:rsidRPr="001A655C">
              <w:rPr>
                <w:sz w:val="22"/>
                <w:szCs w:val="22"/>
              </w:rPr>
              <w:t xml:space="preserve">Вид текущего контроля </w:t>
            </w:r>
          </w:p>
        </w:tc>
        <w:tc>
          <w:tcPr>
            <w:tcW w:w="2251" w:type="dxa"/>
            <w:tcBorders>
              <w:top w:val="single" w:sz="4" w:space="0" w:color="auto"/>
              <w:left w:val="single" w:sz="4" w:space="0" w:color="auto"/>
              <w:bottom w:val="single" w:sz="4" w:space="0" w:color="auto"/>
              <w:right w:val="single" w:sz="4" w:space="0" w:color="auto"/>
            </w:tcBorders>
            <w:vAlign w:val="center"/>
            <w:hideMark/>
          </w:tcPr>
          <w:p w14:paraId="64A9DB4A" w14:textId="729DA468" w:rsidR="001A3644" w:rsidRPr="001A655C" w:rsidRDefault="001A3644" w:rsidP="00245E64">
            <w:pPr>
              <w:pStyle w:val="af6"/>
              <w:keepNext/>
              <w:spacing w:line="240" w:lineRule="auto"/>
              <w:ind w:left="0" w:firstLine="0"/>
              <w:jc w:val="center"/>
              <w:rPr>
                <w:sz w:val="22"/>
                <w:szCs w:val="22"/>
              </w:rPr>
            </w:pPr>
            <w:r w:rsidRPr="001A655C">
              <w:rPr>
                <w:sz w:val="22"/>
                <w:szCs w:val="22"/>
              </w:rPr>
              <w:t>Контрольн</w:t>
            </w:r>
            <w:r w:rsidR="00CF3BC7">
              <w:rPr>
                <w:sz w:val="22"/>
                <w:szCs w:val="22"/>
              </w:rPr>
              <w:t>ые</w:t>
            </w:r>
          </w:p>
          <w:p w14:paraId="634E9320" w14:textId="7C614E44" w:rsidR="001A3644" w:rsidRPr="001A655C" w:rsidRDefault="001A3644" w:rsidP="00CF3BC7">
            <w:pPr>
              <w:pStyle w:val="af6"/>
              <w:keepNext/>
              <w:spacing w:line="240" w:lineRule="auto"/>
              <w:ind w:left="0" w:firstLine="0"/>
              <w:jc w:val="center"/>
              <w:rPr>
                <w:sz w:val="22"/>
                <w:szCs w:val="22"/>
              </w:rPr>
            </w:pPr>
            <w:r w:rsidRPr="001A655C">
              <w:rPr>
                <w:sz w:val="22"/>
                <w:szCs w:val="22"/>
              </w:rPr>
              <w:t>работ</w:t>
            </w:r>
            <w:r w:rsidR="00CF3BC7">
              <w:rPr>
                <w:sz w:val="22"/>
                <w:szCs w:val="22"/>
              </w:rPr>
              <w:t>ы</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86F2C62" w14:textId="77777777" w:rsidR="001A3644" w:rsidRPr="001A655C" w:rsidRDefault="001A3644" w:rsidP="00245E64">
            <w:pPr>
              <w:pStyle w:val="af6"/>
              <w:keepNext/>
              <w:spacing w:line="240" w:lineRule="auto"/>
              <w:ind w:left="0" w:firstLine="0"/>
              <w:jc w:val="center"/>
              <w:rPr>
                <w:sz w:val="22"/>
                <w:szCs w:val="22"/>
              </w:rPr>
            </w:pPr>
            <w:r w:rsidRPr="001A655C">
              <w:rPr>
                <w:sz w:val="22"/>
                <w:szCs w:val="22"/>
              </w:rPr>
              <w:t xml:space="preserve">Контрольная </w:t>
            </w:r>
          </w:p>
          <w:p w14:paraId="3C068BCF" w14:textId="77777777" w:rsidR="001A3644" w:rsidRPr="001A655C" w:rsidRDefault="001A3644" w:rsidP="00245E64">
            <w:pPr>
              <w:pStyle w:val="af6"/>
              <w:keepNext/>
              <w:spacing w:line="240" w:lineRule="auto"/>
              <w:ind w:left="0" w:firstLine="0"/>
              <w:jc w:val="center"/>
              <w:rPr>
                <w:sz w:val="22"/>
                <w:szCs w:val="22"/>
              </w:rPr>
            </w:pPr>
            <w:r w:rsidRPr="001A655C">
              <w:rPr>
                <w:sz w:val="22"/>
                <w:szCs w:val="22"/>
              </w:rPr>
              <w:t>работа</w:t>
            </w:r>
          </w:p>
        </w:tc>
        <w:tc>
          <w:tcPr>
            <w:tcW w:w="2410" w:type="dxa"/>
            <w:tcBorders>
              <w:top w:val="single" w:sz="4" w:space="0" w:color="auto"/>
              <w:left w:val="single" w:sz="4" w:space="0" w:color="auto"/>
              <w:bottom w:val="single" w:sz="4" w:space="0" w:color="auto"/>
              <w:right w:val="single" w:sz="4" w:space="0" w:color="auto"/>
            </w:tcBorders>
            <w:vAlign w:val="center"/>
          </w:tcPr>
          <w:p w14:paraId="622E66BA" w14:textId="77777777" w:rsidR="001A3644" w:rsidRPr="001A655C" w:rsidRDefault="001A3644" w:rsidP="00245E64">
            <w:pPr>
              <w:pStyle w:val="af6"/>
              <w:keepNext/>
              <w:spacing w:line="240" w:lineRule="auto"/>
              <w:ind w:left="0" w:firstLine="0"/>
              <w:jc w:val="center"/>
              <w:rPr>
                <w:sz w:val="22"/>
                <w:szCs w:val="22"/>
              </w:rPr>
            </w:pPr>
            <w:r w:rsidRPr="001A655C">
              <w:rPr>
                <w:sz w:val="22"/>
                <w:szCs w:val="22"/>
              </w:rPr>
              <w:t xml:space="preserve">Контрольная </w:t>
            </w:r>
          </w:p>
          <w:p w14:paraId="2927E84E" w14:textId="77777777" w:rsidR="001A3644" w:rsidRPr="001A655C" w:rsidRDefault="001A3644" w:rsidP="00245E64">
            <w:pPr>
              <w:pStyle w:val="af6"/>
              <w:keepNext/>
              <w:spacing w:line="240" w:lineRule="auto"/>
              <w:ind w:left="0" w:firstLine="0"/>
              <w:jc w:val="center"/>
              <w:rPr>
                <w:sz w:val="22"/>
                <w:szCs w:val="22"/>
              </w:rPr>
            </w:pPr>
            <w:r w:rsidRPr="001A655C">
              <w:rPr>
                <w:sz w:val="22"/>
                <w:szCs w:val="22"/>
              </w:rPr>
              <w:t>работа</w:t>
            </w:r>
          </w:p>
        </w:tc>
      </w:tr>
      <w:tr w:rsidR="001A3644" w:rsidRPr="001A655C" w14:paraId="4723BF32" w14:textId="77777777" w:rsidTr="00245E64">
        <w:trPr>
          <w:trHeight w:val="63"/>
        </w:trPr>
        <w:tc>
          <w:tcPr>
            <w:tcW w:w="3446" w:type="dxa"/>
            <w:tcBorders>
              <w:top w:val="single" w:sz="4" w:space="0" w:color="auto"/>
              <w:left w:val="single" w:sz="4" w:space="0" w:color="auto"/>
              <w:bottom w:val="single" w:sz="4" w:space="0" w:color="auto"/>
              <w:right w:val="single" w:sz="4" w:space="0" w:color="auto"/>
            </w:tcBorders>
            <w:hideMark/>
          </w:tcPr>
          <w:p w14:paraId="735F3950" w14:textId="77777777" w:rsidR="001A3644" w:rsidRPr="001A655C" w:rsidRDefault="001A3644" w:rsidP="00245E64">
            <w:pPr>
              <w:pStyle w:val="af6"/>
              <w:keepNext/>
              <w:spacing w:line="240" w:lineRule="auto"/>
              <w:ind w:left="0" w:firstLine="0"/>
              <w:jc w:val="left"/>
              <w:rPr>
                <w:sz w:val="22"/>
                <w:szCs w:val="22"/>
              </w:rPr>
            </w:pPr>
            <w:r w:rsidRPr="001A655C">
              <w:rPr>
                <w:sz w:val="22"/>
                <w:szCs w:val="22"/>
              </w:rPr>
              <w:t>Вид промежуточной аттестации</w:t>
            </w:r>
          </w:p>
        </w:tc>
        <w:tc>
          <w:tcPr>
            <w:tcW w:w="2251" w:type="dxa"/>
            <w:tcBorders>
              <w:top w:val="single" w:sz="4" w:space="0" w:color="auto"/>
              <w:left w:val="single" w:sz="4" w:space="0" w:color="auto"/>
              <w:bottom w:val="single" w:sz="4" w:space="0" w:color="auto"/>
              <w:right w:val="single" w:sz="4" w:space="0" w:color="auto"/>
            </w:tcBorders>
            <w:vAlign w:val="center"/>
          </w:tcPr>
          <w:p w14:paraId="2726B1AB" w14:textId="77777777" w:rsidR="001A3644" w:rsidRPr="001A655C" w:rsidRDefault="001A3644" w:rsidP="00245E64">
            <w:pPr>
              <w:pStyle w:val="af6"/>
              <w:keepNext/>
              <w:spacing w:line="240" w:lineRule="auto"/>
              <w:ind w:left="0" w:firstLine="0"/>
              <w:jc w:val="center"/>
              <w:rPr>
                <w:sz w:val="22"/>
                <w:szCs w:val="22"/>
              </w:rPr>
            </w:pPr>
            <w:r w:rsidRPr="001A655C">
              <w:rPr>
                <w:sz w:val="22"/>
                <w:szCs w:val="22"/>
              </w:rPr>
              <w:t>Зачёт, экзамен</w:t>
            </w:r>
          </w:p>
        </w:tc>
        <w:tc>
          <w:tcPr>
            <w:tcW w:w="1561" w:type="dxa"/>
            <w:tcBorders>
              <w:top w:val="single" w:sz="4" w:space="0" w:color="auto"/>
              <w:left w:val="single" w:sz="4" w:space="0" w:color="auto"/>
              <w:bottom w:val="single" w:sz="4" w:space="0" w:color="auto"/>
              <w:right w:val="single" w:sz="4" w:space="0" w:color="auto"/>
            </w:tcBorders>
            <w:vAlign w:val="center"/>
          </w:tcPr>
          <w:p w14:paraId="127AAD7D" w14:textId="77777777" w:rsidR="001A3644" w:rsidRPr="001A655C" w:rsidRDefault="001A3644" w:rsidP="00245E64">
            <w:pPr>
              <w:spacing w:line="240" w:lineRule="auto"/>
              <w:ind w:firstLine="0"/>
              <w:jc w:val="center"/>
              <w:rPr>
                <w:sz w:val="22"/>
                <w:szCs w:val="22"/>
              </w:rPr>
            </w:pPr>
            <w:r w:rsidRPr="001A655C">
              <w:rPr>
                <w:sz w:val="22"/>
                <w:szCs w:val="22"/>
              </w:rPr>
              <w:t>Зачёт</w:t>
            </w:r>
          </w:p>
        </w:tc>
        <w:tc>
          <w:tcPr>
            <w:tcW w:w="2410" w:type="dxa"/>
            <w:tcBorders>
              <w:top w:val="single" w:sz="4" w:space="0" w:color="auto"/>
              <w:left w:val="single" w:sz="4" w:space="0" w:color="auto"/>
              <w:bottom w:val="single" w:sz="4" w:space="0" w:color="auto"/>
              <w:right w:val="single" w:sz="4" w:space="0" w:color="auto"/>
            </w:tcBorders>
            <w:vAlign w:val="center"/>
          </w:tcPr>
          <w:p w14:paraId="075E4903" w14:textId="77777777" w:rsidR="001A3644" w:rsidRPr="001A655C" w:rsidRDefault="001A3644" w:rsidP="00245E64">
            <w:pPr>
              <w:spacing w:line="240" w:lineRule="auto"/>
              <w:ind w:firstLine="134"/>
              <w:jc w:val="center"/>
              <w:rPr>
                <w:sz w:val="22"/>
                <w:szCs w:val="22"/>
              </w:rPr>
            </w:pPr>
            <w:r w:rsidRPr="001A655C">
              <w:rPr>
                <w:sz w:val="22"/>
                <w:szCs w:val="22"/>
              </w:rPr>
              <w:t>Экзамен</w:t>
            </w:r>
          </w:p>
        </w:tc>
      </w:tr>
    </w:tbl>
    <w:p w14:paraId="3D62CCDD" w14:textId="77777777" w:rsidR="0069373C" w:rsidRDefault="0069373C" w:rsidP="0069373C">
      <w:pPr>
        <w:ind w:firstLine="0"/>
      </w:pPr>
    </w:p>
    <w:p w14:paraId="1513A970" w14:textId="2B7CBE0B" w:rsidR="000B0BCD" w:rsidRDefault="0069373C" w:rsidP="0069373C">
      <w:pPr>
        <w:ind w:firstLine="0"/>
        <w:rPr>
          <w:i/>
          <w:sz w:val="28"/>
          <w:szCs w:val="28"/>
        </w:rPr>
      </w:pPr>
      <w:r>
        <w:t xml:space="preserve">     </w:t>
      </w:r>
      <w:r w:rsidR="00CF3BC7" w:rsidRPr="00CF3BC7">
        <w:rPr>
          <w:i/>
          <w:sz w:val="28"/>
          <w:szCs w:val="28"/>
        </w:rPr>
        <w:t>Профиль «Высокопроизводительные вычисления в цифровой экономике»</w:t>
      </w:r>
    </w:p>
    <w:p w14:paraId="6B93707A" w14:textId="5F464F68" w:rsidR="00B567FD" w:rsidRDefault="00B567FD" w:rsidP="00B567FD">
      <w:pPr>
        <w:rPr>
          <w:i/>
          <w:sz w:val="28"/>
          <w:szCs w:val="28"/>
        </w:rPr>
      </w:pPr>
      <w:r>
        <w:rPr>
          <w:i/>
          <w:sz w:val="28"/>
          <w:szCs w:val="28"/>
        </w:rPr>
        <w:t xml:space="preserve">Заочная форма обучения, 2021 </w:t>
      </w:r>
      <w:proofErr w:type="spellStart"/>
      <w:r>
        <w:rPr>
          <w:i/>
          <w:sz w:val="28"/>
          <w:szCs w:val="28"/>
        </w:rPr>
        <w:t>г.п</w:t>
      </w:r>
      <w:proofErr w:type="spellEnd"/>
      <w:r>
        <w:rPr>
          <w:i/>
          <w:sz w:val="28"/>
          <w:szCs w:val="28"/>
        </w:rPr>
        <w:t xml:space="preserve">. </w:t>
      </w:r>
    </w:p>
    <w:tbl>
      <w:tblPr>
        <w:tblpPr w:leftFromText="180" w:rightFromText="180" w:vertAnchor="text" w:horzAnchor="margin" w:tblpY="666"/>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2251"/>
        <w:gridCol w:w="1561"/>
        <w:gridCol w:w="2410"/>
      </w:tblGrid>
      <w:tr w:rsidR="0069373C" w:rsidRPr="001A655C" w14:paraId="00D67C96" w14:textId="77777777" w:rsidTr="0069373C">
        <w:trPr>
          <w:trHeight w:val="177"/>
        </w:trPr>
        <w:tc>
          <w:tcPr>
            <w:tcW w:w="3446" w:type="dxa"/>
            <w:tcBorders>
              <w:top w:val="single" w:sz="4" w:space="0" w:color="auto"/>
              <w:left w:val="single" w:sz="4" w:space="0" w:color="auto"/>
              <w:bottom w:val="single" w:sz="4" w:space="0" w:color="auto"/>
              <w:right w:val="single" w:sz="4" w:space="0" w:color="auto"/>
            </w:tcBorders>
            <w:hideMark/>
          </w:tcPr>
          <w:p w14:paraId="025EB2DF" w14:textId="77777777" w:rsidR="0069373C" w:rsidRPr="001A655C" w:rsidRDefault="0069373C" w:rsidP="0069373C">
            <w:pPr>
              <w:pStyle w:val="af6"/>
              <w:keepNext/>
              <w:spacing w:line="240" w:lineRule="auto"/>
              <w:ind w:left="0" w:firstLine="0"/>
              <w:rPr>
                <w:b/>
                <w:sz w:val="22"/>
                <w:szCs w:val="22"/>
              </w:rPr>
            </w:pPr>
            <w:r w:rsidRPr="001A655C">
              <w:rPr>
                <w:b/>
                <w:sz w:val="22"/>
                <w:szCs w:val="22"/>
              </w:rPr>
              <w:t xml:space="preserve">Вид учебной работы    </w:t>
            </w:r>
          </w:p>
          <w:p w14:paraId="0600CC9D" w14:textId="77777777" w:rsidR="0069373C" w:rsidRPr="001A655C" w:rsidRDefault="0069373C" w:rsidP="0069373C">
            <w:pPr>
              <w:pStyle w:val="af6"/>
              <w:keepNext/>
              <w:spacing w:line="240" w:lineRule="auto"/>
              <w:ind w:left="0" w:firstLine="0"/>
              <w:rPr>
                <w:b/>
                <w:sz w:val="22"/>
                <w:szCs w:val="22"/>
              </w:rPr>
            </w:pPr>
            <w:r w:rsidRPr="001A655C">
              <w:rPr>
                <w:b/>
                <w:sz w:val="22"/>
                <w:szCs w:val="22"/>
              </w:rPr>
              <w:t>по дисциплине</w:t>
            </w:r>
          </w:p>
        </w:tc>
        <w:tc>
          <w:tcPr>
            <w:tcW w:w="2251" w:type="dxa"/>
            <w:tcBorders>
              <w:top w:val="single" w:sz="4" w:space="0" w:color="auto"/>
              <w:left w:val="single" w:sz="4" w:space="0" w:color="auto"/>
              <w:bottom w:val="single" w:sz="4" w:space="0" w:color="auto"/>
              <w:right w:val="single" w:sz="4" w:space="0" w:color="auto"/>
            </w:tcBorders>
            <w:hideMark/>
          </w:tcPr>
          <w:p w14:paraId="67B64DF8" w14:textId="77777777" w:rsidR="0069373C" w:rsidRPr="001A655C" w:rsidRDefault="0069373C" w:rsidP="0069373C">
            <w:pPr>
              <w:pStyle w:val="af6"/>
              <w:keepNext/>
              <w:spacing w:line="240" w:lineRule="auto"/>
              <w:ind w:left="0" w:firstLine="0"/>
              <w:jc w:val="center"/>
              <w:rPr>
                <w:b/>
                <w:sz w:val="22"/>
                <w:szCs w:val="22"/>
              </w:rPr>
            </w:pPr>
            <w:r w:rsidRPr="001A655C">
              <w:rPr>
                <w:b/>
                <w:sz w:val="22"/>
                <w:szCs w:val="22"/>
              </w:rPr>
              <w:t>Всего</w:t>
            </w:r>
          </w:p>
          <w:p w14:paraId="57DA16FF" w14:textId="77777777" w:rsidR="0069373C" w:rsidRPr="001A655C" w:rsidRDefault="0069373C" w:rsidP="0069373C">
            <w:pPr>
              <w:pStyle w:val="af6"/>
              <w:keepNext/>
              <w:spacing w:line="240" w:lineRule="auto"/>
              <w:ind w:left="0" w:firstLine="0"/>
              <w:jc w:val="center"/>
              <w:rPr>
                <w:b/>
                <w:sz w:val="22"/>
                <w:szCs w:val="22"/>
              </w:rPr>
            </w:pPr>
            <w:r w:rsidRPr="001A655C">
              <w:rPr>
                <w:b/>
                <w:sz w:val="22"/>
                <w:szCs w:val="22"/>
              </w:rPr>
              <w:t>(в з/е и часах)</w:t>
            </w:r>
          </w:p>
        </w:tc>
        <w:tc>
          <w:tcPr>
            <w:tcW w:w="1561" w:type="dxa"/>
            <w:tcBorders>
              <w:top w:val="single" w:sz="4" w:space="0" w:color="auto"/>
              <w:left w:val="single" w:sz="4" w:space="0" w:color="auto"/>
              <w:bottom w:val="single" w:sz="4" w:space="0" w:color="auto"/>
              <w:right w:val="single" w:sz="4" w:space="0" w:color="auto"/>
            </w:tcBorders>
            <w:hideMark/>
          </w:tcPr>
          <w:p w14:paraId="64B1257A" w14:textId="77777777" w:rsidR="0069373C" w:rsidRPr="001A655C" w:rsidRDefault="0069373C" w:rsidP="0069373C">
            <w:pPr>
              <w:pStyle w:val="af6"/>
              <w:keepNext/>
              <w:spacing w:line="240" w:lineRule="auto"/>
              <w:ind w:left="0" w:firstLine="0"/>
              <w:jc w:val="center"/>
              <w:rPr>
                <w:b/>
                <w:sz w:val="22"/>
                <w:szCs w:val="22"/>
                <w:lang w:val="en-US"/>
              </w:rPr>
            </w:pPr>
            <w:r w:rsidRPr="001A655C">
              <w:rPr>
                <w:b/>
                <w:sz w:val="22"/>
                <w:szCs w:val="22"/>
              </w:rPr>
              <w:t xml:space="preserve">Семестр </w:t>
            </w:r>
            <w:r w:rsidRPr="001A655C">
              <w:rPr>
                <w:b/>
                <w:sz w:val="22"/>
                <w:szCs w:val="22"/>
                <w:lang w:val="en-US"/>
              </w:rPr>
              <w:t>3</w:t>
            </w:r>
          </w:p>
          <w:p w14:paraId="7AF7A849" w14:textId="77777777" w:rsidR="0069373C" w:rsidRPr="001A655C" w:rsidRDefault="0069373C" w:rsidP="0069373C">
            <w:pPr>
              <w:pStyle w:val="af6"/>
              <w:keepNext/>
              <w:spacing w:line="240" w:lineRule="auto"/>
              <w:ind w:left="0" w:firstLine="0"/>
              <w:jc w:val="center"/>
              <w:rPr>
                <w:b/>
                <w:sz w:val="22"/>
                <w:szCs w:val="22"/>
              </w:rPr>
            </w:pPr>
            <w:r w:rsidRPr="001A655C">
              <w:rPr>
                <w:b/>
                <w:sz w:val="22"/>
                <w:szCs w:val="22"/>
              </w:rPr>
              <w:t>(в часах)</w:t>
            </w:r>
          </w:p>
        </w:tc>
        <w:tc>
          <w:tcPr>
            <w:tcW w:w="2410" w:type="dxa"/>
            <w:tcBorders>
              <w:top w:val="single" w:sz="4" w:space="0" w:color="auto"/>
              <w:left w:val="single" w:sz="4" w:space="0" w:color="auto"/>
              <w:bottom w:val="single" w:sz="4" w:space="0" w:color="auto"/>
              <w:right w:val="single" w:sz="4" w:space="0" w:color="auto"/>
            </w:tcBorders>
          </w:tcPr>
          <w:p w14:paraId="09FFF91A" w14:textId="77777777" w:rsidR="0069373C" w:rsidRPr="001A655C" w:rsidRDefault="0069373C" w:rsidP="0069373C">
            <w:pPr>
              <w:pStyle w:val="af6"/>
              <w:keepNext/>
              <w:spacing w:line="240" w:lineRule="auto"/>
              <w:ind w:left="0" w:firstLine="0"/>
              <w:jc w:val="center"/>
              <w:rPr>
                <w:b/>
                <w:sz w:val="22"/>
                <w:szCs w:val="22"/>
                <w:lang w:val="en-US"/>
              </w:rPr>
            </w:pPr>
            <w:r w:rsidRPr="001A655C">
              <w:rPr>
                <w:b/>
                <w:sz w:val="22"/>
                <w:szCs w:val="22"/>
              </w:rPr>
              <w:t xml:space="preserve">Семестр </w:t>
            </w:r>
            <w:r w:rsidRPr="001A655C">
              <w:rPr>
                <w:b/>
                <w:sz w:val="22"/>
                <w:szCs w:val="22"/>
                <w:lang w:val="en-US"/>
              </w:rPr>
              <w:t>4</w:t>
            </w:r>
          </w:p>
          <w:p w14:paraId="3C04023C" w14:textId="77777777" w:rsidR="0069373C" w:rsidRPr="001A655C" w:rsidRDefault="0069373C" w:rsidP="0069373C">
            <w:pPr>
              <w:pStyle w:val="af6"/>
              <w:keepNext/>
              <w:spacing w:line="240" w:lineRule="auto"/>
              <w:ind w:left="0" w:firstLine="0"/>
              <w:jc w:val="center"/>
              <w:rPr>
                <w:b/>
                <w:sz w:val="22"/>
                <w:szCs w:val="22"/>
              </w:rPr>
            </w:pPr>
            <w:r w:rsidRPr="001A655C">
              <w:rPr>
                <w:b/>
                <w:sz w:val="22"/>
                <w:szCs w:val="22"/>
              </w:rPr>
              <w:t>(в часах)</w:t>
            </w:r>
          </w:p>
        </w:tc>
      </w:tr>
      <w:tr w:rsidR="0069373C" w:rsidRPr="001A655C" w14:paraId="06945579" w14:textId="77777777" w:rsidTr="0069373C">
        <w:trPr>
          <w:trHeight w:val="187"/>
        </w:trPr>
        <w:tc>
          <w:tcPr>
            <w:tcW w:w="3446" w:type="dxa"/>
            <w:tcBorders>
              <w:top w:val="single" w:sz="4" w:space="0" w:color="auto"/>
              <w:left w:val="single" w:sz="4" w:space="0" w:color="auto"/>
              <w:bottom w:val="single" w:sz="4" w:space="0" w:color="auto"/>
              <w:right w:val="single" w:sz="4" w:space="0" w:color="auto"/>
            </w:tcBorders>
            <w:hideMark/>
          </w:tcPr>
          <w:p w14:paraId="3F76303A" w14:textId="77777777" w:rsidR="0069373C" w:rsidRPr="001A655C" w:rsidRDefault="0069373C" w:rsidP="0069373C">
            <w:pPr>
              <w:pStyle w:val="af6"/>
              <w:keepNext/>
              <w:spacing w:line="240" w:lineRule="auto"/>
              <w:ind w:left="0" w:firstLine="0"/>
              <w:rPr>
                <w:b/>
                <w:sz w:val="22"/>
                <w:szCs w:val="22"/>
              </w:rPr>
            </w:pPr>
            <w:r w:rsidRPr="001A655C">
              <w:rPr>
                <w:b/>
                <w:sz w:val="22"/>
                <w:szCs w:val="22"/>
              </w:rPr>
              <w:t xml:space="preserve">Общая трудоемкость дисциплины </w:t>
            </w:r>
          </w:p>
        </w:tc>
        <w:tc>
          <w:tcPr>
            <w:tcW w:w="2251" w:type="dxa"/>
            <w:tcBorders>
              <w:top w:val="single" w:sz="4" w:space="0" w:color="auto"/>
              <w:left w:val="single" w:sz="4" w:space="0" w:color="auto"/>
              <w:bottom w:val="single" w:sz="4" w:space="0" w:color="auto"/>
              <w:right w:val="single" w:sz="4" w:space="0" w:color="auto"/>
            </w:tcBorders>
            <w:vAlign w:val="center"/>
          </w:tcPr>
          <w:p w14:paraId="34250195" w14:textId="77777777" w:rsidR="0069373C" w:rsidRPr="001A655C" w:rsidRDefault="0069373C" w:rsidP="0069373C">
            <w:pPr>
              <w:spacing w:line="240" w:lineRule="auto"/>
              <w:ind w:firstLine="0"/>
              <w:jc w:val="center"/>
              <w:rPr>
                <w:b/>
                <w:sz w:val="22"/>
                <w:szCs w:val="22"/>
              </w:rPr>
            </w:pPr>
            <w:r w:rsidRPr="001A655C">
              <w:rPr>
                <w:b/>
                <w:sz w:val="22"/>
                <w:szCs w:val="22"/>
              </w:rPr>
              <w:t>8/288</w:t>
            </w:r>
          </w:p>
        </w:tc>
        <w:tc>
          <w:tcPr>
            <w:tcW w:w="1561" w:type="dxa"/>
            <w:tcBorders>
              <w:top w:val="single" w:sz="4" w:space="0" w:color="auto"/>
              <w:left w:val="single" w:sz="4" w:space="0" w:color="auto"/>
              <w:bottom w:val="single" w:sz="4" w:space="0" w:color="auto"/>
              <w:right w:val="single" w:sz="4" w:space="0" w:color="auto"/>
            </w:tcBorders>
            <w:vAlign w:val="center"/>
          </w:tcPr>
          <w:p w14:paraId="0ABA6E46" w14:textId="77777777" w:rsidR="0069373C" w:rsidRPr="001A655C" w:rsidRDefault="0069373C" w:rsidP="0069373C">
            <w:pPr>
              <w:keepNext/>
              <w:widowControl w:val="0"/>
              <w:autoSpaceDE w:val="0"/>
              <w:autoSpaceDN w:val="0"/>
              <w:adjustRightInd w:val="0"/>
              <w:spacing w:line="240" w:lineRule="auto"/>
              <w:ind w:firstLine="0"/>
              <w:jc w:val="center"/>
              <w:rPr>
                <w:b/>
                <w:sz w:val="22"/>
                <w:szCs w:val="22"/>
                <w:lang w:val="en-US"/>
              </w:rPr>
            </w:pPr>
            <w:r w:rsidRPr="001A655C">
              <w:rPr>
                <w:b/>
                <w:sz w:val="22"/>
                <w:szCs w:val="22"/>
              </w:rPr>
              <w:t>1</w:t>
            </w:r>
            <w:r w:rsidRPr="001A655C">
              <w:rPr>
                <w:b/>
                <w:sz w:val="22"/>
                <w:szCs w:val="22"/>
                <w:lang w:val="en-US"/>
              </w:rPr>
              <w:t>44</w:t>
            </w:r>
          </w:p>
        </w:tc>
        <w:tc>
          <w:tcPr>
            <w:tcW w:w="2410" w:type="dxa"/>
            <w:tcBorders>
              <w:top w:val="single" w:sz="4" w:space="0" w:color="auto"/>
              <w:left w:val="single" w:sz="4" w:space="0" w:color="auto"/>
              <w:bottom w:val="single" w:sz="4" w:space="0" w:color="auto"/>
              <w:right w:val="single" w:sz="4" w:space="0" w:color="auto"/>
            </w:tcBorders>
            <w:vAlign w:val="center"/>
          </w:tcPr>
          <w:p w14:paraId="2D252F4D" w14:textId="77777777" w:rsidR="0069373C" w:rsidRPr="001A655C" w:rsidRDefault="0069373C" w:rsidP="0069373C">
            <w:pPr>
              <w:keepNext/>
              <w:widowControl w:val="0"/>
              <w:autoSpaceDE w:val="0"/>
              <w:autoSpaceDN w:val="0"/>
              <w:adjustRightInd w:val="0"/>
              <w:spacing w:line="240" w:lineRule="auto"/>
              <w:ind w:firstLine="0"/>
              <w:jc w:val="center"/>
              <w:rPr>
                <w:b/>
                <w:sz w:val="22"/>
                <w:szCs w:val="22"/>
              </w:rPr>
            </w:pPr>
            <w:r w:rsidRPr="001A655C">
              <w:rPr>
                <w:b/>
                <w:sz w:val="22"/>
                <w:szCs w:val="22"/>
              </w:rPr>
              <w:t>1</w:t>
            </w:r>
            <w:r w:rsidRPr="001A655C">
              <w:rPr>
                <w:b/>
                <w:sz w:val="22"/>
                <w:szCs w:val="22"/>
                <w:lang w:val="en-US"/>
              </w:rPr>
              <w:t>44</w:t>
            </w:r>
          </w:p>
        </w:tc>
      </w:tr>
      <w:tr w:rsidR="0069373C" w:rsidRPr="001A655C" w14:paraId="77D99DE6" w14:textId="77777777" w:rsidTr="0069373C">
        <w:trPr>
          <w:trHeight w:val="398"/>
        </w:trPr>
        <w:tc>
          <w:tcPr>
            <w:tcW w:w="3446" w:type="dxa"/>
            <w:tcBorders>
              <w:top w:val="single" w:sz="4" w:space="0" w:color="auto"/>
              <w:left w:val="single" w:sz="4" w:space="0" w:color="auto"/>
              <w:bottom w:val="single" w:sz="4" w:space="0" w:color="auto"/>
              <w:right w:val="single" w:sz="4" w:space="0" w:color="auto"/>
            </w:tcBorders>
            <w:hideMark/>
          </w:tcPr>
          <w:p w14:paraId="039FB4CA" w14:textId="77777777" w:rsidR="0069373C" w:rsidRPr="001A655C" w:rsidRDefault="0069373C" w:rsidP="0069373C">
            <w:pPr>
              <w:pStyle w:val="af6"/>
              <w:keepNext/>
              <w:spacing w:line="240" w:lineRule="auto"/>
              <w:ind w:left="0" w:firstLine="0"/>
              <w:jc w:val="left"/>
              <w:rPr>
                <w:b/>
                <w:i/>
                <w:sz w:val="22"/>
                <w:szCs w:val="22"/>
              </w:rPr>
            </w:pPr>
            <w:r w:rsidRPr="001A655C">
              <w:rPr>
                <w:b/>
                <w:i/>
                <w:sz w:val="22"/>
                <w:szCs w:val="22"/>
              </w:rPr>
              <w:t>Контактная работа</w:t>
            </w:r>
          </w:p>
          <w:p w14:paraId="20E754D8" w14:textId="77777777" w:rsidR="0069373C" w:rsidRPr="001A655C" w:rsidRDefault="0069373C" w:rsidP="0069373C">
            <w:pPr>
              <w:pStyle w:val="af6"/>
              <w:keepNext/>
              <w:spacing w:line="240" w:lineRule="auto"/>
              <w:ind w:left="0" w:firstLine="0"/>
              <w:jc w:val="left"/>
              <w:rPr>
                <w:b/>
                <w:i/>
                <w:sz w:val="22"/>
                <w:szCs w:val="22"/>
              </w:rPr>
            </w:pPr>
            <w:r w:rsidRPr="001A655C">
              <w:rPr>
                <w:b/>
                <w:i/>
                <w:sz w:val="22"/>
                <w:szCs w:val="22"/>
              </w:rPr>
              <w:t xml:space="preserve"> - Аудиторные занятия </w:t>
            </w:r>
          </w:p>
        </w:tc>
        <w:tc>
          <w:tcPr>
            <w:tcW w:w="2251" w:type="dxa"/>
            <w:tcBorders>
              <w:top w:val="single" w:sz="4" w:space="0" w:color="auto"/>
              <w:left w:val="single" w:sz="4" w:space="0" w:color="auto"/>
              <w:bottom w:val="single" w:sz="4" w:space="0" w:color="auto"/>
              <w:right w:val="single" w:sz="4" w:space="0" w:color="auto"/>
            </w:tcBorders>
            <w:vAlign w:val="center"/>
          </w:tcPr>
          <w:p w14:paraId="65AEA36E" w14:textId="77777777" w:rsidR="0069373C" w:rsidRPr="001A655C" w:rsidRDefault="0069373C" w:rsidP="0069373C">
            <w:pPr>
              <w:spacing w:line="240" w:lineRule="auto"/>
              <w:ind w:firstLine="0"/>
              <w:jc w:val="center"/>
              <w:rPr>
                <w:b/>
                <w:i/>
                <w:sz w:val="22"/>
                <w:szCs w:val="22"/>
                <w:lang w:val="en-US"/>
              </w:rPr>
            </w:pPr>
            <w:r>
              <w:rPr>
                <w:b/>
                <w:i/>
                <w:sz w:val="22"/>
                <w:szCs w:val="22"/>
              </w:rPr>
              <w:t>32</w:t>
            </w:r>
          </w:p>
        </w:tc>
        <w:tc>
          <w:tcPr>
            <w:tcW w:w="1561" w:type="dxa"/>
            <w:tcBorders>
              <w:top w:val="single" w:sz="4" w:space="0" w:color="auto"/>
              <w:left w:val="single" w:sz="4" w:space="0" w:color="auto"/>
              <w:bottom w:val="single" w:sz="4" w:space="0" w:color="auto"/>
              <w:right w:val="single" w:sz="4" w:space="0" w:color="auto"/>
            </w:tcBorders>
            <w:vAlign w:val="center"/>
          </w:tcPr>
          <w:p w14:paraId="77C09F4E" w14:textId="77777777" w:rsidR="0069373C" w:rsidRPr="001A655C" w:rsidRDefault="0069373C" w:rsidP="0069373C">
            <w:pPr>
              <w:spacing w:line="240" w:lineRule="auto"/>
              <w:ind w:firstLine="0"/>
              <w:jc w:val="center"/>
              <w:rPr>
                <w:b/>
                <w:i/>
                <w:sz w:val="22"/>
                <w:szCs w:val="22"/>
                <w:lang w:val="en-US"/>
              </w:rPr>
            </w:pPr>
            <w:r>
              <w:rPr>
                <w:b/>
                <w:i/>
                <w:sz w:val="22"/>
                <w:szCs w:val="22"/>
              </w:rPr>
              <w:t>16</w:t>
            </w:r>
          </w:p>
        </w:tc>
        <w:tc>
          <w:tcPr>
            <w:tcW w:w="2410" w:type="dxa"/>
            <w:tcBorders>
              <w:top w:val="single" w:sz="4" w:space="0" w:color="auto"/>
              <w:left w:val="single" w:sz="4" w:space="0" w:color="auto"/>
              <w:bottom w:val="single" w:sz="4" w:space="0" w:color="auto"/>
              <w:right w:val="single" w:sz="4" w:space="0" w:color="auto"/>
            </w:tcBorders>
            <w:vAlign w:val="center"/>
          </w:tcPr>
          <w:p w14:paraId="33AC6634" w14:textId="77777777" w:rsidR="0069373C" w:rsidRPr="001A655C" w:rsidRDefault="0069373C" w:rsidP="0069373C">
            <w:pPr>
              <w:spacing w:line="240" w:lineRule="auto"/>
              <w:ind w:firstLine="0"/>
              <w:jc w:val="center"/>
              <w:rPr>
                <w:b/>
                <w:i/>
                <w:sz w:val="22"/>
                <w:szCs w:val="22"/>
                <w:lang w:val="en-US"/>
              </w:rPr>
            </w:pPr>
            <w:r>
              <w:rPr>
                <w:b/>
                <w:i/>
                <w:sz w:val="22"/>
                <w:szCs w:val="22"/>
              </w:rPr>
              <w:t>16</w:t>
            </w:r>
          </w:p>
        </w:tc>
      </w:tr>
      <w:tr w:rsidR="0069373C" w:rsidRPr="001A655C" w14:paraId="767B8206" w14:textId="77777777" w:rsidTr="0069373C">
        <w:trPr>
          <w:trHeight w:val="180"/>
        </w:trPr>
        <w:tc>
          <w:tcPr>
            <w:tcW w:w="3446" w:type="dxa"/>
            <w:tcBorders>
              <w:top w:val="single" w:sz="4" w:space="0" w:color="auto"/>
              <w:left w:val="single" w:sz="4" w:space="0" w:color="auto"/>
              <w:bottom w:val="single" w:sz="4" w:space="0" w:color="auto"/>
              <w:right w:val="single" w:sz="4" w:space="0" w:color="auto"/>
            </w:tcBorders>
            <w:hideMark/>
          </w:tcPr>
          <w:p w14:paraId="728B658E" w14:textId="77777777" w:rsidR="0069373C" w:rsidRPr="001A655C" w:rsidRDefault="0069373C" w:rsidP="0069373C">
            <w:pPr>
              <w:pStyle w:val="af6"/>
              <w:keepNext/>
              <w:spacing w:line="240" w:lineRule="auto"/>
              <w:ind w:left="0" w:firstLine="0"/>
              <w:jc w:val="left"/>
              <w:rPr>
                <w:i/>
                <w:sz w:val="22"/>
                <w:szCs w:val="22"/>
              </w:rPr>
            </w:pPr>
            <w:r w:rsidRPr="001A655C">
              <w:rPr>
                <w:i/>
                <w:sz w:val="22"/>
                <w:szCs w:val="22"/>
              </w:rPr>
              <w:t xml:space="preserve">Лекции </w:t>
            </w:r>
          </w:p>
        </w:tc>
        <w:tc>
          <w:tcPr>
            <w:tcW w:w="2251" w:type="dxa"/>
            <w:tcBorders>
              <w:top w:val="single" w:sz="4" w:space="0" w:color="auto"/>
              <w:left w:val="single" w:sz="4" w:space="0" w:color="auto"/>
              <w:bottom w:val="single" w:sz="4" w:space="0" w:color="auto"/>
              <w:right w:val="single" w:sz="4" w:space="0" w:color="auto"/>
            </w:tcBorders>
            <w:vAlign w:val="center"/>
          </w:tcPr>
          <w:p w14:paraId="68C3F317" w14:textId="77777777" w:rsidR="0069373C" w:rsidRPr="001A655C" w:rsidRDefault="0069373C" w:rsidP="0069373C">
            <w:pPr>
              <w:spacing w:line="240" w:lineRule="auto"/>
              <w:ind w:firstLine="0"/>
              <w:jc w:val="center"/>
              <w:rPr>
                <w:i/>
                <w:sz w:val="22"/>
                <w:szCs w:val="22"/>
              </w:rPr>
            </w:pPr>
            <w:r>
              <w:rPr>
                <w:i/>
                <w:sz w:val="22"/>
                <w:szCs w:val="22"/>
              </w:rPr>
              <w:t>8</w:t>
            </w:r>
          </w:p>
        </w:tc>
        <w:tc>
          <w:tcPr>
            <w:tcW w:w="1561" w:type="dxa"/>
            <w:tcBorders>
              <w:top w:val="single" w:sz="4" w:space="0" w:color="auto"/>
              <w:left w:val="single" w:sz="4" w:space="0" w:color="auto"/>
              <w:bottom w:val="single" w:sz="4" w:space="0" w:color="auto"/>
              <w:right w:val="single" w:sz="4" w:space="0" w:color="auto"/>
            </w:tcBorders>
            <w:vAlign w:val="center"/>
          </w:tcPr>
          <w:p w14:paraId="4051B8F5" w14:textId="77777777" w:rsidR="0069373C" w:rsidRPr="001A655C" w:rsidRDefault="0069373C" w:rsidP="0069373C">
            <w:pPr>
              <w:spacing w:line="240" w:lineRule="auto"/>
              <w:ind w:firstLine="0"/>
              <w:jc w:val="center"/>
              <w:rPr>
                <w:i/>
                <w:sz w:val="22"/>
                <w:szCs w:val="22"/>
              </w:rPr>
            </w:pPr>
            <w:r>
              <w:rPr>
                <w:i/>
                <w:sz w:val="22"/>
                <w:szCs w:val="22"/>
              </w:rPr>
              <w:t>4</w:t>
            </w:r>
          </w:p>
        </w:tc>
        <w:tc>
          <w:tcPr>
            <w:tcW w:w="2410" w:type="dxa"/>
            <w:tcBorders>
              <w:top w:val="single" w:sz="4" w:space="0" w:color="auto"/>
              <w:left w:val="single" w:sz="4" w:space="0" w:color="auto"/>
              <w:bottom w:val="single" w:sz="4" w:space="0" w:color="auto"/>
              <w:right w:val="single" w:sz="4" w:space="0" w:color="auto"/>
            </w:tcBorders>
            <w:vAlign w:val="center"/>
          </w:tcPr>
          <w:p w14:paraId="1A3175A9" w14:textId="77777777" w:rsidR="0069373C" w:rsidRPr="001A655C" w:rsidRDefault="0069373C" w:rsidP="0069373C">
            <w:pPr>
              <w:spacing w:line="240" w:lineRule="auto"/>
              <w:ind w:firstLine="0"/>
              <w:jc w:val="center"/>
              <w:rPr>
                <w:i/>
                <w:sz w:val="22"/>
                <w:szCs w:val="22"/>
              </w:rPr>
            </w:pPr>
            <w:r>
              <w:rPr>
                <w:i/>
                <w:sz w:val="22"/>
                <w:szCs w:val="22"/>
              </w:rPr>
              <w:t>4</w:t>
            </w:r>
          </w:p>
        </w:tc>
      </w:tr>
      <w:tr w:rsidR="0069373C" w:rsidRPr="001A655C" w14:paraId="6A1D412D" w14:textId="77777777" w:rsidTr="0069373C">
        <w:trPr>
          <w:trHeight w:val="356"/>
        </w:trPr>
        <w:tc>
          <w:tcPr>
            <w:tcW w:w="3446" w:type="dxa"/>
            <w:tcBorders>
              <w:top w:val="single" w:sz="4" w:space="0" w:color="auto"/>
              <w:left w:val="single" w:sz="4" w:space="0" w:color="auto"/>
              <w:bottom w:val="single" w:sz="4" w:space="0" w:color="auto"/>
              <w:right w:val="single" w:sz="4" w:space="0" w:color="auto"/>
            </w:tcBorders>
            <w:hideMark/>
          </w:tcPr>
          <w:p w14:paraId="7B3811C5" w14:textId="77777777" w:rsidR="0069373C" w:rsidRPr="001A655C" w:rsidRDefault="0069373C" w:rsidP="0069373C">
            <w:pPr>
              <w:pStyle w:val="af6"/>
              <w:keepNext/>
              <w:spacing w:line="240" w:lineRule="auto"/>
              <w:ind w:left="0" w:firstLine="0"/>
              <w:jc w:val="left"/>
              <w:rPr>
                <w:i/>
                <w:sz w:val="22"/>
                <w:szCs w:val="22"/>
              </w:rPr>
            </w:pPr>
            <w:r w:rsidRPr="001A655C">
              <w:rPr>
                <w:i/>
                <w:sz w:val="22"/>
                <w:szCs w:val="22"/>
              </w:rPr>
              <w:t xml:space="preserve">Семинары, </w:t>
            </w:r>
          </w:p>
          <w:p w14:paraId="310E9A7E" w14:textId="77777777" w:rsidR="0069373C" w:rsidRPr="001A655C" w:rsidRDefault="0069373C" w:rsidP="0069373C">
            <w:pPr>
              <w:pStyle w:val="af6"/>
              <w:keepNext/>
              <w:spacing w:line="240" w:lineRule="auto"/>
              <w:ind w:left="0" w:firstLine="0"/>
              <w:jc w:val="left"/>
              <w:rPr>
                <w:i/>
                <w:sz w:val="22"/>
                <w:szCs w:val="22"/>
              </w:rPr>
            </w:pPr>
            <w:r w:rsidRPr="001A655C">
              <w:rPr>
                <w:i/>
                <w:sz w:val="22"/>
                <w:szCs w:val="22"/>
              </w:rPr>
              <w:t xml:space="preserve">практические занятия </w:t>
            </w:r>
          </w:p>
        </w:tc>
        <w:tc>
          <w:tcPr>
            <w:tcW w:w="2251" w:type="dxa"/>
            <w:tcBorders>
              <w:top w:val="single" w:sz="4" w:space="0" w:color="auto"/>
              <w:left w:val="single" w:sz="4" w:space="0" w:color="auto"/>
              <w:bottom w:val="single" w:sz="4" w:space="0" w:color="auto"/>
              <w:right w:val="single" w:sz="4" w:space="0" w:color="auto"/>
            </w:tcBorders>
            <w:vAlign w:val="center"/>
          </w:tcPr>
          <w:p w14:paraId="1849AB38" w14:textId="77777777" w:rsidR="0069373C" w:rsidRPr="001A655C" w:rsidRDefault="0069373C" w:rsidP="0069373C">
            <w:pPr>
              <w:spacing w:line="240" w:lineRule="auto"/>
              <w:ind w:firstLine="0"/>
              <w:jc w:val="center"/>
              <w:rPr>
                <w:i/>
                <w:sz w:val="22"/>
                <w:szCs w:val="22"/>
                <w:lang w:val="en-US"/>
              </w:rPr>
            </w:pPr>
            <w:r>
              <w:rPr>
                <w:i/>
                <w:sz w:val="22"/>
                <w:szCs w:val="22"/>
              </w:rPr>
              <w:t>24</w:t>
            </w:r>
          </w:p>
        </w:tc>
        <w:tc>
          <w:tcPr>
            <w:tcW w:w="1561" w:type="dxa"/>
            <w:tcBorders>
              <w:top w:val="single" w:sz="4" w:space="0" w:color="auto"/>
              <w:left w:val="single" w:sz="4" w:space="0" w:color="auto"/>
              <w:bottom w:val="single" w:sz="4" w:space="0" w:color="auto"/>
              <w:right w:val="single" w:sz="4" w:space="0" w:color="auto"/>
            </w:tcBorders>
            <w:vAlign w:val="center"/>
          </w:tcPr>
          <w:p w14:paraId="5D3A35D8" w14:textId="77777777" w:rsidR="0069373C" w:rsidRPr="001A655C" w:rsidRDefault="0069373C" w:rsidP="0069373C">
            <w:pPr>
              <w:spacing w:line="240" w:lineRule="auto"/>
              <w:ind w:firstLine="0"/>
              <w:jc w:val="center"/>
              <w:rPr>
                <w:i/>
                <w:sz w:val="22"/>
                <w:szCs w:val="22"/>
                <w:lang w:val="en-US"/>
              </w:rPr>
            </w:pPr>
            <w:r w:rsidRPr="001A655C">
              <w:rPr>
                <w:i/>
                <w:sz w:val="22"/>
                <w:szCs w:val="22"/>
                <w:lang w:val="en-US"/>
              </w:rPr>
              <w:t>1</w:t>
            </w:r>
            <w:r>
              <w:rPr>
                <w:i/>
                <w:sz w:val="22"/>
                <w:szCs w:val="22"/>
              </w:rPr>
              <w:t>2</w:t>
            </w:r>
          </w:p>
        </w:tc>
        <w:tc>
          <w:tcPr>
            <w:tcW w:w="2410" w:type="dxa"/>
            <w:tcBorders>
              <w:top w:val="single" w:sz="4" w:space="0" w:color="auto"/>
              <w:left w:val="single" w:sz="4" w:space="0" w:color="auto"/>
              <w:bottom w:val="single" w:sz="4" w:space="0" w:color="auto"/>
              <w:right w:val="single" w:sz="4" w:space="0" w:color="auto"/>
            </w:tcBorders>
            <w:vAlign w:val="center"/>
          </w:tcPr>
          <w:p w14:paraId="1D3089A5" w14:textId="77777777" w:rsidR="0069373C" w:rsidRPr="001A655C" w:rsidRDefault="0069373C" w:rsidP="0069373C">
            <w:pPr>
              <w:spacing w:line="240" w:lineRule="auto"/>
              <w:ind w:firstLine="0"/>
              <w:jc w:val="center"/>
              <w:rPr>
                <w:i/>
                <w:sz w:val="22"/>
                <w:szCs w:val="22"/>
                <w:lang w:val="en-US"/>
              </w:rPr>
            </w:pPr>
            <w:r>
              <w:rPr>
                <w:i/>
                <w:sz w:val="22"/>
                <w:szCs w:val="22"/>
              </w:rPr>
              <w:t>12</w:t>
            </w:r>
          </w:p>
        </w:tc>
      </w:tr>
      <w:tr w:rsidR="0069373C" w:rsidRPr="001A655C" w14:paraId="0E62866B" w14:textId="77777777" w:rsidTr="0069373C">
        <w:trPr>
          <w:trHeight w:val="63"/>
        </w:trPr>
        <w:tc>
          <w:tcPr>
            <w:tcW w:w="3446" w:type="dxa"/>
            <w:tcBorders>
              <w:top w:val="single" w:sz="4" w:space="0" w:color="auto"/>
              <w:left w:val="single" w:sz="4" w:space="0" w:color="auto"/>
              <w:bottom w:val="single" w:sz="4" w:space="0" w:color="auto"/>
              <w:right w:val="single" w:sz="4" w:space="0" w:color="auto"/>
            </w:tcBorders>
            <w:hideMark/>
          </w:tcPr>
          <w:p w14:paraId="7F5A4B10" w14:textId="77777777" w:rsidR="0069373C" w:rsidRPr="001A655C" w:rsidRDefault="0069373C" w:rsidP="0069373C">
            <w:pPr>
              <w:pStyle w:val="af6"/>
              <w:keepNext/>
              <w:spacing w:line="240" w:lineRule="auto"/>
              <w:ind w:left="0" w:firstLine="0"/>
              <w:jc w:val="left"/>
              <w:rPr>
                <w:b/>
                <w:i/>
                <w:sz w:val="22"/>
                <w:szCs w:val="22"/>
              </w:rPr>
            </w:pPr>
            <w:r w:rsidRPr="001A655C">
              <w:rPr>
                <w:b/>
                <w:i/>
                <w:sz w:val="22"/>
                <w:szCs w:val="22"/>
              </w:rPr>
              <w:t>Самостоятельная работа</w:t>
            </w:r>
          </w:p>
        </w:tc>
        <w:tc>
          <w:tcPr>
            <w:tcW w:w="2251" w:type="dxa"/>
            <w:tcBorders>
              <w:top w:val="single" w:sz="4" w:space="0" w:color="auto"/>
              <w:left w:val="single" w:sz="4" w:space="0" w:color="auto"/>
              <w:bottom w:val="single" w:sz="4" w:space="0" w:color="auto"/>
              <w:right w:val="single" w:sz="4" w:space="0" w:color="auto"/>
            </w:tcBorders>
            <w:vAlign w:val="center"/>
          </w:tcPr>
          <w:p w14:paraId="45FE9E59" w14:textId="77777777" w:rsidR="0069373C" w:rsidRPr="00CF3BC7" w:rsidRDefault="0069373C" w:rsidP="0069373C">
            <w:pPr>
              <w:spacing w:line="240" w:lineRule="auto"/>
              <w:ind w:firstLine="0"/>
              <w:jc w:val="center"/>
              <w:rPr>
                <w:b/>
                <w:i/>
                <w:strike/>
                <w:sz w:val="22"/>
                <w:szCs w:val="22"/>
                <w:lang w:val="en-US"/>
              </w:rPr>
            </w:pPr>
            <w:r w:rsidRPr="00EF267B">
              <w:rPr>
                <w:b/>
                <w:i/>
                <w:sz w:val="22"/>
                <w:szCs w:val="22"/>
              </w:rPr>
              <w:t>256</w:t>
            </w:r>
            <w:r>
              <w:rPr>
                <w:b/>
                <w:i/>
                <w:strike/>
                <w:sz w:val="22"/>
                <w:szCs w:val="22"/>
              </w:rPr>
              <w:t xml:space="preserve"> </w:t>
            </w:r>
          </w:p>
        </w:tc>
        <w:tc>
          <w:tcPr>
            <w:tcW w:w="1561" w:type="dxa"/>
            <w:tcBorders>
              <w:top w:val="single" w:sz="4" w:space="0" w:color="auto"/>
              <w:left w:val="single" w:sz="4" w:space="0" w:color="auto"/>
              <w:bottom w:val="single" w:sz="4" w:space="0" w:color="auto"/>
              <w:right w:val="single" w:sz="4" w:space="0" w:color="auto"/>
            </w:tcBorders>
            <w:vAlign w:val="center"/>
          </w:tcPr>
          <w:p w14:paraId="540D87C9" w14:textId="77777777" w:rsidR="0069373C" w:rsidRPr="001A655C" w:rsidRDefault="0069373C" w:rsidP="0069373C">
            <w:pPr>
              <w:spacing w:line="240" w:lineRule="auto"/>
              <w:ind w:firstLine="0"/>
              <w:jc w:val="center"/>
              <w:rPr>
                <w:b/>
                <w:i/>
                <w:sz w:val="22"/>
                <w:szCs w:val="22"/>
                <w:lang w:val="en-US"/>
              </w:rPr>
            </w:pPr>
            <w:r w:rsidRPr="001A655C">
              <w:rPr>
                <w:b/>
                <w:i/>
                <w:sz w:val="22"/>
                <w:szCs w:val="22"/>
                <w:lang w:val="en-US"/>
              </w:rPr>
              <w:t>1</w:t>
            </w:r>
            <w:r>
              <w:rPr>
                <w:b/>
                <w:i/>
                <w:sz w:val="22"/>
                <w:szCs w:val="22"/>
              </w:rPr>
              <w:t>28</w:t>
            </w:r>
          </w:p>
        </w:tc>
        <w:tc>
          <w:tcPr>
            <w:tcW w:w="2410" w:type="dxa"/>
            <w:tcBorders>
              <w:top w:val="single" w:sz="4" w:space="0" w:color="auto"/>
              <w:left w:val="single" w:sz="4" w:space="0" w:color="auto"/>
              <w:bottom w:val="single" w:sz="4" w:space="0" w:color="auto"/>
              <w:right w:val="single" w:sz="4" w:space="0" w:color="auto"/>
            </w:tcBorders>
            <w:vAlign w:val="center"/>
          </w:tcPr>
          <w:p w14:paraId="261F007D" w14:textId="77777777" w:rsidR="0069373C" w:rsidRPr="001A655C" w:rsidRDefault="0069373C" w:rsidP="0069373C">
            <w:pPr>
              <w:spacing w:line="240" w:lineRule="auto"/>
              <w:ind w:firstLine="0"/>
              <w:jc w:val="center"/>
              <w:rPr>
                <w:b/>
                <w:i/>
                <w:sz w:val="22"/>
                <w:szCs w:val="22"/>
              </w:rPr>
            </w:pPr>
            <w:r w:rsidRPr="001A655C">
              <w:rPr>
                <w:b/>
                <w:i/>
                <w:sz w:val="22"/>
                <w:szCs w:val="22"/>
              </w:rPr>
              <w:t>1</w:t>
            </w:r>
            <w:r>
              <w:rPr>
                <w:b/>
                <w:i/>
                <w:sz w:val="22"/>
                <w:szCs w:val="22"/>
              </w:rPr>
              <w:t>28</w:t>
            </w:r>
          </w:p>
        </w:tc>
      </w:tr>
      <w:tr w:rsidR="0069373C" w:rsidRPr="001A655C" w14:paraId="3BC5289C" w14:textId="77777777" w:rsidTr="0069373C">
        <w:trPr>
          <w:trHeight w:val="63"/>
        </w:trPr>
        <w:tc>
          <w:tcPr>
            <w:tcW w:w="3446" w:type="dxa"/>
            <w:tcBorders>
              <w:top w:val="single" w:sz="4" w:space="0" w:color="auto"/>
              <w:left w:val="single" w:sz="4" w:space="0" w:color="auto"/>
              <w:bottom w:val="single" w:sz="4" w:space="0" w:color="auto"/>
              <w:right w:val="single" w:sz="4" w:space="0" w:color="auto"/>
            </w:tcBorders>
            <w:hideMark/>
          </w:tcPr>
          <w:p w14:paraId="74CB6387" w14:textId="77777777" w:rsidR="0069373C" w:rsidRPr="001A655C" w:rsidRDefault="0069373C" w:rsidP="0069373C">
            <w:pPr>
              <w:pStyle w:val="af6"/>
              <w:keepNext/>
              <w:spacing w:line="240" w:lineRule="auto"/>
              <w:ind w:left="0" w:firstLine="0"/>
              <w:jc w:val="left"/>
              <w:rPr>
                <w:sz w:val="22"/>
                <w:szCs w:val="22"/>
              </w:rPr>
            </w:pPr>
            <w:r w:rsidRPr="001A655C">
              <w:rPr>
                <w:sz w:val="22"/>
                <w:szCs w:val="22"/>
              </w:rPr>
              <w:t xml:space="preserve">Вид текущего контроля </w:t>
            </w:r>
          </w:p>
        </w:tc>
        <w:tc>
          <w:tcPr>
            <w:tcW w:w="2251" w:type="dxa"/>
            <w:tcBorders>
              <w:top w:val="single" w:sz="4" w:space="0" w:color="auto"/>
              <w:left w:val="single" w:sz="4" w:space="0" w:color="auto"/>
              <w:bottom w:val="single" w:sz="4" w:space="0" w:color="auto"/>
              <w:right w:val="single" w:sz="4" w:space="0" w:color="auto"/>
            </w:tcBorders>
            <w:vAlign w:val="center"/>
            <w:hideMark/>
          </w:tcPr>
          <w:p w14:paraId="39B615C6" w14:textId="77777777" w:rsidR="0069373C" w:rsidRPr="001A655C" w:rsidRDefault="0069373C" w:rsidP="0069373C">
            <w:pPr>
              <w:pStyle w:val="af6"/>
              <w:keepNext/>
              <w:spacing w:line="240" w:lineRule="auto"/>
              <w:ind w:left="0" w:firstLine="0"/>
              <w:jc w:val="center"/>
              <w:rPr>
                <w:sz w:val="22"/>
                <w:szCs w:val="22"/>
              </w:rPr>
            </w:pPr>
            <w:r w:rsidRPr="001A655C">
              <w:rPr>
                <w:sz w:val="22"/>
                <w:szCs w:val="22"/>
              </w:rPr>
              <w:t>Контрольн</w:t>
            </w:r>
            <w:r>
              <w:rPr>
                <w:sz w:val="22"/>
                <w:szCs w:val="22"/>
              </w:rPr>
              <w:t>ые</w:t>
            </w:r>
            <w:r w:rsidRPr="001A655C">
              <w:rPr>
                <w:sz w:val="22"/>
                <w:szCs w:val="22"/>
              </w:rPr>
              <w:t xml:space="preserve"> </w:t>
            </w:r>
          </w:p>
          <w:p w14:paraId="196E1DC8" w14:textId="77777777" w:rsidR="0069373C" w:rsidRPr="001A655C" w:rsidRDefault="0069373C" w:rsidP="0069373C">
            <w:pPr>
              <w:pStyle w:val="af6"/>
              <w:keepNext/>
              <w:spacing w:line="240" w:lineRule="auto"/>
              <w:ind w:left="0" w:firstLine="0"/>
              <w:jc w:val="center"/>
              <w:rPr>
                <w:sz w:val="22"/>
                <w:szCs w:val="22"/>
              </w:rPr>
            </w:pPr>
            <w:r w:rsidRPr="001A655C">
              <w:rPr>
                <w:sz w:val="22"/>
                <w:szCs w:val="22"/>
              </w:rPr>
              <w:t>работ</w:t>
            </w:r>
            <w:r>
              <w:rPr>
                <w:sz w:val="22"/>
                <w:szCs w:val="22"/>
              </w:rPr>
              <w:t>ы</w:t>
            </w:r>
          </w:p>
        </w:tc>
        <w:tc>
          <w:tcPr>
            <w:tcW w:w="1561" w:type="dxa"/>
            <w:tcBorders>
              <w:top w:val="single" w:sz="4" w:space="0" w:color="auto"/>
              <w:left w:val="single" w:sz="4" w:space="0" w:color="auto"/>
              <w:bottom w:val="single" w:sz="4" w:space="0" w:color="auto"/>
              <w:right w:val="single" w:sz="4" w:space="0" w:color="auto"/>
            </w:tcBorders>
            <w:vAlign w:val="center"/>
            <w:hideMark/>
          </w:tcPr>
          <w:p w14:paraId="307934C2" w14:textId="77777777" w:rsidR="0069373C" w:rsidRPr="001A655C" w:rsidRDefault="0069373C" w:rsidP="0069373C">
            <w:pPr>
              <w:pStyle w:val="af6"/>
              <w:keepNext/>
              <w:spacing w:line="240" w:lineRule="auto"/>
              <w:ind w:left="0" w:firstLine="0"/>
              <w:jc w:val="center"/>
              <w:rPr>
                <w:sz w:val="22"/>
                <w:szCs w:val="22"/>
              </w:rPr>
            </w:pPr>
            <w:r w:rsidRPr="001A655C">
              <w:rPr>
                <w:sz w:val="22"/>
                <w:szCs w:val="22"/>
              </w:rPr>
              <w:t xml:space="preserve">Контрольная </w:t>
            </w:r>
          </w:p>
          <w:p w14:paraId="34E9CBAC" w14:textId="77777777" w:rsidR="0069373C" w:rsidRPr="001A655C" w:rsidRDefault="0069373C" w:rsidP="0069373C">
            <w:pPr>
              <w:pStyle w:val="af6"/>
              <w:keepNext/>
              <w:spacing w:line="240" w:lineRule="auto"/>
              <w:ind w:left="0" w:firstLine="0"/>
              <w:jc w:val="center"/>
              <w:rPr>
                <w:sz w:val="22"/>
                <w:szCs w:val="22"/>
              </w:rPr>
            </w:pPr>
            <w:r w:rsidRPr="001A655C">
              <w:rPr>
                <w:sz w:val="22"/>
                <w:szCs w:val="22"/>
              </w:rPr>
              <w:t>работа</w:t>
            </w:r>
          </w:p>
        </w:tc>
        <w:tc>
          <w:tcPr>
            <w:tcW w:w="2410" w:type="dxa"/>
            <w:tcBorders>
              <w:top w:val="single" w:sz="4" w:space="0" w:color="auto"/>
              <w:left w:val="single" w:sz="4" w:space="0" w:color="auto"/>
              <w:bottom w:val="single" w:sz="4" w:space="0" w:color="auto"/>
              <w:right w:val="single" w:sz="4" w:space="0" w:color="auto"/>
            </w:tcBorders>
            <w:vAlign w:val="center"/>
          </w:tcPr>
          <w:p w14:paraId="08374D1F" w14:textId="77777777" w:rsidR="0069373C" w:rsidRPr="001A655C" w:rsidRDefault="0069373C" w:rsidP="0069373C">
            <w:pPr>
              <w:pStyle w:val="af6"/>
              <w:keepNext/>
              <w:spacing w:line="240" w:lineRule="auto"/>
              <w:ind w:left="0" w:firstLine="0"/>
              <w:jc w:val="center"/>
              <w:rPr>
                <w:sz w:val="22"/>
                <w:szCs w:val="22"/>
              </w:rPr>
            </w:pPr>
            <w:r w:rsidRPr="001A655C">
              <w:rPr>
                <w:sz w:val="22"/>
                <w:szCs w:val="22"/>
              </w:rPr>
              <w:t xml:space="preserve">Контрольная </w:t>
            </w:r>
          </w:p>
          <w:p w14:paraId="4C964440" w14:textId="77777777" w:rsidR="0069373C" w:rsidRPr="001A655C" w:rsidRDefault="0069373C" w:rsidP="0069373C">
            <w:pPr>
              <w:pStyle w:val="af6"/>
              <w:keepNext/>
              <w:spacing w:line="240" w:lineRule="auto"/>
              <w:ind w:left="0" w:firstLine="0"/>
              <w:jc w:val="center"/>
              <w:rPr>
                <w:sz w:val="22"/>
                <w:szCs w:val="22"/>
              </w:rPr>
            </w:pPr>
            <w:r w:rsidRPr="001A655C">
              <w:rPr>
                <w:sz w:val="22"/>
                <w:szCs w:val="22"/>
              </w:rPr>
              <w:t>работа</w:t>
            </w:r>
          </w:p>
        </w:tc>
      </w:tr>
      <w:tr w:rsidR="0069373C" w:rsidRPr="001A655C" w14:paraId="518477E6" w14:textId="77777777" w:rsidTr="0069373C">
        <w:trPr>
          <w:trHeight w:val="63"/>
        </w:trPr>
        <w:tc>
          <w:tcPr>
            <w:tcW w:w="3446" w:type="dxa"/>
            <w:tcBorders>
              <w:top w:val="single" w:sz="4" w:space="0" w:color="auto"/>
              <w:left w:val="single" w:sz="4" w:space="0" w:color="auto"/>
              <w:bottom w:val="single" w:sz="4" w:space="0" w:color="auto"/>
              <w:right w:val="single" w:sz="4" w:space="0" w:color="auto"/>
            </w:tcBorders>
            <w:hideMark/>
          </w:tcPr>
          <w:p w14:paraId="15B3CEF4" w14:textId="77777777" w:rsidR="0069373C" w:rsidRPr="001A655C" w:rsidRDefault="0069373C" w:rsidP="0069373C">
            <w:pPr>
              <w:pStyle w:val="af6"/>
              <w:keepNext/>
              <w:spacing w:line="240" w:lineRule="auto"/>
              <w:ind w:left="0" w:firstLine="0"/>
              <w:jc w:val="left"/>
              <w:rPr>
                <w:sz w:val="22"/>
                <w:szCs w:val="22"/>
              </w:rPr>
            </w:pPr>
            <w:r w:rsidRPr="001A655C">
              <w:rPr>
                <w:sz w:val="22"/>
                <w:szCs w:val="22"/>
              </w:rPr>
              <w:t>Вид промежуточной аттестации</w:t>
            </w:r>
          </w:p>
        </w:tc>
        <w:tc>
          <w:tcPr>
            <w:tcW w:w="2251" w:type="dxa"/>
            <w:tcBorders>
              <w:top w:val="single" w:sz="4" w:space="0" w:color="auto"/>
              <w:left w:val="single" w:sz="4" w:space="0" w:color="auto"/>
              <w:bottom w:val="single" w:sz="4" w:space="0" w:color="auto"/>
              <w:right w:val="single" w:sz="4" w:space="0" w:color="auto"/>
            </w:tcBorders>
            <w:vAlign w:val="center"/>
          </w:tcPr>
          <w:p w14:paraId="2E1717CC" w14:textId="77777777" w:rsidR="0069373C" w:rsidRPr="001A655C" w:rsidRDefault="0069373C" w:rsidP="0069373C">
            <w:pPr>
              <w:pStyle w:val="af6"/>
              <w:keepNext/>
              <w:spacing w:line="240" w:lineRule="auto"/>
              <w:ind w:left="0" w:firstLine="0"/>
              <w:jc w:val="center"/>
              <w:rPr>
                <w:sz w:val="22"/>
                <w:szCs w:val="22"/>
              </w:rPr>
            </w:pPr>
            <w:r w:rsidRPr="001A655C">
              <w:rPr>
                <w:sz w:val="22"/>
                <w:szCs w:val="22"/>
              </w:rPr>
              <w:t>Зачёт, экзамен</w:t>
            </w:r>
          </w:p>
        </w:tc>
        <w:tc>
          <w:tcPr>
            <w:tcW w:w="1561" w:type="dxa"/>
            <w:tcBorders>
              <w:top w:val="single" w:sz="4" w:space="0" w:color="auto"/>
              <w:left w:val="single" w:sz="4" w:space="0" w:color="auto"/>
              <w:bottom w:val="single" w:sz="4" w:space="0" w:color="auto"/>
              <w:right w:val="single" w:sz="4" w:space="0" w:color="auto"/>
            </w:tcBorders>
            <w:vAlign w:val="center"/>
          </w:tcPr>
          <w:p w14:paraId="46F8A694" w14:textId="77777777" w:rsidR="0069373C" w:rsidRPr="001A655C" w:rsidRDefault="0069373C" w:rsidP="0069373C">
            <w:pPr>
              <w:spacing w:line="240" w:lineRule="auto"/>
              <w:ind w:firstLine="0"/>
              <w:jc w:val="center"/>
              <w:rPr>
                <w:sz w:val="22"/>
                <w:szCs w:val="22"/>
              </w:rPr>
            </w:pPr>
            <w:r w:rsidRPr="001A655C">
              <w:rPr>
                <w:sz w:val="22"/>
                <w:szCs w:val="22"/>
              </w:rPr>
              <w:t>Зачёт</w:t>
            </w:r>
          </w:p>
        </w:tc>
        <w:tc>
          <w:tcPr>
            <w:tcW w:w="2410" w:type="dxa"/>
            <w:tcBorders>
              <w:top w:val="single" w:sz="4" w:space="0" w:color="auto"/>
              <w:left w:val="single" w:sz="4" w:space="0" w:color="auto"/>
              <w:bottom w:val="single" w:sz="4" w:space="0" w:color="auto"/>
              <w:right w:val="single" w:sz="4" w:space="0" w:color="auto"/>
            </w:tcBorders>
            <w:vAlign w:val="center"/>
          </w:tcPr>
          <w:p w14:paraId="4C1B61D1" w14:textId="77777777" w:rsidR="0069373C" w:rsidRPr="001A655C" w:rsidRDefault="0069373C" w:rsidP="0069373C">
            <w:pPr>
              <w:spacing w:line="240" w:lineRule="auto"/>
              <w:ind w:firstLine="134"/>
              <w:jc w:val="center"/>
              <w:rPr>
                <w:sz w:val="22"/>
                <w:szCs w:val="22"/>
              </w:rPr>
            </w:pPr>
            <w:r w:rsidRPr="001A655C">
              <w:rPr>
                <w:sz w:val="22"/>
                <w:szCs w:val="22"/>
              </w:rPr>
              <w:t>Экзамен</w:t>
            </w:r>
          </w:p>
        </w:tc>
      </w:tr>
    </w:tbl>
    <w:p w14:paraId="3F19B60A" w14:textId="7CC09A23" w:rsidR="00782D6C" w:rsidRPr="00782D6C" w:rsidRDefault="00A467F8" w:rsidP="0069373C">
      <w:pPr>
        <w:pStyle w:val="1"/>
        <w:numPr>
          <w:ilvl w:val="0"/>
          <w:numId w:val="2"/>
        </w:numPr>
        <w:spacing w:before="0" w:after="0" w:line="276" w:lineRule="auto"/>
        <w:ind w:left="0" w:firstLine="709"/>
      </w:pPr>
      <w:bookmarkStart w:id="9" w:name="_Toc531341382"/>
      <w:bookmarkStart w:id="10" w:name="_Toc5052143"/>
      <w:bookmarkStart w:id="11" w:name="_Toc92209297"/>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14:paraId="44D560CE" w14:textId="0E91E9C5" w:rsidR="00515B2B" w:rsidRPr="00782D6C" w:rsidRDefault="00031028" w:rsidP="00782D6C">
      <w:pPr>
        <w:pStyle w:val="2"/>
        <w:numPr>
          <w:ilvl w:val="1"/>
          <w:numId w:val="2"/>
        </w:numPr>
        <w:spacing w:after="240"/>
        <w:ind w:left="0" w:firstLine="709"/>
        <w:rPr>
          <w:szCs w:val="28"/>
        </w:rPr>
      </w:pPr>
      <w:bookmarkStart w:id="12" w:name="_Toc92209298"/>
      <w:r>
        <w:rPr>
          <w:szCs w:val="28"/>
        </w:rPr>
        <w:t>Содержание дисциплины</w:t>
      </w:r>
      <w:bookmarkEnd w:id="12"/>
    </w:p>
    <w:p w14:paraId="7C7595D2" w14:textId="77777777" w:rsidR="002F617C" w:rsidRPr="00AC1A73" w:rsidRDefault="002F617C" w:rsidP="00A36FEE">
      <w:pPr>
        <w:pStyle w:val="a7"/>
        <w:spacing w:before="0"/>
        <w:rPr>
          <w:sz w:val="28"/>
          <w:szCs w:val="28"/>
        </w:rPr>
      </w:pPr>
      <w:r w:rsidRPr="00AC1A73">
        <w:rPr>
          <w:sz w:val="28"/>
          <w:szCs w:val="28"/>
        </w:rPr>
        <w:t>Теория вероятностей</w:t>
      </w:r>
    </w:p>
    <w:p w14:paraId="4601A016" w14:textId="77777777" w:rsidR="002F617C" w:rsidRPr="00AC1A73" w:rsidRDefault="002F617C" w:rsidP="00A36FEE">
      <w:pPr>
        <w:pStyle w:val="9"/>
        <w:rPr>
          <w:sz w:val="28"/>
          <w:szCs w:val="28"/>
        </w:rPr>
      </w:pPr>
      <w:r w:rsidRPr="00AC1A73">
        <w:rPr>
          <w:sz w:val="28"/>
          <w:szCs w:val="28"/>
        </w:rPr>
        <w:t>Раздел 1. Вероятности событий</w:t>
      </w:r>
    </w:p>
    <w:p w14:paraId="47673D24" w14:textId="20D4000E" w:rsidR="002F617C" w:rsidRPr="00A954FC" w:rsidRDefault="002F617C" w:rsidP="002F617C">
      <w:pPr>
        <w:rPr>
          <w:sz w:val="28"/>
          <w:szCs w:val="28"/>
        </w:rPr>
      </w:pPr>
      <w:r w:rsidRPr="00A954FC">
        <w:rPr>
          <w:sz w:val="28"/>
          <w:szCs w:val="28"/>
        </w:rPr>
        <w:t xml:space="preserve">Операции над случайными событиями, связанными с опытом. Геометрические вероятности. Статистическое «определение» вероятности и аксиоматика А. Н. Колмогорова. Вероятностное пространство как модель случайного эксперимента. Конечное вероятностное пространство и классический способ подсчета вероятностей. Дискретное вероятностное пространство. </w:t>
      </w:r>
    </w:p>
    <w:p w14:paraId="5EA15D0D" w14:textId="0012EA63" w:rsidR="002F617C" w:rsidRPr="00A954FC" w:rsidRDefault="002F617C" w:rsidP="002F617C">
      <w:pPr>
        <w:rPr>
          <w:sz w:val="28"/>
          <w:szCs w:val="28"/>
        </w:rPr>
      </w:pPr>
      <w:r w:rsidRPr="00A954FC">
        <w:rPr>
          <w:sz w:val="28"/>
          <w:szCs w:val="28"/>
        </w:rPr>
        <w:t xml:space="preserve"> Условные вероятности. Независимые события и правило умножения вероятностей. Полная группа событий. Формула полной вероятности. Формула Байеса. Априорные и апостериорные вероятности гипотез.</w:t>
      </w:r>
    </w:p>
    <w:p w14:paraId="6F7BA6CB" w14:textId="3D5972A0" w:rsidR="002F617C" w:rsidRPr="00CA3097" w:rsidRDefault="002F617C" w:rsidP="002F617C">
      <w:pPr>
        <w:rPr>
          <w:sz w:val="28"/>
          <w:szCs w:val="28"/>
        </w:rPr>
      </w:pPr>
      <w:r w:rsidRPr="00A954FC">
        <w:rPr>
          <w:sz w:val="28"/>
          <w:szCs w:val="28"/>
        </w:rPr>
        <w:t>Схема повторных независимых испытаний (схема Бернулли). Формула Бернулли. Наиболее вероятное число успехов в схеме Бернулли. Приближенные формулы Лапласа и Пуассона. Вероятность отклонения относительной частоты от вероятности.</w:t>
      </w:r>
    </w:p>
    <w:p w14:paraId="75BAA93D" w14:textId="77777777" w:rsidR="002F617C" w:rsidRPr="00AC1A73" w:rsidRDefault="002F617C" w:rsidP="002F617C">
      <w:pPr>
        <w:pStyle w:val="9"/>
        <w:rPr>
          <w:sz w:val="28"/>
          <w:szCs w:val="28"/>
        </w:rPr>
      </w:pPr>
      <w:r w:rsidRPr="00AC1A73">
        <w:rPr>
          <w:sz w:val="28"/>
          <w:szCs w:val="28"/>
        </w:rPr>
        <w:t>Раздел 2. Случайные величины</w:t>
      </w:r>
    </w:p>
    <w:p w14:paraId="14FB6DCB" w14:textId="77777777" w:rsidR="002F617C" w:rsidRPr="00A954FC" w:rsidRDefault="002F617C" w:rsidP="002F617C">
      <w:pPr>
        <w:rPr>
          <w:sz w:val="28"/>
          <w:szCs w:val="28"/>
        </w:rPr>
      </w:pPr>
      <w:r w:rsidRPr="00A954FC">
        <w:rPr>
          <w:sz w:val="28"/>
          <w:szCs w:val="28"/>
        </w:rPr>
        <w:t>Случайная величина как функция на пространстве элементарных событий. Функция распределения случайной величины. Свойства функции распределения. Независимость случайных величин. Функции от одной или нескольких случайных величин. Арифметические операции над случайными величинами.</w:t>
      </w:r>
    </w:p>
    <w:p w14:paraId="0CAFB621" w14:textId="736E60C9" w:rsidR="002F617C" w:rsidRPr="00A31704" w:rsidRDefault="002F617C" w:rsidP="00B72DAB">
      <w:pPr>
        <w:rPr>
          <w:sz w:val="28"/>
          <w:szCs w:val="28"/>
        </w:rPr>
      </w:pPr>
      <w:r w:rsidRPr="00A954FC">
        <w:rPr>
          <w:sz w:val="28"/>
          <w:szCs w:val="28"/>
        </w:rPr>
        <w:t xml:space="preserve">Дискретная случайная величина (ДСВ) и ее закон распределения. Основные числовые характеристики ДСВ: математическое ожидание, дисперсия, стандартное отклонение, ковариация и коэффициент корреляции. Математическое ожидание функции от ДСВ. Неравенство </w:t>
      </w:r>
      <w:proofErr w:type="spellStart"/>
      <w:r w:rsidRPr="00A954FC">
        <w:rPr>
          <w:sz w:val="28"/>
          <w:szCs w:val="28"/>
        </w:rPr>
        <w:t>Йенсена</w:t>
      </w:r>
      <w:proofErr w:type="spellEnd"/>
      <w:r w:rsidRPr="00A954FC">
        <w:rPr>
          <w:sz w:val="28"/>
          <w:szCs w:val="28"/>
        </w:rPr>
        <w:t>.</w:t>
      </w:r>
      <w:r w:rsidR="00A31704" w:rsidRPr="00A31704">
        <w:rPr>
          <w:sz w:val="28"/>
          <w:szCs w:val="28"/>
        </w:rPr>
        <w:t xml:space="preserve"> </w:t>
      </w:r>
      <w:r w:rsidR="00A31704">
        <w:rPr>
          <w:sz w:val="28"/>
          <w:szCs w:val="28"/>
        </w:rPr>
        <w:t xml:space="preserve">Использование класса </w:t>
      </w:r>
      <w:proofErr w:type="spellStart"/>
      <w:proofErr w:type="gramStart"/>
      <w:r w:rsidR="00A31704" w:rsidRPr="00000DD6">
        <w:rPr>
          <w:i/>
          <w:iCs/>
          <w:sz w:val="28"/>
          <w:szCs w:val="28"/>
        </w:rPr>
        <w:t>scipy.stats</w:t>
      </w:r>
      <w:proofErr w:type="gramEnd"/>
      <w:r w:rsidR="00A31704" w:rsidRPr="00000DD6">
        <w:rPr>
          <w:i/>
          <w:iCs/>
          <w:sz w:val="28"/>
          <w:szCs w:val="28"/>
        </w:rPr>
        <w:t>.rv_discrete</w:t>
      </w:r>
      <w:proofErr w:type="spellEnd"/>
      <w:r w:rsidR="00A31704">
        <w:rPr>
          <w:sz w:val="28"/>
          <w:szCs w:val="28"/>
        </w:rPr>
        <w:t xml:space="preserve"> для </w:t>
      </w:r>
      <w:r w:rsidR="00A31704" w:rsidRPr="00A31704">
        <w:rPr>
          <w:sz w:val="28"/>
          <w:szCs w:val="28"/>
        </w:rPr>
        <w:t xml:space="preserve">построения экземпляров распределения </w:t>
      </w:r>
      <w:r w:rsidR="00A31704">
        <w:rPr>
          <w:sz w:val="28"/>
          <w:szCs w:val="28"/>
        </w:rPr>
        <w:t>ДСВ.</w:t>
      </w:r>
      <w:r w:rsidR="00B72DAB">
        <w:rPr>
          <w:sz w:val="28"/>
          <w:szCs w:val="28"/>
        </w:rPr>
        <w:t xml:space="preserve"> Объект </w:t>
      </w:r>
      <w:proofErr w:type="spellStart"/>
      <w:proofErr w:type="gramStart"/>
      <w:r w:rsidR="00B72DAB" w:rsidRPr="00CA3097">
        <w:rPr>
          <w:i/>
          <w:iCs/>
          <w:sz w:val="28"/>
          <w:szCs w:val="28"/>
        </w:rPr>
        <w:t>scipy.stats</w:t>
      </w:r>
      <w:proofErr w:type="gramEnd"/>
      <w:r w:rsidR="00B72DAB" w:rsidRPr="00CA3097">
        <w:rPr>
          <w:i/>
          <w:iCs/>
          <w:sz w:val="28"/>
          <w:szCs w:val="28"/>
        </w:rPr>
        <w:t>.bernoulli</w:t>
      </w:r>
      <w:proofErr w:type="spellEnd"/>
      <w:r w:rsidR="00B72DAB">
        <w:rPr>
          <w:sz w:val="28"/>
          <w:szCs w:val="28"/>
        </w:rPr>
        <w:t xml:space="preserve"> класса </w:t>
      </w:r>
      <w:proofErr w:type="spellStart"/>
      <w:r w:rsidR="00B72DAB" w:rsidRPr="00CA3097">
        <w:rPr>
          <w:i/>
          <w:iCs/>
          <w:sz w:val="28"/>
          <w:szCs w:val="28"/>
        </w:rPr>
        <w:t>rv_discrete</w:t>
      </w:r>
      <w:proofErr w:type="spellEnd"/>
      <w:r w:rsidR="00B72DAB">
        <w:rPr>
          <w:sz w:val="28"/>
          <w:szCs w:val="28"/>
        </w:rPr>
        <w:t>.</w:t>
      </w:r>
    </w:p>
    <w:p w14:paraId="4BEAB800" w14:textId="5F45A495" w:rsidR="002F617C" w:rsidRPr="00C87B61" w:rsidRDefault="002F617C" w:rsidP="002F617C">
      <w:pPr>
        <w:rPr>
          <w:sz w:val="28"/>
          <w:szCs w:val="28"/>
        </w:rPr>
      </w:pPr>
      <w:r w:rsidRPr="00A954FC">
        <w:rPr>
          <w:sz w:val="28"/>
          <w:szCs w:val="28"/>
        </w:rPr>
        <w:t>Свойства математического ожидания, дисперсии, ковариации и коэффициента корреляции.</w:t>
      </w:r>
      <w:r w:rsidR="00C87B61">
        <w:rPr>
          <w:sz w:val="28"/>
          <w:szCs w:val="28"/>
        </w:rPr>
        <w:t xml:space="preserve"> Вычисление основных числовых характеристик распределений методами библиотек </w:t>
      </w:r>
      <w:proofErr w:type="spellStart"/>
      <w:r w:rsidR="00C87B61" w:rsidRPr="00C87B61">
        <w:rPr>
          <w:i/>
          <w:iCs/>
          <w:sz w:val="28"/>
          <w:szCs w:val="28"/>
          <w:lang w:val="en-US"/>
        </w:rPr>
        <w:t>numpy</w:t>
      </w:r>
      <w:proofErr w:type="spellEnd"/>
      <w:r w:rsidR="00C87B61" w:rsidRPr="00C87B61">
        <w:rPr>
          <w:sz w:val="28"/>
          <w:szCs w:val="28"/>
        </w:rPr>
        <w:t xml:space="preserve"> </w:t>
      </w:r>
      <w:r w:rsidR="00C87B61">
        <w:rPr>
          <w:sz w:val="28"/>
          <w:szCs w:val="28"/>
        </w:rPr>
        <w:t xml:space="preserve">и </w:t>
      </w:r>
      <w:proofErr w:type="spellStart"/>
      <w:r w:rsidR="00C87B61" w:rsidRPr="00C87B61">
        <w:rPr>
          <w:i/>
          <w:iCs/>
          <w:sz w:val="28"/>
          <w:szCs w:val="28"/>
          <w:lang w:val="en-US"/>
        </w:rPr>
        <w:t>scipy</w:t>
      </w:r>
      <w:proofErr w:type="spellEnd"/>
      <w:r w:rsidR="00C87B61" w:rsidRPr="00C87B61">
        <w:rPr>
          <w:sz w:val="28"/>
          <w:szCs w:val="28"/>
        </w:rPr>
        <w:t>.</w:t>
      </w:r>
    </w:p>
    <w:p w14:paraId="06A1B1B1" w14:textId="622961E3" w:rsidR="002F617C" w:rsidRPr="002C3DA9" w:rsidRDefault="002F617C" w:rsidP="002F617C">
      <w:pPr>
        <w:rPr>
          <w:sz w:val="28"/>
          <w:szCs w:val="28"/>
        </w:rPr>
      </w:pPr>
      <w:r w:rsidRPr="00A954FC">
        <w:rPr>
          <w:sz w:val="28"/>
          <w:szCs w:val="28"/>
        </w:rPr>
        <w:t>Примеры классических дискретных распределений (биномиальное, пуассоновское, геометрическое) и вычисление их числовых характеристик.</w:t>
      </w:r>
      <w:r w:rsidR="00C87B61">
        <w:rPr>
          <w:sz w:val="28"/>
          <w:szCs w:val="28"/>
        </w:rPr>
        <w:t xml:space="preserve"> </w:t>
      </w:r>
      <w:r w:rsidRPr="00DC50F2">
        <w:rPr>
          <w:sz w:val="28"/>
          <w:szCs w:val="28"/>
        </w:rPr>
        <w:t>Гипергеометрический закон распределения</w:t>
      </w:r>
      <w:r>
        <w:rPr>
          <w:sz w:val="28"/>
          <w:szCs w:val="28"/>
        </w:rPr>
        <w:t xml:space="preserve">. Полиномиальное распределение. </w:t>
      </w:r>
      <w:proofErr w:type="spellStart"/>
      <w:r w:rsidRPr="00A954FC">
        <w:rPr>
          <w:sz w:val="28"/>
          <w:szCs w:val="28"/>
        </w:rPr>
        <w:t>Пуассоновость</w:t>
      </w:r>
      <w:proofErr w:type="spellEnd"/>
      <w:r w:rsidRPr="00A954FC">
        <w:rPr>
          <w:sz w:val="28"/>
          <w:szCs w:val="28"/>
        </w:rPr>
        <w:t xml:space="preserve"> суммы независимых пуассоновских случайных величин. </w:t>
      </w:r>
      <w:r w:rsidRPr="00DC50F2">
        <w:rPr>
          <w:sz w:val="28"/>
          <w:szCs w:val="28"/>
        </w:rPr>
        <w:t>Биномиальная модель ценообразования финансовых инструментов</w:t>
      </w:r>
      <w:r>
        <w:rPr>
          <w:sz w:val="28"/>
          <w:szCs w:val="28"/>
        </w:rPr>
        <w:t>.</w:t>
      </w:r>
      <w:r w:rsidR="002C3DA9">
        <w:rPr>
          <w:sz w:val="28"/>
          <w:szCs w:val="28"/>
        </w:rPr>
        <w:t xml:space="preserve"> Объекты </w:t>
      </w:r>
      <w:proofErr w:type="spellStart"/>
      <w:r w:rsidR="002C3DA9" w:rsidRPr="002C3DA9">
        <w:rPr>
          <w:i/>
          <w:iCs/>
          <w:sz w:val="28"/>
          <w:szCs w:val="28"/>
          <w:lang w:val="en-US"/>
        </w:rPr>
        <w:t>binom</w:t>
      </w:r>
      <w:proofErr w:type="spellEnd"/>
      <w:r w:rsidR="002C3DA9" w:rsidRPr="002C3DA9">
        <w:rPr>
          <w:sz w:val="28"/>
          <w:szCs w:val="28"/>
        </w:rPr>
        <w:t xml:space="preserve">, </w:t>
      </w:r>
      <w:proofErr w:type="spellStart"/>
      <w:r w:rsidR="002C3DA9" w:rsidRPr="002C3DA9">
        <w:rPr>
          <w:i/>
          <w:iCs/>
          <w:sz w:val="28"/>
          <w:szCs w:val="28"/>
          <w:lang w:val="en-US"/>
        </w:rPr>
        <w:t>poisson</w:t>
      </w:r>
      <w:proofErr w:type="spellEnd"/>
      <w:r w:rsidR="002C3DA9" w:rsidRPr="002C3DA9">
        <w:rPr>
          <w:sz w:val="28"/>
          <w:szCs w:val="28"/>
        </w:rPr>
        <w:t>,</w:t>
      </w:r>
      <w:r w:rsidR="002C3DA9">
        <w:rPr>
          <w:sz w:val="28"/>
          <w:szCs w:val="28"/>
        </w:rPr>
        <w:t xml:space="preserve"> </w:t>
      </w:r>
      <w:proofErr w:type="spellStart"/>
      <w:r w:rsidR="002C3DA9" w:rsidRPr="002C3DA9">
        <w:rPr>
          <w:i/>
          <w:iCs/>
          <w:sz w:val="28"/>
          <w:szCs w:val="28"/>
          <w:lang w:val="en-US"/>
        </w:rPr>
        <w:t>geom</w:t>
      </w:r>
      <w:proofErr w:type="spellEnd"/>
      <w:r w:rsidR="002C3DA9" w:rsidRPr="002C3DA9">
        <w:rPr>
          <w:sz w:val="28"/>
          <w:szCs w:val="28"/>
        </w:rPr>
        <w:t xml:space="preserve"> </w:t>
      </w:r>
      <w:r w:rsidR="002C3DA9">
        <w:rPr>
          <w:sz w:val="28"/>
          <w:szCs w:val="28"/>
        </w:rPr>
        <w:t xml:space="preserve">и </w:t>
      </w:r>
      <w:proofErr w:type="spellStart"/>
      <w:r w:rsidR="002C3DA9" w:rsidRPr="002C3DA9">
        <w:rPr>
          <w:i/>
          <w:iCs/>
          <w:sz w:val="28"/>
          <w:szCs w:val="28"/>
        </w:rPr>
        <w:t>multinomial</w:t>
      </w:r>
      <w:proofErr w:type="spellEnd"/>
      <w:r w:rsidR="002C3DA9">
        <w:rPr>
          <w:sz w:val="28"/>
          <w:szCs w:val="28"/>
        </w:rPr>
        <w:t xml:space="preserve"> библиотеки </w:t>
      </w:r>
      <w:proofErr w:type="spellStart"/>
      <w:r w:rsidR="002C3DA9" w:rsidRPr="002C3DA9">
        <w:rPr>
          <w:i/>
          <w:iCs/>
          <w:sz w:val="28"/>
          <w:szCs w:val="28"/>
          <w:lang w:val="en-US"/>
        </w:rPr>
        <w:t>scipy</w:t>
      </w:r>
      <w:proofErr w:type="spellEnd"/>
      <w:r w:rsidR="002C3DA9" w:rsidRPr="002C3DA9">
        <w:rPr>
          <w:sz w:val="28"/>
          <w:szCs w:val="28"/>
        </w:rPr>
        <w:t>.</w:t>
      </w:r>
      <w:r w:rsidR="002C3DA9">
        <w:rPr>
          <w:sz w:val="28"/>
          <w:szCs w:val="28"/>
        </w:rPr>
        <w:t xml:space="preserve"> </w:t>
      </w:r>
      <w:r w:rsidRPr="00D245E0">
        <w:rPr>
          <w:sz w:val="28"/>
          <w:szCs w:val="28"/>
        </w:rPr>
        <w:t>Реализация моделей дискретных случайных величин в пакет</w:t>
      </w:r>
      <w:r>
        <w:rPr>
          <w:sz w:val="28"/>
          <w:szCs w:val="28"/>
        </w:rPr>
        <w:t>ах</w:t>
      </w:r>
      <w:r w:rsidRPr="00CE1819">
        <w:rPr>
          <w:sz w:val="28"/>
          <w:szCs w:val="28"/>
        </w:rPr>
        <w:t xml:space="preserve"> </w:t>
      </w:r>
      <w:r w:rsidR="0028682E">
        <w:rPr>
          <w:sz w:val="28"/>
          <w:szCs w:val="28"/>
          <w:lang w:val="en-US"/>
        </w:rPr>
        <w:t>R</w:t>
      </w:r>
      <w:r w:rsidR="0028682E" w:rsidRPr="0028682E">
        <w:rPr>
          <w:sz w:val="28"/>
          <w:szCs w:val="28"/>
        </w:rPr>
        <w:t xml:space="preserve">, </w:t>
      </w:r>
      <w:proofErr w:type="spellStart"/>
      <w:r w:rsidRPr="00CE1819">
        <w:rPr>
          <w:i/>
          <w:sz w:val="28"/>
          <w:szCs w:val="28"/>
          <w:lang w:val="en-US"/>
        </w:rPr>
        <w:t>Jupyter</w:t>
      </w:r>
      <w:proofErr w:type="spellEnd"/>
      <w:r w:rsidRPr="00CE1819">
        <w:rPr>
          <w:i/>
          <w:sz w:val="28"/>
          <w:szCs w:val="28"/>
        </w:rPr>
        <w:t xml:space="preserve"> </w:t>
      </w:r>
      <w:r w:rsidRPr="00CE1819">
        <w:rPr>
          <w:i/>
          <w:sz w:val="28"/>
          <w:szCs w:val="28"/>
          <w:lang w:val="en-US"/>
        </w:rPr>
        <w:t>Notebook</w:t>
      </w:r>
      <w:r w:rsidRPr="00CE1819">
        <w:rPr>
          <w:sz w:val="28"/>
          <w:szCs w:val="28"/>
        </w:rPr>
        <w:t>.</w:t>
      </w:r>
      <w:r w:rsidR="002C3DA9" w:rsidRPr="002C3DA9">
        <w:rPr>
          <w:sz w:val="28"/>
          <w:szCs w:val="28"/>
        </w:rPr>
        <w:t xml:space="preserve"> </w:t>
      </w:r>
    </w:p>
    <w:p w14:paraId="042A970A" w14:textId="1653A2E9" w:rsidR="002F617C" w:rsidRPr="00A31704" w:rsidRDefault="002F617C" w:rsidP="00A31704">
      <w:pPr>
        <w:rPr>
          <w:sz w:val="28"/>
          <w:szCs w:val="28"/>
        </w:rPr>
      </w:pPr>
      <w:r w:rsidRPr="00A954FC">
        <w:rPr>
          <w:sz w:val="28"/>
          <w:szCs w:val="28"/>
        </w:rPr>
        <w:t>Непрерывные и абсолютно непрерывные случайные величины. Свойства функции плотности. Математическое ожидание и дисперсия абсолютно</w:t>
      </w:r>
      <w:r w:rsidRPr="00B7540F">
        <w:rPr>
          <w:sz w:val="28"/>
          <w:szCs w:val="28"/>
        </w:rPr>
        <w:t xml:space="preserve"> </w:t>
      </w:r>
      <w:r w:rsidRPr="00A954FC">
        <w:rPr>
          <w:sz w:val="28"/>
          <w:szCs w:val="28"/>
        </w:rPr>
        <w:t>непрерывной случайной величины. Математическое ожидание функции от абсолютно непрерывной случайной величины.</w:t>
      </w:r>
      <w:r w:rsidR="00A31704" w:rsidRPr="00A31704">
        <w:rPr>
          <w:sz w:val="28"/>
          <w:szCs w:val="28"/>
        </w:rPr>
        <w:t xml:space="preserve"> </w:t>
      </w:r>
      <w:r w:rsidR="00A31704">
        <w:rPr>
          <w:sz w:val="28"/>
          <w:szCs w:val="28"/>
        </w:rPr>
        <w:t xml:space="preserve">Использование класса </w:t>
      </w:r>
      <w:proofErr w:type="spellStart"/>
      <w:proofErr w:type="gramStart"/>
      <w:r w:rsidR="00A31704" w:rsidRPr="004D353D">
        <w:rPr>
          <w:i/>
          <w:iCs/>
          <w:sz w:val="28"/>
          <w:szCs w:val="28"/>
        </w:rPr>
        <w:t>scipy.stats</w:t>
      </w:r>
      <w:proofErr w:type="gramEnd"/>
      <w:r w:rsidR="00A31704" w:rsidRPr="004D353D">
        <w:rPr>
          <w:i/>
          <w:iCs/>
          <w:sz w:val="28"/>
          <w:szCs w:val="28"/>
        </w:rPr>
        <w:t>.rv_continuous</w:t>
      </w:r>
      <w:proofErr w:type="spellEnd"/>
      <w:r w:rsidR="00A31704" w:rsidRPr="00A31704">
        <w:rPr>
          <w:sz w:val="28"/>
          <w:szCs w:val="28"/>
        </w:rPr>
        <w:t xml:space="preserve"> </w:t>
      </w:r>
      <w:r w:rsidR="00A31704">
        <w:rPr>
          <w:sz w:val="28"/>
          <w:szCs w:val="28"/>
        </w:rPr>
        <w:t xml:space="preserve">для </w:t>
      </w:r>
      <w:r w:rsidR="00A31704" w:rsidRPr="00A31704">
        <w:rPr>
          <w:sz w:val="28"/>
          <w:szCs w:val="28"/>
        </w:rPr>
        <w:t>построения экземпляров распреде</w:t>
      </w:r>
      <w:r w:rsidR="002F01AB">
        <w:rPr>
          <w:sz w:val="28"/>
          <w:szCs w:val="28"/>
        </w:rPr>
        <w:t>ле</w:t>
      </w:r>
      <w:r w:rsidR="00A31704" w:rsidRPr="00A31704">
        <w:rPr>
          <w:sz w:val="28"/>
          <w:szCs w:val="28"/>
        </w:rPr>
        <w:t xml:space="preserve">ния </w:t>
      </w:r>
      <w:r w:rsidR="002F01AB">
        <w:rPr>
          <w:sz w:val="28"/>
          <w:szCs w:val="28"/>
        </w:rPr>
        <w:t xml:space="preserve">непрерывных </w:t>
      </w:r>
      <w:r w:rsidR="00A31704">
        <w:rPr>
          <w:sz w:val="28"/>
          <w:szCs w:val="28"/>
        </w:rPr>
        <w:t>СВ.</w:t>
      </w:r>
    </w:p>
    <w:p w14:paraId="70F115E6" w14:textId="001914DC" w:rsidR="002F617C" w:rsidRDefault="002F617C" w:rsidP="002F617C">
      <w:pPr>
        <w:rPr>
          <w:sz w:val="28"/>
          <w:szCs w:val="28"/>
        </w:rPr>
      </w:pPr>
      <w:r w:rsidRPr="00A954FC">
        <w:rPr>
          <w:sz w:val="28"/>
          <w:szCs w:val="28"/>
        </w:rPr>
        <w:t>Равномерное распределение на отрезке,</w:t>
      </w:r>
      <w:r>
        <w:rPr>
          <w:sz w:val="28"/>
          <w:szCs w:val="28"/>
        </w:rPr>
        <w:t xml:space="preserve"> треугольное распределение (распределение Симпсона),</w:t>
      </w:r>
      <w:r w:rsidRPr="00A954FC">
        <w:rPr>
          <w:sz w:val="28"/>
          <w:szCs w:val="28"/>
        </w:rPr>
        <w:t xml:space="preserve"> показательное (экспоненциальное) распределение, распределение Коши,</w:t>
      </w:r>
      <w:r>
        <w:rPr>
          <w:sz w:val="28"/>
          <w:szCs w:val="28"/>
        </w:rPr>
        <w:t xml:space="preserve"> </w:t>
      </w:r>
      <w:r w:rsidRPr="00A954FC">
        <w:rPr>
          <w:sz w:val="28"/>
          <w:szCs w:val="28"/>
        </w:rPr>
        <w:t>нормальное и логнормальное распределения, их числовые характеристики. Нормальность суммы независимых нормальных случайных величин.</w:t>
      </w:r>
    </w:p>
    <w:p w14:paraId="5D41F192" w14:textId="7E39AFA7" w:rsidR="00525029" w:rsidRPr="00CD0541" w:rsidRDefault="00525029" w:rsidP="00525029">
      <w:pPr>
        <w:ind w:firstLine="0"/>
        <w:rPr>
          <w:sz w:val="28"/>
          <w:szCs w:val="28"/>
        </w:rPr>
      </w:pPr>
      <w:r w:rsidRPr="00D245E0">
        <w:rPr>
          <w:sz w:val="28"/>
          <w:szCs w:val="28"/>
        </w:rPr>
        <w:t xml:space="preserve">Реализация моделей </w:t>
      </w:r>
      <w:r>
        <w:rPr>
          <w:sz w:val="28"/>
          <w:szCs w:val="28"/>
        </w:rPr>
        <w:t xml:space="preserve">непрерывных </w:t>
      </w:r>
      <w:r w:rsidRPr="00D245E0">
        <w:rPr>
          <w:sz w:val="28"/>
          <w:szCs w:val="28"/>
        </w:rPr>
        <w:t>случайных величин в пакет</w:t>
      </w:r>
      <w:r>
        <w:rPr>
          <w:sz w:val="28"/>
          <w:szCs w:val="28"/>
        </w:rPr>
        <w:t>ах</w:t>
      </w:r>
      <w:r w:rsidRPr="00CE1819">
        <w:rPr>
          <w:sz w:val="28"/>
          <w:szCs w:val="28"/>
        </w:rPr>
        <w:t xml:space="preserve"> </w:t>
      </w:r>
      <w:r>
        <w:rPr>
          <w:sz w:val="28"/>
          <w:szCs w:val="28"/>
          <w:lang w:val="en-US"/>
        </w:rPr>
        <w:t>R</w:t>
      </w:r>
      <w:r w:rsidRPr="0028682E">
        <w:rPr>
          <w:sz w:val="28"/>
          <w:szCs w:val="28"/>
        </w:rPr>
        <w:t xml:space="preserve">, </w:t>
      </w:r>
      <w:proofErr w:type="spellStart"/>
      <w:r w:rsidRPr="00CE1819">
        <w:rPr>
          <w:i/>
          <w:sz w:val="28"/>
          <w:szCs w:val="28"/>
          <w:lang w:val="en-US"/>
        </w:rPr>
        <w:t>Jupyter</w:t>
      </w:r>
      <w:proofErr w:type="spellEnd"/>
      <w:r w:rsidRPr="00CE1819">
        <w:rPr>
          <w:i/>
          <w:sz w:val="28"/>
          <w:szCs w:val="28"/>
        </w:rPr>
        <w:t xml:space="preserve"> </w:t>
      </w:r>
      <w:r w:rsidRPr="00CE1819">
        <w:rPr>
          <w:i/>
          <w:sz w:val="28"/>
          <w:szCs w:val="28"/>
          <w:lang w:val="en-US"/>
        </w:rPr>
        <w:t>Notebook</w:t>
      </w:r>
      <w:r w:rsidRPr="00CE1819">
        <w:rPr>
          <w:sz w:val="28"/>
          <w:szCs w:val="28"/>
        </w:rPr>
        <w:t>.</w:t>
      </w:r>
      <w:r w:rsidR="00CD4B07">
        <w:rPr>
          <w:sz w:val="28"/>
          <w:szCs w:val="28"/>
        </w:rPr>
        <w:t xml:space="preserve"> Объекты</w:t>
      </w:r>
      <w:r w:rsidR="00CD4B07" w:rsidRPr="00CD0541">
        <w:rPr>
          <w:sz w:val="28"/>
          <w:szCs w:val="28"/>
        </w:rPr>
        <w:t xml:space="preserve"> </w:t>
      </w:r>
      <w:r w:rsidR="00CD4B07" w:rsidRPr="0003731A">
        <w:rPr>
          <w:i/>
          <w:iCs/>
          <w:sz w:val="28"/>
          <w:szCs w:val="28"/>
          <w:lang w:val="en-US"/>
        </w:rPr>
        <w:t>uniform</w:t>
      </w:r>
      <w:r w:rsidR="00CD4B07" w:rsidRPr="00CD0541">
        <w:rPr>
          <w:sz w:val="28"/>
          <w:szCs w:val="28"/>
        </w:rPr>
        <w:t xml:space="preserve">, </w:t>
      </w:r>
      <w:proofErr w:type="spellStart"/>
      <w:r w:rsidR="00CD4B07" w:rsidRPr="0003731A">
        <w:rPr>
          <w:i/>
          <w:iCs/>
          <w:sz w:val="28"/>
          <w:szCs w:val="28"/>
          <w:lang w:val="en-US"/>
        </w:rPr>
        <w:t>triang</w:t>
      </w:r>
      <w:proofErr w:type="spellEnd"/>
      <w:r w:rsidR="00CD4B07" w:rsidRPr="00CD0541">
        <w:rPr>
          <w:sz w:val="28"/>
          <w:szCs w:val="28"/>
        </w:rPr>
        <w:t xml:space="preserve">, </w:t>
      </w:r>
      <w:proofErr w:type="spellStart"/>
      <w:r w:rsidR="00CD4B07" w:rsidRPr="0003731A">
        <w:rPr>
          <w:i/>
          <w:iCs/>
          <w:sz w:val="28"/>
          <w:szCs w:val="28"/>
          <w:lang w:val="en-US"/>
        </w:rPr>
        <w:t>expon</w:t>
      </w:r>
      <w:proofErr w:type="spellEnd"/>
      <w:r w:rsidR="00CD4B07" w:rsidRPr="00CD0541">
        <w:rPr>
          <w:sz w:val="28"/>
          <w:szCs w:val="28"/>
        </w:rPr>
        <w:t xml:space="preserve">, </w:t>
      </w:r>
      <w:proofErr w:type="spellStart"/>
      <w:r w:rsidR="00CD4B07" w:rsidRPr="0003731A">
        <w:rPr>
          <w:i/>
          <w:iCs/>
          <w:sz w:val="28"/>
          <w:szCs w:val="28"/>
          <w:lang w:val="en-US"/>
        </w:rPr>
        <w:t>cauchy</w:t>
      </w:r>
      <w:proofErr w:type="spellEnd"/>
      <w:r w:rsidR="00CD4B07" w:rsidRPr="00CD0541">
        <w:rPr>
          <w:sz w:val="28"/>
          <w:szCs w:val="28"/>
        </w:rPr>
        <w:t xml:space="preserve">, </w:t>
      </w:r>
      <w:r w:rsidR="00CD4B07" w:rsidRPr="0003731A">
        <w:rPr>
          <w:i/>
          <w:iCs/>
          <w:sz w:val="28"/>
          <w:szCs w:val="28"/>
          <w:lang w:val="en-US"/>
        </w:rPr>
        <w:t>norm</w:t>
      </w:r>
      <w:r w:rsidR="00CD4B07" w:rsidRPr="00CD0541">
        <w:rPr>
          <w:sz w:val="28"/>
          <w:szCs w:val="28"/>
        </w:rPr>
        <w:t xml:space="preserve">, </w:t>
      </w:r>
      <w:proofErr w:type="spellStart"/>
      <w:r w:rsidR="00CD4B07" w:rsidRPr="0003731A">
        <w:rPr>
          <w:i/>
          <w:iCs/>
          <w:sz w:val="28"/>
          <w:szCs w:val="28"/>
          <w:lang w:val="en-US"/>
        </w:rPr>
        <w:t>lognorm</w:t>
      </w:r>
      <w:proofErr w:type="spellEnd"/>
      <w:r w:rsidR="0003731A" w:rsidRPr="00CD0541">
        <w:rPr>
          <w:sz w:val="28"/>
          <w:szCs w:val="28"/>
        </w:rPr>
        <w:t xml:space="preserve"> </w:t>
      </w:r>
      <w:r w:rsidR="0003731A">
        <w:rPr>
          <w:sz w:val="28"/>
          <w:szCs w:val="28"/>
        </w:rPr>
        <w:t>библиотеки</w:t>
      </w:r>
      <w:r w:rsidR="0003731A" w:rsidRPr="00CD0541">
        <w:rPr>
          <w:sz w:val="28"/>
          <w:szCs w:val="28"/>
        </w:rPr>
        <w:t xml:space="preserve"> </w:t>
      </w:r>
      <w:proofErr w:type="spellStart"/>
      <w:r w:rsidR="0003731A" w:rsidRPr="002E52F3">
        <w:rPr>
          <w:i/>
          <w:iCs/>
          <w:sz w:val="28"/>
          <w:szCs w:val="28"/>
          <w:lang w:val="en-US"/>
        </w:rPr>
        <w:t>scipy</w:t>
      </w:r>
      <w:proofErr w:type="spellEnd"/>
      <w:r w:rsidR="00CD0541">
        <w:rPr>
          <w:sz w:val="28"/>
          <w:szCs w:val="28"/>
        </w:rPr>
        <w:t>.</w:t>
      </w:r>
    </w:p>
    <w:p w14:paraId="6BE20C64" w14:textId="5FE2D644" w:rsidR="002F617C" w:rsidRPr="00A954FC" w:rsidRDefault="002F617C" w:rsidP="002F617C">
      <w:pPr>
        <w:rPr>
          <w:sz w:val="28"/>
          <w:szCs w:val="28"/>
        </w:rPr>
      </w:pPr>
      <w:r w:rsidRPr="00A954FC">
        <w:rPr>
          <w:sz w:val="28"/>
          <w:szCs w:val="28"/>
        </w:rPr>
        <w:t>Начальные и центральные моменты случайной величины. Асимметрия и эксцесс. Мода, медиана и квантили непрерывного распределения.</w:t>
      </w:r>
    </w:p>
    <w:p w14:paraId="5A0251A3" w14:textId="77777777" w:rsidR="002F617C" w:rsidRPr="00AC1A73" w:rsidRDefault="002F617C" w:rsidP="002F617C">
      <w:pPr>
        <w:pStyle w:val="9"/>
        <w:rPr>
          <w:sz w:val="28"/>
          <w:szCs w:val="28"/>
        </w:rPr>
      </w:pPr>
      <w:r w:rsidRPr="00AC1A73">
        <w:rPr>
          <w:sz w:val="28"/>
          <w:szCs w:val="28"/>
        </w:rPr>
        <w:t>Раздел 3. Случайные векторы</w:t>
      </w:r>
    </w:p>
    <w:p w14:paraId="2602B70E" w14:textId="116E5FDB" w:rsidR="002F617C" w:rsidRPr="00A954FC" w:rsidRDefault="002F617C" w:rsidP="002F617C">
      <w:pPr>
        <w:rPr>
          <w:sz w:val="28"/>
          <w:szCs w:val="28"/>
        </w:rPr>
      </w:pPr>
      <w:r w:rsidRPr="00A954FC">
        <w:rPr>
          <w:sz w:val="28"/>
          <w:szCs w:val="28"/>
        </w:rPr>
        <w:t xml:space="preserve">Совместное распределение случайных величин. Случайный вектор. Зависимые и независимые случайные векторы. Функция распределения случайного вектора и ее свойства. Одинаково распределенные случайные векторы. </w:t>
      </w:r>
    </w:p>
    <w:p w14:paraId="51354996" w14:textId="073FA4E8" w:rsidR="002F617C" w:rsidRPr="00A954FC" w:rsidRDefault="002F617C" w:rsidP="00BE5086">
      <w:pPr>
        <w:rPr>
          <w:sz w:val="28"/>
          <w:szCs w:val="28"/>
        </w:rPr>
      </w:pPr>
      <w:r w:rsidRPr="00A954FC">
        <w:rPr>
          <w:sz w:val="28"/>
          <w:szCs w:val="28"/>
        </w:rPr>
        <w:t>Дискретные случайные векторы. Вероятность попадания дискретного случайного вектора в заданное множество. Закон распределения двумерного дискретного случайного вектора и его связь с распределениями компонент.</w:t>
      </w:r>
      <w:r w:rsidR="00BE5086" w:rsidRPr="00BE5086">
        <w:rPr>
          <w:sz w:val="28"/>
          <w:szCs w:val="28"/>
        </w:rPr>
        <w:t xml:space="preserve"> </w:t>
      </w:r>
      <w:r w:rsidR="00BE5086" w:rsidRPr="00D245E0">
        <w:rPr>
          <w:sz w:val="28"/>
          <w:szCs w:val="28"/>
        </w:rPr>
        <w:t>Реализация моделей дискретных случайных ве</w:t>
      </w:r>
      <w:r w:rsidR="00BE5086">
        <w:rPr>
          <w:sz w:val="28"/>
          <w:szCs w:val="28"/>
        </w:rPr>
        <w:t>кторов</w:t>
      </w:r>
      <w:r w:rsidR="00BE5086" w:rsidRPr="00D245E0">
        <w:rPr>
          <w:sz w:val="28"/>
          <w:szCs w:val="28"/>
        </w:rPr>
        <w:t xml:space="preserve"> в пакет</w:t>
      </w:r>
      <w:r w:rsidR="00BE5086">
        <w:rPr>
          <w:sz w:val="28"/>
          <w:szCs w:val="28"/>
        </w:rPr>
        <w:t>ах</w:t>
      </w:r>
      <w:r w:rsidR="00BE5086" w:rsidRPr="00CE1819">
        <w:rPr>
          <w:sz w:val="28"/>
          <w:szCs w:val="28"/>
        </w:rPr>
        <w:t xml:space="preserve"> </w:t>
      </w:r>
      <w:r w:rsidR="00BE5086">
        <w:rPr>
          <w:sz w:val="28"/>
          <w:szCs w:val="28"/>
          <w:lang w:val="en-US"/>
        </w:rPr>
        <w:t>R</w:t>
      </w:r>
      <w:r w:rsidR="00BE5086" w:rsidRPr="0028682E">
        <w:rPr>
          <w:sz w:val="28"/>
          <w:szCs w:val="28"/>
        </w:rPr>
        <w:t xml:space="preserve">, </w:t>
      </w:r>
      <w:proofErr w:type="spellStart"/>
      <w:r w:rsidR="00BE5086" w:rsidRPr="00CE1819">
        <w:rPr>
          <w:i/>
          <w:sz w:val="28"/>
          <w:szCs w:val="28"/>
          <w:lang w:val="en-US"/>
        </w:rPr>
        <w:t>Jupyter</w:t>
      </w:r>
      <w:proofErr w:type="spellEnd"/>
      <w:r w:rsidR="00BE5086" w:rsidRPr="00CE1819">
        <w:rPr>
          <w:i/>
          <w:sz w:val="28"/>
          <w:szCs w:val="28"/>
        </w:rPr>
        <w:t xml:space="preserve"> </w:t>
      </w:r>
      <w:r w:rsidR="00BE5086" w:rsidRPr="00CE1819">
        <w:rPr>
          <w:i/>
          <w:sz w:val="28"/>
          <w:szCs w:val="28"/>
          <w:lang w:val="en-US"/>
        </w:rPr>
        <w:t>Notebook</w:t>
      </w:r>
      <w:r w:rsidR="00BE5086" w:rsidRPr="00CE1819">
        <w:rPr>
          <w:sz w:val="28"/>
          <w:szCs w:val="28"/>
        </w:rPr>
        <w:t>.</w:t>
      </w:r>
    </w:p>
    <w:p w14:paraId="0454CD7F" w14:textId="77777777" w:rsidR="002F617C" w:rsidRPr="00A954FC" w:rsidRDefault="002F617C" w:rsidP="002F617C">
      <w:pPr>
        <w:rPr>
          <w:sz w:val="28"/>
          <w:szCs w:val="28"/>
        </w:rPr>
      </w:pPr>
      <w:r w:rsidRPr="00A954FC">
        <w:rPr>
          <w:sz w:val="28"/>
          <w:szCs w:val="28"/>
        </w:rPr>
        <w:t>Абсолютно непрерывные случайные векторы. Вероятность попадания абсолютно непрерывного случайного вектора в заданное множество. Связь функции плотности распределения случайного вектора с функциями плотности его компонент. Функция плотности и независимость компонент случайного вектора. Равномерное распределение в ограниченной области в</w:t>
      </w:r>
      <w:r w:rsidRPr="00EE327E">
        <w:rPr>
          <w:sz w:val="28"/>
          <w:szCs w:val="28"/>
        </w:rPr>
        <w:t xml:space="preserve"> </w:t>
      </w:r>
      <m:oMath>
        <m:sSup>
          <m:sSupPr>
            <m:ctrlPr>
              <w:rPr>
                <w:rFonts w:ascii="Cambria Math" w:hAnsi="Cambria Math"/>
                <w:i/>
                <w:sz w:val="28"/>
                <w:szCs w:val="28"/>
              </w:rPr>
            </m:ctrlPr>
          </m:sSupPr>
          <m:e>
            <m:r>
              <m:rPr>
                <m:scr m:val="double-struck"/>
              </m:rPr>
              <w:rPr>
                <w:rFonts w:ascii="Cambria Math" w:hAnsi="Cambria Math"/>
                <w:sz w:val="28"/>
                <w:szCs w:val="28"/>
              </w:rPr>
              <m:t>R</m:t>
            </m:r>
          </m:e>
          <m:sup>
            <m:r>
              <w:rPr>
                <w:rFonts w:ascii="Cambria Math" w:hAnsi="Cambria Math"/>
                <w:sz w:val="28"/>
                <w:szCs w:val="28"/>
                <w:lang w:val="en-US"/>
              </w:rPr>
              <m:t>n</m:t>
            </m:r>
          </m:sup>
        </m:sSup>
        <m:r>
          <w:rPr>
            <w:rFonts w:ascii="Cambria Math" w:hAnsi="Cambria Math"/>
            <w:sz w:val="28"/>
            <w:szCs w:val="28"/>
          </w:rPr>
          <m:t>.</m:t>
        </m:r>
      </m:oMath>
    </w:p>
    <w:p w14:paraId="445C37FC" w14:textId="77777777" w:rsidR="002F617C" w:rsidRPr="00A954FC" w:rsidRDefault="002F617C" w:rsidP="002F617C">
      <w:pPr>
        <w:rPr>
          <w:sz w:val="28"/>
          <w:szCs w:val="28"/>
        </w:rPr>
      </w:pPr>
      <w:r w:rsidRPr="00A954FC">
        <w:rPr>
          <w:sz w:val="28"/>
          <w:szCs w:val="28"/>
        </w:rPr>
        <w:t>Числовые характеристики дискретных и абсолютно непрерывных случайных векторов. Математическое ожидание функции от компонент случайного вектора. Ковариационная матрица случайного вектора. Неотрицательная определенность ковариационной матрицы.</w:t>
      </w:r>
    </w:p>
    <w:p w14:paraId="20DC96E4" w14:textId="2519D395" w:rsidR="002F617C" w:rsidRPr="00A954FC" w:rsidRDefault="002F617C" w:rsidP="00BA13EC">
      <w:pPr>
        <w:rPr>
          <w:sz w:val="28"/>
          <w:szCs w:val="28"/>
        </w:rPr>
      </w:pPr>
      <w:r w:rsidRPr="00A954FC">
        <w:rPr>
          <w:sz w:val="28"/>
          <w:szCs w:val="28"/>
        </w:rPr>
        <w:t xml:space="preserve">Нормальное распределение в </w:t>
      </w:r>
      <m:oMath>
        <m:sSup>
          <m:sSupPr>
            <m:ctrlPr>
              <w:rPr>
                <w:rFonts w:ascii="Cambria Math" w:hAnsi="Cambria Math"/>
                <w:i/>
                <w:sz w:val="28"/>
                <w:szCs w:val="28"/>
              </w:rPr>
            </m:ctrlPr>
          </m:sSupPr>
          <m:e>
            <m:r>
              <m:rPr>
                <m:scr m:val="double-struck"/>
              </m:rPr>
              <w:rPr>
                <w:rFonts w:ascii="Cambria Math" w:hAnsi="Cambria Math"/>
                <w:sz w:val="28"/>
                <w:szCs w:val="28"/>
              </w:rPr>
              <m:t>R</m:t>
            </m:r>
          </m:e>
          <m:sup>
            <m:r>
              <w:rPr>
                <w:rFonts w:ascii="Cambria Math" w:hAnsi="Cambria Math"/>
                <w:sz w:val="28"/>
                <w:szCs w:val="28"/>
              </w:rPr>
              <m:t>2</m:t>
            </m:r>
          </m:sup>
        </m:sSup>
      </m:oMath>
      <w:r w:rsidRPr="00A954FC">
        <w:rPr>
          <w:sz w:val="28"/>
          <w:szCs w:val="28"/>
        </w:rPr>
        <w:t>. Плотность двумерного нормального распределения, приведение к каноническому виду. Нормальные случайные векторы и их свойства.</w:t>
      </w:r>
      <w:r w:rsidR="00BA13EC">
        <w:rPr>
          <w:sz w:val="28"/>
          <w:szCs w:val="28"/>
        </w:rPr>
        <w:t xml:space="preserve"> </w:t>
      </w:r>
      <w:r w:rsidR="00BA13EC" w:rsidRPr="00D245E0">
        <w:rPr>
          <w:sz w:val="28"/>
          <w:szCs w:val="28"/>
        </w:rPr>
        <w:t xml:space="preserve">Реализация моделей </w:t>
      </w:r>
      <w:r w:rsidR="00BA13EC">
        <w:rPr>
          <w:sz w:val="28"/>
          <w:szCs w:val="28"/>
        </w:rPr>
        <w:t>непрерывных случайных векторов</w:t>
      </w:r>
      <w:r w:rsidR="00BA13EC" w:rsidRPr="00D245E0">
        <w:rPr>
          <w:sz w:val="28"/>
          <w:szCs w:val="28"/>
        </w:rPr>
        <w:t xml:space="preserve"> в пакет</w:t>
      </w:r>
      <w:r w:rsidR="00BA13EC">
        <w:rPr>
          <w:sz w:val="28"/>
          <w:szCs w:val="28"/>
        </w:rPr>
        <w:t>ах</w:t>
      </w:r>
      <w:r w:rsidR="00BA13EC" w:rsidRPr="00CE1819">
        <w:rPr>
          <w:sz w:val="28"/>
          <w:szCs w:val="28"/>
        </w:rPr>
        <w:t xml:space="preserve"> </w:t>
      </w:r>
      <w:r w:rsidR="00BA13EC">
        <w:rPr>
          <w:sz w:val="28"/>
          <w:szCs w:val="28"/>
          <w:lang w:val="en-US"/>
        </w:rPr>
        <w:t>R</w:t>
      </w:r>
      <w:r w:rsidR="00BA13EC" w:rsidRPr="0028682E">
        <w:rPr>
          <w:sz w:val="28"/>
          <w:szCs w:val="28"/>
        </w:rPr>
        <w:t xml:space="preserve">, </w:t>
      </w:r>
      <w:proofErr w:type="spellStart"/>
      <w:r w:rsidR="00BA13EC" w:rsidRPr="00CE1819">
        <w:rPr>
          <w:i/>
          <w:sz w:val="28"/>
          <w:szCs w:val="28"/>
          <w:lang w:val="en-US"/>
        </w:rPr>
        <w:t>Jupyter</w:t>
      </w:r>
      <w:proofErr w:type="spellEnd"/>
      <w:r w:rsidR="00BA13EC" w:rsidRPr="00CE1819">
        <w:rPr>
          <w:i/>
          <w:sz w:val="28"/>
          <w:szCs w:val="28"/>
        </w:rPr>
        <w:t xml:space="preserve"> </w:t>
      </w:r>
      <w:r w:rsidR="00BA13EC" w:rsidRPr="00CE1819">
        <w:rPr>
          <w:i/>
          <w:sz w:val="28"/>
          <w:szCs w:val="28"/>
          <w:lang w:val="en-US"/>
        </w:rPr>
        <w:t>Notebook</w:t>
      </w:r>
      <w:r w:rsidR="00BA13EC" w:rsidRPr="00CE1819">
        <w:rPr>
          <w:sz w:val="28"/>
          <w:szCs w:val="28"/>
        </w:rPr>
        <w:t>.</w:t>
      </w:r>
    </w:p>
    <w:p w14:paraId="49956239" w14:textId="77777777" w:rsidR="002F617C" w:rsidRPr="00A954FC" w:rsidRDefault="002F617C" w:rsidP="002F617C">
      <w:pPr>
        <w:rPr>
          <w:sz w:val="28"/>
          <w:szCs w:val="28"/>
        </w:rPr>
      </w:pPr>
      <w:r w:rsidRPr="00A954FC">
        <w:rPr>
          <w:sz w:val="28"/>
          <w:szCs w:val="28"/>
        </w:rPr>
        <w:t>Условные распределения и условные плотности. Условное математическое ожидание и его свойства. Формула полного математического ожидания. Условная дисперсия. Формула полной дисперсии.</w:t>
      </w:r>
      <w:r>
        <w:rPr>
          <w:sz w:val="28"/>
          <w:szCs w:val="28"/>
        </w:rPr>
        <w:t xml:space="preserve"> У</w:t>
      </w:r>
      <w:r w:rsidRPr="00EB4908">
        <w:rPr>
          <w:sz w:val="28"/>
          <w:szCs w:val="28"/>
        </w:rPr>
        <w:t>словн</w:t>
      </w:r>
      <w:r>
        <w:rPr>
          <w:sz w:val="28"/>
          <w:szCs w:val="28"/>
        </w:rPr>
        <w:t>ая</w:t>
      </w:r>
      <w:r w:rsidRPr="00EB4908">
        <w:rPr>
          <w:sz w:val="28"/>
          <w:szCs w:val="28"/>
        </w:rPr>
        <w:t xml:space="preserve"> ковариаци</w:t>
      </w:r>
      <w:r>
        <w:rPr>
          <w:sz w:val="28"/>
          <w:szCs w:val="28"/>
        </w:rPr>
        <w:t>я</w:t>
      </w:r>
      <w:r w:rsidRPr="00EB4908">
        <w:rPr>
          <w:sz w:val="28"/>
          <w:szCs w:val="28"/>
        </w:rPr>
        <w:t xml:space="preserve"> случайных величин </w:t>
      </w:r>
      <m:oMath>
        <m:r>
          <w:rPr>
            <w:rFonts w:ascii="Cambria Math" w:hAnsi="Cambria Math"/>
            <w:sz w:val="28"/>
            <w:szCs w:val="28"/>
          </w:rPr>
          <m:t>X</m:t>
        </m:r>
      </m:oMath>
      <w:r w:rsidRPr="00EB4908">
        <w:rPr>
          <w:sz w:val="28"/>
          <w:szCs w:val="28"/>
        </w:rPr>
        <w:t xml:space="preserve"> и </w:t>
      </w:r>
      <m:oMath>
        <m:r>
          <w:rPr>
            <w:rFonts w:ascii="Cambria Math" w:hAnsi="Cambria Math"/>
            <w:sz w:val="28"/>
            <w:szCs w:val="28"/>
          </w:rPr>
          <m:t>Y</m:t>
        </m:r>
      </m:oMath>
      <w:r w:rsidRPr="00EB4908">
        <w:rPr>
          <w:sz w:val="28"/>
          <w:szCs w:val="28"/>
        </w:rPr>
        <w:t xml:space="preserve"> относительно случайной величины </w:t>
      </w:r>
      <m:oMath>
        <m:r>
          <w:rPr>
            <w:rFonts w:ascii="Cambria Math" w:hAnsi="Cambria Math"/>
            <w:sz w:val="28"/>
            <w:szCs w:val="28"/>
          </w:rPr>
          <m:t>Z.</m:t>
        </m:r>
      </m:oMath>
      <w:r w:rsidRPr="00EB4908">
        <w:rPr>
          <w:sz w:val="28"/>
          <w:szCs w:val="28"/>
        </w:rPr>
        <w:t xml:space="preserve"> </w:t>
      </w:r>
      <w:r>
        <w:rPr>
          <w:sz w:val="28"/>
          <w:szCs w:val="28"/>
        </w:rPr>
        <w:t>Ф</w:t>
      </w:r>
      <w:r w:rsidRPr="00EB4908">
        <w:rPr>
          <w:sz w:val="28"/>
          <w:szCs w:val="28"/>
        </w:rPr>
        <w:t>ормул</w:t>
      </w:r>
      <w:r>
        <w:rPr>
          <w:sz w:val="28"/>
          <w:szCs w:val="28"/>
        </w:rPr>
        <w:t>а</w:t>
      </w:r>
      <w:r w:rsidRPr="00EB4908">
        <w:rPr>
          <w:sz w:val="28"/>
          <w:szCs w:val="28"/>
        </w:rPr>
        <w:t xml:space="preserve"> полной ковариации</w:t>
      </w:r>
      <w:r>
        <w:rPr>
          <w:sz w:val="28"/>
          <w:szCs w:val="28"/>
        </w:rPr>
        <w:t>.</w:t>
      </w:r>
    </w:p>
    <w:p w14:paraId="02E603CC" w14:textId="77777777" w:rsidR="002F617C" w:rsidRPr="00AC1A73" w:rsidRDefault="002F617C" w:rsidP="002F617C">
      <w:pPr>
        <w:pStyle w:val="9"/>
        <w:rPr>
          <w:sz w:val="28"/>
          <w:szCs w:val="28"/>
        </w:rPr>
      </w:pPr>
      <w:r w:rsidRPr="00AC1A73">
        <w:rPr>
          <w:sz w:val="28"/>
          <w:szCs w:val="28"/>
        </w:rPr>
        <w:t>Раздел 4. Предельные теоремы теории вероятностей</w:t>
      </w:r>
    </w:p>
    <w:p w14:paraId="4D2C497A" w14:textId="4596B00A" w:rsidR="002F617C" w:rsidRPr="00A954FC" w:rsidRDefault="002F617C" w:rsidP="00534E4A">
      <w:pPr>
        <w:rPr>
          <w:sz w:val="28"/>
          <w:szCs w:val="28"/>
        </w:rPr>
      </w:pPr>
      <w:r w:rsidRPr="00A954FC">
        <w:rPr>
          <w:sz w:val="28"/>
          <w:szCs w:val="28"/>
        </w:rPr>
        <w:t xml:space="preserve">Неравенство </w:t>
      </w:r>
      <w:r>
        <w:rPr>
          <w:sz w:val="28"/>
          <w:szCs w:val="28"/>
        </w:rPr>
        <w:t xml:space="preserve">Маркова и </w:t>
      </w:r>
      <w:r w:rsidRPr="00A954FC">
        <w:rPr>
          <w:sz w:val="28"/>
          <w:szCs w:val="28"/>
        </w:rPr>
        <w:t>Чебышева. Правило «трех сигм» в общем случае. Теоремы Чебыш</w:t>
      </w:r>
      <w:r>
        <w:rPr>
          <w:sz w:val="28"/>
          <w:szCs w:val="28"/>
        </w:rPr>
        <w:t>ё</w:t>
      </w:r>
      <w:r w:rsidRPr="00A954FC">
        <w:rPr>
          <w:sz w:val="28"/>
          <w:szCs w:val="28"/>
        </w:rPr>
        <w:t>ва и Бернулли. Последовательности случайных величин. Сходимость по вероятности и закон больших чисел.</w:t>
      </w:r>
      <w:r w:rsidR="00994FA5">
        <w:rPr>
          <w:sz w:val="28"/>
          <w:szCs w:val="28"/>
        </w:rPr>
        <w:t xml:space="preserve"> </w:t>
      </w:r>
      <w:r w:rsidR="00994FA5" w:rsidRPr="00D245E0">
        <w:rPr>
          <w:sz w:val="28"/>
          <w:szCs w:val="28"/>
        </w:rPr>
        <w:t>Реализация модел</w:t>
      </w:r>
      <w:r w:rsidR="00994FA5">
        <w:rPr>
          <w:sz w:val="28"/>
          <w:szCs w:val="28"/>
        </w:rPr>
        <w:t xml:space="preserve">и ЗБЧ </w:t>
      </w:r>
      <w:r w:rsidR="00994FA5" w:rsidRPr="00D245E0">
        <w:rPr>
          <w:sz w:val="28"/>
          <w:szCs w:val="28"/>
        </w:rPr>
        <w:t>в пакет</w:t>
      </w:r>
      <w:r w:rsidR="00994FA5">
        <w:rPr>
          <w:sz w:val="28"/>
          <w:szCs w:val="28"/>
        </w:rPr>
        <w:t>ах</w:t>
      </w:r>
      <w:r w:rsidR="00994FA5" w:rsidRPr="00CE1819">
        <w:rPr>
          <w:sz w:val="28"/>
          <w:szCs w:val="28"/>
        </w:rPr>
        <w:t xml:space="preserve"> </w:t>
      </w:r>
      <w:r w:rsidR="00994FA5">
        <w:rPr>
          <w:sz w:val="28"/>
          <w:szCs w:val="28"/>
          <w:lang w:val="en-US"/>
        </w:rPr>
        <w:t>R</w:t>
      </w:r>
      <w:r w:rsidR="00994FA5" w:rsidRPr="0028682E">
        <w:rPr>
          <w:sz w:val="28"/>
          <w:szCs w:val="28"/>
        </w:rPr>
        <w:t xml:space="preserve">, </w:t>
      </w:r>
      <w:proofErr w:type="spellStart"/>
      <w:r w:rsidR="00994FA5" w:rsidRPr="00CE1819">
        <w:rPr>
          <w:i/>
          <w:sz w:val="28"/>
          <w:szCs w:val="28"/>
          <w:lang w:val="en-US"/>
        </w:rPr>
        <w:t>Jupyter</w:t>
      </w:r>
      <w:proofErr w:type="spellEnd"/>
      <w:r w:rsidR="00994FA5" w:rsidRPr="00CE1819">
        <w:rPr>
          <w:i/>
          <w:sz w:val="28"/>
          <w:szCs w:val="28"/>
        </w:rPr>
        <w:t xml:space="preserve"> </w:t>
      </w:r>
      <w:r w:rsidR="00994FA5" w:rsidRPr="00CE1819">
        <w:rPr>
          <w:i/>
          <w:sz w:val="28"/>
          <w:szCs w:val="28"/>
          <w:lang w:val="en-US"/>
        </w:rPr>
        <w:t>Notebook</w:t>
      </w:r>
      <w:r w:rsidR="00994FA5" w:rsidRPr="00CE1819">
        <w:rPr>
          <w:sz w:val="28"/>
          <w:szCs w:val="28"/>
        </w:rPr>
        <w:t>.</w:t>
      </w:r>
    </w:p>
    <w:p w14:paraId="370BB925" w14:textId="40EC4ABF" w:rsidR="002F617C" w:rsidRPr="00A954FC" w:rsidRDefault="002F617C" w:rsidP="00534E4A">
      <w:pPr>
        <w:rPr>
          <w:sz w:val="28"/>
          <w:szCs w:val="28"/>
        </w:rPr>
      </w:pPr>
      <w:r w:rsidRPr="00A954FC">
        <w:rPr>
          <w:sz w:val="28"/>
          <w:szCs w:val="28"/>
        </w:rPr>
        <w:t>Центральная предельная теорема (ЦПТ) в форме Ляпунова для одинаково распределенных слагаемых и в общем случае. Применение ЦПТ.</w:t>
      </w:r>
      <w:r>
        <w:rPr>
          <w:sz w:val="28"/>
          <w:szCs w:val="28"/>
        </w:rPr>
        <w:t xml:space="preserve"> Н</w:t>
      </w:r>
      <w:r w:rsidRPr="00EF0CF7">
        <w:rPr>
          <w:sz w:val="28"/>
          <w:szCs w:val="28"/>
        </w:rPr>
        <w:t xml:space="preserve">еравенство Берри – </w:t>
      </w:r>
      <w:proofErr w:type="spellStart"/>
      <w:r w:rsidRPr="00EF0CF7">
        <w:rPr>
          <w:sz w:val="28"/>
          <w:szCs w:val="28"/>
        </w:rPr>
        <w:t>Эссеена</w:t>
      </w:r>
      <w:proofErr w:type="spellEnd"/>
      <w:r w:rsidRPr="00EF0CF7">
        <w:rPr>
          <w:sz w:val="28"/>
          <w:szCs w:val="28"/>
        </w:rPr>
        <w:t xml:space="preserve"> об оценке погрешности приближения в центральной предельной теореме.</w:t>
      </w:r>
      <w:r w:rsidR="00C430A5">
        <w:rPr>
          <w:sz w:val="28"/>
          <w:szCs w:val="28"/>
        </w:rPr>
        <w:t xml:space="preserve"> </w:t>
      </w:r>
      <w:r w:rsidR="00C430A5" w:rsidRPr="00D245E0">
        <w:rPr>
          <w:sz w:val="28"/>
          <w:szCs w:val="28"/>
        </w:rPr>
        <w:t>Реализация модел</w:t>
      </w:r>
      <w:r w:rsidR="00C430A5">
        <w:rPr>
          <w:sz w:val="28"/>
          <w:szCs w:val="28"/>
        </w:rPr>
        <w:t>и ЦПТ</w:t>
      </w:r>
      <w:r w:rsidR="00C430A5" w:rsidRPr="00D245E0">
        <w:rPr>
          <w:sz w:val="28"/>
          <w:szCs w:val="28"/>
        </w:rPr>
        <w:t xml:space="preserve"> в пакет</w:t>
      </w:r>
      <w:r w:rsidR="00C430A5">
        <w:rPr>
          <w:sz w:val="28"/>
          <w:szCs w:val="28"/>
        </w:rPr>
        <w:t>ах</w:t>
      </w:r>
      <w:r w:rsidR="00C430A5" w:rsidRPr="00CE1819">
        <w:rPr>
          <w:sz w:val="28"/>
          <w:szCs w:val="28"/>
        </w:rPr>
        <w:t xml:space="preserve"> </w:t>
      </w:r>
      <w:r w:rsidR="00C430A5">
        <w:rPr>
          <w:sz w:val="28"/>
          <w:szCs w:val="28"/>
          <w:lang w:val="en-US"/>
        </w:rPr>
        <w:t>R</w:t>
      </w:r>
      <w:r w:rsidR="00C430A5" w:rsidRPr="0028682E">
        <w:rPr>
          <w:sz w:val="28"/>
          <w:szCs w:val="28"/>
        </w:rPr>
        <w:t xml:space="preserve">, </w:t>
      </w:r>
      <w:proofErr w:type="spellStart"/>
      <w:r w:rsidR="00C430A5" w:rsidRPr="00CE1819">
        <w:rPr>
          <w:i/>
          <w:sz w:val="28"/>
          <w:szCs w:val="28"/>
          <w:lang w:val="en-US"/>
        </w:rPr>
        <w:t>Jupyter</w:t>
      </w:r>
      <w:proofErr w:type="spellEnd"/>
      <w:r w:rsidR="00C430A5" w:rsidRPr="00CE1819">
        <w:rPr>
          <w:i/>
          <w:sz w:val="28"/>
          <w:szCs w:val="28"/>
        </w:rPr>
        <w:t xml:space="preserve"> </w:t>
      </w:r>
      <w:r w:rsidR="00C430A5" w:rsidRPr="00CE1819">
        <w:rPr>
          <w:i/>
          <w:sz w:val="28"/>
          <w:szCs w:val="28"/>
          <w:lang w:val="en-US"/>
        </w:rPr>
        <w:t>Notebook</w:t>
      </w:r>
      <w:r w:rsidR="00C430A5" w:rsidRPr="00CE1819">
        <w:rPr>
          <w:sz w:val="28"/>
          <w:szCs w:val="28"/>
        </w:rPr>
        <w:t>.</w:t>
      </w:r>
    </w:p>
    <w:p w14:paraId="57CA9988" w14:textId="77777777" w:rsidR="002F617C" w:rsidRPr="00AC1A73" w:rsidRDefault="002F617C" w:rsidP="002F617C">
      <w:pPr>
        <w:pStyle w:val="9"/>
        <w:rPr>
          <w:sz w:val="28"/>
          <w:szCs w:val="28"/>
        </w:rPr>
      </w:pPr>
      <w:r w:rsidRPr="00AC1A73">
        <w:rPr>
          <w:sz w:val="28"/>
          <w:szCs w:val="28"/>
        </w:rPr>
        <w:t>Раздел 5. Цепи Маркова</w:t>
      </w:r>
    </w:p>
    <w:p w14:paraId="20539B6F" w14:textId="44E69447" w:rsidR="001067ED" w:rsidRPr="00CD0541" w:rsidRDefault="002F617C" w:rsidP="00F35978">
      <w:pPr>
        <w:rPr>
          <w:sz w:val="28"/>
          <w:szCs w:val="28"/>
        </w:rPr>
      </w:pPr>
      <w:r w:rsidRPr="00A954FC">
        <w:rPr>
          <w:sz w:val="28"/>
          <w:szCs w:val="28"/>
        </w:rPr>
        <w:t>Определение и способы задания цепей Маркова. Вероятности и матрица переходов. Многошаговые вероятности переходов и теорема о матрице многошаговых переходов.</w:t>
      </w:r>
      <w:r w:rsidRPr="00E5297F">
        <w:rPr>
          <w:sz w:val="28"/>
          <w:szCs w:val="28"/>
        </w:rPr>
        <w:t xml:space="preserve"> </w:t>
      </w:r>
      <w:r w:rsidRPr="00A954FC">
        <w:rPr>
          <w:sz w:val="28"/>
          <w:szCs w:val="28"/>
        </w:rPr>
        <w:t>Предельные вероятности.</w:t>
      </w:r>
      <w:r w:rsidR="00CD0541" w:rsidRPr="00CD0541">
        <w:rPr>
          <w:sz w:val="28"/>
          <w:szCs w:val="28"/>
        </w:rPr>
        <w:t xml:space="preserve"> </w:t>
      </w:r>
      <w:r w:rsidR="00CD0541">
        <w:rPr>
          <w:sz w:val="28"/>
          <w:szCs w:val="28"/>
        </w:rPr>
        <w:t xml:space="preserve">Использование класса </w:t>
      </w:r>
      <w:r w:rsidR="00CD0541" w:rsidRPr="00CD0541">
        <w:rPr>
          <w:i/>
          <w:iCs/>
          <w:sz w:val="28"/>
          <w:szCs w:val="28"/>
          <w:lang w:val="en-US"/>
        </w:rPr>
        <w:t>matrix</w:t>
      </w:r>
      <w:r w:rsidR="00CD0541" w:rsidRPr="00CD0541">
        <w:rPr>
          <w:sz w:val="28"/>
          <w:szCs w:val="28"/>
        </w:rPr>
        <w:t xml:space="preserve"> </w:t>
      </w:r>
      <w:r w:rsidR="00CD0541">
        <w:rPr>
          <w:sz w:val="28"/>
          <w:szCs w:val="28"/>
        </w:rPr>
        <w:t xml:space="preserve">библиотеки </w:t>
      </w:r>
      <w:proofErr w:type="spellStart"/>
      <w:r w:rsidR="00CD0541" w:rsidRPr="00CD0541">
        <w:rPr>
          <w:i/>
          <w:iCs/>
          <w:sz w:val="28"/>
          <w:szCs w:val="28"/>
          <w:lang w:val="en-US"/>
        </w:rPr>
        <w:t>numpy</w:t>
      </w:r>
      <w:proofErr w:type="spellEnd"/>
      <w:r w:rsidR="00540165">
        <w:rPr>
          <w:sz w:val="28"/>
          <w:szCs w:val="28"/>
        </w:rPr>
        <w:t xml:space="preserve"> для моделирования цепей Маркова средствами </w:t>
      </w:r>
      <w:proofErr w:type="spellStart"/>
      <w:r w:rsidR="00540165" w:rsidRPr="00540165">
        <w:rPr>
          <w:i/>
          <w:iCs/>
          <w:sz w:val="28"/>
          <w:szCs w:val="28"/>
          <w:lang w:val="en-US"/>
        </w:rPr>
        <w:t>Jupyter</w:t>
      </w:r>
      <w:proofErr w:type="spellEnd"/>
      <w:r w:rsidR="00540165" w:rsidRPr="00540165">
        <w:rPr>
          <w:i/>
          <w:iCs/>
          <w:sz w:val="28"/>
          <w:szCs w:val="28"/>
        </w:rPr>
        <w:t xml:space="preserve"> </w:t>
      </w:r>
      <w:r w:rsidR="00540165" w:rsidRPr="00540165">
        <w:rPr>
          <w:i/>
          <w:iCs/>
          <w:sz w:val="28"/>
          <w:szCs w:val="28"/>
          <w:lang w:val="en-US"/>
        </w:rPr>
        <w:t>Notebook</w:t>
      </w:r>
      <w:r w:rsidR="00540165" w:rsidRPr="00540165">
        <w:rPr>
          <w:sz w:val="28"/>
          <w:szCs w:val="28"/>
        </w:rPr>
        <w:t>.</w:t>
      </w:r>
      <w:r w:rsidRPr="00A954FC">
        <w:rPr>
          <w:sz w:val="28"/>
          <w:szCs w:val="28"/>
        </w:rPr>
        <w:t xml:space="preserve"> Теорема Маркова о предельных вероятностях.</w:t>
      </w:r>
    </w:p>
    <w:p w14:paraId="0CC6B480" w14:textId="77777777" w:rsidR="002F617C" w:rsidRPr="00AC1A73" w:rsidRDefault="002F617C" w:rsidP="002F617C">
      <w:pPr>
        <w:pStyle w:val="a7"/>
        <w:rPr>
          <w:sz w:val="28"/>
          <w:szCs w:val="28"/>
        </w:rPr>
      </w:pPr>
      <w:r w:rsidRPr="00AC1A73">
        <w:rPr>
          <w:sz w:val="28"/>
          <w:szCs w:val="28"/>
        </w:rPr>
        <w:t>Математическая статистика</w:t>
      </w:r>
    </w:p>
    <w:p w14:paraId="3E2B0C99" w14:textId="68AE314D" w:rsidR="002F617C" w:rsidRPr="00AC1A73" w:rsidRDefault="002F617C" w:rsidP="002F617C">
      <w:pPr>
        <w:pStyle w:val="9"/>
        <w:rPr>
          <w:sz w:val="28"/>
          <w:szCs w:val="28"/>
        </w:rPr>
      </w:pPr>
      <w:r w:rsidRPr="00AC1A73">
        <w:rPr>
          <w:sz w:val="28"/>
          <w:szCs w:val="28"/>
        </w:rPr>
        <w:t xml:space="preserve">Раздел </w:t>
      </w:r>
      <w:r w:rsidR="00BB482D">
        <w:rPr>
          <w:sz w:val="28"/>
          <w:szCs w:val="28"/>
        </w:rPr>
        <w:t>1</w:t>
      </w:r>
      <w:r w:rsidRPr="00AC1A73">
        <w:rPr>
          <w:sz w:val="28"/>
          <w:szCs w:val="28"/>
        </w:rPr>
        <w:t>. Статистика конечной совокупности</w:t>
      </w:r>
    </w:p>
    <w:p w14:paraId="148F17BC" w14:textId="77777777" w:rsidR="002F617C" w:rsidRPr="00D55390" w:rsidRDefault="002F617C" w:rsidP="002F617C">
      <w:pPr>
        <w:rPr>
          <w:sz w:val="28"/>
          <w:szCs w:val="28"/>
        </w:rPr>
      </w:pPr>
      <w:r w:rsidRPr="00D55390">
        <w:rPr>
          <w:sz w:val="28"/>
          <w:szCs w:val="28"/>
        </w:rPr>
        <w:t xml:space="preserve">Эмпирические характеристики признака: среднее, дисперсия, СКО, асимметрия, эксцесс, функция распределения. Эмпирическая ковариация двух признаков. Вариационный ряд, размах и эмпирическая медиана. Среднее арифметическое и дисперсия совокупности, разбитой на группы. Среднее арифметическое и дисперсия интервального распределения. Связь с характеристиками исходной совокупности. Поправка </w:t>
      </w:r>
      <w:proofErr w:type="spellStart"/>
      <w:r w:rsidRPr="00D55390">
        <w:rPr>
          <w:sz w:val="28"/>
          <w:szCs w:val="28"/>
        </w:rPr>
        <w:t>Шеппарда</w:t>
      </w:r>
      <w:proofErr w:type="spellEnd"/>
      <w:r w:rsidRPr="00D55390">
        <w:rPr>
          <w:sz w:val="28"/>
          <w:szCs w:val="28"/>
        </w:rPr>
        <w:t>.</w:t>
      </w:r>
    </w:p>
    <w:p w14:paraId="508E4C15" w14:textId="2DCCD261" w:rsidR="002F617C" w:rsidRDefault="002F617C" w:rsidP="002F617C">
      <w:pPr>
        <w:rPr>
          <w:sz w:val="28"/>
          <w:szCs w:val="28"/>
        </w:rPr>
      </w:pPr>
      <w:r w:rsidRPr="00D55390">
        <w:rPr>
          <w:sz w:val="28"/>
          <w:szCs w:val="28"/>
        </w:rPr>
        <w:t>Генеральная совокупность, выборка и основные способы организации выборки. Основные выборочные характеристики и их свойства. Повторные и бесповторные выборки. Математическое ожидание и дисперсия выборочного среднего. Ковариация выборочных средних двух признаков. Математическое ожидание и дисперсия выборочной доли.</w:t>
      </w:r>
    </w:p>
    <w:p w14:paraId="25AFA43D" w14:textId="0BDDC360" w:rsidR="00857AED" w:rsidRPr="00266148" w:rsidRDefault="00857AED" w:rsidP="002F617C">
      <w:pPr>
        <w:rPr>
          <w:sz w:val="28"/>
          <w:szCs w:val="28"/>
        </w:rPr>
      </w:pPr>
      <w:r>
        <w:rPr>
          <w:sz w:val="28"/>
          <w:szCs w:val="28"/>
        </w:rPr>
        <w:t xml:space="preserve">Использование библиотеки </w:t>
      </w:r>
      <w:proofErr w:type="spellStart"/>
      <w:r w:rsidRPr="00266148">
        <w:rPr>
          <w:i/>
          <w:iCs/>
          <w:sz w:val="28"/>
          <w:szCs w:val="28"/>
          <w:lang w:val="en-US"/>
        </w:rPr>
        <w:t>numpy</w:t>
      </w:r>
      <w:proofErr w:type="spellEnd"/>
      <w:r w:rsidRPr="00857AED">
        <w:rPr>
          <w:sz w:val="28"/>
          <w:szCs w:val="28"/>
        </w:rPr>
        <w:t xml:space="preserve"> </w:t>
      </w:r>
      <w:r>
        <w:rPr>
          <w:sz w:val="28"/>
          <w:szCs w:val="28"/>
        </w:rPr>
        <w:t>для создания выбор</w:t>
      </w:r>
      <w:r w:rsidR="00612747">
        <w:rPr>
          <w:sz w:val="28"/>
          <w:szCs w:val="28"/>
        </w:rPr>
        <w:t xml:space="preserve">ки из распределения, функции </w:t>
      </w:r>
      <w:r w:rsidR="00612747" w:rsidRPr="00266148">
        <w:rPr>
          <w:i/>
          <w:iCs/>
          <w:sz w:val="28"/>
          <w:szCs w:val="28"/>
          <w:lang w:val="en-US"/>
        </w:rPr>
        <w:t>beta</w:t>
      </w:r>
      <w:r w:rsidR="00612747" w:rsidRPr="00612747">
        <w:rPr>
          <w:sz w:val="28"/>
          <w:szCs w:val="28"/>
        </w:rPr>
        <w:t xml:space="preserve">, </w:t>
      </w:r>
      <w:r w:rsidR="00612747" w:rsidRPr="00266148">
        <w:rPr>
          <w:i/>
          <w:iCs/>
          <w:sz w:val="28"/>
          <w:szCs w:val="28"/>
          <w:lang w:val="en-US"/>
        </w:rPr>
        <w:t>binomial</w:t>
      </w:r>
      <w:r w:rsidR="00612747" w:rsidRPr="00612747">
        <w:rPr>
          <w:sz w:val="28"/>
          <w:szCs w:val="28"/>
        </w:rPr>
        <w:t xml:space="preserve">, </w:t>
      </w:r>
      <w:proofErr w:type="spellStart"/>
      <w:r w:rsidR="00612747" w:rsidRPr="00266148">
        <w:rPr>
          <w:i/>
          <w:iCs/>
          <w:sz w:val="28"/>
          <w:szCs w:val="28"/>
          <w:lang w:val="en-US"/>
        </w:rPr>
        <w:t>chisquare</w:t>
      </w:r>
      <w:proofErr w:type="spellEnd"/>
      <w:r w:rsidR="00612747" w:rsidRPr="00612747">
        <w:rPr>
          <w:sz w:val="28"/>
          <w:szCs w:val="28"/>
        </w:rPr>
        <w:t xml:space="preserve">, </w:t>
      </w:r>
      <w:proofErr w:type="spellStart"/>
      <w:r w:rsidR="00612747" w:rsidRPr="00266148">
        <w:rPr>
          <w:i/>
          <w:iCs/>
          <w:sz w:val="28"/>
          <w:szCs w:val="28"/>
        </w:rPr>
        <w:t>exponential</w:t>
      </w:r>
      <w:proofErr w:type="spellEnd"/>
      <w:r w:rsidR="00612747" w:rsidRPr="00612747">
        <w:rPr>
          <w:sz w:val="28"/>
          <w:szCs w:val="28"/>
        </w:rPr>
        <w:t xml:space="preserve">, </w:t>
      </w:r>
      <w:r w:rsidR="00612747" w:rsidRPr="00266148">
        <w:rPr>
          <w:i/>
          <w:iCs/>
          <w:sz w:val="28"/>
          <w:szCs w:val="28"/>
          <w:lang w:val="en-US"/>
        </w:rPr>
        <w:t>f</w:t>
      </w:r>
      <w:r w:rsidR="00612747" w:rsidRPr="00612747">
        <w:rPr>
          <w:sz w:val="28"/>
          <w:szCs w:val="28"/>
        </w:rPr>
        <w:t xml:space="preserve">, </w:t>
      </w:r>
      <w:proofErr w:type="spellStart"/>
      <w:r w:rsidR="00612747" w:rsidRPr="00266148">
        <w:rPr>
          <w:i/>
          <w:iCs/>
          <w:sz w:val="28"/>
          <w:szCs w:val="28"/>
        </w:rPr>
        <w:t>gamma</w:t>
      </w:r>
      <w:proofErr w:type="spellEnd"/>
      <w:r w:rsidR="00612747" w:rsidRPr="00612747">
        <w:rPr>
          <w:sz w:val="28"/>
          <w:szCs w:val="28"/>
        </w:rPr>
        <w:t xml:space="preserve">, </w:t>
      </w:r>
      <w:proofErr w:type="spellStart"/>
      <w:r w:rsidR="00612747" w:rsidRPr="00266148">
        <w:rPr>
          <w:i/>
          <w:iCs/>
          <w:sz w:val="28"/>
          <w:szCs w:val="28"/>
        </w:rPr>
        <w:t>geometric</w:t>
      </w:r>
      <w:proofErr w:type="spellEnd"/>
      <w:r w:rsidR="00612747" w:rsidRPr="00612747">
        <w:rPr>
          <w:sz w:val="28"/>
          <w:szCs w:val="28"/>
        </w:rPr>
        <w:t>,</w:t>
      </w:r>
      <w:r w:rsidR="00612747" w:rsidRPr="00612747">
        <w:t xml:space="preserve"> </w:t>
      </w:r>
      <w:proofErr w:type="spellStart"/>
      <w:r w:rsidR="00612747" w:rsidRPr="00266148">
        <w:rPr>
          <w:i/>
          <w:iCs/>
          <w:sz w:val="28"/>
          <w:szCs w:val="28"/>
        </w:rPr>
        <w:t>hypergeometric</w:t>
      </w:r>
      <w:proofErr w:type="spellEnd"/>
      <w:r w:rsidR="00612747" w:rsidRPr="00612747">
        <w:rPr>
          <w:sz w:val="28"/>
          <w:szCs w:val="28"/>
        </w:rPr>
        <w:t xml:space="preserve">, </w:t>
      </w:r>
      <w:proofErr w:type="spellStart"/>
      <w:r w:rsidR="00612747" w:rsidRPr="00266148">
        <w:rPr>
          <w:i/>
          <w:iCs/>
          <w:sz w:val="28"/>
          <w:szCs w:val="28"/>
        </w:rPr>
        <w:t>lognormal</w:t>
      </w:r>
      <w:proofErr w:type="spellEnd"/>
      <w:r w:rsidR="00612747" w:rsidRPr="00612747">
        <w:rPr>
          <w:sz w:val="28"/>
          <w:szCs w:val="28"/>
        </w:rPr>
        <w:t xml:space="preserve">, </w:t>
      </w:r>
      <w:proofErr w:type="spellStart"/>
      <w:r w:rsidR="00612747" w:rsidRPr="00266148">
        <w:rPr>
          <w:i/>
          <w:iCs/>
          <w:sz w:val="28"/>
          <w:szCs w:val="28"/>
        </w:rPr>
        <w:t>multinomial</w:t>
      </w:r>
      <w:proofErr w:type="spellEnd"/>
      <w:r w:rsidR="00612747" w:rsidRPr="00612747">
        <w:rPr>
          <w:sz w:val="28"/>
          <w:szCs w:val="28"/>
        </w:rPr>
        <w:t xml:space="preserve">, </w:t>
      </w:r>
      <w:proofErr w:type="spellStart"/>
      <w:r w:rsidR="00612747" w:rsidRPr="00266148">
        <w:rPr>
          <w:i/>
          <w:iCs/>
          <w:sz w:val="28"/>
          <w:szCs w:val="28"/>
        </w:rPr>
        <w:t>normal</w:t>
      </w:r>
      <w:proofErr w:type="spellEnd"/>
      <w:r w:rsidR="00612747" w:rsidRPr="00612747">
        <w:rPr>
          <w:sz w:val="28"/>
          <w:szCs w:val="28"/>
        </w:rPr>
        <w:t xml:space="preserve">, </w:t>
      </w:r>
      <w:proofErr w:type="spellStart"/>
      <w:r w:rsidR="00612747" w:rsidRPr="00266148">
        <w:rPr>
          <w:i/>
          <w:iCs/>
          <w:sz w:val="28"/>
          <w:szCs w:val="28"/>
          <w:lang w:val="en-US"/>
        </w:rPr>
        <w:t>pareto</w:t>
      </w:r>
      <w:proofErr w:type="spellEnd"/>
      <w:r w:rsidR="00612747" w:rsidRPr="00612747">
        <w:rPr>
          <w:sz w:val="28"/>
          <w:szCs w:val="28"/>
        </w:rPr>
        <w:t xml:space="preserve">, </w:t>
      </w:r>
      <w:proofErr w:type="spellStart"/>
      <w:r w:rsidR="00612747" w:rsidRPr="00266148">
        <w:rPr>
          <w:i/>
          <w:iCs/>
          <w:sz w:val="28"/>
          <w:szCs w:val="28"/>
          <w:lang w:val="en-US"/>
        </w:rPr>
        <w:t>poisson</w:t>
      </w:r>
      <w:proofErr w:type="spellEnd"/>
      <w:r w:rsidR="00612747" w:rsidRPr="00612747">
        <w:rPr>
          <w:sz w:val="28"/>
          <w:szCs w:val="28"/>
        </w:rPr>
        <w:t xml:space="preserve">, </w:t>
      </w:r>
      <w:proofErr w:type="spellStart"/>
      <w:r w:rsidR="00612747" w:rsidRPr="00266148">
        <w:rPr>
          <w:i/>
          <w:iCs/>
          <w:sz w:val="28"/>
          <w:szCs w:val="28"/>
        </w:rPr>
        <w:t>standard_cauchy</w:t>
      </w:r>
      <w:proofErr w:type="spellEnd"/>
      <w:r w:rsidR="00612747" w:rsidRPr="00612747">
        <w:rPr>
          <w:sz w:val="28"/>
          <w:szCs w:val="28"/>
        </w:rPr>
        <w:t xml:space="preserve">, </w:t>
      </w:r>
      <w:proofErr w:type="spellStart"/>
      <w:r w:rsidR="00612747" w:rsidRPr="00266148">
        <w:rPr>
          <w:i/>
          <w:iCs/>
          <w:sz w:val="28"/>
          <w:szCs w:val="28"/>
        </w:rPr>
        <w:t>standard_t</w:t>
      </w:r>
      <w:proofErr w:type="spellEnd"/>
      <w:r w:rsidR="00266148" w:rsidRPr="00266148">
        <w:rPr>
          <w:sz w:val="28"/>
          <w:szCs w:val="28"/>
        </w:rPr>
        <w:t xml:space="preserve">, </w:t>
      </w:r>
      <w:r w:rsidR="00266148" w:rsidRPr="00266148">
        <w:rPr>
          <w:i/>
          <w:iCs/>
          <w:sz w:val="28"/>
          <w:szCs w:val="28"/>
          <w:lang w:val="en-US"/>
        </w:rPr>
        <w:t>uniform</w:t>
      </w:r>
      <w:r w:rsidR="00266148" w:rsidRPr="00266148">
        <w:rPr>
          <w:sz w:val="28"/>
          <w:szCs w:val="28"/>
        </w:rPr>
        <w:t xml:space="preserve"> </w:t>
      </w:r>
      <w:r w:rsidR="00266148">
        <w:rPr>
          <w:sz w:val="28"/>
          <w:szCs w:val="28"/>
        </w:rPr>
        <w:t xml:space="preserve">пакета </w:t>
      </w:r>
      <w:proofErr w:type="spellStart"/>
      <w:proofErr w:type="gramStart"/>
      <w:r w:rsidR="00266148" w:rsidRPr="00266148">
        <w:rPr>
          <w:i/>
          <w:iCs/>
          <w:sz w:val="28"/>
          <w:szCs w:val="28"/>
          <w:lang w:val="en-US"/>
        </w:rPr>
        <w:t>numpy</w:t>
      </w:r>
      <w:proofErr w:type="spellEnd"/>
      <w:r w:rsidR="00266148" w:rsidRPr="00266148">
        <w:rPr>
          <w:i/>
          <w:iCs/>
          <w:sz w:val="28"/>
          <w:szCs w:val="28"/>
        </w:rPr>
        <w:t>.</w:t>
      </w:r>
      <w:r w:rsidR="00266148" w:rsidRPr="00266148">
        <w:rPr>
          <w:i/>
          <w:iCs/>
          <w:sz w:val="28"/>
          <w:szCs w:val="28"/>
          <w:lang w:val="en-US"/>
        </w:rPr>
        <w:t>random</w:t>
      </w:r>
      <w:proofErr w:type="gramEnd"/>
      <w:r w:rsidR="00266148" w:rsidRPr="00266148">
        <w:rPr>
          <w:sz w:val="28"/>
          <w:szCs w:val="28"/>
        </w:rPr>
        <w:t>.</w:t>
      </w:r>
    </w:p>
    <w:p w14:paraId="7E0991B9" w14:textId="176C4F33" w:rsidR="002F617C" w:rsidRPr="00AC1A73" w:rsidRDefault="002F617C" w:rsidP="002F617C">
      <w:pPr>
        <w:pStyle w:val="9"/>
        <w:rPr>
          <w:sz w:val="28"/>
          <w:szCs w:val="28"/>
        </w:rPr>
      </w:pPr>
      <w:r w:rsidRPr="00AC1A73">
        <w:rPr>
          <w:sz w:val="28"/>
          <w:szCs w:val="28"/>
        </w:rPr>
        <w:t xml:space="preserve">Раздел </w:t>
      </w:r>
      <w:r w:rsidR="00CF3BC7">
        <w:rPr>
          <w:sz w:val="28"/>
          <w:szCs w:val="28"/>
        </w:rPr>
        <w:t>2</w:t>
      </w:r>
      <w:r w:rsidRPr="00AC1A73">
        <w:rPr>
          <w:sz w:val="28"/>
          <w:szCs w:val="28"/>
        </w:rPr>
        <w:t>. Точечные оценки параметров распределений</w:t>
      </w:r>
    </w:p>
    <w:p w14:paraId="50286D14" w14:textId="02CB6E93" w:rsidR="002F617C" w:rsidRDefault="002F617C" w:rsidP="002F617C">
      <w:pPr>
        <w:rPr>
          <w:sz w:val="28"/>
          <w:szCs w:val="28"/>
        </w:rPr>
      </w:pPr>
      <w:r w:rsidRPr="00D55390">
        <w:rPr>
          <w:sz w:val="28"/>
          <w:szCs w:val="28"/>
        </w:rPr>
        <w:t>Выборка из распределения. Вариационный ряд и порядковые статистики. Распределение порядковых статистик. Статистическое оценивание параметров. Точечные оценки и их свойства (</w:t>
      </w:r>
      <w:proofErr w:type="spellStart"/>
      <w:r w:rsidRPr="00D55390">
        <w:rPr>
          <w:sz w:val="28"/>
          <w:szCs w:val="28"/>
        </w:rPr>
        <w:t>несмещенность</w:t>
      </w:r>
      <w:proofErr w:type="spellEnd"/>
      <w:r w:rsidRPr="00D55390">
        <w:rPr>
          <w:sz w:val="28"/>
          <w:szCs w:val="28"/>
        </w:rPr>
        <w:t>, состоятельность и эффективность). Состоятельность и сходимость по вероятности. Несмещенная оценка начального момента произвольного порядка. Выборочное</w:t>
      </w:r>
      <w:r>
        <w:rPr>
          <w:sz w:val="28"/>
          <w:szCs w:val="28"/>
        </w:rPr>
        <w:t xml:space="preserve"> </w:t>
      </w:r>
      <w:r w:rsidRPr="00D55390">
        <w:rPr>
          <w:sz w:val="28"/>
          <w:szCs w:val="28"/>
        </w:rPr>
        <w:t>среднее как эффективная оценка математического ожидания. Достаточные условия состоятельности статистической оценки. Состоятельные оценки</w:t>
      </w:r>
      <w:r>
        <w:rPr>
          <w:sz w:val="28"/>
          <w:szCs w:val="28"/>
        </w:rPr>
        <w:t xml:space="preserve"> </w:t>
      </w:r>
      <w:r w:rsidRPr="00D55390">
        <w:rPr>
          <w:sz w:val="28"/>
          <w:szCs w:val="28"/>
        </w:rPr>
        <w:t>начальных моментов. Несмещенная оценка</w:t>
      </w:r>
      <w:r>
        <w:rPr>
          <w:sz w:val="28"/>
          <w:szCs w:val="28"/>
        </w:rPr>
        <w:t xml:space="preserve"> </w:t>
      </w:r>
      <w:r>
        <w:rPr>
          <w:i/>
          <w:spacing w:val="15"/>
        </w:rPr>
        <w:t>s</w:t>
      </w:r>
      <w:r w:rsidRPr="00C105A3">
        <w:rPr>
          <w:position w:val="13"/>
          <w:sz w:val="16"/>
          <w:szCs w:val="16"/>
        </w:rPr>
        <w:t>2</w:t>
      </w:r>
      <w:r w:rsidRPr="00D55390">
        <w:rPr>
          <w:sz w:val="28"/>
          <w:szCs w:val="28"/>
        </w:rPr>
        <w:t xml:space="preserve"> генеральной дисперсии и ее</w:t>
      </w:r>
      <w:r>
        <w:rPr>
          <w:sz w:val="28"/>
          <w:szCs w:val="28"/>
        </w:rPr>
        <w:t xml:space="preserve"> </w:t>
      </w:r>
      <w:r w:rsidRPr="00D55390">
        <w:rPr>
          <w:sz w:val="28"/>
          <w:szCs w:val="28"/>
        </w:rPr>
        <w:t>состоятельность.</w:t>
      </w:r>
    </w:p>
    <w:p w14:paraId="39ED704F" w14:textId="0317723E" w:rsidR="002F617C" w:rsidRPr="00D55390" w:rsidRDefault="002F617C" w:rsidP="002F617C">
      <w:pPr>
        <w:rPr>
          <w:sz w:val="28"/>
          <w:szCs w:val="28"/>
        </w:rPr>
      </w:pPr>
      <w:r w:rsidRPr="00D55390">
        <w:rPr>
          <w:sz w:val="28"/>
          <w:szCs w:val="28"/>
        </w:rPr>
        <w:t>Оценки параметров распределения методом моментов и их состоятельность. Метод максимального правдоподобия. Выборочное среднее как эффективная оценка математического ожидания нормального распределения в классе всех несмещенных оценок.</w:t>
      </w:r>
    </w:p>
    <w:p w14:paraId="64FA4A95" w14:textId="4AB78DDC" w:rsidR="002F617C" w:rsidRPr="00AC1A73" w:rsidRDefault="002F617C" w:rsidP="002F617C">
      <w:pPr>
        <w:pStyle w:val="9"/>
        <w:rPr>
          <w:sz w:val="28"/>
          <w:szCs w:val="28"/>
        </w:rPr>
      </w:pPr>
      <w:r w:rsidRPr="00AC1A73">
        <w:rPr>
          <w:sz w:val="28"/>
          <w:szCs w:val="28"/>
        </w:rPr>
        <w:t xml:space="preserve">Раздел </w:t>
      </w:r>
      <w:r w:rsidR="00CF3BC7">
        <w:rPr>
          <w:sz w:val="28"/>
          <w:szCs w:val="28"/>
        </w:rPr>
        <w:t>3</w:t>
      </w:r>
      <w:r w:rsidRPr="00AC1A73">
        <w:rPr>
          <w:sz w:val="28"/>
          <w:szCs w:val="28"/>
        </w:rPr>
        <w:t>. Интервальные статистические оценки</w:t>
      </w:r>
    </w:p>
    <w:p w14:paraId="710C25B2" w14:textId="77777777" w:rsidR="002F617C" w:rsidRPr="00007324" w:rsidRDefault="002F617C" w:rsidP="002F617C">
      <w:pPr>
        <w:spacing w:before="49"/>
        <w:ind w:left="78"/>
        <w:rPr>
          <w:sz w:val="20"/>
        </w:rPr>
      </w:pPr>
      <w:r w:rsidRPr="00D55390">
        <w:rPr>
          <w:sz w:val="28"/>
          <w:szCs w:val="28"/>
        </w:rPr>
        <w:t>Интервальные оценки и доверительные области. Байесовское статистическое оценивание. Интервальные оценки параметров распределения, доверительная вероятность и точность оценки. Построения интервальных оценок методом центральной статистики. Законы распределения выборочных</w:t>
      </w:r>
      <w:r>
        <w:rPr>
          <w:sz w:val="28"/>
          <w:szCs w:val="28"/>
        </w:rPr>
        <w:t xml:space="preserve"> </w:t>
      </w:r>
      <w:r w:rsidRPr="00D55390">
        <w:rPr>
          <w:sz w:val="28"/>
          <w:szCs w:val="28"/>
        </w:rPr>
        <w:t>характеристик в нормальной генеральной совокупности. Распределения</w:t>
      </w:r>
      <w:r>
        <w:rPr>
          <w:sz w:val="28"/>
          <w:szCs w:val="28"/>
        </w:rPr>
        <w:t xml:space="preserve">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r>
          <w:rPr>
            <w:rFonts w:ascii="Cambria Math" w:hAnsi="Cambria Math"/>
            <w:sz w:val="28"/>
            <w:szCs w:val="28"/>
          </w:rPr>
          <m:t>.</m:t>
        </m:r>
      </m:oMath>
      <w:r>
        <w:rPr>
          <w:sz w:val="20"/>
        </w:rPr>
        <w:t xml:space="preserve"> </w:t>
      </w:r>
      <w:r w:rsidRPr="00D55390">
        <w:rPr>
          <w:sz w:val="28"/>
          <w:szCs w:val="28"/>
        </w:rPr>
        <w:t>Стьюдента и Фишера. Определения и простейшие свойства. Доверительный интервал для математического ожидания при известной дисперсии. Доверительные интервалы для математического ожидания и вероятности события в случае выборки большого объема. Доверительный интервал для математического ожидания при неизвестной дисперсии. Доверительный интервал (симметричный по вероятности) для дисперсии при известном математическом ожидании. Довер</w:t>
      </w:r>
      <w:r>
        <w:rPr>
          <w:sz w:val="28"/>
          <w:szCs w:val="28"/>
        </w:rPr>
        <w:t>и</w:t>
      </w:r>
      <w:r w:rsidRPr="00D55390">
        <w:rPr>
          <w:sz w:val="28"/>
          <w:szCs w:val="28"/>
        </w:rPr>
        <w:t>тельный интервал (симметричный по вероятности) для дисперсии при неизвестном математическом ожидании. Интервал предсказания.</w:t>
      </w:r>
    </w:p>
    <w:p w14:paraId="7A0F0942" w14:textId="7E8E9C08" w:rsidR="002F617C" w:rsidRPr="00AC1A73" w:rsidRDefault="002F617C" w:rsidP="002F617C">
      <w:pPr>
        <w:pStyle w:val="9"/>
        <w:rPr>
          <w:sz w:val="28"/>
          <w:szCs w:val="28"/>
        </w:rPr>
      </w:pPr>
      <w:r w:rsidRPr="00AC1A73">
        <w:rPr>
          <w:sz w:val="28"/>
          <w:szCs w:val="28"/>
        </w:rPr>
        <w:t xml:space="preserve">Раздел </w:t>
      </w:r>
      <w:r w:rsidR="00CF3BC7">
        <w:rPr>
          <w:sz w:val="28"/>
          <w:szCs w:val="28"/>
        </w:rPr>
        <w:t>4</w:t>
      </w:r>
      <w:r w:rsidRPr="00AC1A73">
        <w:rPr>
          <w:sz w:val="28"/>
          <w:szCs w:val="28"/>
        </w:rPr>
        <w:t>. Статистическая проверка гипотез</w:t>
      </w:r>
    </w:p>
    <w:p w14:paraId="2DE322E3" w14:textId="43FC566E" w:rsidR="002F617C" w:rsidRPr="00D55390" w:rsidRDefault="002F617C" w:rsidP="00534E4A">
      <w:pPr>
        <w:rPr>
          <w:sz w:val="28"/>
          <w:szCs w:val="28"/>
        </w:rPr>
      </w:pPr>
      <w:r w:rsidRPr="00D55390">
        <w:rPr>
          <w:sz w:val="28"/>
          <w:szCs w:val="28"/>
        </w:rPr>
        <w:t xml:space="preserve">Статистическая проверка гипотез: основные типы гипотез и общая логическая схема статистического критерия; характеристики качества критерия. Проверка статистических гипотез. Критическая область. Мощность критерия. Отношение правдоподобия и лемма Неймана-Пирсона. Пример построения наиболее мощного критерия. Проверка гипотез об определенных значениях параметров нормальных распределений. Проверка гипотезы о равенстве средних при известной дисперсии. Проверка гипотезы о равенстве средних при неизвестной дисперсии. </w:t>
      </w:r>
      <m:oMath>
        <m:r>
          <w:rPr>
            <w:rFonts w:ascii="Cambria Math" w:hAnsi="Cambria Math"/>
            <w:sz w:val="28"/>
            <w:szCs w:val="28"/>
          </w:rPr>
          <m:t>P</m:t>
        </m:r>
      </m:oMath>
      <w:r w:rsidRPr="00D55390">
        <w:rPr>
          <w:sz w:val="28"/>
          <w:szCs w:val="28"/>
        </w:rPr>
        <w:t>-значение критерия. Определение и способ его вычисл</w:t>
      </w:r>
      <w:r>
        <w:rPr>
          <w:sz w:val="28"/>
          <w:szCs w:val="28"/>
        </w:rPr>
        <w:t>е</w:t>
      </w:r>
      <w:r w:rsidRPr="00D55390">
        <w:rPr>
          <w:sz w:val="28"/>
          <w:szCs w:val="28"/>
        </w:rPr>
        <w:t>ния. Проверка гипотезы о равенстве дисперсий.</w:t>
      </w:r>
      <w:r w:rsidRPr="0025569E">
        <w:rPr>
          <w:sz w:val="28"/>
          <w:szCs w:val="28"/>
        </w:rPr>
        <w:t xml:space="preserve"> </w:t>
      </w:r>
      <w:r>
        <w:rPr>
          <w:sz w:val="28"/>
          <w:szCs w:val="28"/>
        </w:rPr>
        <w:t xml:space="preserve">Критерии </w:t>
      </w:r>
      <w:proofErr w:type="spellStart"/>
      <w:r>
        <w:rPr>
          <w:sz w:val="28"/>
          <w:szCs w:val="28"/>
        </w:rPr>
        <w:t>Бартлетта</w:t>
      </w:r>
      <w:proofErr w:type="spellEnd"/>
      <w:r>
        <w:rPr>
          <w:sz w:val="28"/>
          <w:szCs w:val="28"/>
        </w:rPr>
        <w:t xml:space="preserve"> и </w:t>
      </w:r>
      <w:proofErr w:type="spellStart"/>
      <w:r>
        <w:rPr>
          <w:sz w:val="28"/>
          <w:szCs w:val="28"/>
        </w:rPr>
        <w:t>Кокрена</w:t>
      </w:r>
      <w:proofErr w:type="spellEnd"/>
      <w:r>
        <w:rPr>
          <w:sz w:val="28"/>
          <w:szCs w:val="28"/>
        </w:rPr>
        <w:t xml:space="preserve">. </w:t>
      </w:r>
      <w:r w:rsidRPr="00D55390">
        <w:rPr>
          <w:sz w:val="28"/>
          <w:szCs w:val="28"/>
        </w:rPr>
        <w:t>Критерии согласия. Проверка гипотезы о соответствии эмпирических данных теоретическому закону с данной функцией распределения по критерию Пирсона. Проверка гипотезы об однородности нескольких выборок по критериям Пирсона и Колмогорова – Смирнова. Сравнение нескольких средних методом дисперсионного анализа.</w:t>
      </w:r>
      <w:r w:rsidR="00B54514">
        <w:rPr>
          <w:sz w:val="28"/>
          <w:szCs w:val="28"/>
        </w:rPr>
        <w:t xml:space="preserve"> </w:t>
      </w:r>
      <w:r w:rsidR="00B54514" w:rsidRPr="00D245E0">
        <w:rPr>
          <w:sz w:val="28"/>
          <w:szCs w:val="28"/>
        </w:rPr>
        <w:t xml:space="preserve">Реализация моделей </w:t>
      </w:r>
      <w:r w:rsidR="00B54514">
        <w:rPr>
          <w:sz w:val="28"/>
          <w:szCs w:val="28"/>
        </w:rPr>
        <w:t xml:space="preserve">проверки статистических гипотез </w:t>
      </w:r>
      <w:r w:rsidR="00B54514" w:rsidRPr="00D245E0">
        <w:rPr>
          <w:sz w:val="28"/>
          <w:szCs w:val="28"/>
        </w:rPr>
        <w:t>в пакет</w:t>
      </w:r>
      <w:r w:rsidR="00B54514">
        <w:rPr>
          <w:sz w:val="28"/>
          <w:szCs w:val="28"/>
        </w:rPr>
        <w:t>ах</w:t>
      </w:r>
      <w:r w:rsidR="00B54514" w:rsidRPr="00CE1819">
        <w:rPr>
          <w:sz w:val="28"/>
          <w:szCs w:val="28"/>
        </w:rPr>
        <w:t xml:space="preserve"> </w:t>
      </w:r>
      <w:r w:rsidR="00B54514">
        <w:rPr>
          <w:sz w:val="28"/>
          <w:szCs w:val="28"/>
          <w:lang w:val="en-US"/>
        </w:rPr>
        <w:t>R</w:t>
      </w:r>
      <w:r w:rsidR="00B54514" w:rsidRPr="0028682E">
        <w:rPr>
          <w:sz w:val="28"/>
          <w:szCs w:val="28"/>
        </w:rPr>
        <w:t xml:space="preserve">, </w:t>
      </w:r>
      <w:proofErr w:type="spellStart"/>
      <w:r w:rsidR="00B54514" w:rsidRPr="00CE1819">
        <w:rPr>
          <w:i/>
          <w:sz w:val="28"/>
          <w:szCs w:val="28"/>
          <w:lang w:val="en-US"/>
        </w:rPr>
        <w:t>Jupyter</w:t>
      </w:r>
      <w:proofErr w:type="spellEnd"/>
      <w:r w:rsidR="00B54514" w:rsidRPr="00CE1819">
        <w:rPr>
          <w:i/>
          <w:sz w:val="28"/>
          <w:szCs w:val="28"/>
        </w:rPr>
        <w:t xml:space="preserve"> </w:t>
      </w:r>
      <w:r w:rsidR="00B54514" w:rsidRPr="00CE1819">
        <w:rPr>
          <w:i/>
          <w:sz w:val="28"/>
          <w:szCs w:val="28"/>
          <w:lang w:val="en-US"/>
        </w:rPr>
        <w:t>Notebook</w:t>
      </w:r>
      <w:r w:rsidR="00B54514" w:rsidRPr="00CE1819">
        <w:rPr>
          <w:sz w:val="28"/>
          <w:szCs w:val="28"/>
        </w:rPr>
        <w:t>.</w:t>
      </w:r>
    </w:p>
    <w:p w14:paraId="02D0F90D" w14:textId="552D9AA1" w:rsidR="002F617C" w:rsidRPr="00AC1A73" w:rsidRDefault="002F617C" w:rsidP="0069373C">
      <w:pPr>
        <w:pStyle w:val="9"/>
        <w:rPr>
          <w:sz w:val="28"/>
          <w:szCs w:val="28"/>
        </w:rPr>
      </w:pPr>
      <w:r w:rsidRPr="00AC1A73">
        <w:rPr>
          <w:sz w:val="28"/>
          <w:szCs w:val="28"/>
        </w:rPr>
        <w:t xml:space="preserve">Раздел </w:t>
      </w:r>
      <w:r w:rsidR="00CF3BC7">
        <w:rPr>
          <w:sz w:val="28"/>
          <w:szCs w:val="28"/>
        </w:rPr>
        <w:t>5</w:t>
      </w:r>
      <w:r w:rsidRPr="00AC1A73">
        <w:rPr>
          <w:sz w:val="28"/>
          <w:szCs w:val="28"/>
        </w:rPr>
        <w:t>. Основы статистического исследования зависимостей</w:t>
      </w:r>
    </w:p>
    <w:p w14:paraId="2184D130" w14:textId="5752B55C" w:rsidR="002F617C" w:rsidRDefault="002F617C" w:rsidP="007F0AF3">
      <w:pPr>
        <w:rPr>
          <w:sz w:val="28"/>
          <w:szCs w:val="28"/>
        </w:rPr>
      </w:pPr>
      <w:r w:rsidRPr="00D55390">
        <w:rPr>
          <w:sz w:val="28"/>
          <w:szCs w:val="28"/>
        </w:rPr>
        <w:t xml:space="preserve">Решение СЛУ методом наименьших квадратов. Общая дисперсия как сумма факторной и остаточной дисперсии. Коэффициент детерминации </w:t>
      </w:r>
      <w:r>
        <w:rPr>
          <w:spacing w:val="-1"/>
        </w:rPr>
        <w:t>R</w:t>
      </w:r>
      <w:r w:rsidRPr="00C105A3">
        <w:rPr>
          <w:position w:val="13"/>
          <w:sz w:val="18"/>
          <w:szCs w:val="18"/>
        </w:rPr>
        <w:t>2</w:t>
      </w:r>
      <w:r w:rsidRPr="00D55390">
        <w:rPr>
          <w:sz w:val="28"/>
          <w:szCs w:val="28"/>
        </w:rPr>
        <w:t xml:space="preserve"> и его связь с коэффициентом корреляции. Линейная модель парной регрессии и теорема Гаусса – Маркова. </w:t>
      </w:r>
      <w:proofErr w:type="spellStart"/>
      <w:r w:rsidRPr="00D55390">
        <w:rPr>
          <w:sz w:val="28"/>
          <w:szCs w:val="28"/>
        </w:rPr>
        <w:t>Несмещенность</w:t>
      </w:r>
      <w:proofErr w:type="spellEnd"/>
      <w:r w:rsidRPr="00D55390">
        <w:rPr>
          <w:sz w:val="28"/>
          <w:szCs w:val="28"/>
        </w:rPr>
        <w:t xml:space="preserve"> МНК-оценок коэффициентов парной регрессии. Дисперсия МНК-оценок коэффициентов парной регрессии.</w:t>
      </w:r>
    </w:p>
    <w:p w14:paraId="1B048023" w14:textId="77777777" w:rsidR="0069373C" w:rsidRPr="007F0AF3" w:rsidRDefault="0069373C" w:rsidP="007F0AF3">
      <w:pPr>
        <w:rPr>
          <w:sz w:val="28"/>
          <w:szCs w:val="28"/>
        </w:rPr>
      </w:pPr>
    </w:p>
    <w:p w14:paraId="5CC10E45" w14:textId="070343B2" w:rsidR="004037AF" w:rsidRDefault="002F617C" w:rsidP="004037AF">
      <w:pPr>
        <w:pStyle w:val="2"/>
        <w:numPr>
          <w:ilvl w:val="1"/>
          <w:numId w:val="2"/>
        </w:numPr>
        <w:ind w:left="0" w:firstLine="709"/>
        <w:rPr>
          <w:i/>
          <w:szCs w:val="28"/>
        </w:rPr>
      </w:pPr>
      <w:bookmarkStart w:id="13" w:name="_Toc92209299"/>
      <w:r>
        <w:rPr>
          <w:szCs w:val="28"/>
        </w:rPr>
        <w:t>Учебно-тематический план</w:t>
      </w:r>
      <w:bookmarkEnd w:id="13"/>
      <w:r w:rsidR="00CF3BC7">
        <w:rPr>
          <w:szCs w:val="28"/>
        </w:rPr>
        <w:t xml:space="preserve"> </w:t>
      </w:r>
    </w:p>
    <w:p w14:paraId="4987DEDB" w14:textId="15043063" w:rsidR="00CF3BC7" w:rsidRPr="0069373C" w:rsidRDefault="00CF3BC7" w:rsidP="0069373C">
      <w:pPr>
        <w:pStyle w:val="2"/>
        <w:rPr>
          <w:b w:val="0"/>
          <w:i/>
          <w:szCs w:val="28"/>
        </w:rPr>
      </w:pPr>
      <w:bookmarkStart w:id="14" w:name="_Toc92209300"/>
      <w:r w:rsidRPr="0069373C">
        <w:rPr>
          <w:b w:val="0"/>
          <w:i/>
          <w:szCs w:val="28"/>
        </w:rPr>
        <w:t>Профиль «ИТ-сервисы и технологии обработки данных в экономике и финансах»</w:t>
      </w:r>
      <w:bookmarkEnd w:id="14"/>
    </w:p>
    <w:p w14:paraId="04AB0913" w14:textId="0BD20653" w:rsidR="00733415" w:rsidRPr="00CF3BC7" w:rsidRDefault="00733415" w:rsidP="00CF3BC7">
      <w:pPr>
        <w:ind w:firstLine="0"/>
        <w:rPr>
          <w:i/>
          <w:sz w:val="28"/>
          <w:szCs w:val="28"/>
        </w:rPr>
      </w:pPr>
      <w:bookmarkStart w:id="15" w:name="_Hlk90026959"/>
      <w:r w:rsidRPr="00CF3BC7">
        <w:rPr>
          <w:i/>
          <w:sz w:val="28"/>
          <w:szCs w:val="28"/>
        </w:rPr>
        <w:t xml:space="preserve">Очная форма обучения, 2021 </w:t>
      </w:r>
      <w:proofErr w:type="spellStart"/>
      <w:r w:rsidRPr="00CF3BC7">
        <w:rPr>
          <w:i/>
          <w:sz w:val="28"/>
          <w:szCs w:val="28"/>
        </w:rPr>
        <w:t>г.</w:t>
      </w:r>
      <w:bookmarkEnd w:id="15"/>
      <w:r w:rsidR="00B567FD">
        <w:rPr>
          <w:i/>
          <w:sz w:val="28"/>
          <w:szCs w:val="28"/>
        </w:rPr>
        <w:t>п</w:t>
      </w:r>
      <w:proofErr w:type="spellEnd"/>
      <w:r w:rsidR="00B567FD">
        <w:rPr>
          <w:i/>
          <w:sz w:val="28"/>
          <w:szCs w:val="28"/>
        </w:rPr>
        <w:t>.</w:t>
      </w:r>
    </w:p>
    <w:tbl>
      <w:tblPr>
        <w:tblW w:w="1080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410"/>
        <w:gridCol w:w="850"/>
        <w:gridCol w:w="1134"/>
        <w:gridCol w:w="1134"/>
        <w:gridCol w:w="1560"/>
        <w:gridCol w:w="1134"/>
        <w:gridCol w:w="1842"/>
      </w:tblGrid>
      <w:tr w:rsidR="00733415" w:rsidRPr="00B60C31" w14:paraId="171A9F13" w14:textId="77777777" w:rsidTr="00245E64">
        <w:trPr>
          <w:cantSplit/>
        </w:trPr>
        <w:tc>
          <w:tcPr>
            <w:tcW w:w="738" w:type="dxa"/>
            <w:vMerge w:val="restart"/>
          </w:tcPr>
          <w:p w14:paraId="2DC63FEB" w14:textId="77777777" w:rsidR="00733415" w:rsidRPr="004F08B0" w:rsidRDefault="00733415" w:rsidP="00245E64">
            <w:pPr>
              <w:spacing w:line="240" w:lineRule="auto"/>
              <w:ind w:firstLine="0"/>
              <w:jc w:val="center"/>
              <w:rPr>
                <w:sz w:val="24"/>
                <w:szCs w:val="24"/>
              </w:rPr>
            </w:pPr>
            <w:r w:rsidRPr="004F08B0">
              <w:rPr>
                <w:sz w:val="24"/>
                <w:szCs w:val="24"/>
              </w:rPr>
              <w:t>№</w:t>
            </w:r>
          </w:p>
          <w:p w14:paraId="298EE36E" w14:textId="77777777" w:rsidR="00733415" w:rsidRPr="004F08B0" w:rsidRDefault="00733415" w:rsidP="00245E64">
            <w:pPr>
              <w:spacing w:line="240" w:lineRule="auto"/>
              <w:ind w:firstLine="0"/>
              <w:jc w:val="center"/>
              <w:rPr>
                <w:sz w:val="24"/>
                <w:szCs w:val="24"/>
              </w:rPr>
            </w:pPr>
            <w:r w:rsidRPr="004F08B0">
              <w:rPr>
                <w:sz w:val="24"/>
                <w:szCs w:val="24"/>
              </w:rPr>
              <w:t>п</w:t>
            </w:r>
            <w:r w:rsidRPr="004F08B0">
              <w:rPr>
                <w:sz w:val="24"/>
                <w:szCs w:val="24"/>
                <w:lang w:val="en-US"/>
              </w:rPr>
              <w:t>/</w:t>
            </w:r>
            <w:r w:rsidRPr="004F08B0">
              <w:rPr>
                <w:sz w:val="24"/>
                <w:szCs w:val="24"/>
              </w:rPr>
              <w:t>п</w:t>
            </w:r>
          </w:p>
        </w:tc>
        <w:tc>
          <w:tcPr>
            <w:tcW w:w="2410" w:type="dxa"/>
            <w:vMerge w:val="restart"/>
          </w:tcPr>
          <w:p w14:paraId="69B7AA41" w14:textId="77777777" w:rsidR="00733415" w:rsidRPr="004F08B0" w:rsidRDefault="00733415" w:rsidP="00245E64">
            <w:pPr>
              <w:spacing w:line="240" w:lineRule="auto"/>
              <w:ind w:firstLine="0"/>
              <w:jc w:val="center"/>
              <w:rPr>
                <w:b/>
                <w:sz w:val="24"/>
                <w:szCs w:val="24"/>
              </w:rPr>
            </w:pPr>
            <w:r w:rsidRPr="004F08B0">
              <w:rPr>
                <w:b/>
                <w:sz w:val="24"/>
                <w:szCs w:val="24"/>
              </w:rPr>
              <w:t xml:space="preserve">Наименование тем </w:t>
            </w:r>
            <w:r w:rsidRPr="00B2241F">
              <w:rPr>
                <w:b/>
                <w:sz w:val="24"/>
                <w:szCs w:val="24"/>
              </w:rPr>
              <w:t>(разделов) дисциплины</w:t>
            </w:r>
          </w:p>
          <w:p w14:paraId="460B81C4" w14:textId="77777777" w:rsidR="00733415" w:rsidRPr="004F08B0" w:rsidRDefault="00733415" w:rsidP="00245E64">
            <w:pPr>
              <w:pStyle w:val="a3"/>
              <w:spacing w:before="0" w:after="0" w:line="240" w:lineRule="auto"/>
              <w:rPr>
                <w:sz w:val="24"/>
                <w:szCs w:val="24"/>
              </w:rPr>
            </w:pPr>
          </w:p>
        </w:tc>
        <w:tc>
          <w:tcPr>
            <w:tcW w:w="5812" w:type="dxa"/>
            <w:gridSpan w:val="5"/>
          </w:tcPr>
          <w:p w14:paraId="427E033C" w14:textId="77777777" w:rsidR="00733415" w:rsidRPr="004F08B0" w:rsidRDefault="00733415" w:rsidP="00245E64">
            <w:pPr>
              <w:pStyle w:val="a3"/>
              <w:spacing w:before="0" w:after="0" w:line="240" w:lineRule="auto"/>
              <w:rPr>
                <w:sz w:val="24"/>
                <w:szCs w:val="24"/>
              </w:rPr>
            </w:pPr>
            <w:r w:rsidRPr="004F08B0">
              <w:rPr>
                <w:b/>
                <w:sz w:val="24"/>
                <w:szCs w:val="24"/>
              </w:rPr>
              <w:t>Трудоёмкость в часах</w:t>
            </w:r>
          </w:p>
          <w:p w14:paraId="774EF620" w14:textId="77777777" w:rsidR="00733415" w:rsidRPr="004F08B0" w:rsidRDefault="00733415" w:rsidP="00245E64">
            <w:pPr>
              <w:ind w:firstLine="54"/>
              <w:jc w:val="center"/>
              <w:rPr>
                <w:sz w:val="24"/>
                <w:szCs w:val="24"/>
              </w:rPr>
            </w:pPr>
          </w:p>
        </w:tc>
        <w:tc>
          <w:tcPr>
            <w:tcW w:w="1842" w:type="dxa"/>
            <w:vMerge w:val="restart"/>
          </w:tcPr>
          <w:p w14:paraId="2B4527F5" w14:textId="77777777" w:rsidR="00733415" w:rsidRPr="004F08B0" w:rsidRDefault="00733415" w:rsidP="00245E64">
            <w:pPr>
              <w:pStyle w:val="a3"/>
              <w:spacing w:before="0" w:after="0" w:line="240" w:lineRule="auto"/>
              <w:rPr>
                <w:b/>
                <w:sz w:val="24"/>
                <w:szCs w:val="24"/>
              </w:rPr>
            </w:pPr>
            <w:r w:rsidRPr="004F08B0">
              <w:rPr>
                <w:b/>
                <w:sz w:val="24"/>
                <w:szCs w:val="24"/>
              </w:rPr>
              <w:t>Формы текущего контроля успеваемости</w:t>
            </w:r>
          </w:p>
        </w:tc>
      </w:tr>
      <w:tr w:rsidR="00733415" w:rsidRPr="00B60C31" w14:paraId="723992E4" w14:textId="77777777" w:rsidTr="00245E64">
        <w:trPr>
          <w:cantSplit/>
          <w:trHeight w:val="492"/>
        </w:trPr>
        <w:tc>
          <w:tcPr>
            <w:tcW w:w="738" w:type="dxa"/>
            <w:vMerge/>
          </w:tcPr>
          <w:p w14:paraId="735550CD" w14:textId="77777777" w:rsidR="00733415" w:rsidRPr="00B60C31" w:rsidRDefault="00733415" w:rsidP="00245E64">
            <w:pPr>
              <w:spacing w:line="240" w:lineRule="auto"/>
              <w:ind w:firstLine="0"/>
              <w:rPr>
                <w:sz w:val="28"/>
                <w:szCs w:val="28"/>
              </w:rPr>
            </w:pPr>
          </w:p>
        </w:tc>
        <w:tc>
          <w:tcPr>
            <w:tcW w:w="2410" w:type="dxa"/>
            <w:vMerge/>
          </w:tcPr>
          <w:p w14:paraId="2B09AB74" w14:textId="77777777" w:rsidR="00733415" w:rsidRPr="00B60C31" w:rsidRDefault="00733415" w:rsidP="00245E64">
            <w:pPr>
              <w:spacing w:line="240" w:lineRule="auto"/>
              <w:ind w:firstLine="0"/>
              <w:jc w:val="left"/>
              <w:rPr>
                <w:sz w:val="28"/>
                <w:szCs w:val="28"/>
              </w:rPr>
            </w:pPr>
          </w:p>
        </w:tc>
        <w:tc>
          <w:tcPr>
            <w:tcW w:w="850" w:type="dxa"/>
            <w:vMerge w:val="restart"/>
            <w:tcBorders>
              <w:right w:val="single" w:sz="4" w:space="0" w:color="auto"/>
            </w:tcBorders>
          </w:tcPr>
          <w:p w14:paraId="2D035908" w14:textId="77777777" w:rsidR="00733415" w:rsidRPr="004F08B0" w:rsidRDefault="00733415" w:rsidP="00245E64">
            <w:pPr>
              <w:spacing w:line="240" w:lineRule="auto"/>
              <w:ind w:firstLine="0"/>
              <w:rPr>
                <w:b/>
                <w:sz w:val="24"/>
                <w:szCs w:val="24"/>
              </w:rPr>
            </w:pPr>
            <w:r w:rsidRPr="004F08B0">
              <w:rPr>
                <w:b/>
                <w:sz w:val="24"/>
                <w:szCs w:val="24"/>
              </w:rPr>
              <w:t>Всего</w:t>
            </w:r>
          </w:p>
        </w:tc>
        <w:tc>
          <w:tcPr>
            <w:tcW w:w="3828" w:type="dxa"/>
            <w:gridSpan w:val="3"/>
            <w:tcBorders>
              <w:left w:val="single" w:sz="4" w:space="0" w:color="auto"/>
            </w:tcBorders>
          </w:tcPr>
          <w:p w14:paraId="481C7BEE" w14:textId="2C8F68FD" w:rsidR="00CF3BC7" w:rsidRDefault="00CF3BC7" w:rsidP="00245E64">
            <w:pPr>
              <w:spacing w:line="240" w:lineRule="auto"/>
              <w:ind w:firstLine="0"/>
              <w:jc w:val="center"/>
              <w:rPr>
                <w:b/>
                <w:sz w:val="24"/>
                <w:szCs w:val="24"/>
              </w:rPr>
            </w:pPr>
            <w:r w:rsidRPr="008814BF">
              <w:rPr>
                <w:b/>
                <w:sz w:val="24"/>
                <w:szCs w:val="24"/>
              </w:rPr>
              <w:t>Контактная работа-</w:t>
            </w:r>
          </w:p>
          <w:p w14:paraId="747B6437" w14:textId="34695632" w:rsidR="00733415" w:rsidRPr="00B2241F" w:rsidRDefault="00733415" w:rsidP="00245E64">
            <w:pPr>
              <w:spacing w:line="240" w:lineRule="auto"/>
              <w:ind w:firstLine="0"/>
              <w:jc w:val="center"/>
              <w:rPr>
                <w:b/>
                <w:sz w:val="24"/>
                <w:szCs w:val="24"/>
              </w:rPr>
            </w:pPr>
            <w:r w:rsidRPr="004F08B0">
              <w:rPr>
                <w:b/>
                <w:sz w:val="24"/>
                <w:szCs w:val="24"/>
              </w:rPr>
              <w:t>Аудиторная работа</w:t>
            </w:r>
          </w:p>
        </w:tc>
        <w:tc>
          <w:tcPr>
            <w:tcW w:w="1134" w:type="dxa"/>
            <w:vMerge w:val="restart"/>
          </w:tcPr>
          <w:p w14:paraId="3CC089CB" w14:textId="77777777" w:rsidR="00733415" w:rsidRPr="004F08B0" w:rsidRDefault="00733415" w:rsidP="00245E64">
            <w:pPr>
              <w:pStyle w:val="a3"/>
              <w:spacing w:before="0" w:after="0" w:line="240" w:lineRule="auto"/>
              <w:rPr>
                <w:b/>
                <w:sz w:val="24"/>
                <w:szCs w:val="24"/>
              </w:rPr>
            </w:pPr>
            <w:r w:rsidRPr="004F08B0">
              <w:rPr>
                <w:b/>
                <w:sz w:val="24"/>
                <w:szCs w:val="24"/>
              </w:rPr>
              <w:t xml:space="preserve">Самостоятельная работа    </w:t>
            </w:r>
          </w:p>
        </w:tc>
        <w:tc>
          <w:tcPr>
            <w:tcW w:w="1842" w:type="dxa"/>
            <w:vMerge/>
          </w:tcPr>
          <w:p w14:paraId="4172F54E" w14:textId="77777777" w:rsidR="00733415" w:rsidRPr="00B60C31" w:rsidRDefault="00733415" w:rsidP="00245E64">
            <w:pPr>
              <w:pStyle w:val="a3"/>
              <w:spacing w:before="0" w:after="0" w:line="240" w:lineRule="auto"/>
              <w:rPr>
                <w:sz w:val="28"/>
                <w:szCs w:val="28"/>
              </w:rPr>
            </w:pPr>
          </w:p>
        </w:tc>
      </w:tr>
      <w:tr w:rsidR="001067ED" w:rsidRPr="00B60C31" w14:paraId="029C656B" w14:textId="77777777" w:rsidTr="0069373C">
        <w:trPr>
          <w:cantSplit/>
          <w:trHeight w:val="818"/>
        </w:trPr>
        <w:tc>
          <w:tcPr>
            <w:tcW w:w="738" w:type="dxa"/>
            <w:vMerge/>
          </w:tcPr>
          <w:p w14:paraId="25C521B3" w14:textId="77777777" w:rsidR="001067ED" w:rsidRPr="00B60C31" w:rsidRDefault="001067ED" w:rsidP="00245E64">
            <w:pPr>
              <w:spacing w:line="240" w:lineRule="auto"/>
              <w:ind w:firstLine="0"/>
              <w:rPr>
                <w:sz w:val="28"/>
                <w:szCs w:val="28"/>
              </w:rPr>
            </w:pPr>
          </w:p>
        </w:tc>
        <w:tc>
          <w:tcPr>
            <w:tcW w:w="2410" w:type="dxa"/>
            <w:vMerge/>
          </w:tcPr>
          <w:p w14:paraId="16AAA706" w14:textId="77777777" w:rsidR="001067ED" w:rsidRPr="00B60C31" w:rsidRDefault="001067ED" w:rsidP="00245E64">
            <w:pPr>
              <w:spacing w:line="240" w:lineRule="auto"/>
              <w:ind w:firstLine="0"/>
              <w:jc w:val="left"/>
              <w:rPr>
                <w:sz w:val="28"/>
                <w:szCs w:val="28"/>
              </w:rPr>
            </w:pPr>
          </w:p>
        </w:tc>
        <w:tc>
          <w:tcPr>
            <w:tcW w:w="850" w:type="dxa"/>
            <w:vMerge/>
            <w:tcBorders>
              <w:right w:val="single" w:sz="4" w:space="0" w:color="auto"/>
            </w:tcBorders>
          </w:tcPr>
          <w:p w14:paraId="2BD6403C" w14:textId="77777777" w:rsidR="001067ED" w:rsidRPr="004F08B0" w:rsidRDefault="001067ED" w:rsidP="00245E64">
            <w:pPr>
              <w:spacing w:line="240" w:lineRule="auto"/>
              <w:ind w:firstLine="0"/>
              <w:rPr>
                <w:sz w:val="24"/>
                <w:szCs w:val="24"/>
              </w:rPr>
            </w:pPr>
          </w:p>
        </w:tc>
        <w:tc>
          <w:tcPr>
            <w:tcW w:w="1134" w:type="dxa"/>
            <w:tcBorders>
              <w:left w:val="single" w:sz="4" w:space="0" w:color="auto"/>
            </w:tcBorders>
          </w:tcPr>
          <w:p w14:paraId="556B1A55" w14:textId="77777777" w:rsidR="001067ED" w:rsidRPr="004F08B0" w:rsidRDefault="001067ED" w:rsidP="00245E64">
            <w:pPr>
              <w:spacing w:line="240" w:lineRule="auto"/>
              <w:ind w:firstLine="0"/>
              <w:rPr>
                <w:sz w:val="24"/>
                <w:szCs w:val="24"/>
              </w:rPr>
            </w:pPr>
            <w:r w:rsidRPr="004F08B0">
              <w:rPr>
                <w:sz w:val="24"/>
                <w:szCs w:val="24"/>
              </w:rPr>
              <w:t xml:space="preserve">Общая, </w:t>
            </w:r>
            <w:r w:rsidRPr="00B2241F">
              <w:rPr>
                <w:sz w:val="24"/>
                <w:szCs w:val="24"/>
              </w:rPr>
              <w:t>в т.</w:t>
            </w:r>
            <w:r>
              <w:rPr>
                <w:sz w:val="24"/>
                <w:szCs w:val="24"/>
                <w:lang w:val="en-US"/>
              </w:rPr>
              <w:t xml:space="preserve"> </w:t>
            </w:r>
            <w:r w:rsidRPr="00B2241F">
              <w:rPr>
                <w:sz w:val="24"/>
                <w:szCs w:val="24"/>
              </w:rPr>
              <w:t>ч.:</w:t>
            </w:r>
          </w:p>
          <w:p w14:paraId="08DE153C" w14:textId="77777777" w:rsidR="001067ED" w:rsidRPr="004F08B0" w:rsidRDefault="001067ED" w:rsidP="00245E64">
            <w:pPr>
              <w:spacing w:line="240" w:lineRule="auto"/>
              <w:ind w:firstLine="0"/>
              <w:rPr>
                <w:sz w:val="24"/>
                <w:szCs w:val="24"/>
              </w:rPr>
            </w:pPr>
          </w:p>
          <w:p w14:paraId="4AE156EB" w14:textId="77777777" w:rsidR="001067ED" w:rsidRPr="004F08B0" w:rsidRDefault="001067ED" w:rsidP="00245E64">
            <w:pPr>
              <w:spacing w:line="240" w:lineRule="auto"/>
              <w:rPr>
                <w:sz w:val="24"/>
                <w:szCs w:val="24"/>
              </w:rPr>
            </w:pPr>
          </w:p>
        </w:tc>
        <w:tc>
          <w:tcPr>
            <w:tcW w:w="1134" w:type="dxa"/>
            <w:tcBorders>
              <w:left w:val="single" w:sz="4" w:space="0" w:color="auto"/>
            </w:tcBorders>
          </w:tcPr>
          <w:p w14:paraId="41D05115" w14:textId="77777777" w:rsidR="001067ED" w:rsidRPr="004F08B0" w:rsidRDefault="001067ED" w:rsidP="00245E64">
            <w:pPr>
              <w:spacing w:line="240" w:lineRule="auto"/>
              <w:ind w:firstLine="0"/>
              <w:jc w:val="center"/>
              <w:rPr>
                <w:sz w:val="24"/>
                <w:szCs w:val="24"/>
              </w:rPr>
            </w:pPr>
            <w:r w:rsidRPr="004F08B0">
              <w:rPr>
                <w:sz w:val="24"/>
                <w:szCs w:val="24"/>
              </w:rPr>
              <w:t>Лекции</w:t>
            </w:r>
          </w:p>
          <w:p w14:paraId="6FC3790E" w14:textId="77777777" w:rsidR="001067ED" w:rsidRPr="004F08B0" w:rsidRDefault="001067ED" w:rsidP="00245E64">
            <w:pPr>
              <w:spacing w:line="240" w:lineRule="auto"/>
              <w:ind w:firstLine="0"/>
              <w:jc w:val="center"/>
              <w:rPr>
                <w:sz w:val="24"/>
                <w:szCs w:val="24"/>
              </w:rPr>
            </w:pPr>
          </w:p>
        </w:tc>
        <w:tc>
          <w:tcPr>
            <w:tcW w:w="1560" w:type="dxa"/>
            <w:tcBorders>
              <w:left w:val="single" w:sz="4" w:space="0" w:color="auto"/>
            </w:tcBorders>
          </w:tcPr>
          <w:p w14:paraId="409E4E71" w14:textId="7BAD79A9" w:rsidR="001067ED" w:rsidRPr="0069373C" w:rsidRDefault="001067ED" w:rsidP="0069373C">
            <w:pPr>
              <w:spacing w:line="240" w:lineRule="auto"/>
              <w:ind w:firstLine="0"/>
              <w:jc w:val="left"/>
              <w:rPr>
                <w:strike/>
                <w:sz w:val="24"/>
                <w:szCs w:val="24"/>
              </w:rPr>
            </w:pPr>
            <w:r w:rsidRPr="009D4BD4">
              <w:rPr>
                <w:sz w:val="24"/>
                <w:szCs w:val="24"/>
              </w:rPr>
              <w:t>Семинары, практические занятия</w:t>
            </w:r>
          </w:p>
        </w:tc>
        <w:tc>
          <w:tcPr>
            <w:tcW w:w="1134" w:type="dxa"/>
            <w:vMerge/>
          </w:tcPr>
          <w:p w14:paraId="14341441" w14:textId="77777777" w:rsidR="001067ED" w:rsidRPr="00B60C31" w:rsidRDefault="001067ED" w:rsidP="00245E64">
            <w:pPr>
              <w:spacing w:line="240" w:lineRule="auto"/>
              <w:jc w:val="center"/>
              <w:rPr>
                <w:sz w:val="28"/>
                <w:szCs w:val="28"/>
              </w:rPr>
            </w:pPr>
          </w:p>
        </w:tc>
        <w:tc>
          <w:tcPr>
            <w:tcW w:w="1842" w:type="dxa"/>
            <w:vMerge/>
          </w:tcPr>
          <w:p w14:paraId="2CF9B4DE" w14:textId="77777777" w:rsidR="001067ED" w:rsidRPr="00B60C31" w:rsidRDefault="001067ED" w:rsidP="00245E64">
            <w:pPr>
              <w:spacing w:line="240" w:lineRule="auto"/>
              <w:ind w:firstLine="0"/>
              <w:rPr>
                <w:sz w:val="28"/>
                <w:szCs w:val="28"/>
              </w:rPr>
            </w:pPr>
          </w:p>
        </w:tc>
      </w:tr>
      <w:tr w:rsidR="00733415" w:rsidRPr="00B60C31" w14:paraId="1897CC72" w14:textId="77777777" w:rsidTr="00245E64">
        <w:trPr>
          <w:cantSplit/>
          <w:trHeight w:val="396"/>
        </w:trPr>
        <w:tc>
          <w:tcPr>
            <w:tcW w:w="10802" w:type="dxa"/>
            <w:gridSpan w:val="8"/>
          </w:tcPr>
          <w:p w14:paraId="44EB7943" w14:textId="389F4767" w:rsidR="00733415" w:rsidRPr="00CF3BC7" w:rsidRDefault="00CF3BC7" w:rsidP="00CF3BC7">
            <w:pPr>
              <w:pStyle w:val="9"/>
              <w:jc w:val="both"/>
              <w:rPr>
                <w:sz w:val="24"/>
                <w:szCs w:val="24"/>
              </w:rPr>
            </w:pPr>
            <w:r>
              <w:rPr>
                <w:sz w:val="24"/>
                <w:szCs w:val="24"/>
              </w:rPr>
              <w:t xml:space="preserve">                                              </w:t>
            </w:r>
            <w:r w:rsidR="0069373C">
              <w:rPr>
                <w:sz w:val="24"/>
                <w:szCs w:val="24"/>
              </w:rPr>
              <w:t xml:space="preserve">   </w:t>
            </w:r>
            <w:r>
              <w:rPr>
                <w:sz w:val="24"/>
                <w:szCs w:val="24"/>
              </w:rPr>
              <w:t xml:space="preserve">  </w:t>
            </w:r>
            <w:r w:rsidR="00733415" w:rsidRPr="00CF3BC7">
              <w:rPr>
                <w:sz w:val="24"/>
                <w:szCs w:val="24"/>
              </w:rPr>
              <w:t>Теория вероятностей</w:t>
            </w:r>
          </w:p>
        </w:tc>
      </w:tr>
      <w:tr w:rsidR="00522E80" w:rsidRPr="00B60C31" w14:paraId="3B83977E" w14:textId="77777777" w:rsidTr="00FA5BCF">
        <w:trPr>
          <w:cantSplit/>
          <w:trHeight w:val="629"/>
        </w:trPr>
        <w:tc>
          <w:tcPr>
            <w:tcW w:w="738" w:type="dxa"/>
          </w:tcPr>
          <w:p w14:paraId="128AF860" w14:textId="77777777" w:rsidR="00522E80" w:rsidRPr="0094105F" w:rsidRDefault="00522E80" w:rsidP="00245E64">
            <w:pPr>
              <w:spacing w:line="240" w:lineRule="auto"/>
              <w:ind w:firstLine="0"/>
              <w:jc w:val="center"/>
              <w:rPr>
                <w:sz w:val="24"/>
                <w:szCs w:val="24"/>
              </w:rPr>
            </w:pPr>
            <w:r w:rsidRPr="0094105F">
              <w:rPr>
                <w:sz w:val="24"/>
                <w:szCs w:val="24"/>
              </w:rPr>
              <w:t>1.</w:t>
            </w:r>
          </w:p>
        </w:tc>
        <w:tc>
          <w:tcPr>
            <w:tcW w:w="2410" w:type="dxa"/>
          </w:tcPr>
          <w:p w14:paraId="78672EDF" w14:textId="66F976D5" w:rsidR="00522E80" w:rsidRPr="0094105F" w:rsidRDefault="00522E80" w:rsidP="00245E64">
            <w:pPr>
              <w:pStyle w:val="TableParagraph"/>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Вероятности соб</w:t>
            </w:r>
            <w:r w:rsidR="003C08B2">
              <w:rPr>
                <w:rFonts w:ascii="Times New Roman" w:eastAsia="Times New Roman" w:hAnsi="Times New Roman" w:cs="Times New Roman"/>
                <w:sz w:val="24"/>
                <w:szCs w:val="24"/>
                <w:lang w:val="ru-RU"/>
              </w:rPr>
              <w:t>ы</w:t>
            </w:r>
            <w:r w:rsidRPr="0094105F">
              <w:rPr>
                <w:rFonts w:ascii="Times New Roman" w:eastAsia="Times New Roman" w:hAnsi="Times New Roman" w:cs="Times New Roman"/>
                <w:sz w:val="24"/>
                <w:szCs w:val="24"/>
                <w:lang w:val="ru-RU"/>
              </w:rPr>
              <w:t>тий</w:t>
            </w:r>
          </w:p>
        </w:tc>
        <w:tc>
          <w:tcPr>
            <w:tcW w:w="850" w:type="dxa"/>
          </w:tcPr>
          <w:p w14:paraId="297E2377" w14:textId="0F7DA42A" w:rsidR="00522E80" w:rsidRPr="00FB5E7E" w:rsidRDefault="00522E80" w:rsidP="00245E64">
            <w:pPr>
              <w:spacing w:line="240" w:lineRule="auto"/>
              <w:ind w:firstLine="0"/>
              <w:jc w:val="center"/>
              <w:rPr>
                <w:b/>
                <w:sz w:val="24"/>
                <w:szCs w:val="24"/>
                <w:lang w:val="en-US"/>
              </w:rPr>
            </w:pPr>
            <w:r w:rsidRPr="00FB5E7E">
              <w:rPr>
                <w:b/>
                <w:sz w:val="24"/>
                <w:szCs w:val="24"/>
              </w:rPr>
              <w:t>22</w:t>
            </w:r>
          </w:p>
        </w:tc>
        <w:tc>
          <w:tcPr>
            <w:tcW w:w="1134" w:type="dxa"/>
          </w:tcPr>
          <w:p w14:paraId="672348D8" w14:textId="77050636" w:rsidR="00522E80" w:rsidRPr="0069373C" w:rsidRDefault="00522E80" w:rsidP="00245E64">
            <w:pPr>
              <w:spacing w:line="240" w:lineRule="auto"/>
              <w:ind w:firstLine="0"/>
              <w:jc w:val="center"/>
              <w:rPr>
                <w:sz w:val="24"/>
                <w:szCs w:val="24"/>
              </w:rPr>
            </w:pPr>
            <w:r w:rsidRPr="0069373C">
              <w:rPr>
                <w:sz w:val="24"/>
                <w:szCs w:val="24"/>
              </w:rPr>
              <w:t>12</w:t>
            </w:r>
          </w:p>
        </w:tc>
        <w:tc>
          <w:tcPr>
            <w:tcW w:w="1134" w:type="dxa"/>
          </w:tcPr>
          <w:p w14:paraId="4FAE84A6" w14:textId="77777777" w:rsidR="00522E80" w:rsidRPr="00CF3BC7" w:rsidRDefault="00522E80" w:rsidP="00245E64">
            <w:pPr>
              <w:spacing w:line="240" w:lineRule="auto"/>
              <w:ind w:firstLine="0"/>
              <w:jc w:val="center"/>
              <w:rPr>
                <w:sz w:val="24"/>
                <w:szCs w:val="24"/>
              </w:rPr>
            </w:pPr>
            <w:r w:rsidRPr="00CF3BC7">
              <w:rPr>
                <w:sz w:val="24"/>
                <w:szCs w:val="24"/>
              </w:rPr>
              <w:t>4</w:t>
            </w:r>
          </w:p>
        </w:tc>
        <w:tc>
          <w:tcPr>
            <w:tcW w:w="1560" w:type="dxa"/>
          </w:tcPr>
          <w:p w14:paraId="74301ADF" w14:textId="2CF08C4A" w:rsidR="00522E80" w:rsidRPr="00CF3BC7" w:rsidRDefault="00522E80" w:rsidP="00245E64">
            <w:pPr>
              <w:spacing w:line="240" w:lineRule="auto"/>
              <w:ind w:firstLine="0"/>
              <w:jc w:val="center"/>
              <w:rPr>
                <w:sz w:val="24"/>
                <w:szCs w:val="24"/>
              </w:rPr>
            </w:pPr>
            <w:r w:rsidRPr="00CF3BC7">
              <w:rPr>
                <w:sz w:val="24"/>
                <w:szCs w:val="24"/>
              </w:rPr>
              <w:t>8</w:t>
            </w:r>
          </w:p>
        </w:tc>
        <w:tc>
          <w:tcPr>
            <w:tcW w:w="1134" w:type="dxa"/>
          </w:tcPr>
          <w:p w14:paraId="7483C7A2" w14:textId="6C33D002" w:rsidR="00522E80" w:rsidRPr="00CF3BC7" w:rsidRDefault="00522E80" w:rsidP="00245E64">
            <w:pPr>
              <w:spacing w:line="240" w:lineRule="auto"/>
              <w:ind w:firstLine="0"/>
              <w:jc w:val="center"/>
              <w:rPr>
                <w:bCs/>
                <w:sz w:val="24"/>
                <w:szCs w:val="24"/>
                <w:lang w:val="en-US"/>
              </w:rPr>
            </w:pPr>
            <w:r w:rsidRPr="00CF3BC7">
              <w:rPr>
                <w:bCs/>
                <w:sz w:val="24"/>
                <w:szCs w:val="24"/>
              </w:rPr>
              <w:t>1</w:t>
            </w:r>
            <w:r w:rsidRPr="00CF3BC7">
              <w:rPr>
                <w:bCs/>
                <w:sz w:val="24"/>
                <w:szCs w:val="24"/>
                <w:lang w:val="en-US"/>
              </w:rPr>
              <w:t>0</w:t>
            </w:r>
          </w:p>
        </w:tc>
        <w:tc>
          <w:tcPr>
            <w:tcW w:w="1842" w:type="dxa"/>
            <w:vMerge w:val="restart"/>
          </w:tcPr>
          <w:p w14:paraId="646FB347" w14:textId="77777777" w:rsidR="002045E2" w:rsidRDefault="002045E2" w:rsidP="00245E64">
            <w:pPr>
              <w:spacing w:line="240" w:lineRule="auto"/>
              <w:ind w:firstLine="0"/>
              <w:jc w:val="left"/>
              <w:rPr>
                <w:sz w:val="24"/>
                <w:szCs w:val="24"/>
              </w:rPr>
            </w:pPr>
          </w:p>
          <w:p w14:paraId="7E8E7DF8" w14:textId="6E30E28A" w:rsidR="00522E80" w:rsidRPr="0094105F" w:rsidRDefault="00522E80" w:rsidP="00245E64">
            <w:pPr>
              <w:spacing w:line="240" w:lineRule="auto"/>
              <w:ind w:firstLine="0"/>
              <w:jc w:val="left"/>
              <w:rPr>
                <w:sz w:val="24"/>
                <w:szCs w:val="24"/>
              </w:rPr>
            </w:pPr>
            <w:r w:rsidRPr="0094105F">
              <w:rPr>
                <w:sz w:val="24"/>
                <w:szCs w:val="24"/>
              </w:rPr>
              <w:t>Выступления у доски, домашние задания, собеседование по материалу и обсуждение результатов</w:t>
            </w:r>
          </w:p>
        </w:tc>
      </w:tr>
      <w:tr w:rsidR="00522E80" w:rsidRPr="00B60C31" w14:paraId="4EBC241C" w14:textId="77777777" w:rsidTr="00FA5BCF">
        <w:trPr>
          <w:cantSplit/>
          <w:trHeight w:val="681"/>
        </w:trPr>
        <w:tc>
          <w:tcPr>
            <w:tcW w:w="738" w:type="dxa"/>
          </w:tcPr>
          <w:p w14:paraId="4257951D" w14:textId="77777777" w:rsidR="00522E80" w:rsidRPr="0094105F" w:rsidRDefault="00522E80" w:rsidP="00245E64">
            <w:pPr>
              <w:spacing w:line="240" w:lineRule="auto"/>
              <w:ind w:firstLine="0"/>
              <w:jc w:val="center"/>
              <w:rPr>
                <w:sz w:val="24"/>
                <w:szCs w:val="24"/>
              </w:rPr>
            </w:pPr>
            <w:r w:rsidRPr="0094105F">
              <w:rPr>
                <w:sz w:val="24"/>
                <w:szCs w:val="24"/>
              </w:rPr>
              <w:t>2.</w:t>
            </w:r>
          </w:p>
        </w:tc>
        <w:tc>
          <w:tcPr>
            <w:tcW w:w="2410" w:type="dxa"/>
          </w:tcPr>
          <w:p w14:paraId="696E7154" w14:textId="170FE032" w:rsidR="00522E80" w:rsidRPr="003C08B2" w:rsidRDefault="00522E80" w:rsidP="003C08B2">
            <w:pPr>
              <w:pStyle w:val="TableParagraph"/>
              <w:ind w:left="-77"/>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 xml:space="preserve"> Случайные величины</w:t>
            </w:r>
          </w:p>
        </w:tc>
        <w:tc>
          <w:tcPr>
            <w:tcW w:w="850" w:type="dxa"/>
          </w:tcPr>
          <w:p w14:paraId="4CFE909C" w14:textId="0BF876E7" w:rsidR="00522E80" w:rsidRPr="00FB5E7E" w:rsidRDefault="00522E80" w:rsidP="00245E64">
            <w:pPr>
              <w:spacing w:line="240" w:lineRule="auto"/>
              <w:ind w:firstLine="0"/>
              <w:jc w:val="center"/>
              <w:rPr>
                <w:b/>
                <w:sz w:val="24"/>
                <w:szCs w:val="24"/>
                <w:lang w:val="en-US"/>
              </w:rPr>
            </w:pPr>
            <w:r w:rsidRPr="00FB5E7E">
              <w:rPr>
                <w:b/>
                <w:sz w:val="24"/>
                <w:szCs w:val="24"/>
              </w:rPr>
              <w:t>32</w:t>
            </w:r>
          </w:p>
        </w:tc>
        <w:tc>
          <w:tcPr>
            <w:tcW w:w="1134" w:type="dxa"/>
          </w:tcPr>
          <w:p w14:paraId="5CFE9C7E" w14:textId="48F049DD" w:rsidR="00522E80" w:rsidRPr="0069373C" w:rsidRDefault="00522E80" w:rsidP="00245E64">
            <w:pPr>
              <w:spacing w:line="240" w:lineRule="auto"/>
              <w:ind w:firstLine="0"/>
              <w:jc w:val="center"/>
              <w:rPr>
                <w:sz w:val="24"/>
                <w:szCs w:val="24"/>
              </w:rPr>
            </w:pPr>
            <w:r w:rsidRPr="0069373C">
              <w:rPr>
                <w:sz w:val="24"/>
                <w:szCs w:val="24"/>
              </w:rPr>
              <w:t>12</w:t>
            </w:r>
          </w:p>
        </w:tc>
        <w:tc>
          <w:tcPr>
            <w:tcW w:w="1134" w:type="dxa"/>
          </w:tcPr>
          <w:p w14:paraId="2EC6763A" w14:textId="77777777" w:rsidR="00522E80" w:rsidRPr="00CF3BC7" w:rsidRDefault="00522E80" w:rsidP="00245E64">
            <w:pPr>
              <w:spacing w:line="240" w:lineRule="auto"/>
              <w:ind w:firstLine="0"/>
              <w:jc w:val="center"/>
              <w:rPr>
                <w:sz w:val="24"/>
                <w:szCs w:val="24"/>
              </w:rPr>
            </w:pPr>
            <w:r w:rsidRPr="00CF3BC7">
              <w:rPr>
                <w:sz w:val="24"/>
                <w:szCs w:val="24"/>
              </w:rPr>
              <w:t>4</w:t>
            </w:r>
          </w:p>
        </w:tc>
        <w:tc>
          <w:tcPr>
            <w:tcW w:w="1560" w:type="dxa"/>
          </w:tcPr>
          <w:p w14:paraId="68E078D2" w14:textId="6C53A6E9" w:rsidR="00522E80" w:rsidRPr="00CF3BC7" w:rsidRDefault="00522E80" w:rsidP="00245E64">
            <w:pPr>
              <w:spacing w:line="240" w:lineRule="auto"/>
              <w:ind w:firstLine="0"/>
              <w:jc w:val="center"/>
              <w:rPr>
                <w:sz w:val="24"/>
                <w:szCs w:val="24"/>
              </w:rPr>
            </w:pPr>
            <w:r w:rsidRPr="00CF3BC7">
              <w:rPr>
                <w:sz w:val="24"/>
                <w:szCs w:val="24"/>
              </w:rPr>
              <w:t>8</w:t>
            </w:r>
          </w:p>
        </w:tc>
        <w:tc>
          <w:tcPr>
            <w:tcW w:w="1134" w:type="dxa"/>
          </w:tcPr>
          <w:p w14:paraId="06880136" w14:textId="4BF33A92" w:rsidR="00522E80" w:rsidRPr="00CF3BC7" w:rsidRDefault="00522E80" w:rsidP="00245E64">
            <w:pPr>
              <w:spacing w:line="240" w:lineRule="auto"/>
              <w:ind w:firstLine="0"/>
              <w:jc w:val="center"/>
              <w:rPr>
                <w:bCs/>
                <w:sz w:val="24"/>
                <w:szCs w:val="24"/>
                <w:lang w:val="en-US"/>
              </w:rPr>
            </w:pPr>
            <w:r w:rsidRPr="00CF3BC7">
              <w:rPr>
                <w:bCs/>
                <w:sz w:val="24"/>
                <w:szCs w:val="24"/>
              </w:rPr>
              <w:t>2</w:t>
            </w:r>
            <w:r w:rsidRPr="00CF3BC7">
              <w:rPr>
                <w:bCs/>
                <w:sz w:val="24"/>
                <w:szCs w:val="24"/>
                <w:lang w:val="en-US"/>
              </w:rPr>
              <w:t>0</w:t>
            </w:r>
          </w:p>
        </w:tc>
        <w:tc>
          <w:tcPr>
            <w:tcW w:w="1842" w:type="dxa"/>
            <w:vMerge/>
          </w:tcPr>
          <w:p w14:paraId="2AA31DD4" w14:textId="77777777" w:rsidR="00522E80" w:rsidRPr="0094105F" w:rsidRDefault="00522E80" w:rsidP="00245E64">
            <w:pPr>
              <w:spacing w:line="240" w:lineRule="auto"/>
              <w:rPr>
                <w:sz w:val="24"/>
                <w:szCs w:val="24"/>
              </w:rPr>
            </w:pPr>
          </w:p>
        </w:tc>
      </w:tr>
      <w:tr w:rsidR="00522E80" w:rsidRPr="00B60C31" w14:paraId="7410ECB5" w14:textId="77777777" w:rsidTr="00FA5BCF">
        <w:trPr>
          <w:cantSplit/>
        </w:trPr>
        <w:tc>
          <w:tcPr>
            <w:tcW w:w="738" w:type="dxa"/>
          </w:tcPr>
          <w:p w14:paraId="22C214B3" w14:textId="77777777" w:rsidR="00522E80" w:rsidRPr="0094105F" w:rsidRDefault="00522E80" w:rsidP="00245E64">
            <w:pPr>
              <w:spacing w:line="240" w:lineRule="auto"/>
              <w:ind w:firstLine="0"/>
              <w:jc w:val="center"/>
              <w:rPr>
                <w:sz w:val="24"/>
                <w:szCs w:val="24"/>
              </w:rPr>
            </w:pPr>
            <w:r w:rsidRPr="0094105F">
              <w:rPr>
                <w:sz w:val="24"/>
                <w:szCs w:val="24"/>
              </w:rPr>
              <w:t>3.</w:t>
            </w:r>
          </w:p>
        </w:tc>
        <w:tc>
          <w:tcPr>
            <w:tcW w:w="2410" w:type="dxa"/>
          </w:tcPr>
          <w:p w14:paraId="579670BD" w14:textId="4DEBCAAB" w:rsidR="00522E80" w:rsidRPr="0094105F" w:rsidRDefault="00522E80" w:rsidP="003C08B2">
            <w:pPr>
              <w:pStyle w:val="TableParagraph"/>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Случайные векторы</w:t>
            </w:r>
          </w:p>
        </w:tc>
        <w:tc>
          <w:tcPr>
            <w:tcW w:w="850" w:type="dxa"/>
          </w:tcPr>
          <w:p w14:paraId="416FE50B" w14:textId="5F6B5409" w:rsidR="00522E80" w:rsidRPr="00FB5E7E" w:rsidRDefault="00522E80" w:rsidP="00245E64">
            <w:pPr>
              <w:spacing w:line="240" w:lineRule="auto"/>
              <w:ind w:firstLine="0"/>
              <w:jc w:val="center"/>
              <w:rPr>
                <w:b/>
                <w:sz w:val="24"/>
                <w:szCs w:val="24"/>
              </w:rPr>
            </w:pPr>
            <w:r w:rsidRPr="00FB5E7E">
              <w:rPr>
                <w:b/>
                <w:sz w:val="24"/>
                <w:szCs w:val="24"/>
              </w:rPr>
              <w:t>36</w:t>
            </w:r>
          </w:p>
        </w:tc>
        <w:tc>
          <w:tcPr>
            <w:tcW w:w="1134" w:type="dxa"/>
          </w:tcPr>
          <w:p w14:paraId="7CB29D6D" w14:textId="1218AC8C" w:rsidR="00522E80" w:rsidRPr="0069373C" w:rsidRDefault="00522E80" w:rsidP="00245E64">
            <w:pPr>
              <w:spacing w:line="240" w:lineRule="auto"/>
              <w:ind w:firstLine="0"/>
              <w:jc w:val="center"/>
              <w:rPr>
                <w:sz w:val="24"/>
                <w:szCs w:val="24"/>
                <w:lang w:val="en-US"/>
              </w:rPr>
            </w:pPr>
            <w:r w:rsidRPr="0069373C">
              <w:rPr>
                <w:sz w:val="24"/>
                <w:szCs w:val="24"/>
              </w:rPr>
              <w:t>16</w:t>
            </w:r>
          </w:p>
        </w:tc>
        <w:tc>
          <w:tcPr>
            <w:tcW w:w="1134" w:type="dxa"/>
          </w:tcPr>
          <w:p w14:paraId="6B4E54E8" w14:textId="77777777" w:rsidR="00522E80" w:rsidRPr="00CF3BC7" w:rsidRDefault="00522E80" w:rsidP="00245E64">
            <w:pPr>
              <w:spacing w:line="240" w:lineRule="auto"/>
              <w:ind w:firstLine="0"/>
              <w:jc w:val="center"/>
              <w:rPr>
                <w:sz w:val="24"/>
                <w:szCs w:val="24"/>
              </w:rPr>
            </w:pPr>
            <w:r w:rsidRPr="00CF3BC7">
              <w:rPr>
                <w:sz w:val="24"/>
                <w:szCs w:val="24"/>
              </w:rPr>
              <w:t>4</w:t>
            </w:r>
          </w:p>
        </w:tc>
        <w:tc>
          <w:tcPr>
            <w:tcW w:w="1560" w:type="dxa"/>
          </w:tcPr>
          <w:p w14:paraId="52019B35" w14:textId="40A509DC" w:rsidR="00522E80" w:rsidRPr="00CF3BC7" w:rsidRDefault="00522E80" w:rsidP="00245E64">
            <w:pPr>
              <w:spacing w:line="240" w:lineRule="auto"/>
              <w:ind w:firstLine="0"/>
              <w:jc w:val="center"/>
              <w:rPr>
                <w:sz w:val="24"/>
                <w:szCs w:val="24"/>
              </w:rPr>
            </w:pPr>
            <w:r w:rsidRPr="00CF3BC7">
              <w:rPr>
                <w:sz w:val="24"/>
                <w:szCs w:val="24"/>
              </w:rPr>
              <w:t>12</w:t>
            </w:r>
          </w:p>
        </w:tc>
        <w:tc>
          <w:tcPr>
            <w:tcW w:w="1134" w:type="dxa"/>
          </w:tcPr>
          <w:p w14:paraId="22AC2C9A" w14:textId="1AA26959" w:rsidR="00522E80" w:rsidRPr="00CF3BC7" w:rsidRDefault="00522E80" w:rsidP="00245E64">
            <w:pPr>
              <w:spacing w:line="240" w:lineRule="auto"/>
              <w:ind w:firstLine="0"/>
              <w:jc w:val="center"/>
              <w:rPr>
                <w:bCs/>
                <w:sz w:val="24"/>
                <w:szCs w:val="24"/>
                <w:lang w:val="en-US"/>
              </w:rPr>
            </w:pPr>
            <w:r w:rsidRPr="00CF3BC7">
              <w:rPr>
                <w:bCs/>
                <w:sz w:val="24"/>
                <w:szCs w:val="24"/>
              </w:rPr>
              <w:t>2</w:t>
            </w:r>
            <w:r w:rsidRPr="00CF3BC7">
              <w:rPr>
                <w:bCs/>
                <w:sz w:val="24"/>
                <w:szCs w:val="24"/>
                <w:lang w:val="en-US"/>
              </w:rPr>
              <w:t>0</w:t>
            </w:r>
          </w:p>
        </w:tc>
        <w:tc>
          <w:tcPr>
            <w:tcW w:w="1842" w:type="dxa"/>
            <w:vMerge/>
          </w:tcPr>
          <w:p w14:paraId="4237DC73" w14:textId="77777777" w:rsidR="00522E80" w:rsidRPr="0094105F" w:rsidRDefault="00522E80" w:rsidP="00245E64">
            <w:pPr>
              <w:spacing w:line="240" w:lineRule="auto"/>
              <w:rPr>
                <w:sz w:val="24"/>
                <w:szCs w:val="24"/>
              </w:rPr>
            </w:pPr>
          </w:p>
        </w:tc>
      </w:tr>
      <w:tr w:rsidR="00522E80" w:rsidRPr="00B60C31" w14:paraId="3FE9A782" w14:textId="77777777" w:rsidTr="00FA5BCF">
        <w:trPr>
          <w:cantSplit/>
        </w:trPr>
        <w:tc>
          <w:tcPr>
            <w:tcW w:w="738" w:type="dxa"/>
          </w:tcPr>
          <w:p w14:paraId="4855E027" w14:textId="77777777" w:rsidR="00522E80" w:rsidRPr="0094105F" w:rsidRDefault="00522E80" w:rsidP="00245E64">
            <w:pPr>
              <w:spacing w:line="240" w:lineRule="auto"/>
              <w:ind w:firstLine="0"/>
              <w:jc w:val="center"/>
              <w:rPr>
                <w:sz w:val="24"/>
                <w:szCs w:val="24"/>
              </w:rPr>
            </w:pPr>
            <w:r w:rsidRPr="0094105F">
              <w:rPr>
                <w:sz w:val="24"/>
                <w:szCs w:val="24"/>
                <w:lang w:val="en-US"/>
              </w:rPr>
              <w:t>4.</w:t>
            </w:r>
          </w:p>
        </w:tc>
        <w:tc>
          <w:tcPr>
            <w:tcW w:w="2410" w:type="dxa"/>
          </w:tcPr>
          <w:p w14:paraId="21851083" w14:textId="77777777" w:rsidR="00522E80" w:rsidRPr="00150D26" w:rsidRDefault="00522E80" w:rsidP="00245E64">
            <w:pPr>
              <w:pStyle w:val="TableParagraph"/>
              <w:ind w:right="145"/>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Предель</w:t>
            </w:r>
            <w:r w:rsidRPr="0094105F">
              <w:rPr>
                <w:rFonts w:ascii="Times New Roman" w:eastAsia="Times New Roman" w:hAnsi="Times New Roman" w:cs="Times New Roman"/>
                <w:spacing w:val="1"/>
                <w:sz w:val="24"/>
                <w:szCs w:val="24"/>
                <w:lang w:val="ru-RU"/>
              </w:rPr>
              <w:t>н</w:t>
            </w:r>
            <w:r w:rsidRPr="0094105F">
              <w:rPr>
                <w:rFonts w:ascii="Times New Roman" w:eastAsia="Times New Roman" w:hAnsi="Times New Roman" w:cs="Times New Roman"/>
                <w:sz w:val="24"/>
                <w:szCs w:val="24"/>
                <w:lang w:val="ru-RU"/>
              </w:rPr>
              <w:t>ые</w:t>
            </w:r>
            <w:r w:rsidRPr="0094105F">
              <w:rPr>
                <w:rFonts w:ascii="Times New Roman" w:eastAsia="Times New Roman" w:hAnsi="Times New Roman" w:cs="Times New Roman"/>
                <w:spacing w:val="-21"/>
                <w:sz w:val="24"/>
                <w:szCs w:val="24"/>
                <w:lang w:val="ru-RU"/>
              </w:rPr>
              <w:t xml:space="preserve"> </w:t>
            </w:r>
            <w:r w:rsidRPr="0094105F">
              <w:rPr>
                <w:rFonts w:ascii="Times New Roman" w:eastAsia="Times New Roman" w:hAnsi="Times New Roman" w:cs="Times New Roman"/>
                <w:spacing w:val="-1"/>
                <w:sz w:val="24"/>
                <w:szCs w:val="24"/>
                <w:lang w:val="ru-RU"/>
              </w:rPr>
              <w:t>те</w:t>
            </w:r>
            <w:r w:rsidRPr="0094105F">
              <w:rPr>
                <w:rFonts w:ascii="Times New Roman" w:eastAsia="Times New Roman" w:hAnsi="Times New Roman" w:cs="Times New Roman"/>
                <w:sz w:val="24"/>
                <w:szCs w:val="24"/>
                <w:lang w:val="ru-RU"/>
              </w:rPr>
              <w:t>о</w:t>
            </w:r>
            <w:r w:rsidRPr="0094105F">
              <w:rPr>
                <w:rFonts w:ascii="Times New Roman" w:eastAsia="Times New Roman" w:hAnsi="Times New Roman" w:cs="Times New Roman"/>
                <w:spacing w:val="-1"/>
                <w:sz w:val="24"/>
                <w:szCs w:val="24"/>
                <w:lang w:val="ru-RU"/>
              </w:rPr>
              <w:t>рем</w:t>
            </w:r>
            <w:r w:rsidRPr="0094105F">
              <w:rPr>
                <w:rFonts w:ascii="Times New Roman" w:eastAsia="Times New Roman" w:hAnsi="Times New Roman" w:cs="Times New Roman"/>
                <w:sz w:val="24"/>
                <w:szCs w:val="24"/>
                <w:lang w:val="ru-RU"/>
              </w:rPr>
              <w:t>ы</w:t>
            </w:r>
            <w:r w:rsidRPr="0094105F">
              <w:rPr>
                <w:rFonts w:ascii="Times New Roman" w:eastAsia="Times New Roman" w:hAnsi="Times New Roman" w:cs="Times New Roman"/>
                <w:spacing w:val="-11"/>
                <w:sz w:val="24"/>
                <w:szCs w:val="24"/>
                <w:lang w:val="ru-RU"/>
              </w:rPr>
              <w:t xml:space="preserve"> </w:t>
            </w:r>
            <w:r w:rsidRPr="0094105F">
              <w:rPr>
                <w:rFonts w:ascii="Times New Roman" w:eastAsia="Times New Roman" w:hAnsi="Times New Roman" w:cs="Times New Roman"/>
                <w:sz w:val="24"/>
                <w:szCs w:val="24"/>
                <w:lang w:val="ru-RU"/>
              </w:rPr>
              <w:t>тео</w:t>
            </w:r>
            <w:r w:rsidRPr="0094105F">
              <w:rPr>
                <w:rFonts w:ascii="Times New Roman" w:eastAsia="Times New Roman" w:hAnsi="Times New Roman" w:cs="Times New Roman"/>
                <w:spacing w:val="1"/>
                <w:sz w:val="24"/>
                <w:szCs w:val="24"/>
                <w:lang w:val="ru-RU"/>
              </w:rPr>
              <w:t>р</w:t>
            </w:r>
            <w:r w:rsidRPr="0094105F">
              <w:rPr>
                <w:rFonts w:ascii="Times New Roman" w:eastAsia="Times New Roman" w:hAnsi="Times New Roman" w:cs="Times New Roman"/>
                <w:sz w:val="24"/>
                <w:szCs w:val="24"/>
                <w:lang w:val="ru-RU"/>
              </w:rPr>
              <w:t>ии</w:t>
            </w:r>
            <w:r w:rsidRPr="0094105F">
              <w:rPr>
                <w:rFonts w:ascii="Times New Roman" w:eastAsia="Times New Roman" w:hAnsi="Times New Roman" w:cs="Times New Roman"/>
                <w:spacing w:val="-11"/>
                <w:sz w:val="24"/>
                <w:szCs w:val="24"/>
                <w:lang w:val="ru-RU"/>
              </w:rPr>
              <w:t xml:space="preserve"> вероятностей</w:t>
            </w:r>
          </w:p>
        </w:tc>
        <w:tc>
          <w:tcPr>
            <w:tcW w:w="850" w:type="dxa"/>
          </w:tcPr>
          <w:p w14:paraId="08D72AFD" w14:textId="619464AD" w:rsidR="00522E80" w:rsidRPr="00FB5E7E" w:rsidRDefault="00522E80" w:rsidP="00245E64">
            <w:pPr>
              <w:spacing w:line="240" w:lineRule="auto"/>
              <w:ind w:firstLine="0"/>
              <w:jc w:val="center"/>
              <w:rPr>
                <w:b/>
                <w:sz w:val="24"/>
                <w:szCs w:val="24"/>
                <w:lang w:val="en-US"/>
              </w:rPr>
            </w:pPr>
            <w:r w:rsidRPr="00FB5E7E">
              <w:rPr>
                <w:b/>
                <w:sz w:val="24"/>
                <w:szCs w:val="24"/>
              </w:rPr>
              <w:t>10</w:t>
            </w:r>
          </w:p>
        </w:tc>
        <w:tc>
          <w:tcPr>
            <w:tcW w:w="1134" w:type="dxa"/>
          </w:tcPr>
          <w:p w14:paraId="4198E4A2" w14:textId="3A114E0C" w:rsidR="00522E80" w:rsidRPr="0069373C" w:rsidRDefault="00522E80" w:rsidP="00245E64">
            <w:pPr>
              <w:spacing w:line="240" w:lineRule="auto"/>
              <w:ind w:firstLine="0"/>
              <w:jc w:val="center"/>
              <w:rPr>
                <w:sz w:val="24"/>
                <w:szCs w:val="24"/>
                <w:lang w:val="en-US"/>
              </w:rPr>
            </w:pPr>
            <w:r w:rsidRPr="0069373C">
              <w:rPr>
                <w:sz w:val="24"/>
                <w:szCs w:val="24"/>
              </w:rPr>
              <w:t>6</w:t>
            </w:r>
          </w:p>
        </w:tc>
        <w:tc>
          <w:tcPr>
            <w:tcW w:w="1134" w:type="dxa"/>
          </w:tcPr>
          <w:p w14:paraId="2187E196" w14:textId="77777777" w:rsidR="00522E80" w:rsidRPr="00CF3BC7" w:rsidRDefault="00522E80" w:rsidP="00245E64">
            <w:pPr>
              <w:spacing w:line="240" w:lineRule="auto"/>
              <w:ind w:firstLine="0"/>
              <w:jc w:val="center"/>
              <w:rPr>
                <w:sz w:val="24"/>
                <w:szCs w:val="24"/>
              </w:rPr>
            </w:pPr>
            <w:r w:rsidRPr="00CF3BC7">
              <w:rPr>
                <w:sz w:val="24"/>
                <w:szCs w:val="24"/>
              </w:rPr>
              <w:t>2</w:t>
            </w:r>
          </w:p>
        </w:tc>
        <w:tc>
          <w:tcPr>
            <w:tcW w:w="1560" w:type="dxa"/>
          </w:tcPr>
          <w:p w14:paraId="3625DEBA" w14:textId="623B79CC" w:rsidR="00522E80" w:rsidRPr="00CF3BC7" w:rsidRDefault="00522E80" w:rsidP="00245E64">
            <w:pPr>
              <w:spacing w:line="240" w:lineRule="auto"/>
              <w:ind w:firstLine="0"/>
              <w:jc w:val="center"/>
              <w:rPr>
                <w:sz w:val="24"/>
                <w:szCs w:val="24"/>
              </w:rPr>
            </w:pPr>
            <w:r w:rsidRPr="00CF3BC7">
              <w:rPr>
                <w:sz w:val="24"/>
                <w:szCs w:val="24"/>
              </w:rPr>
              <w:t>4</w:t>
            </w:r>
          </w:p>
        </w:tc>
        <w:tc>
          <w:tcPr>
            <w:tcW w:w="1134" w:type="dxa"/>
          </w:tcPr>
          <w:p w14:paraId="65DE6780" w14:textId="4F8AC058" w:rsidR="00522E80" w:rsidRPr="00CF3BC7" w:rsidRDefault="00522E80" w:rsidP="00245E64">
            <w:pPr>
              <w:spacing w:line="240" w:lineRule="auto"/>
              <w:ind w:firstLine="0"/>
              <w:jc w:val="center"/>
              <w:rPr>
                <w:bCs/>
                <w:sz w:val="24"/>
                <w:szCs w:val="24"/>
                <w:lang w:val="en-US"/>
              </w:rPr>
            </w:pPr>
            <w:r w:rsidRPr="00CF3BC7">
              <w:rPr>
                <w:bCs/>
                <w:sz w:val="24"/>
                <w:szCs w:val="24"/>
              </w:rPr>
              <w:t>4</w:t>
            </w:r>
          </w:p>
        </w:tc>
        <w:tc>
          <w:tcPr>
            <w:tcW w:w="1842" w:type="dxa"/>
            <w:vMerge/>
          </w:tcPr>
          <w:p w14:paraId="203582DA" w14:textId="77777777" w:rsidR="00522E80" w:rsidRPr="0094105F" w:rsidRDefault="00522E80" w:rsidP="00245E64">
            <w:pPr>
              <w:spacing w:line="240" w:lineRule="auto"/>
              <w:ind w:firstLine="0"/>
              <w:rPr>
                <w:sz w:val="24"/>
                <w:szCs w:val="24"/>
              </w:rPr>
            </w:pPr>
          </w:p>
        </w:tc>
      </w:tr>
      <w:tr w:rsidR="00522E80" w:rsidRPr="00B60C31" w14:paraId="6688F6EB" w14:textId="77777777" w:rsidTr="00FA5BCF">
        <w:trPr>
          <w:cantSplit/>
        </w:trPr>
        <w:tc>
          <w:tcPr>
            <w:tcW w:w="738" w:type="dxa"/>
          </w:tcPr>
          <w:p w14:paraId="01CBF68E" w14:textId="77777777" w:rsidR="00522E80" w:rsidRPr="0094105F" w:rsidRDefault="00522E80" w:rsidP="00245E64">
            <w:pPr>
              <w:spacing w:line="240" w:lineRule="auto"/>
              <w:ind w:firstLine="0"/>
              <w:jc w:val="center"/>
              <w:rPr>
                <w:sz w:val="24"/>
                <w:szCs w:val="24"/>
              </w:rPr>
            </w:pPr>
            <w:r w:rsidRPr="0094105F">
              <w:rPr>
                <w:sz w:val="24"/>
                <w:szCs w:val="24"/>
                <w:lang w:val="en-US"/>
              </w:rPr>
              <w:t>5.</w:t>
            </w:r>
          </w:p>
        </w:tc>
        <w:tc>
          <w:tcPr>
            <w:tcW w:w="2410" w:type="dxa"/>
          </w:tcPr>
          <w:p w14:paraId="08BE4E47" w14:textId="77777777" w:rsidR="00522E80" w:rsidRPr="0094105F" w:rsidRDefault="00522E80" w:rsidP="00245E64">
            <w:pPr>
              <w:pStyle w:val="TableParagraph"/>
              <w:rPr>
                <w:rFonts w:ascii="Times New Roman" w:eastAsia="Times New Roman" w:hAnsi="Times New Roman" w:cs="Times New Roman"/>
                <w:sz w:val="24"/>
                <w:szCs w:val="24"/>
              </w:rPr>
            </w:pPr>
            <w:r w:rsidRPr="0094105F">
              <w:rPr>
                <w:rFonts w:ascii="Times New Roman" w:eastAsia="Times New Roman" w:hAnsi="Times New Roman" w:cs="Times New Roman"/>
                <w:spacing w:val="-1"/>
                <w:sz w:val="24"/>
                <w:szCs w:val="24"/>
                <w:lang w:val="ru-RU"/>
              </w:rPr>
              <w:t>Цепи</w:t>
            </w:r>
            <w:r w:rsidRPr="0094105F">
              <w:rPr>
                <w:rFonts w:ascii="Times New Roman" w:eastAsia="Times New Roman" w:hAnsi="Times New Roman" w:cs="Times New Roman"/>
                <w:spacing w:val="-17"/>
                <w:sz w:val="24"/>
                <w:szCs w:val="24"/>
              </w:rPr>
              <w:t xml:space="preserve"> </w:t>
            </w:r>
            <w:r w:rsidRPr="0094105F">
              <w:rPr>
                <w:rFonts w:ascii="Times New Roman" w:eastAsia="Times New Roman" w:hAnsi="Times New Roman" w:cs="Times New Roman"/>
                <w:spacing w:val="-1"/>
                <w:sz w:val="24"/>
                <w:szCs w:val="24"/>
              </w:rPr>
              <w:t>Ма</w:t>
            </w:r>
            <w:r w:rsidRPr="0094105F">
              <w:rPr>
                <w:rFonts w:ascii="Times New Roman" w:eastAsia="Times New Roman" w:hAnsi="Times New Roman" w:cs="Times New Roman"/>
                <w:spacing w:val="1"/>
                <w:sz w:val="24"/>
                <w:szCs w:val="24"/>
              </w:rPr>
              <w:t>р</w:t>
            </w:r>
            <w:r w:rsidRPr="0094105F">
              <w:rPr>
                <w:rFonts w:ascii="Times New Roman" w:eastAsia="Times New Roman" w:hAnsi="Times New Roman" w:cs="Times New Roman"/>
                <w:spacing w:val="-1"/>
                <w:sz w:val="24"/>
                <w:szCs w:val="24"/>
              </w:rPr>
              <w:t>кова</w:t>
            </w:r>
          </w:p>
        </w:tc>
        <w:tc>
          <w:tcPr>
            <w:tcW w:w="850" w:type="dxa"/>
          </w:tcPr>
          <w:p w14:paraId="07CD9F1D" w14:textId="12E0C698" w:rsidR="00522E80" w:rsidRPr="00FB5E7E" w:rsidRDefault="00522E80" w:rsidP="00245E64">
            <w:pPr>
              <w:spacing w:line="240" w:lineRule="auto"/>
              <w:ind w:firstLine="0"/>
              <w:jc w:val="center"/>
              <w:rPr>
                <w:b/>
                <w:sz w:val="24"/>
                <w:szCs w:val="24"/>
                <w:lang w:val="en-US"/>
              </w:rPr>
            </w:pPr>
            <w:r w:rsidRPr="00FB5E7E">
              <w:rPr>
                <w:b/>
                <w:sz w:val="24"/>
                <w:szCs w:val="24"/>
              </w:rPr>
              <w:t>8</w:t>
            </w:r>
          </w:p>
        </w:tc>
        <w:tc>
          <w:tcPr>
            <w:tcW w:w="1134" w:type="dxa"/>
          </w:tcPr>
          <w:p w14:paraId="765DD12C" w14:textId="4898BDB1" w:rsidR="00522E80" w:rsidRPr="0069373C" w:rsidRDefault="00522E80" w:rsidP="00245E64">
            <w:pPr>
              <w:spacing w:line="240" w:lineRule="auto"/>
              <w:ind w:firstLine="0"/>
              <w:jc w:val="center"/>
              <w:rPr>
                <w:sz w:val="24"/>
                <w:szCs w:val="24"/>
              </w:rPr>
            </w:pPr>
            <w:r w:rsidRPr="0069373C">
              <w:rPr>
                <w:sz w:val="24"/>
                <w:szCs w:val="24"/>
              </w:rPr>
              <w:t>4</w:t>
            </w:r>
          </w:p>
        </w:tc>
        <w:tc>
          <w:tcPr>
            <w:tcW w:w="1134" w:type="dxa"/>
          </w:tcPr>
          <w:p w14:paraId="082E7808" w14:textId="77777777" w:rsidR="00522E80" w:rsidRPr="00CF3BC7" w:rsidRDefault="00522E80" w:rsidP="00245E64">
            <w:pPr>
              <w:spacing w:line="240" w:lineRule="auto"/>
              <w:ind w:firstLine="0"/>
              <w:jc w:val="center"/>
              <w:rPr>
                <w:sz w:val="24"/>
                <w:szCs w:val="24"/>
              </w:rPr>
            </w:pPr>
            <w:r w:rsidRPr="00CF3BC7">
              <w:rPr>
                <w:sz w:val="24"/>
                <w:szCs w:val="24"/>
              </w:rPr>
              <w:t>2</w:t>
            </w:r>
          </w:p>
        </w:tc>
        <w:tc>
          <w:tcPr>
            <w:tcW w:w="1560" w:type="dxa"/>
          </w:tcPr>
          <w:p w14:paraId="4271867F" w14:textId="63E2D0E3" w:rsidR="00522E80" w:rsidRPr="00CF3BC7" w:rsidRDefault="00522E80" w:rsidP="00245E64">
            <w:pPr>
              <w:spacing w:line="240" w:lineRule="auto"/>
              <w:ind w:firstLine="0"/>
              <w:jc w:val="center"/>
              <w:rPr>
                <w:sz w:val="24"/>
                <w:szCs w:val="24"/>
              </w:rPr>
            </w:pPr>
            <w:r w:rsidRPr="00CF3BC7">
              <w:rPr>
                <w:sz w:val="24"/>
                <w:szCs w:val="24"/>
              </w:rPr>
              <w:t>2</w:t>
            </w:r>
          </w:p>
        </w:tc>
        <w:tc>
          <w:tcPr>
            <w:tcW w:w="1134" w:type="dxa"/>
          </w:tcPr>
          <w:p w14:paraId="18419D2A" w14:textId="5EBFFD5C" w:rsidR="00522E80" w:rsidRPr="00CF3BC7" w:rsidRDefault="00522E80" w:rsidP="00245E64">
            <w:pPr>
              <w:spacing w:line="240" w:lineRule="auto"/>
              <w:ind w:firstLine="0"/>
              <w:jc w:val="center"/>
              <w:rPr>
                <w:bCs/>
                <w:sz w:val="24"/>
                <w:szCs w:val="24"/>
                <w:lang w:val="en-US"/>
              </w:rPr>
            </w:pPr>
            <w:r w:rsidRPr="00CF3BC7">
              <w:rPr>
                <w:bCs/>
                <w:sz w:val="24"/>
                <w:szCs w:val="24"/>
              </w:rPr>
              <w:t>4</w:t>
            </w:r>
          </w:p>
        </w:tc>
        <w:tc>
          <w:tcPr>
            <w:tcW w:w="1842" w:type="dxa"/>
            <w:vMerge/>
          </w:tcPr>
          <w:p w14:paraId="283724BC" w14:textId="77777777" w:rsidR="00522E80" w:rsidRPr="0094105F" w:rsidRDefault="00522E80" w:rsidP="00245E64">
            <w:pPr>
              <w:spacing w:line="240" w:lineRule="auto"/>
              <w:ind w:firstLine="0"/>
              <w:rPr>
                <w:sz w:val="24"/>
                <w:szCs w:val="24"/>
              </w:rPr>
            </w:pPr>
          </w:p>
        </w:tc>
      </w:tr>
      <w:tr w:rsidR="00733415" w:rsidRPr="00B60C31" w14:paraId="1403D6FD" w14:textId="77777777" w:rsidTr="00245E64">
        <w:trPr>
          <w:cantSplit/>
          <w:trHeight w:val="465"/>
        </w:trPr>
        <w:tc>
          <w:tcPr>
            <w:tcW w:w="10802" w:type="dxa"/>
            <w:gridSpan w:val="8"/>
          </w:tcPr>
          <w:p w14:paraId="499C80BE" w14:textId="1E9F3FC6" w:rsidR="00733415" w:rsidRPr="00CF3BC7" w:rsidRDefault="00733415" w:rsidP="00CF3BC7">
            <w:pPr>
              <w:pStyle w:val="9"/>
              <w:ind w:left="0"/>
              <w:rPr>
                <w:sz w:val="24"/>
                <w:szCs w:val="24"/>
              </w:rPr>
            </w:pPr>
            <w:r w:rsidRPr="00CF3BC7">
              <w:rPr>
                <w:sz w:val="24"/>
                <w:szCs w:val="24"/>
              </w:rPr>
              <w:t>Математическая статистика</w:t>
            </w:r>
          </w:p>
        </w:tc>
      </w:tr>
      <w:tr w:rsidR="00522E80" w:rsidRPr="00B60C31" w14:paraId="543D8556" w14:textId="77777777" w:rsidTr="00FA5BCF">
        <w:trPr>
          <w:cantSplit/>
        </w:trPr>
        <w:tc>
          <w:tcPr>
            <w:tcW w:w="738" w:type="dxa"/>
          </w:tcPr>
          <w:p w14:paraId="725B52D7" w14:textId="77777777" w:rsidR="00522E80" w:rsidRPr="00AC1A73" w:rsidRDefault="00522E80" w:rsidP="00245E64">
            <w:pPr>
              <w:spacing w:line="240" w:lineRule="auto"/>
              <w:ind w:firstLine="0"/>
              <w:jc w:val="center"/>
              <w:rPr>
                <w:sz w:val="24"/>
                <w:szCs w:val="24"/>
              </w:rPr>
            </w:pPr>
            <w:r>
              <w:rPr>
                <w:sz w:val="24"/>
                <w:szCs w:val="24"/>
              </w:rPr>
              <w:t>1.</w:t>
            </w:r>
          </w:p>
        </w:tc>
        <w:tc>
          <w:tcPr>
            <w:tcW w:w="2410" w:type="dxa"/>
          </w:tcPr>
          <w:p w14:paraId="34860561" w14:textId="77777777" w:rsidR="00522E80" w:rsidRPr="0094105F" w:rsidRDefault="00522E80" w:rsidP="00245E64">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pacing w:val="-1"/>
                <w:sz w:val="24"/>
                <w:szCs w:val="24"/>
                <w:lang w:val="ru-RU"/>
              </w:rPr>
              <w:t>Стат</w:t>
            </w:r>
            <w:r w:rsidRPr="008A1A4D">
              <w:rPr>
                <w:rFonts w:ascii="Times New Roman" w:eastAsia="Times New Roman" w:hAnsi="Times New Roman" w:cs="Times New Roman"/>
                <w:spacing w:val="1"/>
                <w:sz w:val="24"/>
                <w:szCs w:val="24"/>
                <w:lang w:val="ru-RU"/>
              </w:rPr>
              <w:t>и</w:t>
            </w:r>
            <w:r w:rsidRPr="008A1A4D">
              <w:rPr>
                <w:rFonts w:ascii="Times New Roman" w:eastAsia="Times New Roman" w:hAnsi="Times New Roman" w:cs="Times New Roman"/>
                <w:spacing w:val="-1"/>
                <w:sz w:val="24"/>
                <w:szCs w:val="24"/>
                <w:lang w:val="ru-RU"/>
              </w:rPr>
              <w:t>стик</w:t>
            </w:r>
            <w:r w:rsidRPr="008A1A4D">
              <w:rPr>
                <w:rFonts w:ascii="Times New Roman" w:eastAsia="Times New Roman" w:hAnsi="Times New Roman" w:cs="Times New Roman"/>
                <w:sz w:val="24"/>
                <w:szCs w:val="24"/>
                <w:lang w:val="ru-RU"/>
              </w:rPr>
              <w:t>а</w:t>
            </w:r>
            <w:r w:rsidRPr="008A1A4D">
              <w:rPr>
                <w:rFonts w:ascii="Times New Roman" w:eastAsia="Times New Roman" w:hAnsi="Times New Roman" w:cs="Times New Roman"/>
                <w:spacing w:val="-18"/>
                <w:sz w:val="24"/>
                <w:szCs w:val="24"/>
                <w:lang w:val="ru-RU"/>
              </w:rPr>
              <w:t xml:space="preserve"> конечной совокупности</w:t>
            </w:r>
          </w:p>
        </w:tc>
        <w:tc>
          <w:tcPr>
            <w:tcW w:w="850" w:type="dxa"/>
          </w:tcPr>
          <w:p w14:paraId="14893D12" w14:textId="30F1BDF2" w:rsidR="00522E80" w:rsidRPr="00FB5E7E" w:rsidRDefault="00522E80" w:rsidP="00245E64">
            <w:pPr>
              <w:spacing w:line="240" w:lineRule="auto"/>
              <w:ind w:firstLine="0"/>
              <w:jc w:val="center"/>
              <w:rPr>
                <w:b/>
                <w:sz w:val="24"/>
                <w:szCs w:val="24"/>
                <w:lang w:val="en-US"/>
              </w:rPr>
            </w:pPr>
            <w:r w:rsidRPr="00FB5E7E">
              <w:rPr>
                <w:b/>
                <w:sz w:val="24"/>
                <w:szCs w:val="24"/>
                <w:lang w:val="en-US"/>
              </w:rPr>
              <w:t>2</w:t>
            </w:r>
            <w:r w:rsidRPr="00FB5E7E">
              <w:rPr>
                <w:b/>
                <w:sz w:val="24"/>
                <w:szCs w:val="24"/>
              </w:rPr>
              <w:t>4</w:t>
            </w:r>
          </w:p>
        </w:tc>
        <w:tc>
          <w:tcPr>
            <w:tcW w:w="1134" w:type="dxa"/>
          </w:tcPr>
          <w:p w14:paraId="6FF8A56A" w14:textId="217AAD95" w:rsidR="00522E80" w:rsidRPr="0069373C" w:rsidRDefault="00522E80" w:rsidP="00245E64">
            <w:pPr>
              <w:spacing w:line="240" w:lineRule="auto"/>
              <w:ind w:firstLine="0"/>
              <w:jc w:val="center"/>
              <w:rPr>
                <w:sz w:val="24"/>
                <w:szCs w:val="24"/>
                <w:lang w:val="en-US"/>
              </w:rPr>
            </w:pPr>
            <w:r w:rsidRPr="0069373C">
              <w:rPr>
                <w:sz w:val="24"/>
                <w:szCs w:val="24"/>
              </w:rPr>
              <w:t>6</w:t>
            </w:r>
          </w:p>
        </w:tc>
        <w:tc>
          <w:tcPr>
            <w:tcW w:w="1134" w:type="dxa"/>
          </w:tcPr>
          <w:p w14:paraId="30EED775" w14:textId="77777777" w:rsidR="00522E80" w:rsidRPr="00CF3BC7" w:rsidRDefault="00522E80" w:rsidP="00245E64">
            <w:pPr>
              <w:spacing w:line="240" w:lineRule="auto"/>
              <w:ind w:firstLine="0"/>
              <w:jc w:val="center"/>
              <w:rPr>
                <w:sz w:val="24"/>
                <w:szCs w:val="24"/>
              </w:rPr>
            </w:pPr>
            <w:r w:rsidRPr="00CF3BC7">
              <w:rPr>
                <w:sz w:val="24"/>
                <w:szCs w:val="24"/>
              </w:rPr>
              <w:t>2</w:t>
            </w:r>
          </w:p>
        </w:tc>
        <w:tc>
          <w:tcPr>
            <w:tcW w:w="1560" w:type="dxa"/>
          </w:tcPr>
          <w:p w14:paraId="2033B32E" w14:textId="54E92EB9" w:rsidR="00522E80" w:rsidRPr="00CF3BC7" w:rsidRDefault="00522E80" w:rsidP="00245E64">
            <w:pPr>
              <w:spacing w:line="240" w:lineRule="auto"/>
              <w:ind w:firstLine="0"/>
              <w:jc w:val="center"/>
              <w:rPr>
                <w:strike/>
                <w:sz w:val="24"/>
                <w:szCs w:val="24"/>
              </w:rPr>
            </w:pPr>
            <w:r w:rsidRPr="00CF3BC7">
              <w:rPr>
                <w:sz w:val="24"/>
                <w:szCs w:val="24"/>
              </w:rPr>
              <w:t>4</w:t>
            </w:r>
          </w:p>
        </w:tc>
        <w:tc>
          <w:tcPr>
            <w:tcW w:w="1134" w:type="dxa"/>
          </w:tcPr>
          <w:p w14:paraId="7A6DA22E" w14:textId="77777777" w:rsidR="00522E80" w:rsidRPr="00CF3BC7" w:rsidRDefault="00522E80" w:rsidP="00245E64">
            <w:pPr>
              <w:spacing w:line="240" w:lineRule="auto"/>
              <w:ind w:firstLine="0"/>
              <w:jc w:val="center"/>
              <w:rPr>
                <w:bCs/>
                <w:sz w:val="24"/>
                <w:szCs w:val="24"/>
                <w:lang w:val="en-US"/>
              </w:rPr>
            </w:pPr>
            <w:r w:rsidRPr="00CF3BC7">
              <w:rPr>
                <w:bCs/>
                <w:sz w:val="24"/>
                <w:szCs w:val="24"/>
                <w:lang w:val="en-US"/>
              </w:rPr>
              <w:t>18</w:t>
            </w:r>
          </w:p>
        </w:tc>
        <w:tc>
          <w:tcPr>
            <w:tcW w:w="1842" w:type="dxa"/>
            <w:vMerge w:val="restart"/>
          </w:tcPr>
          <w:p w14:paraId="55B625D6" w14:textId="77777777" w:rsidR="0069373C" w:rsidRDefault="0069373C" w:rsidP="00245E64">
            <w:pPr>
              <w:spacing w:line="240" w:lineRule="auto"/>
              <w:ind w:firstLine="0"/>
              <w:rPr>
                <w:sz w:val="24"/>
                <w:szCs w:val="24"/>
              </w:rPr>
            </w:pPr>
          </w:p>
          <w:p w14:paraId="73B01BD8" w14:textId="77777777" w:rsidR="0069373C" w:rsidRDefault="0069373C" w:rsidP="00245E64">
            <w:pPr>
              <w:spacing w:line="240" w:lineRule="auto"/>
              <w:ind w:firstLine="0"/>
              <w:rPr>
                <w:sz w:val="24"/>
                <w:szCs w:val="24"/>
              </w:rPr>
            </w:pPr>
          </w:p>
          <w:p w14:paraId="5AF3C0EF" w14:textId="5E9E22F6" w:rsidR="00522E80" w:rsidRPr="0094105F" w:rsidRDefault="00522E80" w:rsidP="00245E64">
            <w:pPr>
              <w:spacing w:line="240" w:lineRule="auto"/>
              <w:ind w:firstLine="0"/>
              <w:rPr>
                <w:sz w:val="24"/>
                <w:szCs w:val="24"/>
              </w:rPr>
            </w:pPr>
            <w:r w:rsidRPr="0094105F">
              <w:rPr>
                <w:sz w:val="24"/>
                <w:szCs w:val="24"/>
              </w:rPr>
              <w:t>Выступления у доски, домашние задания, собеседование по материалу и обсуждение результатов</w:t>
            </w:r>
          </w:p>
        </w:tc>
      </w:tr>
      <w:tr w:rsidR="00522E80" w:rsidRPr="00B60C31" w14:paraId="63724906" w14:textId="77777777" w:rsidTr="00FA5BCF">
        <w:trPr>
          <w:cantSplit/>
        </w:trPr>
        <w:tc>
          <w:tcPr>
            <w:tcW w:w="738" w:type="dxa"/>
          </w:tcPr>
          <w:p w14:paraId="57311F63" w14:textId="77777777" w:rsidR="00522E80" w:rsidRPr="00AC1A73" w:rsidRDefault="00522E80" w:rsidP="00245E64">
            <w:pPr>
              <w:spacing w:line="240" w:lineRule="auto"/>
              <w:ind w:firstLine="0"/>
              <w:jc w:val="center"/>
              <w:rPr>
                <w:sz w:val="24"/>
                <w:szCs w:val="24"/>
              </w:rPr>
            </w:pPr>
            <w:r>
              <w:rPr>
                <w:sz w:val="24"/>
                <w:szCs w:val="24"/>
              </w:rPr>
              <w:t>2.</w:t>
            </w:r>
          </w:p>
        </w:tc>
        <w:tc>
          <w:tcPr>
            <w:tcW w:w="2410" w:type="dxa"/>
          </w:tcPr>
          <w:p w14:paraId="128E0F6E" w14:textId="77777777" w:rsidR="00522E80" w:rsidRPr="0094105F" w:rsidRDefault="00522E80" w:rsidP="00245E64">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pacing w:val="-1"/>
                <w:sz w:val="24"/>
                <w:szCs w:val="24"/>
                <w:lang w:val="ru-RU"/>
              </w:rPr>
              <w:t>Точечн</w:t>
            </w:r>
            <w:r w:rsidRPr="008A1A4D">
              <w:rPr>
                <w:rFonts w:ascii="Times New Roman" w:eastAsia="Times New Roman" w:hAnsi="Times New Roman" w:cs="Times New Roman"/>
                <w:spacing w:val="1"/>
                <w:sz w:val="24"/>
                <w:szCs w:val="24"/>
                <w:lang w:val="ru-RU"/>
              </w:rPr>
              <w:t>ы</w:t>
            </w:r>
            <w:r w:rsidRPr="008A1A4D">
              <w:rPr>
                <w:rFonts w:ascii="Times New Roman" w:eastAsia="Times New Roman" w:hAnsi="Times New Roman" w:cs="Times New Roman"/>
                <w:sz w:val="24"/>
                <w:szCs w:val="24"/>
                <w:lang w:val="ru-RU"/>
              </w:rPr>
              <w:t>е</w:t>
            </w:r>
            <w:r w:rsidRPr="008A1A4D">
              <w:rPr>
                <w:rFonts w:ascii="Times New Roman" w:eastAsia="Times New Roman" w:hAnsi="Times New Roman" w:cs="Times New Roman"/>
                <w:spacing w:val="-19"/>
                <w:sz w:val="24"/>
                <w:szCs w:val="24"/>
                <w:lang w:val="ru-RU"/>
              </w:rPr>
              <w:t xml:space="preserve"> оценки</w:t>
            </w:r>
            <w:r w:rsidRPr="008A1A4D">
              <w:rPr>
                <w:rFonts w:ascii="Times New Roman" w:eastAsia="Times New Roman" w:hAnsi="Times New Roman" w:cs="Times New Roman"/>
                <w:spacing w:val="-17"/>
                <w:sz w:val="24"/>
                <w:szCs w:val="24"/>
                <w:lang w:val="ru-RU"/>
              </w:rPr>
              <w:t xml:space="preserve"> </w:t>
            </w:r>
            <w:r w:rsidRPr="008A1A4D">
              <w:rPr>
                <w:rFonts w:ascii="Times New Roman" w:eastAsia="Times New Roman" w:hAnsi="Times New Roman" w:cs="Times New Roman"/>
                <w:sz w:val="24"/>
                <w:szCs w:val="24"/>
                <w:lang w:val="ru-RU"/>
              </w:rPr>
              <w:t>параметров</w:t>
            </w:r>
            <w:r w:rsidRPr="008A1A4D">
              <w:rPr>
                <w:rFonts w:ascii="Times New Roman" w:eastAsia="Times New Roman" w:hAnsi="Times New Roman" w:cs="Times New Roman"/>
                <w:w w:val="99"/>
                <w:sz w:val="24"/>
                <w:szCs w:val="24"/>
                <w:lang w:val="ru-RU"/>
              </w:rPr>
              <w:t xml:space="preserve"> </w:t>
            </w:r>
            <w:r w:rsidRPr="008A1A4D">
              <w:rPr>
                <w:rFonts w:ascii="Times New Roman" w:eastAsia="Times New Roman" w:hAnsi="Times New Roman" w:cs="Times New Roman"/>
                <w:sz w:val="24"/>
                <w:szCs w:val="24"/>
                <w:lang w:val="ru-RU"/>
              </w:rPr>
              <w:t>распределений</w:t>
            </w:r>
          </w:p>
        </w:tc>
        <w:tc>
          <w:tcPr>
            <w:tcW w:w="850" w:type="dxa"/>
          </w:tcPr>
          <w:p w14:paraId="6EF2A91A" w14:textId="104FB4B5" w:rsidR="00522E80" w:rsidRPr="00FB5E7E" w:rsidRDefault="00522E80" w:rsidP="00245E64">
            <w:pPr>
              <w:spacing w:line="240" w:lineRule="auto"/>
              <w:ind w:firstLine="0"/>
              <w:jc w:val="center"/>
              <w:rPr>
                <w:b/>
                <w:sz w:val="24"/>
                <w:szCs w:val="24"/>
                <w:lang w:val="en-US"/>
              </w:rPr>
            </w:pPr>
            <w:r w:rsidRPr="00FB5E7E">
              <w:rPr>
                <w:b/>
                <w:sz w:val="24"/>
                <w:szCs w:val="24"/>
              </w:rPr>
              <w:t>30</w:t>
            </w:r>
          </w:p>
        </w:tc>
        <w:tc>
          <w:tcPr>
            <w:tcW w:w="1134" w:type="dxa"/>
          </w:tcPr>
          <w:p w14:paraId="6E4E48D9" w14:textId="77777777" w:rsidR="00522E80" w:rsidRPr="0069373C" w:rsidRDefault="00522E80" w:rsidP="00245E64">
            <w:pPr>
              <w:spacing w:line="240" w:lineRule="auto"/>
              <w:ind w:firstLine="0"/>
              <w:jc w:val="center"/>
              <w:rPr>
                <w:sz w:val="24"/>
                <w:szCs w:val="24"/>
                <w:lang w:val="en-US"/>
              </w:rPr>
            </w:pPr>
            <w:r w:rsidRPr="0069373C">
              <w:rPr>
                <w:sz w:val="24"/>
                <w:szCs w:val="24"/>
                <w:lang w:val="en-US"/>
              </w:rPr>
              <w:t>6</w:t>
            </w:r>
          </w:p>
        </w:tc>
        <w:tc>
          <w:tcPr>
            <w:tcW w:w="1134" w:type="dxa"/>
          </w:tcPr>
          <w:p w14:paraId="4C4D9728" w14:textId="77777777" w:rsidR="00522E80" w:rsidRPr="00CF3BC7" w:rsidRDefault="00522E80" w:rsidP="00245E64">
            <w:pPr>
              <w:spacing w:line="240" w:lineRule="auto"/>
              <w:ind w:firstLine="0"/>
              <w:jc w:val="center"/>
              <w:rPr>
                <w:sz w:val="24"/>
                <w:szCs w:val="24"/>
              </w:rPr>
            </w:pPr>
            <w:r w:rsidRPr="00CF3BC7">
              <w:rPr>
                <w:sz w:val="24"/>
                <w:szCs w:val="24"/>
              </w:rPr>
              <w:t>2</w:t>
            </w:r>
          </w:p>
        </w:tc>
        <w:tc>
          <w:tcPr>
            <w:tcW w:w="1560" w:type="dxa"/>
          </w:tcPr>
          <w:p w14:paraId="15FA25BD" w14:textId="5ED85791" w:rsidR="00522E80" w:rsidRPr="00CF3BC7" w:rsidRDefault="00522E80" w:rsidP="00245E64">
            <w:pPr>
              <w:spacing w:line="240" w:lineRule="auto"/>
              <w:ind w:firstLine="0"/>
              <w:jc w:val="center"/>
              <w:rPr>
                <w:strike/>
                <w:sz w:val="24"/>
                <w:szCs w:val="24"/>
              </w:rPr>
            </w:pPr>
            <w:r w:rsidRPr="00CF3BC7">
              <w:rPr>
                <w:sz w:val="24"/>
                <w:szCs w:val="24"/>
              </w:rPr>
              <w:t>4</w:t>
            </w:r>
          </w:p>
        </w:tc>
        <w:tc>
          <w:tcPr>
            <w:tcW w:w="1134" w:type="dxa"/>
          </w:tcPr>
          <w:p w14:paraId="38869376" w14:textId="6B019E89" w:rsidR="00522E80" w:rsidRPr="00CF3BC7" w:rsidRDefault="00522E80" w:rsidP="00245E64">
            <w:pPr>
              <w:spacing w:line="240" w:lineRule="auto"/>
              <w:ind w:firstLine="0"/>
              <w:jc w:val="center"/>
              <w:rPr>
                <w:bCs/>
                <w:sz w:val="24"/>
                <w:szCs w:val="24"/>
                <w:lang w:val="en-US"/>
              </w:rPr>
            </w:pPr>
            <w:r w:rsidRPr="00CF3BC7">
              <w:rPr>
                <w:bCs/>
                <w:sz w:val="24"/>
                <w:szCs w:val="24"/>
              </w:rPr>
              <w:t>24</w:t>
            </w:r>
          </w:p>
        </w:tc>
        <w:tc>
          <w:tcPr>
            <w:tcW w:w="1842" w:type="dxa"/>
            <w:vMerge/>
          </w:tcPr>
          <w:p w14:paraId="1DD3DA81" w14:textId="77777777" w:rsidR="00522E80" w:rsidRPr="0094105F" w:rsidRDefault="00522E80" w:rsidP="00245E64">
            <w:pPr>
              <w:spacing w:line="240" w:lineRule="auto"/>
              <w:ind w:firstLine="0"/>
              <w:rPr>
                <w:sz w:val="24"/>
                <w:szCs w:val="24"/>
              </w:rPr>
            </w:pPr>
          </w:p>
        </w:tc>
      </w:tr>
      <w:tr w:rsidR="00522E80" w:rsidRPr="00B60C31" w14:paraId="7C63F1A9" w14:textId="77777777" w:rsidTr="00FA5BCF">
        <w:trPr>
          <w:cantSplit/>
        </w:trPr>
        <w:tc>
          <w:tcPr>
            <w:tcW w:w="738" w:type="dxa"/>
          </w:tcPr>
          <w:p w14:paraId="326853EE" w14:textId="77777777" w:rsidR="00522E80" w:rsidRPr="00AC1A73" w:rsidRDefault="00522E80" w:rsidP="00245E64">
            <w:pPr>
              <w:spacing w:line="240" w:lineRule="auto"/>
              <w:ind w:firstLine="0"/>
              <w:jc w:val="center"/>
              <w:rPr>
                <w:sz w:val="24"/>
                <w:szCs w:val="24"/>
              </w:rPr>
            </w:pPr>
            <w:r>
              <w:rPr>
                <w:sz w:val="24"/>
                <w:szCs w:val="24"/>
              </w:rPr>
              <w:t>3.</w:t>
            </w:r>
          </w:p>
        </w:tc>
        <w:tc>
          <w:tcPr>
            <w:tcW w:w="2410" w:type="dxa"/>
          </w:tcPr>
          <w:p w14:paraId="6768A8C0" w14:textId="77777777" w:rsidR="00522E80" w:rsidRPr="0094105F" w:rsidRDefault="00522E80" w:rsidP="00245E64">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z w:val="24"/>
                <w:szCs w:val="24"/>
                <w:lang w:val="ru-RU"/>
              </w:rPr>
              <w:t>Интервальные статистические оценки</w:t>
            </w:r>
          </w:p>
        </w:tc>
        <w:tc>
          <w:tcPr>
            <w:tcW w:w="850" w:type="dxa"/>
          </w:tcPr>
          <w:p w14:paraId="351EBF0B" w14:textId="5828F822" w:rsidR="00522E80" w:rsidRPr="00FB5E7E" w:rsidRDefault="00522E80" w:rsidP="00245E64">
            <w:pPr>
              <w:spacing w:line="240" w:lineRule="auto"/>
              <w:ind w:firstLine="0"/>
              <w:jc w:val="center"/>
              <w:rPr>
                <w:b/>
                <w:sz w:val="24"/>
                <w:szCs w:val="24"/>
                <w:lang w:val="en-US"/>
              </w:rPr>
            </w:pPr>
            <w:r w:rsidRPr="00FB5E7E">
              <w:rPr>
                <w:b/>
                <w:sz w:val="24"/>
                <w:szCs w:val="24"/>
              </w:rPr>
              <w:t>32</w:t>
            </w:r>
          </w:p>
        </w:tc>
        <w:tc>
          <w:tcPr>
            <w:tcW w:w="1134" w:type="dxa"/>
          </w:tcPr>
          <w:p w14:paraId="7793D50C" w14:textId="6CB9CAB5" w:rsidR="00522E80" w:rsidRPr="0069373C" w:rsidRDefault="00522E80" w:rsidP="00245E64">
            <w:pPr>
              <w:spacing w:line="240" w:lineRule="auto"/>
              <w:ind w:firstLine="0"/>
              <w:jc w:val="center"/>
              <w:rPr>
                <w:sz w:val="24"/>
                <w:szCs w:val="24"/>
                <w:lang w:val="en-US"/>
              </w:rPr>
            </w:pPr>
            <w:r w:rsidRPr="0069373C">
              <w:rPr>
                <w:sz w:val="24"/>
                <w:szCs w:val="24"/>
              </w:rPr>
              <w:t>8</w:t>
            </w:r>
          </w:p>
        </w:tc>
        <w:tc>
          <w:tcPr>
            <w:tcW w:w="1134" w:type="dxa"/>
          </w:tcPr>
          <w:p w14:paraId="7D611535" w14:textId="77777777" w:rsidR="00522E80" w:rsidRPr="00CF3BC7" w:rsidRDefault="00522E80" w:rsidP="00245E64">
            <w:pPr>
              <w:spacing w:line="240" w:lineRule="auto"/>
              <w:ind w:firstLine="0"/>
              <w:jc w:val="center"/>
              <w:rPr>
                <w:sz w:val="24"/>
                <w:szCs w:val="24"/>
              </w:rPr>
            </w:pPr>
            <w:r w:rsidRPr="00CF3BC7">
              <w:rPr>
                <w:sz w:val="24"/>
                <w:szCs w:val="24"/>
              </w:rPr>
              <w:t>4</w:t>
            </w:r>
          </w:p>
        </w:tc>
        <w:tc>
          <w:tcPr>
            <w:tcW w:w="1560" w:type="dxa"/>
          </w:tcPr>
          <w:p w14:paraId="54D5F449" w14:textId="38B1FDDD" w:rsidR="00522E80" w:rsidRPr="00CF3BC7" w:rsidRDefault="00522E80" w:rsidP="00245E64">
            <w:pPr>
              <w:spacing w:line="240" w:lineRule="auto"/>
              <w:ind w:firstLine="0"/>
              <w:jc w:val="center"/>
              <w:rPr>
                <w:strike/>
                <w:sz w:val="24"/>
                <w:szCs w:val="24"/>
              </w:rPr>
            </w:pPr>
            <w:r w:rsidRPr="00CF3BC7">
              <w:rPr>
                <w:sz w:val="24"/>
                <w:szCs w:val="24"/>
              </w:rPr>
              <w:t>4</w:t>
            </w:r>
          </w:p>
        </w:tc>
        <w:tc>
          <w:tcPr>
            <w:tcW w:w="1134" w:type="dxa"/>
          </w:tcPr>
          <w:p w14:paraId="2F09812B" w14:textId="052D7FA0" w:rsidR="00522E80" w:rsidRPr="00CF3BC7" w:rsidRDefault="00522E80" w:rsidP="00245E64">
            <w:pPr>
              <w:spacing w:line="240" w:lineRule="auto"/>
              <w:ind w:firstLine="0"/>
              <w:jc w:val="center"/>
              <w:rPr>
                <w:bCs/>
                <w:sz w:val="24"/>
                <w:szCs w:val="24"/>
                <w:lang w:val="en-US"/>
              </w:rPr>
            </w:pPr>
            <w:r w:rsidRPr="00CF3BC7">
              <w:rPr>
                <w:bCs/>
                <w:sz w:val="24"/>
                <w:szCs w:val="24"/>
              </w:rPr>
              <w:t>24</w:t>
            </w:r>
          </w:p>
        </w:tc>
        <w:tc>
          <w:tcPr>
            <w:tcW w:w="1842" w:type="dxa"/>
            <w:vMerge/>
          </w:tcPr>
          <w:p w14:paraId="1AAD10A3" w14:textId="77777777" w:rsidR="00522E80" w:rsidRPr="0094105F" w:rsidRDefault="00522E80" w:rsidP="00245E64">
            <w:pPr>
              <w:spacing w:line="240" w:lineRule="auto"/>
              <w:ind w:firstLine="0"/>
              <w:rPr>
                <w:sz w:val="24"/>
                <w:szCs w:val="24"/>
              </w:rPr>
            </w:pPr>
          </w:p>
        </w:tc>
      </w:tr>
      <w:tr w:rsidR="00522E80" w:rsidRPr="00B60C31" w14:paraId="3B52F19F" w14:textId="77777777" w:rsidTr="00FA5BCF">
        <w:trPr>
          <w:cantSplit/>
        </w:trPr>
        <w:tc>
          <w:tcPr>
            <w:tcW w:w="738" w:type="dxa"/>
          </w:tcPr>
          <w:p w14:paraId="213AE64B" w14:textId="77777777" w:rsidR="00522E80" w:rsidRPr="00AC1A73" w:rsidRDefault="00522E80" w:rsidP="00245E64">
            <w:pPr>
              <w:spacing w:line="240" w:lineRule="auto"/>
              <w:ind w:firstLine="0"/>
              <w:jc w:val="center"/>
              <w:rPr>
                <w:sz w:val="24"/>
                <w:szCs w:val="24"/>
              </w:rPr>
            </w:pPr>
            <w:r>
              <w:rPr>
                <w:sz w:val="24"/>
                <w:szCs w:val="24"/>
              </w:rPr>
              <w:t>4.</w:t>
            </w:r>
          </w:p>
        </w:tc>
        <w:tc>
          <w:tcPr>
            <w:tcW w:w="2410" w:type="dxa"/>
          </w:tcPr>
          <w:p w14:paraId="6BA1957F" w14:textId="77777777" w:rsidR="00522E80" w:rsidRPr="0094105F" w:rsidRDefault="00522E80" w:rsidP="00245E64">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z w:val="24"/>
                <w:szCs w:val="24"/>
                <w:lang w:val="ru-RU"/>
              </w:rPr>
              <w:t>Статистическая проверка гипотез</w:t>
            </w:r>
          </w:p>
        </w:tc>
        <w:tc>
          <w:tcPr>
            <w:tcW w:w="850" w:type="dxa"/>
          </w:tcPr>
          <w:p w14:paraId="30F12991" w14:textId="1580E280" w:rsidR="00522E80" w:rsidRPr="00FB5E7E" w:rsidRDefault="00522E80" w:rsidP="00245E64">
            <w:pPr>
              <w:spacing w:line="240" w:lineRule="auto"/>
              <w:ind w:firstLine="0"/>
              <w:jc w:val="center"/>
              <w:rPr>
                <w:b/>
                <w:sz w:val="24"/>
                <w:szCs w:val="24"/>
                <w:lang w:val="en-US"/>
              </w:rPr>
            </w:pPr>
            <w:r w:rsidRPr="00FB5E7E">
              <w:rPr>
                <w:b/>
                <w:sz w:val="24"/>
                <w:szCs w:val="24"/>
              </w:rPr>
              <w:t>72</w:t>
            </w:r>
          </w:p>
        </w:tc>
        <w:tc>
          <w:tcPr>
            <w:tcW w:w="1134" w:type="dxa"/>
          </w:tcPr>
          <w:p w14:paraId="2ED4600A" w14:textId="5DF0432D" w:rsidR="00522E80" w:rsidRPr="0069373C" w:rsidRDefault="00522E80" w:rsidP="00245E64">
            <w:pPr>
              <w:spacing w:line="240" w:lineRule="auto"/>
              <w:ind w:firstLine="0"/>
              <w:jc w:val="center"/>
              <w:rPr>
                <w:sz w:val="24"/>
                <w:szCs w:val="24"/>
                <w:lang w:val="en-US"/>
              </w:rPr>
            </w:pPr>
            <w:r w:rsidRPr="0069373C">
              <w:rPr>
                <w:sz w:val="24"/>
                <w:szCs w:val="24"/>
              </w:rPr>
              <w:t>26</w:t>
            </w:r>
          </w:p>
        </w:tc>
        <w:tc>
          <w:tcPr>
            <w:tcW w:w="1134" w:type="dxa"/>
          </w:tcPr>
          <w:p w14:paraId="24753A99" w14:textId="77777777" w:rsidR="00522E80" w:rsidRPr="00CF3BC7" w:rsidRDefault="00522E80" w:rsidP="00245E64">
            <w:pPr>
              <w:spacing w:line="240" w:lineRule="auto"/>
              <w:ind w:firstLine="0"/>
              <w:jc w:val="center"/>
              <w:rPr>
                <w:sz w:val="24"/>
                <w:szCs w:val="24"/>
              </w:rPr>
            </w:pPr>
            <w:r w:rsidRPr="00CF3BC7">
              <w:rPr>
                <w:sz w:val="24"/>
                <w:szCs w:val="24"/>
              </w:rPr>
              <w:t>6</w:t>
            </w:r>
          </w:p>
        </w:tc>
        <w:tc>
          <w:tcPr>
            <w:tcW w:w="1560" w:type="dxa"/>
          </w:tcPr>
          <w:p w14:paraId="35B4363D" w14:textId="1DA89069" w:rsidR="00522E80" w:rsidRPr="00CF3BC7" w:rsidRDefault="00522E80" w:rsidP="00245E64">
            <w:pPr>
              <w:spacing w:line="240" w:lineRule="auto"/>
              <w:ind w:firstLine="0"/>
              <w:jc w:val="center"/>
              <w:rPr>
                <w:strike/>
                <w:sz w:val="24"/>
                <w:szCs w:val="24"/>
              </w:rPr>
            </w:pPr>
            <w:r w:rsidRPr="00CF3BC7">
              <w:rPr>
                <w:sz w:val="24"/>
                <w:szCs w:val="24"/>
              </w:rPr>
              <w:t>20</w:t>
            </w:r>
          </w:p>
        </w:tc>
        <w:tc>
          <w:tcPr>
            <w:tcW w:w="1134" w:type="dxa"/>
          </w:tcPr>
          <w:p w14:paraId="5D919601" w14:textId="77777777" w:rsidR="00522E80" w:rsidRPr="00CF3BC7" w:rsidRDefault="00522E80" w:rsidP="00245E64">
            <w:pPr>
              <w:spacing w:line="240" w:lineRule="auto"/>
              <w:ind w:firstLine="0"/>
              <w:jc w:val="center"/>
              <w:rPr>
                <w:bCs/>
                <w:sz w:val="24"/>
                <w:szCs w:val="24"/>
                <w:lang w:val="en-US"/>
              </w:rPr>
            </w:pPr>
            <w:r w:rsidRPr="00CF3BC7">
              <w:rPr>
                <w:bCs/>
                <w:sz w:val="24"/>
                <w:szCs w:val="24"/>
                <w:lang w:val="en-US"/>
              </w:rPr>
              <w:t>46</w:t>
            </w:r>
          </w:p>
        </w:tc>
        <w:tc>
          <w:tcPr>
            <w:tcW w:w="1842" w:type="dxa"/>
            <w:vMerge/>
          </w:tcPr>
          <w:p w14:paraId="35348805" w14:textId="77777777" w:rsidR="00522E80" w:rsidRPr="0094105F" w:rsidRDefault="00522E80" w:rsidP="00245E64">
            <w:pPr>
              <w:spacing w:line="240" w:lineRule="auto"/>
              <w:ind w:firstLine="0"/>
              <w:rPr>
                <w:sz w:val="24"/>
                <w:szCs w:val="24"/>
              </w:rPr>
            </w:pPr>
          </w:p>
        </w:tc>
      </w:tr>
      <w:tr w:rsidR="00FA5BCF" w:rsidRPr="00B60C31" w14:paraId="1624B65B" w14:textId="77777777" w:rsidTr="002045E2">
        <w:trPr>
          <w:cantSplit/>
        </w:trPr>
        <w:tc>
          <w:tcPr>
            <w:tcW w:w="738" w:type="dxa"/>
          </w:tcPr>
          <w:p w14:paraId="780C3760" w14:textId="77777777" w:rsidR="00FA5BCF" w:rsidRPr="00AC1A73" w:rsidRDefault="00FA5BCF" w:rsidP="00245E64">
            <w:pPr>
              <w:spacing w:line="240" w:lineRule="auto"/>
              <w:ind w:firstLine="0"/>
              <w:jc w:val="center"/>
              <w:rPr>
                <w:sz w:val="24"/>
                <w:szCs w:val="24"/>
              </w:rPr>
            </w:pPr>
            <w:r>
              <w:rPr>
                <w:sz w:val="24"/>
                <w:szCs w:val="24"/>
              </w:rPr>
              <w:t>5.</w:t>
            </w:r>
          </w:p>
        </w:tc>
        <w:tc>
          <w:tcPr>
            <w:tcW w:w="2410" w:type="dxa"/>
          </w:tcPr>
          <w:p w14:paraId="07B55D2F" w14:textId="77777777" w:rsidR="00FA5BCF" w:rsidRPr="0094105F" w:rsidRDefault="00FA5BCF" w:rsidP="00245E64">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z w:val="24"/>
                <w:szCs w:val="24"/>
                <w:lang w:val="ru-RU"/>
              </w:rPr>
              <w:t>Основы</w:t>
            </w:r>
            <w:r w:rsidRPr="008A1A4D">
              <w:rPr>
                <w:rFonts w:ascii="Times New Roman" w:eastAsia="Times New Roman" w:hAnsi="Times New Roman" w:cs="Times New Roman"/>
                <w:spacing w:val="-17"/>
                <w:sz w:val="24"/>
                <w:szCs w:val="24"/>
                <w:lang w:val="ru-RU"/>
              </w:rPr>
              <w:t xml:space="preserve"> </w:t>
            </w:r>
            <w:r w:rsidRPr="008A1A4D">
              <w:rPr>
                <w:rFonts w:ascii="Times New Roman" w:eastAsia="Times New Roman" w:hAnsi="Times New Roman" w:cs="Times New Roman"/>
                <w:sz w:val="24"/>
                <w:szCs w:val="24"/>
                <w:lang w:val="ru-RU"/>
              </w:rPr>
              <w:t>статистическо</w:t>
            </w:r>
            <w:r w:rsidRPr="008A1A4D">
              <w:rPr>
                <w:rFonts w:ascii="Times New Roman" w:eastAsia="Times New Roman" w:hAnsi="Times New Roman" w:cs="Times New Roman"/>
                <w:spacing w:val="1"/>
                <w:sz w:val="24"/>
                <w:szCs w:val="24"/>
                <w:lang w:val="ru-RU"/>
              </w:rPr>
              <w:t>г</w:t>
            </w:r>
            <w:r w:rsidRPr="008A1A4D">
              <w:rPr>
                <w:rFonts w:ascii="Times New Roman" w:eastAsia="Times New Roman" w:hAnsi="Times New Roman" w:cs="Times New Roman"/>
                <w:sz w:val="24"/>
                <w:szCs w:val="24"/>
                <w:lang w:val="ru-RU"/>
              </w:rPr>
              <w:t>о</w:t>
            </w:r>
            <w:r w:rsidRPr="008A1A4D">
              <w:rPr>
                <w:rFonts w:ascii="Times New Roman" w:eastAsia="Times New Roman" w:hAnsi="Times New Roman" w:cs="Times New Roman"/>
                <w:spacing w:val="-17"/>
                <w:sz w:val="24"/>
                <w:szCs w:val="24"/>
                <w:lang w:val="ru-RU"/>
              </w:rPr>
              <w:t xml:space="preserve"> </w:t>
            </w:r>
            <w:r w:rsidRPr="008A1A4D">
              <w:rPr>
                <w:rFonts w:ascii="Times New Roman" w:eastAsia="Times New Roman" w:hAnsi="Times New Roman" w:cs="Times New Roman"/>
                <w:sz w:val="24"/>
                <w:szCs w:val="24"/>
                <w:lang w:val="ru-RU"/>
              </w:rPr>
              <w:t>и</w:t>
            </w:r>
            <w:r w:rsidRPr="008A1A4D">
              <w:rPr>
                <w:rFonts w:ascii="Times New Roman" w:eastAsia="Times New Roman" w:hAnsi="Times New Roman" w:cs="Times New Roman"/>
                <w:spacing w:val="-1"/>
                <w:sz w:val="24"/>
                <w:szCs w:val="24"/>
                <w:lang w:val="ru-RU"/>
              </w:rPr>
              <w:t>с</w:t>
            </w:r>
            <w:r w:rsidRPr="008A1A4D">
              <w:rPr>
                <w:rFonts w:ascii="Times New Roman" w:eastAsia="Times New Roman" w:hAnsi="Times New Roman" w:cs="Times New Roman"/>
                <w:sz w:val="24"/>
                <w:szCs w:val="24"/>
                <w:lang w:val="ru-RU"/>
              </w:rPr>
              <w:t>следования</w:t>
            </w:r>
            <w:r w:rsidRPr="008A1A4D">
              <w:rPr>
                <w:rFonts w:ascii="Times New Roman" w:eastAsia="Times New Roman" w:hAnsi="Times New Roman" w:cs="Times New Roman"/>
                <w:spacing w:val="-21"/>
                <w:sz w:val="24"/>
                <w:szCs w:val="24"/>
                <w:lang w:val="ru-RU"/>
              </w:rPr>
              <w:t xml:space="preserve"> </w:t>
            </w:r>
            <w:r w:rsidRPr="008A1A4D">
              <w:rPr>
                <w:rFonts w:ascii="Times New Roman" w:eastAsia="Times New Roman" w:hAnsi="Times New Roman" w:cs="Times New Roman"/>
                <w:sz w:val="24"/>
                <w:szCs w:val="24"/>
                <w:lang w:val="ru-RU"/>
              </w:rPr>
              <w:t>зависимостей</w:t>
            </w:r>
          </w:p>
        </w:tc>
        <w:tc>
          <w:tcPr>
            <w:tcW w:w="850" w:type="dxa"/>
          </w:tcPr>
          <w:p w14:paraId="53C47890" w14:textId="1C73ECB2" w:rsidR="00FA5BCF" w:rsidRPr="00FB5E7E" w:rsidRDefault="00FA5BCF" w:rsidP="00245E64">
            <w:pPr>
              <w:spacing w:line="240" w:lineRule="auto"/>
              <w:ind w:firstLine="0"/>
              <w:jc w:val="center"/>
              <w:rPr>
                <w:b/>
                <w:sz w:val="24"/>
                <w:szCs w:val="24"/>
              </w:rPr>
            </w:pPr>
            <w:r w:rsidRPr="00FB5E7E">
              <w:rPr>
                <w:b/>
                <w:sz w:val="24"/>
                <w:szCs w:val="24"/>
              </w:rPr>
              <w:t>22</w:t>
            </w:r>
          </w:p>
        </w:tc>
        <w:tc>
          <w:tcPr>
            <w:tcW w:w="1134" w:type="dxa"/>
          </w:tcPr>
          <w:p w14:paraId="335217C3" w14:textId="77777777" w:rsidR="00FA5BCF" w:rsidRPr="0069373C" w:rsidRDefault="00FA5BCF" w:rsidP="00245E64">
            <w:pPr>
              <w:spacing w:line="240" w:lineRule="auto"/>
              <w:ind w:firstLine="0"/>
              <w:jc w:val="center"/>
              <w:rPr>
                <w:sz w:val="24"/>
                <w:szCs w:val="24"/>
                <w:lang w:val="en-US"/>
              </w:rPr>
            </w:pPr>
            <w:r w:rsidRPr="0069373C">
              <w:rPr>
                <w:sz w:val="24"/>
                <w:szCs w:val="24"/>
                <w:lang w:val="en-US"/>
              </w:rPr>
              <w:t>4</w:t>
            </w:r>
          </w:p>
        </w:tc>
        <w:tc>
          <w:tcPr>
            <w:tcW w:w="1134" w:type="dxa"/>
          </w:tcPr>
          <w:p w14:paraId="6F665972" w14:textId="77777777" w:rsidR="00FA5BCF" w:rsidRPr="00CF3BC7" w:rsidRDefault="00FA5BCF" w:rsidP="00245E64">
            <w:pPr>
              <w:spacing w:line="240" w:lineRule="auto"/>
              <w:ind w:firstLine="0"/>
              <w:jc w:val="center"/>
              <w:rPr>
                <w:sz w:val="24"/>
                <w:szCs w:val="24"/>
              </w:rPr>
            </w:pPr>
            <w:r w:rsidRPr="00CF3BC7">
              <w:rPr>
                <w:sz w:val="24"/>
                <w:szCs w:val="24"/>
              </w:rPr>
              <w:t>2</w:t>
            </w:r>
          </w:p>
        </w:tc>
        <w:tc>
          <w:tcPr>
            <w:tcW w:w="1560" w:type="dxa"/>
          </w:tcPr>
          <w:p w14:paraId="58C87203" w14:textId="03F25EC4" w:rsidR="00FA5BCF" w:rsidRPr="00CF3BC7" w:rsidRDefault="00FA5BCF" w:rsidP="00245E64">
            <w:pPr>
              <w:spacing w:line="240" w:lineRule="auto"/>
              <w:ind w:firstLine="0"/>
              <w:jc w:val="center"/>
              <w:rPr>
                <w:strike/>
                <w:sz w:val="24"/>
                <w:szCs w:val="24"/>
              </w:rPr>
            </w:pPr>
            <w:r w:rsidRPr="00CF3BC7">
              <w:rPr>
                <w:sz w:val="24"/>
                <w:szCs w:val="24"/>
              </w:rPr>
              <w:t>2</w:t>
            </w:r>
          </w:p>
        </w:tc>
        <w:tc>
          <w:tcPr>
            <w:tcW w:w="1134" w:type="dxa"/>
          </w:tcPr>
          <w:p w14:paraId="1CCAB941" w14:textId="1A7A41A4" w:rsidR="00FA5BCF" w:rsidRPr="00CF3BC7" w:rsidRDefault="00FA5BCF" w:rsidP="00245E64">
            <w:pPr>
              <w:spacing w:line="240" w:lineRule="auto"/>
              <w:ind w:firstLine="0"/>
              <w:jc w:val="center"/>
              <w:rPr>
                <w:bCs/>
                <w:sz w:val="24"/>
                <w:szCs w:val="24"/>
                <w:lang w:val="en-US"/>
              </w:rPr>
            </w:pPr>
            <w:r w:rsidRPr="00CF3BC7">
              <w:rPr>
                <w:bCs/>
                <w:sz w:val="24"/>
                <w:szCs w:val="24"/>
              </w:rPr>
              <w:t>18</w:t>
            </w:r>
          </w:p>
        </w:tc>
        <w:tc>
          <w:tcPr>
            <w:tcW w:w="1842" w:type="dxa"/>
            <w:vMerge/>
          </w:tcPr>
          <w:p w14:paraId="2831B620" w14:textId="77777777" w:rsidR="00FA5BCF" w:rsidRPr="0094105F" w:rsidRDefault="00FA5BCF" w:rsidP="00245E64">
            <w:pPr>
              <w:spacing w:line="240" w:lineRule="auto"/>
              <w:ind w:firstLine="0"/>
              <w:rPr>
                <w:sz w:val="24"/>
                <w:szCs w:val="24"/>
              </w:rPr>
            </w:pPr>
          </w:p>
        </w:tc>
      </w:tr>
      <w:tr w:rsidR="00FA5BCF" w:rsidRPr="00B60C31" w14:paraId="1FB17DBD" w14:textId="77777777" w:rsidTr="002045E2">
        <w:trPr>
          <w:cantSplit/>
        </w:trPr>
        <w:tc>
          <w:tcPr>
            <w:tcW w:w="738" w:type="dxa"/>
          </w:tcPr>
          <w:p w14:paraId="19747489" w14:textId="77777777" w:rsidR="00FA5BCF" w:rsidRPr="0094105F" w:rsidRDefault="00FA5BCF" w:rsidP="00245E64">
            <w:pPr>
              <w:spacing w:line="240" w:lineRule="auto"/>
              <w:ind w:firstLine="0"/>
              <w:jc w:val="center"/>
              <w:rPr>
                <w:sz w:val="24"/>
                <w:szCs w:val="24"/>
                <w:lang w:val="en-US"/>
              </w:rPr>
            </w:pPr>
          </w:p>
        </w:tc>
        <w:tc>
          <w:tcPr>
            <w:tcW w:w="2410" w:type="dxa"/>
          </w:tcPr>
          <w:p w14:paraId="23A77D72" w14:textId="77777777" w:rsidR="00FA5BCF" w:rsidRPr="0094105F" w:rsidRDefault="00FA5BCF" w:rsidP="00245E64">
            <w:pPr>
              <w:pStyle w:val="TableParagraph"/>
              <w:rPr>
                <w:rFonts w:ascii="Times New Roman" w:eastAsia="Times New Roman" w:hAnsi="Times New Roman" w:cs="Times New Roman"/>
                <w:spacing w:val="-1"/>
                <w:sz w:val="24"/>
                <w:szCs w:val="24"/>
                <w:lang w:val="ru-RU"/>
              </w:rPr>
            </w:pPr>
            <w:r>
              <w:rPr>
                <w:rFonts w:ascii="Times New Roman" w:eastAsia="Times New Roman" w:hAnsi="Times New Roman" w:cs="Times New Roman"/>
                <w:spacing w:val="-1"/>
                <w:sz w:val="24"/>
                <w:szCs w:val="24"/>
                <w:lang w:val="ru-RU"/>
              </w:rPr>
              <w:t>В целом по дисциплине</w:t>
            </w:r>
          </w:p>
        </w:tc>
        <w:tc>
          <w:tcPr>
            <w:tcW w:w="850" w:type="dxa"/>
            <w:tcBorders>
              <w:top w:val="single" w:sz="4" w:space="0" w:color="auto"/>
              <w:left w:val="single" w:sz="4" w:space="0" w:color="auto"/>
              <w:bottom w:val="single" w:sz="4" w:space="0" w:color="auto"/>
              <w:right w:val="single" w:sz="4" w:space="0" w:color="auto"/>
            </w:tcBorders>
          </w:tcPr>
          <w:p w14:paraId="6B843170" w14:textId="77777777" w:rsidR="00FA5BCF" w:rsidRPr="00FB5E7E" w:rsidRDefault="00FA5BCF" w:rsidP="00245E64">
            <w:pPr>
              <w:spacing w:line="240" w:lineRule="auto"/>
              <w:ind w:firstLine="0"/>
              <w:jc w:val="center"/>
              <w:rPr>
                <w:b/>
                <w:sz w:val="24"/>
                <w:szCs w:val="24"/>
              </w:rPr>
            </w:pPr>
            <w:r w:rsidRPr="00FB5E7E">
              <w:rPr>
                <w:b/>
                <w:sz w:val="24"/>
                <w:szCs w:val="24"/>
              </w:rPr>
              <w:t>288</w:t>
            </w:r>
          </w:p>
        </w:tc>
        <w:tc>
          <w:tcPr>
            <w:tcW w:w="1134" w:type="dxa"/>
            <w:tcBorders>
              <w:top w:val="single" w:sz="4" w:space="0" w:color="auto"/>
              <w:left w:val="single" w:sz="4" w:space="0" w:color="auto"/>
              <w:bottom w:val="single" w:sz="4" w:space="0" w:color="auto"/>
              <w:right w:val="single" w:sz="4" w:space="0" w:color="auto"/>
            </w:tcBorders>
          </w:tcPr>
          <w:p w14:paraId="49698A47" w14:textId="7B55E655" w:rsidR="00FA5BCF" w:rsidRPr="0069373C" w:rsidRDefault="00FA5BCF" w:rsidP="00245E64">
            <w:pPr>
              <w:spacing w:line="240" w:lineRule="auto"/>
              <w:ind w:firstLine="0"/>
              <w:jc w:val="center"/>
              <w:rPr>
                <w:sz w:val="24"/>
                <w:szCs w:val="24"/>
                <w:lang w:val="en-US"/>
              </w:rPr>
            </w:pPr>
            <w:r w:rsidRPr="0069373C">
              <w:rPr>
                <w:sz w:val="24"/>
                <w:szCs w:val="24"/>
              </w:rPr>
              <w:t>100</w:t>
            </w:r>
          </w:p>
        </w:tc>
        <w:tc>
          <w:tcPr>
            <w:tcW w:w="1134" w:type="dxa"/>
            <w:tcBorders>
              <w:top w:val="single" w:sz="4" w:space="0" w:color="auto"/>
              <w:left w:val="single" w:sz="4" w:space="0" w:color="auto"/>
              <w:bottom w:val="single" w:sz="4" w:space="0" w:color="auto"/>
              <w:right w:val="single" w:sz="4" w:space="0" w:color="auto"/>
            </w:tcBorders>
          </w:tcPr>
          <w:p w14:paraId="70EA918B" w14:textId="77777777" w:rsidR="00FA5BCF" w:rsidRPr="0069373C" w:rsidRDefault="00FA5BCF" w:rsidP="00245E64">
            <w:pPr>
              <w:spacing w:line="240" w:lineRule="auto"/>
              <w:ind w:firstLine="0"/>
              <w:jc w:val="center"/>
              <w:rPr>
                <w:sz w:val="24"/>
                <w:szCs w:val="24"/>
              </w:rPr>
            </w:pPr>
            <w:r w:rsidRPr="0069373C">
              <w:rPr>
                <w:sz w:val="24"/>
                <w:szCs w:val="24"/>
              </w:rPr>
              <w:t>32</w:t>
            </w:r>
          </w:p>
        </w:tc>
        <w:tc>
          <w:tcPr>
            <w:tcW w:w="1560" w:type="dxa"/>
            <w:tcBorders>
              <w:top w:val="single" w:sz="4" w:space="0" w:color="auto"/>
              <w:left w:val="single" w:sz="4" w:space="0" w:color="auto"/>
              <w:bottom w:val="single" w:sz="4" w:space="0" w:color="auto"/>
              <w:right w:val="single" w:sz="4" w:space="0" w:color="auto"/>
            </w:tcBorders>
          </w:tcPr>
          <w:p w14:paraId="7E0EB9C5" w14:textId="4FF91FDC" w:rsidR="00FA5BCF" w:rsidRPr="0069373C" w:rsidRDefault="00FA5BCF" w:rsidP="00245E64">
            <w:pPr>
              <w:spacing w:line="240" w:lineRule="auto"/>
              <w:ind w:firstLine="0"/>
              <w:jc w:val="center"/>
              <w:rPr>
                <w:strike/>
                <w:sz w:val="24"/>
                <w:szCs w:val="24"/>
              </w:rPr>
            </w:pPr>
            <w:r w:rsidRPr="0069373C">
              <w:rPr>
                <w:sz w:val="24"/>
                <w:szCs w:val="24"/>
              </w:rPr>
              <w:t>68</w:t>
            </w:r>
          </w:p>
        </w:tc>
        <w:tc>
          <w:tcPr>
            <w:tcW w:w="1134" w:type="dxa"/>
            <w:tcBorders>
              <w:top w:val="single" w:sz="4" w:space="0" w:color="auto"/>
              <w:left w:val="single" w:sz="4" w:space="0" w:color="auto"/>
              <w:bottom w:val="single" w:sz="4" w:space="0" w:color="auto"/>
              <w:right w:val="single" w:sz="4" w:space="0" w:color="auto"/>
            </w:tcBorders>
          </w:tcPr>
          <w:p w14:paraId="15F9C377" w14:textId="5C3D936A" w:rsidR="00FA5BCF" w:rsidRPr="0069373C" w:rsidRDefault="00FA5BCF" w:rsidP="00245E64">
            <w:pPr>
              <w:spacing w:line="240" w:lineRule="auto"/>
              <w:ind w:firstLine="0"/>
              <w:jc w:val="center"/>
              <w:rPr>
                <w:sz w:val="24"/>
                <w:szCs w:val="24"/>
                <w:lang w:val="en-US"/>
              </w:rPr>
            </w:pPr>
            <w:r w:rsidRPr="0069373C">
              <w:rPr>
                <w:sz w:val="24"/>
                <w:szCs w:val="24"/>
              </w:rPr>
              <w:t>188</w:t>
            </w:r>
          </w:p>
        </w:tc>
        <w:tc>
          <w:tcPr>
            <w:tcW w:w="1842" w:type="dxa"/>
          </w:tcPr>
          <w:p w14:paraId="29CC5A50" w14:textId="6009E309" w:rsidR="00FA5BCF" w:rsidRPr="0094105F" w:rsidRDefault="0069373C" w:rsidP="0069373C">
            <w:pPr>
              <w:spacing w:line="240" w:lineRule="auto"/>
              <w:ind w:firstLine="0"/>
              <w:rPr>
                <w:sz w:val="24"/>
                <w:szCs w:val="24"/>
              </w:rPr>
            </w:pPr>
            <w:r>
              <w:rPr>
                <w:sz w:val="24"/>
                <w:szCs w:val="24"/>
              </w:rPr>
              <w:t>Согласно учебному плану: к</w:t>
            </w:r>
            <w:r w:rsidR="00FA5BCF" w:rsidRPr="00FA5BCF">
              <w:rPr>
                <w:sz w:val="24"/>
                <w:szCs w:val="24"/>
              </w:rPr>
              <w:t>онтрольные работы</w:t>
            </w:r>
          </w:p>
        </w:tc>
      </w:tr>
      <w:tr w:rsidR="00FA5BCF" w:rsidRPr="00B60C31" w14:paraId="7AB2A868" w14:textId="77777777" w:rsidTr="002045E2">
        <w:trPr>
          <w:cantSplit/>
        </w:trPr>
        <w:tc>
          <w:tcPr>
            <w:tcW w:w="738" w:type="dxa"/>
            <w:tcBorders>
              <w:top w:val="single" w:sz="4" w:space="0" w:color="auto"/>
              <w:bottom w:val="single" w:sz="4" w:space="0" w:color="auto"/>
              <w:right w:val="single" w:sz="4" w:space="0" w:color="auto"/>
            </w:tcBorders>
          </w:tcPr>
          <w:p w14:paraId="77318ADB" w14:textId="77777777" w:rsidR="00FA5BCF" w:rsidRPr="0094105F" w:rsidRDefault="00FA5BCF" w:rsidP="00245E64">
            <w:pPr>
              <w:spacing w:line="240" w:lineRule="auto"/>
              <w:ind w:firstLine="0"/>
              <w:jc w:val="center"/>
              <w:rPr>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2A8F389" w14:textId="77777777" w:rsidR="00FA5BCF" w:rsidRPr="0094105F" w:rsidRDefault="00FA5BCF" w:rsidP="00245E64">
            <w:pPr>
              <w:tabs>
                <w:tab w:val="right" w:pos="851"/>
              </w:tabs>
              <w:spacing w:line="240" w:lineRule="auto"/>
              <w:ind w:firstLine="0"/>
              <w:jc w:val="left"/>
              <w:rPr>
                <w:sz w:val="24"/>
                <w:szCs w:val="24"/>
              </w:rPr>
            </w:pPr>
            <w:r w:rsidRPr="0094105F">
              <w:rPr>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6693B1E6" w14:textId="478A5472" w:rsidR="00FA5BCF" w:rsidRPr="00FB5E7E" w:rsidRDefault="00FA5BCF" w:rsidP="00245E64">
            <w:pPr>
              <w:spacing w:line="240" w:lineRule="auto"/>
              <w:ind w:firstLine="0"/>
              <w:jc w:val="center"/>
              <w:rPr>
                <w:b/>
                <w:sz w:val="24"/>
                <w:szCs w:val="24"/>
              </w:rPr>
            </w:pPr>
            <w:r w:rsidRPr="00FB5E7E">
              <w:rPr>
                <w:b/>
                <w:sz w:val="24"/>
                <w:szCs w:val="24"/>
              </w:rPr>
              <w:t>100</w:t>
            </w:r>
          </w:p>
        </w:tc>
        <w:tc>
          <w:tcPr>
            <w:tcW w:w="1134" w:type="dxa"/>
            <w:tcBorders>
              <w:top w:val="single" w:sz="4" w:space="0" w:color="auto"/>
              <w:left w:val="single" w:sz="4" w:space="0" w:color="auto"/>
              <w:bottom w:val="single" w:sz="4" w:space="0" w:color="auto"/>
              <w:right w:val="single" w:sz="4" w:space="0" w:color="auto"/>
            </w:tcBorders>
          </w:tcPr>
          <w:p w14:paraId="4B1CAA4F" w14:textId="63F3DD6F" w:rsidR="00FA5BCF" w:rsidRPr="0069373C" w:rsidRDefault="00FA5BCF" w:rsidP="00245E64">
            <w:pPr>
              <w:spacing w:line="240" w:lineRule="auto"/>
              <w:ind w:firstLine="0"/>
              <w:jc w:val="center"/>
              <w:rPr>
                <w:sz w:val="24"/>
                <w:szCs w:val="24"/>
              </w:rPr>
            </w:pPr>
            <w:r w:rsidRPr="0069373C">
              <w:rPr>
                <w:sz w:val="24"/>
                <w:szCs w:val="24"/>
              </w:rPr>
              <w:t>35</w:t>
            </w:r>
          </w:p>
        </w:tc>
        <w:tc>
          <w:tcPr>
            <w:tcW w:w="1134" w:type="dxa"/>
            <w:tcBorders>
              <w:top w:val="single" w:sz="4" w:space="0" w:color="auto"/>
              <w:left w:val="single" w:sz="4" w:space="0" w:color="auto"/>
              <w:bottom w:val="single" w:sz="4" w:space="0" w:color="auto"/>
              <w:right w:val="single" w:sz="4" w:space="0" w:color="auto"/>
            </w:tcBorders>
          </w:tcPr>
          <w:p w14:paraId="25BE65CD" w14:textId="0A2EC2CA" w:rsidR="00FA5BCF" w:rsidRPr="0069373C" w:rsidRDefault="00FA5BCF" w:rsidP="00245E64">
            <w:pPr>
              <w:spacing w:line="240" w:lineRule="auto"/>
              <w:ind w:firstLine="0"/>
              <w:jc w:val="center"/>
              <w:rPr>
                <w:bCs/>
                <w:sz w:val="24"/>
                <w:szCs w:val="24"/>
              </w:rPr>
            </w:pPr>
            <w:r w:rsidRPr="0069373C">
              <w:rPr>
                <w:bCs/>
                <w:sz w:val="24"/>
                <w:szCs w:val="24"/>
              </w:rPr>
              <w:t>32</w:t>
            </w:r>
          </w:p>
        </w:tc>
        <w:tc>
          <w:tcPr>
            <w:tcW w:w="1560" w:type="dxa"/>
            <w:tcBorders>
              <w:top w:val="single" w:sz="4" w:space="0" w:color="auto"/>
              <w:left w:val="single" w:sz="4" w:space="0" w:color="auto"/>
              <w:bottom w:val="single" w:sz="4" w:space="0" w:color="auto"/>
              <w:right w:val="single" w:sz="4" w:space="0" w:color="auto"/>
            </w:tcBorders>
          </w:tcPr>
          <w:p w14:paraId="7F200BCF" w14:textId="6E434239" w:rsidR="00FA5BCF" w:rsidRPr="0069373C" w:rsidRDefault="00FA5BCF" w:rsidP="00245E64">
            <w:pPr>
              <w:spacing w:line="240" w:lineRule="auto"/>
              <w:ind w:firstLine="0"/>
              <w:jc w:val="center"/>
              <w:rPr>
                <w:bCs/>
                <w:strike/>
                <w:sz w:val="24"/>
                <w:szCs w:val="24"/>
              </w:rPr>
            </w:pPr>
            <w:r w:rsidRPr="0069373C">
              <w:rPr>
                <w:bCs/>
                <w:sz w:val="24"/>
                <w:szCs w:val="24"/>
              </w:rPr>
              <w:t>68</w:t>
            </w:r>
          </w:p>
        </w:tc>
        <w:tc>
          <w:tcPr>
            <w:tcW w:w="1134" w:type="dxa"/>
            <w:tcBorders>
              <w:top w:val="single" w:sz="4" w:space="0" w:color="auto"/>
              <w:left w:val="single" w:sz="4" w:space="0" w:color="auto"/>
              <w:bottom w:val="single" w:sz="4" w:space="0" w:color="auto"/>
              <w:right w:val="single" w:sz="4" w:space="0" w:color="auto"/>
            </w:tcBorders>
          </w:tcPr>
          <w:p w14:paraId="0B7205D4" w14:textId="04C752C4" w:rsidR="00FA5BCF" w:rsidRPr="0069373C" w:rsidRDefault="00FA5BCF" w:rsidP="00245E64">
            <w:pPr>
              <w:spacing w:line="240" w:lineRule="auto"/>
              <w:ind w:firstLine="0"/>
              <w:jc w:val="center"/>
              <w:rPr>
                <w:bCs/>
                <w:sz w:val="24"/>
                <w:szCs w:val="24"/>
              </w:rPr>
            </w:pPr>
            <w:r w:rsidRPr="0069373C">
              <w:rPr>
                <w:bCs/>
                <w:sz w:val="24"/>
                <w:szCs w:val="24"/>
              </w:rPr>
              <w:t>65</w:t>
            </w:r>
          </w:p>
        </w:tc>
        <w:tc>
          <w:tcPr>
            <w:tcW w:w="1842" w:type="dxa"/>
            <w:tcBorders>
              <w:top w:val="single" w:sz="4" w:space="0" w:color="auto"/>
              <w:left w:val="single" w:sz="4" w:space="0" w:color="auto"/>
              <w:bottom w:val="single" w:sz="4" w:space="0" w:color="auto"/>
            </w:tcBorders>
          </w:tcPr>
          <w:p w14:paraId="305652C9" w14:textId="77777777" w:rsidR="00FA5BCF" w:rsidRPr="0094105F" w:rsidRDefault="00FA5BCF" w:rsidP="00245E64">
            <w:pPr>
              <w:spacing w:line="240" w:lineRule="auto"/>
              <w:ind w:firstLine="0"/>
              <w:rPr>
                <w:sz w:val="24"/>
                <w:szCs w:val="24"/>
              </w:rPr>
            </w:pPr>
          </w:p>
        </w:tc>
      </w:tr>
    </w:tbl>
    <w:p w14:paraId="570ADEDE" w14:textId="7EE4167A" w:rsidR="00F35978" w:rsidRDefault="00F35978" w:rsidP="00733415">
      <w:pPr>
        <w:ind w:firstLine="0"/>
      </w:pPr>
    </w:p>
    <w:p w14:paraId="7AA1F3BF" w14:textId="0D7BFE19" w:rsidR="00733415" w:rsidRPr="00856C45" w:rsidRDefault="00733415" w:rsidP="00856C45">
      <w:pPr>
        <w:rPr>
          <w:sz w:val="28"/>
          <w:szCs w:val="28"/>
        </w:rPr>
      </w:pPr>
      <w:r w:rsidRPr="00856C45">
        <w:rPr>
          <w:sz w:val="28"/>
          <w:szCs w:val="28"/>
        </w:rPr>
        <w:t xml:space="preserve">Очная-заочная форма обучения, 2021 </w:t>
      </w:r>
      <w:proofErr w:type="spellStart"/>
      <w:r w:rsidRPr="00856C45">
        <w:rPr>
          <w:sz w:val="28"/>
          <w:szCs w:val="28"/>
        </w:rPr>
        <w:t>г.</w:t>
      </w:r>
      <w:r w:rsidR="00B567FD">
        <w:rPr>
          <w:sz w:val="28"/>
          <w:szCs w:val="28"/>
        </w:rPr>
        <w:t>п</w:t>
      </w:r>
      <w:proofErr w:type="spellEnd"/>
      <w:r w:rsidR="00B567FD">
        <w:rPr>
          <w:sz w:val="28"/>
          <w:szCs w:val="28"/>
        </w:rPr>
        <w:t>.</w:t>
      </w:r>
    </w:p>
    <w:tbl>
      <w:tblPr>
        <w:tblW w:w="1080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410"/>
        <w:gridCol w:w="850"/>
        <w:gridCol w:w="1134"/>
        <w:gridCol w:w="1276"/>
        <w:gridCol w:w="1418"/>
        <w:gridCol w:w="1134"/>
        <w:gridCol w:w="1842"/>
      </w:tblGrid>
      <w:tr w:rsidR="00CF3701" w:rsidRPr="00B60C31" w14:paraId="684F3D5B" w14:textId="77777777" w:rsidTr="00094F95">
        <w:trPr>
          <w:cantSplit/>
        </w:trPr>
        <w:tc>
          <w:tcPr>
            <w:tcW w:w="738" w:type="dxa"/>
            <w:vMerge w:val="restart"/>
          </w:tcPr>
          <w:p w14:paraId="04E0C18E" w14:textId="77777777" w:rsidR="00CF3701" w:rsidRPr="004F08B0" w:rsidRDefault="00CF3701" w:rsidP="00094F95">
            <w:pPr>
              <w:spacing w:line="240" w:lineRule="auto"/>
              <w:ind w:firstLine="0"/>
              <w:jc w:val="center"/>
              <w:rPr>
                <w:sz w:val="24"/>
                <w:szCs w:val="24"/>
              </w:rPr>
            </w:pPr>
            <w:r w:rsidRPr="004F08B0">
              <w:rPr>
                <w:sz w:val="24"/>
                <w:szCs w:val="24"/>
              </w:rPr>
              <w:t>№</w:t>
            </w:r>
          </w:p>
          <w:p w14:paraId="3D6E0661" w14:textId="77777777" w:rsidR="00CF3701" w:rsidRPr="004F08B0" w:rsidRDefault="00CF3701" w:rsidP="00094F95">
            <w:pPr>
              <w:spacing w:line="240" w:lineRule="auto"/>
              <w:ind w:firstLine="0"/>
              <w:jc w:val="center"/>
              <w:rPr>
                <w:sz w:val="24"/>
                <w:szCs w:val="24"/>
              </w:rPr>
            </w:pPr>
            <w:r w:rsidRPr="004F08B0">
              <w:rPr>
                <w:sz w:val="24"/>
                <w:szCs w:val="24"/>
              </w:rPr>
              <w:t>п</w:t>
            </w:r>
            <w:r w:rsidRPr="004F08B0">
              <w:rPr>
                <w:sz w:val="24"/>
                <w:szCs w:val="24"/>
                <w:lang w:val="en-US"/>
              </w:rPr>
              <w:t>/</w:t>
            </w:r>
            <w:r w:rsidRPr="004F08B0">
              <w:rPr>
                <w:sz w:val="24"/>
                <w:szCs w:val="24"/>
              </w:rPr>
              <w:t>п</w:t>
            </w:r>
          </w:p>
        </w:tc>
        <w:tc>
          <w:tcPr>
            <w:tcW w:w="2410" w:type="dxa"/>
            <w:vMerge w:val="restart"/>
          </w:tcPr>
          <w:p w14:paraId="40F78E01" w14:textId="77777777" w:rsidR="00CF3701" w:rsidRPr="004F08B0" w:rsidRDefault="00CF3701" w:rsidP="00094F95">
            <w:pPr>
              <w:spacing w:line="240" w:lineRule="auto"/>
              <w:ind w:firstLine="0"/>
              <w:jc w:val="center"/>
              <w:rPr>
                <w:b/>
                <w:sz w:val="24"/>
                <w:szCs w:val="24"/>
              </w:rPr>
            </w:pPr>
            <w:r w:rsidRPr="004F08B0">
              <w:rPr>
                <w:b/>
                <w:sz w:val="24"/>
                <w:szCs w:val="24"/>
              </w:rPr>
              <w:t xml:space="preserve">Наименование тем </w:t>
            </w:r>
            <w:r w:rsidRPr="00B2241F">
              <w:rPr>
                <w:b/>
                <w:sz w:val="24"/>
                <w:szCs w:val="24"/>
              </w:rPr>
              <w:t>(разделов) дисциплины</w:t>
            </w:r>
          </w:p>
          <w:p w14:paraId="740FA33D" w14:textId="77777777" w:rsidR="00CF3701" w:rsidRPr="004F08B0" w:rsidRDefault="00CF3701" w:rsidP="00094F95">
            <w:pPr>
              <w:pStyle w:val="a3"/>
              <w:spacing w:before="0" w:after="0" w:line="240" w:lineRule="auto"/>
              <w:rPr>
                <w:sz w:val="24"/>
                <w:szCs w:val="24"/>
              </w:rPr>
            </w:pPr>
          </w:p>
        </w:tc>
        <w:tc>
          <w:tcPr>
            <w:tcW w:w="5812" w:type="dxa"/>
            <w:gridSpan w:val="5"/>
          </w:tcPr>
          <w:p w14:paraId="16F64410" w14:textId="77777777" w:rsidR="00CF3701" w:rsidRPr="004F08B0" w:rsidRDefault="00CF3701" w:rsidP="00094F95">
            <w:pPr>
              <w:pStyle w:val="a3"/>
              <w:spacing w:before="0" w:after="0" w:line="240" w:lineRule="auto"/>
              <w:rPr>
                <w:sz w:val="24"/>
                <w:szCs w:val="24"/>
              </w:rPr>
            </w:pPr>
            <w:r w:rsidRPr="004F08B0">
              <w:rPr>
                <w:b/>
                <w:sz w:val="24"/>
                <w:szCs w:val="24"/>
              </w:rPr>
              <w:t>Трудоёмкость в часах</w:t>
            </w:r>
          </w:p>
          <w:p w14:paraId="009DD8AE" w14:textId="77777777" w:rsidR="00CF3701" w:rsidRPr="004F08B0" w:rsidRDefault="00CF3701" w:rsidP="00094F95">
            <w:pPr>
              <w:ind w:firstLine="54"/>
              <w:jc w:val="center"/>
              <w:rPr>
                <w:sz w:val="24"/>
                <w:szCs w:val="24"/>
              </w:rPr>
            </w:pPr>
          </w:p>
        </w:tc>
        <w:tc>
          <w:tcPr>
            <w:tcW w:w="1842" w:type="dxa"/>
            <w:vMerge w:val="restart"/>
          </w:tcPr>
          <w:p w14:paraId="428E4DE6" w14:textId="77777777" w:rsidR="00CF3701" w:rsidRPr="004F08B0" w:rsidRDefault="00CF3701" w:rsidP="00094F95">
            <w:pPr>
              <w:pStyle w:val="a3"/>
              <w:spacing w:before="0" w:after="0" w:line="240" w:lineRule="auto"/>
              <w:rPr>
                <w:b/>
                <w:sz w:val="24"/>
                <w:szCs w:val="24"/>
              </w:rPr>
            </w:pPr>
            <w:r w:rsidRPr="004F08B0">
              <w:rPr>
                <w:b/>
                <w:sz w:val="24"/>
                <w:szCs w:val="24"/>
              </w:rPr>
              <w:t>Формы текущего контроля успеваемости</w:t>
            </w:r>
          </w:p>
        </w:tc>
      </w:tr>
      <w:tr w:rsidR="00CF3701" w:rsidRPr="00B60C31" w14:paraId="4AA5C1B4" w14:textId="77777777" w:rsidTr="00094F95">
        <w:trPr>
          <w:cantSplit/>
          <w:trHeight w:val="492"/>
        </w:trPr>
        <w:tc>
          <w:tcPr>
            <w:tcW w:w="738" w:type="dxa"/>
            <w:vMerge/>
          </w:tcPr>
          <w:p w14:paraId="42F1B855" w14:textId="77777777" w:rsidR="00CF3701" w:rsidRPr="00B60C31" w:rsidRDefault="00CF3701" w:rsidP="00094F95">
            <w:pPr>
              <w:spacing w:line="240" w:lineRule="auto"/>
              <w:ind w:firstLine="0"/>
              <w:rPr>
                <w:sz w:val="28"/>
                <w:szCs w:val="28"/>
              </w:rPr>
            </w:pPr>
          </w:p>
        </w:tc>
        <w:tc>
          <w:tcPr>
            <w:tcW w:w="2410" w:type="dxa"/>
            <w:vMerge/>
          </w:tcPr>
          <w:p w14:paraId="4E395A69" w14:textId="77777777" w:rsidR="00CF3701" w:rsidRPr="00B60C31" w:rsidRDefault="00CF3701" w:rsidP="00094F95">
            <w:pPr>
              <w:spacing w:line="240" w:lineRule="auto"/>
              <w:ind w:firstLine="0"/>
              <w:jc w:val="left"/>
              <w:rPr>
                <w:sz w:val="28"/>
                <w:szCs w:val="28"/>
              </w:rPr>
            </w:pPr>
          </w:p>
        </w:tc>
        <w:tc>
          <w:tcPr>
            <w:tcW w:w="850" w:type="dxa"/>
            <w:vMerge w:val="restart"/>
            <w:tcBorders>
              <w:right w:val="single" w:sz="4" w:space="0" w:color="auto"/>
            </w:tcBorders>
          </w:tcPr>
          <w:p w14:paraId="094E5D91" w14:textId="77777777" w:rsidR="00CF3701" w:rsidRPr="004F08B0" w:rsidRDefault="00CF3701" w:rsidP="00094F95">
            <w:pPr>
              <w:spacing w:line="240" w:lineRule="auto"/>
              <w:ind w:firstLine="0"/>
              <w:rPr>
                <w:b/>
                <w:sz w:val="24"/>
                <w:szCs w:val="24"/>
              </w:rPr>
            </w:pPr>
            <w:r w:rsidRPr="004F08B0">
              <w:rPr>
                <w:b/>
                <w:sz w:val="24"/>
                <w:szCs w:val="24"/>
              </w:rPr>
              <w:t>Всего</w:t>
            </w:r>
          </w:p>
        </w:tc>
        <w:tc>
          <w:tcPr>
            <w:tcW w:w="3828" w:type="dxa"/>
            <w:gridSpan w:val="3"/>
            <w:tcBorders>
              <w:left w:val="single" w:sz="4" w:space="0" w:color="auto"/>
            </w:tcBorders>
          </w:tcPr>
          <w:p w14:paraId="130C82DB" w14:textId="6D613641" w:rsidR="00856C45" w:rsidRDefault="00856C45" w:rsidP="00094F95">
            <w:pPr>
              <w:spacing w:line="240" w:lineRule="auto"/>
              <w:ind w:firstLine="0"/>
              <w:jc w:val="center"/>
              <w:rPr>
                <w:b/>
                <w:sz w:val="24"/>
                <w:szCs w:val="24"/>
              </w:rPr>
            </w:pPr>
            <w:r w:rsidRPr="00A50FD2">
              <w:rPr>
                <w:b/>
                <w:sz w:val="24"/>
                <w:szCs w:val="24"/>
              </w:rPr>
              <w:t>Контактная работа-</w:t>
            </w:r>
          </w:p>
          <w:p w14:paraId="1E683AFA" w14:textId="09CCDB7A" w:rsidR="00CF3701" w:rsidRPr="00B2241F" w:rsidRDefault="00CF3701" w:rsidP="00094F95">
            <w:pPr>
              <w:spacing w:line="240" w:lineRule="auto"/>
              <w:ind w:firstLine="0"/>
              <w:jc w:val="center"/>
              <w:rPr>
                <w:b/>
                <w:sz w:val="24"/>
                <w:szCs w:val="24"/>
              </w:rPr>
            </w:pPr>
            <w:r w:rsidRPr="004F08B0">
              <w:rPr>
                <w:b/>
                <w:sz w:val="24"/>
                <w:szCs w:val="24"/>
              </w:rPr>
              <w:t>Аудиторная работа</w:t>
            </w:r>
          </w:p>
        </w:tc>
        <w:tc>
          <w:tcPr>
            <w:tcW w:w="1134" w:type="dxa"/>
            <w:vMerge w:val="restart"/>
          </w:tcPr>
          <w:p w14:paraId="1FAB3E3F" w14:textId="77777777" w:rsidR="00CF3701" w:rsidRPr="004F08B0" w:rsidRDefault="00CF3701" w:rsidP="00094F95">
            <w:pPr>
              <w:pStyle w:val="a3"/>
              <w:spacing w:before="0" w:after="0" w:line="240" w:lineRule="auto"/>
              <w:rPr>
                <w:b/>
                <w:sz w:val="24"/>
                <w:szCs w:val="24"/>
              </w:rPr>
            </w:pPr>
            <w:r w:rsidRPr="004F08B0">
              <w:rPr>
                <w:b/>
                <w:sz w:val="24"/>
                <w:szCs w:val="24"/>
              </w:rPr>
              <w:t xml:space="preserve">Самостоятельная работа    </w:t>
            </w:r>
          </w:p>
        </w:tc>
        <w:tc>
          <w:tcPr>
            <w:tcW w:w="1842" w:type="dxa"/>
            <w:vMerge/>
          </w:tcPr>
          <w:p w14:paraId="077FBDEC" w14:textId="77777777" w:rsidR="00CF3701" w:rsidRPr="00B60C31" w:rsidRDefault="00CF3701" w:rsidP="00094F95">
            <w:pPr>
              <w:pStyle w:val="a3"/>
              <w:spacing w:before="0" w:after="0" w:line="240" w:lineRule="auto"/>
              <w:rPr>
                <w:sz w:val="28"/>
                <w:szCs w:val="28"/>
              </w:rPr>
            </w:pPr>
          </w:p>
        </w:tc>
      </w:tr>
      <w:tr w:rsidR="00A50FD2" w:rsidRPr="00B60C31" w14:paraId="2E15848B" w14:textId="77777777" w:rsidTr="003D58D8">
        <w:trPr>
          <w:cantSplit/>
          <w:trHeight w:val="1238"/>
        </w:trPr>
        <w:tc>
          <w:tcPr>
            <w:tcW w:w="738" w:type="dxa"/>
            <w:vMerge/>
          </w:tcPr>
          <w:p w14:paraId="5404EE5B" w14:textId="77777777" w:rsidR="00A50FD2" w:rsidRPr="00B60C31" w:rsidRDefault="00A50FD2" w:rsidP="00094F95">
            <w:pPr>
              <w:spacing w:line="240" w:lineRule="auto"/>
              <w:ind w:firstLine="0"/>
              <w:rPr>
                <w:sz w:val="28"/>
                <w:szCs w:val="28"/>
              </w:rPr>
            </w:pPr>
          </w:p>
        </w:tc>
        <w:tc>
          <w:tcPr>
            <w:tcW w:w="2410" w:type="dxa"/>
            <w:vMerge/>
          </w:tcPr>
          <w:p w14:paraId="5C38FC56" w14:textId="77777777" w:rsidR="00A50FD2" w:rsidRPr="00B60C31" w:rsidRDefault="00A50FD2" w:rsidP="00094F95">
            <w:pPr>
              <w:spacing w:line="240" w:lineRule="auto"/>
              <w:ind w:firstLine="0"/>
              <w:jc w:val="left"/>
              <w:rPr>
                <w:sz w:val="28"/>
                <w:szCs w:val="28"/>
              </w:rPr>
            </w:pPr>
          </w:p>
        </w:tc>
        <w:tc>
          <w:tcPr>
            <w:tcW w:w="850" w:type="dxa"/>
            <w:vMerge/>
            <w:tcBorders>
              <w:right w:val="single" w:sz="4" w:space="0" w:color="auto"/>
            </w:tcBorders>
          </w:tcPr>
          <w:p w14:paraId="113562EF" w14:textId="77777777" w:rsidR="00A50FD2" w:rsidRPr="004F08B0" w:rsidRDefault="00A50FD2" w:rsidP="00094F95">
            <w:pPr>
              <w:spacing w:line="240" w:lineRule="auto"/>
              <w:ind w:firstLine="0"/>
              <w:rPr>
                <w:sz w:val="24"/>
                <w:szCs w:val="24"/>
              </w:rPr>
            </w:pPr>
          </w:p>
        </w:tc>
        <w:tc>
          <w:tcPr>
            <w:tcW w:w="1134" w:type="dxa"/>
            <w:tcBorders>
              <w:left w:val="single" w:sz="4" w:space="0" w:color="auto"/>
            </w:tcBorders>
          </w:tcPr>
          <w:p w14:paraId="48212FAF" w14:textId="77777777" w:rsidR="00A50FD2" w:rsidRPr="004F08B0" w:rsidRDefault="00A50FD2" w:rsidP="00094F95">
            <w:pPr>
              <w:spacing w:line="240" w:lineRule="auto"/>
              <w:ind w:firstLine="0"/>
              <w:rPr>
                <w:sz w:val="24"/>
                <w:szCs w:val="24"/>
              </w:rPr>
            </w:pPr>
            <w:r w:rsidRPr="004F08B0">
              <w:rPr>
                <w:sz w:val="24"/>
                <w:szCs w:val="24"/>
              </w:rPr>
              <w:t xml:space="preserve">Общая, </w:t>
            </w:r>
            <w:r w:rsidRPr="00B2241F">
              <w:rPr>
                <w:sz w:val="24"/>
                <w:szCs w:val="24"/>
              </w:rPr>
              <w:t>в т.</w:t>
            </w:r>
            <w:r>
              <w:rPr>
                <w:sz w:val="24"/>
                <w:szCs w:val="24"/>
                <w:lang w:val="en-US"/>
              </w:rPr>
              <w:t xml:space="preserve"> </w:t>
            </w:r>
            <w:r w:rsidRPr="00B2241F">
              <w:rPr>
                <w:sz w:val="24"/>
                <w:szCs w:val="24"/>
              </w:rPr>
              <w:t>ч.:</w:t>
            </w:r>
          </w:p>
          <w:p w14:paraId="3C2F23A4" w14:textId="77777777" w:rsidR="00A50FD2" w:rsidRPr="004F08B0" w:rsidRDefault="00A50FD2" w:rsidP="00094F95">
            <w:pPr>
              <w:spacing w:line="240" w:lineRule="auto"/>
              <w:ind w:firstLine="0"/>
              <w:rPr>
                <w:sz w:val="24"/>
                <w:szCs w:val="24"/>
              </w:rPr>
            </w:pPr>
          </w:p>
          <w:p w14:paraId="777726F6" w14:textId="77777777" w:rsidR="00A50FD2" w:rsidRPr="004F08B0" w:rsidRDefault="00A50FD2" w:rsidP="00094F95">
            <w:pPr>
              <w:spacing w:line="240" w:lineRule="auto"/>
              <w:rPr>
                <w:sz w:val="24"/>
                <w:szCs w:val="24"/>
              </w:rPr>
            </w:pPr>
          </w:p>
        </w:tc>
        <w:tc>
          <w:tcPr>
            <w:tcW w:w="1276" w:type="dxa"/>
            <w:tcBorders>
              <w:left w:val="single" w:sz="4" w:space="0" w:color="auto"/>
            </w:tcBorders>
          </w:tcPr>
          <w:p w14:paraId="311EAA26" w14:textId="77777777" w:rsidR="00A50FD2" w:rsidRPr="004F08B0" w:rsidRDefault="00A50FD2" w:rsidP="00094F95">
            <w:pPr>
              <w:spacing w:line="240" w:lineRule="auto"/>
              <w:ind w:firstLine="0"/>
              <w:jc w:val="center"/>
              <w:rPr>
                <w:sz w:val="24"/>
                <w:szCs w:val="24"/>
              </w:rPr>
            </w:pPr>
            <w:r w:rsidRPr="004F08B0">
              <w:rPr>
                <w:sz w:val="24"/>
                <w:szCs w:val="24"/>
              </w:rPr>
              <w:t>Лекции</w:t>
            </w:r>
          </w:p>
          <w:p w14:paraId="0072342C" w14:textId="77777777" w:rsidR="00A50FD2" w:rsidRPr="004F08B0" w:rsidRDefault="00A50FD2" w:rsidP="00094F95">
            <w:pPr>
              <w:spacing w:line="240" w:lineRule="auto"/>
              <w:ind w:firstLine="0"/>
              <w:jc w:val="center"/>
              <w:rPr>
                <w:sz w:val="24"/>
                <w:szCs w:val="24"/>
              </w:rPr>
            </w:pPr>
          </w:p>
        </w:tc>
        <w:tc>
          <w:tcPr>
            <w:tcW w:w="1418" w:type="dxa"/>
            <w:tcBorders>
              <w:left w:val="single" w:sz="4" w:space="0" w:color="auto"/>
            </w:tcBorders>
          </w:tcPr>
          <w:p w14:paraId="2E1CD829" w14:textId="7A3F9957" w:rsidR="00A50FD2" w:rsidRPr="00856C45" w:rsidRDefault="00A50FD2" w:rsidP="0069373C">
            <w:pPr>
              <w:spacing w:line="240" w:lineRule="auto"/>
              <w:ind w:firstLine="0"/>
              <w:jc w:val="left"/>
              <w:rPr>
                <w:strike/>
                <w:sz w:val="24"/>
                <w:szCs w:val="24"/>
              </w:rPr>
            </w:pPr>
            <w:r w:rsidRPr="009D4BD4">
              <w:rPr>
                <w:sz w:val="24"/>
                <w:szCs w:val="24"/>
              </w:rPr>
              <w:t>Семинары, практические занятия</w:t>
            </w:r>
          </w:p>
        </w:tc>
        <w:tc>
          <w:tcPr>
            <w:tcW w:w="1134" w:type="dxa"/>
            <w:vMerge/>
          </w:tcPr>
          <w:p w14:paraId="239D6FD8" w14:textId="77777777" w:rsidR="00A50FD2" w:rsidRPr="00B60C31" w:rsidRDefault="00A50FD2" w:rsidP="00094F95">
            <w:pPr>
              <w:spacing w:line="240" w:lineRule="auto"/>
              <w:jc w:val="center"/>
              <w:rPr>
                <w:sz w:val="28"/>
                <w:szCs w:val="28"/>
              </w:rPr>
            </w:pPr>
          </w:p>
        </w:tc>
        <w:tc>
          <w:tcPr>
            <w:tcW w:w="1842" w:type="dxa"/>
            <w:vMerge/>
          </w:tcPr>
          <w:p w14:paraId="69D867DD" w14:textId="77777777" w:rsidR="00A50FD2" w:rsidRPr="00B60C31" w:rsidRDefault="00A50FD2" w:rsidP="00094F95">
            <w:pPr>
              <w:spacing w:line="240" w:lineRule="auto"/>
              <w:ind w:firstLine="0"/>
              <w:rPr>
                <w:sz w:val="28"/>
                <w:szCs w:val="28"/>
              </w:rPr>
            </w:pPr>
          </w:p>
        </w:tc>
      </w:tr>
      <w:tr w:rsidR="00AC1A73" w:rsidRPr="00B60C31" w14:paraId="26C423BA" w14:textId="77777777" w:rsidTr="00AC1A73">
        <w:trPr>
          <w:cantSplit/>
          <w:trHeight w:val="396"/>
        </w:trPr>
        <w:tc>
          <w:tcPr>
            <w:tcW w:w="10802" w:type="dxa"/>
            <w:gridSpan w:val="8"/>
          </w:tcPr>
          <w:p w14:paraId="18A255D9" w14:textId="39BF53C3" w:rsidR="00AC1A73" w:rsidRPr="00856C45" w:rsidRDefault="00856C45" w:rsidP="00856C45">
            <w:pPr>
              <w:pStyle w:val="9"/>
              <w:jc w:val="both"/>
              <w:rPr>
                <w:sz w:val="24"/>
                <w:szCs w:val="24"/>
              </w:rPr>
            </w:pPr>
            <w:r>
              <w:rPr>
                <w:sz w:val="28"/>
                <w:szCs w:val="28"/>
              </w:rPr>
              <w:t xml:space="preserve">                                          </w:t>
            </w:r>
            <w:r w:rsidR="00AC1A73" w:rsidRPr="00856C45">
              <w:rPr>
                <w:sz w:val="24"/>
                <w:szCs w:val="24"/>
              </w:rPr>
              <w:t>Теория вероятностей</w:t>
            </w:r>
          </w:p>
        </w:tc>
      </w:tr>
      <w:tr w:rsidR="003D58D8" w:rsidRPr="00B60C31" w14:paraId="57E0E9BD" w14:textId="77777777" w:rsidTr="003D58D8">
        <w:trPr>
          <w:cantSplit/>
          <w:trHeight w:val="629"/>
        </w:trPr>
        <w:tc>
          <w:tcPr>
            <w:tcW w:w="738" w:type="dxa"/>
          </w:tcPr>
          <w:p w14:paraId="0A8A9A9F" w14:textId="77777777" w:rsidR="003D58D8" w:rsidRPr="0094105F" w:rsidRDefault="003D58D8" w:rsidP="00094F95">
            <w:pPr>
              <w:spacing w:line="240" w:lineRule="auto"/>
              <w:ind w:firstLine="0"/>
              <w:jc w:val="center"/>
              <w:rPr>
                <w:sz w:val="24"/>
                <w:szCs w:val="24"/>
              </w:rPr>
            </w:pPr>
            <w:r w:rsidRPr="0094105F">
              <w:rPr>
                <w:sz w:val="24"/>
                <w:szCs w:val="24"/>
              </w:rPr>
              <w:t>1.</w:t>
            </w:r>
          </w:p>
        </w:tc>
        <w:tc>
          <w:tcPr>
            <w:tcW w:w="2410" w:type="dxa"/>
          </w:tcPr>
          <w:p w14:paraId="025A7C3D" w14:textId="77777777" w:rsidR="003D58D8" w:rsidRPr="0094105F" w:rsidRDefault="003D58D8" w:rsidP="00094F95">
            <w:pPr>
              <w:pStyle w:val="TableParagraph"/>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Вероятности событий</w:t>
            </w:r>
          </w:p>
        </w:tc>
        <w:tc>
          <w:tcPr>
            <w:tcW w:w="850" w:type="dxa"/>
          </w:tcPr>
          <w:p w14:paraId="645CE5A8" w14:textId="702C3AFF" w:rsidR="003D58D8" w:rsidRPr="003D58D8" w:rsidRDefault="003D58D8" w:rsidP="00094F95">
            <w:pPr>
              <w:spacing w:line="240" w:lineRule="auto"/>
              <w:ind w:firstLine="0"/>
              <w:jc w:val="center"/>
              <w:rPr>
                <w:b/>
                <w:sz w:val="24"/>
                <w:szCs w:val="24"/>
                <w:lang w:val="en-US"/>
              </w:rPr>
            </w:pPr>
            <w:r w:rsidRPr="003D58D8">
              <w:rPr>
                <w:b/>
                <w:sz w:val="24"/>
                <w:szCs w:val="24"/>
              </w:rPr>
              <w:t>2</w:t>
            </w:r>
            <w:r w:rsidRPr="003D58D8">
              <w:rPr>
                <w:b/>
                <w:sz w:val="24"/>
                <w:szCs w:val="24"/>
                <w:lang w:val="en-US"/>
              </w:rPr>
              <w:t>8</w:t>
            </w:r>
          </w:p>
        </w:tc>
        <w:tc>
          <w:tcPr>
            <w:tcW w:w="1134" w:type="dxa"/>
          </w:tcPr>
          <w:p w14:paraId="5AE35265" w14:textId="4FB30DD8" w:rsidR="003D58D8" w:rsidRPr="0069373C" w:rsidRDefault="003D58D8" w:rsidP="00094F95">
            <w:pPr>
              <w:spacing w:line="240" w:lineRule="auto"/>
              <w:ind w:firstLine="0"/>
              <w:jc w:val="center"/>
              <w:rPr>
                <w:sz w:val="24"/>
                <w:szCs w:val="24"/>
                <w:lang w:val="en-US"/>
              </w:rPr>
            </w:pPr>
            <w:r w:rsidRPr="0069373C">
              <w:rPr>
                <w:sz w:val="24"/>
                <w:szCs w:val="24"/>
                <w:lang w:val="en-US"/>
              </w:rPr>
              <w:t>8</w:t>
            </w:r>
          </w:p>
        </w:tc>
        <w:tc>
          <w:tcPr>
            <w:tcW w:w="1276" w:type="dxa"/>
          </w:tcPr>
          <w:p w14:paraId="5DDCE0E7" w14:textId="56904B8F" w:rsidR="003D58D8" w:rsidRPr="00856C45" w:rsidRDefault="003D58D8" w:rsidP="00094F95">
            <w:pPr>
              <w:spacing w:line="240" w:lineRule="auto"/>
              <w:ind w:firstLine="0"/>
              <w:jc w:val="center"/>
              <w:rPr>
                <w:sz w:val="24"/>
                <w:szCs w:val="24"/>
              </w:rPr>
            </w:pPr>
            <w:r w:rsidRPr="00856C45">
              <w:rPr>
                <w:sz w:val="24"/>
                <w:szCs w:val="24"/>
              </w:rPr>
              <w:t>4</w:t>
            </w:r>
          </w:p>
        </w:tc>
        <w:tc>
          <w:tcPr>
            <w:tcW w:w="1418" w:type="dxa"/>
          </w:tcPr>
          <w:p w14:paraId="6F086F2A" w14:textId="35C2E7C5" w:rsidR="003D58D8" w:rsidRPr="00856C45" w:rsidRDefault="003D58D8" w:rsidP="00094F95">
            <w:pPr>
              <w:spacing w:line="240" w:lineRule="auto"/>
              <w:ind w:firstLine="0"/>
              <w:jc w:val="center"/>
              <w:rPr>
                <w:strike/>
                <w:sz w:val="24"/>
                <w:szCs w:val="24"/>
              </w:rPr>
            </w:pPr>
            <w:r w:rsidRPr="00856C45">
              <w:rPr>
                <w:sz w:val="24"/>
                <w:szCs w:val="24"/>
                <w:lang w:val="en-US"/>
              </w:rPr>
              <w:t>4</w:t>
            </w:r>
          </w:p>
        </w:tc>
        <w:tc>
          <w:tcPr>
            <w:tcW w:w="1134" w:type="dxa"/>
          </w:tcPr>
          <w:p w14:paraId="319DA3B5" w14:textId="6CB3FC1A" w:rsidR="003D58D8" w:rsidRPr="00856C45" w:rsidRDefault="003D58D8" w:rsidP="00094F95">
            <w:pPr>
              <w:spacing w:line="240" w:lineRule="auto"/>
              <w:ind w:firstLine="0"/>
              <w:jc w:val="center"/>
              <w:rPr>
                <w:bCs/>
                <w:sz w:val="24"/>
                <w:szCs w:val="24"/>
                <w:lang w:val="en-US"/>
              </w:rPr>
            </w:pPr>
            <w:r w:rsidRPr="00856C45">
              <w:rPr>
                <w:bCs/>
                <w:sz w:val="24"/>
                <w:szCs w:val="24"/>
                <w:lang w:val="en-US"/>
              </w:rPr>
              <w:t>20</w:t>
            </w:r>
          </w:p>
        </w:tc>
        <w:tc>
          <w:tcPr>
            <w:tcW w:w="1842" w:type="dxa"/>
            <w:vMerge w:val="restart"/>
          </w:tcPr>
          <w:p w14:paraId="1C5F6462" w14:textId="77777777" w:rsidR="0069373C" w:rsidRDefault="0069373C" w:rsidP="00094F95">
            <w:pPr>
              <w:spacing w:line="240" w:lineRule="auto"/>
              <w:ind w:firstLine="0"/>
              <w:jc w:val="left"/>
              <w:rPr>
                <w:sz w:val="24"/>
                <w:szCs w:val="24"/>
              </w:rPr>
            </w:pPr>
          </w:p>
          <w:p w14:paraId="415871EC" w14:textId="77777777" w:rsidR="0069373C" w:rsidRDefault="0069373C" w:rsidP="00094F95">
            <w:pPr>
              <w:spacing w:line="240" w:lineRule="auto"/>
              <w:ind w:firstLine="0"/>
              <w:jc w:val="left"/>
              <w:rPr>
                <w:sz w:val="24"/>
                <w:szCs w:val="24"/>
              </w:rPr>
            </w:pPr>
          </w:p>
          <w:p w14:paraId="079E1D91" w14:textId="7A239001" w:rsidR="003D58D8" w:rsidRPr="0094105F" w:rsidRDefault="003D58D8" w:rsidP="00094F95">
            <w:pPr>
              <w:spacing w:line="240" w:lineRule="auto"/>
              <w:ind w:firstLine="0"/>
              <w:jc w:val="left"/>
              <w:rPr>
                <w:sz w:val="24"/>
                <w:szCs w:val="24"/>
              </w:rPr>
            </w:pPr>
            <w:r w:rsidRPr="0094105F">
              <w:rPr>
                <w:sz w:val="24"/>
                <w:szCs w:val="24"/>
              </w:rPr>
              <w:t>Выступления у доски, домашние задания, собеседование по материалу и обсуждение результатов</w:t>
            </w:r>
          </w:p>
        </w:tc>
      </w:tr>
      <w:tr w:rsidR="003D58D8" w:rsidRPr="00B60C31" w14:paraId="1525121F" w14:textId="77777777" w:rsidTr="003D58D8">
        <w:trPr>
          <w:cantSplit/>
          <w:trHeight w:val="681"/>
        </w:trPr>
        <w:tc>
          <w:tcPr>
            <w:tcW w:w="738" w:type="dxa"/>
          </w:tcPr>
          <w:p w14:paraId="6A73DBFD" w14:textId="77777777" w:rsidR="003D58D8" w:rsidRPr="0094105F" w:rsidRDefault="003D58D8" w:rsidP="00094F95">
            <w:pPr>
              <w:spacing w:line="240" w:lineRule="auto"/>
              <w:ind w:firstLine="0"/>
              <w:jc w:val="center"/>
              <w:rPr>
                <w:sz w:val="24"/>
                <w:szCs w:val="24"/>
              </w:rPr>
            </w:pPr>
            <w:r w:rsidRPr="0094105F">
              <w:rPr>
                <w:sz w:val="24"/>
                <w:szCs w:val="24"/>
              </w:rPr>
              <w:t>2.</w:t>
            </w:r>
          </w:p>
        </w:tc>
        <w:tc>
          <w:tcPr>
            <w:tcW w:w="2410" w:type="dxa"/>
          </w:tcPr>
          <w:p w14:paraId="79CB5B10" w14:textId="77777777" w:rsidR="003D58D8" w:rsidRPr="0094105F" w:rsidRDefault="003D58D8" w:rsidP="00094F95">
            <w:pPr>
              <w:pStyle w:val="TableParagraph"/>
              <w:ind w:left="-77"/>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 xml:space="preserve"> Случайные </w:t>
            </w:r>
          </w:p>
          <w:p w14:paraId="09717312" w14:textId="77777777" w:rsidR="003D58D8" w:rsidRPr="0094105F" w:rsidRDefault="003D58D8" w:rsidP="00094F95">
            <w:pPr>
              <w:pStyle w:val="TableParagraph"/>
              <w:ind w:left="-77"/>
              <w:rPr>
                <w:rFonts w:ascii="Times New Roman" w:eastAsia="Times New Roman" w:hAnsi="Times New Roman" w:cs="Times New Roman"/>
                <w:sz w:val="24"/>
                <w:szCs w:val="24"/>
              </w:rPr>
            </w:pPr>
            <w:r w:rsidRPr="0094105F">
              <w:rPr>
                <w:rFonts w:ascii="Times New Roman" w:eastAsia="Times New Roman" w:hAnsi="Times New Roman" w:cs="Times New Roman"/>
                <w:sz w:val="24"/>
                <w:szCs w:val="24"/>
                <w:lang w:val="ru-RU"/>
              </w:rPr>
              <w:t xml:space="preserve">  величины</w:t>
            </w:r>
          </w:p>
        </w:tc>
        <w:tc>
          <w:tcPr>
            <w:tcW w:w="850" w:type="dxa"/>
          </w:tcPr>
          <w:p w14:paraId="60582F90" w14:textId="144649A7" w:rsidR="003D58D8" w:rsidRPr="003D58D8" w:rsidRDefault="003D58D8" w:rsidP="00094F95">
            <w:pPr>
              <w:spacing w:line="240" w:lineRule="auto"/>
              <w:ind w:firstLine="0"/>
              <w:jc w:val="center"/>
              <w:rPr>
                <w:b/>
                <w:sz w:val="24"/>
                <w:szCs w:val="24"/>
                <w:lang w:val="en-US"/>
              </w:rPr>
            </w:pPr>
            <w:r w:rsidRPr="003D58D8">
              <w:rPr>
                <w:b/>
                <w:sz w:val="24"/>
                <w:szCs w:val="24"/>
              </w:rPr>
              <w:t>3</w:t>
            </w:r>
            <w:r w:rsidRPr="003D58D8">
              <w:rPr>
                <w:b/>
                <w:sz w:val="24"/>
                <w:szCs w:val="24"/>
                <w:lang w:val="en-US"/>
              </w:rPr>
              <w:t>8</w:t>
            </w:r>
          </w:p>
        </w:tc>
        <w:tc>
          <w:tcPr>
            <w:tcW w:w="1134" w:type="dxa"/>
          </w:tcPr>
          <w:p w14:paraId="32257FBB" w14:textId="36F1E03E" w:rsidR="003D58D8" w:rsidRPr="0069373C" w:rsidRDefault="003D58D8" w:rsidP="00094F95">
            <w:pPr>
              <w:spacing w:line="240" w:lineRule="auto"/>
              <w:ind w:firstLine="0"/>
              <w:jc w:val="center"/>
              <w:rPr>
                <w:sz w:val="24"/>
                <w:szCs w:val="24"/>
                <w:lang w:val="en-US"/>
              </w:rPr>
            </w:pPr>
            <w:r w:rsidRPr="0069373C">
              <w:rPr>
                <w:sz w:val="24"/>
                <w:szCs w:val="24"/>
                <w:lang w:val="en-US"/>
              </w:rPr>
              <w:t>8</w:t>
            </w:r>
          </w:p>
        </w:tc>
        <w:tc>
          <w:tcPr>
            <w:tcW w:w="1276" w:type="dxa"/>
          </w:tcPr>
          <w:p w14:paraId="63A1E94C" w14:textId="4E3FAC42" w:rsidR="003D58D8" w:rsidRPr="00856C45" w:rsidRDefault="003D58D8" w:rsidP="00094F95">
            <w:pPr>
              <w:spacing w:line="240" w:lineRule="auto"/>
              <w:ind w:firstLine="0"/>
              <w:jc w:val="center"/>
              <w:rPr>
                <w:sz w:val="24"/>
                <w:szCs w:val="24"/>
              </w:rPr>
            </w:pPr>
            <w:r w:rsidRPr="00856C45">
              <w:rPr>
                <w:sz w:val="24"/>
                <w:szCs w:val="24"/>
              </w:rPr>
              <w:t>4</w:t>
            </w:r>
          </w:p>
        </w:tc>
        <w:tc>
          <w:tcPr>
            <w:tcW w:w="1418" w:type="dxa"/>
          </w:tcPr>
          <w:p w14:paraId="264A4583" w14:textId="49832D68" w:rsidR="003D58D8" w:rsidRPr="00856C45" w:rsidRDefault="003D58D8" w:rsidP="00094F95">
            <w:pPr>
              <w:spacing w:line="240" w:lineRule="auto"/>
              <w:ind w:firstLine="0"/>
              <w:jc w:val="center"/>
              <w:rPr>
                <w:strike/>
                <w:sz w:val="24"/>
                <w:szCs w:val="24"/>
              </w:rPr>
            </w:pPr>
            <w:r w:rsidRPr="00856C45">
              <w:rPr>
                <w:sz w:val="24"/>
                <w:szCs w:val="24"/>
                <w:lang w:val="en-US"/>
              </w:rPr>
              <w:t>4</w:t>
            </w:r>
          </w:p>
        </w:tc>
        <w:tc>
          <w:tcPr>
            <w:tcW w:w="1134" w:type="dxa"/>
          </w:tcPr>
          <w:p w14:paraId="0A597488" w14:textId="7DCFC508" w:rsidR="003D58D8" w:rsidRPr="00856C45" w:rsidRDefault="003D58D8" w:rsidP="00094F95">
            <w:pPr>
              <w:spacing w:line="240" w:lineRule="auto"/>
              <w:ind w:firstLine="0"/>
              <w:jc w:val="center"/>
              <w:rPr>
                <w:bCs/>
                <w:sz w:val="24"/>
                <w:szCs w:val="24"/>
                <w:lang w:val="en-US"/>
              </w:rPr>
            </w:pPr>
            <w:r w:rsidRPr="00856C45">
              <w:rPr>
                <w:bCs/>
                <w:sz w:val="24"/>
                <w:szCs w:val="24"/>
                <w:lang w:val="en-US"/>
              </w:rPr>
              <w:t>30</w:t>
            </w:r>
          </w:p>
        </w:tc>
        <w:tc>
          <w:tcPr>
            <w:tcW w:w="1842" w:type="dxa"/>
            <w:vMerge/>
          </w:tcPr>
          <w:p w14:paraId="24D832E4" w14:textId="77777777" w:rsidR="003D58D8" w:rsidRPr="0094105F" w:rsidRDefault="003D58D8" w:rsidP="00094F95">
            <w:pPr>
              <w:spacing w:line="240" w:lineRule="auto"/>
              <w:rPr>
                <w:sz w:val="24"/>
                <w:szCs w:val="24"/>
              </w:rPr>
            </w:pPr>
          </w:p>
        </w:tc>
      </w:tr>
      <w:tr w:rsidR="003D58D8" w:rsidRPr="00B60C31" w14:paraId="279AFA1C" w14:textId="77777777" w:rsidTr="003D58D8">
        <w:trPr>
          <w:cantSplit/>
        </w:trPr>
        <w:tc>
          <w:tcPr>
            <w:tcW w:w="738" w:type="dxa"/>
          </w:tcPr>
          <w:p w14:paraId="4A34F911" w14:textId="77777777" w:rsidR="003D58D8" w:rsidRPr="0094105F" w:rsidRDefault="003D58D8" w:rsidP="00094F95">
            <w:pPr>
              <w:spacing w:line="240" w:lineRule="auto"/>
              <w:ind w:firstLine="0"/>
              <w:jc w:val="center"/>
              <w:rPr>
                <w:sz w:val="24"/>
                <w:szCs w:val="24"/>
              </w:rPr>
            </w:pPr>
            <w:r w:rsidRPr="0094105F">
              <w:rPr>
                <w:sz w:val="24"/>
                <w:szCs w:val="24"/>
              </w:rPr>
              <w:t>3.</w:t>
            </w:r>
          </w:p>
        </w:tc>
        <w:tc>
          <w:tcPr>
            <w:tcW w:w="2410" w:type="dxa"/>
          </w:tcPr>
          <w:p w14:paraId="6D43D7CA" w14:textId="77777777" w:rsidR="003D58D8" w:rsidRPr="0094105F" w:rsidRDefault="003D58D8" w:rsidP="00094F95">
            <w:pPr>
              <w:pStyle w:val="TableParagraph"/>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 xml:space="preserve">Случайные </w:t>
            </w:r>
          </w:p>
          <w:p w14:paraId="5EBA5FAF" w14:textId="77777777" w:rsidR="003D58D8" w:rsidRPr="0094105F" w:rsidRDefault="003D58D8" w:rsidP="00094F95">
            <w:pPr>
              <w:pStyle w:val="TableParagraph"/>
              <w:ind w:left="102"/>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векторы</w:t>
            </w:r>
          </w:p>
        </w:tc>
        <w:tc>
          <w:tcPr>
            <w:tcW w:w="850" w:type="dxa"/>
          </w:tcPr>
          <w:p w14:paraId="2EF5ADCB" w14:textId="571B4440" w:rsidR="003D58D8" w:rsidRPr="003D58D8" w:rsidRDefault="003D58D8" w:rsidP="00094F95">
            <w:pPr>
              <w:spacing w:line="240" w:lineRule="auto"/>
              <w:ind w:firstLine="0"/>
              <w:jc w:val="center"/>
              <w:rPr>
                <w:b/>
                <w:sz w:val="24"/>
                <w:szCs w:val="24"/>
              </w:rPr>
            </w:pPr>
            <w:r w:rsidRPr="003D58D8">
              <w:rPr>
                <w:b/>
                <w:sz w:val="24"/>
                <w:szCs w:val="24"/>
                <w:lang w:val="en-US"/>
              </w:rPr>
              <w:t>4</w:t>
            </w:r>
            <w:r w:rsidRPr="003D58D8">
              <w:rPr>
                <w:b/>
                <w:sz w:val="24"/>
                <w:szCs w:val="24"/>
              </w:rPr>
              <w:t>0</w:t>
            </w:r>
          </w:p>
        </w:tc>
        <w:tc>
          <w:tcPr>
            <w:tcW w:w="1134" w:type="dxa"/>
          </w:tcPr>
          <w:p w14:paraId="221909D5" w14:textId="0EEF762E" w:rsidR="003D58D8" w:rsidRPr="0069373C" w:rsidRDefault="003D58D8" w:rsidP="00094F95">
            <w:pPr>
              <w:spacing w:line="240" w:lineRule="auto"/>
              <w:ind w:firstLine="0"/>
              <w:jc w:val="center"/>
              <w:rPr>
                <w:sz w:val="24"/>
                <w:szCs w:val="24"/>
                <w:lang w:val="en-US"/>
              </w:rPr>
            </w:pPr>
            <w:r w:rsidRPr="0069373C">
              <w:rPr>
                <w:sz w:val="24"/>
                <w:szCs w:val="24"/>
              </w:rPr>
              <w:t>1</w:t>
            </w:r>
            <w:r w:rsidRPr="0069373C">
              <w:rPr>
                <w:sz w:val="24"/>
                <w:szCs w:val="24"/>
                <w:lang w:val="en-US"/>
              </w:rPr>
              <w:t>0</w:t>
            </w:r>
          </w:p>
        </w:tc>
        <w:tc>
          <w:tcPr>
            <w:tcW w:w="1276" w:type="dxa"/>
          </w:tcPr>
          <w:p w14:paraId="359AF5FD" w14:textId="16CAA2DF" w:rsidR="003D58D8" w:rsidRPr="00856C45" w:rsidRDefault="003D58D8" w:rsidP="00094F95">
            <w:pPr>
              <w:spacing w:line="240" w:lineRule="auto"/>
              <w:ind w:firstLine="0"/>
              <w:jc w:val="center"/>
              <w:rPr>
                <w:sz w:val="24"/>
                <w:szCs w:val="24"/>
              </w:rPr>
            </w:pPr>
            <w:r w:rsidRPr="00856C45">
              <w:rPr>
                <w:sz w:val="24"/>
                <w:szCs w:val="24"/>
              </w:rPr>
              <w:t>4</w:t>
            </w:r>
          </w:p>
        </w:tc>
        <w:tc>
          <w:tcPr>
            <w:tcW w:w="1418" w:type="dxa"/>
          </w:tcPr>
          <w:p w14:paraId="4C9F3C5D" w14:textId="387F3EDE" w:rsidR="003D58D8" w:rsidRPr="00856C45" w:rsidRDefault="003D58D8" w:rsidP="00094F95">
            <w:pPr>
              <w:spacing w:line="240" w:lineRule="auto"/>
              <w:ind w:firstLine="0"/>
              <w:jc w:val="center"/>
              <w:rPr>
                <w:strike/>
                <w:sz w:val="24"/>
                <w:szCs w:val="24"/>
              </w:rPr>
            </w:pPr>
            <w:r w:rsidRPr="00856C45">
              <w:rPr>
                <w:sz w:val="24"/>
                <w:szCs w:val="24"/>
                <w:lang w:val="en-US"/>
              </w:rPr>
              <w:t>6</w:t>
            </w:r>
          </w:p>
        </w:tc>
        <w:tc>
          <w:tcPr>
            <w:tcW w:w="1134" w:type="dxa"/>
          </w:tcPr>
          <w:p w14:paraId="13DB97F3" w14:textId="5648D38F" w:rsidR="003D58D8" w:rsidRPr="00856C45" w:rsidRDefault="003D58D8" w:rsidP="00094F95">
            <w:pPr>
              <w:spacing w:line="240" w:lineRule="auto"/>
              <w:ind w:firstLine="0"/>
              <w:jc w:val="center"/>
              <w:rPr>
                <w:bCs/>
                <w:sz w:val="24"/>
                <w:szCs w:val="24"/>
                <w:lang w:val="en-US"/>
              </w:rPr>
            </w:pPr>
            <w:r w:rsidRPr="00856C45">
              <w:rPr>
                <w:bCs/>
                <w:sz w:val="24"/>
                <w:szCs w:val="24"/>
                <w:lang w:val="en-US"/>
              </w:rPr>
              <w:t>30</w:t>
            </w:r>
          </w:p>
        </w:tc>
        <w:tc>
          <w:tcPr>
            <w:tcW w:w="1842" w:type="dxa"/>
            <w:vMerge/>
          </w:tcPr>
          <w:p w14:paraId="6A6108C9" w14:textId="77777777" w:rsidR="003D58D8" w:rsidRPr="0094105F" w:rsidRDefault="003D58D8" w:rsidP="00094F95">
            <w:pPr>
              <w:spacing w:line="240" w:lineRule="auto"/>
              <w:rPr>
                <w:sz w:val="24"/>
                <w:szCs w:val="24"/>
              </w:rPr>
            </w:pPr>
          </w:p>
        </w:tc>
      </w:tr>
      <w:tr w:rsidR="003D58D8" w:rsidRPr="00B60C31" w14:paraId="7F42FC1F" w14:textId="77777777" w:rsidTr="003D58D8">
        <w:trPr>
          <w:cantSplit/>
        </w:trPr>
        <w:tc>
          <w:tcPr>
            <w:tcW w:w="738" w:type="dxa"/>
          </w:tcPr>
          <w:p w14:paraId="7F79DE02" w14:textId="77777777" w:rsidR="003D58D8" w:rsidRPr="0094105F" w:rsidRDefault="003D58D8" w:rsidP="00094F95">
            <w:pPr>
              <w:spacing w:line="240" w:lineRule="auto"/>
              <w:ind w:firstLine="0"/>
              <w:jc w:val="center"/>
              <w:rPr>
                <w:sz w:val="24"/>
                <w:szCs w:val="24"/>
              </w:rPr>
            </w:pPr>
            <w:r w:rsidRPr="0094105F">
              <w:rPr>
                <w:sz w:val="24"/>
                <w:szCs w:val="24"/>
                <w:lang w:val="en-US"/>
              </w:rPr>
              <w:t>4.</w:t>
            </w:r>
          </w:p>
        </w:tc>
        <w:tc>
          <w:tcPr>
            <w:tcW w:w="2410" w:type="dxa"/>
          </w:tcPr>
          <w:p w14:paraId="0146EAC4" w14:textId="77777777" w:rsidR="003D58D8" w:rsidRPr="0094105F" w:rsidRDefault="003D58D8" w:rsidP="00094F95">
            <w:pPr>
              <w:pStyle w:val="TableParagraph"/>
              <w:ind w:right="145"/>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Предель</w:t>
            </w:r>
            <w:r w:rsidRPr="0094105F">
              <w:rPr>
                <w:rFonts w:ascii="Times New Roman" w:eastAsia="Times New Roman" w:hAnsi="Times New Roman" w:cs="Times New Roman"/>
                <w:spacing w:val="1"/>
                <w:sz w:val="24"/>
                <w:szCs w:val="24"/>
                <w:lang w:val="ru-RU"/>
              </w:rPr>
              <w:t>н</w:t>
            </w:r>
            <w:r w:rsidRPr="0094105F">
              <w:rPr>
                <w:rFonts w:ascii="Times New Roman" w:eastAsia="Times New Roman" w:hAnsi="Times New Roman" w:cs="Times New Roman"/>
                <w:sz w:val="24"/>
                <w:szCs w:val="24"/>
                <w:lang w:val="ru-RU"/>
              </w:rPr>
              <w:t>ые</w:t>
            </w:r>
            <w:r w:rsidRPr="0094105F">
              <w:rPr>
                <w:rFonts w:ascii="Times New Roman" w:eastAsia="Times New Roman" w:hAnsi="Times New Roman" w:cs="Times New Roman"/>
                <w:spacing w:val="-21"/>
                <w:sz w:val="24"/>
                <w:szCs w:val="24"/>
                <w:lang w:val="ru-RU"/>
              </w:rPr>
              <w:t xml:space="preserve"> </w:t>
            </w:r>
            <w:r w:rsidRPr="0094105F">
              <w:rPr>
                <w:rFonts w:ascii="Times New Roman" w:eastAsia="Times New Roman" w:hAnsi="Times New Roman" w:cs="Times New Roman"/>
                <w:spacing w:val="-1"/>
                <w:sz w:val="24"/>
                <w:szCs w:val="24"/>
                <w:lang w:val="ru-RU"/>
              </w:rPr>
              <w:t>те</w:t>
            </w:r>
            <w:r w:rsidRPr="0094105F">
              <w:rPr>
                <w:rFonts w:ascii="Times New Roman" w:eastAsia="Times New Roman" w:hAnsi="Times New Roman" w:cs="Times New Roman"/>
                <w:sz w:val="24"/>
                <w:szCs w:val="24"/>
                <w:lang w:val="ru-RU"/>
              </w:rPr>
              <w:t>о</w:t>
            </w:r>
            <w:r w:rsidRPr="0094105F">
              <w:rPr>
                <w:rFonts w:ascii="Times New Roman" w:eastAsia="Times New Roman" w:hAnsi="Times New Roman" w:cs="Times New Roman"/>
                <w:spacing w:val="-1"/>
                <w:sz w:val="24"/>
                <w:szCs w:val="24"/>
                <w:lang w:val="ru-RU"/>
              </w:rPr>
              <w:t>рем</w:t>
            </w:r>
            <w:r w:rsidRPr="0094105F">
              <w:rPr>
                <w:rFonts w:ascii="Times New Roman" w:eastAsia="Times New Roman" w:hAnsi="Times New Roman" w:cs="Times New Roman"/>
                <w:sz w:val="24"/>
                <w:szCs w:val="24"/>
                <w:lang w:val="ru-RU"/>
              </w:rPr>
              <w:t>ы</w:t>
            </w:r>
            <w:r w:rsidRPr="0094105F">
              <w:rPr>
                <w:rFonts w:ascii="Times New Roman" w:eastAsia="Times New Roman" w:hAnsi="Times New Roman" w:cs="Times New Roman"/>
                <w:spacing w:val="-11"/>
                <w:sz w:val="24"/>
                <w:szCs w:val="24"/>
                <w:lang w:val="ru-RU"/>
              </w:rPr>
              <w:t xml:space="preserve"> </w:t>
            </w:r>
            <w:r w:rsidRPr="0094105F">
              <w:rPr>
                <w:rFonts w:ascii="Times New Roman" w:eastAsia="Times New Roman" w:hAnsi="Times New Roman" w:cs="Times New Roman"/>
                <w:sz w:val="24"/>
                <w:szCs w:val="24"/>
                <w:lang w:val="ru-RU"/>
              </w:rPr>
              <w:t>тео</w:t>
            </w:r>
            <w:r w:rsidRPr="0094105F">
              <w:rPr>
                <w:rFonts w:ascii="Times New Roman" w:eastAsia="Times New Roman" w:hAnsi="Times New Roman" w:cs="Times New Roman"/>
                <w:spacing w:val="1"/>
                <w:sz w:val="24"/>
                <w:szCs w:val="24"/>
                <w:lang w:val="ru-RU"/>
              </w:rPr>
              <w:t>р</w:t>
            </w:r>
            <w:r w:rsidRPr="0094105F">
              <w:rPr>
                <w:rFonts w:ascii="Times New Roman" w:eastAsia="Times New Roman" w:hAnsi="Times New Roman" w:cs="Times New Roman"/>
                <w:sz w:val="24"/>
                <w:szCs w:val="24"/>
                <w:lang w:val="ru-RU"/>
              </w:rPr>
              <w:t>ии</w:t>
            </w:r>
            <w:r w:rsidRPr="0094105F">
              <w:rPr>
                <w:rFonts w:ascii="Times New Roman" w:eastAsia="Times New Roman" w:hAnsi="Times New Roman" w:cs="Times New Roman"/>
                <w:spacing w:val="-11"/>
                <w:sz w:val="24"/>
                <w:szCs w:val="24"/>
                <w:lang w:val="ru-RU"/>
              </w:rPr>
              <w:t xml:space="preserve"> вероятностей</w:t>
            </w:r>
          </w:p>
        </w:tc>
        <w:tc>
          <w:tcPr>
            <w:tcW w:w="850" w:type="dxa"/>
          </w:tcPr>
          <w:p w14:paraId="18A91462" w14:textId="19A532F0" w:rsidR="003D58D8" w:rsidRPr="003D58D8" w:rsidRDefault="003D58D8" w:rsidP="00094F95">
            <w:pPr>
              <w:spacing w:line="240" w:lineRule="auto"/>
              <w:ind w:firstLine="0"/>
              <w:jc w:val="center"/>
              <w:rPr>
                <w:b/>
                <w:sz w:val="24"/>
                <w:szCs w:val="24"/>
                <w:lang w:val="en-US"/>
              </w:rPr>
            </w:pPr>
            <w:r w:rsidRPr="003D58D8">
              <w:rPr>
                <w:b/>
                <w:sz w:val="24"/>
                <w:szCs w:val="24"/>
                <w:lang w:val="en-US"/>
              </w:rPr>
              <w:t>24</w:t>
            </w:r>
          </w:p>
        </w:tc>
        <w:tc>
          <w:tcPr>
            <w:tcW w:w="1134" w:type="dxa"/>
          </w:tcPr>
          <w:p w14:paraId="297FA967" w14:textId="68DB15FC" w:rsidR="003D58D8" w:rsidRPr="0069373C" w:rsidRDefault="003D58D8" w:rsidP="00094F95">
            <w:pPr>
              <w:spacing w:line="240" w:lineRule="auto"/>
              <w:ind w:firstLine="0"/>
              <w:jc w:val="center"/>
              <w:rPr>
                <w:sz w:val="24"/>
                <w:szCs w:val="24"/>
                <w:lang w:val="en-US"/>
              </w:rPr>
            </w:pPr>
            <w:r w:rsidRPr="0069373C">
              <w:rPr>
                <w:sz w:val="24"/>
                <w:szCs w:val="24"/>
                <w:lang w:val="en-US"/>
              </w:rPr>
              <w:t>4</w:t>
            </w:r>
          </w:p>
        </w:tc>
        <w:tc>
          <w:tcPr>
            <w:tcW w:w="1276" w:type="dxa"/>
          </w:tcPr>
          <w:p w14:paraId="2192A36F" w14:textId="3462F2E8" w:rsidR="003D58D8" w:rsidRPr="00856C45" w:rsidRDefault="003D58D8" w:rsidP="00094F95">
            <w:pPr>
              <w:spacing w:line="240" w:lineRule="auto"/>
              <w:ind w:firstLine="0"/>
              <w:jc w:val="center"/>
              <w:rPr>
                <w:sz w:val="24"/>
                <w:szCs w:val="24"/>
              </w:rPr>
            </w:pPr>
            <w:r w:rsidRPr="00856C45">
              <w:rPr>
                <w:sz w:val="24"/>
                <w:szCs w:val="24"/>
              </w:rPr>
              <w:t>2</w:t>
            </w:r>
          </w:p>
        </w:tc>
        <w:tc>
          <w:tcPr>
            <w:tcW w:w="1418" w:type="dxa"/>
          </w:tcPr>
          <w:p w14:paraId="0B25537F" w14:textId="45FAAEA8" w:rsidR="003D58D8" w:rsidRPr="00856C45" w:rsidRDefault="003D58D8" w:rsidP="00094F95">
            <w:pPr>
              <w:spacing w:line="240" w:lineRule="auto"/>
              <w:ind w:firstLine="0"/>
              <w:jc w:val="center"/>
              <w:rPr>
                <w:strike/>
                <w:sz w:val="24"/>
                <w:szCs w:val="24"/>
              </w:rPr>
            </w:pPr>
            <w:r w:rsidRPr="00856C45">
              <w:rPr>
                <w:sz w:val="24"/>
                <w:szCs w:val="24"/>
                <w:lang w:val="en-US"/>
              </w:rPr>
              <w:t>2</w:t>
            </w:r>
          </w:p>
        </w:tc>
        <w:tc>
          <w:tcPr>
            <w:tcW w:w="1134" w:type="dxa"/>
          </w:tcPr>
          <w:p w14:paraId="3200ED97" w14:textId="262122F1" w:rsidR="003D58D8" w:rsidRPr="00856C45" w:rsidRDefault="003D58D8" w:rsidP="00094F95">
            <w:pPr>
              <w:spacing w:line="240" w:lineRule="auto"/>
              <w:ind w:firstLine="0"/>
              <w:jc w:val="center"/>
              <w:rPr>
                <w:bCs/>
                <w:sz w:val="24"/>
                <w:szCs w:val="24"/>
                <w:lang w:val="en-US"/>
              </w:rPr>
            </w:pPr>
            <w:r w:rsidRPr="00856C45">
              <w:rPr>
                <w:bCs/>
                <w:sz w:val="24"/>
                <w:szCs w:val="24"/>
                <w:lang w:val="en-US"/>
              </w:rPr>
              <w:t>20</w:t>
            </w:r>
          </w:p>
        </w:tc>
        <w:tc>
          <w:tcPr>
            <w:tcW w:w="1842" w:type="dxa"/>
            <w:vMerge/>
          </w:tcPr>
          <w:p w14:paraId="68A78FC2" w14:textId="77777777" w:rsidR="003D58D8" w:rsidRPr="0094105F" w:rsidRDefault="003D58D8" w:rsidP="00094F95">
            <w:pPr>
              <w:spacing w:line="240" w:lineRule="auto"/>
              <w:ind w:firstLine="0"/>
              <w:rPr>
                <w:sz w:val="24"/>
                <w:szCs w:val="24"/>
              </w:rPr>
            </w:pPr>
          </w:p>
        </w:tc>
      </w:tr>
      <w:tr w:rsidR="003D58D8" w:rsidRPr="00B60C31" w14:paraId="0CFD8EFF" w14:textId="77777777" w:rsidTr="003D58D8">
        <w:trPr>
          <w:cantSplit/>
        </w:trPr>
        <w:tc>
          <w:tcPr>
            <w:tcW w:w="738" w:type="dxa"/>
          </w:tcPr>
          <w:p w14:paraId="47CF3656" w14:textId="77777777" w:rsidR="003D58D8" w:rsidRPr="0094105F" w:rsidRDefault="003D58D8" w:rsidP="00094F95">
            <w:pPr>
              <w:spacing w:line="240" w:lineRule="auto"/>
              <w:ind w:firstLine="0"/>
              <w:jc w:val="center"/>
              <w:rPr>
                <w:sz w:val="24"/>
                <w:szCs w:val="24"/>
              </w:rPr>
            </w:pPr>
            <w:r w:rsidRPr="0094105F">
              <w:rPr>
                <w:sz w:val="24"/>
                <w:szCs w:val="24"/>
                <w:lang w:val="en-US"/>
              </w:rPr>
              <w:t>5.</w:t>
            </w:r>
          </w:p>
        </w:tc>
        <w:tc>
          <w:tcPr>
            <w:tcW w:w="2410" w:type="dxa"/>
          </w:tcPr>
          <w:p w14:paraId="73644B7E" w14:textId="77777777" w:rsidR="003D58D8" w:rsidRPr="0094105F" w:rsidRDefault="003D58D8" w:rsidP="00094F95">
            <w:pPr>
              <w:pStyle w:val="TableParagraph"/>
              <w:rPr>
                <w:rFonts w:ascii="Times New Roman" w:eastAsia="Times New Roman" w:hAnsi="Times New Roman" w:cs="Times New Roman"/>
                <w:sz w:val="24"/>
                <w:szCs w:val="24"/>
              </w:rPr>
            </w:pPr>
            <w:r w:rsidRPr="0094105F">
              <w:rPr>
                <w:rFonts w:ascii="Times New Roman" w:eastAsia="Times New Roman" w:hAnsi="Times New Roman" w:cs="Times New Roman"/>
                <w:spacing w:val="-1"/>
                <w:sz w:val="24"/>
                <w:szCs w:val="24"/>
                <w:lang w:val="ru-RU"/>
              </w:rPr>
              <w:t>Цепи</w:t>
            </w:r>
            <w:r w:rsidRPr="0094105F">
              <w:rPr>
                <w:rFonts w:ascii="Times New Roman" w:eastAsia="Times New Roman" w:hAnsi="Times New Roman" w:cs="Times New Roman"/>
                <w:spacing w:val="-17"/>
                <w:sz w:val="24"/>
                <w:szCs w:val="24"/>
              </w:rPr>
              <w:t xml:space="preserve"> </w:t>
            </w:r>
            <w:r w:rsidRPr="0094105F">
              <w:rPr>
                <w:rFonts w:ascii="Times New Roman" w:eastAsia="Times New Roman" w:hAnsi="Times New Roman" w:cs="Times New Roman"/>
                <w:spacing w:val="-1"/>
                <w:sz w:val="24"/>
                <w:szCs w:val="24"/>
              </w:rPr>
              <w:t>Ма</w:t>
            </w:r>
            <w:r w:rsidRPr="0094105F">
              <w:rPr>
                <w:rFonts w:ascii="Times New Roman" w:eastAsia="Times New Roman" w:hAnsi="Times New Roman" w:cs="Times New Roman"/>
                <w:spacing w:val="1"/>
                <w:sz w:val="24"/>
                <w:szCs w:val="24"/>
              </w:rPr>
              <w:t>р</w:t>
            </w:r>
            <w:r w:rsidRPr="0094105F">
              <w:rPr>
                <w:rFonts w:ascii="Times New Roman" w:eastAsia="Times New Roman" w:hAnsi="Times New Roman" w:cs="Times New Roman"/>
                <w:spacing w:val="-1"/>
                <w:sz w:val="24"/>
                <w:szCs w:val="24"/>
              </w:rPr>
              <w:t>кова</w:t>
            </w:r>
          </w:p>
        </w:tc>
        <w:tc>
          <w:tcPr>
            <w:tcW w:w="850" w:type="dxa"/>
          </w:tcPr>
          <w:p w14:paraId="69B12133" w14:textId="44D5E8A5" w:rsidR="003D58D8" w:rsidRPr="003D58D8" w:rsidRDefault="003D58D8" w:rsidP="00094F95">
            <w:pPr>
              <w:spacing w:line="240" w:lineRule="auto"/>
              <w:ind w:firstLine="0"/>
              <w:jc w:val="center"/>
              <w:rPr>
                <w:b/>
                <w:sz w:val="24"/>
                <w:szCs w:val="24"/>
                <w:lang w:val="en-US"/>
              </w:rPr>
            </w:pPr>
            <w:r w:rsidRPr="003D58D8">
              <w:rPr>
                <w:b/>
                <w:sz w:val="24"/>
                <w:szCs w:val="24"/>
              </w:rPr>
              <w:t>1</w:t>
            </w:r>
            <w:r w:rsidRPr="003D58D8">
              <w:rPr>
                <w:b/>
                <w:sz w:val="24"/>
                <w:szCs w:val="24"/>
                <w:lang w:val="en-US"/>
              </w:rPr>
              <w:t>4</w:t>
            </w:r>
          </w:p>
        </w:tc>
        <w:tc>
          <w:tcPr>
            <w:tcW w:w="1134" w:type="dxa"/>
          </w:tcPr>
          <w:p w14:paraId="4B538841" w14:textId="325EE13D" w:rsidR="003D58D8" w:rsidRPr="0069373C" w:rsidRDefault="003D58D8" w:rsidP="00094F95">
            <w:pPr>
              <w:spacing w:line="240" w:lineRule="auto"/>
              <w:ind w:firstLine="0"/>
              <w:jc w:val="center"/>
              <w:rPr>
                <w:sz w:val="24"/>
                <w:szCs w:val="24"/>
              </w:rPr>
            </w:pPr>
            <w:r w:rsidRPr="0069373C">
              <w:rPr>
                <w:sz w:val="24"/>
                <w:szCs w:val="24"/>
              </w:rPr>
              <w:t>4</w:t>
            </w:r>
          </w:p>
        </w:tc>
        <w:tc>
          <w:tcPr>
            <w:tcW w:w="1276" w:type="dxa"/>
          </w:tcPr>
          <w:p w14:paraId="5E9F0093" w14:textId="77777777" w:rsidR="003D58D8" w:rsidRPr="00856C45" w:rsidRDefault="003D58D8" w:rsidP="00094F95">
            <w:pPr>
              <w:spacing w:line="240" w:lineRule="auto"/>
              <w:ind w:firstLine="0"/>
              <w:jc w:val="center"/>
              <w:rPr>
                <w:sz w:val="24"/>
                <w:szCs w:val="24"/>
              </w:rPr>
            </w:pPr>
            <w:r w:rsidRPr="00856C45">
              <w:rPr>
                <w:sz w:val="24"/>
                <w:szCs w:val="24"/>
              </w:rPr>
              <w:t>2</w:t>
            </w:r>
          </w:p>
        </w:tc>
        <w:tc>
          <w:tcPr>
            <w:tcW w:w="1418" w:type="dxa"/>
          </w:tcPr>
          <w:p w14:paraId="54EFF750" w14:textId="15848D63" w:rsidR="003D58D8" w:rsidRPr="00856C45" w:rsidRDefault="003D58D8" w:rsidP="00094F95">
            <w:pPr>
              <w:spacing w:line="240" w:lineRule="auto"/>
              <w:ind w:firstLine="0"/>
              <w:jc w:val="center"/>
              <w:rPr>
                <w:strike/>
                <w:sz w:val="24"/>
                <w:szCs w:val="24"/>
              </w:rPr>
            </w:pPr>
            <w:r w:rsidRPr="00856C45">
              <w:rPr>
                <w:sz w:val="24"/>
                <w:szCs w:val="24"/>
              </w:rPr>
              <w:t>2</w:t>
            </w:r>
          </w:p>
        </w:tc>
        <w:tc>
          <w:tcPr>
            <w:tcW w:w="1134" w:type="dxa"/>
          </w:tcPr>
          <w:p w14:paraId="14EF8BE9" w14:textId="24D4EE39" w:rsidR="003D58D8" w:rsidRPr="00856C45" w:rsidRDefault="003D58D8" w:rsidP="00094F95">
            <w:pPr>
              <w:spacing w:line="240" w:lineRule="auto"/>
              <w:ind w:firstLine="0"/>
              <w:jc w:val="center"/>
              <w:rPr>
                <w:bCs/>
                <w:sz w:val="24"/>
                <w:szCs w:val="24"/>
                <w:lang w:val="en-US"/>
              </w:rPr>
            </w:pPr>
            <w:r w:rsidRPr="00856C45">
              <w:rPr>
                <w:bCs/>
                <w:sz w:val="24"/>
                <w:szCs w:val="24"/>
                <w:lang w:val="en-US"/>
              </w:rPr>
              <w:t>10</w:t>
            </w:r>
          </w:p>
        </w:tc>
        <w:tc>
          <w:tcPr>
            <w:tcW w:w="1842" w:type="dxa"/>
            <w:vMerge/>
          </w:tcPr>
          <w:p w14:paraId="44D726F0" w14:textId="77777777" w:rsidR="003D58D8" w:rsidRPr="0094105F" w:rsidRDefault="003D58D8" w:rsidP="00094F95">
            <w:pPr>
              <w:spacing w:line="240" w:lineRule="auto"/>
              <w:ind w:firstLine="0"/>
              <w:rPr>
                <w:sz w:val="24"/>
                <w:szCs w:val="24"/>
              </w:rPr>
            </w:pPr>
          </w:p>
        </w:tc>
      </w:tr>
      <w:tr w:rsidR="00AC1A73" w:rsidRPr="00B60C31" w14:paraId="61E86F51" w14:textId="77777777" w:rsidTr="00D01746">
        <w:trPr>
          <w:cantSplit/>
          <w:trHeight w:val="465"/>
        </w:trPr>
        <w:tc>
          <w:tcPr>
            <w:tcW w:w="10802" w:type="dxa"/>
            <w:gridSpan w:val="8"/>
          </w:tcPr>
          <w:p w14:paraId="4745F583" w14:textId="0483C389" w:rsidR="00AC1A73" w:rsidRPr="00856C45" w:rsidRDefault="00AC1A73" w:rsidP="00856C45">
            <w:pPr>
              <w:pStyle w:val="9"/>
              <w:ind w:left="0"/>
              <w:rPr>
                <w:sz w:val="24"/>
                <w:szCs w:val="24"/>
              </w:rPr>
            </w:pPr>
            <w:r w:rsidRPr="00856C45">
              <w:rPr>
                <w:sz w:val="24"/>
                <w:szCs w:val="24"/>
              </w:rPr>
              <w:t>Математическая статистика</w:t>
            </w:r>
          </w:p>
        </w:tc>
      </w:tr>
      <w:tr w:rsidR="003D58D8" w:rsidRPr="00B60C31" w14:paraId="7175FD8C" w14:textId="77777777" w:rsidTr="003D58D8">
        <w:trPr>
          <w:cantSplit/>
        </w:trPr>
        <w:tc>
          <w:tcPr>
            <w:tcW w:w="738" w:type="dxa"/>
          </w:tcPr>
          <w:p w14:paraId="61F27EE3" w14:textId="42E6D74A" w:rsidR="003D58D8" w:rsidRPr="00AC1A73" w:rsidRDefault="003D58D8" w:rsidP="00AC1A73">
            <w:pPr>
              <w:spacing w:line="240" w:lineRule="auto"/>
              <w:ind w:firstLine="0"/>
              <w:jc w:val="center"/>
              <w:rPr>
                <w:sz w:val="24"/>
                <w:szCs w:val="24"/>
              </w:rPr>
            </w:pPr>
            <w:r>
              <w:rPr>
                <w:sz w:val="24"/>
                <w:szCs w:val="24"/>
              </w:rPr>
              <w:t>1.</w:t>
            </w:r>
          </w:p>
        </w:tc>
        <w:tc>
          <w:tcPr>
            <w:tcW w:w="2410" w:type="dxa"/>
          </w:tcPr>
          <w:p w14:paraId="2EFAC486" w14:textId="3A205D8F" w:rsidR="003D58D8" w:rsidRPr="0094105F" w:rsidRDefault="003D58D8" w:rsidP="00AC1A73">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pacing w:val="-1"/>
                <w:sz w:val="24"/>
                <w:szCs w:val="24"/>
                <w:lang w:val="ru-RU"/>
              </w:rPr>
              <w:t>Стат</w:t>
            </w:r>
            <w:r w:rsidRPr="008A1A4D">
              <w:rPr>
                <w:rFonts w:ascii="Times New Roman" w:eastAsia="Times New Roman" w:hAnsi="Times New Roman" w:cs="Times New Roman"/>
                <w:spacing w:val="1"/>
                <w:sz w:val="24"/>
                <w:szCs w:val="24"/>
                <w:lang w:val="ru-RU"/>
              </w:rPr>
              <w:t>и</w:t>
            </w:r>
            <w:r w:rsidRPr="008A1A4D">
              <w:rPr>
                <w:rFonts w:ascii="Times New Roman" w:eastAsia="Times New Roman" w:hAnsi="Times New Roman" w:cs="Times New Roman"/>
                <w:spacing w:val="-1"/>
                <w:sz w:val="24"/>
                <w:szCs w:val="24"/>
                <w:lang w:val="ru-RU"/>
              </w:rPr>
              <w:t>стик</w:t>
            </w:r>
            <w:r w:rsidRPr="008A1A4D">
              <w:rPr>
                <w:rFonts w:ascii="Times New Roman" w:eastAsia="Times New Roman" w:hAnsi="Times New Roman" w:cs="Times New Roman"/>
                <w:sz w:val="24"/>
                <w:szCs w:val="24"/>
                <w:lang w:val="ru-RU"/>
              </w:rPr>
              <w:t>а</w:t>
            </w:r>
            <w:r w:rsidRPr="008A1A4D">
              <w:rPr>
                <w:rFonts w:ascii="Times New Roman" w:eastAsia="Times New Roman" w:hAnsi="Times New Roman" w:cs="Times New Roman"/>
                <w:spacing w:val="-18"/>
                <w:sz w:val="24"/>
                <w:szCs w:val="24"/>
                <w:lang w:val="ru-RU"/>
              </w:rPr>
              <w:t xml:space="preserve"> конечной совокупности</w:t>
            </w:r>
          </w:p>
        </w:tc>
        <w:tc>
          <w:tcPr>
            <w:tcW w:w="850" w:type="dxa"/>
          </w:tcPr>
          <w:p w14:paraId="65521E65" w14:textId="2BDE3FB7" w:rsidR="003D58D8" w:rsidRPr="003D58D8" w:rsidRDefault="003D58D8" w:rsidP="00AC1A73">
            <w:pPr>
              <w:spacing w:line="240" w:lineRule="auto"/>
              <w:ind w:firstLine="0"/>
              <w:jc w:val="center"/>
              <w:rPr>
                <w:b/>
                <w:sz w:val="24"/>
                <w:szCs w:val="24"/>
                <w:lang w:val="en-US"/>
              </w:rPr>
            </w:pPr>
            <w:r w:rsidRPr="003D58D8">
              <w:rPr>
                <w:b/>
                <w:sz w:val="24"/>
                <w:szCs w:val="24"/>
                <w:lang w:val="en-US"/>
              </w:rPr>
              <w:t>22</w:t>
            </w:r>
          </w:p>
        </w:tc>
        <w:tc>
          <w:tcPr>
            <w:tcW w:w="1134" w:type="dxa"/>
          </w:tcPr>
          <w:p w14:paraId="1A65011B" w14:textId="6B2B5793" w:rsidR="003D58D8" w:rsidRPr="0069373C" w:rsidRDefault="003D58D8" w:rsidP="00AC1A73">
            <w:pPr>
              <w:spacing w:line="240" w:lineRule="auto"/>
              <w:ind w:firstLine="0"/>
              <w:jc w:val="center"/>
              <w:rPr>
                <w:sz w:val="24"/>
                <w:szCs w:val="24"/>
                <w:lang w:val="en-US"/>
              </w:rPr>
            </w:pPr>
            <w:r w:rsidRPr="0069373C">
              <w:rPr>
                <w:sz w:val="24"/>
                <w:szCs w:val="24"/>
                <w:lang w:val="en-US"/>
              </w:rPr>
              <w:t>4</w:t>
            </w:r>
          </w:p>
        </w:tc>
        <w:tc>
          <w:tcPr>
            <w:tcW w:w="1276" w:type="dxa"/>
          </w:tcPr>
          <w:p w14:paraId="2FE81850" w14:textId="007EDDBB" w:rsidR="003D58D8" w:rsidRPr="00856C45" w:rsidRDefault="003D58D8" w:rsidP="00AC1A73">
            <w:pPr>
              <w:spacing w:line="240" w:lineRule="auto"/>
              <w:ind w:firstLine="0"/>
              <w:jc w:val="center"/>
              <w:rPr>
                <w:sz w:val="24"/>
                <w:szCs w:val="24"/>
              </w:rPr>
            </w:pPr>
            <w:r w:rsidRPr="00856C45">
              <w:rPr>
                <w:sz w:val="24"/>
                <w:szCs w:val="24"/>
              </w:rPr>
              <w:t>2</w:t>
            </w:r>
          </w:p>
        </w:tc>
        <w:tc>
          <w:tcPr>
            <w:tcW w:w="1418" w:type="dxa"/>
          </w:tcPr>
          <w:p w14:paraId="02D7BAFD" w14:textId="36C653B6" w:rsidR="003D58D8" w:rsidRPr="00856C45" w:rsidRDefault="003D58D8" w:rsidP="00AC1A73">
            <w:pPr>
              <w:spacing w:line="240" w:lineRule="auto"/>
              <w:ind w:firstLine="0"/>
              <w:jc w:val="center"/>
              <w:rPr>
                <w:strike/>
                <w:sz w:val="24"/>
                <w:szCs w:val="24"/>
              </w:rPr>
            </w:pPr>
            <w:r w:rsidRPr="00856C45">
              <w:rPr>
                <w:sz w:val="24"/>
                <w:szCs w:val="24"/>
                <w:lang w:val="en-US"/>
              </w:rPr>
              <w:t>2</w:t>
            </w:r>
          </w:p>
        </w:tc>
        <w:tc>
          <w:tcPr>
            <w:tcW w:w="1134" w:type="dxa"/>
          </w:tcPr>
          <w:p w14:paraId="292D3648" w14:textId="5FEE4D6D" w:rsidR="003D58D8" w:rsidRPr="00856C45" w:rsidRDefault="003D58D8" w:rsidP="00AC1A73">
            <w:pPr>
              <w:spacing w:line="240" w:lineRule="auto"/>
              <w:ind w:firstLine="0"/>
              <w:jc w:val="center"/>
              <w:rPr>
                <w:bCs/>
                <w:sz w:val="24"/>
                <w:szCs w:val="24"/>
                <w:lang w:val="en-US"/>
              </w:rPr>
            </w:pPr>
            <w:r w:rsidRPr="00856C45">
              <w:rPr>
                <w:bCs/>
                <w:sz w:val="24"/>
                <w:szCs w:val="24"/>
                <w:lang w:val="en-US"/>
              </w:rPr>
              <w:t>18</w:t>
            </w:r>
          </w:p>
        </w:tc>
        <w:tc>
          <w:tcPr>
            <w:tcW w:w="1842" w:type="dxa"/>
            <w:vMerge w:val="restart"/>
          </w:tcPr>
          <w:p w14:paraId="46882EBE" w14:textId="65045932" w:rsidR="003D58D8" w:rsidRPr="0094105F" w:rsidRDefault="003D58D8" w:rsidP="00AC1A73">
            <w:pPr>
              <w:spacing w:line="240" w:lineRule="auto"/>
              <w:ind w:firstLine="0"/>
              <w:rPr>
                <w:sz w:val="24"/>
                <w:szCs w:val="24"/>
              </w:rPr>
            </w:pPr>
            <w:r w:rsidRPr="0094105F">
              <w:rPr>
                <w:sz w:val="24"/>
                <w:szCs w:val="24"/>
              </w:rPr>
              <w:t>Выступления у доски, домашние задания, собеседование по материалу и обсуждение результатов</w:t>
            </w:r>
          </w:p>
        </w:tc>
      </w:tr>
      <w:tr w:rsidR="003D58D8" w:rsidRPr="00B60C31" w14:paraId="163E21F1" w14:textId="77777777" w:rsidTr="003D58D8">
        <w:trPr>
          <w:cantSplit/>
        </w:trPr>
        <w:tc>
          <w:tcPr>
            <w:tcW w:w="738" w:type="dxa"/>
          </w:tcPr>
          <w:p w14:paraId="694BEC4E" w14:textId="5FA9606D" w:rsidR="003D58D8" w:rsidRPr="00AC1A73" w:rsidRDefault="003D58D8" w:rsidP="00AC1A73">
            <w:pPr>
              <w:spacing w:line="240" w:lineRule="auto"/>
              <w:ind w:firstLine="0"/>
              <w:jc w:val="center"/>
              <w:rPr>
                <w:sz w:val="24"/>
                <w:szCs w:val="24"/>
              </w:rPr>
            </w:pPr>
            <w:r>
              <w:rPr>
                <w:sz w:val="24"/>
                <w:szCs w:val="24"/>
              </w:rPr>
              <w:t>2.</w:t>
            </w:r>
          </w:p>
        </w:tc>
        <w:tc>
          <w:tcPr>
            <w:tcW w:w="2410" w:type="dxa"/>
          </w:tcPr>
          <w:p w14:paraId="20B55A7C" w14:textId="06B1FF2F" w:rsidR="003D58D8" w:rsidRPr="0094105F" w:rsidRDefault="003D58D8" w:rsidP="00AC1A73">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pacing w:val="-1"/>
                <w:sz w:val="24"/>
                <w:szCs w:val="24"/>
                <w:lang w:val="ru-RU"/>
              </w:rPr>
              <w:t>Точечн</w:t>
            </w:r>
            <w:r w:rsidRPr="008A1A4D">
              <w:rPr>
                <w:rFonts w:ascii="Times New Roman" w:eastAsia="Times New Roman" w:hAnsi="Times New Roman" w:cs="Times New Roman"/>
                <w:spacing w:val="1"/>
                <w:sz w:val="24"/>
                <w:szCs w:val="24"/>
                <w:lang w:val="ru-RU"/>
              </w:rPr>
              <w:t>ы</w:t>
            </w:r>
            <w:r w:rsidRPr="008A1A4D">
              <w:rPr>
                <w:rFonts w:ascii="Times New Roman" w:eastAsia="Times New Roman" w:hAnsi="Times New Roman" w:cs="Times New Roman"/>
                <w:sz w:val="24"/>
                <w:szCs w:val="24"/>
                <w:lang w:val="ru-RU"/>
              </w:rPr>
              <w:t>е</w:t>
            </w:r>
            <w:r w:rsidRPr="008A1A4D">
              <w:rPr>
                <w:rFonts w:ascii="Times New Roman" w:eastAsia="Times New Roman" w:hAnsi="Times New Roman" w:cs="Times New Roman"/>
                <w:spacing w:val="-19"/>
                <w:sz w:val="24"/>
                <w:szCs w:val="24"/>
                <w:lang w:val="ru-RU"/>
              </w:rPr>
              <w:t xml:space="preserve"> оценки</w:t>
            </w:r>
            <w:r w:rsidRPr="008A1A4D">
              <w:rPr>
                <w:rFonts w:ascii="Times New Roman" w:eastAsia="Times New Roman" w:hAnsi="Times New Roman" w:cs="Times New Roman"/>
                <w:spacing w:val="-17"/>
                <w:sz w:val="24"/>
                <w:szCs w:val="24"/>
                <w:lang w:val="ru-RU"/>
              </w:rPr>
              <w:t xml:space="preserve"> </w:t>
            </w:r>
            <w:r w:rsidRPr="008A1A4D">
              <w:rPr>
                <w:rFonts w:ascii="Times New Roman" w:eastAsia="Times New Roman" w:hAnsi="Times New Roman" w:cs="Times New Roman"/>
                <w:sz w:val="24"/>
                <w:szCs w:val="24"/>
                <w:lang w:val="ru-RU"/>
              </w:rPr>
              <w:t>параметров</w:t>
            </w:r>
            <w:r w:rsidRPr="008A1A4D">
              <w:rPr>
                <w:rFonts w:ascii="Times New Roman" w:eastAsia="Times New Roman" w:hAnsi="Times New Roman" w:cs="Times New Roman"/>
                <w:w w:val="99"/>
                <w:sz w:val="24"/>
                <w:szCs w:val="24"/>
                <w:lang w:val="ru-RU"/>
              </w:rPr>
              <w:t xml:space="preserve"> </w:t>
            </w:r>
            <w:r w:rsidRPr="008A1A4D">
              <w:rPr>
                <w:rFonts w:ascii="Times New Roman" w:eastAsia="Times New Roman" w:hAnsi="Times New Roman" w:cs="Times New Roman"/>
                <w:sz w:val="24"/>
                <w:szCs w:val="24"/>
                <w:lang w:val="ru-RU"/>
              </w:rPr>
              <w:t>распределений</w:t>
            </w:r>
          </w:p>
        </w:tc>
        <w:tc>
          <w:tcPr>
            <w:tcW w:w="850" w:type="dxa"/>
          </w:tcPr>
          <w:p w14:paraId="685CFAF8" w14:textId="239AD226" w:rsidR="003D58D8" w:rsidRPr="003D58D8" w:rsidRDefault="003D58D8" w:rsidP="00AC1A73">
            <w:pPr>
              <w:spacing w:line="240" w:lineRule="auto"/>
              <w:ind w:firstLine="0"/>
              <w:jc w:val="center"/>
              <w:rPr>
                <w:b/>
                <w:sz w:val="24"/>
                <w:szCs w:val="24"/>
                <w:lang w:val="en-US"/>
              </w:rPr>
            </w:pPr>
            <w:r w:rsidRPr="003D58D8">
              <w:rPr>
                <w:b/>
                <w:sz w:val="24"/>
                <w:szCs w:val="24"/>
                <w:lang w:val="en-US"/>
              </w:rPr>
              <w:t>22</w:t>
            </w:r>
          </w:p>
        </w:tc>
        <w:tc>
          <w:tcPr>
            <w:tcW w:w="1134" w:type="dxa"/>
          </w:tcPr>
          <w:p w14:paraId="5214F793" w14:textId="33A62E9C" w:rsidR="003D58D8" w:rsidRPr="0069373C" w:rsidRDefault="003D58D8" w:rsidP="00AC1A73">
            <w:pPr>
              <w:spacing w:line="240" w:lineRule="auto"/>
              <w:ind w:firstLine="0"/>
              <w:jc w:val="center"/>
              <w:rPr>
                <w:sz w:val="24"/>
                <w:szCs w:val="24"/>
                <w:lang w:val="en-US"/>
              </w:rPr>
            </w:pPr>
            <w:r w:rsidRPr="0069373C">
              <w:rPr>
                <w:sz w:val="24"/>
                <w:szCs w:val="24"/>
                <w:lang w:val="en-US"/>
              </w:rPr>
              <w:t>6</w:t>
            </w:r>
          </w:p>
        </w:tc>
        <w:tc>
          <w:tcPr>
            <w:tcW w:w="1276" w:type="dxa"/>
          </w:tcPr>
          <w:p w14:paraId="096AA96F" w14:textId="2C433755" w:rsidR="003D58D8" w:rsidRPr="00856C45" w:rsidRDefault="003D58D8" w:rsidP="00AC1A73">
            <w:pPr>
              <w:spacing w:line="240" w:lineRule="auto"/>
              <w:ind w:firstLine="0"/>
              <w:jc w:val="center"/>
              <w:rPr>
                <w:sz w:val="24"/>
                <w:szCs w:val="24"/>
              </w:rPr>
            </w:pPr>
            <w:r w:rsidRPr="00856C45">
              <w:rPr>
                <w:sz w:val="24"/>
                <w:szCs w:val="24"/>
              </w:rPr>
              <w:t>2</w:t>
            </w:r>
          </w:p>
        </w:tc>
        <w:tc>
          <w:tcPr>
            <w:tcW w:w="1418" w:type="dxa"/>
          </w:tcPr>
          <w:p w14:paraId="088DCC50" w14:textId="64BE286B" w:rsidR="003D58D8" w:rsidRPr="00856C45" w:rsidRDefault="003D58D8" w:rsidP="00AC1A73">
            <w:pPr>
              <w:spacing w:line="240" w:lineRule="auto"/>
              <w:ind w:firstLine="0"/>
              <w:jc w:val="center"/>
              <w:rPr>
                <w:strike/>
                <w:sz w:val="24"/>
                <w:szCs w:val="24"/>
              </w:rPr>
            </w:pPr>
            <w:r w:rsidRPr="00856C45">
              <w:rPr>
                <w:sz w:val="24"/>
                <w:szCs w:val="24"/>
                <w:lang w:val="en-US"/>
              </w:rPr>
              <w:t>4</w:t>
            </w:r>
          </w:p>
        </w:tc>
        <w:tc>
          <w:tcPr>
            <w:tcW w:w="1134" w:type="dxa"/>
          </w:tcPr>
          <w:p w14:paraId="42E3DC80" w14:textId="7F5FCE71" w:rsidR="003D58D8" w:rsidRPr="00856C45" w:rsidRDefault="003D58D8" w:rsidP="00AC1A73">
            <w:pPr>
              <w:spacing w:line="240" w:lineRule="auto"/>
              <w:ind w:firstLine="0"/>
              <w:jc w:val="center"/>
              <w:rPr>
                <w:bCs/>
                <w:sz w:val="24"/>
                <w:szCs w:val="24"/>
                <w:lang w:val="en-US"/>
              </w:rPr>
            </w:pPr>
            <w:r w:rsidRPr="00856C45">
              <w:rPr>
                <w:bCs/>
                <w:sz w:val="24"/>
                <w:szCs w:val="24"/>
              </w:rPr>
              <w:t>1</w:t>
            </w:r>
            <w:r w:rsidRPr="00856C45">
              <w:rPr>
                <w:bCs/>
                <w:sz w:val="24"/>
                <w:szCs w:val="24"/>
                <w:lang w:val="en-US"/>
              </w:rPr>
              <w:t>6</w:t>
            </w:r>
          </w:p>
        </w:tc>
        <w:tc>
          <w:tcPr>
            <w:tcW w:w="1842" w:type="dxa"/>
            <w:vMerge/>
          </w:tcPr>
          <w:p w14:paraId="3A8EE042" w14:textId="77777777" w:rsidR="003D58D8" w:rsidRPr="0094105F" w:rsidRDefault="003D58D8" w:rsidP="00AC1A73">
            <w:pPr>
              <w:spacing w:line="240" w:lineRule="auto"/>
              <w:ind w:firstLine="0"/>
              <w:rPr>
                <w:sz w:val="24"/>
                <w:szCs w:val="24"/>
              </w:rPr>
            </w:pPr>
          </w:p>
        </w:tc>
      </w:tr>
      <w:tr w:rsidR="003D58D8" w:rsidRPr="00B60C31" w14:paraId="670A2517" w14:textId="77777777" w:rsidTr="003D58D8">
        <w:trPr>
          <w:cantSplit/>
        </w:trPr>
        <w:tc>
          <w:tcPr>
            <w:tcW w:w="738" w:type="dxa"/>
          </w:tcPr>
          <w:p w14:paraId="70AB88BF" w14:textId="1617591D" w:rsidR="003D58D8" w:rsidRPr="00AC1A73" w:rsidRDefault="003D58D8" w:rsidP="00AC1A73">
            <w:pPr>
              <w:spacing w:line="240" w:lineRule="auto"/>
              <w:ind w:firstLine="0"/>
              <w:jc w:val="center"/>
              <w:rPr>
                <w:sz w:val="24"/>
                <w:szCs w:val="24"/>
              </w:rPr>
            </w:pPr>
            <w:r>
              <w:rPr>
                <w:sz w:val="24"/>
                <w:szCs w:val="24"/>
              </w:rPr>
              <w:t>3.</w:t>
            </w:r>
          </w:p>
        </w:tc>
        <w:tc>
          <w:tcPr>
            <w:tcW w:w="2410" w:type="dxa"/>
          </w:tcPr>
          <w:p w14:paraId="7FAA0560" w14:textId="75976571" w:rsidR="003D58D8" w:rsidRPr="0094105F" w:rsidRDefault="003D58D8" w:rsidP="00AC1A73">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z w:val="24"/>
                <w:szCs w:val="24"/>
                <w:lang w:val="ru-RU"/>
              </w:rPr>
              <w:t>Интервальные статистические оценки</w:t>
            </w:r>
          </w:p>
        </w:tc>
        <w:tc>
          <w:tcPr>
            <w:tcW w:w="850" w:type="dxa"/>
          </w:tcPr>
          <w:p w14:paraId="389D3161" w14:textId="20B57145" w:rsidR="003D58D8" w:rsidRPr="003D58D8" w:rsidRDefault="003D58D8" w:rsidP="00AC1A73">
            <w:pPr>
              <w:spacing w:line="240" w:lineRule="auto"/>
              <w:ind w:firstLine="0"/>
              <w:jc w:val="center"/>
              <w:rPr>
                <w:b/>
                <w:sz w:val="24"/>
                <w:szCs w:val="24"/>
                <w:lang w:val="en-US"/>
              </w:rPr>
            </w:pPr>
            <w:r w:rsidRPr="003D58D8">
              <w:rPr>
                <w:b/>
                <w:sz w:val="24"/>
                <w:szCs w:val="24"/>
              </w:rPr>
              <w:t>3</w:t>
            </w:r>
            <w:r w:rsidRPr="003D58D8">
              <w:rPr>
                <w:b/>
                <w:sz w:val="24"/>
                <w:szCs w:val="24"/>
                <w:lang w:val="en-US"/>
              </w:rPr>
              <w:t>0</w:t>
            </w:r>
          </w:p>
        </w:tc>
        <w:tc>
          <w:tcPr>
            <w:tcW w:w="1134" w:type="dxa"/>
          </w:tcPr>
          <w:p w14:paraId="017C39AC" w14:textId="7ED6C93C" w:rsidR="003D58D8" w:rsidRPr="0069373C" w:rsidRDefault="003D58D8" w:rsidP="00AC1A73">
            <w:pPr>
              <w:spacing w:line="240" w:lineRule="auto"/>
              <w:ind w:firstLine="0"/>
              <w:jc w:val="center"/>
              <w:rPr>
                <w:sz w:val="24"/>
                <w:szCs w:val="24"/>
                <w:lang w:val="en-US"/>
              </w:rPr>
            </w:pPr>
            <w:r w:rsidRPr="0069373C">
              <w:rPr>
                <w:sz w:val="24"/>
                <w:szCs w:val="24"/>
                <w:lang w:val="en-US"/>
              </w:rPr>
              <w:t>8</w:t>
            </w:r>
          </w:p>
        </w:tc>
        <w:tc>
          <w:tcPr>
            <w:tcW w:w="1276" w:type="dxa"/>
          </w:tcPr>
          <w:p w14:paraId="15BD3063" w14:textId="1184887B" w:rsidR="003D58D8" w:rsidRPr="00856C45" w:rsidRDefault="003D58D8" w:rsidP="00AC1A73">
            <w:pPr>
              <w:spacing w:line="240" w:lineRule="auto"/>
              <w:ind w:firstLine="0"/>
              <w:jc w:val="center"/>
              <w:rPr>
                <w:sz w:val="24"/>
                <w:szCs w:val="24"/>
              </w:rPr>
            </w:pPr>
            <w:r w:rsidRPr="00856C45">
              <w:rPr>
                <w:sz w:val="24"/>
                <w:szCs w:val="24"/>
              </w:rPr>
              <w:t>4</w:t>
            </w:r>
          </w:p>
        </w:tc>
        <w:tc>
          <w:tcPr>
            <w:tcW w:w="1418" w:type="dxa"/>
          </w:tcPr>
          <w:p w14:paraId="19CDF173" w14:textId="6739A37E" w:rsidR="003D58D8" w:rsidRPr="00856C45" w:rsidRDefault="003D58D8" w:rsidP="00AC1A73">
            <w:pPr>
              <w:spacing w:line="240" w:lineRule="auto"/>
              <w:ind w:firstLine="0"/>
              <w:jc w:val="center"/>
              <w:rPr>
                <w:strike/>
                <w:sz w:val="24"/>
                <w:szCs w:val="24"/>
              </w:rPr>
            </w:pPr>
            <w:r w:rsidRPr="00856C45">
              <w:rPr>
                <w:sz w:val="24"/>
                <w:szCs w:val="24"/>
                <w:lang w:val="en-US"/>
              </w:rPr>
              <w:t>4</w:t>
            </w:r>
          </w:p>
        </w:tc>
        <w:tc>
          <w:tcPr>
            <w:tcW w:w="1134" w:type="dxa"/>
          </w:tcPr>
          <w:p w14:paraId="0CB48669" w14:textId="528EC516" w:rsidR="003D58D8" w:rsidRPr="00856C45" w:rsidRDefault="003D58D8" w:rsidP="00AC1A73">
            <w:pPr>
              <w:spacing w:line="240" w:lineRule="auto"/>
              <w:ind w:firstLine="0"/>
              <w:jc w:val="center"/>
              <w:rPr>
                <w:bCs/>
                <w:sz w:val="24"/>
                <w:szCs w:val="24"/>
                <w:lang w:val="en-US"/>
              </w:rPr>
            </w:pPr>
            <w:r w:rsidRPr="00856C45">
              <w:rPr>
                <w:bCs/>
                <w:sz w:val="24"/>
                <w:szCs w:val="24"/>
              </w:rPr>
              <w:t>2</w:t>
            </w:r>
            <w:r w:rsidRPr="00856C45">
              <w:rPr>
                <w:bCs/>
                <w:sz w:val="24"/>
                <w:szCs w:val="24"/>
                <w:lang w:val="en-US"/>
              </w:rPr>
              <w:t>2</w:t>
            </w:r>
          </w:p>
        </w:tc>
        <w:tc>
          <w:tcPr>
            <w:tcW w:w="1842" w:type="dxa"/>
            <w:vMerge/>
          </w:tcPr>
          <w:p w14:paraId="049519C4" w14:textId="77777777" w:rsidR="003D58D8" w:rsidRPr="0094105F" w:rsidRDefault="003D58D8" w:rsidP="00AC1A73">
            <w:pPr>
              <w:spacing w:line="240" w:lineRule="auto"/>
              <w:ind w:firstLine="0"/>
              <w:rPr>
                <w:sz w:val="24"/>
                <w:szCs w:val="24"/>
              </w:rPr>
            </w:pPr>
          </w:p>
        </w:tc>
      </w:tr>
      <w:tr w:rsidR="003D58D8" w:rsidRPr="00B60C31" w14:paraId="6D58F71F" w14:textId="77777777" w:rsidTr="003D58D8">
        <w:trPr>
          <w:cantSplit/>
        </w:trPr>
        <w:tc>
          <w:tcPr>
            <w:tcW w:w="738" w:type="dxa"/>
          </w:tcPr>
          <w:p w14:paraId="4C5C5B85" w14:textId="777A5A72" w:rsidR="003D58D8" w:rsidRPr="00AC1A73" w:rsidRDefault="003D58D8" w:rsidP="00AC1A73">
            <w:pPr>
              <w:spacing w:line="240" w:lineRule="auto"/>
              <w:ind w:firstLine="0"/>
              <w:jc w:val="center"/>
              <w:rPr>
                <w:sz w:val="24"/>
                <w:szCs w:val="24"/>
              </w:rPr>
            </w:pPr>
            <w:r>
              <w:rPr>
                <w:sz w:val="24"/>
                <w:szCs w:val="24"/>
              </w:rPr>
              <w:t>4.</w:t>
            </w:r>
          </w:p>
        </w:tc>
        <w:tc>
          <w:tcPr>
            <w:tcW w:w="2410" w:type="dxa"/>
          </w:tcPr>
          <w:p w14:paraId="0E2FCA6C" w14:textId="4C1BA92B" w:rsidR="003D58D8" w:rsidRPr="0094105F" w:rsidRDefault="003D58D8" w:rsidP="00AC1A73">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z w:val="24"/>
                <w:szCs w:val="24"/>
                <w:lang w:val="ru-RU"/>
              </w:rPr>
              <w:t>Статистическая проверка гипотез</w:t>
            </w:r>
          </w:p>
        </w:tc>
        <w:tc>
          <w:tcPr>
            <w:tcW w:w="850" w:type="dxa"/>
          </w:tcPr>
          <w:p w14:paraId="5A754130" w14:textId="0B978221" w:rsidR="003D58D8" w:rsidRPr="003D58D8" w:rsidRDefault="003D58D8" w:rsidP="00AC1A73">
            <w:pPr>
              <w:spacing w:line="240" w:lineRule="auto"/>
              <w:ind w:firstLine="0"/>
              <w:jc w:val="center"/>
              <w:rPr>
                <w:b/>
                <w:sz w:val="24"/>
                <w:szCs w:val="24"/>
                <w:lang w:val="en-US"/>
              </w:rPr>
            </w:pPr>
            <w:r w:rsidRPr="003D58D8">
              <w:rPr>
                <w:b/>
                <w:sz w:val="24"/>
                <w:szCs w:val="24"/>
                <w:lang w:val="en-US"/>
              </w:rPr>
              <w:t>58</w:t>
            </w:r>
          </w:p>
        </w:tc>
        <w:tc>
          <w:tcPr>
            <w:tcW w:w="1134" w:type="dxa"/>
          </w:tcPr>
          <w:p w14:paraId="5F52B1DE" w14:textId="47D2ADBC" w:rsidR="003D58D8" w:rsidRPr="0069373C" w:rsidRDefault="003D58D8" w:rsidP="00AC1A73">
            <w:pPr>
              <w:spacing w:line="240" w:lineRule="auto"/>
              <w:ind w:firstLine="0"/>
              <w:jc w:val="center"/>
              <w:rPr>
                <w:sz w:val="24"/>
                <w:szCs w:val="24"/>
                <w:lang w:val="en-US"/>
              </w:rPr>
            </w:pPr>
            <w:r w:rsidRPr="0069373C">
              <w:rPr>
                <w:sz w:val="24"/>
                <w:szCs w:val="24"/>
                <w:lang w:val="en-US"/>
              </w:rPr>
              <w:t>12</w:t>
            </w:r>
          </w:p>
        </w:tc>
        <w:tc>
          <w:tcPr>
            <w:tcW w:w="1276" w:type="dxa"/>
          </w:tcPr>
          <w:p w14:paraId="027E6CEA" w14:textId="2810DEB8" w:rsidR="003D58D8" w:rsidRPr="00856C45" w:rsidRDefault="003D58D8" w:rsidP="00AC1A73">
            <w:pPr>
              <w:spacing w:line="240" w:lineRule="auto"/>
              <w:ind w:firstLine="0"/>
              <w:jc w:val="center"/>
              <w:rPr>
                <w:sz w:val="24"/>
                <w:szCs w:val="24"/>
              </w:rPr>
            </w:pPr>
            <w:r w:rsidRPr="00856C45">
              <w:rPr>
                <w:sz w:val="24"/>
                <w:szCs w:val="24"/>
              </w:rPr>
              <w:t>6</w:t>
            </w:r>
          </w:p>
        </w:tc>
        <w:tc>
          <w:tcPr>
            <w:tcW w:w="1418" w:type="dxa"/>
          </w:tcPr>
          <w:p w14:paraId="72EF16F1" w14:textId="7DE75CBE" w:rsidR="003D58D8" w:rsidRPr="00856C45" w:rsidRDefault="003D58D8" w:rsidP="00AC1A73">
            <w:pPr>
              <w:spacing w:line="240" w:lineRule="auto"/>
              <w:ind w:firstLine="0"/>
              <w:jc w:val="center"/>
              <w:rPr>
                <w:strike/>
                <w:sz w:val="24"/>
                <w:szCs w:val="24"/>
              </w:rPr>
            </w:pPr>
            <w:r w:rsidRPr="00856C45">
              <w:rPr>
                <w:sz w:val="24"/>
                <w:szCs w:val="24"/>
                <w:lang w:val="en-US"/>
              </w:rPr>
              <w:t>6</w:t>
            </w:r>
          </w:p>
        </w:tc>
        <w:tc>
          <w:tcPr>
            <w:tcW w:w="1134" w:type="dxa"/>
          </w:tcPr>
          <w:p w14:paraId="595007E5" w14:textId="15DDEC20" w:rsidR="003D58D8" w:rsidRPr="00856C45" w:rsidRDefault="003D58D8" w:rsidP="00AC1A73">
            <w:pPr>
              <w:spacing w:line="240" w:lineRule="auto"/>
              <w:ind w:firstLine="0"/>
              <w:jc w:val="center"/>
              <w:rPr>
                <w:bCs/>
                <w:sz w:val="24"/>
                <w:szCs w:val="24"/>
                <w:lang w:val="en-US"/>
              </w:rPr>
            </w:pPr>
            <w:r w:rsidRPr="00856C45">
              <w:rPr>
                <w:bCs/>
                <w:sz w:val="24"/>
                <w:szCs w:val="24"/>
                <w:lang w:val="en-US"/>
              </w:rPr>
              <w:t>46</w:t>
            </w:r>
          </w:p>
        </w:tc>
        <w:tc>
          <w:tcPr>
            <w:tcW w:w="1842" w:type="dxa"/>
            <w:vMerge/>
          </w:tcPr>
          <w:p w14:paraId="6E4BCF34" w14:textId="77777777" w:rsidR="003D58D8" w:rsidRPr="0094105F" w:rsidRDefault="003D58D8" w:rsidP="00AC1A73">
            <w:pPr>
              <w:spacing w:line="240" w:lineRule="auto"/>
              <w:ind w:firstLine="0"/>
              <w:rPr>
                <w:sz w:val="24"/>
                <w:szCs w:val="24"/>
              </w:rPr>
            </w:pPr>
          </w:p>
        </w:tc>
      </w:tr>
      <w:tr w:rsidR="003D58D8" w:rsidRPr="00B60C31" w14:paraId="5FCA0C0F" w14:textId="77777777" w:rsidTr="003D58D8">
        <w:trPr>
          <w:cantSplit/>
        </w:trPr>
        <w:tc>
          <w:tcPr>
            <w:tcW w:w="738" w:type="dxa"/>
          </w:tcPr>
          <w:p w14:paraId="4A42B61F" w14:textId="31DBB660" w:rsidR="003D58D8" w:rsidRPr="00AC1A73" w:rsidRDefault="003D58D8" w:rsidP="00AC1A73">
            <w:pPr>
              <w:spacing w:line="240" w:lineRule="auto"/>
              <w:ind w:firstLine="0"/>
              <w:jc w:val="center"/>
              <w:rPr>
                <w:sz w:val="24"/>
                <w:szCs w:val="24"/>
              </w:rPr>
            </w:pPr>
            <w:r>
              <w:rPr>
                <w:sz w:val="24"/>
                <w:szCs w:val="24"/>
              </w:rPr>
              <w:t>5.</w:t>
            </w:r>
          </w:p>
        </w:tc>
        <w:tc>
          <w:tcPr>
            <w:tcW w:w="2410" w:type="dxa"/>
          </w:tcPr>
          <w:p w14:paraId="7C51AD5B" w14:textId="5C35C00B" w:rsidR="003D58D8" w:rsidRPr="0094105F" w:rsidRDefault="003D58D8" w:rsidP="00AC1A73">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z w:val="24"/>
                <w:szCs w:val="24"/>
                <w:lang w:val="ru-RU"/>
              </w:rPr>
              <w:t>Основы</w:t>
            </w:r>
            <w:r w:rsidRPr="008A1A4D">
              <w:rPr>
                <w:rFonts w:ascii="Times New Roman" w:eastAsia="Times New Roman" w:hAnsi="Times New Roman" w:cs="Times New Roman"/>
                <w:spacing w:val="-17"/>
                <w:sz w:val="24"/>
                <w:szCs w:val="24"/>
                <w:lang w:val="ru-RU"/>
              </w:rPr>
              <w:t xml:space="preserve"> </w:t>
            </w:r>
            <w:r w:rsidRPr="008A1A4D">
              <w:rPr>
                <w:rFonts w:ascii="Times New Roman" w:eastAsia="Times New Roman" w:hAnsi="Times New Roman" w:cs="Times New Roman"/>
                <w:sz w:val="24"/>
                <w:szCs w:val="24"/>
                <w:lang w:val="ru-RU"/>
              </w:rPr>
              <w:t>статистическо</w:t>
            </w:r>
            <w:r w:rsidRPr="008A1A4D">
              <w:rPr>
                <w:rFonts w:ascii="Times New Roman" w:eastAsia="Times New Roman" w:hAnsi="Times New Roman" w:cs="Times New Roman"/>
                <w:spacing w:val="1"/>
                <w:sz w:val="24"/>
                <w:szCs w:val="24"/>
                <w:lang w:val="ru-RU"/>
              </w:rPr>
              <w:t>г</w:t>
            </w:r>
            <w:r w:rsidRPr="008A1A4D">
              <w:rPr>
                <w:rFonts w:ascii="Times New Roman" w:eastAsia="Times New Roman" w:hAnsi="Times New Roman" w:cs="Times New Roman"/>
                <w:sz w:val="24"/>
                <w:szCs w:val="24"/>
                <w:lang w:val="ru-RU"/>
              </w:rPr>
              <w:t>о</w:t>
            </w:r>
            <w:r w:rsidRPr="008A1A4D">
              <w:rPr>
                <w:rFonts w:ascii="Times New Roman" w:eastAsia="Times New Roman" w:hAnsi="Times New Roman" w:cs="Times New Roman"/>
                <w:spacing w:val="-17"/>
                <w:sz w:val="24"/>
                <w:szCs w:val="24"/>
                <w:lang w:val="ru-RU"/>
              </w:rPr>
              <w:t xml:space="preserve"> </w:t>
            </w:r>
            <w:r w:rsidRPr="008A1A4D">
              <w:rPr>
                <w:rFonts w:ascii="Times New Roman" w:eastAsia="Times New Roman" w:hAnsi="Times New Roman" w:cs="Times New Roman"/>
                <w:sz w:val="24"/>
                <w:szCs w:val="24"/>
                <w:lang w:val="ru-RU"/>
              </w:rPr>
              <w:t>и</w:t>
            </w:r>
            <w:r w:rsidRPr="008A1A4D">
              <w:rPr>
                <w:rFonts w:ascii="Times New Roman" w:eastAsia="Times New Roman" w:hAnsi="Times New Roman" w:cs="Times New Roman"/>
                <w:spacing w:val="-1"/>
                <w:sz w:val="24"/>
                <w:szCs w:val="24"/>
                <w:lang w:val="ru-RU"/>
              </w:rPr>
              <w:t>с</w:t>
            </w:r>
            <w:r w:rsidRPr="008A1A4D">
              <w:rPr>
                <w:rFonts w:ascii="Times New Roman" w:eastAsia="Times New Roman" w:hAnsi="Times New Roman" w:cs="Times New Roman"/>
                <w:sz w:val="24"/>
                <w:szCs w:val="24"/>
                <w:lang w:val="ru-RU"/>
              </w:rPr>
              <w:t>следования</w:t>
            </w:r>
            <w:r w:rsidRPr="008A1A4D">
              <w:rPr>
                <w:rFonts w:ascii="Times New Roman" w:eastAsia="Times New Roman" w:hAnsi="Times New Roman" w:cs="Times New Roman"/>
                <w:spacing w:val="-21"/>
                <w:sz w:val="24"/>
                <w:szCs w:val="24"/>
                <w:lang w:val="ru-RU"/>
              </w:rPr>
              <w:t xml:space="preserve"> </w:t>
            </w:r>
            <w:r w:rsidRPr="008A1A4D">
              <w:rPr>
                <w:rFonts w:ascii="Times New Roman" w:eastAsia="Times New Roman" w:hAnsi="Times New Roman" w:cs="Times New Roman"/>
                <w:sz w:val="24"/>
                <w:szCs w:val="24"/>
                <w:lang w:val="ru-RU"/>
              </w:rPr>
              <w:t>зависимостей</w:t>
            </w:r>
          </w:p>
        </w:tc>
        <w:tc>
          <w:tcPr>
            <w:tcW w:w="850" w:type="dxa"/>
          </w:tcPr>
          <w:p w14:paraId="6474840D" w14:textId="0C447C7C" w:rsidR="003D58D8" w:rsidRPr="003D58D8" w:rsidRDefault="003D58D8" w:rsidP="00AC1A73">
            <w:pPr>
              <w:spacing w:line="240" w:lineRule="auto"/>
              <w:ind w:firstLine="0"/>
              <w:jc w:val="center"/>
              <w:rPr>
                <w:b/>
                <w:sz w:val="24"/>
                <w:szCs w:val="24"/>
                <w:lang w:val="en-US"/>
              </w:rPr>
            </w:pPr>
            <w:r w:rsidRPr="003D58D8">
              <w:rPr>
                <w:b/>
                <w:sz w:val="24"/>
                <w:szCs w:val="24"/>
                <w:lang w:val="en-US"/>
              </w:rPr>
              <w:t>12</w:t>
            </w:r>
          </w:p>
        </w:tc>
        <w:tc>
          <w:tcPr>
            <w:tcW w:w="1134" w:type="dxa"/>
          </w:tcPr>
          <w:p w14:paraId="64FADAA3" w14:textId="137E36AE" w:rsidR="003D58D8" w:rsidRPr="0069373C" w:rsidRDefault="003D58D8" w:rsidP="00AC1A73">
            <w:pPr>
              <w:spacing w:line="240" w:lineRule="auto"/>
              <w:ind w:firstLine="0"/>
              <w:jc w:val="center"/>
              <w:rPr>
                <w:sz w:val="24"/>
                <w:szCs w:val="24"/>
                <w:lang w:val="en-US"/>
              </w:rPr>
            </w:pPr>
            <w:r w:rsidRPr="0069373C">
              <w:rPr>
                <w:sz w:val="24"/>
                <w:szCs w:val="24"/>
                <w:lang w:val="en-US"/>
              </w:rPr>
              <w:t>4</w:t>
            </w:r>
          </w:p>
        </w:tc>
        <w:tc>
          <w:tcPr>
            <w:tcW w:w="1276" w:type="dxa"/>
          </w:tcPr>
          <w:p w14:paraId="06A278FC" w14:textId="71E6418D" w:rsidR="003D58D8" w:rsidRPr="00856C45" w:rsidRDefault="003D58D8" w:rsidP="00AC1A73">
            <w:pPr>
              <w:spacing w:line="240" w:lineRule="auto"/>
              <w:ind w:firstLine="0"/>
              <w:jc w:val="center"/>
              <w:rPr>
                <w:sz w:val="24"/>
                <w:szCs w:val="24"/>
              </w:rPr>
            </w:pPr>
            <w:r w:rsidRPr="00856C45">
              <w:rPr>
                <w:sz w:val="24"/>
                <w:szCs w:val="24"/>
              </w:rPr>
              <w:t>2</w:t>
            </w:r>
          </w:p>
        </w:tc>
        <w:tc>
          <w:tcPr>
            <w:tcW w:w="1418" w:type="dxa"/>
          </w:tcPr>
          <w:p w14:paraId="27F084FA" w14:textId="3F382587" w:rsidR="003D58D8" w:rsidRPr="00856C45" w:rsidRDefault="003D58D8" w:rsidP="00AC1A73">
            <w:pPr>
              <w:spacing w:line="240" w:lineRule="auto"/>
              <w:ind w:firstLine="0"/>
              <w:jc w:val="center"/>
              <w:rPr>
                <w:strike/>
                <w:sz w:val="24"/>
                <w:szCs w:val="24"/>
              </w:rPr>
            </w:pPr>
            <w:r w:rsidRPr="00856C45">
              <w:rPr>
                <w:sz w:val="24"/>
                <w:szCs w:val="24"/>
                <w:lang w:val="en-US"/>
              </w:rPr>
              <w:t>2</w:t>
            </w:r>
          </w:p>
        </w:tc>
        <w:tc>
          <w:tcPr>
            <w:tcW w:w="1134" w:type="dxa"/>
          </w:tcPr>
          <w:p w14:paraId="512A38AC" w14:textId="7C6E68B7" w:rsidR="003D58D8" w:rsidRPr="00856C45" w:rsidRDefault="003D58D8" w:rsidP="00AC1A73">
            <w:pPr>
              <w:spacing w:line="240" w:lineRule="auto"/>
              <w:ind w:firstLine="0"/>
              <w:jc w:val="center"/>
              <w:rPr>
                <w:bCs/>
                <w:sz w:val="24"/>
                <w:szCs w:val="24"/>
                <w:lang w:val="en-US"/>
              </w:rPr>
            </w:pPr>
            <w:r w:rsidRPr="00856C45">
              <w:rPr>
                <w:bCs/>
                <w:sz w:val="24"/>
                <w:szCs w:val="24"/>
                <w:lang w:val="en-US"/>
              </w:rPr>
              <w:t>8</w:t>
            </w:r>
          </w:p>
        </w:tc>
        <w:tc>
          <w:tcPr>
            <w:tcW w:w="1842" w:type="dxa"/>
            <w:vMerge/>
          </w:tcPr>
          <w:p w14:paraId="5BCCEDC2" w14:textId="77777777" w:rsidR="003D58D8" w:rsidRPr="0094105F" w:rsidRDefault="003D58D8" w:rsidP="00AC1A73">
            <w:pPr>
              <w:spacing w:line="240" w:lineRule="auto"/>
              <w:ind w:firstLine="0"/>
              <w:rPr>
                <w:sz w:val="24"/>
                <w:szCs w:val="24"/>
              </w:rPr>
            </w:pPr>
          </w:p>
        </w:tc>
      </w:tr>
      <w:tr w:rsidR="003D58D8" w:rsidRPr="00B60C31" w14:paraId="0DB61D0D" w14:textId="77777777" w:rsidTr="003D58D8">
        <w:trPr>
          <w:cantSplit/>
        </w:trPr>
        <w:tc>
          <w:tcPr>
            <w:tcW w:w="738" w:type="dxa"/>
          </w:tcPr>
          <w:p w14:paraId="35678D04" w14:textId="77777777" w:rsidR="003D58D8" w:rsidRPr="0094105F" w:rsidRDefault="003D58D8" w:rsidP="00AC1A73">
            <w:pPr>
              <w:spacing w:line="240" w:lineRule="auto"/>
              <w:ind w:firstLine="0"/>
              <w:jc w:val="center"/>
              <w:rPr>
                <w:sz w:val="24"/>
                <w:szCs w:val="24"/>
                <w:lang w:val="en-US"/>
              </w:rPr>
            </w:pPr>
          </w:p>
        </w:tc>
        <w:tc>
          <w:tcPr>
            <w:tcW w:w="2410" w:type="dxa"/>
          </w:tcPr>
          <w:p w14:paraId="6099AC71" w14:textId="1DC44C60" w:rsidR="003D58D8" w:rsidRPr="0094105F" w:rsidRDefault="003D58D8" w:rsidP="00AC1A73">
            <w:pPr>
              <w:pStyle w:val="TableParagraph"/>
              <w:rPr>
                <w:rFonts w:ascii="Times New Roman" w:eastAsia="Times New Roman" w:hAnsi="Times New Roman" w:cs="Times New Roman"/>
                <w:spacing w:val="-1"/>
                <w:sz w:val="24"/>
                <w:szCs w:val="24"/>
                <w:lang w:val="ru-RU"/>
              </w:rPr>
            </w:pPr>
            <w:r>
              <w:rPr>
                <w:rFonts w:ascii="Times New Roman" w:eastAsia="Times New Roman" w:hAnsi="Times New Roman" w:cs="Times New Roman"/>
                <w:spacing w:val="-1"/>
                <w:sz w:val="24"/>
                <w:szCs w:val="24"/>
                <w:lang w:val="ru-RU"/>
              </w:rPr>
              <w:t>В целом по дисциплине</w:t>
            </w:r>
          </w:p>
        </w:tc>
        <w:tc>
          <w:tcPr>
            <w:tcW w:w="850" w:type="dxa"/>
            <w:tcBorders>
              <w:top w:val="single" w:sz="4" w:space="0" w:color="auto"/>
              <w:left w:val="single" w:sz="4" w:space="0" w:color="auto"/>
              <w:bottom w:val="single" w:sz="4" w:space="0" w:color="auto"/>
              <w:right w:val="single" w:sz="4" w:space="0" w:color="auto"/>
            </w:tcBorders>
          </w:tcPr>
          <w:p w14:paraId="02794AAA" w14:textId="1C5B32FA" w:rsidR="003D58D8" w:rsidRPr="003D58D8" w:rsidRDefault="003D58D8" w:rsidP="00AC1A73">
            <w:pPr>
              <w:spacing w:line="240" w:lineRule="auto"/>
              <w:ind w:firstLine="0"/>
              <w:jc w:val="center"/>
              <w:rPr>
                <w:b/>
                <w:sz w:val="24"/>
                <w:szCs w:val="24"/>
              </w:rPr>
            </w:pPr>
            <w:r w:rsidRPr="003D58D8">
              <w:rPr>
                <w:b/>
                <w:sz w:val="24"/>
                <w:szCs w:val="24"/>
              </w:rPr>
              <w:t>288</w:t>
            </w:r>
          </w:p>
        </w:tc>
        <w:tc>
          <w:tcPr>
            <w:tcW w:w="1134" w:type="dxa"/>
            <w:tcBorders>
              <w:top w:val="single" w:sz="4" w:space="0" w:color="auto"/>
              <w:left w:val="single" w:sz="4" w:space="0" w:color="auto"/>
              <w:bottom w:val="single" w:sz="4" w:space="0" w:color="auto"/>
              <w:right w:val="single" w:sz="4" w:space="0" w:color="auto"/>
            </w:tcBorders>
          </w:tcPr>
          <w:p w14:paraId="0232068C" w14:textId="3C36C71F" w:rsidR="003D58D8" w:rsidRPr="0069373C" w:rsidRDefault="003D58D8" w:rsidP="00AC1A73">
            <w:pPr>
              <w:spacing w:line="240" w:lineRule="auto"/>
              <w:ind w:firstLine="0"/>
              <w:jc w:val="center"/>
              <w:rPr>
                <w:sz w:val="24"/>
                <w:szCs w:val="24"/>
                <w:lang w:val="en-US"/>
              </w:rPr>
            </w:pPr>
            <w:r w:rsidRPr="0069373C">
              <w:rPr>
                <w:sz w:val="24"/>
                <w:szCs w:val="24"/>
                <w:lang w:val="en-US"/>
              </w:rPr>
              <w:t>68</w:t>
            </w:r>
          </w:p>
        </w:tc>
        <w:tc>
          <w:tcPr>
            <w:tcW w:w="1276" w:type="dxa"/>
            <w:tcBorders>
              <w:top w:val="single" w:sz="4" w:space="0" w:color="auto"/>
              <w:left w:val="single" w:sz="4" w:space="0" w:color="auto"/>
              <w:bottom w:val="single" w:sz="4" w:space="0" w:color="auto"/>
              <w:right w:val="single" w:sz="4" w:space="0" w:color="auto"/>
            </w:tcBorders>
          </w:tcPr>
          <w:p w14:paraId="5431D179" w14:textId="200FC369" w:rsidR="003D58D8" w:rsidRPr="0069373C" w:rsidRDefault="003D58D8" w:rsidP="00AC1A73">
            <w:pPr>
              <w:spacing w:line="240" w:lineRule="auto"/>
              <w:ind w:firstLine="0"/>
              <w:jc w:val="center"/>
              <w:rPr>
                <w:sz w:val="24"/>
                <w:szCs w:val="24"/>
              </w:rPr>
            </w:pPr>
            <w:r w:rsidRPr="0069373C">
              <w:rPr>
                <w:sz w:val="24"/>
                <w:szCs w:val="24"/>
              </w:rPr>
              <w:t>32</w:t>
            </w:r>
          </w:p>
        </w:tc>
        <w:tc>
          <w:tcPr>
            <w:tcW w:w="1418" w:type="dxa"/>
            <w:tcBorders>
              <w:top w:val="single" w:sz="4" w:space="0" w:color="auto"/>
              <w:left w:val="single" w:sz="4" w:space="0" w:color="auto"/>
              <w:bottom w:val="single" w:sz="4" w:space="0" w:color="auto"/>
              <w:right w:val="single" w:sz="4" w:space="0" w:color="auto"/>
            </w:tcBorders>
          </w:tcPr>
          <w:p w14:paraId="60605A8A" w14:textId="00AA6513" w:rsidR="003D58D8" w:rsidRPr="0069373C" w:rsidRDefault="003D58D8" w:rsidP="00AC1A73">
            <w:pPr>
              <w:spacing w:line="240" w:lineRule="auto"/>
              <w:ind w:firstLine="0"/>
              <w:jc w:val="center"/>
              <w:rPr>
                <w:strike/>
                <w:sz w:val="24"/>
                <w:szCs w:val="24"/>
              </w:rPr>
            </w:pPr>
            <w:r w:rsidRPr="0069373C">
              <w:rPr>
                <w:sz w:val="24"/>
                <w:szCs w:val="24"/>
                <w:lang w:val="en-US"/>
              </w:rPr>
              <w:t>36</w:t>
            </w:r>
          </w:p>
        </w:tc>
        <w:tc>
          <w:tcPr>
            <w:tcW w:w="1134" w:type="dxa"/>
            <w:tcBorders>
              <w:top w:val="single" w:sz="4" w:space="0" w:color="auto"/>
              <w:left w:val="single" w:sz="4" w:space="0" w:color="auto"/>
              <w:bottom w:val="single" w:sz="4" w:space="0" w:color="auto"/>
              <w:right w:val="single" w:sz="4" w:space="0" w:color="auto"/>
            </w:tcBorders>
          </w:tcPr>
          <w:p w14:paraId="6B7E57B7" w14:textId="5CE330C6" w:rsidR="003D58D8" w:rsidRPr="0069373C" w:rsidRDefault="003D58D8" w:rsidP="00AC1A73">
            <w:pPr>
              <w:spacing w:line="240" w:lineRule="auto"/>
              <w:ind w:firstLine="0"/>
              <w:jc w:val="center"/>
              <w:rPr>
                <w:sz w:val="24"/>
                <w:szCs w:val="24"/>
                <w:lang w:val="en-US"/>
              </w:rPr>
            </w:pPr>
            <w:r w:rsidRPr="0069373C">
              <w:rPr>
                <w:sz w:val="24"/>
                <w:szCs w:val="24"/>
                <w:lang w:val="en-US"/>
              </w:rPr>
              <w:t>220</w:t>
            </w:r>
          </w:p>
        </w:tc>
        <w:tc>
          <w:tcPr>
            <w:tcW w:w="1842" w:type="dxa"/>
          </w:tcPr>
          <w:p w14:paraId="78CEDD82" w14:textId="446FB7C4" w:rsidR="003D58D8" w:rsidRPr="003D58D8" w:rsidRDefault="0069373C" w:rsidP="00856C45">
            <w:pPr>
              <w:spacing w:line="240" w:lineRule="auto"/>
              <w:ind w:firstLine="0"/>
              <w:rPr>
                <w:sz w:val="24"/>
                <w:szCs w:val="24"/>
              </w:rPr>
            </w:pPr>
            <w:r>
              <w:rPr>
                <w:sz w:val="24"/>
                <w:szCs w:val="24"/>
              </w:rPr>
              <w:t>Согласно учебному плану: к</w:t>
            </w:r>
            <w:r w:rsidR="003D58D8" w:rsidRPr="003D58D8">
              <w:rPr>
                <w:sz w:val="24"/>
                <w:szCs w:val="24"/>
              </w:rPr>
              <w:t>онтрольные</w:t>
            </w:r>
          </w:p>
          <w:p w14:paraId="68F803C9" w14:textId="3052F006" w:rsidR="003D58D8" w:rsidRPr="0094105F" w:rsidRDefault="003D58D8" w:rsidP="00856C45">
            <w:pPr>
              <w:spacing w:line="240" w:lineRule="auto"/>
              <w:ind w:firstLine="0"/>
              <w:rPr>
                <w:sz w:val="24"/>
                <w:szCs w:val="24"/>
              </w:rPr>
            </w:pPr>
            <w:r w:rsidRPr="003D58D8">
              <w:rPr>
                <w:sz w:val="24"/>
                <w:szCs w:val="24"/>
              </w:rPr>
              <w:t>работы</w:t>
            </w:r>
          </w:p>
        </w:tc>
      </w:tr>
      <w:tr w:rsidR="00B819C9" w:rsidRPr="00B60C31" w14:paraId="6565A608" w14:textId="77777777" w:rsidTr="002045E2">
        <w:trPr>
          <w:cantSplit/>
        </w:trPr>
        <w:tc>
          <w:tcPr>
            <w:tcW w:w="738" w:type="dxa"/>
            <w:tcBorders>
              <w:top w:val="single" w:sz="4" w:space="0" w:color="auto"/>
              <w:bottom w:val="single" w:sz="4" w:space="0" w:color="auto"/>
              <w:right w:val="single" w:sz="4" w:space="0" w:color="auto"/>
            </w:tcBorders>
          </w:tcPr>
          <w:p w14:paraId="2D035044" w14:textId="77777777" w:rsidR="00B819C9" w:rsidRPr="0094105F" w:rsidRDefault="00B819C9" w:rsidP="00AC1A73">
            <w:pPr>
              <w:spacing w:line="240" w:lineRule="auto"/>
              <w:ind w:firstLine="0"/>
              <w:jc w:val="center"/>
              <w:rPr>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32B125F" w14:textId="77777777" w:rsidR="00B819C9" w:rsidRPr="0094105F" w:rsidRDefault="00B819C9" w:rsidP="00AC1A73">
            <w:pPr>
              <w:tabs>
                <w:tab w:val="right" w:pos="851"/>
              </w:tabs>
              <w:spacing w:line="240" w:lineRule="auto"/>
              <w:ind w:firstLine="0"/>
              <w:jc w:val="left"/>
              <w:rPr>
                <w:sz w:val="24"/>
                <w:szCs w:val="24"/>
              </w:rPr>
            </w:pPr>
            <w:r w:rsidRPr="0094105F">
              <w:rPr>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566CC643" w14:textId="2F41C350" w:rsidR="00B819C9" w:rsidRPr="00B819C9" w:rsidRDefault="00B819C9" w:rsidP="00AC1A73">
            <w:pPr>
              <w:spacing w:line="240" w:lineRule="auto"/>
              <w:ind w:firstLine="0"/>
              <w:jc w:val="center"/>
              <w:rPr>
                <w:b/>
                <w:bCs/>
                <w:sz w:val="24"/>
                <w:szCs w:val="24"/>
              </w:rPr>
            </w:pPr>
            <w:r w:rsidRPr="00B819C9">
              <w:rPr>
                <w:b/>
                <w:bCs/>
                <w:sz w:val="24"/>
                <w:szCs w:val="24"/>
              </w:rPr>
              <w:t>100</w:t>
            </w:r>
          </w:p>
        </w:tc>
        <w:tc>
          <w:tcPr>
            <w:tcW w:w="1134" w:type="dxa"/>
            <w:tcBorders>
              <w:top w:val="single" w:sz="4" w:space="0" w:color="auto"/>
              <w:left w:val="single" w:sz="4" w:space="0" w:color="auto"/>
              <w:bottom w:val="single" w:sz="4" w:space="0" w:color="auto"/>
              <w:right w:val="single" w:sz="4" w:space="0" w:color="auto"/>
            </w:tcBorders>
          </w:tcPr>
          <w:p w14:paraId="25FEED01" w14:textId="5A63E203" w:rsidR="00B819C9" w:rsidRPr="0069373C" w:rsidRDefault="00B819C9" w:rsidP="00AC1A73">
            <w:pPr>
              <w:spacing w:line="240" w:lineRule="auto"/>
              <w:ind w:firstLine="0"/>
              <w:jc w:val="center"/>
              <w:rPr>
                <w:bCs/>
                <w:sz w:val="24"/>
                <w:szCs w:val="24"/>
              </w:rPr>
            </w:pPr>
            <w:r w:rsidRPr="0069373C">
              <w:rPr>
                <w:bCs/>
                <w:sz w:val="24"/>
                <w:szCs w:val="24"/>
              </w:rPr>
              <w:t>24</w:t>
            </w:r>
          </w:p>
        </w:tc>
        <w:tc>
          <w:tcPr>
            <w:tcW w:w="1276" w:type="dxa"/>
            <w:tcBorders>
              <w:top w:val="single" w:sz="4" w:space="0" w:color="auto"/>
              <w:left w:val="single" w:sz="4" w:space="0" w:color="auto"/>
              <w:bottom w:val="single" w:sz="4" w:space="0" w:color="auto"/>
              <w:right w:val="single" w:sz="4" w:space="0" w:color="auto"/>
            </w:tcBorders>
          </w:tcPr>
          <w:p w14:paraId="3FD71216" w14:textId="24CD5391" w:rsidR="00B819C9" w:rsidRPr="0069373C" w:rsidRDefault="00B819C9" w:rsidP="00AC1A73">
            <w:pPr>
              <w:spacing w:line="240" w:lineRule="auto"/>
              <w:ind w:firstLine="0"/>
              <w:jc w:val="center"/>
              <w:rPr>
                <w:bCs/>
                <w:sz w:val="24"/>
                <w:szCs w:val="24"/>
              </w:rPr>
            </w:pPr>
            <w:r w:rsidRPr="0069373C">
              <w:rPr>
                <w:bCs/>
                <w:sz w:val="24"/>
                <w:szCs w:val="24"/>
              </w:rPr>
              <w:t>47</w:t>
            </w:r>
          </w:p>
        </w:tc>
        <w:tc>
          <w:tcPr>
            <w:tcW w:w="1418" w:type="dxa"/>
            <w:tcBorders>
              <w:top w:val="single" w:sz="4" w:space="0" w:color="auto"/>
              <w:left w:val="single" w:sz="4" w:space="0" w:color="auto"/>
              <w:bottom w:val="single" w:sz="4" w:space="0" w:color="auto"/>
              <w:right w:val="single" w:sz="4" w:space="0" w:color="auto"/>
            </w:tcBorders>
          </w:tcPr>
          <w:p w14:paraId="28FD6F17" w14:textId="5D33D4DF" w:rsidR="00B819C9" w:rsidRPr="0069373C" w:rsidRDefault="00B819C9" w:rsidP="00AC1A73">
            <w:pPr>
              <w:spacing w:line="240" w:lineRule="auto"/>
              <w:ind w:firstLine="0"/>
              <w:jc w:val="center"/>
              <w:rPr>
                <w:bCs/>
                <w:strike/>
                <w:sz w:val="24"/>
                <w:szCs w:val="24"/>
              </w:rPr>
            </w:pPr>
            <w:r w:rsidRPr="0069373C">
              <w:rPr>
                <w:bCs/>
                <w:sz w:val="24"/>
                <w:szCs w:val="24"/>
              </w:rPr>
              <w:t>53</w:t>
            </w:r>
          </w:p>
        </w:tc>
        <w:tc>
          <w:tcPr>
            <w:tcW w:w="1134" w:type="dxa"/>
            <w:tcBorders>
              <w:top w:val="single" w:sz="4" w:space="0" w:color="auto"/>
              <w:left w:val="single" w:sz="4" w:space="0" w:color="auto"/>
              <w:bottom w:val="single" w:sz="4" w:space="0" w:color="auto"/>
              <w:right w:val="single" w:sz="4" w:space="0" w:color="auto"/>
            </w:tcBorders>
          </w:tcPr>
          <w:p w14:paraId="1D9B965B" w14:textId="334506EE" w:rsidR="00B819C9" w:rsidRPr="0069373C" w:rsidRDefault="00B819C9" w:rsidP="00AC1A73">
            <w:pPr>
              <w:spacing w:line="240" w:lineRule="auto"/>
              <w:ind w:firstLine="0"/>
              <w:jc w:val="center"/>
              <w:rPr>
                <w:bCs/>
                <w:sz w:val="24"/>
                <w:szCs w:val="24"/>
              </w:rPr>
            </w:pPr>
            <w:r w:rsidRPr="0069373C">
              <w:rPr>
                <w:bCs/>
                <w:sz w:val="24"/>
                <w:szCs w:val="24"/>
              </w:rPr>
              <w:t>76</w:t>
            </w:r>
          </w:p>
        </w:tc>
        <w:tc>
          <w:tcPr>
            <w:tcW w:w="1842" w:type="dxa"/>
            <w:tcBorders>
              <w:top w:val="single" w:sz="4" w:space="0" w:color="auto"/>
              <w:left w:val="single" w:sz="4" w:space="0" w:color="auto"/>
              <w:bottom w:val="single" w:sz="4" w:space="0" w:color="auto"/>
            </w:tcBorders>
          </w:tcPr>
          <w:p w14:paraId="74E3E218" w14:textId="77777777" w:rsidR="00B819C9" w:rsidRPr="0094105F" w:rsidRDefault="00B819C9" w:rsidP="00AC1A73">
            <w:pPr>
              <w:spacing w:line="240" w:lineRule="auto"/>
              <w:ind w:firstLine="0"/>
              <w:rPr>
                <w:sz w:val="24"/>
                <w:szCs w:val="24"/>
              </w:rPr>
            </w:pPr>
          </w:p>
        </w:tc>
      </w:tr>
    </w:tbl>
    <w:p w14:paraId="0C34F72B" w14:textId="6FE7C120" w:rsidR="00F35978" w:rsidRDefault="00F35978" w:rsidP="00A42333">
      <w:pPr>
        <w:rPr>
          <w:i/>
          <w:sz w:val="28"/>
          <w:szCs w:val="28"/>
        </w:rPr>
      </w:pPr>
    </w:p>
    <w:p w14:paraId="57550439" w14:textId="4187A796" w:rsidR="00A42333" w:rsidRPr="00856C45" w:rsidRDefault="00A42333" w:rsidP="00A42333">
      <w:pPr>
        <w:rPr>
          <w:i/>
          <w:sz w:val="28"/>
          <w:szCs w:val="28"/>
        </w:rPr>
      </w:pPr>
      <w:r w:rsidRPr="00856C45">
        <w:rPr>
          <w:i/>
          <w:sz w:val="28"/>
          <w:szCs w:val="28"/>
        </w:rPr>
        <w:t>Профиль «Высокопроизводительные вычисления в цифровой экономике»</w:t>
      </w:r>
    </w:p>
    <w:p w14:paraId="4B531300" w14:textId="5E4A4CE3" w:rsidR="00A42333" w:rsidRPr="0069373C" w:rsidRDefault="00A42333" w:rsidP="0069373C">
      <w:pPr>
        <w:rPr>
          <w:sz w:val="28"/>
          <w:szCs w:val="28"/>
        </w:rPr>
      </w:pPr>
      <w:r w:rsidRPr="0069373C">
        <w:rPr>
          <w:sz w:val="28"/>
          <w:szCs w:val="28"/>
        </w:rPr>
        <w:t>Заочная форма обучения, 2021 г.</w:t>
      </w:r>
      <w:r w:rsidR="00B567FD">
        <w:rPr>
          <w:sz w:val="28"/>
          <w:szCs w:val="28"/>
        </w:rPr>
        <w:t>п.</w:t>
      </w:r>
      <w:bookmarkStart w:id="16" w:name="_GoBack"/>
      <w:bookmarkEnd w:id="16"/>
    </w:p>
    <w:tbl>
      <w:tblPr>
        <w:tblW w:w="1080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410"/>
        <w:gridCol w:w="850"/>
        <w:gridCol w:w="1134"/>
        <w:gridCol w:w="1276"/>
        <w:gridCol w:w="1418"/>
        <w:gridCol w:w="1134"/>
        <w:gridCol w:w="1842"/>
      </w:tblGrid>
      <w:tr w:rsidR="00A42333" w:rsidRPr="00B60C31" w14:paraId="5F9E6004" w14:textId="77777777" w:rsidTr="002045E2">
        <w:trPr>
          <w:cantSplit/>
        </w:trPr>
        <w:tc>
          <w:tcPr>
            <w:tcW w:w="738" w:type="dxa"/>
            <w:vMerge w:val="restart"/>
          </w:tcPr>
          <w:p w14:paraId="4D0CCC4D" w14:textId="77777777" w:rsidR="00A42333" w:rsidRPr="004F08B0" w:rsidRDefault="00A42333" w:rsidP="002045E2">
            <w:pPr>
              <w:spacing w:line="240" w:lineRule="auto"/>
              <w:ind w:firstLine="0"/>
              <w:jc w:val="center"/>
              <w:rPr>
                <w:sz w:val="24"/>
                <w:szCs w:val="24"/>
              </w:rPr>
            </w:pPr>
            <w:r w:rsidRPr="004F08B0">
              <w:rPr>
                <w:sz w:val="24"/>
                <w:szCs w:val="24"/>
              </w:rPr>
              <w:t>№</w:t>
            </w:r>
          </w:p>
          <w:p w14:paraId="7F0695FD" w14:textId="77777777" w:rsidR="00A42333" w:rsidRPr="004F08B0" w:rsidRDefault="00A42333" w:rsidP="002045E2">
            <w:pPr>
              <w:spacing w:line="240" w:lineRule="auto"/>
              <w:ind w:firstLine="0"/>
              <w:jc w:val="center"/>
              <w:rPr>
                <w:sz w:val="24"/>
                <w:szCs w:val="24"/>
              </w:rPr>
            </w:pPr>
            <w:r w:rsidRPr="004F08B0">
              <w:rPr>
                <w:sz w:val="24"/>
                <w:szCs w:val="24"/>
              </w:rPr>
              <w:t>п</w:t>
            </w:r>
            <w:r w:rsidRPr="004F08B0">
              <w:rPr>
                <w:sz w:val="24"/>
                <w:szCs w:val="24"/>
                <w:lang w:val="en-US"/>
              </w:rPr>
              <w:t>/</w:t>
            </w:r>
            <w:r w:rsidRPr="004F08B0">
              <w:rPr>
                <w:sz w:val="24"/>
                <w:szCs w:val="24"/>
              </w:rPr>
              <w:t>п</w:t>
            </w:r>
          </w:p>
        </w:tc>
        <w:tc>
          <w:tcPr>
            <w:tcW w:w="2410" w:type="dxa"/>
            <w:vMerge w:val="restart"/>
          </w:tcPr>
          <w:p w14:paraId="3AB4F9F4" w14:textId="77777777" w:rsidR="00A42333" w:rsidRPr="004F08B0" w:rsidRDefault="00A42333" w:rsidP="002045E2">
            <w:pPr>
              <w:spacing w:line="240" w:lineRule="auto"/>
              <w:ind w:firstLine="0"/>
              <w:jc w:val="center"/>
              <w:rPr>
                <w:b/>
                <w:sz w:val="24"/>
                <w:szCs w:val="24"/>
              </w:rPr>
            </w:pPr>
            <w:r w:rsidRPr="004F08B0">
              <w:rPr>
                <w:b/>
                <w:sz w:val="24"/>
                <w:szCs w:val="24"/>
              </w:rPr>
              <w:t xml:space="preserve">Наименование тем </w:t>
            </w:r>
            <w:r w:rsidRPr="00B2241F">
              <w:rPr>
                <w:b/>
                <w:sz w:val="24"/>
                <w:szCs w:val="24"/>
              </w:rPr>
              <w:t>(разделов) дисциплины</w:t>
            </w:r>
          </w:p>
          <w:p w14:paraId="4BE5E6F9" w14:textId="77777777" w:rsidR="00A42333" w:rsidRPr="004F08B0" w:rsidRDefault="00A42333" w:rsidP="002045E2">
            <w:pPr>
              <w:pStyle w:val="a3"/>
              <w:spacing w:before="0" w:after="0" w:line="240" w:lineRule="auto"/>
              <w:rPr>
                <w:sz w:val="24"/>
                <w:szCs w:val="24"/>
              </w:rPr>
            </w:pPr>
          </w:p>
        </w:tc>
        <w:tc>
          <w:tcPr>
            <w:tcW w:w="5812" w:type="dxa"/>
            <w:gridSpan w:val="5"/>
          </w:tcPr>
          <w:p w14:paraId="4DDAB66C" w14:textId="77777777" w:rsidR="00A42333" w:rsidRPr="004F08B0" w:rsidRDefault="00A42333" w:rsidP="002045E2">
            <w:pPr>
              <w:pStyle w:val="a3"/>
              <w:spacing w:before="0" w:after="0" w:line="240" w:lineRule="auto"/>
              <w:rPr>
                <w:sz w:val="24"/>
                <w:szCs w:val="24"/>
              </w:rPr>
            </w:pPr>
            <w:r w:rsidRPr="004F08B0">
              <w:rPr>
                <w:b/>
                <w:sz w:val="24"/>
                <w:szCs w:val="24"/>
              </w:rPr>
              <w:t>Трудоёмкость в часах</w:t>
            </w:r>
          </w:p>
          <w:p w14:paraId="5A953083" w14:textId="77777777" w:rsidR="00A42333" w:rsidRPr="004F08B0" w:rsidRDefault="00A42333" w:rsidP="002045E2">
            <w:pPr>
              <w:ind w:firstLine="54"/>
              <w:jc w:val="center"/>
              <w:rPr>
                <w:sz w:val="24"/>
                <w:szCs w:val="24"/>
              </w:rPr>
            </w:pPr>
          </w:p>
        </w:tc>
        <w:tc>
          <w:tcPr>
            <w:tcW w:w="1842" w:type="dxa"/>
            <w:vMerge w:val="restart"/>
          </w:tcPr>
          <w:p w14:paraId="28730548" w14:textId="77777777" w:rsidR="00A42333" w:rsidRPr="004F08B0" w:rsidRDefault="00A42333" w:rsidP="002045E2">
            <w:pPr>
              <w:pStyle w:val="a3"/>
              <w:spacing w:before="0" w:after="0" w:line="240" w:lineRule="auto"/>
              <w:rPr>
                <w:b/>
                <w:sz w:val="24"/>
                <w:szCs w:val="24"/>
              </w:rPr>
            </w:pPr>
            <w:r w:rsidRPr="004F08B0">
              <w:rPr>
                <w:b/>
                <w:sz w:val="24"/>
                <w:szCs w:val="24"/>
              </w:rPr>
              <w:t>Формы текущего контроля успеваемости</w:t>
            </w:r>
          </w:p>
        </w:tc>
      </w:tr>
      <w:tr w:rsidR="00A42333" w:rsidRPr="00B60C31" w14:paraId="2B752968" w14:textId="77777777" w:rsidTr="002045E2">
        <w:trPr>
          <w:cantSplit/>
          <w:trHeight w:val="492"/>
        </w:trPr>
        <w:tc>
          <w:tcPr>
            <w:tcW w:w="738" w:type="dxa"/>
            <w:vMerge/>
          </w:tcPr>
          <w:p w14:paraId="59D65085" w14:textId="77777777" w:rsidR="00A42333" w:rsidRPr="00B60C31" w:rsidRDefault="00A42333" w:rsidP="002045E2">
            <w:pPr>
              <w:spacing w:line="240" w:lineRule="auto"/>
              <w:ind w:firstLine="0"/>
              <w:rPr>
                <w:sz w:val="28"/>
                <w:szCs w:val="28"/>
              </w:rPr>
            </w:pPr>
          </w:p>
        </w:tc>
        <w:tc>
          <w:tcPr>
            <w:tcW w:w="2410" w:type="dxa"/>
            <w:vMerge/>
          </w:tcPr>
          <w:p w14:paraId="0DDBDAB5" w14:textId="77777777" w:rsidR="00A42333" w:rsidRPr="00B60C31" w:rsidRDefault="00A42333" w:rsidP="002045E2">
            <w:pPr>
              <w:spacing w:line="240" w:lineRule="auto"/>
              <w:ind w:firstLine="0"/>
              <w:jc w:val="left"/>
              <w:rPr>
                <w:sz w:val="28"/>
                <w:szCs w:val="28"/>
              </w:rPr>
            </w:pPr>
          </w:p>
        </w:tc>
        <w:tc>
          <w:tcPr>
            <w:tcW w:w="850" w:type="dxa"/>
            <w:vMerge w:val="restart"/>
            <w:tcBorders>
              <w:right w:val="single" w:sz="4" w:space="0" w:color="auto"/>
            </w:tcBorders>
          </w:tcPr>
          <w:p w14:paraId="466203CE" w14:textId="77777777" w:rsidR="00A42333" w:rsidRPr="004F08B0" w:rsidRDefault="00A42333" w:rsidP="002045E2">
            <w:pPr>
              <w:spacing w:line="240" w:lineRule="auto"/>
              <w:ind w:firstLine="0"/>
              <w:rPr>
                <w:b/>
                <w:sz w:val="24"/>
                <w:szCs w:val="24"/>
              </w:rPr>
            </w:pPr>
            <w:r w:rsidRPr="004F08B0">
              <w:rPr>
                <w:b/>
                <w:sz w:val="24"/>
                <w:szCs w:val="24"/>
              </w:rPr>
              <w:t>Всего</w:t>
            </w:r>
          </w:p>
        </w:tc>
        <w:tc>
          <w:tcPr>
            <w:tcW w:w="3828" w:type="dxa"/>
            <w:gridSpan w:val="3"/>
            <w:tcBorders>
              <w:left w:val="single" w:sz="4" w:space="0" w:color="auto"/>
            </w:tcBorders>
          </w:tcPr>
          <w:p w14:paraId="3938DC90" w14:textId="77777777" w:rsidR="00A42333" w:rsidRDefault="00A42333" w:rsidP="002045E2">
            <w:pPr>
              <w:spacing w:line="240" w:lineRule="auto"/>
              <w:ind w:firstLine="0"/>
              <w:jc w:val="center"/>
              <w:rPr>
                <w:b/>
                <w:sz w:val="24"/>
                <w:szCs w:val="24"/>
              </w:rPr>
            </w:pPr>
            <w:r w:rsidRPr="00A50FD2">
              <w:rPr>
                <w:b/>
                <w:sz w:val="24"/>
                <w:szCs w:val="24"/>
              </w:rPr>
              <w:t>Контактная работа-</w:t>
            </w:r>
          </w:p>
          <w:p w14:paraId="55725B46" w14:textId="77777777" w:rsidR="00A42333" w:rsidRPr="00B2241F" w:rsidRDefault="00A42333" w:rsidP="002045E2">
            <w:pPr>
              <w:spacing w:line="240" w:lineRule="auto"/>
              <w:ind w:firstLine="0"/>
              <w:jc w:val="center"/>
              <w:rPr>
                <w:b/>
                <w:sz w:val="24"/>
                <w:szCs w:val="24"/>
              </w:rPr>
            </w:pPr>
            <w:r w:rsidRPr="004F08B0">
              <w:rPr>
                <w:b/>
                <w:sz w:val="24"/>
                <w:szCs w:val="24"/>
              </w:rPr>
              <w:t>Аудиторная работа</w:t>
            </w:r>
          </w:p>
        </w:tc>
        <w:tc>
          <w:tcPr>
            <w:tcW w:w="1134" w:type="dxa"/>
            <w:vMerge w:val="restart"/>
          </w:tcPr>
          <w:p w14:paraId="1F2479E7" w14:textId="77777777" w:rsidR="00A42333" w:rsidRPr="004F08B0" w:rsidRDefault="00A42333" w:rsidP="002045E2">
            <w:pPr>
              <w:pStyle w:val="a3"/>
              <w:spacing w:before="0" w:after="0" w:line="240" w:lineRule="auto"/>
              <w:rPr>
                <w:b/>
                <w:sz w:val="24"/>
                <w:szCs w:val="24"/>
              </w:rPr>
            </w:pPr>
            <w:r w:rsidRPr="004F08B0">
              <w:rPr>
                <w:b/>
                <w:sz w:val="24"/>
                <w:szCs w:val="24"/>
              </w:rPr>
              <w:t xml:space="preserve">Самостоятельная работа    </w:t>
            </w:r>
          </w:p>
        </w:tc>
        <w:tc>
          <w:tcPr>
            <w:tcW w:w="1842" w:type="dxa"/>
            <w:vMerge/>
          </w:tcPr>
          <w:p w14:paraId="556554DB" w14:textId="77777777" w:rsidR="00A42333" w:rsidRPr="00B60C31" w:rsidRDefault="00A42333" w:rsidP="002045E2">
            <w:pPr>
              <w:pStyle w:val="a3"/>
              <w:spacing w:before="0" w:after="0" w:line="240" w:lineRule="auto"/>
              <w:rPr>
                <w:sz w:val="28"/>
                <w:szCs w:val="28"/>
              </w:rPr>
            </w:pPr>
          </w:p>
        </w:tc>
      </w:tr>
      <w:tr w:rsidR="00A42333" w:rsidRPr="00B60C31" w14:paraId="28E69FAE" w14:textId="77777777" w:rsidTr="002045E2">
        <w:trPr>
          <w:cantSplit/>
          <w:trHeight w:val="1238"/>
        </w:trPr>
        <w:tc>
          <w:tcPr>
            <w:tcW w:w="738" w:type="dxa"/>
            <w:vMerge/>
          </w:tcPr>
          <w:p w14:paraId="48C23813" w14:textId="77777777" w:rsidR="00A42333" w:rsidRPr="00B60C31" w:rsidRDefault="00A42333" w:rsidP="002045E2">
            <w:pPr>
              <w:spacing w:line="240" w:lineRule="auto"/>
              <w:ind w:firstLine="0"/>
              <w:rPr>
                <w:sz w:val="28"/>
                <w:szCs w:val="28"/>
              </w:rPr>
            </w:pPr>
          </w:p>
        </w:tc>
        <w:tc>
          <w:tcPr>
            <w:tcW w:w="2410" w:type="dxa"/>
            <w:vMerge/>
          </w:tcPr>
          <w:p w14:paraId="5DEDFAB5" w14:textId="77777777" w:rsidR="00A42333" w:rsidRPr="00B60C31" w:rsidRDefault="00A42333" w:rsidP="002045E2">
            <w:pPr>
              <w:spacing w:line="240" w:lineRule="auto"/>
              <w:ind w:firstLine="0"/>
              <w:jc w:val="left"/>
              <w:rPr>
                <w:sz w:val="28"/>
                <w:szCs w:val="28"/>
              </w:rPr>
            </w:pPr>
          </w:p>
        </w:tc>
        <w:tc>
          <w:tcPr>
            <w:tcW w:w="850" w:type="dxa"/>
            <w:vMerge/>
            <w:tcBorders>
              <w:right w:val="single" w:sz="4" w:space="0" w:color="auto"/>
            </w:tcBorders>
          </w:tcPr>
          <w:p w14:paraId="0DB7C860" w14:textId="77777777" w:rsidR="00A42333" w:rsidRPr="004F08B0" w:rsidRDefault="00A42333" w:rsidP="002045E2">
            <w:pPr>
              <w:spacing w:line="240" w:lineRule="auto"/>
              <w:ind w:firstLine="0"/>
              <w:rPr>
                <w:sz w:val="24"/>
                <w:szCs w:val="24"/>
              </w:rPr>
            </w:pPr>
          </w:p>
        </w:tc>
        <w:tc>
          <w:tcPr>
            <w:tcW w:w="1134" w:type="dxa"/>
            <w:tcBorders>
              <w:left w:val="single" w:sz="4" w:space="0" w:color="auto"/>
            </w:tcBorders>
          </w:tcPr>
          <w:p w14:paraId="5E8EBD73" w14:textId="77777777" w:rsidR="00A42333" w:rsidRPr="004F08B0" w:rsidRDefault="00A42333" w:rsidP="002045E2">
            <w:pPr>
              <w:spacing w:line="240" w:lineRule="auto"/>
              <w:ind w:firstLine="0"/>
              <w:rPr>
                <w:sz w:val="24"/>
                <w:szCs w:val="24"/>
              </w:rPr>
            </w:pPr>
            <w:r w:rsidRPr="004F08B0">
              <w:rPr>
                <w:sz w:val="24"/>
                <w:szCs w:val="24"/>
              </w:rPr>
              <w:t xml:space="preserve">Общая, </w:t>
            </w:r>
            <w:r w:rsidRPr="00B2241F">
              <w:rPr>
                <w:sz w:val="24"/>
                <w:szCs w:val="24"/>
              </w:rPr>
              <w:t>в т.</w:t>
            </w:r>
            <w:r>
              <w:rPr>
                <w:sz w:val="24"/>
                <w:szCs w:val="24"/>
                <w:lang w:val="en-US"/>
              </w:rPr>
              <w:t xml:space="preserve"> </w:t>
            </w:r>
            <w:r w:rsidRPr="00B2241F">
              <w:rPr>
                <w:sz w:val="24"/>
                <w:szCs w:val="24"/>
              </w:rPr>
              <w:t>ч.:</w:t>
            </w:r>
          </w:p>
          <w:p w14:paraId="2506D5EC" w14:textId="77777777" w:rsidR="00A42333" w:rsidRPr="004F08B0" w:rsidRDefault="00A42333" w:rsidP="002045E2">
            <w:pPr>
              <w:spacing w:line="240" w:lineRule="auto"/>
              <w:ind w:firstLine="0"/>
              <w:rPr>
                <w:sz w:val="24"/>
                <w:szCs w:val="24"/>
              </w:rPr>
            </w:pPr>
          </w:p>
          <w:p w14:paraId="12497CDA" w14:textId="77777777" w:rsidR="00A42333" w:rsidRPr="004F08B0" w:rsidRDefault="00A42333" w:rsidP="002045E2">
            <w:pPr>
              <w:spacing w:line="240" w:lineRule="auto"/>
              <w:rPr>
                <w:sz w:val="24"/>
                <w:szCs w:val="24"/>
              </w:rPr>
            </w:pPr>
          </w:p>
        </w:tc>
        <w:tc>
          <w:tcPr>
            <w:tcW w:w="1276" w:type="dxa"/>
            <w:tcBorders>
              <w:left w:val="single" w:sz="4" w:space="0" w:color="auto"/>
            </w:tcBorders>
          </w:tcPr>
          <w:p w14:paraId="284780ED" w14:textId="77777777" w:rsidR="00A42333" w:rsidRPr="004F08B0" w:rsidRDefault="00A42333" w:rsidP="002045E2">
            <w:pPr>
              <w:spacing w:line="240" w:lineRule="auto"/>
              <w:ind w:firstLine="0"/>
              <w:jc w:val="center"/>
              <w:rPr>
                <w:sz w:val="24"/>
                <w:szCs w:val="24"/>
              </w:rPr>
            </w:pPr>
            <w:r w:rsidRPr="004F08B0">
              <w:rPr>
                <w:sz w:val="24"/>
                <w:szCs w:val="24"/>
              </w:rPr>
              <w:t>Лекции</w:t>
            </w:r>
          </w:p>
          <w:p w14:paraId="5A29D3BF" w14:textId="77777777" w:rsidR="00A42333" w:rsidRPr="004F08B0" w:rsidRDefault="00A42333" w:rsidP="002045E2">
            <w:pPr>
              <w:spacing w:line="240" w:lineRule="auto"/>
              <w:ind w:firstLine="0"/>
              <w:jc w:val="center"/>
              <w:rPr>
                <w:sz w:val="24"/>
                <w:szCs w:val="24"/>
              </w:rPr>
            </w:pPr>
          </w:p>
        </w:tc>
        <w:tc>
          <w:tcPr>
            <w:tcW w:w="1418" w:type="dxa"/>
            <w:tcBorders>
              <w:left w:val="single" w:sz="4" w:space="0" w:color="auto"/>
            </w:tcBorders>
          </w:tcPr>
          <w:p w14:paraId="3AA775B6" w14:textId="336675D4" w:rsidR="00A42333" w:rsidRPr="00856C45" w:rsidRDefault="00A42333" w:rsidP="0069373C">
            <w:pPr>
              <w:spacing w:line="240" w:lineRule="auto"/>
              <w:ind w:firstLine="0"/>
              <w:jc w:val="left"/>
              <w:rPr>
                <w:strike/>
                <w:sz w:val="24"/>
                <w:szCs w:val="24"/>
              </w:rPr>
            </w:pPr>
            <w:r w:rsidRPr="009D4BD4">
              <w:rPr>
                <w:sz w:val="24"/>
                <w:szCs w:val="24"/>
              </w:rPr>
              <w:t>Семинары, практические занятия</w:t>
            </w:r>
          </w:p>
        </w:tc>
        <w:tc>
          <w:tcPr>
            <w:tcW w:w="1134" w:type="dxa"/>
            <w:vMerge/>
          </w:tcPr>
          <w:p w14:paraId="455BA574" w14:textId="77777777" w:rsidR="00A42333" w:rsidRPr="00B60C31" w:rsidRDefault="00A42333" w:rsidP="002045E2">
            <w:pPr>
              <w:spacing w:line="240" w:lineRule="auto"/>
              <w:jc w:val="center"/>
              <w:rPr>
                <w:sz w:val="28"/>
                <w:szCs w:val="28"/>
              </w:rPr>
            </w:pPr>
          </w:p>
        </w:tc>
        <w:tc>
          <w:tcPr>
            <w:tcW w:w="1842" w:type="dxa"/>
            <w:vMerge/>
          </w:tcPr>
          <w:p w14:paraId="67E720EA" w14:textId="77777777" w:rsidR="00A42333" w:rsidRPr="00B60C31" w:rsidRDefault="00A42333" w:rsidP="002045E2">
            <w:pPr>
              <w:spacing w:line="240" w:lineRule="auto"/>
              <w:ind w:firstLine="0"/>
              <w:rPr>
                <w:sz w:val="28"/>
                <w:szCs w:val="28"/>
              </w:rPr>
            </w:pPr>
          </w:p>
        </w:tc>
      </w:tr>
      <w:tr w:rsidR="00A42333" w:rsidRPr="00B60C31" w14:paraId="3CB7C3DC" w14:textId="77777777" w:rsidTr="002045E2">
        <w:trPr>
          <w:cantSplit/>
          <w:trHeight w:val="396"/>
        </w:trPr>
        <w:tc>
          <w:tcPr>
            <w:tcW w:w="10802" w:type="dxa"/>
            <w:gridSpan w:val="8"/>
          </w:tcPr>
          <w:p w14:paraId="3288948D" w14:textId="77777777" w:rsidR="00A42333" w:rsidRPr="00856C45" w:rsidRDefault="00A42333" w:rsidP="002045E2">
            <w:pPr>
              <w:pStyle w:val="9"/>
              <w:jc w:val="both"/>
              <w:rPr>
                <w:sz w:val="24"/>
                <w:szCs w:val="24"/>
              </w:rPr>
            </w:pPr>
            <w:r>
              <w:rPr>
                <w:sz w:val="28"/>
                <w:szCs w:val="28"/>
              </w:rPr>
              <w:t xml:space="preserve">                                          </w:t>
            </w:r>
            <w:r w:rsidRPr="00856C45">
              <w:rPr>
                <w:sz w:val="24"/>
                <w:szCs w:val="24"/>
              </w:rPr>
              <w:t>Теория вероятностей</w:t>
            </w:r>
          </w:p>
        </w:tc>
      </w:tr>
      <w:tr w:rsidR="00A42333" w:rsidRPr="00B60C31" w14:paraId="4D8CD200" w14:textId="77777777" w:rsidTr="002045E2">
        <w:trPr>
          <w:cantSplit/>
          <w:trHeight w:val="629"/>
        </w:trPr>
        <w:tc>
          <w:tcPr>
            <w:tcW w:w="738" w:type="dxa"/>
          </w:tcPr>
          <w:p w14:paraId="70E19234" w14:textId="77777777" w:rsidR="00A42333" w:rsidRPr="0094105F" w:rsidRDefault="00A42333" w:rsidP="002045E2">
            <w:pPr>
              <w:spacing w:line="240" w:lineRule="auto"/>
              <w:ind w:firstLine="0"/>
              <w:jc w:val="center"/>
              <w:rPr>
                <w:sz w:val="24"/>
                <w:szCs w:val="24"/>
              </w:rPr>
            </w:pPr>
            <w:r w:rsidRPr="0094105F">
              <w:rPr>
                <w:sz w:val="24"/>
                <w:szCs w:val="24"/>
              </w:rPr>
              <w:t>1.</w:t>
            </w:r>
          </w:p>
        </w:tc>
        <w:tc>
          <w:tcPr>
            <w:tcW w:w="2410" w:type="dxa"/>
          </w:tcPr>
          <w:p w14:paraId="18B2D971" w14:textId="77777777" w:rsidR="00A42333" w:rsidRPr="0094105F" w:rsidRDefault="00A42333" w:rsidP="002045E2">
            <w:pPr>
              <w:pStyle w:val="TableParagraph"/>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Вероятности событий</w:t>
            </w:r>
          </w:p>
        </w:tc>
        <w:tc>
          <w:tcPr>
            <w:tcW w:w="850" w:type="dxa"/>
          </w:tcPr>
          <w:p w14:paraId="204C83F8" w14:textId="47D49D3B" w:rsidR="00A42333" w:rsidRPr="003D58D8" w:rsidRDefault="00D16FE6" w:rsidP="002045E2">
            <w:pPr>
              <w:spacing w:line="240" w:lineRule="auto"/>
              <w:ind w:firstLine="0"/>
              <w:jc w:val="center"/>
              <w:rPr>
                <w:b/>
                <w:sz w:val="24"/>
                <w:szCs w:val="24"/>
                <w:lang w:val="en-US"/>
              </w:rPr>
            </w:pPr>
            <w:r>
              <w:rPr>
                <w:b/>
                <w:sz w:val="24"/>
                <w:szCs w:val="24"/>
              </w:rPr>
              <w:t>2</w:t>
            </w:r>
            <w:r w:rsidR="00131AFD">
              <w:rPr>
                <w:b/>
                <w:sz w:val="24"/>
                <w:szCs w:val="24"/>
              </w:rPr>
              <w:t>3</w:t>
            </w:r>
          </w:p>
        </w:tc>
        <w:tc>
          <w:tcPr>
            <w:tcW w:w="1134" w:type="dxa"/>
          </w:tcPr>
          <w:p w14:paraId="326F723F" w14:textId="4DDD69DA" w:rsidR="00A42333" w:rsidRPr="0069373C" w:rsidRDefault="00131AFD" w:rsidP="002045E2">
            <w:pPr>
              <w:spacing w:line="240" w:lineRule="auto"/>
              <w:ind w:firstLine="0"/>
              <w:jc w:val="center"/>
              <w:rPr>
                <w:sz w:val="24"/>
                <w:szCs w:val="24"/>
                <w:lang w:val="en-US"/>
              </w:rPr>
            </w:pPr>
            <w:r w:rsidRPr="0069373C">
              <w:rPr>
                <w:sz w:val="24"/>
                <w:szCs w:val="24"/>
              </w:rPr>
              <w:t>3</w:t>
            </w:r>
          </w:p>
        </w:tc>
        <w:tc>
          <w:tcPr>
            <w:tcW w:w="1276" w:type="dxa"/>
          </w:tcPr>
          <w:p w14:paraId="787EBAB8" w14:textId="1183A8B6" w:rsidR="00A42333" w:rsidRPr="00856C45" w:rsidRDefault="00802645" w:rsidP="002045E2">
            <w:pPr>
              <w:spacing w:line="240" w:lineRule="auto"/>
              <w:ind w:firstLine="0"/>
              <w:jc w:val="center"/>
              <w:rPr>
                <w:sz w:val="24"/>
                <w:szCs w:val="24"/>
              </w:rPr>
            </w:pPr>
            <w:r>
              <w:rPr>
                <w:sz w:val="24"/>
                <w:szCs w:val="24"/>
              </w:rPr>
              <w:t>1</w:t>
            </w:r>
          </w:p>
        </w:tc>
        <w:tc>
          <w:tcPr>
            <w:tcW w:w="1418" w:type="dxa"/>
          </w:tcPr>
          <w:p w14:paraId="30CE0AE6" w14:textId="3F2CE317" w:rsidR="00A42333" w:rsidRPr="00856C45" w:rsidRDefault="00131AFD" w:rsidP="002045E2">
            <w:pPr>
              <w:spacing w:line="240" w:lineRule="auto"/>
              <w:ind w:firstLine="0"/>
              <w:jc w:val="center"/>
              <w:rPr>
                <w:strike/>
                <w:sz w:val="24"/>
                <w:szCs w:val="24"/>
              </w:rPr>
            </w:pPr>
            <w:r>
              <w:rPr>
                <w:sz w:val="24"/>
                <w:szCs w:val="24"/>
              </w:rPr>
              <w:t>2</w:t>
            </w:r>
          </w:p>
        </w:tc>
        <w:tc>
          <w:tcPr>
            <w:tcW w:w="1134" w:type="dxa"/>
          </w:tcPr>
          <w:p w14:paraId="6B84DC50" w14:textId="0451B046" w:rsidR="00A42333" w:rsidRPr="00856C45" w:rsidRDefault="0099665F" w:rsidP="002045E2">
            <w:pPr>
              <w:spacing w:line="240" w:lineRule="auto"/>
              <w:ind w:firstLine="0"/>
              <w:jc w:val="center"/>
              <w:rPr>
                <w:bCs/>
                <w:sz w:val="24"/>
                <w:szCs w:val="24"/>
                <w:lang w:val="en-US"/>
              </w:rPr>
            </w:pPr>
            <w:r>
              <w:rPr>
                <w:bCs/>
                <w:sz w:val="24"/>
                <w:szCs w:val="24"/>
              </w:rPr>
              <w:t>20</w:t>
            </w:r>
          </w:p>
        </w:tc>
        <w:tc>
          <w:tcPr>
            <w:tcW w:w="1842" w:type="dxa"/>
            <w:vMerge w:val="restart"/>
          </w:tcPr>
          <w:p w14:paraId="56AB918C" w14:textId="77777777" w:rsidR="0069373C" w:rsidRDefault="0069373C" w:rsidP="002045E2">
            <w:pPr>
              <w:spacing w:line="240" w:lineRule="auto"/>
              <w:ind w:firstLine="0"/>
              <w:jc w:val="left"/>
              <w:rPr>
                <w:sz w:val="24"/>
                <w:szCs w:val="24"/>
              </w:rPr>
            </w:pPr>
          </w:p>
          <w:p w14:paraId="6B8E8C40" w14:textId="77777777" w:rsidR="0069373C" w:rsidRDefault="0069373C" w:rsidP="002045E2">
            <w:pPr>
              <w:spacing w:line="240" w:lineRule="auto"/>
              <w:ind w:firstLine="0"/>
              <w:jc w:val="left"/>
              <w:rPr>
                <w:sz w:val="24"/>
                <w:szCs w:val="24"/>
              </w:rPr>
            </w:pPr>
          </w:p>
          <w:p w14:paraId="6304E332" w14:textId="11364F58" w:rsidR="00A42333" w:rsidRPr="0094105F" w:rsidRDefault="00A42333" w:rsidP="002045E2">
            <w:pPr>
              <w:spacing w:line="240" w:lineRule="auto"/>
              <w:ind w:firstLine="0"/>
              <w:jc w:val="left"/>
              <w:rPr>
                <w:sz w:val="24"/>
                <w:szCs w:val="24"/>
              </w:rPr>
            </w:pPr>
            <w:r w:rsidRPr="0094105F">
              <w:rPr>
                <w:sz w:val="24"/>
                <w:szCs w:val="24"/>
              </w:rPr>
              <w:t>Выступления у доски, домашние задания, собеседование по материалу и обсуждение результатов</w:t>
            </w:r>
          </w:p>
        </w:tc>
      </w:tr>
      <w:tr w:rsidR="00A42333" w:rsidRPr="00B60C31" w14:paraId="13800D7F" w14:textId="77777777" w:rsidTr="002045E2">
        <w:trPr>
          <w:cantSplit/>
          <w:trHeight w:val="681"/>
        </w:trPr>
        <w:tc>
          <w:tcPr>
            <w:tcW w:w="738" w:type="dxa"/>
          </w:tcPr>
          <w:p w14:paraId="2E6125DD" w14:textId="77777777" w:rsidR="00A42333" w:rsidRPr="0094105F" w:rsidRDefault="00A42333" w:rsidP="002045E2">
            <w:pPr>
              <w:spacing w:line="240" w:lineRule="auto"/>
              <w:ind w:firstLine="0"/>
              <w:jc w:val="center"/>
              <w:rPr>
                <w:sz w:val="24"/>
                <w:szCs w:val="24"/>
              </w:rPr>
            </w:pPr>
            <w:r w:rsidRPr="0094105F">
              <w:rPr>
                <w:sz w:val="24"/>
                <w:szCs w:val="24"/>
              </w:rPr>
              <w:t>2.</w:t>
            </w:r>
          </w:p>
        </w:tc>
        <w:tc>
          <w:tcPr>
            <w:tcW w:w="2410" w:type="dxa"/>
          </w:tcPr>
          <w:p w14:paraId="5FF65D49" w14:textId="77777777" w:rsidR="00A42333" w:rsidRPr="0094105F" w:rsidRDefault="00A42333" w:rsidP="002045E2">
            <w:pPr>
              <w:pStyle w:val="TableParagraph"/>
              <w:ind w:left="-77"/>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 xml:space="preserve"> Случайные </w:t>
            </w:r>
          </w:p>
          <w:p w14:paraId="096596BC" w14:textId="77777777" w:rsidR="00A42333" w:rsidRPr="0094105F" w:rsidRDefault="00A42333" w:rsidP="002045E2">
            <w:pPr>
              <w:pStyle w:val="TableParagraph"/>
              <w:ind w:left="-77"/>
              <w:rPr>
                <w:rFonts w:ascii="Times New Roman" w:eastAsia="Times New Roman" w:hAnsi="Times New Roman" w:cs="Times New Roman"/>
                <w:sz w:val="24"/>
                <w:szCs w:val="24"/>
              </w:rPr>
            </w:pPr>
            <w:r w:rsidRPr="0094105F">
              <w:rPr>
                <w:rFonts w:ascii="Times New Roman" w:eastAsia="Times New Roman" w:hAnsi="Times New Roman" w:cs="Times New Roman"/>
                <w:sz w:val="24"/>
                <w:szCs w:val="24"/>
                <w:lang w:val="ru-RU"/>
              </w:rPr>
              <w:t xml:space="preserve">  величины</w:t>
            </w:r>
          </w:p>
        </w:tc>
        <w:tc>
          <w:tcPr>
            <w:tcW w:w="850" w:type="dxa"/>
          </w:tcPr>
          <w:p w14:paraId="19545C47" w14:textId="4DE3E400" w:rsidR="00A42333" w:rsidRPr="003D58D8" w:rsidRDefault="00D16FE6" w:rsidP="002045E2">
            <w:pPr>
              <w:spacing w:line="240" w:lineRule="auto"/>
              <w:ind w:firstLine="0"/>
              <w:jc w:val="center"/>
              <w:rPr>
                <w:b/>
                <w:sz w:val="24"/>
                <w:szCs w:val="24"/>
                <w:lang w:val="en-US"/>
              </w:rPr>
            </w:pPr>
            <w:r>
              <w:rPr>
                <w:b/>
                <w:sz w:val="24"/>
                <w:szCs w:val="24"/>
              </w:rPr>
              <w:t>49</w:t>
            </w:r>
          </w:p>
        </w:tc>
        <w:tc>
          <w:tcPr>
            <w:tcW w:w="1134" w:type="dxa"/>
          </w:tcPr>
          <w:p w14:paraId="5464C930" w14:textId="53FD9EAE" w:rsidR="00A42333" w:rsidRPr="0069373C" w:rsidRDefault="00131AFD" w:rsidP="002045E2">
            <w:pPr>
              <w:spacing w:line="240" w:lineRule="auto"/>
              <w:ind w:firstLine="0"/>
              <w:jc w:val="center"/>
              <w:rPr>
                <w:sz w:val="24"/>
                <w:szCs w:val="24"/>
              </w:rPr>
            </w:pPr>
            <w:r w:rsidRPr="0069373C">
              <w:rPr>
                <w:sz w:val="24"/>
                <w:szCs w:val="24"/>
              </w:rPr>
              <w:t>5</w:t>
            </w:r>
          </w:p>
        </w:tc>
        <w:tc>
          <w:tcPr>
            <w:tcW w:w="1276" w:type="dxa"/>
          </w:tcPr>
          <w:p w14:paraId="39871586" w14:textId="36B7AB58" w:rsidR="00A42333" w:rsidRPr="00856C45" w:rsidRDefault="00802645" w:rsidP="002045E2">
            <w:pPr>
              <w:spacing w:line="240" w:lineRule="auto"/>
              <w:ind w:firstLine="0"/>
              <w:jc w:val="center"/>
              <w:rPr>
                <w:sz w:val="24"/>
                <w:szCs w:val="24"/>
              </w:rPr>
            </w:pPr>
            <w:r>
              <w:rPr>
                <w:sz w:val="24"/>
                <w:szCs w:val="24"/>
              </w:rPr>
              <w:t>1</w:t>
            </w:r>
          </w:p>
        </w:tc>
        <w:tc>
          <w:tcPr>
            <w:tcW w:w="1418" w:type="dxa"/>
          </w:tcPr>
          <w:p w14:paraId="0E517C6A" w14:textId="7833CEC7" w:rsidR="00A42333" w:rsidRPr="00856C45" w:rsidRDefault="00131AFD" w:rsidP="002045E2">
            <w:pPr>
              <w:spacing w:line="240" w:lineRule="auto"/>
              <w:ind w:firstLine="0"/>
              <w:jc w:val="center"/>
              <w:rPr>
                <w:strike/>
                <w:sz w:val="24"/>
                <w:szCs w:val="24"/>
              </w:rPr>
            </w:pPr>
            <w:r>
              <w:rPr>
                <w:sz w:val="24"/>
                <w:szCs w:val="24"/>
              </w:rPr>
              <w:t>4</w:t>
            </w:r>
          </w:p>
        </w:tc>
        <w:tc>
          <w:tcPr>
            <w:tcW w:w="1134" w:type="dxa"/>
          </w:tcPr>
          <w:p w14:paraId="671EB3F7" w14:textId="6BBCAD25" w:rsidR="00A42333" w:rsidRPr="00856C45" w:rsidRDefault="0099665F" w:rsidP="002045E2">
            <w:pPr>
              <w:spacing w:line="240" w:lineRule="auto"/>
              <w:ind w:firstLine="0"/>
              <w:jc w:val="center"/>
              <w:rPr>
                <w:bCs/>
                <w:sz w:val="24"/>
                <w:szCs w:val="24"/>
                <w:lang w:val="en-US"/>
              </w:rPr>
            </w:pPr>
            <w:r>
              <w:rPr>
                <w:bCs/>
                <w:sz w:val="24"/>
                <w:szCs w:val="24"/>
              </w:rPr>
              <w:t>44</w:t>
            </w:r>
          </w:p>
        </w:tc>
        <w:tc>
          <w:tcPr>
            <w:tcW w:w="1842" w:type="dxa"/>
            <w:vMerge/>
          </w:tcPr>
          <w:p w14:paraId="1FEAF32F" w14:textId="77777777" w:rsidR="00A42333" w:rsidRPr="0094105F" w:rsidRDefault="00A42333" w:rsidP="002045E2">
            <w:pPr>
              <w:spacing w:line="240" w:lineRule="auto"/>
              <w:rPr>
                <w:sz w:val="24"/>
                <w:szCs w:val="24"/>
              </w:rPr>
            </w:pPr>
          </w:p>
        </w:tc>
      </w:tr>
      <w:tr w:rsidR="00A42333" w:rsidRPr="00B60C31" w14:paraId="36B19386" w14:textId="77777777" w:rsidTr="002045E2">
        <w:trPr>
          <w:cantSplit/>
        </w:trPr>
        <w:tc>
          <w:tcPr>
            <w:tcW w:w="738" w:type="dxa"/>
          </w:tcPr>
          <w:p w14:paraId="32927630" w14:textId="77777777" w:rsidR="00A42333" w:rsidRPr="0094105F" w:rsidRDefault="00A42333" w:rsidP="002045E2">
            <w:pPr>
              <w:spacing w:line="240" w:lineRule="auto"/>
              <w:ind w:firstLine="0"/>
              <w:jc w:val="center"/>
              <w:rPr>
                <w:sz w:val="24"/>
                <w:szCs w:val="24"/>
              </w:rPr>
            </w:pPr>
            <w:r w:rsidRPr="0094105F">
              <w:rPr>
                <w:sz w:val="24"/>
                <w:szCs w:val="24"/>
              </w:rPr>
              <w:t>3.</w:t>
            </w:r>
          </w:p>
        </w:tc>
        <w:tc>
          <w:tcPr>
            <w:tcW w:w="2410" w:type="dxa"/>
          </w:tcPr>
          <w:p w14:paraId="37CCD9FE" w14:textId="77777777" w:rsidR="00A42333" w:rsidRPr="0094105F" w:rsidRDefault="00A42333" w:rsidP="002045E2">
            <w:pPr>
              <w:pStyle w:val="TableParagraph"/>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 xml:space="preserve">Случайные </w:t>
            </w:r>
          </w:p>
          <w:p w14:paraId="48D3B4D9" w14:textId="77777777" w:rsidR="00A42333" w:rsidRPr="0094105F" w:rsidRDefault="00A42333" w:rsidP="002045E2">
            <w:pPr>
              <w:pStyle w:val="TableParagraph"/>
              <w:ind w:left="102"/>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векторы</w:t>
            </w:r>
          </w:p>
        </w:tc>
        <w:tc>
          <w:tcPr>
            <w:tcW w:w="850" w:type="dxa"/>
          </w:tcPr>
          <w:p w14:paraId="7CCDBEEC" w14:textId="59670D40" w:rsidR="00A42333" w:rsidRPr="003D58D8" w:rsidRDefault="00D16FE6" w:rsidP="002045E2">
            <w:pPr>
              <w:spacing w:line="240" w:lineRule="auto"/>
              <w:ind w:firstLine="0"/>
              <w:jc w:val="center"/>
              <w:rPr>
                <w:b/>
                <w:sz w:val="24"/>
                <w:szCs w:val="24"/>
              </w:rPr>
            </w:pPr>
            <w:r>
              <w:rPr>
                <w:b/>
                <w:sz w:val="24"/>
                <w:szCs w:val="24"/>
              </w:rPr>
              <w:t>3</w:t>
            </w:r>
            <w:r w:rsidR="00131AFD">
              <w:rPr>
                <w:b/>
                <w:sz w:val="24"/>
                <w:szCs w:val="24"/>
              </w:rPr>
              <w:t>5</w:t>
            </w:r>
          </w:p>
        </w:tc>
        <w:tc>
          <w:tcPr>
            <w:tcW w:w="1134" w:type="dxa"/>
          </w:tcPr>
          <w:p w14:paraId="7C22589F" w14:textId="1CEC42D7" w:rsidR="00A42333" w:rsidRPr="0069373C" w:rsidRDefault="00131AFD" w:rsidP="002045E2">
            <w:pPr>
              <w:spacing w:line="240" w:lineRule="auto"/>
              <w:ind w:firstLine="0"/>
              <w:jc w:val="center"/>
              <w:rPr>
                <w:sz w:val="24"/>
                <w:szCs w:val="24"/>
                <w:lang w:val="en-US"/>
              </w:rPr>
            </w:pPr>
            <w:r w:rsidRPr="0069373C">
              <w:rPr>
                <w:sz w:val="24"/>
                <w:szCs w:val="24"/>
              </w:rPr>
              <w:t>5</w:t>
            </w:r>
          </w:p>
        </w:tc>
        <w:tc>
          <w:tcPr>
            <w:tcW w:w="1276" w:type="dxa"/>
          </w:tcPr>
          <w:p w14:paraId="4CAEB363" w14:textId="73632D47" w:rsidR="00A42333" w:rsidRPr="00856C45" w:rsidRDefault="00802645" w:rsidP="002045E2">
            <w:pPr>
              <w:spacing w:line="240" w:lineRule="auto"/>
              <w:ind w:firstLine="0"/>
              <w:jc w:val="center"/>
              <w:rPr>
                <w:sz w:val="24"/>
                <w:szCs w:val="24"/>
              </w:rPr>
            </w:pPr>
            <w:r>
              <w:rPr>
                <w:sz w:val="24"/>
                <w:szCs w:val="24"/>
              </w:rPr>
              <w:t>1</w:t>
            </w:r>
          </w:p>
        </w:tc>
        <w:tc>
          <w:tcPr>
            <w:tcW w:w="1418" w:type="dxa"/>
          </w:tcPr>
          <w:p w14:paraId="6524BEE5" w14:textId="26A8615E" w:rsidR="00A42333" w:rsidRPr="00856C45" w:rsidRDefault="00131AFD" w:rsidP="002045E2">
            <w:pPr>
              <w:spacing w:line="240" w:lineRule="auto"/>
              <w:ind w:firstLine="0"/>
              <w:jc w:val="center"/>
              <w:rPr>
                <w:strike/>
                <w:sz w:val="24"/>
                <w:szCs w:val="24"/>
              </w:rPr>
            </w:pPr>
            <w:r>
              <w:rPr>
                <w:sz w:val="24"/>
                <w:szCs w:val="24"/>
              </w:rPr>
              <w:t>4</w:t>
            </w:r>
          </w:p>
        </w:tc>
        <w:tc>
          <w:tcPr>
            <w:tcW w:w="1134" w:type="dxa"/>
          </w:tcPr>
          <w:p w14:paraId="4DBC408A" w14:textId="2316D118" w:rsidR="00A42333" w:rsidRPr="00856C45" w:rsidRDefault="0099665F" w:rsidP="002045E2">
            <w:pPr>
              <w:spacing w:line="240" w:lineRule="auto"/>
              <w:ind w:firstLine="0"/>
              <w:jc w:val="center"/>
              <w:rPr>
                <w:bCs/>
                <w:sz w:val="24"/>
                <w:szCs w:val="24"/>
                <w:lang w:val="en-US"/>
              </w:rPr>
            </w:pPr>
            <w:r>
              <w:rPr>
                <w:bCs/>
                <w:sz w:val="24"/>
                <w:szCs w:val="24"/>
              </w:rPr>
              <w:t>3</w:t>
            </w:r>
            <w:r w:rsidR="00A42333" w:rsidRPr="00856C45">
              <w:rPr>
                <w:bCs/>
                <w:sz w:val="24"/>
                <w:szCs w:val="24"/>
                <w:lang w:val="en-US"/>
              </w:rPr>
              <w:t>0</w:t>
            </w:r>
          </w:p>
        </w:tc>
        <w:tc>
          <w:tcPr>
            <w:tcW w:w="1842" w:type="dxa"/>
            <w:vMerge/>
          </w:tcPr>
          <w:p w14:paraId="4A04D6CF" w14:textId="77777777" w:rsidR="00A42333" w:rsidRPr="0094105F" w:rsidRDefault="00A42333" w:rsidP="002045E2">
            <w:pPr>
              <w:spacing w:line="240" w:lineRule="auto"/>
              <w:rPr>
                <w:sz w:val="24"/>
                <w:szCs w:val="24"/>
              </w:rPr>
            </w:pPr>
          </w:p>
        </w:tc>
      </w:tr>
      <w:tr w:rsidR="00A42333" w:rsidRPr="00B60C31" w14:paraId="4EF9822E" w14:textId="77777777" w:rsidTr="002045E2">
        <w:trPr>
          <w:cantSplit/>
        </w:trPr>
        <w:tc>
          <w:tcPr>
            <w:tcW w:w="738" w:type="dxa"/>
          </w:tcPr>
          <w:p w14:paraId="55754ABA" w14:textId="77777777" w:rsidR="00A42333" w:rsidRPr="0094105F" w:rsidRDefault="00A42333" w:rsidP="002045E2">
            <w:pPr>
              <w:spacing w:line="240" w:lineRule="auto"/>
              <w:ind w:firstLine="0"/>
              <w:jc w:val="center"/>
              <w:rPr>
                <w:sz w:val="24"/>
                <w:szCs w:val="24"/>
              </w:rPr>
            </w:pPr>
            <w:r w:rsidRPr="0094105F">
              <w:rPr>
                <w:sz w:val="24"/>
                <w:szCs w:val="24"/>
                <w:lang w:val="en-US"/>
              </w:rPr>
              <w:t>4.</w:t>
            </w:r>
          </w:p>
        </w:tc>
        <w:tc>
          <w:tcPr>
            <w:tcW w:w="2410" w:type="dxa"/>
          </w:tcPr>
          <w:p w14:paraId="0FC0B39D" w14:textId="77777777" w:rsidR="00A42333" w:rsidRPr="0094105F" w:rsidRDefault="00A42333" w:rsidP="002045E2">
            <w:pPr>
              <w:pStyle w:val="TableParagraph"/>
              <w:ind w:right="145"/>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Предель</w:t>
            </w:r>
            <w:r w:rsidRPr="0094105F">
              <w:rPr>
                <w:rFonts w:ascii="Times New Roman" w:eastAsia="Times New Roman" w:hAnsi="Times New Roman" w:cs="Times New Roman"/>
                <w:spacing w:val="1"/>
                <w:sz w:val="24"/>
                <w:szCs w:val="24"/>
                <w:lang w:val="ru-RU"/>
              </w:rPr>
              <w:t>н</w:t>
            </w:r>
            <w:r w:rsidRPr="0094105F">
              <w:rPr>
                <w:rFonts w:ascii="Times New Roman" w:eastAsia="Times New Roman" w:hAnsi="Times New Roman" w:cs="Times New Roman"/>
                <w:sz w:val="24"/>
                <w:szCs w:val="24"/>
                <w:lang w:val="ru-RU"/>
              </w:rPr>
              <w:t>ые</w:t>
            </w:r>
            <w:r w:rsidRPr="0094105F">
              <w:rPr>
                <w:rFonts w:ascii="Times New Roman" w:eastAsia="Times New Roman" w:hAnsi="Times New Roman" w:cs="Times New Roman"/>
                <w:spacing w:val="-21"/>
                <w:sz w:val="24"/>
                <w:szCs w:val="24"/>
                <w:lang w:val="ru-RU"/>
              </w:rPr>
              <w:t xml:space="preserve"> </w:t>
            </w:r>
            <w:r w:rsidRPr="0094105F">
              <w:rPr>
                <w:rFonts w:ascii="Times New Roman" w:eastAsia="Times New Roman" w:hAnsi="Times New Roman" w:cs="Times New Roman"/>
                <w:spacing w:val="-1"/>
                <w:sz w:val="24"/>
                <w:szCs w:val="24"/>
                <w:lang w:val="ru-RU"/>
              </w:rPr>
              <w:t>те</w:t>
            </w:r>
            <w:r w:rsidRPr="0094105F">
              <w:rPr>
                <w:rFonts w:ascii="Times New Roman" w:eastAsia="Times New Roman" w:hAnsi="Times New Roman" w:cs="Times New Roman"/>
                <w:sz w:val="24"/>
                <w:szCs w:val="24"/>
                <w:lang w:val="ru-RU"/>
              </w:rPr>
              <w:t>о</w:t>
            </w:r>
            <w:r w:rsidRPr="0094105F">
              <w:rPr>
                <w:rFonts w:ascii="Times New Roman" w:eastAsia="Times New Roman" w:hAnsi="Times New Roman" w:cs="Times New Roman"/>
                <w:spacing w:val="-1"/>
                <w:sz w:val="24"/>
                <w:szCs w:val="24"/>
                <w:lang w:val="ru-RU"/>
              </w:rPr>
              <w:t>рем</w:t>
            </w:r>
            <w:r w:rsidRPr="0094105F">
              <w:rPr>
                <w:rFonts w:ascii="Times New Roman" w:eastAsia="Times New Roman" w:hAnsi="Times New Roman" w:cs="Times New Roman"/>
                <w:sz w:val="24"/>
                <w:szCs w:val="24"/>
                <w:lang w:val="ru-RU"/>
              </w:rPr>
              <w:t>ы</w:t>
            </w:r>
            <w:r w:rsidRPr="0094105F">
              <w:rPr>
                <w:rFonts w:ascii="Times New Roman" w:eastAsia="Times New Roman" w:hAnsi="Times New Roman" w:cs="Times New Roman"/>
                <w:spacing w:val="-11"/>
                <w:sz w:val="24"/>
                <w:szCs w:val="24"/>
                <w:lang w:val="ru-RU"/>
              </w:rPr>
              <w:t xml:space="preserve"> </w:t>
            </w:r>
            <w:r w:rsidRPr="0094105F">
              <w:rPr>
                <w:rFonts w:ascii="Times New Roman" w:eastAsia="Times New Roman" w:hAnsi="Times New Roman" w:cs="Times New Roman"/>
                <w:sz w:val="24"/>
                <w:szCs w:val="24"/>
                <w:lang w:val="ru-RU"/>
              </w:rPr>
              <w:t>тео</w:t>
            </w:r>
            <w:r w:rsidRPr="0094105F">
              <w:rPr>
                <w:rFonts w:ascii="Times New Roman" w:eastAsia="Times New Roman" w:hAnsi="Times New Roman" w:cs="Times New Roman"/>
                <w:spacing w:val="1"/>
                <w:sz w:val="24"/>
                <w:szCs w:val="24"/>
                <w:lang w:val="ru-RU"/>
              </w:rPr>
              <w:t>р</w:t>
            </w:r>
            <w:r w:rsidRPr="0094105F">
              <w:rPr>
                <w:rFonts w:ascii="Times New Roman" w:eastAsia="Times New Roman" w:hAnsi="Times New Roman" w:cs="Times New Roman"/>
                <w:sz w:val="24"/>
                <w:szCs w:val="24"/>
                <w:lang w:val="ru-RU"/>
              </w:rPr>
              <w:t>ии</w:t>
            </w:r>
            <w:r w:rsidRPr="0094105F">
              <w:rPr>
                <w:rFonts w:ascii="Times New Roman" w:eastAsia="Times New Roman" w:hAnsi="Times New Roman" w:cs="Times New Roman"/>
                <w:spacing w:val="-11"/>
                <w:sz w:val="24"/>
                <w:szCs w:val="24"/>
                <w:lang w:val="ru-RU"/>
              </w:rPr>
              <w:t xml:space="preserve"> вероятностей</w:t>
            </w:r>
          </w:p>
        </w:tc>
        <w:tc>
          <w:tcPr>
            <w:tcW w:w="850" w:type="dxa"/>
          </w:tcPr>
          <w:p w14:paraId="6EB7530B" w14:textId="2C741246" w:rsidR="00A42333" w:rsidRPr="003D58D8" w:rsidRDefault="00D16FE6" w:rsidP="002045E2">
            <w:pPr>
              <w:spacing w:line="240" w:lineRule="auto"/>
              <w:ind w:firstLine="0"/>
              <w:jc w:val="center"/>
              <w:rPr>
                <w:b/>
                <w:sz w:val="24"/>
                <w:szCs w:val="24"/>
                <w:lang w:val="en-US"/>
              </w:rPr>
            </w:pPr>
            <w:r>
              <w:rPr>
                <w:b/>
                <w:sz w:val="24"/>
                <w:szCs w:val="24"/>
              </w:rPr>
              <w:t>22</w:t>
            </w:r>
          </w:p>
        </w:tc>
        <w:tc>
          <w:tcPr>
            <w:tcW w:w="1134" w:type="dxa"/>
          </w:tcPr>
          <w:p w14:paraId="09F9B201" w14:textId="44763860" w:rsidR="00A42333" w:rsidRPr="0069373C" w:rsidRDefault="00D16FE6" w:rsidP="002045E2">
            <w:pPr>
              <w:spacing w:line="240" w:lineRule="auto"/>
              <w:ind w:firstLine="0"/>
              <w:jc w:val="center"/>
              <w:rPr>
                <w:sz w:val="24"/>
                <w:szCs w:val="24"/>
                <w:lang w:val="en-US"/>
              </w:rPr>
            </w:pPr>
            <w:r w:rsidRPr="0069373C">
              <w:rPr>
                <w:sz w:val="24"/>
                <w:szCs w:val="24"/>
              </w:rPr>
              <w:t>2</w:t>
            </w:r>
          </w:p>
        </w:tc>
        <w:tc>
          <w:tcPr>
            <w:tcW w:w="1276" w:type="dxa"/>
          </w:tcPr>
          <w:p w14:paraId="4B2E7E25" w14:textId="5A320773" w:rsidR="00A42333" w:rsidRPr="00856C45" w:rsidRDefault="00802645" w:rsidP="002045E2">
            <w:pPr>
              <w:spacing w:line="240" w:lineRule="auto"/>
              <w:ind w:firstLine="0"/>
              <w:jc w:val="center"/>
              <w:rPr>
                <w:sz w:val="24"/>
                <w:szCs w:val="24"/>
              </w:rPr>
            </w:pPr>
            <w:r>
              <w:rPr>
                <w:sz w:val="24"/>
                <w:szCs w:val="24"/>
              </w:rPr>
              <w:t>1</w:t>
            </w:r>
          </w:p>
        </w:tc>
        <w:tc>
          <w:tcPr>
            <w:tcW w:w="1418" w:type="dxa"/>
          </w:tcPr>
          <w:p w14:paraId="51AA2A9B" w14:textId="1A1E7457" w:rsidR="00A42333" w:rsidRPr="00856C45" w:rsidRDefault="0099665F" w:rsidP="002045E2">
            <w:pPr>
              <w:spacing w:line="240" w:lineRule="auto"/>
              <w:ind w:firstLine="0"/>
              <w:jc w:val="center"/>
              <w:rPr>
                <w:strike/>
                <w:sz w:val="24"/>
                <w:szCs w:val="24"/>
              </w:rPr>
            </w:pPr>
            <w:r>
              <w:rPr>
                <w:sz w:val="24"/>
                <w:szCs w:val="24"/>
              </w:rPr>
              <w:t>1</w:t>
            </w:r>
          </w:p>
        </w:tc>
        <w:tc>
          <w:tcPr>
            <w:tcW w:w="1134" w:type="dxa"/>
          </w:tcPr>
          <w:p w14:paraId="08315BFF" w14:textId="30ACD742" w:rsidR="00A42333" w:rsidRPr="00856C45" w:rsidRDefault="0099665F" w:rsidP="002045E2">
            <w:pPr>
              <w:spacing w:line="240" w:lineRule="auto"/>
              <w:ind w:firstLine="0"/>
              <w:jc w:val="center"/>
              <w:rPr>
                <w:bCs/>
                <w:sz w:val="24"/>
                <w:szCs w:val="24"/>
                <w:lang w:val="en-US"/>
              </w:rPr>
            </w:pPr>
            <w:r>
              <w:rPr>
                <w:bCs/>
                <w:sz w:val="24"/>
                <w:szCs w:val="24"/>
              </w:rPr>
              <w:t>2</w:t>
            </w:r>
            <w:r w:rsidR="00A42333" w:rsidRPr="00856C45">
              <w:rPr>
                <w:bCs/>
                <w:sz w:val="24"/>
                <w:szCs w:val="24"/>
                <w:lang w:val="en-US"/>
              </w:rPr>
              <w:t>0</w:t>
            </w:r>
          </w:p>
        </w:tc>
        <w:tc>
          <w:tcPr>
            <w:tcW w:w="1842" w:type="dxa"/>
            <w:vMerge/>
          </w:tcPr>
          <w:p w14:paraId="68A2F763" w14:textId="77777777" w:rsidR="00A42333" w:rsidRPr="0094105F" w:rsidRDefault="00A42333" w:rsidP="002045E2">
            <w:pPr>
              <w:spacing w:line="240" w:lineRule="auto"/>
              <w:ind w:firstLine="0"/>
              <w:rPr>
                <w:sz w:val="24"/>
                <w:szCs w:val="24"/>
              </w:rPr>
            </w:pPr>
          </w:p>
        </w:tc>
      </w:tr>
      <w:tr w:rsidR="00A42333" w:rsidRPr="00B60C31" w14:paraId="1F2DD6F6" w14:textId="77777777" w:rsidTr="002045E2">
        <w:trPr>
          <w:cantSplit/>
        </w:trPr>
        <w:tc>
          <w:tcPr>
            <w:tcW w:w="738" w:type="dxa"/>
          </w:tcPr>
          <w:p w14:paraId="55040A28" w14:textId="77777777" w:rsidR="00A42333" w:rsidRPr="0094105F" w:rsidRDefault="00A42333" w:rsidP="002045E2">
            <w:pPr>
              <w:spacing w:line="240" w:lineRule="auto"/>
              <w:ind w:firstLine="0"/>
              <w:jc w:val="center"/>
              <w:rPr>
                <w:sz w:val="24"/>
                <w:szCs w:val="24"/>
              </w:rPr>
            </w:pPr>
            <w:r w:rsidRPr="0094105F">
              <w:rPr>
                <w:sz w:val="24"/>
                <w:szCs w:val="24"/>
                <w:lang w:val="en-US"/>
              </w:rPr>
              <w:t>5.</w:t>
            </w:r>
          </w:p>
        </w:tc>
        <w:tc>
          <w:tcPr>
            <w:tcW w:w="2410" w:type="dxa"/>
          </w:tcPr>
          <w:p w14:paraId="17068C81" w14:textId="77777777" w:rsidR="00A42333" w:rsidRPr="0094105F" w:rsidRDefault="00A42333" w:rsidP="002045E2">
            <w:pPr>
              <w:pStyle w:val="TableParagraph"/>
              <w:rPr>
                <w:rFonts w:ascii="Times New Roman" w:eastAsia="Times New Roman" w:hAnsi="Times New Roman" w:cs="Times New Roman"/>
                <w:sz w:val="24"/>
                <w:szCs w:val="24"/>
              </w:rPr>
            </w:pPr>
            <w:r w:rsidRPr="0094105F">
              <w:rPr>
                <w:rFonts w:ascii="Times New Roman" w:eastAsia="Times New Roman" w:hAnsi="Times New Roman" w:cs="Times New Roman"/>
                <w:spacing w:val="-1"/>
                <w:sz w:val="24"/>
                <w:szCs w:val="24"/>
                <w:lang w:val="ru-RU"/>
              </w:rPr>
              <w:t>Цепи</w:t>
            </w:r>
            <w:r w:rsidRPr="0094105F">
              <w:rPr>
                <w:rFonts w:ascii="Times New Roman" w:eastAsia="Times New Roman" w:hAnsi="Times New Roman" w:cs="Times New Roman"/>
                <w:spacing w:val="-17"/>
                <w:sz w:val="24"/>
                <w:szCs w:val="24"/>
              </w:rPr>
              <w:t xml:space="preserve"> </w:t>
            </w:r>
            <w:r w:rsidRPr="0094105F">
              <w:rPr>
                <w:rFonts w:ascii="Times New Roman" w:eastAsia="Times New Roman" w:hAnsi="Times New Roman" w:cs="Times New Roman"/>
                <w:spacing w:val="-1"/>
                <w:sz w:val="24"/>
                <w:szCs w:val="24"/>
              </w:rPr>
              <w:t>Ма</w:t>
            </w:r>
            <w:r w:rsidRPr="0094105F">
              <w:rPr>
                <w:rFonts w:ascii="Times New Roman" w:eastAsia="Times New Roman" w:hAnsi="Times New Roman" w:cs="Times New Roman"/>
                <w:spacing w:val="1"/>
                <w:sz w:val="24"/>
                <w:szCs w:val="24"/>
              </w:rPr>
              <w:t>р</w:t>
            </w:r>
            <w:r w:rsidRPr="0094105F">
              <w:rPr>
                <w:rFonts w:ascii="Times New Roman" w:eastAsia="Times New Roman" w:hAnsi="Times New Roman" w:cs="Times New Roman"/>
                <w:spacing w:val="-1"/>
                <w:sz w:val="24"/>
                <w:szCs w:val="24"/>
              </w:rPr>
              <w:t>кова</w:t>
            </w:r>
          </w:p>
        </w:tc>
        <w:tc>
          <w:tcPr>
            <w:tcW w:w="850" w:type="dxa"/>
          </w:tcPr>
          <w:p w14:paraId="714900E2" w14:textId="03FB6834" w:rsidR="00A42333" w:rsidRPr="00131AFD" w:rsidRDefault="00D16FE6" w:rsidP="002045E2">
            <w:pPr>
              <w:spacing w:line="240" w:lineRule="auto"/>
              <w:ind w:firstLine="0"/>
              <w:jc w:val="center"/>
              <w:rPr>
                <w:b/>
                <w:sz w:val="24"/>
                <w:szCs w:val="24"/>
              </w:rPr>
            </w:pPr>
            <w:r>
              <w:rPr>
                <w:b/>
                <w:sz w:val="24"/>
                <w:szCs w:val="24"/>
              </w:rPr>
              <w:t>15</w:t>
            </w:r>
          </w:p>
        </w:tc>
        <w:tc>
          <w:tcPr>
            <w:tcW w:w="1134" w:type="dxa"/>
          </w:tcPr>
          <w:p w14:paraId="18B3DE02" w14:textId="6C922C25" w:rsidR="00A42333" w:rsidRPr="0069373C" w:rsidRDefault="00D16FE6" w:rsidP="002045E2">
            <w:pPr>
              <w:spacing w:line="240" w:lineRule="auto"/>
              <w:ind w:firstLine="0"/>
              <w:jc w:val="center"/>
              <w:rPr>
                <w:sz w:val="24"/>
                <w:szCs w:val="24"/>
              </w:rPr>
            </w:pPr>
            <w:r w:rsidRPr="0069373C">
              <w:rPr>
                <w:sz w:val="24"/>
                <w:szCs w:val="24"/>
              </w:rPr>
              <w:t>1</w:t>
            </w:r>
          </w:p>
        </w:tc>
        <w:tc>
          <w:tcPr>
            <w:tcW w:w="1276" w:type="dxa"/>
          </w:tcPr>
          <w:p w14:paraId="4758A89A" w14:textId="0A238DD6" w:rsidR="00A42333" w:rsidRPr="00856C45" w:rsidRDefault="00802645" w:rsidP="002045E2">
            <w:pPr>
              <w:spacing w:line="240" w:lineRule="auto"/>
              <w:ind w:firstLine="0"/>
              <w:jc w:val="center"/>
              <w:rPr>
                <w:sz w:val="24"/>
                <w:szCs w:val="24"/>
              </w:rPr>
            </w:pPr>
            <w:r>
              <w:rPr>
                <w:sz w:val="24"/>
                <w:szCs w:val="24"/>
              </w:rPr>
              <w:t>0</w:t>
            </w:r>
          </w:p>
        </w:tc>
        <w:tc>
          <w:tcPr>
            <w:tcW w:w="1418" w:type="dxa"/>
          </w:tcPr>
          <w:p w14:paraId="2F48E66D" w14:textId="5174783C" w:rsidR="00A42333" w:rsidRPr="00856C45" w:rsidRDefault="0099665F" w:rsidP="002045E2">
            <w:pPr>
              <w:spacing w:line="240" w:lineRule="auto"/>
              <w:ind w:firstLine="0"/>
              <w:jc w:val="center"/>
              <w:rPr>
                <w:strike/>
                <w:sz w:val="24"/>
                <w:szCs w:val="24"/>
              </w:rPr>
            </w:pPr>
            <w:r>
              <w:rPr>
                <w:sz w:val="24"/>
                <w:szCs w:val="24"/>
              </w:rPr>
              <w:t>1</w:t>
            </w:r>
          </w:p>
        </w:tc>
        <w:tc>
          <w:tcPr>
            <w:tcW w:w="1134" w:type="dxa"/>
          </w:tcPr>
          <w:p w14:paraId="1ABCAC35" w14:textId="71CACDA6" w:rsidR="00A42333" w:rsidRPr="00856C45" w:rsidRDefault="0099665F" w:rsidP="002045E2">
            <w:pPr>
              <w:spacing w:line="240" w:lineRule="auto"/>
              <w:ind w:firstLine="0"/>
              <w:jc w:val="center"/>
              <w:rPr>
                <w:bCs/>
                <w:sz w:val="24"/>
                <w:szCs w:val="24"/>
                <w:lang w:val="en-US"/>
              </w:rPr>
            </w:pPr>
            <w:r>
              <w:rPr>
                <w:bCs/>
                <w:sz w:val="24"/>
                <w:szCs w:val="24"/>
              </w:rPr>
              <w:t>1</w:t>
            </w:r>
            <w:r w:rsidR="00326876">
              <w:rPr>
                <w:bCs/>
                <w:sz w:val="24"/>
                <w:szCs w:val="24"/>
              </w:rPr>
              <w:t>4</w:t>
            </w:r>
          </w:p>
        </w:tc>
        <w:tc>
          <w:tcPr>
            <w:tcW w:w="1842" w:type="dxa"/>
            <w:vMerge/>
          </w:tcPr>
          <w:p w14:paraId="5327211A" w14:textId="77777777" w:rsidR="00A42333" w:rsidRPr="0094105F" w:rsidRDefault="00A42333" w:rsidP="002045E2">
            <w:pPr>
              <w:spacing w:line="240" w:lineRule="auto"/>
              <w:ind w:firstLine="0"/>
              <w:rPr>
                <w:sz w:val="24"/>
                <w:szCs w:val="24"/>
              </w:rPr>
            </w:pPr>
          </w:p>
        </w:tc>
      </w:tr>
      <w:tr w:rsidR="00A42333" w:rsidRPr="00B60C31" w14:paraId="56218844" w14:textId="77777777" w:rsidTr="002045E2">
        <w:trPr>
          <w:cantSplit/>
          <w:trHeight w:val="465"/>
        </w:trPr>
        <w:tc>
          <w:tcPr>
            <w:tcW w:w="10802" w:type="dxa"/>
            <w:gridSpan w:val="8"/>
          </w:tcPr>
          <w:p w14:paraId="3C9C6027" w14:textId="77777777" w:rsidR="00A42333" w:rsidRPr="00856C45" w:rsidRDefault="00A42333" w:rsidP="002045E2">
            <w:pPr>
              <w:pStyle w:val="9"/>
              <w:ind w:left="0"/>
              <w:rPr>
                <w:sz w:val="24"/>
                <w:szCs w:val="24"/>
              </w:rPr>
            </w:pPr>
            <w:r w:rsidRPr="00856C45">
              <w:rPr>
                <w:sz w:val="24"/>
                <w:szCs w:val="24"/>
              </w:rPr>
              <w:t>Математическая статистика</w:t>
            </w:r>
          </w:p>
        </w:tc>
      </w:tr>
      <w:tr w:rsidR="00A42333" w:rsidRPr="00B60C31" w14:paraId="29EC365E" w14:textId="77777777" w:rsidTr="002045E2">
        <w:trPr>
          <w:cantSplit/>
        </w:trPr>
        <w:tc>
          <w:tcPr>
            <w:tcW w:w="738" w:type="dxa"/>
          </w:tcPr>
          <w:p w14:paraId="5F757936" w14:textId="77777777" w:rsidR="00A42333" w:rsidRPr="00AC1A73" w:rsidRDefault="00A42333" w:rsidP="002045E2">
            <w:pPr>
              <w:spacing w:line="240" w:lineRule="auto"/>
              <w:ind w:firstLine="0"/>
              <w:jc w:val="center"/>
              <w:rPr>
                <w:sz w:val="24"/>
                <w:szCs w:val="24"/>
              </w:rPr>
            </w:pPr>
            <w:r>
              <w:rPr>
                <w:sz w:val="24"/>
                <w:szCs w:val="24"/>
              </w:rPr>
              <w:t>1.</w:t>
            </w:r>
          </w:p>
        </w:tc>
        <w:tc>
          <w:tcPr>
            <w:tcW w:w="2410" w:type="dxa"/>
          </w:tcPr>
          <w:p w14:paraId="38B7E4A9" w14:textId="77777777" w:rsidR="00A42333" w:rsidRPr="0094105F" w:rsidRDefault="00A42333" w:rsidP="002045E2">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pacing w:val="-1"/>
                <w:sz w:val="24"/>
                <w:szCs w:val="24"/>
                <w:lang w:val="ru-RU"/>
              </w:rPr>
              <w:t>Стат</w:t>
            </w:r>
            <w:r w:rsidRPr="008A1A4D">
              <w:rPr>
                <w:rFonts w:ascii="Times New Roman" w:eastAsia="Times New Roman" w:hAnsi="Times New Roman" w:cs="Times New Roman"/>
                <w:spacing w:val="1"/>
                <w:sz w:val="24"/>
                <w:szCs w:val="24"/>
                <w:lang w:val="ru-RU"/>
              </w:rPr>
              <w:t>и</w:t>
            </w:r>
            <w:r w:rsidRPr="008A1A4D">
              <w:rPr>
                <w:rFonts w:ascii="Times New Roman" w:eastAsia="Times New Roman" w:hAnsi="Times New Roman" w:cs="Times New Roman"/>
                <w:spacing w:val="-1"/>
                <w:sz w:val="24"/>
                <w:szCs w:val="24"/>
                <w:lang w:val="ru-RU"/>
              </w:rPr>
              <w:t>стик</w:t>
            </w:r>
            <w:r w:rsidRPr="008A1A4D">
              <w:rPr>
                <w:rFonts w:ascii="Times New Roman" w:eastAsia="Times New Roman" w:hAnsi="Times New Roman" w:cs="Times New Roman"/>
                <w:sz w:val="24"/>
                <w:szCs w:val="24"/>
                <w:lang w:val="ru-RU"/>
              </w:rPr>
              <w:t>а</w:t>
            </w:r>
            <w:r w:rsidRPr="008A1A4D">
              <w:rPr>
                <w:rFonts w:ascii="Times New Roman" w:eastAsia="Times New Roman" w:hAnsi="Times New Roman" w:cs="Times New Roman"/>
                <w:spacing w:val="-18"/>
                <w:sz w:val="24"/>
                <w:szCs w:val="24"/>
                <w:lang w:val="ru-RU"/>
              </w:rPr>
              <w:t xml:space="preserve"> конечной совокупности</w:t>
            </w:r>
          </w:p>
        </w:tc>
        <w:tc>
          <w:tcPr>
            <w:tcW w:w="850" w:type="dxa"/>
          </w:tcPr>
          <w:p w14:paraId="01CBEB49" w14:textId="0DC66D68" w:rsidR="00A42333" w:rsidRPr="003D58D8" w:rsidRDefault="00A42333" w:rsidP="002045E2">
            <w:pPr>
              <w:spacing w:line="240" w:lineRule="auto"/>
              <w:ind w:firstLine="0"/>
              <w:jc w:val="center"/>
              <w:rPr>
                <w:b/>
                <w:sz w:val="24"/>
                <w:szCs w:val="24"/>
                <w:lang w:val="en-US"/>
              </w:rPr>
            </w:pPr>
            <w:r w:rsidRPr="003D58D8">
              <w:rPr>
                <w:b/>
                <w:sz w:val="24"/>
                <w:szCs w:val="24"/>
                <w:lang w:val="en-US"/>
              </w:rPr>
              <w:t>2</w:t>
            </w:r>
            <w:r w:rsidR="0069170A">
              <w:rPr>
                <w:b/>
                <w:sz w:val="24"/>
                <w:szCs w:val="24"/>
              </w:rPr>
              <w:t>3</w:t>
            </w:r>
          </w:p>
        </w:tc>
        <w:tc>
          <w:tcPr>
            <w:tcW w:w="1134" w:type="dxa"/>
          </w:tcPr>
          <w:p w14:paraId="070DF25D" w14:textId="1E0BD72C" w:rsidR="00A42333" w:rsidRPr="0069373C" w:rsidRDefault="0069170A" w:rsidP="002045E2">
            <w:pPr>
              <w:spacing w:line="240" w:lineRule="auto"/>
              <w:ind w:firstLine="0"/>
              <w:jc w:val="center"/>
              <w:rPr>
                <w:sz w:val="24"/>
                <w:szCs w:val="24"/>
                <w:lang w:val="en-US"/>
              </w:rPr>
            </w:pPr>
            <w:r w:rsidRPr="0069373C">
              <w:rPr>
                <w:sz w:val="24"/>
                <w:szCs w:val="24"/>
              </w:rPr>
              <w:t>3</w:t>
            </w:r>
          </w:p>
        </w:tc>
        <w:tc>
          <w:tcPr>
            <w:tcW w:w="1276" w:type="dxa"/>
          </w:tcPr>
          <w:p w14:paraId="3D179F06" w14:textId="639610C4" w:rsidR="00A42333" w:rsidRPr="00856C45" w:rsidRDefault="00083398" w:rsidP="002045E2">
            <w:pPr>
              <w:spacing w:line="240" w:lineRule="auto"/>
              <w:ind w:firstLine="0"/>
              <w:jc w:val="center"/>
              <w:rPr>
                <w:sz w:val="24"/>
                <w:szCs w:val="24"/>
              </w:rPr>
            </w:pPr>
            <w:r>
              <w:rPr>
                <w:sz w:val="24"/>
                <w:szCs w:val="24"/>
              </w:rPr>
              <w:t>1</w:t>
            </w:r>
          </w:p>
        </w:tc>
        <w:tc>
          <w:tcPr>
            <w:tcW w:w="1418" w:type="dxa"/>
          </w:tcPr>
          <w:p w14:paraId="4E3C6D5B" w14:textId="77777777" w:rsidR="00A42333" w:rsidRPr="00856C45" w:rsidRDefault="00A42333" w:rsidP="002045E2">
            <w:pPr>
              <w:spacing w:line="240" w:lineRule="auto"/>
              <w:ind w:firstLine="0"/>
              <w:jc w:val="center"/>
              <w:rPr>
                <w:strike/>
                <w:sz w:val="24"/>
                <w:szCs w:val="24"/>
              </w:rPr>
            </w:pPr>
            <w:r w:rsidRPr="00856C45">
              <w:rPr>
                <w:sz w:val="24"/>
                <w:szCs w:val="24"/>
                <w:lang w:val="en-US"/>
              </w:rPr>
              <w:t>2</w:t>
            </w:r>
          </w:p>
        </w:tc>
        <w:tc>
          <w:tcPr>
            <w:tcW w:w="1134" w:type="dxa"/>
          </w:tcPr>
          <w:p w14:paraId="7F3C11D9" w14:textId="570C06AE" w:rsidR="00A42333" w:rsidRPr="00856C45" w:rsidRDefault="00510A8F" w:rsidP="002045E2">
            <w:pPr>
              <w:spacing w:line="240" w:lineRule="auto"/>
              <w:ind w:firstLine="0"/>
              <w:jc w:val="center"/>
              <w:rPr>
                <w:bCs/>
                <w:sz w:val="24"/>
                <w:szCs w:val="24"/>
                <w:lang w:val="en-US"/>
              </w:rPr>
            </w:pPr>
            <w:r>
              <w:rPr>
                <w:bCs/>
                <w:sz w:val="24"/>
                <w:szCs w:val="24"/>
              </w:rPr>
              <w:t>20</w:t>
            </w:r>
          </w:p>
        </w:tc>
        <w:tc>
          <w:tcPr>
            <w:tcW w:w="1842" w:type="dxa"/>
            <w:vMerge w:val="restart"/>
          </w:tcPr>
          <w:p w14:paraId="3A0093F4" w14:textId="77777777" w:rsidR="0069373C" w:rsidRDefault="0069373C" w:rsidP="002045E2">
            <w:pPr>
              <w:spacing w:line="240" w:lineRule="auto"/>
              <w:ind w:firstLine="0"/>
              <w:rPr>
                <w:sz w:val="24"/>
                <w:szCs w:val="24"/>
              </w:rPr>
            </w:pPr>
          </w:p>
          <w:p w14:paraId="5D085074" w14:textId="77777777" w:rsidR="0069373C" w:rsidRDefault="0069373C" w:rsidP="002045E2">
            <w:pPr>
              <w:spacing w:line="240" w:lineRule="auto"/>
              <w:ind w:firstLine="0"/>
              <w:rPr>
                <w:sz w:val="24"/>
                <w:szCs w:val="24"/>
              </w:rPr>
            </w:pPr>
          </w:p>
          <w:p w14:paraId="3E85B136" w14:textId="770384BD" w:rsidR="00A42333" w:rsidRPr="0094105F" w:rsidRDefault="00A42333" w:rsidP="002045E2">
            <w:pPr>
              <w:spacing w:line="240" w:lineRule="auto"/>
              <w:ind w:firstLine="0"/>
              <w:rPr>
                <w:sz w:val="24"/>
                <w:szCs w:val="24"/>
              </w:rPr>
            </w:pPr>
            <w:r w:rsidRPr="0094105F">
              <w:rPr>
                <w:sz w:val="24"/>
                <w:szCs w:val="24"/>
              </w:rPr>
              <w:t>Выступления у доски, домашние задания, собеседование по материалу и обсуждение результатов</w:t>
            </w:r>
          </w:p>
        </w:tc>
      </w:tr>
      <w:tr w:rsidR="00A42333" w:rsidRPr="00B60C31" w14:paraId="5E9B0889" w14:textId="77777777" w:rsidTr="002045E2">
        <w:trPr>
          <w:cantSplit/>
        </w:trPr>
        <w:tc>
          <w:tcPr>
            <w:tcW w:w="738" w:type="dxa"/>
          </w:tcPr>
          <w:p w14:paraId="65EE6E24" w14:textId="77777777" w:rsidR="00A42333" w:rsidRPr="00AC1A73" w:rsidRDefault="00A42333" w:rsidP="002045E2">
            <w:pPr>
              <w:spacing w:line="240" w:lineRule="auto"/>
              <w:ind w:firstLine="0"/>
              <w:jc w:val="center"/>
              <w:rPr>
                <w:sz w:val="24"/>
                <w:szCs w:val="24"/>
              </w:rPr>
            </w:pPr>
            <w:r>
              <w:rPr>
                <w:sz w:val="24"/>
                <w:szCs w:val="24"/>
              </w:rPr>
              <w:t>2.</w:t>
            </w:r>
          </w:p>
        </w:tc>
        <w:tc>
          <w:tcPr>
            <w:tcW w:w="2410" w:type="dxa"/>
          </w:tcPr>
          <w:p w14:paraId="07044B8D" w14:textId="77777777" w:rsidR="00A42333" w:rsidRPr="0094105F" w:rsidRDefault="00A42333" w:rsidP="002045E2">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pacing w:val="-1"/>
                <w:sz w:val="24"/>
                <w:szCs w:val="24"/>
                <w:lang w:val="ru-RU"/>
              </w:rPr>
              <w:t>Точечн</w:t>
            </w:r>
            <w:r w:rsidRPr="008A1A4D">
              <w:rPr>
                <w:rFonts w:ascii="Times New Roman" w:eastAsia="Times New Roman" w:hAnsi="Times New Roman" w:cs="Times New Roman"/>
                <w:spacing w:val="1"/>
                <w:sz w:val="24"/>
                <w:szCs w:val="24"/>
                <w:lang w:val="ru-RU"/>
              </w:rPr>
              <w:t>ы</w:t>
            </w:r>
            <w:r w:rsidRPr="008A1A4D">
              <w:rPr>
                <w:rFonts w:ascii="Times New Roman" w:eastAsia="Times New Roman" w:hAnsi="Times New Roman" w:cs="Times New Roman"/>
                <w:sz w:val="24"/>
                <w:szCs w:val="24"/>
                <w:lang w:val="ru-RU"/>
              </w:rPr>
              <w:t>е</w:t>
            </w:r>
            <w:r w:rsidRPr="008A1A4D">
              <w:rPr>
                <w:rFonts w:ascii="Times New Roman" w:eastAsia="Times New Roman" w:hAnsi="Times New Roman" w:cs="Times New Roman"/>
                <w:spacing w:val="-19"/>
                <w:sz w:val="24"/>
                <w:szCs w:val="24"/>
                <w:lang w:val="ru-RU"/>
              </w:rPr>
              <w:t xml:space="preserve"> оценки</w:t>
            </w:r>
            <w:r w:rsidRPr="008A1A4D">
              <w:rPr>
                <w:rFonts w:ascii="Times New Roman" w:eastAsia="Times New Roman" w:hAnsi="Times New Roman" w:cs="Times New Roman"/>
                <w:spacing w:val="-17"/>
                <w:sz w:val="24"/>
                <w:szCs w:val="24"/>
                <w:lang w:val="ru-RU"/>
              </w:rPr>
              <w:t xml:space="preserve"> </w:t>
            </w:r>
            <w:r w:rsidRPr="008A1A4D">
              <w:rPr>
                <w:rFonts w:ascii="Times New Roman" w:eastAsia="Times New Roman" w:hAnsi="Times New Roman" w:cs="Times New Roman"/>
                <w:sz w:val="24"/>
                <w:szCs w:val="24"/>
                <w:lang w:val="ru-RU"/>
              </w:rPr>
              <w:t>параметров</w:t>
            </w:r>
            <w:r w:rsidRPr="008A1A4D">
              <w:rPr>
                <w:rFonts w:ascii="Times New Roman" w:eastAsia="Times New Roman" w:hAnsi="Times New Roman" w:cs="Times New Roman"/>
                <w:w w:val="99"/>
                <w:sz w:val="24"/>
                <w:szCs w:val="24"/>
                <w:lang w:val="ru-RU"/>
              </w:rPr>
              <w:t xml:space="preserve"> </w:t>
            </w:r>
            <w:r w:rsidRPr="008A1A4D">
              <w:rPr>
                <w:rFonts w:ascii="Times New Roman" w:eastAsia="Times New Roman" w:hAnsi="Times New Roman" w:cs="Times New Roman"/>
                <w:sz w:val="24"/>
                <w:szCs w:val="24"/>
                <w:lang w:val="ru-RU"/>
              </w:rPr>
              <w:t>распределений</w:t>
            </w:r>
          </w:p>
        </w:tc>
        <w:tc>
          <w:tcPr>
            <w:tcW w:w="850" w:type="dxa"/>
          </w:tcPr>
          <w:p w14:paraId="4AD305FC" w14:textId="77777777" w:rsidR="00A42333" w:rsidRPr="003D58D8" w:rsidRDefault="00A42333" w:rsidP="002045E2">
            <w:pPr>
              <w:spacing w:line="240" w:lineRule="auto"/>
              <w:ind w:firstLine="0"/>
              <w:jc w:val="center"/>
              <w:rPr>
                <w:b/>
                <w:sz w:val="24"/>
                <w:szCs w:val="24"/>
                <w:lang w:val="en-US"/>
              </w:rPr>
            </w:pPr>
            <w:r w:rsidRPr="003D58D8">
              <w:rPr>
                <w:b/>
                <w:sz w:val="24"/>
                <w:szCs w:val="24"/>
                <w:lang w:val="en-US"/>
              </w:rPr>
              <w:t>22</w:t>
            </w:r>
          </w:p>
        </w:tc>
        <w:tc>
          <w:tcPr>
            <w:tcW w:w="1134" w:type="dxa"/>
          </w:tcPr>
          <w:p w14:paraId="1C99835E" w14:textId="6835AA1F" w:rsidR="00A42333" w:rsidRPr="0069373C" w:rsidRDefault="00FB6141" w:rsidP="002045E2">
            <w:pPr>
              <w:spacing w:line="240" w:lineRule="auto"/>
              <w:ind w:firstLine="0"/>
              <w:jc w:val="center"/>
              <w:rPr>
                <w:sz w:val="24"/>
                <w:szCs w:val="24"/>
                <w:lang w:val="en-US"/>
              </w:rPr>
            </w:pPr>
            <w:r w:rsidRPr="0069373C">
              <w:rPr>
                <w:sz w:val="24"/>
                <w:szCs w:val="24"/>
              </w:rPr>
              <w:t>2</w:t>
            </w:r>
          </w:p>
        </w:tc>
        <w:tc>
          <w:tcPr>
            <w:tcW w:w="1276" w:type="dxa"/>
          </w:tcPr>
          <w:p w14:paraId="4851796D" w14:textId="55434173" w:rsidR="00A42333" w:rsidRPr="00856C45" w:rsidRDefault="0069170A" w:rsidP="002045E2">
            <w:pPr>
              <w:spacing w:line="240" w:lineRule="auto"/>
              <w:ind w:firstLine="0"/>
              <w:jc w:val="center"/>
              <w:rPr>
                <w:sz w:val="24"/>
                <w:szCs w:val="24"/>
              </w:rPr>
            </w:pPr>
            <w:r>
              <w:rPr>
                <w:sz w:val="24"/>
                <w:szCs w:val="24"/>
              </w:rPr>
              <w:t>0</w:t>
            </w:r>
          </w:p>
        </w:tc>
        <w:tc>
          <w:tcPr>
            <w:tcW w:w="1418" w:type="dxa"/>
          </w:tcPr>
          <w:p w14:paraId="78AC20FD" w14:textId="53B84C74" w:rsidR="00A42333" w:rsidRPr="00856C45" w:rsidRDefault="00083398" w:rsidP="002045E2">
            <w:pPr>
              <w:spacing w:line="240" w:lineRule="auto"/>
              <w:ind w:firstLine="0"/>
              <w:jc w:val="center"/>
              <w:rPr>
                <w:strike/>
                <w:sz w:val="24"/>
                <w:szCs w:val="24"/>
              </w:rPr>
            </w:pPr>
            <w:r>
              <w:rPr>
                <w:sz w:val="24"/>
                <w:szCs w:val="24"/>
              </w:rPr>
              <w:t>2</w:t>
            </w:r>
          </w:p>
        </w:tc>
        <w:tc>
          <w:tcPr>
            <w:tcW w:w="1134" w:type="dxa"/>
          </w:tcPr>
          <w:p w14:paraId="7E7A744E" w14:textId="72175534" w:rsidR="00A42333" w:rsidRPr="00856C45" w:rsidRDefault="00510A8F" w:rsidP="002045E2">
            <w:pPr>
              <w:spacing w:line="240" w:lineRule="auto"/>
              <w:ind w:firstLine="0"/>
              <w:jc w:val="center"/>
              <w:rPr>
                <w:bCs/>
                <w:sz w:val="24"/>
                <w:szCs w:val="24"/>
                <w:lang w:val="en-US"/>
              </w:rPr>
            </w:pPr>
            <w:r>
              <w:rPr>
                <w:bCs/>
                <w:sz w:val="24"/>
                <w:szCs w:val="24"/>
              </w:rPr>
              <w:t>20</w:t>
            </w:r>
          </w:p>
        </w:tc>
        <w:tc>
          <w:tcPr>
            <w:tcW w:w="1842" w:type="dxa"/>
            <w:vMerge/>
          </w:tcPr>
          <w:p w14:paraId="3ACCD1D7" w14:textId="77777777" w:rsidR="00A42333" w:rsidRPr="0094105F" w:rsidRDefault="00A42333" w:rsidP="002045E2">
            <w:pPr>
              <w:spacing w:line="240" w:lineRule="auto"/>
              <w:ind w:firstLine="0"/>
              <w:rPr>
                <w:sz w:val="24"/>
                <w:szCs w:val="24"/>
              </w:rPr>
            </w:pPr>
          </w:p>
        </w:tc>
      </w:tr>
      <w:tr w:rsidR="00A42333" w:rsidRPr="00B60C31" w14:paraId="5C0D7DD8" w14:textId="77777777" w:rsidTr="002045E2">
        <w:trPr>
          <w:cantSplit/>
        </w:trPr>
        <w:tc>
          <w:tcPr>
            <w:tcW w:w="738" w:type="dxa"/>
          </w:tcPr>
          <w:p w14:paraId="7CA34B07" w14:textId="77777777" w:rsidR="00A42333" w:rsidRPr="00AC1A73" w:rsidRDefault="00A42333" w:rsidP="002045E2">
            <w:pPr>
              <w:spacing w:line="240" w:lineRule="auto"/>
              <w:ind w:firstLine="0"/>
              <w:jc w:val="center"/>
              <w:rPr>
                <w:sz w:val="24"/>
                <w:szCs w:val="24"/>
              </w:rPr>
            </w:pPr>
            <w:r>
              <w:rPr>
                <w:sz w:val="24"/>
                <w:szCs w:val="24"/>
              </w:rPr>
              <w:t>3.</w:t>
            </w:r>
          </w:p>
        </w:tc>
        <w:tc>
          <w:tcPr>
            <w:tcW w:w="2410" w:type="dxa"/>
          </w:tcPr>
          <w:p w14:paraId="1F8254E4" w14:textId="77777777" w:rsidR="00A42333" w:rsidRPr="0094105F" w:rsidRDefault="00A42333" w:rsidP="002045E2">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z w:val="24"/>
                <w:szCs w:val="24"/>
                <w:lang w:val="ru-RU"/>
              </w:rPr>
              <w:t>Интервальные статистические оценки</w:t>
            </w:r>
          </w:p>
        </w:tc>
        <w:tc>
          <w:tcPr>
            <w:tcW w:w="850" w:type="dxa"/>
          </w:tcPr>
          <w:p w14:paraId="65FF605B" w14:textId="662BB084" w:rsidR="00A42333" w:rsidRPr="003D58D8" w:rsidRDefault="00FB6141" w:rsidP="002045E2">
            <w:pPr>
              <w:spacing w:line="240" w:lineRule="auto"/>
              <w:ind w:firstLine="0"/>
              <w:jc w:val="center"/>
              <w:rPr>
                <w:b/>
                <w:sz w:val="24"/>
                <w:szCs w:val="24"/>
                <w:lang w:val="en-US"/>
              </w:rPr>
            </w:pPr>
            <w:r>
              <w:rPr>
                <w:b/>
                <w:sz w:val="24"/>
                <w:szCs w:val="24"/>
              </w:rPr>
              <w:t>27</w:t>
            </w:r>
          </w:p>
        </w:tc>
        <w:tc>
          <w:tcPr>
            <w:tcW w:w="1134" w:type="dxa"/>
          </w:tcPr>
          <w:p w14:paraId="11205F60" w14:textId="5134E53E" w:rsidR="00A42333" w:rsidRPr="0069373C" w:rsidRDefault="00FB6141" w:rsidP="002045E2">
            <w:pPr>
              <w:spacing w:line="240" w:lineRule="auto"/>
              <w:ind w:firstLine="0"/>
              <w:jc w:val="center"/>
              <w:rPr>
                <w:sz w:val="24"/>
                <w:szCs w:val="24"/>
                <w:lang w:val="en-US"/>
              </w:rPr>
            </w:pPr>
            <w:r w:rsidRPr="0069373C">
              <w:rPr>
                <w:sz w:val="24"/>
                <w:szCs w:val="24"/>
              </w:rPr>
              <w:t>3</w:t>
            </w:r>
          </w:p>
        </w:tc>
        <w:tc>
          <w:tcPr>
            <w:tcW w:w="1276" w:type="dxa"/>
          </w:tcPr>
          <w:p w14:paraId="21F790F6" w14:textId="2316942F" w:rsidR="00A42333" w:rsidRPr="00856C45" w:rsidRDefault="0069170A" w:rsidP="002045E2">
            <w:pPr>
              <w:spacing w:line="240" w:lineRule="auto"/>
              <w:ind w:firstLine="0"/>
              <w:jc w:val="center"/>
              <w:rPr>
                <w:sz w:val="24"/>
                <w:szCs w:val="24"/>
              </w:rPr>
            </w:pPr>
            <w:r>
              <w:rPr>
                <w:sz w:val="24"/>
                <w:szCs w:val="24"/>
              </w:rPr>
              <w:t>1</w:t>
            </w:r>
          </w:p>
        </w:tc>
        <w:tc>
          <w:tcPr>
            <w:tcW w:w="1418" w:type="dxa"/>
          </w:tcPr>
          <w:p w14:paraId="3180F1DA" w14:textId="7066995F" w:rsidR="00A42333" w:rsidRPr="00856C45" w:rsidRDefault="00083398" w:rsidP="002045E2">
            <w:pPr>
              <w:spacing w:line="240" w:lineRule="auto"/>
              <w:ind w:firstLine="0"/>
              <w:jc w:val="center"/>
              <w:rPr>
                <w:strike/>
                <w:sz w:val="24"/>
                <w:szCs w:val="24"/>
              </w:rPr>
            </w:pPr>
            <w:r>
              <w:rPr>
                <w:sz w:val="24"/>
                <w:szCs w:val="24"/>
              </w:rPr>
              <w:t>2</w:t>
            </w:r>
          </w:p>
        </w:tc>
        <w:tc>
          <w:tcPr>
            <w:tcW w:w="1134" w:type="dxa"/>
          </w:tcPr>
          <w:p w14:paraId="3ACB12C9" w14:textId="3DE78817" w:rsidR="00A42333" w:rsidRPr="00856C45" w:rsidRDefault="00510A8F" w:rsidP="002045E2">
            <w:pPr>
              <w:spacing w:line="240" w:lineRule="auto"/>
              <w:ind w:firstLine="0"/>
              <w:jc w:val="center"/>
              <w:rPr>
                <w:bCs/>
                <w:sz w:val="24"/>
                <w:szCs w:val="24"/>
                <w:lang w:val="en-US"/>
              </w:rPr>
            </w:pPr>
            <w:r>
              <w:rPr>
                <w:bCs/>
                <w:sz w:val="24"/>
                <w:szCs w:val="24"/>
              </w:rPr>
              <w:t>24</w:t>
            </w:r>
          </w:p>
        </w:tc>
        <w:tc>
          <w:tcPr>
            <w:tcW w:w="1842" w:type="dxa"/>
            <w:vMerge/>
          </w:tcPr>
          <w:p w14:paraId="1B9C73A7" w14:textId="77777777" w:rsidR="00A42333" w:rsidRPr="0094105F" w:rsidRDefault="00A42333" w:rsidP="002045E2">
            <w:pPr>
              <w:spacing w:line="240" w:lineRule="auto"/>
              <w:ind w:firstLine="0"/>
              <w:rPr>
                <w:sz w:val="24"/>
                <w:szCs w:val="24"/>
              </w:rPr>
            </w:pPr>
          </w:p>
        </w:tc>
      </w:tr>
      <w:tr w:rsidR="00A42333" w:rsidRPr="00B60C31" w14:paraId="20F436D4" w14:textId="77777777" w:rsidTr="002045E2">
        <w:trPr>
          <w:cantSplit/>
        </w:trPr>
        <w:tc>
          <w:tcPr>
            <w:tcW w:w="738" w:type="dxa"/>
          </w:tcPr>
          <w:p w14:paraId="0CA1BFCF" w14:textId="77777777" w:rsidR="00A42333" w:rsidRPr="00AC1A73" w:rsidRDefault="00A42333" w:rsidP="002045E2">
            <w:pPr>
              <w:spacing w:line="240" w:lineRule="auto"/>
              <w:ind w:firstLine="0"/>
              <w:jc w:val="center"/>
              <w:rPr>
                <w:sz w:val="24"/>
                <w:szCs w:val="24"/>
              </w:rPr>
            </w:pPr>
            <w:r>
              <w:rPr>
                <w:sz w:val="24"/>
                <w:szCs w:val="24"/>
              </w:rPr>
              <w:t>4.</w:t>
            </w:r>
          </w:p>
        </w:tc>
        <w:tc>
          <w:tcPr>
            <w:tcW w:w="2410" w:type="dxa"/>
          </w:tcPr>
          <w:p w14:paraId="344810BD" w14:textId="77777777" w:rsidR="00A42333" w:rsidRPr="0094105F" w:rsidRDefault="00A42333" w:rsidP="002045E2">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z w:val="24"/>
                <w:szCs w:val="24"/>
                <w:lang w:val="ru-RU"/>
              </w:rPr>
              <w:t>Статистическая проверка гипотез</w:t>
            </w:r>
          </w:p>
        </w:tc>
        <w:tc>
          <w:tcPr>
            <w:tcW w:w="850" w:type="dxa"/>
          </w:tcPr>
          <w:p w14:paraId="4BB6E067" w14:textId="31784DB3" w:rsidR="00A42333" w:rsidRPr="003D58D8" w:rsidRDefault="0087006A" w:rsidP="002045E2">
            <w:pPr>
              <w:spacing w:line="240" w:lineRule="auto"/>
              <w:ind w:firstLine="0"/>
              <w:jc w:val="center"/>
              <w:rPr>
                <w:b/>
                <w:sz w:val="24"/>
                <w:szCs w:val="24"/>
                <w:lang w:val="en-US"/>
              </w:rPr>
            </w:pPr>
            <w:r>
              <w:rPr>
                <w:b/>
                <w:sz w:val="24"/>
                <w:szCs w:val="24"/>
              </w:rPr>
              <w:t>45</w:t>
            </w:r>
          </w:p>
        </w:tc>
        <w:tc>
          <w:tcPr>
            <w:tcW w:w="1134" w:type="dxa"/>
          </w:tcPr>
          <w:p w14:paraId="41CB9CAB" w14:textId="3F19D250" w:rsidR="00A42333" w:rsidRPr="0069373C" w:rsidRDefault="0087006A" w:rsidP="002045E2">
            <w:pPr>
              <w:spacing w:line="240" w:lineRule="auto"/>
              <w:ind w:firstLine="0"/>
              <w:jc w:val="center"/>
              <w:rPr>
                <w:sz w:val="24"/>
                <w:szCs w:val="24"/>
              </w:rPr>
            </w:pPr>
            <w:r w:rsidRPr="0069373C">
              <w:rPr>
                <w:sz w:val="24"/>
                <w:szCs w:val="24"/>
              </w:rPr>
              <w:t>5</w:t>
            </w:r>
          </w:p>
        </w:tc>
        <w:tc>
          <w:tcPr>
            <w:tcW w:w="1276" w:type="dxa"/>
          </w:tcPr>
          <w:p w14:paraId="3B463060" w14:textId="27EE014A" w:rsidR="00A42333" w:rsidRPr="00856C45" w:rsidRDefault="00083398" w:rsidP="002045E2">
            <w:pPr>
              <w:spacing w:line="240" w:lineRule="auto"/>
              <w:ind w:firstLine="0"/>
              <w:jc w:val="center"/>
              <w:rPr>
                <w:sz w:val="24"/>
                <w:szCs w:val="24"/>
              </w:rPr>
            </w:pPr>
            <w:r>
              <w:rPr>
                <w:sz w:val="24"/>
                <w:szCs w:val="24"/>
              </w:rPr>
              <w:t>1</w:t>
            </w:r>
          </w:p>
        </w:tc>
        <w:tc>
          <w:tcPr>
            <w:tcW w:w="1418" w:type="dxa"/>
          </w:tcPr>
          <w:p w14:paraId="0EBAAE11" w14:textId="24C5F33F" w:rsidR="00A42333" w:rsidRPr="00856C45" w:rsidRDefault="00083398" w:rsidP="002045E2">
            <w:pPr>
              <w:spacing w:line="240" w:lineRule="auto"/>
              <w:ind w:firstLine="0"/>
              <w:jc w:val="center"/>
              <w:rPr>
                <w:strike/>
                <w:sz w:val="24"/>
                <w:szCs w:val="24"/>
              </w:rPr>
            </w:pPr>
            <w:r>
              <w:rPr>
                <w:sz w:val="24"/>
                <w:szCs w:val="24"/>
              </w:rPr>
              <w:t>4</w:t>
            </w:r>
          </w:p>
        </w:tc>
        <w:tc>
          <w:tcPr>
            <w:tcW w:w="1134" w:type="dxa"/>
          </w:tcPr>
          <w:p w14:paraId="2AB477D3" w14:textId="20513307" w:rsidR="00A42333" w:rsidRPr="00856C45" w:rsidRDefault="00A42333" w:rsidP="002045E2">
            <w:pPr>
              <w:spacing w:line="240" w:lineRule="auto"/>
              <w:ind w:firstLine="0"/>
              <w:jc w:val="center"/>
              <w:rPr>
                <w:bCs/>
                <w:sz w:val="24"/>
                <w:szCs w:val="24"/>
                <w:lang w:val="en-US"/>
              </w:rPr>
            </w:pPr>
            <w:r w:rsidRPr="00856C45">
              <w:rPr>
                <w:bCs/>
                <w:sz w:val="24"/>
                <w:szCs w:val="24"/>
                <w:lang w:val="en-US"/>
              </w:rPr>
              <w:t>4</w:t>
            </w:r>
            <w:r w:rsidR="00AA3429">
              <w:rPr>
                <w:bCs/>
                <w:sz w:val="24"/>
                <w:szCs w:val="24"/>
              </w:rPr>
              <w:t>0</w:t>
            </w:r>
          </w:p>
        </w:tc>
        <w:tc>
          <w:tcPr>
            <w:tcW w:w="1842" w:type="dxa"/>
            <w:vMerge/>
          </w:tcPr>
          <w:p w14:paraId="6865B596" w14:textId="77777777" w:rsidR="00A42333" w:rsidRPr="0094105F" w:rsidRDefault="00A42333" w:rsidP="002045E2">
            <w:pPr>
              <w:spacing w:line="240" w:lineRule="auto"/>
              <w:ind w:firstLine="0"/>
              <w:rPr>
                <w:sz w:val="24"/>
                <w:szCs w:val="24"/>
              </w:rPr>
            </w:pPr>
          </w:p>
        </w:tc>
      </w:tr>
      <w:tr w:rsidR="00A42333" w:rsidRPr="00B60C31" w14:paraId="336CCE4C" w14:textId="77777777" w:rsidTr="002045E2">
        <w:trPr>
          <w:cantSplit/>
        </w:trPr>
        <w:tc>
          <w:tcPr>
            <w:tcW w:w="738" w:type="dxa"/>
          </w:tcPr>
          <w:p w14:paraId="53E815BE" w14:textId="77777777" w:rsidR="00A42333" w:rsidRPr="00AC1A73" w:rsidRDefault="00A42333" w:rsidP="002045E2">
            <w:pPr>
              <w:spacing w:line="240" w:lineRule="auto"/>
              <w:ind w:firstLine="0"/>
              <w:jc w:val="center"/>
              <w:rPr>
                <w:sz w:val="24"/>
                <w:szCs w:val="24"/>
              </w:rPr>
            </w:pPr>
            <w:r>
              <w:rPr>
                <w:sz w:val="24"/>
                <w:szCs w:val="24"/>
              </w:rPr>
              <w:t>5.</w:t>
            </w:r>
          </w:p>
        </w:tc>
        <w:tc>
          <w:tcPr>
            <w:tcW w:w="2410" w:type="dxa"/>
          </w:tcPr>
          <w:p w14:paraId="0996F2BE" w14:textId="77777777" w:rsidR="00A42333" w:rsidRPr="0094105F" w:rsidRDefault="00A42333" w:rsidP="002045E2">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z w:val="24"/>
                <w:szCs w:val="24"/>
                <w:lang w:val="ru-RU"/>
              </w:rPr>
              <w:t>Основы</w:t>
            </w:r>
            <w:r w:rsidRPr="008A1A4D">
              <w:rPr>
                <w:rFonts w:ascii="Times New Roman" w:eastAsia="Times New Roman" w:hAnsi="Times New Roman" w:cs="Times New Roman"/>
                <w:spacing w:val="-17"/>
                <w:sz w:val="24"/>
                <w:szCs w:val="24"/>
                <w:lang w:val="ru-RU"/>
              </w:rPr>
              <w:t xml:space="preserve"> </w:t>
            </w:r>
            <w:r w:rsidRPr="008A1A4D">
              <w:rPr>
                <w:rFonts w:ascii="Times New Roman" w:eastAsia="Times New Roman" w:hAnsi="Times New Roman" w:cs="Times New Roman"/>
                <w:sz w:val="24"/>
                <w:szCs w:val="24"/>
                <w:lang w:val="ru-RU"/>
              </w:rPr>
              <w:t>статистическо</w:t>
            </w:r>
            <w:r w:rsidRPr="008A1A4D">
              <w:rPr>
                <w:rFonts w:ascii="Times New Roman" w:eastAsia="Times New Roman" w:hAnsi="Times New Roman" w:cs="Times New Roman"/>
                <w:spacing w:val="1"/>
                <w:sz w:val="24"/>
                <w:szCs w:val="24"/>
                <w:lang w:val="ru-RU"/>
              </w:rPr>
              <w:t>г</w:t>
            </w:r>
            <w:r w:rsidRPr="008A1A4D">
              <w:rPr>
                <w:rFonts w:ascii="Times New Roman" w:eastAsia="Times New Roman" w:hAnsi="Times New Roman" w:cs="Times New Roman"/>
                <w:sz w:val="24"/>
                <w:szCs w:val="24"/>
                <w:lang w:val="ru-RU"/>
              </w:rPr>
              <w:t>о</w:t>
            </w:r>
            <w:r w:rsidRPr="008A1A4D">
              <w:rPr>
                <w:rFonts w:ascii="Times New Roman" w:eastAsia="Times New Roman" w:hAnsi="Times New Roman" w:cs="Times New Roman"/>
                <w:spacing w:val="-17"/>
                <w:sz w:val="24"/>
                <w:szCs w:val="24"/>
                <w:lang w:val="ru-RU"/>
              </w:rPr>
              <w:t xml:space="preserve"> </w:t>
            </w:r>
            <w:r w:rsidRPr="008A1A4D">
              <w:rPr>
                <w:rFonts w:ascii="Times New Roman" w:eastAsia="Times New Roman" w:hAnsi="Times New Roman" w:cs="Times New Roman"/>
                <w:sz w:val="24"/>
                <w:szCs w:val="24"/>
                <w:lang w:val="ru-RU"/>
              </w:rPr>
              <w:t>и</w:t>
            </w:r>
            <w:r w:rsidRPr="008A1A4D">
              <w:rPr>
                <w:rFonts w:ascii="Times New Roman" w:eastAsia="Times New Roman" w:hAnsi="Times New Roman" w:cs="Times New Roman"/>
                <w:spacing w:val="-1"/>
                <w:sz w:val="24"/>
                <w:szCs w:val="24"/>
                <w:lang w:val="ru-RU"/>
              </w:rPr>
              <w:t>с</w:t>
            </w:r>
            <w:r w:rsidRPr="008A1A4D">
              <w:rPr>
                <w:rFonts w:ascii="Times New Roman" w:eastAsia="Times New Roman" w:hAnsi="Times New Roman" w:cs="Times New Roman"/>
                <w:sz w:val="24"/>
                <w:szCs w:val="24"/>
                <w:lang w:val="ru-RU"/>
              </w:rPr>
              <w:t>следования</w:t>
            </w:r>
            <w:r w:rsidRPr="008A1A4D">
              <w:rPr>
                <w:rFonts w:ascii="Times New Roman" w:eastAsia="Times New Roman" w:hAnsi="Times New Roman" w:cs="Times New Roman"/>
                <w:spacing w:val="-21"/>
                <w:sz w:val="24"/>
                <w:szCs w:val="24"/>
                <w:lang w:val="ru-RU"/>
              </w:rPr>
              <w:t xml:space="preserve"> </w:t>
            </w:r>
            <w:r w:rsidRPr="008A1A4D">
              <w:rPr>
                <w:rFonts w:ascii="Times New Roman" w:eastAsia="Times New Roman" w:hAnsi="Times New Roman" w:cs="Times New Roman"/>
                <w:sz w:val="24"/>
                <w:szCs w:val="24"/>
                <w:lang w:val="ru-RU"/>
              </w:rPr>
              <w:t>зависимостей</w:t>
            </w:r>
          </w:p>
        </w:tc>
        <w:tc>
          <w:tcPr>
            <w:tcW w:w="850" w:type="dxa"/>
          </w:tcPr>
          <w:p w14:paraId="7EEB18E5" w14:textId="4E773B1D" w:rsidR="00A42333" w:rsidRPr="003D58D8" w:rsidRDefault="00FB6141" w:rsidP="002045E2">
            <w:pPr>
              <w:spacing w:line="240" w:lineRule="auto"/>
              <w:ind w:firstLine="0"/>
              <w:jc w:val="center"/>
              <w:rPr>
                <w:b/>
                <w:sz w:val="24"/>
                <w:szCs w:val="24"/>
                <w:lang w:val="en-US"/>
              </w:rPr>
            </w:pPr>
            <w:r>
              <w:rPr>
                <w:b/>
                <w:sz w:val="24"/>
                <w:szCs w:val="24"/>
              </w:rPr>
              <w:t>2</w:t>
            </w:r>
            <w:r w:rsidR="0087006A">
              <w:rPr>
                <w:b/>
                <w:sz w:val="24"/>
                <w:szCs w:val="24"/>
              </w:rPr>
              <w:t>7</w:t>
            </w:r>
          </w:p>
        </w:tc>
        <w:tc>
          <w:tcPr>
            <w:tcW w:w="1134" w:type="dxa"/>
          </w:tcPr>
          <w:p w14:paraId="1C26FA09" w14:textId="778CA5E5" w:rsidR="00A42333" w:rsidRPr="003D58D8" w:rsidRDefault="0087006A" w:rsidP="002045E2">
            <w:pPr>
              <w:spacing w:line="240" w:lineRule="auto"/>
              <w:ind w:firstLine="0"/>
              <w:jc w:val="center"/>
              <w:rPr>
                <w:b/>
                <w:sz w:val="24"/>
                <w:szCs w:val="24"/>
                <w:lang w:val="en-US"/>
              </w:rPr>
            </w:pPr>
            <w:r>
              <w:rPr>
                <w:b/>
                <w:sz w:val="24"/>
                <w:szCs w:val="24"/>
              </w:rPr>
              <w:t>3</w:t>
            </w:r>
          </w:p>
        </w:tc>
        <w:tc>
          <w:tcPr>
            <w:tcW w:w="1276" w:type="dxa"/>
          </w:tcPr>
          <w:p w14:paraId="1E52F407" w14:textId="4BE6541E" w:rsidR="00A42333" w:rsidRPr="00856C45" w:rsidRDefault="00083398" w:rsidP="002045E2">
            <w:pPr>
              <w:spacing w:line="240" w:lineRule="auto"/>
              <w:ind w:firstLine="0"/>
              <w:jc w:val="center"/>
              <w:rPr>
                <w:sz w:val="24"/>
                <w:szCs w:val="24"/>
              </w:rPr>
            </w:pPr>
            <w:r>
              <w:rPr>
                <w:sz w:val="24"/>
                <w:szCs w:val="24"/>
              </w:rPr>
              <w:t>1</w:t>
            </w:r>
          </w:p>
        </w:tc>
        <w:tc>
          <w:tcPr>
            <w:tcW w:w="1418" w:type="dxa"/>
          </w:tcPr>
          <w:p w14:paraId="6F687254" w14:textId="77777777" w:rsidR="00A42333" w:rsidRPr="00856C45" w:rsidRDefault="00A42333" w:rsidP="002045E2">
            <w:pPr>
              <w:spacing w:line="240" w:lineRule="auto"/>
              <w:ind w:firstLine="0"/>
              <w:jc w:val="center"/>
              <w:rPr>
                <w:strike/>
                <w:sz w:val="24"/>
                <w:szCs w:val="24"/>
              </w:rPr>
            </w:pPr>
            <w:r w:rsidRPr="00856C45">
              <w:rPr>
                <w:sz w:val="24"/>
                <w:szCs w:val="24"/>
                <w:lang w:val="en-US"/>
              </w:rPr>
              <w:t>2</w:t>
            </w:r>
          </w:p>
        </w:tc>
        <w:tc>
          <w:tcPr>
            <w:tcW w:w="1134" w:type="dxa"/>
          </w:tcPr>
          <w:p w14:paraId="14F6ECCA" w14:textId="5AD3F651" w:rsidR="00A42333" w:rsidRPr="00856C45" w:rsidRDefault="00AA3429" w:rsidP="002045E2">
            <w:pPr>
              <w:spacing w:line="240" w:lineRule="auto"/>
              <w:ind w:firstLine="0"/>
              <w:jc w:val="center"/>
              <w:rPr>
                <w:bCs/>
                <w:sz w:val="24"/>
                <w:szCs w:val="24"/>
                <w:lang w:val="en-US"/>
              </w:rPr>
            </w:pPr>
            <w:r>
              <w:rPr>
                <w:bCs/>
                <w:sz w:val="24"/>
                <w:szCs w:val="24"/>
              </w:rPr>
              <w:t>24</w:t>
            </w:r>
          </w:p>
        </w:tc>
        <w:tc>
          <w:tcPr>
            <w:tcW w:w="1842" w:type="dxa"/>
            <w:vMerge/>
          </w:tcPr>
          <w:p w14:paraId="5FE6C6FD" w14:textId="77777777" w:rsidR="00A42333" w:rsidRPr="0094105F" w:rsidRDefault="00A42333" w:rsidP="002045E2">
            <w:pPr>
              <w:spacing w:line="240" w:lineRule="auto"/>
              <w:ind w:firstLine="0"/>
              <w:rPr>
                <w:sz w:val="24"/>
                <w:szCs w:val="24"/>
              </w:rPr>
            </w:pPr>
          </w:p>
        </w:tc>
      </w:tr>
      <w:tr w:rsidR="00A42333" w:rsidRPr="00B60C31" w14:paraId="4523BE05" w14:textId="77777777" w:rsidTr="002045E2">
        <w:trPr>
          <w:cantSplit/>
        </w:trPr>
        <w:tc>
          <w:tcPr>
            <w:tcW w:w="738" w:type="dxa"/>
          </w:tcPr>
          <w:p w14:paraId="70331325" w14:textId="77777777" w:rsidR="00A42333" w:rsidRPr="0094105F" w:rsidRDefault="00A42333" w:rsidP="002045E2">
            <w:pPr>
              <w:spacing w:line="240" w:lineRule="auto"/>
              <w:ind w:firstLine="0"/>
              <w:jc w:val="center"/>
              <w:rPr>
                <w:sz w:val="24"/>
                <w:szCs w:val="24"/>
                <w:lang w:val="en-US"/>
              </w:rPr>
            </w:pPr>
          </w:p>
        </w:tc>
        <w:tc>
          <w:tcPr>
            <w:tcW w:w="2410" w:type="dxa"/>
          </w:tcPr>
          <w:p w14:paraId="727274F7" w14:textId="77777777" w:rsidR="00A42333" w:rsidRPr="0094105F" w:rsidRDefault="00A42333" w:rsidP="002045E2">
            <w:pPr>
              <w:pStyle w:val="TableParagraph"/>
              <w:rPr>
                <w:rFonts w:ascii="Times New Roman" w:eastAsia="Times New Roman" w:hAnsi="Times New Roman" w:cs="Times New Roman"/>
                <w:spacing w:val="-1"/>
                <w:sz w:val="24"/>
                <w:szCs w:val="24"/>
                <w:lang w:val="ru-RU"/>
              </w:rPr>
            </w:pPr>
            <w:r>
              <w:rPr>
                <w:rFonts w:ascii="Times New Roman" w:eastAsia="Times New Roman" w:hAnsi="Times New Roman" w:cs="Times New Roman"/>
                <w:spacing w:val="-1"/>
                <w:sz w:val="24"/>
                <w:szCs w:val="24"/>
                <w:lang w:val="ru-RU"/>
              </w:rPr>
              <w:t>В целом по дисциплине</w:t>
            </w:r>
          </w:p>
        </w:tc>
        <w:tc>
          <w:tcPr>
            <w:tcW w:w="850" w:type="dxa"/>
            <w:tcBorders>
              <w:top w:val="single" w:sz="4" w:space="0" w:color="auto"/>
              <w:left w:val="single" w:sz="4" w:space="0" w:color="auto"/>
              <w:bottom w:val="single" w:sz="4" w:space="0" w:color="auto"/>
              <w:right w:val="single" w:sz="4" w:space="0" w:color="auto"/>
            </w:tcBorders>
          </w:tcPr>
          <w:p w14:paraId="2BFE11C1" w14:textId="77777777" w:rsidR="00A42333" w:rsidRPr="003D58D8" w:rsidRDefault="00A42333" w:rsidP="002045E2">
            <w:pPr>
              <w:spacing w:line="240" w:lineRule="auto"/>
              <w:ind w:firstLine="0"/>
              <w:jc w:val="center"/>
              <w:rPr>
                <w:b/>
                <w:sz w:val="24"/>
                <w:szCs w:val="24"/>
              </w:rPr>
            </w:pPr>
            <w:r w:rsidRPr="003D58D8">
              <w:rPr>
                <w:b/>
                <w:sz w:val="24"/>
                <w:szCs w:val="24"/>
              </w:rPr>
              <w:t>288</w:t>
            </w:r>
          </w:p>
        </w:tc>
        <w:tc>
          <w:tcPr>
            <w:tcW w:w="1134" w:type="dxa"/>
            <w:tcBorders>
              <w:top w:val="single" w:sz="4" w:space="0" w:color="auto"/>
              <w:left w:val="single" w:sz="4" w:space="0" w:color="auto"/>
              <w:bottom w:val="single" w:sz="4" w:space="0" w:color="auto"/>
              <w:right w:val="single" w:sz="4" w:space="0" w:color="auto"/>
            </w:tcBorders>
          </w:tcPr>
          <w:p w14:paraId="4CFBF3DA" w14:textId="4090A7D2" w:rsidR="00A42333" w:rsidRPr="0069373C" w:rsidRDefault="00CF7FAF" w:rsidP="002045E2">
            <w:pPr>
              <w:spacing w:line="240" w:lineRule="auto"/>
              <w:ind w:firstLine="0"/>
              <w:jc w:val="center"/>
              <w:rPr>
                <w:sz w:val="24"/>
                <w:szCs w:val="24"/>
              </w:rPr>
            </w:pPr>
            <w:r w:rsidRPr="0069373C">
              <w:rPr>
                <w:sz w:val="24"/>
                <w:szCs w:val="24"/>
              </w:rPr>
              <w:t>32</w:t>
            </w:r>
          </w:p>
        </w:tc>
        <w:tc>
          <w:tcPr>
            <w:tcW w:w="1276" w:type="dxa"/>
            <w:tcBorders>
              <w:top w:val="single" w:sz="4" w:space="0" w:color="auto"/>
              <w:left w:val="single" w:sz="4" w:space="0" w:color="auto"/>
              <w:bottom w:val="single" w:sz="4" w:space="0" w:color="auto"/>
              <w:right w:val="single" w:sz="4" w:space="0" w:color="auto"/>
            </w:tcBorders>
          </w:tcPr>
          <w:p w14:paraId="78C6CAC2" w14:textId="5E5ACBE6" w:rsidR="00A42333" w:rsidRPr="0069373C" w:rsidRDefault="00CF7FAF" w:rsidP="002045E2">
            <w:pPr>
              <w:spacing w:line="240" w:lineRule="auto"/>
              <w:ind w:firstLine="0"/>
              <w:jc w:val="center"/>
              <w:rPr>
                <w:sz w:val="24"/>
                <w:szCs w:val="24"/>
              </w:rPr>
            </w:pPr>
            <w:r w:rsidRPr="0069373C">
              <w:rPr>
                <w:sz w:val="24"/>
                <w:szCs w:val="24"/>
              </w:rPr>
              <w:t>8</w:t>
            </w:r>
          </w:p>
        </w:tc>
        <w:tc>
          <w:tcPr>
            <w:tcW w:w="1418" w:type="dxa"/>
            <w:tcBorders>
              <w:top w:val="single" w:sz="4" w:space="0" w:color="auto"/>
              <w:left w:val="single" w:sz="4" w:space="0" w:color="auto"/>
              <w:bottom w:val="single" w:sz="4" w:space="0" w:color="auto"/>
              <w:right w:val="single" w:sz="4" w:space="0" w:color="auto"/>
            </w:tcBorders>
          </w:tcPr>
          <w:p w14:paraId="7D5D6923" w14:textId="4DF713EA" w:rsidR="00A42333" w:rsidRPr="0069373C" w:rsidRDefault="0051552E" w:rsidP="002045E2">
            <w:pPr>
              <w:spacing w:line="240" w:lineRule="auto"/>
              <w:ind w:firstLine="0"/>
              <w:jc w:val="center"/>
              <w:rPr>
                <w:strike/>
                <w:sz w:val="24"/>
                <w:szCs w:val="24"/>
              </w:rPr>
            </w:pPr>
            <w:r w:rsidRPr="0069373C">
              <w:rPr>
                <w:sz w:val="24"/>
                <w:szCs w:val="24"/>
              </w:rPr>
              <w:t>24</w:t>
            </w:r>
          </w:p>
        </w:tc>
        <w:tc>
          <w:tcPr>
            <w:tcW w:w="1134" w:type="dxa"/>
            <w:tcBorders>
              <w:top w:val="single" w:sz="4" w:space="0" w:color="auto"/>
              <w:left w:val="single" w:sz="4" w:space="0" w:color="auto"/>
              <w:bottom w:val="single" w:sz="4" w:space="0" w:color="auto"/>
              <w:right w:val="single" w:sz="4" w:space="0" w:color="auto"/>
            </w:tcBorders>
          </w:tcPr>
          <w:p w14:paraId="03975CE1" w14:textId="3F5C78FA" w:rsidR="00A42333" w:rsidRPr="0069373C" w:rsidRDefault="00A42333" w:rsidP="002045E2">
            <w:pPr>
              <w:spacing w:line="240" w:lineRule="auto"/>
              <w:ind w:firstLine="0"/>
              <w:jc w:val="center"/>
              <w:rPr>
                <w:sz w:val="24"/>
                <w:szCs w:val="24"/>
                <w:lang w:val="en-US"/>
              </w:rPr>
            </w:pPr>
            <w:r w:rsidRPr="0069373C">
              <w:rPr>
                <w:sz w:val="24"/>
                <w:szCs w:val="24"/>
                <w:lang w:val="en-US"/>
              </w:rPr>
              <w:t>2</w:t>
            </w:r>
            <w:r w:rsidR="00F70B51" w:rsidRPr="0069373C">
              <w:rPr>
                <w:sz w:val="24"/>
                <w:szCs w:val="24"/>
              </w:rPr>
              <w:t>56</w:t>
            </w:r>
          </w:p>
        </w:tc>
        <w:tc>
          <w:tcPr>
            <w:tcW w:w="1842" w:type="dxa"/>
          </w:tcPr>
          <w:p w14:paraId="60D2CC46" w14:textId="0F9419A7" w:rsidR="00A42333" w:rsidRPr="003D58D8" w:rsidRDefault="0069373C" w:rsidP="002045E2">
            <w:pPr>
              <w:spacing w:line="240" w:lineRule="auto"/>
              <w:ind w:firstLine="0"/>
              <w:rPr>
                <w:sz w:val="24"/>
                <w:szCs w:val="24"/>
              </w:rPr>
            </w:pPr>
            <w:r>
              <w:rPr>
                <w:sz w:val="24"/>
                <w:szCs w:val="24"/>
              </w:rPr>
              <w:t>Согласно учебному плану: к</w:t>
            </w:r>
            <w:r w:rsidR="00A42333" w:rsidRPr="003D58D8">
              <w:rPr>
                <w:sz w:val="24"/>
                <w:szCs w:val="24"/>
              </w:rPr>
              <w:t>онтрольные</w:t>
            </w:r>
          </w:p>
          <w:p w14:paraId="11F37D89" w14:textId="77777777" w:rsidR="00A42333" w:rsidRPr="0094105F" w:rsidRDefault="00A42333" w:rsidP="002045E2">
            <w:pPr>
              <w:spacing w:line="240" w:lineRule="auto"/>
              <w:ind w:firstLine="0"/>
              <w:rPr>
                <w:sz w:val="24"/>
                <w:szCs w:val="24"/>
              </w:rPr>
            </w:pPr>
            <w:r w:rsidRPr="003D58D8">
              <w:rPr>
                <w:sz w:val="24"/>
                <w:szCs w:val="24"/>
              </w:rPr>
              <w:t>работы</w:t>
            </w:r>
          </w:p>
        </w:tc>
      </w:tr>
      <w:tr w:rsidR="00A42333" w:rsidRPr="00B60C31" w14:paraId="7CA11CDE" w14:textId="77777777" w:rsidTr="002045E2">
        <w:trPr>
          <w:cantSplit/>
        </w:trPr>
        <w:tc>
          <w:tcPr>
            <w:tcW w:w="738" w:type="dxa"/>
            <w:tcBorders>
              <w:top w:val="single" w:sz="4" w:space="0" w:color="auto"/>
              <w:bottom w:val="single" w:sz="4" w:space="0" w:color="auto"/>
              <w:right w:val="single" w:sz="4" w:space="0" w:color="auto"/>
            </w:tcBorders>
          </w:tcPr>
          <w:p w14:paraId="073DAA13" w14:textId="77777777" w:rsidR="00A42333" w:rsidRPr="0094105F" w:rsidRDefault="00A42333" w:rsidP="002045E2">
            <w:pPr>
              <w:spacing w:line="240" w:lineRule="auto"/>
              <w:ind w:firstLine="0"/>
              <w:jc w:val="center"/>
              <w:rPr>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B24FBA" w14:textId="77777777" w:rsidR="00A42333" w:rsidRPr="0094105F" w:rsidRDefault="00A42333" w:rsidP="002045E2">
            <w:pPr>
              <w:tabs>
                <w:tab w:val="right" w:pos="851"/>
              </w:tabs>
              <w:spacing w:line="240" w:lineRule="auto"/>
              <w:ind w:firstLine="0"/>
              <w:jc w:val="left"/>
              <w:rPr>
                <w:sz w:val="24"/>
                <w:szCs w:val="24"/>
              </w:rPr>
            </w:pPr>
            <w:r w:rsidRPr="0094105F">
              <w:rPr>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4AA96E95" w14:textId="77777777" w:rsidR="00A42333" w:rsidRPr="00B819C9" w:rsidRDefault="00A42333" w:rsidP="002045E2">
            <w:pPr>
              <w:spacing w:line="240" w:lineRule="auto"/>
              <w:ind w:firstLine="0"/>
              <w:jc w:val="center"/>
              <w:rPr>
                <w:b/>
                <w:bCs/>
                <w:sz w:val="24"/>
                <w:szCs w:val="24"/>
              </w:rPr>
            </w:pPr>
            <w:r w:rsidRPr="00B819C9">
              <w:rPr>
                <w:b/>
                <w:bCs/>
                <w:sz w:val="24"/>
                <w:szCs w:val="24"/>
              </w:rPr>
              <w:t>100</w:t>
            </w:r>
          </w:p>
        </w:tc>
        <w:tc>
          <w:tcPr>
            <w:tcW w:w="1134" w:type="dxa"/>
            <w:tcBorders>
              <w:top w:val="single" w:sz="4" w:space="0" w:color="auto"/>
              <w:left w:val="single" w:sz="4" w:space="0" w:color="auto"/>
              <w:bottom w:val="single" w:sz="4" w:space="0" w:color="auto"/>
              <w:right w:val="single" w:sz="4" w:space="0" w:color="auto"/>
            </w:tcBorders>
          </w:tcPr>
          <w:p w14:paraId="61042610" w14:textId="7A79DCEA" w:rsidR="00A42333" w:rsidRPr="0069373C" w:rsidRDefault="00406463" w:rsidP="002045E2">
            <w:pPr>
              <w:spacing w:line="240" w:lineRule="auto"/>
              <w:ind w:firstLine="0"/>
              <w:jc w:val="center"/>
              <w:rPr>
                <w:bCs/>
                <w:sz w:val="24"/>
                <w:szCs w:val="24"/>
              </w:rPr>
            </w:pPr>
            <w:r w:rsidRPr="0069373C">
              <w:rPr>
                <w:bCs/>
                <w:sz w:val="24"/>
                <w:szCs w:val="24"/>
              </w:rPr>
              <w:t>1</w:t>
            </w:r>
            <w:r w:rsidR="007A4AF1" w:rsidRPr="0069373C">
              <w:rPr>
                <w:bCs/>
                <w:sz w:val="24"/>
                <w:szCs w:val="24"/>
              </w:rPr>
              <w:t>1</w:t>
            </w:r>
          </w:p>
        </w:tc>
        <w:tc>
          <w:tcPr>
            <w:tcW w:w="1276" w:type="dxa"/>
            <w:tcBorders>
              <w:top w:val="single" w:sz="4" w:space="0" w:color="auto"/>
              <w:left w:val="single" w:sz="4" w:space="0" w:color="auto"/>
              <w:bottom w:val="single" w:sz="4" w:space="0" w:color="auto"/>
              <w:right w:val="single" w:sz="4" w:space="0" w:color="auto"/>
            </w:tcBorders>
          </w:tcPr>
          <w:p w14:paraId="77352F24" w14:textId="0E8A1E89" w:rsidR="00A42333" w:rsidRPr="0069373C" w:rsidRDefault="00E00CE5" w:rsidP="002045E2">
            <w:pPr>
              <w:spacing w:line="240" w:lineRule="auto"/>
              <w:ind w:firstLine="0"/>
              <w:jc w:val="center"/>
              <w:rPr>
                <w:bCs/>
                <w:sz w:val="24"/>
                <w:szCs w:val="24"/>
              </w:rPr>
            </w:pPr>
            <w:r w:rsidRPr="0069373C">
              <w:rPr>
                <w:bCs/>
                <w:sz w:val="24"/>
                <w:szCs w:val="24"/>
              </w:rPr>
              <w:t>25</w:t>
            </w:r>
          </w:p>
        </w:tc>
        <w:tc>
          <w:tcPr>
            <w:tcW w:w="1418" w:type="dxa"/>
            <w:tcBorders>
              <w:top w:val="single" w:sz="4" w:space="0" w:color="auto"/>
              <w:left w:val="single" w:sz="4" w:space="0" w:color="auto"/>
              <w:bottom w:val="single" w:sz="4" w:space="0" w:color="auto"/>
              <w:right w:val="single" w:sz="4" w:space="0" w:color="auto"/>
            </w:tcBorders>
          </w:tcPr>
          <w:p w14:paraId="4E5E7788" w14:textId="79067AA2" w:rsidR="00A42333" w:rsidRPr="0069373C" w:rsidRDefault="00E00CE5" w:rsidP="002045E2">
            <w:pPr>
              <w:spacing w:line="240" w:lineRule="auto"/>
              <w:ind w:firstLine="0"/>
              <w:jc w:val="center"/>
              <w:rPr>
                <w:bCs/>
                <w:strike/>
                <w:sz w:val="24"/>
                <w:szCs w:val="24"/>
              </w:rPr>
            </w:pPr>
            <w:r w:rsidRPr="0069373C">
              <w:rPr>
                <w:bCs/>
                <w:sz w:val="24"/>
                <w:szCs w:val="24"/>
              </w:rPr>
              <w:t>75</w:t>
            </w:r>
          </w:p>
        </w:tc>
        <w:tc>
          <w:tcPr>
            <w:tcW w:w="1134" w:type="dxa"/>
            <w:tcBorders>
              <w:top w:val="single" w:sz="4" w:space="0" w:color="auto"/>
              <w:left w:val="single" w:sz="4" w:space="0" w:color="auto"/>
              <w:bottom w:val="single" w:sz="4" w:space="0" w:color="auto"/>
              <w:right w:val="single" w:sz="4" w:space="0" w:color="auto"/>
            </w:tcBorders>
          </w:tcPr>
          <w:p w14:paraId="191C7533" w14:textId="18FBEF36" w:rsidR="00A42333" w:rsidRPr="0069373C" w:rsidRDefault="00406463" w:rsidP="002045E2">
            <w:pPr>
              <w:spacing w:line="240" w:lineRule="auto"/>
              <w:ind w:firstLine="0"/>
              <w:jc w:val="center"/>
              <w:rPr>
                <w:bCs/>
                <w:sz w:val="24"/>
                <w:szCs w:val="24"/>
              </w:rPr>
            </w:pPr>
            <w:r w:rsidRPr="0069373C">
              <w:rPr>
                <w:bCs/>
                <w:sz w:val="24"/>
                <w:szCs w:val="24"/>
              </w:rPr>
              <w:t>8</w:t>
            </w:r>
            <w:r w:rsidR="007A4AF1" w:rsidRPr="0069373C">
              <w:rPr>
                <w:bCs/>
                <w:sz w:val="24"/>
                <w:szCs w:val="24"/>
              </w:rPr>
              <w:t>9</w:t>
            </w:r>
          </w:p>
        </w:tc>
        <w:tc>
          <w:tcPr>
            <w:tcW w:w="1842" w:type="dxa"/>
            <w:tcBorders>
              <w:top w:val="single" w:sz="4" w:space="0" w:color="auto"/>
              <w:left w:val="single" w:sz="4" w:space="0" w:color="auto"/>
              <w:bottom w:val="single" w:sz="4" w:space="0" w:color="auto"/>
            </w:tcBorders>
          </w:tcPr>
          <w:p w14:paraId="73C8E25E" w14:textId="77777777" w:rsidR="00A42333" w:rsidRPr="0094105F" w:rsidRDefault="00A42333" w:rsidP="002045E2">
            <w:pPr>
              <w:spacing w:line="240" w:lineRule="auto"/>
              <w:ind w:firstLine="0"/>
              <w:rPr>
                <w:sz w:val="24"/>
                <w:szCs w:val="24"/>
              </w:rPr>
            </w:pPr>
          </w:p>
        </w:tc>
      </w:tr>
    </w:tbl>
    <w:p w14:paraId="5D6A6C23" w14:textId="4CFD295D" w:rsidR="004F710F" w:rsidRPr="00A32555" w:rsidRDefault="004F710F" w:rsidP="006C028C">
      <w:pPr>
        <w:ind w:firstLine="0"/>
      </w:pPr>
    </w:p>
    <w:p w14:paraId="139429C7" w14:textId="0501733A" w:rsidR="00FA7261" w:rsidRPr="00D01746" w:rsidRDefault="00FA7261" w:rsidP="00D01746">
      <w:pPr>
        <w:pStyle w:val="2"/>
        <w:numPr>
          <w:ilvl w:val="1"/>
          <w:numId w:val="2"/>
        </w:numPr>
        <w:ind w:left="0" w:firstLine="709"/>
        <w:rPr>
          <w:szCs w:val="28"/>
        </w:rPr>
      </w:pPr>
      <w:bookmarkStart w:id="17" w:name="_Toc92209301"/>
      <w:r w:rsidRPr="00FA7261">
        <w:rPr>
          <w:szCs w:val="28"/>
        </w:rPr>
        <w:t>Содержание семинаров, практических занятий</w:t>
      </w:r>
      <w:bookmarkEnd w:id="17"/>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7"/>
        <w:gridCol w:w="5749"/>
        <w:gridCol w:w="1543"/>
      </w:tblGrid>
      <w:tr w:rsidR="00FA7261" w:rsidRPr="00513A50" w14:paraId="51F9309E" w14:textId="77777777" w:rsidTr="00094F95">
        <w:trPr>
          <w:cantSplit/>
          <w:trHeight w:val="20"/>
          <w:jc w:val="center"/>
        </w:trPr>
        <w:tc>
          <w:tcPr>
            <w:tcW w:w="2757" w:type="dxa"/>
            <w:vAlign w:val="center"/>
          </w:tcPr>
          <w:p w14:paraId="36138512" w14:textId="77777777" w:rsidR="00FA7261" w:rsidRPr="00AC1A73" w:rsidRDefault="00FA7261" w:rsidP="00094F95">
            <w:pPr>
              <w:spacing w:line="240" w:lineRule="auto"/>
              <w:ind w:firstLine="0"/>
              <w:jc w:val="center"/>
              <w:rPr>
                <w:b/>
                <w:sz w:val="24"/>
                <w:szCs w:val="24"/>
              </w:rPr>
            </w:pPr>
            <w:r w:rsidRPr="00AC1A73">
              <w:rPr>
                <w:b/>
                <w:sz w:val="24"/>
                <w:szCs w:val="24"/>
              </w:rPr>
              <w:t>Наименование тем (разделов) дисциплины</w:t>
            </w:r>
          </w:p>
        </w:tc>
        <w:tc>
          <w:tcPr>
            <w:tcW w:w="5749" w:type="dxa"/>
          </w:tcPr>
          <w:p w14:paraId="25E4CBD9" w14:textId="77777777" w:rsidR="00FA7261" w:rsidRPr="00AC1A73" w:rsidRDefault="00FA7261" w:rsidP="00094F95">
            <w:pPr>
              <w:keepNext/>
              <w:spacing w:line="240" w:lineRule="auto"/>
              <w:ind w:firstLine="0"/>
              <w:rPr>
                <w:b/>
                <w:sz w:val="24"/>
                <w:szCs w:val="24"/>
              </w:rPr>
            </w:pPr>
            <w:r w:rsidRPr="00AC1A73">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543" w:type="dxa"/>
          </w:tcPr>
          <w:p w14:paraId="556D022C" w14:textId="77777777" w:rsidR="00FA7261" w:rsidRPr="00AC1A73" w:rsidRDefault="00FA7261" w:rsidP="00094F95">
            <w:pPr>
              <w:pStyle w:val="a3"/>
              <w:spacing w:before="0" w:after="0" w:line="240" w:lineRule="auto"/>
              <w:rPr>
                <w:b/>
                <w:sz w:val="24"/>
                <w:szCs w:val="24"/>
              </w:rPr>
            </w:pPr>
            <w:r w:rsidRPr="00AC1A73">
              <w:rPr>
                <w:b/>
                <w:sz w:val="24"/>
                <w:szCs w:val="24"/>
              </w:rPr>
              <w:t>Формы проведения занятий</w:t>
            </w:r>
          </w:p>
        </w:tc>
      </w:tr>
      <w:tr w:rsidR="00AC1A73" w:rsidRPr="00513A50" w14:paraId="1657E966" w14:textId="77777777" w:rsidTr="00245E64">
        <w:trPr>
          <w:cantSplit/>
          <w:trHeight w:val="20"/>
          <w:jc w:val="center"/>
        </w:trPr>
        <w:tc>
          <w:tcPr>
            <w:tcW w:w="10049" w:type="dxa"/>
            <w:gridSpan w:val="3"/>
            <w:vAlign w:val="center"/>
          </w:tcPr>
          <w:p w14:paraId="0904C074" w14:textId="4F2473F2" w:rsidR="00AC1A73" w:rsidRPr="00AC1A73" w:rsidRDefault="00AC1A73" w:rsidP="00AC1A73">
            <w:pPr>
              <w:pStyle w:val="9"/>
              <w:rPr>
                <w:sz w:val="24"/>
                <w:szCs w:val="24"/>
              </w:rPr>
            </w:pPr>
            <w:r w:rsidRPr="00AC1A73">
              <w:rPr>
                <w:sz w:val="24"/>
                <w:szCs w:val="24"/>
              </w:rPr>
              <w:t>Теория вероятностей</w:t>
            </w:r>
          </w:p>
        </w:tc>
      </w:tr>
      <w:tr w:rsidR="00FA7261" w:rsidRPr="00513A50" w14:paraId="45C74684" w14:textId="77777777" w:rsidTr="00094F95">
        <w:trPr>
          <w:cantSplit/>
          <w:trHeight w:val="20"/>
          <w:jc w:val="center"/>
        </w:trPr>
        <w:tc>
          <w:tcPr>
            <w:tcW w:w="2757" w:type="dxa"/>
          </w:tcPr>
          <w:p w14:paraId="1C9A1F64" w14:textId="77777777" w:rsidR="00FA7261" w:rsidRPr="00063E65" w:rsidRDefault="00FA7261" w:rsidP="00094F95">
            <w:pPr>
              <w:spacing w:line="240" w:lineRule="auto"/>
              <w:ind w:firstLine="0"/>
              <w:rPr>
                <w:b/>
                <w:sz w:val="24"/>
                <w:szCs w:val="24"/>
              </w:rPr>
            </w:pPr>
            <w:r w:rsidRPr="00063E65">
              <w:rPr>
                <w:b/>
                <w:sz w:val="24"/>
                <w:szCs w:val="24"/>
              </w:rPr>
              <w:t xml:space="preserve">Раздел 1. </w:t>
            </w:r>
          </w:p>
          <w:p w14:paraId="5FB2F87F" w14:textId="77777777" w:rsidR="00FA7261" w:rsidRPr="00513A50" w:rsidRDefault="00FA7261" w:rsidP="00094F95">
            <w:pPr>
              <w:spacing w:line="240" w:lineRule="auto"/>
              <w:ind w:firstLine="0"/>
              <w:rPr>
                <w:sz w:val="24"/>
                <w:szCs w:val="24"/>
              </w:rPr>
            </w:pPr>
            <w:r>
              <w:rPr>
                <w:sz w:val="24"/>
                <w:szCs w:val="24"/>
              </w:rPr>
              <w:t>Вероятности событий</w:t>
            </w:r>
          </w:p>
        </w:tc>
        <w:tc>
          <w:tcPr>
            <w:tcW w:w="5749" w:type="dxa"/>
          </w:tcPr>
          <w:p w14:paraId="6FF410AD" w14:textId="77777777" w:rsidR="00FA7261" w:rsidRPr="00B65B9D" w:rsidRDefault="00FA7261" w:rsidP="00094F95">
            <w:pPr>
              <w:spacing w:line="240" w:lineRule="auto"/>
              <w:ind w:firstLine="0"/>
              <w:rPr>
                <w:sz w:val="24"/>
                <w:szCs w:val="24"/>
              </w:rPr>
            </w:pPr>
            <w:r w:rsidRPr="00B65B9D">
              <w:rPr>
                <w:sz w:val="24"/>
                <w:szCs w:val="24"/>
              </w:rPr>
              <w:t>Операции над случайными событиями, связанными</w:t>
            </w:r>
          </w:p>
          <w:p w14:paraId="0130B650" w14:textId="77777777" w:rsidR="00FA7261" w:rsidRDefault="00FA7261" w:rsidP="00094F95">
            <w:pPr>
              <w:spacing w:line="240" w:lineRule="auto"/>
              <w:ind w:firstLine="0"/>
              <w:rPr>
                <w:sz w:val="24"/>
                <w:szCs w:val="24"/>
              </w:rPr>
            </w:pPr>
            <w:r w:rsidRPr="00B65B9D">
              <w:rPr>
                <w:sz w:val="24"/>
                <w:szCs w:val="24"/>
              </w:rPr>
              <w:t>с опытом. Геометрические вероятности. Статистическое «определение» вероятности и аксиоматика А.Н. Колмогорова. Вероятностное пространство как модель случайного эксперимента.</w:t>
            </w:r>
          </w:p>
          <w:p w14:paraId="44CEB91C" w14:textId="77777777" w:rsidR="00FA7261" w:rsidRDefault="00FA7261" w:rsidP="00094F95">
            <w:pPr>
              <w:spacing w:line="240" w:lineRule="auto"/>
              <w:ind w:firstLine="0"/>
              <w:rPr>
                <w:b/>
                <w:sz w:val="24"/>
                <w:szCs w:val="24"/>
              </w:rPr>
            </w:pPr>
            <w:r w:rsidRPr="00D63AF8">
              <w:rPr>
                <w:b/>
                <w:sz w:val="24"/>
                <w:szCs w:val="24"/>
              </w:rPr>
              <w:t>Рекомендуемые источники:</w:t>
            </w:r>
          </w:p>
          <w:p w14:paraId="49A03ACB" w14:textId="4395C9FE" w:rsidR="00FA7261" w:rsidRPr="00AE386F" w:rsidRDefault="00FA7261" w:rsidP="00094F95">
            <w:pPr>
              <w:spacing w:line="240" w:lineRule="auto"/>
              <w:ind w:firstLine="0"/>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22FC57F6"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493274C" w14:textId="77777777" w:rsidTr="00094F95">
        <w:trPr>
          <w:cantSplit/>
          <w:trHeight w:val="20"/>
          <w:jc w:val="center"/>
        </w:trPr>
        <w:tc>
          <w:tcPr>
            <w:tcW w:w="2757" w:type="dxa"/>
          </w:tcPr>
          <w:p w14:paraId="08E9211B" w14:textId="77777777" w:rsidR="00FA7261" w:rsidRDefault="00FA7261" w:rsidP="00094F95">
            <w:pPr>
              <w:spacing w:line="240" w:lineRule="auto"/>
              <w:ind w:firstLine="0"/>
              <w:rPr>
                <w:sz w:val="24"/>
                <w:szCs w:val="24"/>
              </w:rPr>
            </w:pPr>
            <w:r w:rsidRPr="00063E65">
              <w:rPr>
                <w:b/>
                <w:sz w:val="24"/>
                <w:szCs w:val="24"/>
              </w:rPr>
              <w:t>Раздел 1.</w:t>
            </w:r>
            <w:r>
              <w:rPr>
                <w:sz w:val="24"/>
                <w:szCs w:val="24"/>
              </w:rPr>
              <w:t xml:space="preserve"> </w:t>
            </w:r>
          </w:p>
          <w:p w14:paraId="72A7B28A" w14:textId="77777777" w:rsidR="00FA7261" w:rsidRPr="00513A50" w:rsidRDefault="00FA7261" w:rsidP="00094F95">
            <w:pPr>
              <w:spacing w:line="240" w:lineRule="auto"/>
              <w:ind w:firstLine="0"/>
              <w:rPr>
                <w:sz w:val="24"/>
                <w:szCs w:val="24"/>
              </w:rPr>
            </w:pPr>
            <w:r>
              <w:rPr>
                <w:sz w:val="24"/>
                <w:szCs w:val="24"/>
              </w:rPr>
              <w:t>Вероятности событий</w:t>
            </w:r>
          </w:p>
        </w:tc>
        <w:tc>
          <w:tcPr>
            <w:tcW w:w="5749" w:type="dxa"/>
          </w:tcPr>
          <w:p w14:paraId="26795F01" w14:textId="77777777" w:rsidR="00FA7261" w:rsidRPr="00B65B9D" w:rsidRDefault="00FA7261" w:rsidP="00094F95">
            <w:pPr>
              <w:spacing w:line="240" w:lineRule="auto"/>
              <w:ind w:firstLine="0"/>
              <w:rPr>
                <w:sz w:val="24"/>
                <w:szCs w:val="24"/>
              </w:rPr>
            </w:pPr>
            <w:r w:rsidRPr="00B65B9D">
              <w:rPr>
                <w:sz w:val="24"/>
                <w:szCs w:val="24"/>
              </w:rPr>
              <w:t>Условные вероятности. Независимые события и</w:t>
            </w:r>
          </w:p>
          <w:p w14:paraId="193E8168" w14:textId="77777777" w:rsidR="00FA7261" w:rsidRDefault="00FA7261" w:rsidP="00094F95">
            <w:pPr>
              <w:spacing w:line="240" w:lineRule="auto"/>
              <w:ind w:firstLine="0"/>
              <w:rPr>
                <w:sz w:val="24"/>
                <w:szCs w:val="24"/>
              </w:rPr>
            </w:pPr>
            <w:r w:rsidRPr="00B65B9D">
              <w:rPr>
                <w:sz w:val="24"/>
                <w:szCs w:val="24"/>
              </w:rPr>
              <w:t>правило умножения вероятностей. Формула полной вероятности. Формула Байеса вероятностей гипотез.</w:t>
            </w:r>
          </w:p>
          <w:p w14:paraId="0DF736AB" w14:textId="77777777" w:rsidR="00FA7261" w:rsidRDefault="00FA7261" w:rsidP="00094F95">
            <w:pPr>
              <w:spacing w:line="240" w:lineRule="auto"/>
              <w:ind w:firstLine="0"/>
              <w:rPr>
                <w:b/>
                <w:sz w:val="24"/>
                <w:szCs w:val="24"/>
              </w:rPr>
            </w:pPr>
            <w:r w:rsidRPr="00D63AF8">
              <w:rPr>
                <w:b/>
                <w:sz w:val="24"/>
                <w:szCs w:val="24"/>
              </w:rPr>
              <w:t>Рекомендуемые источники:</w:t>
            </w:r>
          </w:p>
          <w:p w14:paraId="5FF90753" w14:textId="11538ED4" w:rsidR="00FA7261" w:rsidRPr="00D63AF8" w:rsidRDefault="00FA7261" w:rsidP="00094F95">
            <w:pPr>
              <w:spacing w:line="240" w:lineRule="auto"/>
              <w:ind w:firstLine="0"/>
              <w:rPr>
                <w:sz w:val="24"/>
                <w:szCs w:val="24"/>
              </w:rPr>
            </w:pPr>
            <w:r>
              <w:rPr>
                <w:b/>
                <w:sz w:val="24"/>
                <w:szCs w:val="24"/>
                <w:lang w:val="en-US"/>
              </w:rPr>
              <w:t>[</w:t>
            </w:r>
            <w:r w:rsidR="00926567">
              <w:rPr>
                <w:b/>
                <w:sz w:val="24"/>
                <w:szCs w:val="24"/>
              </w:rPr>
              <w:t xml:space="preserve">8.1. - 8.5.;  </w:t>
            </w:r>
            <w:r>
              <w:rPr>
                <w:b/>
                <w:sz w:val="24"/>
                <w:szCs w:val="24"/>
                <w:lang w:val="en-US"/>
              </w:rPr>
              <w:t>9.1]</w:t>
            </w:r>
          </w:p>
        </w:tc>
        <w:tc>
          <w:tcPr>
            <w:tcW w:w="1543" w:type="dxa"/>
          </w:tcPr>
          <w:p w14:paraId="6F9AE6BF"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A8DCBD1" w14:textId="77777777" w:rsidTr="00094F95">
        <w:trPr>
          <w:cantSplit/>
          <w:trHeight w:val="20"/>
          <w:jc w:val="center"/>
        </w:trPr>
        <w:tc>
          <w:tcPr>
            <w:tcW w:w="2757" w:type="dxa"/>
          </w:tcPr>
          <w:p w14:paraId="3C575677" w14:textId="77777777" w:rsidR="00FA7261" w:rsidRDefault="00FA7261" w:rsidP="00094F95">
            <w:pPr>
              <w:spacing w:line="240" w:lineRule="auto"/>
              <w:ind w:firstLine="0"/>
              <w:rPr>
                <w:sz w:val="24"/>
                <w:szCs w:val="24"/>
              </w:rPr>
            </w:pPr>
            <w:r w:rsidRPr="00063E65">
              <w:rPr>
                <w:b/>
                <w:sz w:val="24"/>
                <w:szCs w:val="24"/>
              </w:rPr>
              <w:t>Раздел 1.</w:t>
            </w:r>
            <w:r>
              <w:rPr>
                <w:sz w:val="24"/>
                <w:szCs w:val="24"/>
              </w:rPr>
              <w:t xml:space="preserve"> </w:t>
            </w:r>
          </w:p>
          <w:p w14:paraId="7D9CF47C" w14:textId="77777777" w:rsidR="00FA7261" w:rsidRPr="00513A50" w:rsidRDefault="00FA7261" w:rsidP="00094F95">
            <w:pPr>
              <w:spacing w:line="240" w:lineRule="auto"/>
              <w:ind w:firstLine="0"/>
              <w:rPr>
                <w:sz w:val="24"/>
                <w:szCs w:val="24"/>
              </w:rPr>
            </w:pPr>
            <w:r>
              <w:rPr>
                <w:sz w:val="24"/>
                <w:szCs w:val="24"/>
              </w:rPr>
              <w:t>Вероятности событий</w:t>
            </w:r>
          </w:p>
        </w:tc>
        <w:tc>
          <w:tcPr>
            <w:tcW w:w="5749" w:type="dxa"/>
          </w:tcPr>
          <w:p w14:paraId="095C3069" w14:textId="77777777" w:rsidR="00FA7261" w:rsidRDefault="00FA7261" w:rsidP="00094F95">
            <w:pPr>
              <w:spacing w:line="240" w:lineRule="auto"/>
              <w:ind w:firstLine="0"/>
              <w:rPr>
                <w:sz w:val="24"/>
                <w:szCs w:val="24"/>
              </w:rPr>
            </w:pPr>
            <w:r w:rsidRPr="009F5041">
              <w:rPr>
                <w:sz w:val="24"/>
                <w:szCs w:val="24"/>
              </w:rPr>
              <w:t>Независимые испытания. Схема Бернулли. Вероятность заданного числа успехов и наиболее вероятное число успехов в схеме Бернулли.</w:t>
            </w:r>
          </w:p>
          <w:p w14:paraId="30B9ED42" w14:textId="6B60E908" w:rsidR="00FA7261" w:rsidRPr="00513A50" w:rsidRDefault="00FA7261" w:rsidP="00094F95">
            <w:pPr>
              <w:spacing w:line="240" w:lineRule="auto"/>
              <w:ind w:firstLine="0"/>
              <w:rPr>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67CFD0E5"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160D372C" w14:textId="77777777" w:rsidTr="00094F95">
        <w:trPr>
          <w:cantSplit/>
          <w:trHeight w:val="20"/>
          <w:jc w:val="center"/>
        </w:trPr>
        <w:tc>
          <w:tcPr>
            <w:tcW w:w="2757" w:type="dxa"/>
          </w:tcPr>
          <w:p w14:paraId="1CD0D69D" w14:textId="77777777" w:rsidR="00FA7261" w:rsidRDefault="00FA7261" w:rsidP="00094F95">
            <w:pPr>
              <w:spacing w:line="240" w:lineRule="auto"/>
              <w:ind w:firstLine="0"/>
              <w:rPr>
                <w:sz w:val="24"/>
                <w:szCs w:val="24"/>
              </w:rPr>
            </w:pPr>
            <w:r w:rsidRPr="00063E65">
              <w:rPr>
                <w:b/>
                <w:sz w:val="24"/>
                <w:szCs w:val="24"/>
              </w:rPr>
              <w:t>Раздел 1.</w:t>
            </w:r>
            <w:r>
              <w:rPr>
                <w:sz w:val="24"/>
                <w:szCs w:val="24"/>
              </w:rPr>
              <w:t xml:space="preserve"> </w:t>
            </w:r>
          </w:p>
          <w:p w14:paraId="12C5F5AB" w14:textId="77777777" w:rsidR="00FA7261" w:rsidRPr="00513A50" w:rsidRDefault="00FA7261" w:rsidP="00094F95">
            <w:pPr>
              <w:spacing w:line="240" w:lineRule="auto"/>
              <w:ind w:firstLine="0"/>
              <w:rPr>
                <w:sz w:val="24"/>
                <w:szCs w:val="24"/>
              </w:rPr>
            </w:pPr>
            <w:r>
              <w:rPr>
                <w:sz w:val="24"/>
                <w:szCs w:val="24"/>
              </w:rPr>
              <w:t>Вероятности событий</w:t>
            </w:r>
          </w:p>
        </w:tc>
        <w:tc>
          <w:tcPr>
            <w:tcW w:w="5749" w:type="dxa"/>
          </w:tcPr>
          <w:p w14:paraId="4F6E502D" w14:textId="77777777" w:rsidR="00FA7261" w:rsidRPr="004C43AF" w:rsidRDefault="00FA7261" w:rsidP="00094F95">
            <w:pPr>
              <w:spacing w:line="240" w:lineRule="auto"/>
              <w:ind w:firstLine="0"/>
              <w:rPr>
                <w:sz w:val="24"/>
                <w:szCs w:val="24"/>
              </w:rPr>
            </w:pPr>
            <w:r w:rsidRPr="004C43AF">
              <w:rPr>
                <w:sz w:val="24"/>
                <w:szCs w:val="24"/>
              </w:rPr>
              <w:t>Локальная и интегральная приближенные формулы</w:t>
            </w:r>
          </w:p>
          <w:p w14:paraId="5606AAE2" w14:textId="77777777" w:rsidR="00FA7261" w:rsidRDefault="00FA7261" w:rsidP="00094F95">
            <w:pPr>
              <w:spacing w:line="240" w:lineRule="auto"/>
              <w:ind w:firstLine="0"/>
              <w:rPr>
                <w:sz w:val="24"/>
                <w:szCs w:val="24"/>
              </w:rPr>
            </w:pPr>
            <w:r w:rsidRPr="004C43AF">
              <w:rPr>
                <w:sz w:val="24"/>
                <w:szCs w:val="24"/>
              </w:rPr>
              <w:t>Лапласа. Вероятность отклонения относительной частоты от вероятности. Приближенные формулы Пуассона.</w:t>
            </w:r>
          </w:p>
          <w:p w14:paraId="58D68674" w14:textId="77777777" w:rsidR="00FA7261" w:rsidRDefault="00FA7261" w:rsidP="00094F95">
            <w:pPr>
              <w:spacing w:line="240" w:lineRule="auto"/>
              <w:ind w:firstLine="0"/>
              <w:rPr>
                <w:b/>
                <w:sz w:val="24"/>
                <w:szCs w:val="24"/>
              </w:rPr>
            </w:pPr>
            <w:r w:rsidRPr="00D63AF8">
              <w:rPr>
                <w:b/>
                <w:sz w:val="24"/>
                <w:szCs w:val="24"/>
              </w:rPr>
              <w:t>Рекомендуемые источники:</w:t>
            </w:r>
          </w:p>
          <w:p w14:paraId="38F0EEA0" w14:textId="2DAC883B" w:rsidR="00FA7261" w:rsidRPr="00AE386F" w:rsidRDefault="00FA7261" w:rsidP="00094F95">
            <w:pPr>
              <w:spacing w:line="240" w:lineRule="auto"/>
              <w:ind w:firstLine="0"/>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0DFF4BD7"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2F221B6" w14:textId="77777777" w:rsidTr="00094F95">
        <w:trPr>
          <w:cantSplit/>
          <w:trHeight w:val="20"/>
          <w:jc w:val="center"/>
        </w:trPr>
        <w:tc>
          <w:tcPr>
            <w:tcW w:w="2757" w:type="dxa"/>
          </w:tcPr>
          <w:p w14:paraId="140A5214" w14:textId="77777777" w:rsidR="00FA7261" w:rsidRDefault="00FA7261" w:rsidP="00094F95">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6AFB7A7E" w14:textId="77777777" w:rsidR="00FA7261" w:rsidRPr="00513A50" w:rsidRDefault="00FA7261" w:rsidP="00094F95">
            <w:pPr>
              <w:spacing w:line="240" w:lineRule="auto"/>
              <w:ind w:firstLine="0"/>
              <w:rPr>
                <w:sz w:val="24"/>
                <w:szCs w:val="24"/>
              </w:rPr>
            </w:pPr>
            <w:r>
              <w:rPr>
                <w:sz w:val="24"/>
                <w:szCs w:val="24"/>
              </w:rPr>
              <w:t>Случайные величины</w:t>
            </w:r>
          </w:p>
        </w:tc>
        <w:tc>
          <w:tcPr>
            <w:tcW w:w="5749" w:type="dxa"/>
            <w:tcBorders>
              <w:top w:val="single" w:sz="5" w:space="0" w:color="000000"/>
              <w:left w:val="single" w:sz="5" w:space="0" w:color="000000"/>
              <w:bottom w:val="single" w:sz="5" w:space="0" w:color="000000"/>
              <w:right w:val="single" w:sz="5" w:space="0" w:color="000000"/>
            </w:tcBorders>
          </w:tcPr>
          <w:p w14:paraId="4C971A93" w14:textId="7ADA5090" w:rsidR="00FA7261" w:rsidRPr="0070722D" w:rsidRDefault="00FA7261" w:rsidP="00094F95">
            <w:pPr>
              <w:pStyle w:val="TableParagraph"/>
              <w:jc w:val="both"/>
              <w:rPr>
                <w:rFonts w:ascii="Times New Roman" w:eastAsia="Times New Roman" w:hAnsi="Times New Roman" w:cs="Times New Roman"/>
                <w:sz w:val="24"/>
                <w:szCs w:val="24"/>
                <w:lang w:val="ru-RU"/>
              </w:rPr>
            </w:pPr>
            <w:r w:rsidRPr="00AE386F">
              <w:rPr>
                <w:rFonts w:ascii="Times New Roman" w:eastAsia="Times New Roman" w:hAnsi="Times New Roman" w:cs="Times New Roman"/>
                <w:sz w:val="24"/>
                <w:szCs w:val="24"/>
                <w:lang w:val="ru-RU"/>
              </w:rPr>
              <w:t>Дискретная случайная величина и ее закон распределения. Примеры дискретных законов распределения: биномиальный, геометрический, гипергеометрический, полиномиальный, пуассоновский.</w:t>
            </w:r>
            <w:r w:rsidR="0070722D" w:rsidRPr="0070722D">
              <w:rPr>
                <w:rFonts w:ascii="Times New Roman" w:eastAsia="Times New Roman" w:hAnsi="Times New Roman" w:cs="Times New Roman"/>
                <w:sz w:val="24"/>
                <w:szCs w:val="24"/>
                <w:lang w:val="ru-RU"/>
              </w:rPr>
              <w:t xml:space="preserve"> </w:t>
            </w:r>
            <w:r w:rsidR="0070722D">
              <w:rPr>
                <w:rFonts w:ascii="Times New Roman" w:eastAsia="Times New Roman" w:hAnsi="Times New Roman" w:cs="Times New Roman"/>
                <w:sz w:val="24"/>
                <w:szCs w:val="24"/>
                <w:lang w:val="ru-RU"/>
              </w:rPr>
              <w:t xml:space="preserve">Использование класса </w:t>
            </w:r>
            <w:proofErr w:type="spellStart"/>
            <w:proofErr w:type="gramStart"/>
            <w:r w:rsidR="0070722D" w:rsidRPr="0070722D">
              <w:rPr>
                <w:rFonts w:ascii="Times New Roman" w:eastAsia="Times New Roman" w:hAnsi="Times New Roman" w:cs="Times New Roman"/>
                <w:i/>
                <w:iCs/>
                <w:sz w:val="24"/>
                <w:szCs w:val="24"/>
                <w:lang w:val="ru-RU"/>
              </w:rPr>
              <w:t>scipy.stats</w:t>
            </w:r>
            <w:proofErr w:type="gramEnd"/>
            <w:r w:rsidR="0070722D" w:rsidRPr="0070722D">
              <w:rPr>
                <w:rFonts w:ascii="Times New Roman" w:eastAsia="Times New Roman" w:hAnsi="Times New Roman" w:cs="Times New Roman"/>
                <w:i/>
                <w:iCs/>
                <w:sz w:val="24"/>
                <w:szCs w:val="24"/>
                <w:lang w:val="ru-RU"/>
              </w:rPr>
              <w:t>.rv_discrete</w:t>
            </w:r>
            <w:proofErr w:type="spellEnd"/>
            <w:r w:rsidR="0070722D">
              <w:rPr>
                <w:rFonts w:ascii="Times New Roman" w:eastAsia="Times New Roman" w:hAnsi="Times New Roman" w:cs="Times New Roman"/>
                <w:sz w:val="24"/>
                <w:szCs w:val="24"/>
                <w:lang w:val="ru-RU"/>
              </w:rPr>
              <w:t>.</w:t>
            </w:r>
          </w:p>
          <w:p w14:paraId="5BE35B55" w14:textId="77777777" w:rsidR="00FA7261" w:rsidRPr="00AE386F" w:rsidRDefault="00FA7261" w:rsidP="00094F95">
            <w:pPr>
              <w:pStyle w:val="TableParagraph"/>
              <w:jc w:val="both"/>
              <w:rPr>
                <w:rFonts w:ascii="Times New Roman" w:eastAsia="Times New Roman" w:hAnsi="Times New Roman" w:cs="Times New Roman"/>
                <w:b/>
                <w:sz w:val="24"/>
                <w:szCs w:val="24"/>
                <w:lang w:val="ru-RU"/>
              </w:rPr>
            </w:pPr>
            <w:r w:rsidRPr="00AE386F">
              <w:rPr>
                <w:rFonts w:ascii="Times New Roman" w:eastAsia="Times New Roman" w:hAnsi="Times New Roman" w:cs="Times New Roman"/>
                <w:b/>
                <w:sz w:val="24"/>
                <w:szCs w:val="24"/>
                <w:lang w:val="ru-RU"/>
              </w:rPr>
              <w:t>Рекомендуемые источники:</w:t>
            </w:r>
          </w:p>
          <w:p w14:paraId="3C33B53B" w14:textId="38FE7189" w:rsidR="00FA7261" w:rsidRPr="00AE386F" w:rsidRDefault="00FA7261" w:rsidP="00094F95">
            <w:pPr>
              <w:pStyle w:val="TableParagraph"/>
              <w:jc w:val="both"/>
              <w:rPr>
                <w:rFonts w:ascii="Times New Roman" w:eastAsia="Times New Roman" w:hAnsi="Times New Roman" w:cs="Times New Roman"/>
                <w:b/>
                <w:sz w:val="24"/>
                <w:szCs w:val="24"/>
                <w:lang w:val="ru-RU"/>
              </w:rPr>
            </w:pPr>
            <w:r w:rsidRPr="00926567">
              <w:rPr>
                <w:rFonts w:ascii="Times New Roman" w:hAnsi="Times New Roman" w:cs="Times New Roman"/>
                <w:b/>
                <w:sz w:val="24"/>
                <w:szCs w:val="24"/>
              </w:rPr>
              <w:t>[</w:t>
            </w:r>
            <w:r w:rsidR="00926567" w:rsidRPr="00926567">
              <w:rPr>
                <w:rFonts w:ascii="Times New Roman" w:hAnsi="Times New Roman" w:cs="Times New Roman"/>
                <w:b/>
                <w:sz w:val="24"/>
                <w:szCs w:val="24"/>
              </w:rPr>
              <w:t>8.1. - 8.5.;</w:t>
            </w:r>
            <w:r w:rsidR="00926567">
              <w:rPr>
                <w:b/>
                <w:sz w:val="24"/>
                <w:szCs w:val="24"/>
              </w:rPr>
              <w:t xml:space="preserve">  </w:t>
            </w:r>
            <w:r w:rsidRPr="00AE386F">
              <w:rPr>
                <w:rFonts w:ascii="Times New Roman" w:hAnsi="Times New Roman" w:cs="Times New Roman"/>
                <w:b/>
                <w:sz w:val="24"/>
                <w:szCs w:val="24"/>
              </w:rPr>
              <w:t>9.1, 9.2]</w:t>
            </w:r>
          </w:p>
        </w:tc>
        <w:tc>
          <w:tcPr>
            <w:tcW w:w="1543" w:type="dxa"/>
          </w:tcPr>
          <w:p w14:paraId="26BC5ABF"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1D5DD5EF" w14:textId="77777777" w:rsidTr="00094F95">
        <w:trPr>
          <w:cantSplit/>
          <w:trHeight w:val="20"/>
          <w:jc w:val="center"/>
        </w:trPr>
        <w:tc>
          <w:tcPr>
            <w:tcW w:w="2757" w:type="dxa"/>
          </w:tcPr>
          <w:p w14:paraId="3E04122B" w14:textId="77777777" w:rsidR="00FA7261" w:rsidRDefault="00FA7261" w:rsidP="00094F95">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3D39C74D" w14:textId="77777777" w:rsidR="00FA7261" w:rsidRPr="00513A50" w:rsidRDefault="00FA7261" w:rsidP="00094F95">
            <w:pPr>
              <w:spacing w:line="240" w:lineRule="auto"/>
              <w:ind w:firstLine="0"/>
              <w:rPr>
                <w:sz w:val="24"/>
                <w:szCs w:val="24"/>
              </w:rPr>
            </w:pPr>
            <w:r>
              <w:rPr>
                <w:sz w:val="24"/>
                <w:szCs w:val="24"/>
              </w:rPr>
              <w:t>Случайные величины</w:t>
            </w:r>
          </w:p>
        </w:tc>
        <w:tc>
          <w:tcPr>
            <w:tcW w:w="5749" w:type="dxa"/>
            <w:tcBorders>
              <w:top w:val="single" w:sz="5" w:space="0" w:color="000000"/>
              <w:left w:val="single" w:sz="5" w:space="0" w:color="000000"/>
              <w:bottom w:val="single" w:sz="5" w:space="0" w:color="000000"/>
              <w:right w:val="single" w:sz="5" w:space="0" w:color="000000"/>
            </w:tcBorders>
          </w:tcPr>
          <w:p w14:paraId="6C9F99FB" w14:textId="291E8D3B" w:rsidR="00FA7261" w:rsidRPr="008E20C3" w:rsidRDefault="00FA7261" w:rsidP="00094F95">
            <w:pPr>
              <w:widowControl w:val="0"/>
              <w:spacing w:line="240" w:lineRule="auto"/>
              <w:ind w:right="136" w:hanging="35"/>
              <w:rPr>
                <w:spacing w:val="-1"/>
                <w:sz w:val="24"/>
                <w:szCs w:val="24"/>
              </w:rPr>
            </w:pPr>
            <w:r w:rsidRPr="003B43EC">
              <w:rPr>
                <w:spacing w:val="-1"/>
                <w:sz w:val="24"/>
                <w:szCs w:val="24"/>
                <w:lang w:eastAsia="en-US"/>
              </w:rPr>
              <w:t>Математичес</w:t>
            </w:r>
            <w:r w:rsidRPr="003B43EC">
              <w:rPr>
                <w:spacing w:val="-2"/>
                <w:sz w:val="24"/>
                <w:szCs w:val="24"/>
                <w:lang w:eastAsia="en-US"/>
              </w:rPr>
              <w:t>к</w:t>
            </w:r>
            <w:r w:rsidRPr="003B43EC">
              <w:rPr>
                <w:spacing w:val="-1"/>
                <w:sz w:val="24"/>
                <w:szCs w:val="24"/>
                <w:lang w:eastAsia="en-US"/>
              </w:rPr>
              <w:t>о</w:t>
            </w:r>
            <w:r w:rsidRPr="003B43EC">
              <w:rPr>
                <w:sz w:val="24"/>
                <w:szCs w:val="24"/>
                <w:lang w:eastAsia="en-US"/>
              </w:rPr>
              <w:t>е</w:t>
            </w:r>
            <w:r w:rsidRPr="003B43EC">
              <w:rPr>
                <w:spacing w:val="-2"/>
                <w:sz w:val="24"/>
                <w:szCs w:val="24"/>
                <w:lang w:eastAsia="en-US"/>
              </w:rPr>
              <w:t xml:space="preserve"> </w:t>
            </w:r>
            <w:r w:rsidRPr="003B43EC">
              <w:rPr>
                <w:sz w:val="24"/>
                <w:szCs w:val="24"/>
                <w:lang w:eastAsia="en-US"/>
              </w:rPr>
              <w:t>о</w:t>
            </w:r>
            <w:r w:rsidRPr="003B43EC">
              <w:rPr>
                <w:spacing w:val="-1"/>
                <w:sz w:val="24"/>
                <w:szCs w:val="24"/>
                <w:lang w:eastAsia="en-US"/>
              </w:rPr>
              <w:t>жидани</w:t>
            </w:r>
            <w:r w:rsidRPr="003B43EC">
              <w:rPr>
                <w:sz w:val="24"/>
                <w:szCs w:val="24"/>
                <w:lang w:eastAsia="en-US"/>
              </w:rPr>
              <w:t>е</w:t>
            </w:r>
            <w:r w:rsidRPr="003B43EC">
              <w:rPr>
                <w:spacing w:val="-1"/>
                <w:sz w:val="24"/>
                <w:szCs w:val="24"/>
                <w:lang w:eastAsia="en-US"/>
              </w:rPr>
              <w:t xml:space="preserve"> </w:t>
            </w:r>
            <w:r w:rsidRPr="003B43EC">
              <w:rPr>
                <w:sz w:val="24"/>
                <w:szCs w:val="24"/>
                <w:lang w:eastAsia="en-US"/>
              </w:rPr>
              <w:t>и</w:t>
            </w:r>
            <w:r w:rsidRPr="003B43EC">
              <w:rPr>
                <w:spacing w:val="-1"/>
                <w:sz w:val="24"/>
                <w:szCs w:val="24"/>
                <w:lang w:eastAsia="en-US"/>
              </w:rPr>
              <w:t xml:space="preserve"> дисперси</w:t>
            </w:r>
            <w:r w:rsidRPr="003B43EC">
              <w:rPr>
                <w:sz w:val="24"/>
                <w:szCs w:val="24"/>
                <w:lang w:eastAsia="en-US"/>
              </w:rPr>
              <w:t xml:space="preserve">я </w:t>
            </w:r>
            <w:r w:rsidRPr="003B43EC">
              <w:rPr>
                <w:spacing w:val="-2"/>
                <w:sz w:val="24"/>
                <w:szCs w:val="24"/>
                <w:lang w:eastAsia="en-US"/>
              </w:rPr>
              <w:t>д</w:t>
            </w:r>
            <w:r w:rsidRPr="003B43EC">
              <w:rPr>
                <w:spacing w:val="-1"/>
                <w:sz w:val="24"/>
                <w:szCs w:val="24"/>
                <w:lang w:eastAsia="en-US"/>
              </w:rPr>
              <w:t>и</w:t>
            </w:r>
            <w:r w:rsidRPr="003B43EC">
              <w:rPr>
                <w:sz w:val="24"/>
                <w:szCs w:val="24"/>
                <w:lang w:eastAsia="en-US"/>
              </w:rPr>
              <w:t>скрет</w:t>
            </w:r>
            <w:r w:rsidRPr="003B43EC">
              <w:rPr>
                <w:spacing w:val="-1"/>
                <w:sz w:val="24"/>
                <w:szCs w:val="24"/>
                <w:lang w:eastAsia="en-US"/>
              </w:rPr>
              <w:t>н</w:t>
            </w:r>
            <w:r w:rsidRPr="003B43EC">
              <w:rPr>
                <w:sz w:val="24"/>
                <w:szCs w:val="24"/>
                <w:lang w:eastAsia="en-US"/>
              </w:rPr>
              <w:t>ой</w:t>
            </w:r>
            <w:r>
              <w:rPr>
                <w:sz w:val="24"/>
                <w:szCs w:val="24"/>
                <w:lang w:eastAsia="en-US"/>
              </w:rPr>
              <w:t xml:space="preserve"> </w:t>
            </w:r>
            <w:r w:rsidRPr="003B43EC">
              <w:rPr>
                <w:spacing w:val="-1"/>
                <w:sz w:val="24"/>
                <w:szCs w:val="24"/>
                <w:lang w:eastAsia="en-US"/>
              </w:rPr>
              <w:t>случайно</w:t>
            </w:r>
            <w:r w:rsidRPr="003B43EC">
              <w:rPr>
                <w:sz w:val="24"/>
                <w:szCs w:val="24"/>
                <w:lang w:eastAsia="en-US"/>
              </w:rPr>
              <w:t xml:space="preserve">й </w:t>
            </w:r>
            <w:r w:rsidRPr="003B43EC">
              <w:rPr>
                <w:spacing w:val="-1"/>
                <w:sz w:val="24"/>
                <w:szCs w:val="24"/>
                <w:lang w:eastAsia="en-US"/>
              </w:rPr>
              <w:t>величины</w:t>
            </w:r>
            <w:r w:rsidRPr="003B43EC">
              <w:rPr>
                <w:sz w:val="24"/>
                <w:szCs w:val="24"/>
                <w:lang w:eastAsia="en-US"/>
              </w:rPr>
              <w:t>. Сво</w:t>
            </w:r>
            <w:r w:rsidRPr="003B43EC">
              <w:rPr>
                <w:spacing w:val="-2"/>
                <w:sz w:val="24"/>
                <w:szCs w:val="24"/>
                <w:lang w:eastAsia="en-US"/>
              </w:rPr>
              <w:t>й</w:t>
            </w:r>
            <w:r w:rsidRPr="003B43EC">
              <w:rPr>
                <w:sz w:val="24"/>
                <w:szCs w:val="24"/>
                <w:lang w:eastAsia="en-US"/>
              </w:rPr>
              <w:t>ства м</w:t>
            </w:r>
            <w:r w:rsidRPr="003B43EC">
              <w:rPr>
                <w:spacing w:val="-2"/>
                <w:sz w:val="24"/>
                <w:szCs w:val="24"/>
                <w:lang w:eastAsia="en-US"/>
              </w:rPr>
              <w:t>а</w:t>
            </w:r>
            <w:r w:rsidRPr="003B43EC">
              <w:rPr>
                <w:sz w:val="24"/>
                <w:szCs w:val="24"/>
                <w:lang w:eastAsia="en-US"/>
              </w:rPr>
              <w:t>темат</w:t>
            </w:r>
            <w:r w:rsidRPr="003B43EC">
              <w:rPr>
                <w:spacing w:val="-2"/>
                <w:sz w:val="24"/>
                <w:szCs w:val="24"/>
                <w:lang w:eastAsia="en-US"/>
              </w:rPr>
              <w:t>и</w:t>
            </w:r>
            <w:r w:rsidRPr="003B43EC">
              <w:rPr>
                <w:sz w:val="24"/>
                <w:szCs w:val="24"/>
                <w:lang w:eastAsia="en-US"/>
              </w:rPr>
              <w:t>ческого о</w:t>
            </w:r>
            <w:r w:rsidRPr="003B43EC">
              <w:rPr>
                <w:spacing w:val="-1"/>
                <w:sz w:val="24"/>
                <w:szCs w:val="24"/>
                <w:lang w:eastAsia="en-US"/>
              </w:rPr>
              <w:t>жидани</w:t>
            </w:r>
            <w:r w:rsidRPr="003B43EC">
              <w:rPr>
                <w:sz w:val="24"/>
                <w:szCs w:val="24"/>
                <w:lang w:eastAsia="en-US"/>
              </w:rPr>
              <w:t>я и</w:t>
            </w:r>
            <w:r w:rsidRPr="003B43EC">
              <w:rPr>
                <w:spacing w:val="-1"/>
                <w:sz w:val="24"/>
                <w:szCs w:val="24"/>
                <w:lang w:eastAsia="en-US"/>
              </w:rPr>
              <w:t xml:space="preserve"> </w:t>
            </w:r>
            <w:r w:rsidRPr="003B43EC">
              <w:rPr>
                <w:spacing w:val="-2"/>
                <w:sz w:val="24"/>
                <w:szCs w:val="24"/>
                <w:lang w:eastAsia="en-US"/>
              </w:rPr>
              <w:t>д</w:t>
            </w:r>
            <w:r w:rsidRPr="003B43EC">
              <w:rPr>
                <w:spacing w:val="-1"/>
                <w:sz w:val="24"/>
                <w:szCs w:val="24"/>
                <w:lang w:eastAsia="en-US"/>
              </w:rPr>
              <w:t>исперси</w:t>
            </w:r>
            <w:r w:rsidRPr="003B43EC">
              <w:rPr>
                <w:sz w:val="24"/>
                <w:szCs w:val="24"/>
                <w:lang w:eastAsia="en-US"/>
              </w:rPr>
              <w:t>и</w:t>
            </w:r>
            <w:r w:rsidRPr="003B43EC">
              <w:rPr>
                <w:spacing w:val="-1"/>
                <w:sz w:val="24"/>
                <w:szCs w:val="24"/>
                <w:lang w:eastAsia="en-US"/>
              </w:rPr>
              <w:t xml:space="preserve"> п</w:t>
            </w:r>
            <w:r w:rsidRPr="003B43EC">
              <w:rPr>
                <w:sz w:val="24"/>
                <w:szCs w:val="24"/>
                <w:lang w:eastAsia="en-US"/>
              </w:rPr>
              <w:t>р</w:t>
            </w:r>
            <w:r w:rsidRPr="003B43EC">
              <w:rPr>
                <w:spacing w:val="-1"/>
                <w:sz w:val="24"/>
                <w:szCs w:val="24"/>
                <w:lang w:eastAsia="en-US"/>
              </w:rPr>
              <w:t>ои</w:t>
            </w:r>
            <w:r w:rsidRPr="003B43EC">
              <w:rPr>
                <w:sz w:val="24"/>
                <w:szCs w:val="24"/>
                <w:lang w:eastAsia="en-US"/>
              </w:rPr>
              <w:t>зволь</w:t>
            </w:r>
            <w:r w:rsidRPr="003B43EC">
              <w:rPr>
                <w:spacing w:val="-1"/>
                <w:sz w:val="24"/>
                <w:szCs w:val="24"/>
                <w:lang w:eastAsia="en-US"/>
              </w:rPr>
              <w:t>н</w:t>
            </w:r>
            <w:r w:rsidRPr="003B43EC">
              <w:rPr>
                <w:sz w:val="24"/>
                <w:szCs w:val="24"/>
                <w:lang w:eastAsia="en-US"/>
              </w:rPr>
              <w:t>ой</w:t>
            </w:r>
            <w:r w:rsidRPr="003B43EC">
              <w:rPr>
                <w:spacing w:val="-1"/>
                <w:sz w:val="24"/>
                <w:szCs w:val="24"/>
                <w:lang w:eastAsia="en-US"/>
              </w:rPr>
              <w:t xml:space="preserve"> сл</w:t>
            </w:r>
            <w:r w:rsidRPr="003B43EC">
              <w:rPr>
                <w:spacing w:val="-2"/>
                <w:sz w:val="24"/>
                <w:szCs w:val="24"/>
                <w:lang w:eastAsia="en-US"/>
              </w:rPr>
              <w:t>у</w:t>
            </w:r>
            <w:r w:rsidRPr="003B43EC">
              <w:rPr>
                <w:sz w:val="24"/>
                <w:szCs w:val="24"/>
                <w:lang w:eastAsia="en-US"/>
              </w:rPr>
              <w:t>ч</w:t>
            </w:r>
            <w:r w:rsidRPr="003B43EC">
              <w:rPr>
                <w:spacing w:val="-1"/>
                <w:sz w:val="24"/>
                <w:szCs w:val="24"/>
                <w:lang w:eastAsia="en-US"/>
              </w:rPr>
              <w:t>айной величины</w:t>
            </w:r>
            <w:r w:rsidRPr="003B43EC">
              <w:rPr>
                <w:sz w:val="24"/>
                <w:szCs w:val="24"/>
                <w:lang w:eastAsia="en-US"/>
              </w:rPr>
              <w:t xml:space="preserve">. </w:t>
            </w:r>
            <w:r>
              <w:rPr>
                <w:sz w:val="24"/>
                <w:szCs w:val="24"/>
                <w:lang w:eastAsia="en-US"/>
              </w:rPr>
              <w:t xml:space="preserve">Стандартное </w:t>
            </w:r>
            <w:r w:rsidRPr="008D0A7E">
              <w:rPr>
                <w:sz w:val="24"/>
                <w:szCs w:val="24"/>
                <w:lang w:eastAsia="en-US"/>
              </w:rPr>
              <w:t>и</w:t>
            </w:r>
            <w:r>
              <w:rPr>
                <w:sz w:val="24"/>
                <w:szCs w:val="24"/>
                <w:lang w:eastAsia="en-US"/>
              </w:rPr>
              <w:t xml:space="preserve"> </w:t>
            </w:r>
            <w:r>
              <w:rPr>
                <w:spacing w:val="-1"/>
                <w:sz w:val="24"/>
                <w:szCs w:val="24"/>
              </w:rPr>
              <w:t>среднее линейное отклонения</w:t>
            </w:r>
            <w:r w:rsidR="008D0A7E">
              <w:rPr>
                <w:spacing w:val="-1"/>
                <w:sz w:val="24"/>
                <w:szCs w:val="24"/>
              </w:rPr>
              <w:t>.</w:t>
            </w:r>
            <w:r w:rsidR="008D0A7E" w:rsidRPr="00677DD3">
              <w:rPr>
                <w:sz w:val="24"/>
                <w:szCs w:val="24"/>
              </w:rPr>
              <w:t xml:space="preserve"> Ковариация и коэффициент корреляции.</w:t>
            </w:r>
            <w:r w:rsidR="008D0A7E">
              <w:rPr>
                <w:sz w:val="24"/>
                <w:szCs w:val="24"/>
              </w:rPr>
              <w:t xml:space="preserve"> Ч</w:t>
            </w:r>
            <w:r w:rsidR="008D0A7E" w:rsidRPr="00677DD3">
              <w:rPr>
                <w:sz w:val="24"/>
                <w:szCs w:val="24"/>
              </w:rPr>
              <w:t>исловые характеристики типичных дискретных законов</w:t>
            </w:r>
            <w:r w:rsidR="009C0723">
              <w:rPr>
                <w:sz w:val="24"/>
                <w:szCs w:val="24"/>
              </w:rPr>
              <w:t xml:space="preserve">. Вычисление числовых характеристик средствами </w:t>
            </w:r>
            <w:proofErr w:type="spellStart"/>
            <w:r w:rsidR="009C0723" w:rsidRPr="009C0723">
              <w:rPr>
                <w:i/>
                <w:iCs/>
                <w:sz w:val="24"/>
                <w:szCs w:val="24"/>
                <w:lang w:val="en-US"/>
              </w:rPr>
              <w:t>numpy</w:t>
            </w:r>
            <w:proofErr w:type="spellEnd"/>
            <w:r w:rsidR="009C0723" w:rsidRPr="008E20C3">
              <w:rPr>
                <w:sz w:val="24"/>
                <w:szCs w:val="24"/>
              </w:rPr>
              <w:t xml:space="preserve"> </w:t>
            </w:r>
            <w:r w:rsidR="009C0723">
              <w:rPr>
                <w:sz w:val="24"/>
                <w:szCs w:val="24"/>
              </w:rPr>
              <w:t xml:space="preserve">и </w:t>
            </w:r>
            <w:proofErr w:type="spellStart"/>
            <w:r w:rsidR="009C0723" w:rsidRPr="009C0723">
              <w:rPr>
                <w:i/>
                <w:iCs/>
                <w:sz w:val="24"/>
                <w:szCs w:val="24"/>
                <w:lang w:val="en-US"/>
              </w:rPr>
              <w:t>scipy</w:t>
            </w:r>
            <w:proofErr w:type="spellEnd"/>
            <w:r w:rsidR="009C0723" w:rsidRPr="008E20C3">
              <w:rPr>
                <w:sz w:val="24"/>
                <w:szCs w:val="24"/>
              </w:rPr>
              <w:t>.</w:t>
            </w:r>
          </w:p>
          <w:p w14:paraId="41E31730" w14:textId="77777777" w:rsidR="00FA7261" w:rsidRDefault="00FA7261" w:rsidP="00094F95">
            <w:pPr>
              <w:widowControl w:val="0"/>
              <w:spacing w:line="240" w:lineRule="auto"/>
              <w:ind w:right="136" w:hanging="35"/>
              <w:rPr>
                <w:b/>
                <w:sz w:val="24"/>
                <w:szCs w:val="24"/>
              </w:rPr>
            </w:pPr>
            <w:r w:rsidRPr="00F57A77">
              <w:rPr>
                <w:b/>
                <w:sz w:val="24"/>
                <w:szCs w:val="24"/>
              </w:rPr>
              <w:t>Рекомендуемые источники:</w:t>
            </w:r>
          </w:p>
          <w:p w14:paraId="3FFD6095" w14:textId="07AC0E3F" w:rsidR="00FA7261" w:rsidRPr="00FA2B2A" w:rsidRDefault="00FA7261" w:rsidP="00094F95">
            <w:pPr>
              <w:widowControl w:val="0"/>
              <w:spacing w:line="240" w:lineRule="auto"/>
              <w:ind w:right="136" w:hanging="35"/>
              <w:rPr>
                <w:b/>
                <w:sz w:val="24"/>
                <w:szCs w:val="24"/>
              </w:rPr>
            </w:pPr>
            <w:r w:rsidRPr="008D0A7E">
              <w:rPr>
                <w:b/>
                <w:sz w:val="24"/>
                <w:szCs w:val="24"/>
              </w:rPr>
              <w:t>[</w:t>
            </w:r>
            <w:r w:rsidR="00926567">
              <w:rPr>
                <w:b/>
                <w:sz w:val="24"/>
                <w:szCs w:val="24"/>
              </w:rPr>
              <w:t xml:space="preserve">8.1. - 8.5.;  </w:t>
            </w:r>
            <w:r w:rsidRPr="008D0A7E">
              <w:rPr>
                <w:b/>
                <w:sz w:val="24"/>
                <w:szCs w:val="24"/>
              </w:rPr>
              <w:t>9.1]</w:t>
            </w:r>
          </w:p>
        </w:tc>
        <w:tc>
          <w:tcPr>
            <w:tcW w:w="1543" w:type="dxa"/>
          </w:tcPr>
          <w:p w14:paraId="766F0D4A"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10A33F19" w14:textId="77777777" w:rsidTr="00094F95">
        <w:trPr>
          <w:cantSplit/>
          <w:trHeight w:val="20"/>
          <w:jc w:val="center"/>
        </w:trPr>
        <w:tc>
          <w:tcPr>
            <w:tcW w:w="2757" w:type="dxa"/>
          </w:tcPr>
          <w:p w14:paraId="7440159B" w14:textId="77777777" w:rsidR="00FA7261" w:rsidRDefault="00FA7261" w:rsidP="00094F95">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5989DFB5" w14:textId="77777777" w:rsidR="00FA7261" w:rsidRDefault="00FA7261" w:rsidP="00094F95">
            <w:pPr>
              <w:spacing w:line="240" w:lineRule="auto"/>
              <w:ind w:firstLine="0"/>
              <w:rPr>
                <w:sz w:val="24"/>
                <w:szCs w:val="24"/>
              </w:rPr>
            </w:pPr>
            <w:r>
              <w:rPr>
                <w:sz w:val="24"/>
                <w:szCs w:val="24"/>
              </w:rPr>
              <w:t>Случайные величины</w:t>
            </w:r>
          </w:p>
        </w:tc>
        <w:tc>
          <w:tcPr>
            <w:tcW w:w="5749" w:type="dxa"/>
          </w:tcPr>
          <w:p w14:paraId="1957FB19" w14:textId="77777777" w:rsidR="00FA7261" w:rsidRPr="00A1214E" w:rsidRDefault="00FA7261" w:rsidP="00094F95">
            <w:pPr>
              <w:spacing w:line="240" w:lineRule="auto"/>
              <w:ind w:firstLine="0"/>
              <w:rPr>
                <w:sz w:val="24"/>
                <w:szCs w:val="24"/>
              </w:rPr>
            </w:pPr>
            <w:r w:rsidRPr="00A1214E">
              <w:rPr>
                <w:sz w:val="24"/>
                <w:szCs w:val="24"/>
              </w:rPr>
              <w:t>Абсолютно непрерывные случайные величины.</w:t>
            </w:r>
          </w:p>
          <w:p w14:paraId="5F48A77A" w14:textId="44222B5A" w:rsidR="00FA7261" w:rsidRPr="00866EAA" w:rsidRDefault="00FA7261" w:rsidP="00094F95">
            <w:pPr>
              <w:spacing w:line="240" w:lineRule="auto"/>
              <w:ind w:firstLine="0"/>
              <w:rPr>
                <w:sz w:val="24"/>
                <w:szCs w:val="24"/>
              </w:rPr>
            </w:pPr>
            <w:r w:rsidRPr="00A1214E">
              <w:rPr>
                <w:sz w:val="24"/>
                <w:szCs w:val="24"/>
              </w:rPr>
              <w:t>Плотность вероятности и ее свойства. Математическое ожидание и дисперсия абсолютно непрерывной случайной величины. Равномерное распределение на отрезке и показательное распределение на полупрямой. Медиана и квантили непрерывного распределения.</w:t>
            </w:r>
            <w:r w:rsidR="00866EAA" w:rsidRPr="00866EAA">
              <w:rPr>
                <w:sz w:val="24"/>
                <w:szCs w:val="24"/>
              </w:rPr>
              <w:t xml:space="preserve"> </w:t>
            </w:r>
            <w:r w:rsidR="00866EAA">
              <w:rPr>
                <w:sz w:val="24"/>
                <w:szCs w:val="24"/>
              </w:rPr>
              <w:t xml:space="preserve">Использование класса </w:t>
            </w:r>
            <w:proofErr w:type="spellStart"/>
            <w:proofErr w:type="gramStart"/>
            <w:r w:rsidR="00866EAA" w:rsidRPr="00866EAA">
              <w:rPr>
                <w:i/>
                <w:iCs/>
                <w:sz w:val="24"/>
                <w:szCs w:val="24"/>
              </w:rPr>
              <w:t>scipy.stats</w:t>
            </w:r>
            <w:proofErr w:type="gramEnd"/>
            <w:r w:rsidR="00866EAA" w:rsidRPr="00866EAA">
              <w:rPr>
                <w:i/>
                <w:iCs/>
                <w:sz w:val="24"/>
                <w:szCs w:val="24"/>
              </w:rPr>
              <w:t>.rv_continuous</w:t>
            </w:r>
            <w:proofErr w:type="spellEnd"/>
            <w:r w:rsidR="00866EAA">
              <w:rPr>
                <w:sz w:val="24"/>
                <w:szCs w:val="24"/>
              </w:rPr>
              <w:t>.</w:t>
            </w:r>
          </w:p>
          <w:p w14:paraId="014DD269"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218DA684" w14:textId="738C0B82" w:rsidR="00FA7261" w:rsidRPr="00FA2B2A" w:rsidRDefault="00FA7261" w:rsidP="00094F95">
            <w:pPr>
              <w:spacing w:line="240" w:lineRule="auto"/>
              <w:ind w:firstLine="0"/>
              <w:rPr>
                <w:b/>
                <w:sz w:val="24"/>
                <w:szCs w:val="24"/>
              </w:rPr>
            </w:pPr>
            <w:r w:rsidRPr="00866EAA">
              <w:rPr>
                <w:b/>
                <w:sz w:val="24"/>
                <w:szCs w:val="24"/>
              </w:rPr>
              <w:t>[</w:t>
            </w:r>
            <w:r w:rsidR="00926567">
              <w:rPr>
                <w:b/>
                <w:sz w:val="24"/>
                <w:szCs w:val="24"/>
              </w:rPr>
              <w:t xml:space="preserve">8.1. - 8.5.;  </w:t>
            </w:r>
            <w:r w:rsidRPr="00866EAA">
              <w:rPr>
                <w:b/>
                <w:sz w:val="24"/>
                <w:szCs w:val="24"/>
              </w:rPr>
              <w:t>9.1, 9.2]</w:t>
            </w:r>
          </w:p>
        </w:tc>
        <w:tc>
          <w:tcPr>
            <w:tcW w:w="1543" w:type="dxa"/>
          </w:tcPr>
          <w:p w14:paraId="5239DB69"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0FE78C00" w14:textId="77777777" w:rsidTr="00094F95">
        <w:trPr>
          <w:cantSplit/>
          <w:trHeight w:val="20"/>
          <w:jc w:val="center"/>
        </w:trPr>
        <w:tc>
          <w:tcPr>
            <w:tcW w:w="2757" w:type="dxa"/>
          </w:tcPr>
          <w:p w14:paraId="61B86C1C" w14:textId="77777777" w:rsidR="00FA7261" w:rsidRDefault="00FA7261" w:rsidP="00094F95">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7B1859B1" w14:textId="77777777" w:rsidR="00FA7261" w:rsidRDefault="00FA7261" w:rsidP="00094F95">
            <w:pPr>
              <w:spacing w:line="240" w:lineRule="auto"/>
              <w:ind w:firstLine="0"/>
              <w:rPr>
                <w:sz w:val="24"/>
                <w:szCs w:val="24"/>
              </w:rPr>
            </w:pPr>
            <w:r>
              <w:rPr>
                <w:sz w:val="24"/>
                <w:szCs w:val="24"/>
              </w:rPr>
              <w:t>Случайные величины</w:t>
            </w:r>
          </w:p>
        </w:tc>
        <w:tc>
          <w:tcPr>
            <w:tcW w:w="5749" w:type="dxa"/>
          </w:tcPr>
          <w:p w14:paraId="7035CE3D" w14:textId="679539B0" w:rsidR="00FA7261" w:rsidRDefault="00FA7261" w:rsidP="00094F95">
            <w:pPr>
              <w:spacing w:line="240" w:lineRule="auto"/>
              <w:ind w:firstLine="0"/>
              <w:rPr>
                <w:sz w:val="24"/>
                <w:szCs w:val="24"/>
              </w:rPr>
            </w:pPr>
            <w:r w:rsidRPr="004C0C0B">
              <w:rPr>
                <w:sz w:val="24"/>
                <w:szCs w:val="24"/>
              </w:rPr>
              <w:t xml:space="preserve">Центральные и начальные моменты вероятностного распределения. Асимметрия и эксцесс. </w:t>
            </w:r>
          </w:p>
          <w:p w14:paraId="5B35EC93"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3EC1AB54" w14:textId="2621E4B7" w:rsidR="00FA7261" w:rsidRPr="00FA2B2A" w:rsidRDefault="00FA7261" w:rsidP="00094F95">
            <w:pPr>
              <w:spacing w:line="240" w:lineRule="auto"/>
              <w:ind w:firstLine="0"/>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26D68CE2"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09DF7F39" w14:textId="77777777" w:rsidTr="00094F95">
        <w:trPr>
          <w:cantSplit/>
          <w:trHeight w:val="20"/>
          <w:jc w:val="center"/>
        </w:trPr>
        <w:tc>
          <w:tcPr>
            <w:tcW w:w="2757" w:type="dxa"/>
          </w:tcPr>
          <w:p w14:paraId="40F2A3EE" w14:textId="77777777" w:rsidR="00FA7261" w:rsidRDefault="00FA7261" w:rsidP="00094F95">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3787C9B0" w14:textId="77777777" w:rsidR="00FA7261" w:rsidRDefault="00FA7261" w:rsidP="00094F95">
            <w:pPr>
              <w:spacing w:line="240" w:lineRule="auto"/>
              <w:ind w:firstLine="0"/>
              <w:rPr>
                <w:sz w:val="24"/>
                <w:szCs w:val="24"/>
              </w:rPr>
            </w:pPr>
            <w:r>
              <w:rPr>
                <w:sz w:val="24"/>
                <w:szCs w:val="24"/>
              </w:rPr>
              <w:t>Случайные величины</w:t>
            </w:r>
          </w:p>
        </w:tc>
        <w:tc>
          <w:tcPr>
            <w:tcW w:w="5749" w:type="dxa"/>
          </w:tcPr>
          <w:p w14:paraId="6F5131D0" w14:textId="77777777" w:rsidR="00FA7261" w:rsidRDefault="00FA7261" w:rsidP="00094F95">
            <w:pPr>
              <w:spacing w:line="240" w:lineRule="auto"/>
              <w:ind w:firstLine="0"/>
              <w:rPr>
                <w:sz w:val="24"/>
                <w:szCs w:val="24"/>
              </w:rPr>
            </w:pPr>
            <w:r w:rsidRPr="0088523C">
              <w:rPr>
                <w:sz w:val="24"/>
                <w:szCs w:val="24"/>
              </w:rPr>
              <w:t>Нормальное распределение на прямой. Свойства нормальных случайных величин. Логарифмически нормальное распределение.</w:t>
            </w:r>
          </w:p>
          <w:p w14:paraId="18F0E057"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6BDB331C" w14:textId="55B7445C" w:rsidR="00FA7261" w:rsidRPr="00FA2B2A" w:rsidRDefault="00FA7261" w:rsidP="00094F95">
            <w:pPr>
              <w:spacing w:line="240" w:lineRule="auto"/>
              <w:ind w:firstLine="0"/>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53449A47"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3F1D12E8" w14:textId="77777777" w:rsidTr="00094F95">
        <w:trPr>
          <w:cantSplit/>
          <w:trHeight w:val="20"/>
          <w:jc w:val="center"/>
        </w:trPr>
        <w:tc>
          <w:tcPr>
            <w:tcW w:w="2757" w:type="dxa"/>
          </w:tcPr>
          <w:p w14:paraId="5E20509F" w14:textId="77777777" w:rsidR="00FA7261" w:rsidRPr="002B4363" w:rsidRDefault="00FA7261" w:rsidP="00094F95">
            <w:pPr>
              <w:spacing w:line="240" w:lineRule="auto"/>
              <w:ind w:firstLine="0"/>
              <w:rPr>
                <w:b/>
                <w:sz w:val="24"/>
                <w:szCs w:val="24"/>
              </w:rPr>
            </w:pPr>
            <w:r w:rsidRPr="002B4363">
              <w:rPr>
                <w:b/>
                <w:sz w:val="24"/>
                <w:szCs w:val="24"/>
              </w:rPr>
              <w:t>Раздел 3.</w:t>
            </w:r>
          </w:p>
          <w:p w14:paraId="18C1D654" w14:textId="77777777" w:rsidR="00FA7261" w:rsidRDefault="00FA7261" w:rsidP="00094F95">
            <w:pPr>
              <w:spacing w:line="240" w:lineRule="auto"/>
              <w:ind w:firstLine="0"/>
              <w:rPr>
                <w:sz w:val="24"/>
                <w:szCs w:val="24"/>
              </w:rPr>
            </w:pPr>
            <w:r>
              <w:rPr>
                <w:sz w:val="24"/>
                <w:szCs w:val="24"/>
              </w:rPr>
              <w:t>Случайные векторы</w:t>
            </w:r>
          </w:p>
        </w:tc>
        <w:tc>
          <w:tcPr>
            <w:tcW w:w="5749" w:type="dxa"/>
          </w:tcPr>
          <w:p w14:paraId="5F4823F0" w14:textId="77777777" w:rsidR="00FA7261" w:rsidRPr="00344E83" w:rsidRDefault="00FA7261" w:rsidP="00094F95">
            <w:pPr>
              <w:spacing w:line="240" w:lineRule="auto"/>
              <w:ind w:firstLine="0"/>
              <w:rPr>
                <w:sz w:val="24"/>
                <w:szCs w:val="24"/>
              </w:rPr>
            </w:pPr>
            <w:r w:rsidRPr="00344E83">
              <w:rPr>
                <w:sz w:val="24"/>
                <w:szCs w:val="24"/>
              </w:rPr>
              <w:t>Зависимые и независимые случайные векторы.</w:t>
            </w:r>
          </w:p>
          <w:p w14:paraId="6D979CB4" w14:textId="77777777" w:rsidR="00FA7261" w:rsidRDefault="00FA7261" w:rsidP="00094F95">
            <w:pPr>
              <w:spacing w:line="240" w:lineRule="auto"/>
              <w:ind w:firstLine="0"/>
              <w:rPr>
                <w:sz w:val="24"/>
                <w:szCs w:val="24"/>
              </w:rPr>
            </w:pPr>
            <w:r w:rsidRPr="00344E83">
              <w:rPr>
                <w:sz w:val="24"/>
                <w:szCs w:val="24"/>
              </w:rPr>
              <w:t>Функция распределения случайного вектора и ее свойства. Одинаково распределенные случайные векторы. Дискретные случайные векторы.</w:t>
            </w:r>
          </w:p>
          <w:p w14:paraId="6C63A285"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455EAF58" w14:textId="25F0F6DC" w:rsidR="00FA7261" w:rsidRPr="00FA2B2A" w:rsidRDefault="00FA7261" w:rsidP="00094F95">
            <w:pPr>
              <w:spacing w:line="240" w:lineRule="auto"/>
              <w:ind w:firstLine="0"/>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5C799384"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62E204F2" w14:textId="77777777" w:rsidTr="00094F95">
        <w:trPr>
          <w:cantSplit/>
          <w:trHeight w:val="20"/>
          <w:jc w:val="center"/>
        </w:trPr>
        <w:tc>
          <w:tcPr>
            <w:tcW w:w="2757" w:type="dxa"/>
          </w:tcPr>
          <w:p w14:paraId="596B33F5" w14:textId="77777777" w:rsidR="00FA7261" w:rsidRPr="002B4363" w:rsidRDefault="00FA7261" w:rsidP="00094F95">
            <w:pPr>
              <w:spacing w:line="240" w:lineRule="auto"/>
              <w:ind w:firstLine="0"/>
              <w:rPr>
                <w:b/>
                <w:sz w:val="24"/>
                <w:szCs w:val="24"/>
              </w:rPr>
            </w:pPr>
            <w:r w:rsidRPr="002B4363">
              <w:rPr>
                <w:b/>
                <w:sz w:val="24"/>
                <w:szCs w:val="24"/>
              </w:rPr>
              <w:t>Раздел 3.</w:t>
            </w:r>
          </w:p>
          <w:p w14:paraId="00B52A81" w14:textId="77777777" w:rsidR="00FA7261" w:rsidRPr="002B4363" w:rsidRDefault="00FA7261" w:rsidP="00094F95">
            <w:pPr>
              <w:spacing w:line="240" w:lineRule="auto"/>
              <w:ind w:firstLine="0"/>
              <w:rPr>
                <w:b/>
                <w:sz w:val="24"/>
                <w:szCs w:val="24"/>
              </w:rPr>
            </w:pPr>
            <w:r>
              <w:rPr>
                <w:sz w:val="24"/>
                <w:szCs w:val="24"/>
              </w:rPr>
              <w:t>Случайные векторы</w:t>
            </w:r>
          </w:p>
        </w:tc>
        <w:tc>
          <w:tcPr>
            <w:tcW w:w="5749" w:type="dxa"/>
          </w:tcPr>
          <w:p w14:paraId="412C4AF0" w14:textId="77777777" w:rsidR="00FA7261" w:rsidRDefault="00FA7261" w:rsidP="00094F95">
            <w:pPr>
              <w:spacing w:line="240" w:lineRule="auto"/>
              <w:ind w:firstLine="0"/>
              <w:rPr>
                <w:sz w:val="24"/>
                <w:szCs w:val="24"/>
              </w:rPr>
            </w:pPr>
            <w:r w:rsidRPr="00D11B4B">
              <w:rPr>
                <w:sz w:val="24"/>
                <w:szCs w:val="24"/>
              </w:rPr>
              <w:t>Абсолютно непрерывные случайные векторы. Связь функции плотности распределения случайного вектора с функциями плотности его компонент. Равномерное распределение в ограниченной области.</w:t>
            </w:r>
          </w:p>
          <w:p w14:paraId="5B43BC3E"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509980C5" w14:textId="762CDEDC" w:rsidR="00FA7261" w:rsidRPr="00FA2B2A" w:rsidRDefault="00FA7261" w:rsidP="00094F95">
            <w:pPr>
              <w:spacing w:line="240" w:lineRule="auto"/>
              <w:ind w:firstLine="0"/>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2BEDF523"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1F8B3613" w14:textId="77777777" w:rsidTr="00094F95">
        <w:trPr>
          <w:cantSplit/>
          <w:trHeight w:val="20"/>
          <w:jc w:val="center"/>
        </w:trPr>
        <w:tc>
          <w:tcPr>
            <w:tcW w:w="2757" w:type="dxa"/>
          </w:tcPr>
          <w:p w14:paraId="13E4B1D3" w14:textId="77777777" w:rsidR="00FA7261" w:rsidRPr="002B4363" w:rsidRDefault="00FA7261" w:rsidP="00094F95">
            <w:pPr>
              <w:spacing w:line="240" w:lineRule="auto"/>
              <w:ind w:firstLine="0"/>
              <w:rPr>
                <w:b/>
                <w:sz w:val="24"/>
                <w:szCs w:val="24"/>
              </w:rPr>
            </w:pPr>
            <w:r w:rsidRPr="002B4363">
              <w:rPr>
                <w:b/>
                <w:sz w:val="24"/>
                <w:szCs w:val="24"/>
              </w:rPr>
              <w:t>Раздел 3.</w:t>
            </w:r>
          </w:p>
          <w:p w14:paraId="4786B36F" w14:textId="77777777" w:rsidR="00FA7261" w:rsidRPr="002B4363" w:rsidRDefault="00FA7261" w:rsidP="00094F95">
            <w:pPr>
              <w:spacing w:line="240" w:lineRule="auto"/>
              <w:ind w:firstLine="0"/>
              <w:rPr>
                <w:b/>
                <w:sz w:val="24"/>
                <w:szCs w:val="24"/>
              </w:rPr>
            </w:pPr>
            <w:r>
              <w:rPr>
                <w:sz w:val="24"/>
                <w:szCs w:val="24"/>
              </w:rPr>
              <w:t>Случайные векторы</w:t>
            </w:r>
          </w:p>
        </w:tc>
        <w:tc>
          <w:tcPr>
            <w:tcW w:w="5749" w:type="dxa"/>
          </w:tcPr>
          <w:p w14:paraId="159E839E" w14:textId="77777777" w:rsidR="00FA7261" w:rsidRDefault="00FA7261" w:rsidP="00094F95">
            <w:pPr>
              <w:spacing w:line="240" w:lineRule="auto"/>
              <w:ind w:firstLine="0"/>
              <w:rPr>
                <w:sz w:val="24"/>
                <w:szCs w:val="24"/>
              </w:rPr>
            </w:pPr>
            <w:r w:rsidRPr="000A1EF7">
              <w:rPr>
                <w:sz w:val="24"/>
                <w:szCs w:val="24"/>
              </w:rPr>
              <w:t>Условные распределения и условные плотности. Условное математическое ожидание и его свойства. Формула полного математического ожидания. Условная дисперсия. Формула полной дисперсии.</w:t>
            </w:r>
          </w:p>
          <w:p w14:paraId="7D2BF326"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1A1C0632" w14:textId="65955FBA" w:rsidR="00FA7261" w:rsidRPr="00FA2B2A" w:rsidRDefault="00FA7261" w:rsidP="00094F95">
            <w:pPr>
              <w:spacing w:line="240" w:lineRule="auto"/>
              <w:ind w:firstLine="0"/>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p>
        </w:tc>
        <w:tc>
          <w:tcPr>
            <w:tcW w:w="1543" w:type="dxa"/>
          </w:tcPr>
          <w:p w14:paraId="40267CB6"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FAF9420" w14:textId="77777777" w:rsidTr="00094F95">
        <w:trPr>
          <w:cantSplit/>
          <w:trHeight w:val="20"/>
          <w:jc w:val="center"/>
        </w:trPr>
        <w:tc>
          <w:tcPr>
            <w:tcW w:w="2757" w:type="dxa"/>
          </w:tcPr>
          <w:p w14:paraId="3AA63638" w14:textId="77777777" w:rsidR="00FA7261" w:rsidRPr="002B4363" w:rsidRDefault="00FA7261" w:rsidP="00094F95">
            <w:pPr>
              <w:spacing w:line="240" w:lineRule="auto"/>
              <w:ind w:firstLine="0"/>
              <w:rPr>
                <w:b/>
                <w:sz w:val="24"/>
                <w:szCs w:val="24"/>
              </w:rPr>
            </w:pPr>
            <w:r w:rsidRPr="002B4363">
              <w:rPr>
                <w:b/>
                <w:sz w:val="24"/>
                <w:szCs w:val="24"/>
              </w:rPr>
              <w:t>Раздел 3.</w:t>
            </w:r>
          </w:p>
          <w:p w14:paraId="157AC87B" w14:textId="77777777" w:rsidR="00FA7261" w:rsidRPr="002B4363" w:rsidRDefault="00FA7261" w:rsidP="00094F95">
            <w:pPr>
              <w:spacing w:line="240" w:lineRule="auto"/>
              <w:ind w:firstLine="0"/>
              <w:rPr>
                <w:b/>
                <w:sz w:val="24"/>
                <w:szCs w:val="24"/>
              </w:rPr>
            </w:pPr>
            <w:r>
              <w:rPr>
                <w:sz w:val="24"/>
                <w:szCs w:val="24"/>
              </w:rPr>
              <w:t>Случайные векторы</w:t>
            </w:r>
          </w:p>
        </w:tc>
        <w:tc>
          <w:tcPr>
            <w:tcW w:w="5749" w:type="dxa"/>
          </w:tcPr>
          <w:p w14:paraId="2269CAC3" w14:textId="77777777" w:rsidR="00FA7261" w:rsidRDefault="00FA7261" w:rsidP="00094F95">
            <w:pPr>
              <w:spacing w:line="240" w:lineRule="auto"/>
              <w:ind w:firstLine="0"/>
              <w:rPr>
                <w:sz w:val="24"/>
                <w:szCs w:val="24"/>
              </w:rPr>
            </w:pPr>
            <w:r w:rsidRPr="009C4F64">
              <w:rPr>
                <w:sz w:val="24"/>
                <w:szCs w:val="24"/>
              </w:rPr>
              <w:t>Многомерное нормальное распределение. Приведение к каноническому виду. Нормальные случайные векторы и их свойства.</w:t>
            </w:r>
          </w:p>
          <w:p w14:paraId="4F945788"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08EEDB32" w14:textId="291B830E" w:rsidR="00FA7261" w:rsidRPr="00FA2B2A" w:rsidRDefault="00FA7261" w:rsidP="00094F95">
            <w:pPr>
              <w:spacing w:line="240" w:lineRule="auto"/>
              <w:ind w:firstLine="0"/>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p>
        </w:tc>
        <w:tc>
          <w:tcPr>
            <w:tcW w:w="1543" w:type="dxa"/>
          </w:tcPr>
          <w:p w14:paraId="4E5BB806"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454445" w:rsidRPr="00513A50" w14:paraId="147F5283" w14:textId="77777777" w:rsidTr="00094F95">
        <w:trPr>
          <w:cantSplit/>
          <w:trHeight w:val="20"/>
          <w:jc w:val="center"/>
        </w:trPr>
        <w:tc>
          <w:tcPr>
            <w:tcW w:w="2757" w:type="dxa"/>
          </w:tcPr>
          <w:p w14:paraId="70B2B1D7" w14:textId="77777777" w:rsidR="00454445" w:rsidRPr="002B4363" w:rsidRDefault="00454445" w:rsidP="00454445">
            <w:pPr>
              <w:spacing w:line="240" w:lineRule="auto"/>
              <w:ind w:firstLine="0"/>
              <w:rPr>
                <w:b/>
                <w:sz w:val="24"/>
                <w:szCs w:val="24"/>
              </w:rPr>
            </w:pPr>
            <w:r w:rsidRPr="002B4363">
              <w:rPr>
                <w:b/>
                <w:sz w:val="24"/>
                <w:szCs w:val="24"/>
              </w:rPr>
              <w:t>Раздел 3.</w:t>
            </w:r>
          </w:p>
          <w:p w14:paraId="3C6D12D8" w14:textId="125D8B01" w:rsidR="00454445" w:rsidRPr="002B4363" w:rsidRDefault="00454445" w:rsidP="00454445">
            <w:pPr>
              <w:spacing w:line="240" w:lineRule="auto"/>
              <w:ind w:firstLine="0"/>
              <w:rPr>
                <w:b/>
                <w:sz w:val="24"/>
                <w:szCs w:val="24"/>
              </w:rPr>
            </w:pPr>
            <w:r>
              <w:rPr>
                <w:sz w:val="24"/>
                <w:szCs w:val="24"/>
              </w:rPr>
              <w:t>Случайные векторы</w:t>
            </w:r>
          </w:p>
        </w:tc>
        <w:tc>
          <w:tcPr>
            <w:tcW w:w="5749" w:type="dxa"/>
          </w:tcPr>
          <w:p w14:paraId="3B851767" w14:textId="7A9EC791" w:rsidR="00454445" w:rsidRDefault="00454445" w:rsidP="00454445">
            <w:pPr>
              <w:spacing w:line="240" w:lineRule="auto"/>
              <w:ind w:firstLine="0"/>
              <w:rPr>
                <w:sz w:val="24"/>
                <w:szCs w:val="24"/>
              </w:rPr>
            </w:pPr>
            <w:r w:rsidRPr="009C4F64">
              <w:rPr>
                <w:sz w:val="24"/>
                <w:szCs w:val="24"/>
              </w:rPr>
              <w:t xml:space="preserve">Многомерное </w:t>
            </w:r>
            <w:r>
              <w:rPr>
                <w:sz w:val="24"/>
                <w:szCs w:val="24"/>
              </w:rPr>
              <w:t xml:space="preserve">условное </w:t>
            </w:r>
            <w:r w:rsidRPr="009C4F64">
              <w:rPr>
                <w:sz w:val="24"/>
                <w:szCs w:val="24"/>
              </w:rPr>
              <w:t xml:space="preserve">нормальное распределение. </w:t>
            </w:r>
          </w:p>
          <w:p w14:paraId="7BDF8BAD" w14:textId="77777777" w:rsidR="00454445" w:rsidRDefault="00454445" w:rsidP="00454445">
            <w:pPr>
              <w:spacing w:line="240" w:lineRule="auto"/>
              <w:ind w:firstLine="0"/>
              <w:rPr>
                <w:b/>
                <w:sz w:val="24"/>
                <w:szCs w:val="24"/>
              </w:rPr>
            </w:pPr>
            <w:r w:rsidRPr="00F57A77">
              <w:rPr>
                <w:b/>
                <w:sz w:val="24"/>
                <w:szCs w:val="24"/>
              </w:rPr>
              <w:t>Рекомендуемые источники:</w:t>
            </w:r>
          </w:p>
          <w:p w14:paraId="3F78B216" w14:textId="3F6DE5DA" w:rsidR="00454445" w:rsidRPr="009C4F64" w:rsidRDefault="00454445" w:rsidP="00454445">
            <w:pPr>
              <w:spacing w:line="240" w:lineRule="auto"/>
              <w:ind w:firstLine="0"/>
              <w:rPr>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p>
        </w:tc>
        <w:tc>
          <w:tcPr>
            <w:tcW w:w="1543" w:type="dxa"/>
          </w:tcPr>
          <w:p w14:paraId="1454CE69" w14:textId="345B5DB8" w:rsidR="00454445" w:rsidRPr="004E08B6" w:rsidRDefault="00DE6352"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0A32E830" w14:textId="77777777" w:rsidTr="00094F95">
        <w:trPr>
          <w:cantSplit/>
          <w:trHeight w:val="20"/>
          <w:jc w:val="center"/>
        </w:trPr>
        <w:tc>
          <w:tcPr>
            <w:tcW w:w="2757" w:type="dxa"/>
          </w:tcPr>
          <w:p w14:paraId="7DD25036" w14:textId="77777777" w:rsidR="00FA7261" w:rsidRPr="002B4363" w:rsidRDefault="00FA7261" w:rsidP="00094F95">
            <w:pPr>
              <w:spacing w:line="240" w:lineRule="auto"/>
              <w:ind w:firstLine="0"/>
              <w:rPr>
                <w:b/>
                <w:sz w:val="24"/>
                <w:szCs w:val="24"/>
              </w:rPr>
            </w:pPr>
            <w:r w:rsidRPr="002B4363">
              <w:rPr>
                <w:b/>
                <w:sz w:val="24"/>
                <w:szCs w:val="24"/>
              </w:rPr>
              <w:t xml:space="preserve">Раздел </w:t>
            </w:r>
            <w:r>
              <w:rPr>
                <w:b/>
                <w:sz w:val="24"/>
                <w:szCs w:val="24"/>
              </w:rPr>
              <w:t>4</w:t>
            </w:r>
            <w:r w:rsidRPr="002B4363">
              <w:rPr>
                <w:b/>
                <w:sz w:val="24"/>
                <w:szCs w:val="24"/>
              </w:rPr>
              <w:t>.</w:t>
            </w:r>
          </w:p>
          <w:p w14:paraId="085C177D" w14:textId="77777777" w:rsidR="00FA7261" w:rsidRPr="002B4363" w:rsidRDefault="00FA7261" w:rsidP="00094F95">
            <w:pPr>
              <w:spacing w:line="240" w:lineRule="auto"/>
              <w:ind w:firstLine="0"/>
              <w:rPr>
                <w:b/>
                <w:sz w:val="24"/>
                <w:szCs w:val="24"/>
              </w:rPr>
            </w:pPr>
            <w:r>
              <w:rPr>
                <w:sz w:val="24"/>
                <w:szCs w:val="24"/>
              </w:rPr>
              <w:t>Предельные теоремы теории вероятностей</w:t>
            </w:r>
          </w:p>
        </w:tc>
        <w:tc>
          <w:tcPr>
            <w:tcW w:w="5749" w:type="dxa"/>
          </w:tcPr>
          <w:p w14:paraId="4FFDD13A" w14:textId="77777777" w:rsidR="00FA7261" w:rsidRDefault="00FA7261" w:rsidP="00094F95">
            <w:pPr>
              <w:spacing w:line="240" w:lineRule="auto"/>
              <w:ind w:firstLine="0"/>
              <w:rPr>
                <w:sz w:val="24"/>
                <w:szCs w:val="24"/>
              </w:rPr>
            </w:pPr>
            <w:r w:rsidRPr="0016160E">
              <w:rPr>
                <w:sz w:val="24"/>
                <w:szCs w:val="24"/>
              </w:rPr>
              <w:t>Неравенств</w:t>
            </w:r>
            <w:r>
              <w:rPr>
                <w:sz w:val="24"/>
                <w:szCs w:val="24"/>
              </w:rPr>
              <w:t>а</w:t>
            </w:r>
            <w:r w:rsidRPr="0016160E">
              <w:rPr>
                <w:sz w:val="24"/>
                <w:szCs w:val="24"/>
              </w:rPr>
              <w:t xml:space="preserve"> </w:t>
            </w:r>
            <w:r>
              <w:rPr>
                <w:sz w:val="24"/>
                <w:szCs w:val="24"/>
              </w:rPr>
              <w:t xml:space="preserve">Маркова и </w:t>
            </w:r>
            <w:r w:rsidRPr="0016160E">
              <w:rPr>
                <w:sz w:val="24"/>
                <w:szCs w:val="24"/>
              </w:rPr>
              <w:t>Чебышева. Закон больших чисел. Теорема Чебышева. Теорема Бернулли.</w:t>
            </w:r>
          </w:p>
          <w:p w14:paraId="57508E76"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48763064" w14:textId="67314C5E" w:rsidR="00FA7261" w:rsidRPr="00FA2B2A" w:rsidRDefault="00FA7261" w:rsidP="00094F95">
            <w:pPr>
              <w:spacing w:line="240" w:lineRule="auto"/>
              <w:ind w:firstLine="0"/>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p>
        </w:tc>
        <w:tc>
          <w:tcPr>
            <w:tcW w:w="1543" w:type="dxa"/>
          </w:tcPr>
          <w:p w14:paraId="792B38E7"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62430B67" w14:textId="77777777" w:rsidTr="00094F95">
        <w:trPr>
          <w:cantSplit/>
          <w:trHeight w:val="20"/>
          <w:jc w:val="center"/>
        </w:trPr>
        <w:tc>
          <w:tcPr>
            <w:tcW w:w="2757" w:type="dxa"/>
          </w:tcPr>
          <w:p w14:paraId="5E022D10" w14:textId="77777777" w:rsidR="00FA7261" w:rsidRPr="002B4363" w:rsidRDefault="00FA7261" w:rsidP="00094F95">
            <w:pPr>
              <w:spacing w:line="240" w:lineRule="auto"/>
              <w:ind w:firstLine="0"/>
              <w:rPr>
                <w:b/>
                <w:sz w:val="24"/>
                <w:szCs w:val="24"/>
              </w:rPr>
            </w:pPr>
            <w:r w:rsidRPr="002B4363">
              <w:rPr>
                <w:b/>
                <w:sz w:val="24"/>
                <w:szCs w:val="24"/>
              </w:rPr>
              <w:t xml:space="preserve">Раздел </w:t>
            </w:r>
            <w:r>
              <w:rPr>
                <w:b/>
                <w:sz w:val="24"/>
                <w:szCs w:val="24"/>
              </w:rPr>
              <w:t>4</w:t>
            </w:r>
            <w:r w:rsidRPr="002B4363">
              <w:rPr>
                <w:b/>
                <w:sz w:val="24"/>
                <w:szCs w:val="24"/>
              </w:rPr>
              <w:t>.</w:t>
            </w:r>
          </w:p>
          <w:p w14:paraId="14879E6D" w14:textId="77777777" w:rsidR="00FA7261" w:rsidRDefault="00FA7261" w:rsidP="00094F95">
            <w:pPr>
              <w:spacing w:line="240" w:lineRule="auto"/>
              <w:ind w:firstLine="0"/>
              <w:rPr>
                <w:sz w:val="24"/>
                <w:szCs w:val="24"/>
              </w:rPr>
            </w:pPr>
            <w:r>
              <w:rPr>
                <w:sz w:val="24"/>
                <w:szCs w:val="24"/>
              </w:rPr>
              <w:t>Предельные теоремы теории вероятностей</w:t>
            </w:r>
          </w:p>
        </w:tc>
        <w:tc>
          <w:tcPr>
            <w:tcW w:w="5749" w:type="dxa"/>
          </w:tcPr>
          <w:p w14:paraId="31D56662" w14:textId="3F5E8D3F" w:rsidR="00FA7261" w:rsidRDefault="00FA7261" w:rsidP="00094F95">
            <w:pPr>
              <w:spacing w:line="240" w:lineRule="auto"/>
              <w:ind w:firstLine="0"/>
              <w:rPr>
                <w:sz w:val="24"/>
                <w:szCs w:val="24"/>
              </w:rPr>
            </w:pPr>
            <w:r w:rsidRPr="002C5051">
              <w:rPr>
                <w:sz w:val="24"/>
                <w:szCs w:val="24"/>
              </w:rPr>
              <w:t>Центральная предельная теорема для одинаково распр</w:t>
            </w:r>
            <w:r>
              <w:rPr>
                <w:sz w:val="24"/>
                <w:szCs w:val="24"/>
              </w:rPr>
              <w:t>е</w:t>
            </w:r>
            <w:r w:rsidRPr="002C5051">
              <w:rPr>
                <w:sz w:val="24"/>
                <w:szCs w:val="24"/>
              </w:rPr>
              <w:t>деленных слагаемых.</w:t>
            </w:r>
          </w:p>
          <w:p w14:paraId="62C58C93"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4FAECE79" w14:textId="2612429B" w:rsidR="00FA7261" w:rsidRPr="00FA2B2A" w:rsidRDefault="00FA7261" w:rsidP="00094F95">
            <w:pPr>
              <w:spacing w:line="240" w:lineRule="auto"/>
              <w:ind w:firstLine="0"/>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p>
        </w:tc>
        <w:tc>
          <w:tcPr>
            <w:tcW w:w="1543" w:type="dxa"/>
          </w:tcPr>
          <w:p w14:paraId="0033E774"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7BFFAC1D" w14:textId="77777777" w:rsidTr="00094F95">
        <w:trPr>
          <w:cantSplit/>
          <w:trHeight w:val="20"/>
          <w:jc w:val="center"/>
        </w:trPr>
        <w:tc>
          <w:tcPr>
            <w:tcW w:w="2757" w:type="dxa"/>
          </w:tcPr>
          <w:p w14:paraId="41196C73" w14:textId="77777777" w:rsidR="00FA7261" w:rsidRDefault="00FA7261" w:rsidP="00094F95">
            <w:pPr>
              <w:spacing w:line="240" w:lineRule="auto"/>
              <w:ind w:firstLine="0"/>
              <w:rPr>
                <w:b/>
                <w:sz w:val="24"/>
                <w:szCs w:val="24"/>
              </w:rPr>
            </w:pPr>
            <w:r w:rsidRPr="002B4363">
              <w:rPr>
                <w:b/>
                <w:sz w:val="24"/>
                <w:szCs w:val="24"/>
              </w:rPr>
              <w:t xml:space="preserve">Раздел </w:t>
            </w:r>
            <w:r>
              <w:rPr>
                <w:b/>
                <w:sz w:val="24"/>
                <w:szCs w:val="24"/>
              </w:rPr>
              <w:t>5</w:t>
            </w:r>
            <w:r w:rsidRPr="002B4363">
              <w:rPr>
                <w:b/>
                <w:sz w:val="24"/>
                <w:szCs w:val="24"/>
              </w:rPr>
              <w:t>.</w:t>
            </w:r>
          </w:p>
          <w:p w14:paraId="07624D93" w14:textId="77777777" w:rsidR="00FA7261" w:rsidRPr="000A1BBA" w:rsidRDefault="00FA7261" w:rsidP="00094F95">
            <w:pPr>
              <w:spacing w:line="240" w:lineRule="auto"/>
              <w:ind w:firstLine="0"/>
              <w:rPr>
                <w:sz w:val="24"/>
                <w:szCs w:val="24"/>
              </w:rPr>
            </w:pPr>
            <w:r>
              <w:rPr>
                <w:sz w:val="24"/>
                <w:szCs w:val="24"/>
              </w:rPr>
              <w:t>Цепи Маркова</w:t>
            </w:r>
          </w:p>
          <w:p w14:paraId="6146B30D" w14:textId="77777777" w:rsidR="00FA7261" w:rsidRPr="002B4363" w:rsidRDefault="00FA7261" w:rsidP="00094F95">
            <w:pPr>
              <w:spacing w:line="240" w:lineRule="auto"/>
              <w:ind w:firstLine="0"/>
              <w:rPr>
                <w:b/>
                <w:sz w:val="24"/>
                <w:szCs w:val="24"/>
              </w:rPr>
            </w:pPr>
          </w:p>
        </w:tc>
        <w:tc>
          <w:tcPr>
            <w:tcW w:w="5749" w:type="dxa"/>
          </w:tcPr>
          <w:p w14:paraId="704FF1D5" w14:textId="1A457001" w:rsidR="00FA7261" w:rsidRDefault="00FA7261" w:rsidP="00094F95">
            <w:pPr>
              <w:spacing w:line="240" w:lineRule="auto"/>
              <w:ind w:firstLine="0"/>
              <w:rPr>
                <w:sz w:val="24"/>
                <w:szCs w:val="24"/>
              </w:rPr>
            </w:pPr>
            <w:r w:rsidRPr="00E72B72">
              <w:rPr>
                <w:sz w:val="24"/>
                <w:szCs w:val="24"/>
              </w:rPr>
              <w:t xml:space="preserve">Определение и способы задания цепей Маркова. Вероятности и матрица переходов. Многошаговые вероятности переходов и теорема о матрице многошаговых переходов. </w:t>
            </w:r>
            <w:r w:rsidR="002C1038" w:rsidRPr="002C1038">
              <w:rPr>
                <w:sz w:val="24"/>
                <w:szCs w:val="24"/>
              </w:rPr>
              <w:t xml:space="preserve">Использование библиотеки </w:t>
            </w:r>
            <w:proofErr w:type="spellStart"/>
            <w:r w:rsidR="002C1038" w:rsidRPr="002C1038">
              <w:rPr>
                <w:i/>
                <w:iCs/>
                <w:sz w:val="24"/>
                <w:szCs w:val="24"/>
              </w:rPr>
              <w:t>numpy</w:t>
            </w:r>
            <w:proofErr w:type="spellEnd"/>
            <w:r w:rsidR="002C1038" w:rsidRPr="002C1038">
              <w:rPr>
                <w:sz w:val="24"/>
                <w:szCs w:val="24"/>
              </w:rPr>
              <w:t xml:space="preserve"> для моделирования цепей Маркова средствами </w:t>
            </w:r>
            <w:proofErr w:type="spellStart"/>
            <w:r w:rsidR="002C1038" w:rsidRPr="002C1038">
              <w:rPr>
                <w:i/>
                <w:iCs/>
                <w:sz w:val="24"/>
                <w:szCs w:val="24"/>
              </w:rPr>
              <w:t>Jupyter</w:t>
            </w:r>
            <w:proofErr w:type="spellEnd"/>
            <w:r w:rsidR="002C1038" w:rsidRPr="002C1038">
              <w:rPr>
                <w:i/>
                <w:iCs/>
                <w:sz w:val="24"/>
                <w:szCs w:val="24"/>
              </w:rPr>
              <w:t xml:space="preserve"> </w:t>
            </w:r>
            <w:proofErr w:type="spellStart"/>
            <w:r w:rsidR="002C1038" w:rsidRPr="002C1038">
              <w:rPr>
                <w:i/>
                <w:iCs/>
                <w:sz w:val="24"/>
                <w:szCs w:val="24"/>
              </w:rPr>
              <w:t>Notebook</w:t>
            </w:r>
            <w:proofErr w:type="spellEnd"/>
            <w:r w:rsidR="002C1038">
              <w:rPr>
                <w:sz w:val="24"/>
                <w:szCs w:val="24"/>
              </w:rPr>
              <w:t>.</w:t>
            </w:r>
          </w:p>
          <w:p w14:paraId="45FD58BD"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1EB96943" w14:textId="5E5D9113" w:rsidR="00FA7261" w:rsidRDefault="00FA7261" w:rsidP="00094F95">
            <w:pPr>
              <w:spacing w:line="240" w:lineRule="auto"/>
              <w:ind w:firstLine="0"/>
              <w:rPr>
                <w:b/>
                <w:sz w:val="24"/>
                <w:szCs w:val="24"/>
                <w:lang w:val="en-US"/>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p w14:paraId="302CE8B4" w14:textId="77777777" w:rsidR="006D4817" w:rsidRDefault="006D4817" w:rsidP="00094F95">
            <w:pPr>
              <w:spacing w:line="240" w:lineRule="auto"/>
              <w:ind w:firstLine="0"/>
              <w:rPr>
                <w:b/>
                <w:sz w:val="24"/>
                <w:szCs w:val="24"/>
                <w:lang w:val="en-US"/>
              </w:rPr>
            </w:pPr>
          </w:p>
          <w:p w14:paraId="74B7149C" w14:textId="77777777" w:rsidR="006D4817" w:rsidRDefault="006D4817" w:rsidP="00094F95">
            <w:pPr>
              <w:spacing w:line="240" w:lineRule="auto"/>
              <w:ind w:firstLine="0"/>
              <w:rPr>
                <w:b/>
                <w:sz w:val="24"/>
                <w:szCs w:val="24"/>
                <w:lang w:val="en-US"/>
              </w:rPr>
            </w:pPr>
          </w:p>
          <w:p w14:paraId="17A9513B" w14:textId="77777777" w:rsidR="006D4817" w:rsidRDefault="006D4817" w:rsidP="00094F95">
            <w:pPr>
              <w:spacing w:line="240" w:lineRule="auto"/>
              <w:ind w:firstLine="0"/>
              <w:rPr>
                <w:b/>
                <w:sz w:val="24"/>
                <w:szCs w:val="24"/>
                <w:lang w:val="en-US"/>
              </w:rPr>
            </w:pPr>
          </w:p>
          <w:p w14:paraId="234214EB" w14:textId="2E9EA83F" w:rsidR="006D4817" w:rsidRPr="00FA2B2A" w:rsidRDefault="006D4817" w:rsidP="00094F95">
            <w:pPr>
              <w:spacing w:line="240" w:lineRule="auto"/>
              <w:ind w:firstLine="0"/>
              <w:rPr>
                <w:b/>
                <w:sz w:val="24"/>
                <w:szCs w:val="24"/>
              </w:rPr>
            </w:pPr>
          </w:p>
        </w:tc>
        <w:tc>
          <w:tcPr>
            <w:tcW w:w="1543" w:type="dxa"/>
          </w:tcPr>
          <w:p w14:paraId="39292F13"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0721982D" w14:textId="77777777" w:rsidTr="00245E64">
        <w:trPr>
          <w:cantSplit/>
          <w:trHeight w:val="20"/>
          <w:jc w:val="center"/>
        </w:trPr>
        <w:tc>
          <w:tcPr>
            <w:tcW w:w="10049" w:type="dxa"/>
            <w:gridSpan w:val="3"/>
          </w:tcPr>
          <w:p w14:paraId="63A9E0CA" w14:textId="3C9842F9" w:rsidR="00AC1A73" w:rsidRPr="00AC1A73" w:rsidRDefault="00AC1A73" w:rsidP="00AC1A73">
            <w:pPr>
              <w:spacing w:line="240" w:lineRule="auto"/>
              <w:ind w:firstLine="0"/>
              <w:jc w:val="center"/>
              <w:rPr>
                <w:b/>
                <w:sz w:val="24"/>
                <w:szCs w:val="24"/>
              </w:rPr>
            </w:pPr>
            <w:r w:rsidRPr="00AC1A73">
              <w:rPr>
                <w:b/>
                <w:sz w:val="24"/>
                <w:szCs w:val="24"/>
              </w:rPr>
              <w:t>Математическая статистика</w:t>
            </w:r>
          </w:p>
        </w:tc>
      </w:tr>
      <w:tr w:rsidR="00AC1A73" w:rsidRPr="00513A50" w14:paraId="2E50DFB4" w14:textId="77777777" w:rsidTr="00245E64">
        <w:trPr>
          <w:cantSplit/>
          <w:trHeight w:val="20"/>
          <w:jc w:val="center"/>
        </w:trPr>
        <w:tc>
          <w:tcPr>
            <w:tcW w:w="2757" w:type="dxa"/>
          </w:tcPr>
          <w:p w14:paraId="4629EF2C" w14:textId="7E12A2D5" w:rsidR="00AC1A73" w:rsidRPr="009C52DF" w:rsidRDefault="00AC1A73" w:rsidP="00245E64">
            <w:pPr>
              <w:spacing w:line="240" w:lineRule="auto"/>
              <w:ind w:firstLine="0"/>
              <w:rPr>
                <w:b/>
                <w:sz w:val="24"/>
                <w:szCs w:val="24"/>
              </w:rPr>
            </w:pPr>
            <w:r w:rsidRPr="009C52DF">
              <w:rPr>
                <w:b/>
                <w:sz w:val="24"/>
                <w:szCs w:val="24"/>
              </w:rPr>
              <w:t xml:space="preserve">Раздел </w:t>
            </w:r>
            <w:r w:rsidR="001830EE">
              <w:rPr>
                <w:b/>
                <w:sz w:val="24"/>
                <w:szCs w:val="24"/>
              </w:rPr>
              <w:t>1</w:t>
            </w:r>
            <w:r w:rsidRPr="009C52DF">
              <w:rPr>
                <w:b/>
                <w:sz w:val="24"/>
                <w:szCs w:val="24"/>
              </w:rPr>
              <w:t>.</w:t>
            </w:r>
          </w:p>
          <w:p w14:paraId="51C956F5" w14:textId="77777777" w:rsidR="00AC1A73" w:rsidRPr="00513A50" w:rsidRDefault="00AC1A73" w:rsidP="00245E64">
            <w:pPr>
              <w:spacing w:line="240" w:lineRule="auto"/>
              <w:ind w:firstLine="0"/>
              <w:rPr>
                <w:sz w:val="24"/>
                <w:szCs w:val="24"/>
              </w:rPr>
            </w:pPr>
            <w:r w:rsidRPr="009C52DF">
              <w:rPr>
                <w:sz w:val="24"/>
                <w:szCs w:val="24"/>
              </w:rPr>
              <w:t>Статистика конечной совокупности</w:t>
            </w:r>
          </w:p>
        </w:tc>
        <w:tc>
          <w:tcPr>
            <w:tcW w:w="5749" w:type="dxa"/>
          </w:tcPr>
          <w:p w14:paraId="3419C507" w14:textId="77777777" w:rsidR="00AC1A73" w:rsidRDefault="00AC1A73" w:rsidP="00245E64">
            <w:pPr>
              <w:spacing w:line="240" w:lineRule="auto"/>
              <w:ind w:firstLine="0"/>
              <w:rPr>
                <w:sz w:val="24"/>
                <w:szCs w:val="24"/>
              </w:rPr>
            </w:pPr>
            <w:r w:rsidRPr="001B7518">
              <w:rPr>
                <w:sz w:val="24"/>
                <w:szCs w:val="24"/>
              </w:rPr>
              <w:t>Эмпирические характеристики признака: среднее, дисперсия, СКО, асимметрия, эксцесс, функция распределения.</w:t>
            </w:r>
          </w:p>
          <w:p w14:paraId="5BA87715" w14:textId="77777777" w:rsidR="00AC1A73" w:rsidRDefault="00AC1A73" w:rsidP="00245E64">
            <w:pPr>
              <w:spacing w:line="240" w:lineRule="auto"/>
              <w:ind w:firstLine="0"/>
              <w:rPr>
                <w:b/>
                <w:sz w:val="24"/>
                <w:szCs w:val="24"/>
              </w:rPr>
            </w:pPr>
            <w:r w:rsidRPr="00F57A77">
              <w:rPr>
                <w:b/>
                <w:sz w:val="24"/>
                <w:szCs w:val="24"/>
              </w:rPr>
              <w:t>Рекомендуемые источники:</w:t>
            </w:r>
          </w:p>
          <w:p w14:paraId="68ED3CCA" w14:textId="0772DD62" w:rsidR="00AC1A73" w:rsidRPr="00D63AF8" w:rsidRDefault="00AC1A73" w:rsidP="00245E64">
            <w:pPr>
              <w:spacing w:line="240" w:lineRule="auto"/>
              <w:ind w:firstLine="0"/>
              <w:rPr>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p>
        </w:tc>
        <w:tc>
          <w:tcPr>
            <w:tcW w:w="1543" w:type="dxa"/>
          </w:tcPr>
          <w:p w14:paraId="7041FB41"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3EB292BF" w14:textId="77777777" w:rsidTr="00245E64">
        <w:trPr>
          <w:cantSplit/>
          <w:trHeight w:val="20"/>
          <w:jc w:val="center"/>
        </w:trPr>
        <w:tc>
          <w:tcPr>
            <w:tcW w:w="2757" w:type="dxa"/>
          </w:tcPr>
          <w:p w14:paraId="6FA2D63A" w14:textId="4246CECE" w:rsidR="00AC1A73" w:rsidRPr="009C52DF" w:rsidRDefault="00AC1A73" w:rsidP="00245E64">
            <w:pPr>
              <w:spacing w:line="240" w:lineRule="auto"/>
              <w:ind w:firstLine="0"/>
              <w:rPr>
                <w:b/>
                <w:sz w:val="24"/>
                <w:szCs w:val="24"/>
              </w:rPr>
            </w:pPr>
            <w:r w:rsidRPr="009C52DF">
              <w:rPr>
                <w:b/>
                <w:sz w:val="24"/>
                <w:szCs w:val="24"/>
              </w:rPr>
              <w:t xml:space="preserve">Раздел </w:t>
            </w:r>
            <w:r w:rsidR="001830EE">
              <w:rPr>
                <w:b/>
                <w:sz w:val="24"/>
                <w:szCs w:val="24"/>
              </w:rPr>
              <w:t>1</w:t>
            </w:r>
            <w:r w:rsidRPr="009C52DF">
              <w:rPr>
                <w:b/>
                <w:sz w:val="24"/>
                <w:szCs w:val="24"/>
              </w:rPr>
              <w:t>.</w:t>
            </w:r>
          </w:p>
          <w:p w14:paraId="5501671B" w14:textId="77777777" w:rsidR="00AC1A73" w:rsidRPr="009C52DF" w:rsidRDefault="00AC1A73" w:rsidP="00245E64">
            <w:pPr>
              <w:spacing w:line="240" w:lineRule="auto"/>
              <w:ind w:firstLine="0"/>
              <w:rPr>
                <w:b/>
                <w:sz w:val="24"/>
                <w:szCs w:val="24"/>
              </w:rPr>
            </w:pPr>
            <w:r w:rsidRPr="009C52DF">
              <w:rPr>
                <w:sz w:val="24"/>
                <w:szCs w:val="24"/>
              </w:rPr>
              <w:t>Статистика конечной совокупности</w:t>
            </w:r>
          </w:p>
        </w:tc>
        <w:tc>
          <w:tcPr>
            <w:tcW w:w="5749" w:type="dxa"/>
          </w:tcPr>
          <w:p w14:paraId="31DD5059" w14:textId="77777777" w:rsidR="00AC1A73" w:rsidRDefault="00AC1A73" w:rsidP="00245E64">
            <w:pPr>
              <w:spacing w:line="240" w:lineRule="auto"/>
              <w:ind w:firstLine="0"/>
              <w:rPr>
                <w:sz w:val="24"/>
                <w:szCs w:val="24"/>
              </w:rPr>
            </w:pPr>
            <w:r w:rsidRPr="00D720D6">
              <w:rPr>
                <w:sz w:val="24"/>
                <w:szCs w:val="24"/>
              </w:rPr>
              <w:t>Эмпирическая ковариация двух признаков. Вариационный ряд, размах и эмпирическая медиана.</w:t>
            </w:r>
          </w:p>
          <w:p w14:paraId="1260427F" w14:textId="77777777" w:rsidR="00AC1A73" w:rsidRDefault="00AC1A73" w:rsidP="00245E64">
            <w:pPr>
              <w:spacing w:line="240" w:lineRule="auto"/>
              <w:ind w:firstLine="0"/>
              <w:rPr>
                <w:b/>
                <w:sz w:val="24"/>
                <w:szCs w:val="24"/>
              </w:rPr>
            </w:pPr>
            <w:r w:rsidRPr="00F57A77">
              <w:rPr>
                <w:b/>
                <w:sz w:val="24"/>
                <w:szCs w:val="24"/>
              </w:rPr>
              <w:t>Рекомендуемые источники:</w:t>
            </w:r>
          </w:p>
          <w:p w14:paraId="11E3C5A6" w14:textId="49B4FA2D" w:rsidR="00AC1A73" w:rsidRPr="00D63AF8" w:rsidRDefault="00AC1A73" w:rsidP="00245E64">
            <w:pPr>
              <w:spacing w:line="240" w:lineRule="auto"/>
              <w:ind w:firstLine="0"/>
              <w:rPr>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p>
        </w:tc>
        <w:tc>
          <w:tcPr>
            <w:tcW w:w="1543" w:type="dxa"/>
          </w:tcPr>
          <w:p w14:paraId="6A223E07"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7EA591F6" w14:textId="77777777" w:rsidTr="00245E64">
        <w:trPr>
          <w:cantSplit/>
          <w:trHeight w:val="20"/>
          <w:jc w:val="center"/>
        </w:trPr>
        <w:tc>
          <w:tcPr>
            <w:tcW w:w="2757" w:type="dxa"/>
          </w:tcPr>
          <w:p w14:paraId="63B47B0F" w14:textId="76A21010" w:rsidR="00AC1A73" w:rsidRPr="009C52DF" w:rsidRDefault="00AC1A73" w:rsidP="00245E64">
            <w:pPr>
              <w:spacing w:line="240" w:lineRule="auto"/>
              <w:ind w:firstLine="0"/>
              <w:rPr>
                <w:b/>
                <w:sz w:val="24"/>
                <w:szCs w:val="24"/>
              </w:rPr>
            </w:pPr>
            <w:r w:rsidRPr="009C52DF">
              <w:rPr>
                <w:b/>
                <w:sz w:val="24"/>
                <w:szCs w:val="24"/>
              </w:rPr>
              <w:t xml:space="preserve">Раздел </w:t>
            </w:r>
            <w:r w:rsidR="001830EE">
              <w:rPr>
                <w:b/>
                <w:sz w:val="24"/>
                <w:szCs w:val="24"/>
              </w:rPr>
              <w:t>1</w:t>
            </w:r>
            <w:r w:rsidRPr="009C52DF">
              <w:rPr>
                <w:b/>
                <w:sz w:val="24"/>
                <w:szCs w:val="24"/>
              </w:rPr>
              <w:t>.</w:t>
            </w:r>
          </w:p>
          <w:p w14:paraId="1DE1C7D7" w14:textId="77777777" w:rsidR="00AC1A73" w:rsidRPr="009C52DF" w:rsidRDefault="00AC1A73" w:rsidP="00245E64">
            <w:pPr>
              <w:spacing w:line="240" w:lineRule="auto"/>
              <w:ind w:firstLine="0"/>
              <w:rPr>
                <w:b/>
                <w:sz w:val="24"/>
                <w:szCs w:val="24"/>
              </w:rPr>
            </w:pPr>
            <w:r w:rsidRPr="009C52DF">
              <w:rPr>
                <w:sz w:val="24"/>
                <w:szCs w:val="24"/>
              </w:rPr>
              <w:t>Статистика конечной совокупности</w:t>
            </w:r>
          </w:p>
        </w:tc>
        <w:tc>
          <w:tcPr>
            <w:tcW w:w="5749" w:type="dxa"/>
          </w:tcPr>
          <w:p w14:paraId="79BC5154" w14:textId="77777777" w:rsidR="00AC1A73" w:rsidRDefault="00AC1A73" w:rsidP="00245E64">
            <w:pPr>
              <w:spacing w:line="240" w:lineRule="auto"/>
              <w:ind w:firstLine="0"/>
              <w:rPr>
                <w:sz w:val="24"/>
                <w:szCs w:val="24"/>
              </w:rPr>
            </w:pPr>
            <w:r w:rsidRPr="007B4D86">
              <w:rPr>
                <w:sz w:val="24"/>
                <w:szCs w:val="24"/>
              </w:rPr>
              <w:t>Среднее арифметическое и дисперсия совокупности, разбитой на группы. Среднее арифметическое и дисперсия интервального распределения. Связь с характеристиками</w:t>
            </w:r>
            <w:r>
              <w:rPr>
                <w:sz w:val="24"/>
                <w:szCs w:val="24"/>
              </w:rPr>
              <w:t xml:space="preserve"> </w:t>
            </w:r>
            <w:r w:rsidRPr="007B4D86">
              <w:rPr>
                <w:sz w:val="24"/>
                <w:szCs w:val="24"/>
              </w:rPr>
              <w:t xml:space="preserve">исходной совокупности. Поправка </w:t>
            </w:r>
            <w:proofErr w:type="spellStart"/>
            <w:r w:rsidRPr="007B4D86">
              <w:rPr>
                <w:sz w:val="24"/>
                <w:szCs w:val="24"/>
              </w:rPr>
              <w:t>Шеппарда</w:t>
            </w:r>
            <w:proofErr w:type="spellEnd"/>
            <w:r w:rsidRPr="007B4D86">
              <w:rPr>
                <w:sz w:val="24"/>
                <w:szCs w:val="24"/>
              </w:rPr>
              <w:t>.</w:t>
            </w:r>
          </w:p>
          <w:p w14:paraId="4888F5A2" w14:textId="77777777" w:rsidR="00AC1A73" w:rsidRDefault="00AC1A73" w:rsidP="00245E64">
            <w:pPr>
              <w:spacing w:line="240" w:lineRule="auto"/>
              <w:ind w:firstLine="0"/>
              <w:rPr>
                <w:b/>
                <w:sz w:val="24"/>
                <w:szCs w:val="24"/>
              </w:rPr>
            </w:pPr>
            <w:r w:rsidRPr="00F57A77">
              <w:rPr>
                <w:b/>
                <w:sz w:val="24"/>
                <w:szCs w:val="24"/>
              </w:rPr>
              <w:t>Рекомендуемые источники:</w:t>
            </w:r>
          </w:p>
          <w:p w14:paraId="494413E7" w14:textId="73182EC5" w:rsidR="00AC1A73" w:rsidRPr="00FA65BC" w:rsidRDefault="00AC1A73" w:rsidP="00245E64">
            <w:pPr>
              <w:spacing w:line="240" w:lineRule="auto"/>
              <w:ind w:firstLine="0"/>
              <w:rPr>
                <w:b/>
                <w:sz w:val="24"/>
                <w:szCs w:val="24"/>
                <w:lang w:val="en-US"/>
              </w:rPr>
            </w:pPr>
            <w:r w:rsidRPr="00CC4035">
              <w:rPr>
                <w:b/>
                <w:sz w:val="24"/>
                <w:szCs w:val="24"/>
                <w:lang w:val="en-US"/>
              </w:rPr>
              <w:t>[</w:t>
            </w:r>
            <w:r w:rsidR="00926567">
              <w:rPr>
                <w:b/>
                <w:sz w:val="24"/>
                <w:szCs w:val="24"/>
              </w:rPr>
              <w:t xml:space="preserve">8.1. - 8.5.;  </w:t>
            </w:r>
            <w:r w:rsidRPr="00CC4035">
              <w:rPr>
                <w:b/>
                <w:sz w:val="24"/>
                <w:szCs w:val="24"/>
                <w:lang w:val="en-US"/>
              </w:rPr>
              <w:t>9.1]</w:t>
            </w:r>
          </w:p>
        </w:tc>
        <w:tc>
          <w:tcPr>
            <w:tcW w:w="1543" w:type="dxa"/>
          </w:tcPr>
          <w:p w14:paraId="53BC6CC5"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42C3E8A0" w14:textId="77777777" w:rsidTr="00245E64">
        <w:trPr>
          <w:cantSplit/>
          <w:trHeight w:val="20"/>
          <w:jc w:val="center"/>
        </w:trPr>
        <w:tc>
          <w:tcPr>
            <w:tcW w:w="2757" w:type="dxa"/>
          </w:tcPr>
          <w:p w14:paraId="30DD86C0" w14:textId="731771C9" w:rsidR="00AC1A73" w:rsidRPr="009C52DF" w:rsidRDefault="00AC1A73" w:rsidP="00245E64">
            <w:pPr>
              <w:spacing w:line="240" w:lineRule="auto"/>
              <w:ind w:firstLine="0"/>
              <w:rPr>
                <w:b/>
                <w:sz w:val="24"/>
                <w:szCs w:val="24"/>
              </w:rPr>
            </w:pPr>
            <w:r w:rsidRPr="009C52DF">
              <w:rPr>
                <w:b/>
                <w:sz w:val="24"/>
                <w:szCs w:val="24"/>
              </w:rPr>
              <w:t xml:space="preserve">Раздел </w:t>
            </w:r>
            <w:r w:rsidR="001830EE">
              <w:rPr>
                <w:b/>
                <w:sz w:val="24"/>
                <w:szCs w:val="24"/>
              </w:rPr>
              <w:t>1</w:t>
            </w:r>
            <w:r w:rsidRPr="009C52DF">
              <w:rPr>
                <w:b/>
                <w:sz w:val="24"/>
                <w:szCs w:val="24"/>
              </w:rPr>
              <w:t>.</w:t>
            </w:r>
          </w:p>
          <w:p w14:paraId="3D873B4F" w14:textId="77777777" w:rsidR="00AC1A73" w:rsidRPr="009C52DF" w:rsidRDefault="00AC1A73" w:rsidP="00245E64">
            <w:pPr>
              <w:spacing w:line="240" w:lineRule="auto"/>
              <w:ind w:firstLine="0"/>
              <w:rPr>
                <w:b/>
                <w:sz w:val="24"/>
                <w:szCs w:val="24"/>
              </w:rPr>
            </w:pPr>
            <w:r w:rsidRPr="009C52DF">
              <w:rPr>
                <w:sz w:val="24"/>
                <w:szCs w:val="24"/>
              </w:rPr>
              <w:t>Статистика конечной совокупности</w:t>
            </w:r>
          </w:p>
        </w:tc>
        <w:tc>
          <w:tcPr>
            <w:tcW w:w="5749" w:type="dxa"/>
          </w:tcPr>
          <w:p w14:paraId="07FB0B16" w14:textId="25771C12" w:rsidR="00AC1A73" w:rsidRDefault="00AC1A73" w:rsidP="00245E64">
            <w:pPr>
              <w:spacing w:line="240" w:lineRule="auto"/>
              <w:ind w:firstLine="0"/>
              <w:rPr>
                <w:sz w:val="24"/>
                <w:szCs w:val="24"/>
              </w:rPr>
            </w:pPr>
            <w:r w:rsidRPr="00F8642C">
              <w:rPr>
                <w:sz w:val="24"/>
                <w:szCs w:val="24"/>
              </w:rPr>
              <w:t>Генеральная совокупность, выборка и основные способы организации выборки. Основные выборочные характеристики и их свойства. Повторные и бесповторные выборки.</w:t>
            </w:r>
            <w:r w:rsidR="0086202F">
              <w:rPr>
                <w:sz w:val="24"/>
                <w:szCs w:val="24"/>
              </w:rPr>
              <w:t xml:space="preserve"> Использование пакета </w:t>
            </w:r>
            <w:proofErr w:type="spellStart"/>
            <w:proofErr w:type="gramStart"/>
            <w:r w:rsidR="0086202F" w:rsidRPr="0086202F">
              <w:rPr>
                <w:i/>
                <w:iCs/>
                <w:sz w:val="24"/>
                <w:szCs w:val="24"/>
              </w:rPr>
              <w:t>numpy.random</w:t>
            </w:r>
            <w:proofErr w:type="spellEnd"/>
            <w:proofErr w:type="gramEnd"/>
            <w:r w:rsidR="0086202F">
              <w:rPr>
                <w:sz w:val="24"/>
                <w:szCs w:val="24"/>
              </w:rPr>
              <w:t xml:space="preserve"> для создания выборки из распределения.</w:t>
            </w:r>
          </w:p>
          <w:p w14:paraId="44E5061C" w14:textId="77777777" w:rsidR="00AC1A73" w:rsidRDefault="00AC1A73" w:rsidP="00245E64">
            <w:pPr>
              <w:spacing w:line="240" w:lineRule="auto"/>
              <w:ind w:firstLine="0"/>
              <w:rPr>
                <w:b/>
                <w:sz w:val="24"/>
                <w:szCs w:val="24"/>
              </w:rPr>
            </w:pPr>
            <w:r w:rsidRPr="00F57A77">
              <w:rPr>
                <w:b/>
                <w:sz w:val="24"/>
                <w:szCs w:val="24"/>
              </w:rPr>
              <w:t>Рекомендуемые источники:</w:t>
            </w:r>
          </w:p>
          <w:p w14:paraId="21284614" w14:textId="5A2629B2" w:rsidR="00AC1A73" w:rsidRPr="00FA65BC" w:rsidRDefault="00AC1A73" w:rsidP="00245E64">
            <w:pPr>
              <w:spacing w:line="240" w:lineRule="auto"/>
              <w:ind w:firstLine="0"/>
              <w:rPr>
                <w:b/>
                <w:sz w:val="24"/>
                <w:szCs w:val="24"/>
              </w:rPr>
            </w:pPr>
            <w:r w:rsidRPr="0086202F">
              <w:rPr>
                <w:b/>
                <w:sz w:val="24"/>
                <w:szCs w:val="24"/>
              </w:rPr>
              <w:t>[</w:t>
            </w:r>
            <w:r w:rsidR="00926567">
              <w:rPr>
                <w:b/>
                <w:sz w:val="24"/>
                <w:szCs w:val="24"/>
              </w:rPr>
              <w:t xml:space="preserve">8.1. - 8.5.;  </w:t>
            </w:r>
            <w:r w:rsidRPr="0086202F">
              <w:rPr>
                <w:b/>
                <w:sz w:val="24"/>
                <w:szCs w:val="24"/>
              </w:rPr>
              <w:t>9.1]</w:t>
            </w:r>
          </w:p>
        </w:tc>
        <w:tc>
          <w:tcPr>
            <w:tcW w:w="1543" w:type="dxa"/>
          </w:tcPr>
          <w:p w14:paraId="211521F1"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35846532" w14:textId="77777777" w:rsidTr="00245E64">
        <w:trPr>
          <w:cantSplit/>
          <w:trHeight w:val="20"/>
          <w:jc w:val="center"/>
        </w:trPr>
        <w:tc>
          <w:tcPr>
            <w:tcW w:w="2757" w:type="dxa"/>
          </w:tcPr>
          <w:p w14:paraId="6346E90E" w14:textId="5C3F6C3E" w:rsidR="00AC1A73" w:rsidRDefault="00AC1A73" w:rsidP="00245E64">
            <w:pPr>
              <w:spacing w:line="240" w:lineRule="auto"/>
              <w:ind w:firstLine="0"/>
              <w:rPr>
                <w:b/>
                <w:sz w:val="24"/>
                <w:szCs w:val="24"/>
              </w:rPr>
            </w:pPr>
            <w:r w:rsidRPr="009C52DF">
              <w:rPr>
                <w:b/>
                <w:sz w:val="24"/>
                <w:szCs w:val="24"/>
              </w:rPr>
              <w:t xml:space="preserve">Раздел </w:t>
            </w:r>
            <w:r w:rsidR="001830EE">
              <w:rPr>
                <w:b/>
                <w:sz w:val="24"/>
                <w:szCs w:val="24"/>
              </w:rPr>
              <w:t>2</w:t>
            </w:r>
            <w:r w:rsidRPr="009C52DF">
              <w:rPr>
                <w:b/>
                <w:sz w:val="24"/>
                <w:szCs w:val="24"/>
              </w:rPr>
              <w:t>.</w:t>
            </w:r>
          </w:p>
          <w:p w14:paraId="3267A304" w14:textId="77777777" w:rsidR="00AC1A73" w:rsidRPr="00A61137" w:rsidRDefault="00AC1A73" w:rsidP="00245E64">
            <w:pPr>
              <w:spacing w:line="240" w:lineRule="auto"/>
              <w:ind w:firstLine="0"/>
              <w:rPr>
                <w:sz w:val="24"/>
                <w:szCs w:val="24"/>
              </w:rPr>
            </w:pPr>
            <w:r w:rsidRPr="00A61137">
              <w:rPr>
                <w:sz w:val="24"/>
                <w:szCs w:val="24"/>
              </w:rPr>
              <w:t>Точечные оценки параметров распределений</w:t>
            </w:r>
          </w:p>
          <w:p w14:paraId="4CE59DA1" w14:textId="77777777" w:rsidR="00AC1A73" w:rsidRPr="00513A50" w:rsidRDefault="00AC1A73" w:rsidP="00245E64">
            <w:pPr>
              <w:spacing w:line="240" w:lineRule="auto"/>
              <w:ind w:firstLine="0"/>
              <w:rPr>
                <w:sz w:val="24"/>
                <w:szCs w:val="24"/>
              </w:rPr>
            </w:pPr>
          </w:p>
        </w:tc>
        <w:tc>
          <w:tcPr>
            <w:tcW w:w="5749" w:type="dxa"/>
          </w:tcPr>
          <w:p w14:paraId="1FDD06C7" w14:textId="77777777" w:rsidR="00AC1A73" w:rsidRDefault="00AC1A73" w:rsidP="00245E64">
            <w:pPr>
              <w:spacing w:line="240" w:lineRule="auto"/>
              <w:ind w:firstLine="0"/>
              <w:rPr>
                <w:sz w:val="24"/>
                <w:szCs w:val="24"/>
              </w:rPr>
            </w:pPr>
            <w:r w:rsidRPr="00580D75">
              <w:rPr>
                <w:sz w:val="24"/>
                <w:szCs w:val="24"/>
              </w:rPr>
              <w:t>Выборка из распределения. Вариационный</w:t>
            </w:r>
            <w:r>
              <w:rPr>
                <w:sz w:val="24"/>
                <w:szCs w:val="24"/>
              </w:rPr>
              <w:t xml:space="preserve"> </w:t>
            </w:r>
            <w:r w:rsidRPr="00580D75">
              <w:rPr>
                <w:sz w:val="24"/>
                <w:szCs w:val="24"/>
              </w:rPr>
              <w:t>ряд и порядковые статистики. Распределение порядковых статистик. Статистическое оценивание параметров. Точечные оценки и их</w:t>
            </w:r>
            <w:r>
              <w:rPr>
                <w:sz w:val="24"/>
                <w:szCs w:val="24"/>
              </w:rPr>
              <w:t xml:space="preserve"> </w:t>
            </w:r>
            <w:r w:rsidRPr="00580D75">
              <w:rPr>
                <w:sz w:val="24"/>
                <w:szCs w:val="24"/>
              </w:rPr>
              <w:t>свойства (</w:t>
            </w:r>
            <w:proofErr w:type="spellStart"/>
            <w:r w:rsidRPr="00580D75">
              <w:rPr>
                <w:sz w:val="24"/>
                <w:szCs w:val="24"/>
              </w:rPr>
              <w:t>несмещенность</w:t>
            </w:r>
            <w:proofErr w:type="spellEnd"/>
            <w:r w:rsidRPr="00580D75">
              <w:rPr>
                <w:sz w:val="24"/>
                <w:szCs w:val="24"/>
              </w:rPr>
              <w:t>, состоятельность и</w:t>
            </w:r>
            <w:r>
              <w:rPr>
                <w:sz w:val="24"/>
                <w:szCs w:val="24"/>
              </w:rPr>
              <w:t xml:space="preserve"> </w:t>
            </w:r>
            <w:r w:rsidRPr="00580D75">
              <w:rPr>
                <w:sz w:val="24"/>
                <w:szCs w:val="24"/>
              </w:rPr>
              <w:t>эффективность).</w:t>
            </w:r>
            <w:r>
              <w:rPr>
                <w:sz w:val="24"/>
                <w:szCs w:val="24"/>
              </w:rPr>
              <w:t xml:space="preserve"> Асимптотическая нормальность.</w:t>
            </w:r>
          </w:p>
          <w:p w14:paraId="7D59B93C" w14:textId="77777777" w:rsidR="00AC1A73" w:rsidRDefault="00AC1A73" w:rsidP="00245E64">
            <w:pPr>
              <w:spacing w:line="240" w:lineRule="auto"/>
              <w:ind w:firstLine="0"/>
              <w:rPr>
                <w:b/>
                <w:sz w:val="24"/>
                <w:szCs w:val="24"/>
              </w:rPr>
            </w:pPr>
            <w:r w:rsidRPr="00F57A77">
              <w:rPr>
                <w:b/>
                <w:sz w:val="24"/>
                <w:szCs w:val="24"/>
              </w:rPr>
              <w:t>Рекомендуемые источники:</w:t>
            </w:r>
          </w:p>
          <w:p w14:paraId="762434CB" w14:textId="4510193B" w:rsidR="00AC1A73" w:rsidRPr="00B01425" w:rsidRDefault="00AC1A73" w:rsidP="00245E64">
            <w:pPr>
              <w:spacing w:line="240" w:lineRule="auto"/>
              <w:ind w:firstLine="0"/>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660A55A4"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3B7B140A" w14:textId="77777777" w:rsidTr="00245E64">
        <w:trPr>
          <w:cantSplit/>
          <w:trHeight w:val="20"/>
          <w:jc w:val="center"/>
        </w:trPr>
        <w:tc>
          <w:tcPr>
            <w:tcW w:w="2757" w:type="dxa"/>
          </w:tcPr>
          <w:p w14:paraId="332B093B" w14:textId="10DD37C3" w:rsidR="00AC1A73" w:rsidRDefault="00AC1A73" w:rsidP="00245E64">
            <w:pPr>
              <w:spacing w:line="240" w:lineRule="auto"/>
              <w:ind w:firstLine="0"/>
              <w:rPr>
                <w:b/>
                <w:sz w:val="24"/>
                <w:szCs w:val="24"/>
              </w:rPr>
            </w:pPr>
            <w:r w:rsidRPr="009C52DF">
              <w:rPr>
                <w:b/>
                <w:sz w:val="24"/>
                <w:szCs w:val="24"/>
              </w:rPr>
              <w:t xml:space="preserve">Раздел </w:t>
            </w:r>
            <w:r w:rsidR="001830EE">
              <w:rPr>
                <w:b/>
                <w:sz w:val="24"/>
                <w:szCs w:val="24"/>
              </w:rPr>
              <w:t>2</w:t>
            </w:r>
            <w:r w:rsidRPr="009C52DF">
              <w:rPr>
                <w:b/>
                <w:sz w:val="24"/>
                <w:szCs w:val="24"/>
              </w:rPr>
              <w:t>.</w:t>
            </w:r>
          </w:p>
          <w:p w14:paraId="150DDCA6" w14:textId="77777777" w:rsidR="00AC1A73" w:rsidRPr="00A61137" w:rsidRDefault="00AC1A73" w:rsidP="00245E64">
            <w:pPr>
              <w:spacing w:line="240" w:lineRule="auto"/>
              <w:ind w:firstLine="0"/>
              <w:rPr>
                <w:sz w:val="24"/>
                <w:szCs w:val="24"/>
              </w:rPr>
            </w:pPr>
            <w:r w:rsidRPr="00A61137">
              <w:rPr>
                <w:sz w:val="24"/>
                <w:szCs w:val="24"/>
              </w:rPr>
              <w:t>Точечные оценки параметров распределений</w:t>
            </w:r>
          </w:p>
          <w:p w14:paraId="4FD69955" w14:textId="77777777" w:rsidR="00AC1A73" w:rsidRPr="00513A50" w:rsidRDefault="00AC1A73" w:rsidP="00245E64">
            <w:pPr>
              <w:spacing w:line="240" w:lineRule="auto"/>
              <w:ind w:firstLine="0"/>
              <w:rPr>
                <w:sz w:val="24"/>
                <w:szCs w:val="24"/>
              </w:rPr>
            </w:pPr>
          </w:p>
        </w:tc>
        <w:tc>
          <w:tcPr>
            <w:tcW w:w="5749" w:type="dxa"/>
          </w:tcPr>
          <w:p w14:paraId="76C5213A" w14:textId="77777777" w:rsidR="00AC1A73" w:rsidRDefault="00AC1A73" w:rsidP="00245E64">
            <w:pPr>
              <w:spacing w:line="240" w:lineRule="auto"/>
              <w:ind w:firstLine="0"/>
              <w:rPr>
                <w:sz w:val="24"/>
                <w:szCs w:val="24"/>
              </w:rPr>
            </w:pPr>
            <w:r w:rsidRPr="0008599D">
              <w:rPr>
                <w:sz w:val="24"/>
                <w:szCs w:val="24"/>
              </w:rPr>
              <w:t>Состоятельность и сходимость по вероятности. Несмещенная оценка начального момента произвольного порядка. Выборочное среднее как эффективная оценка математического ожидания.</w:t>
            </w:r>
          </w:p>
          <w:p w14:paraId="039895A0" w14:textId="77777777" w:rsidR="00AC1A73" w:rsidRDefault="00AC1A73" w:rsidP="00245E64">
            <w:pPr>
              <w:spacing w:line="240" w:lineRule="auto"/>
              <w:ind w:firstLine="0"/>
              <w:rPr>
                <w:b/>
                <w:sz w:val="24"/>
                <w:szCs w:val="24"/>
              </w:rPr>
            </w:pPr>
            <w:r w:rsidRPr="00F57A77">
              <w:rPr>
                <w:b/>
                <w:sz w:val="24"/>
                <w:szCs w:val="24"/>
              </w:rPr>
              <w:t>Рекомендуемые источники:</w:t>
            </w:r>
          </w:p>
          <w:p w14:paraId="0FB0CFCE" w14:textId="10700881" w:rsidR="00AC1A73" w:rsidRPr="00513A50" w:rsidRDefault="00AC1A73" w:rsidP="00245E64">
            <w:pPr>
              <w:spacing w:line="240" w:lineRule="auto"/>
              <w:ind w:firstLine="0"/>
              <w:rPr>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0D20B98D"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1D500915" w14:textId="77777777" w:rsidTr="00245E64">
        <w:trPr>
          <w:cantSplit/>
          <w:trHeight w:val="20"/>
          <w:jc w:val="center"/>
        </w:trPr>
        <w:tc>
          <w:tcPr>
            <w:tcW w:w="2757" w:type="dxa"/>
          </w:tcPr>
          <w:p w14:paraId="7BBC97D9" w14:textId="4A4244A0" w:rsidR="00AC1A73" w:rsidRDefault="00AC1A73" w:rsidP="00245E64">
            <w:pPr>
              <w:spacing w:line="240" w:lineRule="auto"/>
              <w:ind w:firstLine="0"/>
              <w:rPr>
                <w:b/>
                <w:sz w:val="24"/>
                <w:szCs w:val="24"/>
              </w:rPr>
            </w:pPr>
            <w:r w:rsidRPr="009C52DF">
              <w:rPr>
                <w:b/>
                <w:sz w:val="24"/>
                <w:szCs w:val="24"/>
              </w:rPr>
              <w:t xml:space="preserve">Раздел </w:t>
            </w:r>
            <w:r w:rsidR="001830EE">
              <w:rPr>
                <w:b/>
                <w:sz w:val="24"/>
                <w:szCs w:val="24"/>
              </w:rPr>
              <w:t>2</w:t>
            </w:r>
            <w:r w:rsidRPr="009C52DF">
              <w:rPr>
                <w:b/>
                <w:sz w:val="24"/>
                <w:szCs w:val="24"/>
              </w:rPr>
              <w:t>.</w:t>
            </w:r>
          </w:p>
          <w:p w14:paraId="0D1A6655" w14:textId="77777777" w:rsidR="00AC1A73" w:rsidRPr="00A61137" w:rsidRDefault="00AC1A73" w:rsidP="00245E64">
            <w:pPr>
              <w:spacing w:line="240" w:lineRule="auto"/>
              <w:ind w:firstLine="0"/>
              <w:rPr>
                <w:sz w:val="24"/>
                <w:szCs w:val="24"/>
              </w:rPr>
            </w:pPr>
            <w:r w:rsidRPr="00A61137">
              <w:rPr>
                <w:sz w:val="24"/>
                <w:szCs w:val="24"/>
              </w:rPr>
              <w:t>Точечные оценки параметров распределений</w:t>
            </w:r>
          </w:p>
          <w:p w14:paraId="48D48027" w14:textId="77777777" w:rsidR="00AC1A73" w:rsidRPr="00513A50" w:rsidRDefault="00AC1A73" w:rsidP="00245E64">
            <w:pPr>
              <w:spacing w:line="240" w:lineRule="auto"/>
              <w:ind w:firstLine="0"/>
              <w:rPr>
                <w:sz w:val="24"/>
                <w:szCs w:val="24"/>
              </w:rPr>
            </w:pPr>
          </w:p>
        </w:tc>
        <w:tc>
          <w:tcPr>
            <w:tcW w:w="5749" w:type="dxa"/>
            <w:tcBorders>
              <w:top w:val="single" w:sz="5" w:space="0" w:color="000000"/>
              <w:left w:val="single" w:sz="5" w:space="0" w:color="000000"/>
              <w:bottom w:val="single" w:sz="5" w:space="0" w:color="000000"/>
              <w:right w:val="single" w:sz="5" w:space="0" w:color="000000"/>
            </w:tcBorders>
          </w:tcPr>
          <w:p w14:paraId="1B4537A1" w14:textId="6B4F7E4C" w:rsidR="00AC1A73" w:rsidRPr="007D3838" w:rsidRDefault="00AC1A73" w:rsidP="00245E64">
            <w:pPr>
              <w:pStyle w:val="TableParagraph"/>
              <w:jc w:val="both"/>
              <w:rPr>
                <w:rFonts w:ascii="Times New Roman" w:eastAsia="Times New Roman" w:hAnsi="Times New Roman" w:cs="Times New Roman"/>
                <w:sz w:val="24"/>
                <w:szCs w:val="24"/>
                <w:lang w:val="ru-RU"/>
              </w:rPr>
            </w:pPr>
            <w:r w:rsidRPr="007D3838">
              <w:rPr>
                <w:rFonts w:ascii="Times New Roman" w:eastAsia="Times New Roman" w:hAnsi="Times New Roman" w:cs="Times New Roman"/>
                <w:sz w:val="24"/>
                <w:szCs w:val="24"/>
                <w:lang w:val="ru-RU"/>
              </w:rPr>
              <w:t>Состоятельные оценки начальных моментов.</w:t>
            </w:r>
          </w:p>
          <w:p w14:paraId="4973DEB3" w14:textId="77777777" w:rsidR="00AC1A73" w:rsidRPr="007D3838" w:rsidRDefault="00AC1A73" w:rsidP="00245E64">
            <w:pPr>
              <w:pStyle w:val="TableParagraph"/>
              <w:jc w:val="both"/>
              <w:rPr>
                <w:rFonts w:ascii="Times New Roman" w:eastAsia="Times New Roman" w:hAnsi="Times New Roman" w:cs="Times New Roman"/>
                <w:b/>
                <w:sz w:val="24"/>
                <w:szCs w:val="24"/>
                <w:lang w:val="ru-RU"/>
              </w:rPr>
            </w:pPr>
            <w:r w:rsidRPr="007D3838">
              <w:rPr>
                <w:rFonts w:ascii="Times New Roman" w:eastAsia="Times New Roman" w:hAnsi="Times New Roman" w:cs="Times New Roman"/>
                <w:b/>
                <w:sz w:val="24"/>
                <w:szCs w:val="24"/>
                <w:lang w:val="ru-RU"/>
              </w:rPr>
              <w:t>Рекомендуемые источники:</w:t>
            </w:r>
          </w:p>
          <w:p w14:paraId="7D33503E" w14:textId="4FA83530" w:rsidR="00AC1A73" w:rsidRPr="007D3838" w:rsidRDefault="00AC1A73" w:rsidP="00245E64">
            <w:pPr>
              <w:pStyle w:val="TableParagraph"/>
              <w:jc w:val="both"/>
              <w:rPr>
                <w:rFonts w:ascii="Times New Roman" w:eastAsia="Times New Roman" w:hAnsi="Times New Roman" w:cs="Times New Roman"/>
                <w:b/>
                <w:sz w:val="24"/>
                <w:szCs w:val="24"/>
                <w:lang w:val="ru-RU"/>
              </w:rPr>
            </w:pPr>
            <w:r w:rsidRPr="00926567">
              <w:rPr>
                <w:rFonts w:ascii="Times New Roman" w:hAnsi="Times New Roman" w:cs="Times New Roman"/>
                <w:b/>
                <w:sz w:val="24"/>
                <w:szCs w:val="24"/>
              </w:rPr>
              <w:t>[</w:t>
            </w:r>
            <w:r w:rsidR="00926567" w:rsidRPr="00926567">
              <w:rPr>
                <w:rFonts w:ascii="Times New Roman" w:hAnsi="Times New Roman" w:cs="Times New Roman"/>
                <w:b/>
                <w:sz w:val="24"/>
                <w:szCs w:val="24"/>
              </w:rPr>
              <w:t>8.1. - 8.5.;</w:t>
            </w:r>
            <w:r w:rsidR="00926567">
              <w:rPr>
                <w:b/>
                <w:sz w:val="24"/>
                <w:szCs w:val="24"/>
              </w:rPr>
              <w:t xml:space="preserve">  </w:t>
            </w:r>
            <w:r w:rsidRPr="007D3838">
              <w:rPr>
                <w:rFonts w:ascii="Times New Roman" w:hAnsi="Times New Roman" w:cs="Times New Roman"/>
                <w:b/>
                <w:sz w:val="24"/>
                <w:szCs w:val="24"/>
              </w:rPr>
              <w:t xml:space="preserve"> 9.1, 9.2]</w:t>
            </w:r>
          </w:p>
        </w:tc>
        <w:tc>
          <w:tcPr>
            <w:tcW w:w="1543" w:type="dxa"/>
          </w:tcPr>
          <w:p w14:paraId="349A44D9"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10839C59" w14:textId="77777777" w:rsidTr="00245E64">
        <w:trPr>
          <w:cantSplit/>
          <w:trHeight w:val="20"/>
          <w:jc w:val="center"/>
        </w:trPr>
        <w:tc>
          <w:tcPr>
            <w:tcW w:w="2757" w:type="dxa"/>
          </w:tcPr>
          <w:p w14:paraId="227932B6" w14:textId="62FA3E1F" w:rsidR="00AC1A73" w:rsidRDefault="00AC1A73" w:rsidP="00245E64">
            <w:pPr>
              <w:spacing w:line="240" w:lineRule="auto"/>
              <w:ind w:firstLine="0"/>
              <w:rPr>
                <w:b/>
                <w:sz w:val="24"/>
                <w:szCs w:val="24"/>
              </w:rPr>
            </w:pPr>
            <w:r w:rsidRPr="009C52DF">
              <w:rPr>
                <w:b/>
                <w:sz w:val="24"/>
                <w:szCs w:val="24"/>
              </w:rPr>
              <w:t xml:space="preserve">Раздел </w:t>
            </w:r>
            <w:r w:rsidR="00DB2DAA" w:rsidRPr="00DB2DAA">
              <w:rPr>
                <w:b/>
                <w:sz w:val="24"/>
                <w:szCs w:val="24"/>
              </w:rPr>
              <w:t>2</w:t>
            </w:r>
            <w:r w:rsidRPr="009C52DF">
              <w:rPr>
                <w:b/>
                <w:sz w:val="24"/>
                <w:szCs w:val="24"/>
              </w:rPr>
              <w:t>.</w:t>
            </w:r>
          </w:p>
          <w:p w14:paraId="1E9B3FEB" w14:textId="77777777" w:rsidR="00AC1A73" w:rsidRPr="00A61137" w:rsidRDefault="00AC1A73" w:rsidP="00245E64">
            <w:pPr>
              <w:spacing w:line="240" w:lineRule="auto"/>
              <w:ind w:firstLine="0"/>
              <w:rPr>
                <w:sz w:val="24"/>
                <w:szCs w:val="24"/>
              </w:rPr>
            </w:pPr>
            <w:r w:rsidRPr="00A61137">
              <w:rPr>
                <w:sz w:val="24"/>
                <w:szCs w:val="24"/>
              </w:rPr>
              <w:t>Точечные оценки параметров распределений</w:t>
            </w:r>
          </w:p>
          <w:p w14:paraId="44EFDF01" w14:textId="77777777" w:rsidR="00AC1A73" w:rsidRPr="00513A50" w:rsidRDefault="00AC1A73" w:rsidP="00245E64">
            <w:pPr>
              <w:spacing w:line="240" w:lineRule="auto"/>
              <w:ind w:firstLine="0"/>
              <w:rPr>
                <w:sz w:val="24"/>
                <w:szCs w:val="24"/>
              </w:rPr>
            </w:pPr>
          </w:p>
        </w:tc>
        <w:tc>
          <w:tcPr>
            <w:tcW w:w="5749" w:type="dxa"/>
            <w:tcBorders>
              <w:top w:val="single" w:sz="5" w:space="0" w:color="000000"/>
              <w:left w:val="single" w:sz="5" w:space="0" w:color="000000"/>
              <w:bottom w:val="single" w:sz="5" w:space="0" w:color="000000"/>
              <w:right w:val="single" w:sz="5" w:space="0" w:color="000000"/>
            </w:tcBorders>
          </w:tcPr>
          <w:p w14:paraId="414B11E3" w14:textId="77777777" w:rsidR="00AC1A73" w:rsidRDefault="00AC1A73" w:rsidP="00245E64">
            <w:pPr>
              <w:widowControl w:val="0"/>
              <w:spacing w:line="240" w:lineRule="auto"/>
              <w:ind w:right="136" w:hanging="35"/>
              <w:rPr>
                <w:sz w:val="24"/>
                <w:szCs w:val="24"/>
                <w:lang w:eastAsia="en-US"/>
              </w:rPr>
            </w:pPr>
            <w:r w:rsidRPr="00503AC3">
              <w:rPr>
                <w:sz w:val="24"/>
                <w:szCs w:val="24"/>
                <w:lang w:eastAsia="en-US"/>
              </w:rPr>
              <w:t>Метод максимального правдоподобия и метод моментов. Оценки параметров распределения методом моментов и их состоятельность. Метод максимального правдоподобия.</w:t>
            </w:r>
          </w:p>
          <w:p w14:paraId="77FA1A36" w14:textId="77777777" w:rsidR="00AC1A73" w:rsidRDefault="00AC1A73" w:rsidP="00245E64">
            <w:pPr>
              <w:widowControl w:val="0"/>
              <w:spacing w:line="240" w:lineRule="auto"/>
              <w:ind w:right="136" w:hanging="35"/>
              <w:rPr>
                <w:b/>
                <w:sz w:val="24"/>
                <w:szCs w:val="24"/>
              </w:rPr>
            </w:pPr>
            <w:r w:rsidRPr="00F57A77">
              <w:rPr>
                <w:b/>
                <w:sz w:val="24"/>
                <w:szCs w:val="24"/>
              </w:rPr>
              <w:t>Рекомендуемые источники:</w:t>
            </w:r>
          </w:p>
          <w:p w14:paraId="50CC8745" w14:textId="5B474742" w:rsidR="00AC1A73" w:rsidRPr="00855586" w:rsidRDefault="00AC1A73" w:rsidP="00245E64">
            <w:pPr>
              <w:widowControl w:val="0"/>
              <w:spacing w:line="240" w:lineRule="auto"/>
              <w:ind w:right="136" w:hanging="35"/>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516E536F"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347AEC" w:rsidRPr="00513A50" w14:paraId="21EDFC1E" w14:textId="77777777" w:rsidTr="00245E64">
        <w:trPr>
          <w:cantSplit/>
          <w:trHeight w:val="20"/>
          <w:jc w:val="center"/>
        </w:trPr>
        <w:tc>
          <w:tcPr>
            <w:tcW w:w="2757" w:type="dxa"/>
          </w:tcPr>
          <w:p w14:paraId="77C5DE6C" w14:textId="41588A30" w:rsidR="00347AEC" w:rsidRDefault="00347AEC" w:rsidP="00347AEC">
            <w:pPr>
              <w:spacing w:line="240" w:lineRule="auto"/>
              <w:ind w:firstLine="0"/>
              <w:rPr>
                <w:b/>
                <w:sz w:val="24"/>
                <w:szCs w:val="24"/>
              </w:rPr>
            </w:pPr>
            <w:r w:rsidRPr="009C52DF">
              <w:rPr>
                <w:b/>
                <w:sz w:val="24"/>
                <w:szCs w:val="24"/>
              </w:rPr>
              <w:t xml:space="preserve">Раздел </w:t>
            </w:r>
            <w:r w:rsidR="00DB2DAA" w:rsidRPr="00DB2DAA">
              <w:rPr>
                <w:b/>
                <w:sz w:val="24"/>
                <w:szCs w:val="24"/>
              </w:rPr>
              <w:t>2</w:t>
            </w:r>
            <w:r w:rsidRPr="009C52DF">
              <w:rPr>
                <w:b/>
                <w:sz w:val="24"/>
                <w:szCs w:val="24"/>
              </w:rPr>
              <w:t>.</w:t>
            </w:r>
          </w:p>
          <w:p w14:paraId="7CF2C8FF" w14:textId="77777777" w:rsidR="00347AEC" w:rsidRPr="00A61137" w:rsidRDefault="00347AEC" w:rsidP="00347AEC">
            <w:pPr>
              <w:spacing w:line="240" w:lineRule="auto"/>
              <w:ind w:firstLine="0"/>
              <w:rPr>
                <w:sz w:val="24"/>
                <w:szCs w:val="24"/>
              </w:rPr>
            </w:pPr>
            <w:r w:rsidRPr="00A61137">
              <w:rPr>
                <w:sz w:val="24"/>
                <w:szCs w:val="24"/>
              </w:rPr>
              <w:t>Точечные оценки параметров распределений</w:t>
            </w:r>
          </w:p>
          <w:p w14:paraId="3D1C8AEC" w14:textId="77777777" w:rsidR="00347AEC" w:rsidRPr="009C52DF" w:rsidRDefault="00347AEC" w:rsidP="00245E64">
            <w:pPr>
              <w:spacing w:line="240" w:lineRule="auto"/>
              <w:ind w:firstLine="0"/>
              <w:rPr>
                <w:b/>
                <w:sz w:val="24"/>
                <w:szCs w:val="24"/>
              </w:rPr>
            </w:pPr>
          </w:p>
        </w:tc>
        <w:tc>
          <w:tcPr>
            <w:tcW w:w="5749" w:type="dxa"/>
            <w:tcBorders>
              <w:top w:val="single" w:sz="5" w:space="0" w:color="000000"/>
              <w:left w:val="single" w:sz="5" w:space="0" w:color="000000"/>
              <w:bottom w:val="single" w:sz="5" w:space="0" w:color="000000"/>
              <w:right w:val="single" w:sz="5" w:space="0" w:color="000000"/>
            </w:tcBorders>
          </w:tcPr>
          <w:p w14:paraId="61BBB1F9" w14:textId="77777777" w:rsidR="00347AEC" w:rsidRDefault="00347AEC" w:rsidP="00347AEC">
            <w:pPr>
              <w:widowControl w:val="0"/>
              <w:spacing w:line="240" w:lineRule="auto"/>
              <w:ind w:right="136" w:hanging="35"/>
              <w:rPr>
                <w:sz w:val="24"/>
                <w:szCs w:val="24"/>
                <w:lang w:eastAsia="en-US"/>
              </w:rPr>
            </w:pPr>
            <w:r w:rsidRPr="00503AC3">
              <w:rPr>
                <w:sz w:val="24"/>
                <w:szCs w:val="24"/>
                <w:lang w:eastAsia="en-US"/>
              </w:rPr>
              <w:t>Оценки параметров распределения методом моментов и их состоятельность. Метод максимального правдоподобия.</w:t>
            </w:r>
          </w:p>
          <w:p w14:paraId="78A792DE" w14:textId="77777777" w:rsidR="00347AEC" w:rsidRDefault="00347AEC" w:rsidP="00347AEC">
            <w:pPr>
              <w:widowControl w:val="0"/>
              <w:spacing w:line="240" w:lineRule="auto"/>
              <w:ind w:right="136" w:hanging="35"/>
              <w:rPr>
                <w:b/>
                <w:sz w:val="24"/>
                <w:szCs w:val="24"/>
              </w:rPr>
            </w:pPr>
            <w:r w:rsidRPr="00F57A77">
              <w:rPr>
                <w:b/>
                <w:sz w:val="24"/>
                <w:szCs w:val="24"/>
              </w:rPr>
              <w:t>Рекомендуемые источники:</w:t>
            </w:r>
          </w:p>
          <w:p w14:paraId="0B0A4D5D" w14:textId="48C6FB96" w:rsidR="00347AEC" w:rsidRPr="00503AC3" w:rsidRDefault="00347AEC" w:rsidP="00347AEC">
            <w:pPr>
              <w:widowControl w:val="0"/>
              <w:spacing w:line="240" w:lineRule="auto"/>
              <w:ind w:right="136" w:hanging="35"/>
              <w:rPr>
                <w:sz w:val="24"/>
                <w:szCs w:val="24"/>
                <w:lang w:eastAsia="en-US"/>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2546A328" w14:textId="0B4B41DA" w:rsidR="00347AEC" w:rsidRPr="004E08B6" w:rsidRDefault="00D01746"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0E317182" w14:textId="77777777" w:rsidTr="00245E64">
        <w:trPr>
          <w:cantSplit/>
          <w:trHeight w:val="20"/>
          <w:jc w:val="center"/>
        </w:trPr>
        <w:tc>
          <w:tcPr>
            <w:tcW w:w="2757" w:type="dxa"/>
          </w:tcPr>
          <w:p w14:paraId="2411BFB3" w14:textId="0BB8A1DE" w:rsidR="00AC1A73" w:rsidRDefault="00AC1A73" w:rsidP="00245E64">
            <w:pPr>
              <w:spacing w:line="240" w:lineRule="auto"/>
              <w:ind w:firstLine="0"/>
              <w:rPr>
                <w:b/>
                <w:sz w:val="24"/>
                <w:szCs w:val="24"/>
              </w:rPr>
            </w:pPr>
            <w:r w:rsidRPr="009C52DF">
              <w:rPr>
                <w:b/>
                <w:sz w:val="24"/>
                <w:szCs w:val="24"/>
              </w:rPr>
              <w:t xml:space="preserve">Раздел </w:t>
            </w:r>
            <w:r w:rsidR="00DB2DAA">
              <w:rPr>
                <w:b/>
                <w:sz w:val="24"/>
                <w:szCs w:val="24"/>
                <w:lang w:val="en-US"/>
              </w:rPr>
              <w:t>2</w:t>
            </w:r>
            <w:r w:rsidRPr="009C52DF">
              <w:rPr>
                <w:b/>
                <w:sz w:val="24"/>
                <w:szCs w:val="24"/>
              </w:rPr>
              <w:t>.</w:t>
            </w:r>
          </w:p>
          <w:p w14:paraId="57F406CD" w14:textId="77777777" w:rsidR="00AC1A73" w:rsidRPr="00A61137" w:rsidRDefault="00AC1A73" w:rsidP="00245E64">
            <w:pPr>
              <w:spacing w:line="240" w:lineRule="auto"/>
              <w:ind w:firstLine="0"/>
              <w:rPr>
                <w:sz w:val="24"/>
                <w:szCs w:val="24"/>
              </w:rPr>
            </w:pPr>
            <w:r w:rsidRPr="00A61137">
              <w:rPr>
                <w:sz w:val="24"/>
                <w:szCs w:val="24"/>
              </w:rPr>
              <w:t>Точечные оценки параметров распределений</w:t>
            </w:r>
          </w:p>
          <w:p w14:paraId="47B5B8F8" w14:textId="77777777" w:rsidR="00AC1A73" w:rsidRPr="00513A50" w:rsidRDefault="00AC1A73" w:rsidP="00245E64">
            <w:pPr>
              <w:spacing w:line="240" w:lineRule="auto"/>
              <w:ind w:firstLine="0"/>
              <w:rPr>
                <w:sz w:val="24"/>
                <w:szCs w:val="24"/>
              </w:rPr>
            </w:pPr>
          </w:p>
        </w:tc>
        <w:tc>
          <w:tcPr>
            <w:tcW w:w="5749" w:type="dxa"/>
          </w:tcPr>
          <w:p w14:paraId="2185DB69" w14:textId="77777777" w:rsidR="00AC1A73" w:rsidRPr="00E533A3" w:rsidRDefault="00AC1A73" w:rsidP="00245E64">
            <w:pPr>
              <w:spacing w:line="240" w:lineRule="auto"/>
              <w:ind w:firstLine="0"/>
              <w:rPr>
                <w:sz w:val="24"/>
                <w:szCs w:val="24"/>
              </w:rPr>
            </w:pPr>
            <w:r w:rsidRPr="00E533A3">
              <w:rPr>
                <w:sz w:val="24"/>
                <w:szCs w:val="24"/>
              </w:rPr>
              <w:t xml:space="preserve">Неравенство </w:t>
            </w:r>
            <w:proofErr w:type="spellStart"/>
            <w:r w:rsidRPr="00E533A3">
              <w:rPr>
                <w:sz w:val="24"/>
                <w:szCs w:val="24"/>
              </w:rPr>
              <w:t>Рао</w:t>
            </w:r>
            <w:proofErr w:type="spellEnd"/>
            <w:r w:rsidRPr="00E533A3">
              <w:rPr>
                <w:sz w:val="24"/>
                <w:szCs w:val="24"/>
              </w:rPr>
              <w:t xml:space="preserve"> – </w:t>
            </w:r>
            <w:proofErr w:type="spellStart"/>
            <w:r w:rsidRPr="00E533A3">
              <w:rPr>
                <w:sz w:val="24"/>
                <w:szCs w:val="24"/>
              </w:rPr>
              <w:t>Крамера</w:t>
            </w:r>
            <w:proofErr w:type="spellEnd"/>
            <w:r w:rsidRPr="00E533A3">
              <w:rPr>
                <w:sz w:val="24"/>
                <w:szCs w:val="24"/>
              </w:rPr>
              <w:t xml:space="preserve"> и информация</w:t>
            </w:r>
          </w:p>
          <w:p w14:paraId="273F1267" w14:textId="77777777" w:rsidR="00AC1A73" w:rsidRDefault="00AC1A73" w:rsidP="00245E64">
            <w:pPr>
              <w:spacing w:line="240" w:lineRule="auto"/>
              <w:ind w:firstLine="0"/>
              <w:rPr>
                <w:sz w:val="24"/>
                <w:szCs w:val="24"/>
              </w:rPr>
            </w:pPr>
            <w:r w:rsidRPr="00E533A3">
              <w:rPr>
                <w:sz w:val="24"/>
                <w:szCs w:val="24"/>
              </w:rPr>
              <w:t>Фишера.</w:t>
            </w:r>
            <w:r>
              <w:rPr>
                <w:sz w:val="24"/>
                <w:szCs w:val="24"/>
              </w:rPr>
              <w:t xml:space="preserve"> Эффективные по </w:t>
            </w:r>
            <w:proofErr w:type="spellStart"/>
            <w:r>
              <w:rPr>
                <w:sz w:val="24"/>
                <w:szCs w:val="24"/>
              </w:rPr>
              <w:t>Рао</w:t>
            </w:r>
            <w:proofErr w:type="spellEnd"/>
            <w:r>
              <w:rPr>
                <w:sz w:val="24"/>
                <w:szCs w:val="24"/>
              </w:rPr>
              <w:t xml:space="preserve"> – </w:t>
            </w:r>
            <w:proofErr w:type="spellStart"/>
            <w:r>
              <w:rPr>
                <w:sz w:val="24"/>
                <w:szCs w:val="24"/>
              </w:rPr>
              <w:t>Крамера</w:t>
            </w:r>
            <w:proofErr w:type="spellEnd"/>
            <w:r>
              <w:rPr>
                <w:sz w:val="24"/>
                <w:szCs w:val="24"/>
              </w:rPr>
              <w:t xml:space="preserve"> оценки.</w:t>
            </w:r>
          </w:p>
          <w:p w14:paraId="39B1C94B" w14:textId="77777777" w:rsidR="00AC1A73" w:rsidRDefault="00AC1A73" w:rsidP="00245E64">
            <w:pPr>
              <w:spacing w:line="240" w:lineRule="auto"/>
              <w:ind w:firstLine="0"/>
              <w:rPr>
                <w:b/>
                <w:sz w:val="24"/>
                <w:szCs w:val="24"/>
              </w:rPr>
            </w:pPr>
            <w:r w:rsidRPr="00F57A77">
              <w:rPr>
                <w:b/>
                <w:sz w:val="24"/>
                <w:szCs w:val="24"/>
              </w:rPr>
              <w:t>Рекомендуемые источники:</w:t>
            </w:r>
          </w:p>
          <w:p w14:paraId="74840DD9" w14:textId="20D6E9EF" w:rsidR="00AC1A73" w:rsidRPr="00855586" w:rsidRDefault="00AC1A73" w:rsidP="00245E64">
            <w:pPr>
              <w:spacing w:line="240" w:lineRule="auto"/>
              <w:ind w:firstLine="0"/>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647240EB" w14:textId="1D398954" w:rsidR="00AC1A73" w:rsidRPr="00513A50" w:rsidRDefault="00AC1A73" w:rsidP="00245E64">
            <w:pPr>
              <w:spacing w:line="240" w:lineRule="auto"/>
              <w:ind w:firstLine="0"/>
              <w:rPr>
                <w:sz w:val="24"/>
                <w:szCs w:val="24"/>
              </w:rPr>
            </w:pPr>
            <w:r w:rsidRPr="004E08B6">
              <w:rPr>
                <w:sz w:val="24"/>
                <w:szCs w:val="24"/>
              </w:rPr>
              <w:t xml:space="preserve">Контроль наличия и выборочная проверка домашнего задания. </w:t>
            </w:r>
          </w:p>
        </w:tc>
      </w:tr>
      <w:tr w:rsidR="00AC1A73" w:rsidRPr="00513A50" w14:paraId="5C6FA2B1" w14:textId="77777777" w:rsidTr="00245E64">
        <w:trPr>
          <w:cantSplit/>
          <w:trHeight w:val="20"/>
          <w:jc w:val="center"/>
        </w:trPr>
        <w:tc>
          <w:tcPr>
            <w:tcW w:w="2757" w:type="dxa"/>
          </w:tcPr>
          <w:p w14:paraId="19DC3E8D" w14:textId="6FFD9792" w:rsidR="00AC1A73" w:rsidRPr="007862F3" w:rsidRDefault="00AC1A73" w:rsidP="00245E64">
            <w:pPr>
              <w:spacing w:line="240" w:lineRule="auto"/>
              <w:ind w:firstLine="0"/>
              <w:rPr>
                <w:b/>
                <w:sz w:val="24"/>
                <w:szCs w:val="24"/>
              </w:rPr>
            </w:pPr>
            <w:r w:rsidRPr="007862F3">
              <w:rPr>
                <w:b/>
                <w:sz w:val="24"/>
                <w:szCs w:val="24"/>
              </w:rPr>
              <w:t xml:space="preserve">Раздел </w:t>
            </w:r>
            <w:r w:rsidR="00DB2DAA">
              <w:rPr>
                <w:b/>
                <w:sz w:val="24"/>
                <w:szCs w:val="24"/>
                <w:lang w:val="en-US"/>
              </w:rPr>
              <w:t>3</w:t>
            </w:r>
            <w:r w:rsidRPr="007862F3">
              <w:rPr>
                <w:b/>
                <w:sz w:val="24"/>
                <w:szCs w:val="24"/>
              </w:rPr>
              <w:t xml:space="preserve">. </w:t>
            </w:r>
          </w:p>
          <w:p w14:paraId="31587526" w14:textId="77777777" w:rsidR="00AC1A73" w:rsidRDefault="00AC1A73" w:rsidP="00245E64">
            <w:pPr>
              <w:spacing w:line="240" w:lineRule="auto"/>
              <w:ind w:firstLine="0"/>
              <w:rPr>
                <w:sz w:val="24"/>
                <w:szCs w:val="24"/>
              </w:rPr>
            </w:pPr>
            <w:r w:rsidRPr="007862F3">
              <w:rPr>
                <w:sz w:val="24"/>
                <w:szCs w:val="24"/>
              </w:rPr>
              <w:t>Интервальные статистические оценки</w:t>
            </w:r>
          </w:p>
        </w:tc>
        <w:tc>
          <w:tcPr>
            <w:tcW w:w="5749" w:type="dxa"/>
          </w:tcPr>
          <w:p w14:paraId="2993090D" w14:textId="77777777" w:rsidR="00AC1A73" w:rsidRDefault="00AC1A73" w:rsidP="00245E64">
            <w:pPr>
              <w:spacing w:line="240" w:lineRule="auto"/>
              <w:ind w:firstLine="0"/>
              <w:rPr>
                <w:sz w:val="24"/>
                <w:szCs w:val="24"/>
              </w:rPr>
            </w:pPr>
            <w:r w:rsidRPr="00D70759">
              <w:rPr>
                <w:sz w:val="24"/>
                <w:szCs w:val="24"/>
              </w:rPr>
              <w:t>Интервальные оценки параметров распределения, доверительная вероятность и точность оценки. Построения интервальных оценок методом центральной статистики.</w:t>
            </w:r>
          </w:p>
          <w:p w14:paraId="08CEEDD3" w14:textId="77777777" w:rsidR="00AC1A73" w:rsidRDefault="00AC1A73" w:rsidP="00245E64">
            <w:pPr>
              <w:spacing w:line="240" w:lineRule="auto"/>
              <w:ind w:firstLine="0"/>
              <w:rPr>
                <w:b/>
                <w:sz w:val="24"/>
                <w:szCs w:val="24"/>
              </w:rPr>
            </w:pPr>
            <w:r w:rsidRPr="00F57A77">
              <w:rPr>
                <w:b/>
                <w:sz w:val="24"/>
                <w:szCs w:val="24"/>
              </w:rPr>
              <w:t>Рекомендуемые источники:</w:t>
            </w:r>
          </w:p>
          <w:p w14:paraId="058670AD" w14:textId="4ECC2EAC" w:rsidR="00AC1A73" w:rsidRPr="00677DD3" w:rsidRDefault="00AC1A73" w:rsidP="00245E64">
            <w:pPr>
              <w:spacing w:line="240" w:lineRule="auto"/>
              <w:ind w:firstLine="0"/>
              <w:rPr>
                <w:sz w:val="24"/>
                <w:szCs w:val="24"/>
              </w:rPr>
            </w:pPr>
            <w:r>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119D5918"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5A1616B6" w14:textId="77777777" w:rsidTr="00245E64">
        <w:trPr>
          <w:cantSplit/>
          <w:trHeight w:val="20"/>
          <w:jc w:val="center"/>
        </w:trPr>
        <w:tc>
          <w:tcPr>
            <w:tcW w:w="2757" w:type="dxa"/>
          </w:tcPr>
          <w:p w14:paraId="41C14A40" w14:textId="704ECFD7" w:rsidR="00AC1A73" w:rsidRPr="007862F3" w:rsidRDefault="00AC1A73" w:rsidP="00245E64">
            <w:pPr>
              <w:spacing w:line="240" w:lineRule="auto"/>
              <w:ind w:firstLine="0"/>
              <w:rPr>
                <w:b/>
                <w:sz w:val="24"/>
                <w:szCs w:val="24"/>
              </w:rPr>
            </w:pPr>
            <w:r w:rsidRPr="007862F3">
              <w:rPr>
                <w:b/>
                <w:sz w:val="24"/>
                <w:szCs w:val="24"/>
              </w:rPr>
              <w:t xml:space="preserve">Раздел </w:t>
            </w:r>
            <w:r w:rsidR="00DB2DAA">
              <w:rPr>
                <w:b/>
                <w:sz w:val="24"/>
                <w:szCs w:val="24"/>
                <w:lang w:val="en-US"/>
              </w:rPr>
              <w:t>3</w:t>
            </w:r>
            <w:r w:rsidRPr="007862F3">
              <w:rPr>
                <w:b/>
                <w:sz w:val="24"/>
                <w:szCs w:val="24"/>
              </w:rPr>
              <w:t xml:space="preserve">. </w:t>
            </w:r>
          </w:p>
          <w:p w14:paraId="2F4A4CF2" w14:textId="77777777" w:rsidR="00AC1A73" w:rsidRDefault="00AC1A73" w:rsidP="00245E64">
            <w:pPr>
              <w:spacing w:line="240" w:lineRule="auto"/>
              <w:ind w:firstLine="0"/>
              <w:rPr>
                <w:sz w:val="24"/>
                <w:szCs w:val="24"/>
              </w:rPr>
            </w:pPr>
            <w:r w:rsidRPr="007862F3">
              <w:rPr>
                <w:sz w:val="24"/>
                <w:szCs w:val="24"/>
              </w:rPr>
              <w:t>Интервальные статистические оценки</w:t>
            </w:r>
          </w:p>
        </w:tc>
        <w:tc>
          <w:tcPr>
            <w:tcW w:w="5749" w:type="dxa"/>
          </w:tcPr>
          <w:p w14:paraId="5076B5A2" w14:textId="77777777" w:rsidR="00AC1A73" w:rsidRDefault="00AC1A73" w:rsidP="00245E64">
            <w:pPr>
              <w:spacing w:line="240" w:lineRule="auto"/>
              <w:ind w:firstLine="0"/>
              <w:rPr>
                <w:sz w:val="24"/>
                <w:szCs w:val="24"/>
              </w:rPr>
            </w:pPr>
            <w:r w:rsidRPr="000B326B">
              <w:rPr>
                <w:sz w:val="24"/>
                <w:szCs w:val="24"/>
              </w:rPr>
              <w:t>Распределения хи-квадрат Стьюдента и Фишера. Доверительные интервалы для параметров нормального распределения.</w:t>
            </w:r>
          </w:p>
          <w:p w14:paraId="7522D9E5" w14:textId="77777777" w:rsidR="00AC1A73" w:rsidRDefault="00AC1A73" w:rsidP="00245E64">
            <w:pPr>
              <w:spacing w:line="240" w:lineRule="auto"/>
              <w:ind w:firstLine="0"/>
              <w:rPr>
                <w:b/>
                <w:sz w:val="24"/>
                <w:szCs w:val="24"/>
              </w:rPr>
            </w:pPr>
            <w:r w:rsidRPr="00F57A77">
              <w:rPr>
                <w:b/>
                <w:sz w:val="24"/>
                <w:szCs w:val="24"/>
              </w:rPr>
              <w:t>Рекомендуемые источники:</w:t>
            </w:r>
          </w:p>
          <w:p w14:paraId="550E226C" w14:textId="44EFF237" w:rsidR="00AC1A73" w:rsidRPr="003B1E8E" w:rsidRDefault="00AC1A73" w:rsidP="00245E64">
            <w:pPr>
              <w:spacing w:line="240" w:lineRule="auto"/>
              <w:ind w:firstLine="0"/>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 xml:space="preserve"> 9.1</w:t>
            </w:r>
            <w:r>
              <w:rPr>
                <w:b/>
                <w:sz w:val="24"/>
                <w:szCs w:val="24"/>
                <w:lang w:val="en-US"/>
              </w:rPr>
              <w:t>, 9.2, 9.4</w:t>
            </w:r>
            <w:r w:rsidRPr="00CC4035">
              <w:rPr>
                <w:b/>
                <w:sz w:val="24"/>
                <w:szCs w:val="24"/>
                <w:lang w:val="en-US"/>
              </w:rPr>
              <w:t>]</w:t>
            </w:r>
          </w:p>
        </w:tc>
        <w:tc>
          <w:tcPr>
            <w:tcW w:w="1543" w:type="dxa"/>
          </w:tcPr>
          <w:p w14:paraId="1A4B695F"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50256256" w14:textId="77777777" w:rsidTr="00245E64">
        <w:trPr>
          <w:cantSplit/>
          <w:trHeight w:val="20"/>
          <w:jc w:val="center"/>
        </w:trPr>
        <w:tc>
          <w:tcPr>
            <w:tcW w:w="2757" w:type="dxa"/>
          </w:tcPr>
          <w:p w14:paraId="1C721C9C" w14:textId="7EC8C499" w:rsidR="00AC1A73" w:rsidRPr="007862F3" w:rsidRDefault="00AC1A73" w:rsidP="00245E64">
            <w:pPr>
              <w:spacing w:line="240" w:lineRule="auto"/>
              <w:ind w:firstLine="0"/>
              <w:rPr>
                <w:b/>
                <w:sz w:val="24"/>
                <w:szCs w:val="24"/>
              </w:rPr>
            </w:pPr>
            <w:r w:rsidRPr="007862F3">
              <w:rPr>
                <w:b/>
                <w:sz w:val="24"/>
                <w:szCs w:val="24"/>
              </w:rPr>
              <w:t xml:space="preserve">Раздел </w:t>
            </w:r>
            <w:r w:rsidR="00DB2DAA">
              <w:rPr>
                <w:b/>
                <w:sz w:val="24"/>
                <w:szCs w:val="24"/>
                <w:lang w:val="en-US"/>
              </w:rPr>
              <w:t>3</w:t>
            </w:r>
            <w:r w:rsidRPr="007862F3">
              <w:rPr>
                <w:b/>
                <w:sz w:val="24"/>
                <w:szCs w:val="24"/>
              </w:rPr>
              <w:t xml:space="preserve">. </w:t>
            </w:r>
          </w:p>
          <w:p w14:paraId="60C05400" w14:textId="77777777" w:rsidR="00AC1A73" w:rsidRDefault="00AC1A73" w:rsidP="00245E64">
            <w:pPr>
              <w:spacing w:line="240" w:lineRule="auto"/>
              <w:ind w:firstLine="0"/>
              <w:rPr>
                <w:sz w:val="24"/>
                <w:szCs w:val="24"/>
              </w:rPr>
            </w:pPr>
            <w:r w:rsidRPr="007862F3">
              <w:rPr>
                <w:sz w:val="24"/>
                <w:szCs w:val="24"/>
              </w:rPr>
              <w:t>Интервальные статистические оценки</w:t>
            </w:r>
          </w:p>
        </w:tc>
        <w:tc>
          <w:tcPr>
            <w:tcW w:w="5749" w:type="dxa"/>
          </w:tcPr>
          <w:p w14:paraId="4D638134" w14:textId="77777777" w:rsidR="00AC1A73" w:rsidRDefault="00AC1A73" w:rsidP="00245E64">
            <w:pPr>
              <w:spacing w:line="240" w:lineRule="auto"/>
              <w:ind w:firstLine="0"/>
              <w:rPr>
                <w:sz w:val="24"/>
                <w:szCs w:val="24"/>
              </w:rPr>
            </w:pPr>
            <w:r w:rsidRPr="00F96436">
              <w:rPr>
                <w:sz w:val="24"/>
                <w:szCs w:val="24"/>
              </w:rPr>
              <w:t>Интервальные оценки и доверительные области. Байесовское статистическое оценивание.</w:t>
            </w:r>
          </w:p>
          <w:p w14:paraId="7D6095BB" w14:textId="77777777" w:rsidR="00AC1A73" w:rsidRDefault="00AC1A73" w:rsidP="00245E64">
            <w:pPr>
              <w:spacing w:line="240" w:lineRule="auto"/>
              <w:ind w:firstLine="0"/>
              <w:rPr>
                <w:b/>
                <w:sz w:val="24"/>
                <w:szCs w:val="24"/>
              </w:rPr>
            </w:pPr>
            <w:r w:rsidRPr="00F57A77">
              <w:rPr>
                <w:b/>
                <w:sz w:val="24"/>
                <w:szCs w:val="24"/>
              </w:rPr>
              <w:t>Рекомендуемые источники:</w:t>
            </w:r>
          </w:p>
          <w:p w14:paraId="7D5D3212" w14:textId="7935BB51" w:rsidR="00AC1A73" w:rsidRPr="004C0C0B" w:rsidRDefault="00AC1A73" w:rsidP="00245E64">
            <w:pPr>
              <w:spacing w:line="240" w:lineRule="auto"/>
              <w:ind w:firstLine="0"/>
              <w:rPr>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7B56E894"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45D54C12" w14:textId="77777777" w:rsidTr="00245E64">
        <w:trPr>
          <w:cantSplit/>
          <w:trHeight w:val="20"/>
          <w:jc w:val="center"/>
        </w:trPr>
        <w:tc>
          <w:tcPr>
            <w:tcW w:w="2757" w:type="dxa"/>
          </w:tcPr>
          <w:p w14:paraId="5EF88AA7" w14:textId="4B9F5A7F" w:rsidR="00AC1A73" w:rsidRPr="007862F3" w:rsidRDefault="00AC1A73" w:rsidP="00245E64">
            <w:pPr>
              <w:spacing w:line="240" w:lineRule="auto"/>
              <w:ind w:firstLine="0"/>
              <w:rPr>
                <w:b/>
                <w:sz w:val="24"/>
                <w:szCs w:val="24"/>
              </w:rPr>
            </w:pPr>
            <w:r w:rsidRPr="007862F3">
              <w:rPr>
                <w:b/>
                <w:sz w:val="24"/>
                <w:szCs w:val="24"/>
              </w:rPr>
              <w:t xml:space="preserve">Раздел </w:t>
            </w:r>
            <w:r w:rsidR="00DB2DAA">
              <w:rPr>
                <w:b/>
                <w:sz w:val="24"/>
                <w:szCs w:val="24"/>
                <w:lang w:val="en-US"/>
              </w:rPr>
              <w:t>4</w:t>
            </w:r>
            <w:r w:rsidRPr="007862F3">
              <w:rPr>
                <w:b/>
                <w:sz w:val="24"/>
                <w:szCs w:val="24"/>
              </w:rPr>
              <w:t xml:space="preserve">. </w:t>
            </w:r>
          </w:p>
          <w:p w14:paraId="7FEC12EA" w14:textId="77777777" w:rsidR="00AC1A73" w:rsidRPr="00264045" w:rsidRDefault="00AC1A73" w:rsidP="00245E64">
            <w:pPr>
              <w:spacing w:line="240" w:lineRule="auto"/>
              <w:ind w:firstLine="0"/>
              <w:rPr>
                <w:sz w:val="24"/>
                <w:szCs w:val="24"/>
              </w:rPr>
            </w:pPr>
            <w:r w:rsidRPr="00264045">
              <w:rPr>
                <w:sz w:val="24"/>
                <w:szCs w:val="24"/>
              </w:rPr>
              <w:t xml:space="preserve">Статистическая проверка гипотез </w:t>
            </w:r>
          </w:p>
        </w:tc>
        <w:tc>
          <w:tcPr>
            <w:tcW w:w="5749" w:type="dxa"/>
          </w:tcPr>
          <w:p w14:paraId="1E9E8A94" w14:textId="77777777" w:rsidR="00AC1A73" w:rsidRDefault="00AC1A73" w:rsidP="00245E64">
            <w:pPr>
              <w:spacing w:line="240" w:lineRule="auto"/>
              <w:ind w:firstLine="0"/>
              <w:rPr>
                <w:sz w:val="24"/>
                <w:szCs w:val="24"/>
              </w:rPr>
            </w:pPr>
            <w:r w:rsidRPr="009A04DD">
              <w:rPr>
                <w:sz w:val="24"/>
                <w:szCs w:val="24"/>
              </w:rPr>
              <w:t>Статистические критерии. Статистическая проверка гипотез: основные типы гипотез и общая логическая схема статистического критерия; характеристики качества критерия</w:t>
            </w:r>
            <w:r>
              <w:rPr>
                <w:sz w:val="24"/>
                <w:szCs w:val="24"/>
              </w:rPr>
              <w:t>.</w:t>
            </w:r>
          </w:p>
          <w:p w14:paraId="43371513" w14:textId="77777777" w:rsidR="00AC1A73" w:rsidRDefault="00AC1A73" w:rsidP="00245E64">
            <w:pPr>
              <w:spacing w:line="240" w:lineRule="auto"/>
              <w:ind w:firstLine="0"/>
              <w:rPr>
                <w:b/>
                <w:sz w:val="24"/>
                <w:szCs w:val="24"/>
              </w:rPr>
            </w:pPr>
            <w:r w:rsidRPr="00F57A77">
              <w:rPr>
                <w:b/>
                <w:sz w:val="24"/>
                <w:szCs w:val="24"/>
              </w:rPr>
              <w:t>Рекомендуемые источники:</w:t>
            </w:r>
          </w:p>
          <w:p w14:paraId="3330546B" w14:textId="6771413B" w:rsidR="00AC1A73" w:rsidRPr="00344E83" w:rsidRDefault="00AC1A73" w:rsidP="00245E64">
            <w:pPr>
              <w:spacing w:line="240" w:lineRule="auto"/>
              <w:ind w:firstLine="0"/>
              <w:rPr>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60235088"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33610C83" w14:textId="77777777" w:rsidTr="00245E64">
        <w:trPr>
          <w:cantSplit/>
          <w:trHeight w:val="20"/>
          <w:jc w:val="center"/>
        </w:trPr>
        <w:tc>
          <w:tcPr>
            <w:tcW w:w="2757" w:type="dxa"/>
          </w:tcPr>
          <w:p w14:paraId="22D42023" w14:textId="5A94C852" w:rsidR="00AC1A73" w:rsidRPr="007862F3" w:rsidRDefault="00AC1A73" w:rsidP="00245E64">
            <w:pPr>
              <w:spacing w:line="240" w:lineRule="auto"/>
              <w:ind w:firstLine="0"/>
              <w:rPr>
                <w:b/>
                <w:sz w:val="24"/>
                <w:szCs w:val="24"/>
              </w:rPr>
            </w:pPr>
            <w:r w:rsidRPr="007862F3">
              <w:rPr>
                <w:b/>
                <w:sz w:val="24"/>
                <w:szCs w:val="24"/>
              </w:rPr>
              <w:t xml:space="preserve">Раздел </w:t>
            </w:r>
            <w:r w:rsidR="00DB2DAA">
              <w:rPr>
                <w:b/>
                <w:sz w:val="24"/>
                <w:szCs w:val="24"/>
                <w:lang w:val="en-US"/>
              </w:rPr>
              <w:t>4</w:t>
            </w:r>
            <w:r w:rsidRPr="007862F3">
              <w:rPr>
                <w:b/>
                <w:sz w:val="24"/>
                <w:szCs w:val="24"/>
              </w:rPr>
              <w:t xml:space="preserve">. </w:t>
            </w:r>
          </w:p>
          <w:p w14:paraId="3EE1B123" w14:textId="77777777" w:rsidR="00AC1A73" w:rsidRPr="002B4363" w:rsidRDefault="00AC1A73" w:rsidP="00245E64">
            <w:pPr>
              <w:spacing w:line="240" w:lineRule="auto"/>
              <w:ind w:firstLine="0"/>
              <w:rPr>
                <w:b/>
                <w:sz w:val="24"/>
                <w:szCs w:val="24"/>
              </w:rPr>
            </w:pPr>
            <w:r w:rsidRPr="00264045">
              <w:rPr>
                <w:sz w:val="24"/>
                <w:szCs w:val="24"/>
              </w:rPr>
              <w:t>Статистическая проверка гипотез</w:t>
            </w:r>
          </w:p>
        </w:tc>
        <w:tc>
          <w:tcPr>
            <w:tcW w:w="5749" w:type="dxa"/>
          </w:tcPr>
          <w:p w14:paraId="73555E0F" w14:textId="77777777" w:rsidR="00AC1A73" w:rsidRPr="006C6CF4" w:rsidRDefault="00AC1A73" w:rsidP="00245E64">
            <w:pPr>
              <w:pStyle w:val="TableParagraph"/>
              <w:ind w:right="46"/>
              <w:jc w:val="both"/>
              <w:rPr>
                <w:rFonts w:ascii="Times New Roman" w:eastAsia="Times New Roman" w:hAnsi="Times New Roman" w:cs="Times New Roman"/>
                <w:sz w:val="24"/>
                <w:szCs w:val="24"/>
                <w:lang w:val="ru-RU"/>
              </w:rPr>
            </w:pPr>
            <w:r w:rsidRPr="006C6CF4">
              <w:rPr>
                <w:rFonts w:ascii="Times New Roman" w:eastAsia="Times New Roman" w:hAnsi="Times New Roman" w:cs="Times New Roman"/>
                <w:sz w:val="24"/>
                <w:szCs w:val="24"/>
                <w:lang w:val="ru-RU"/>
              </w:rPr>
              <w:t>П</w:t>
            </w:r>
            <w:r w:rsidRPr="006C6CF4">
              <w:rPr>
                <w:rFonts w:ascii="Times New Roman" w:eastAsia="Times New Roman" w:hAnsi="Times New Roman" w:cs="Times New Roman"/>
                <w:spacing w:val="-1"/>
                <w:sz w:val="24"/>
                <w:szCs w:val="24"/>
                <w:lang w:val="ru-RU"/>
              </w:rPr>
              <w:t>р</w:t>
            </w:r>
            <w:r w:rsidRPr="006C6CF4">
              <w:rPr>
                <w:rFonts w:ascii="Times New Roman" w:eastAsia="Times New Roman" w:hAnsi="Times New Roman" w:cs="Times New Roman"/>
                <w:sz w:val="24"/>
                <w:szCs w:val="24"/>
                <w:lang w:val="ru-RU"/>
              </w:rPr>
              <w:t>ов</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 xml:space="preserve">рка </w:t>
            </w:r>
            <w:r w:rsidRPr="006C6CF4">
              <w:rPr>
                <w:rFonts w:ascii="Times New Roman" w:eastAsia="Times New Roman" w:hAnsi="Times New Roman" w:cs="Times New Roman"/>
                <w:spacing w:val="-1"/>
                <w:sz w:val="24"/>
                <w:szCs w:val="24"/>
                <w:lang w:val="ru-RU"/>
              </w:rPr>
              <w:t>ги</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те</w:t>
            </w:r>
            <w:r w:rsidRPr="006C6CF4">
              <w:rPr>
                <w:rFonts w:ascii="Times New Roman" w:eastAsia="Times New Roman" w:hAnsi="Times New Roman" w:cs="Times New Roman"/>
                <w:sz w:val="24"/>
                <w:szCs w:val="24"/>
                <w:lang w:val="ru-RU"/>
              </w:rPr>
              <w:t>з</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об</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ре</w:t>
            </w:r>
            <w:r w:rsidRPr="006C6CF4">
              <w:rPr>
                <w:rFonts w:ascii="Times New Roman" w:eastAsia="Times New Roman" w:hAnsi="Times New Roman" w:cs="Times New Roman"/>
                <w:spacing w:val="-2"/>
                <w:sz w:val="24"/>
                <w:szCs w:val="24"/>
                <w:lang w:val="ru-RU"/>
              </w:rPr>
              <w:t>д</w:t>
            </w:r>
            <w:r w:rsidRPr="006C6CF4">
              <w:rPr>
                <w:rFonts w:ascii="Times New Roman" w:eastAsia="Times New Roman" w:hAnsi="Times New Roman" w:cs="Times New Roman"/>
                <w:spacing w:val="-1"/>
                <w:sz w:val="24"/>
                <w:szCs w:val="24"/>
                <w:lang w:val="ru-RU"/>
              </w:rPr>
              <w:t>е</w:t>
            </w:r>
            <w:r w:rsidRPr="006C6CF4">
              <w:rPr>
                <w:rFonts w:ascii="Times New Roman" w:eastAsia="Times New Roman" w:hAnsi="Times New Roman" w:cs="Times New Roman"/>
                <w:sz w:val="24"/>
                <w:szCs w:val="24"/>
                <w:lang w:val="ru-RU"/>
              </w:rPr>
              <w:t>ле</w:t>
            </w:r>
            <w:r w:rsidRPr="006C6CF4">
              <w:rPr>
                <w:rFonts w:ascii="Times New Roman" w:eastAsia="Times New Roman" w:hAnsi="Times New Roman" w:cs="Times New Roman"/>
                <w:spacing w:val="-1"/>
                <w:sz w:val="24"/>
                <w:szCs w:val="24"/>
                <w:lang w:val="ru-RU"/>
              </w:rPr>
              <w:t>нны</w:t>
            </w:r>
            <w:r w:rsidRPr="006C6CF4">
              <w:rPr>
                <w:rFonts w:ascii="Times New Roman" w:eastAsia="Times New Roman" w:hAnsi="Times New Roman" w:cs="Times New Roman"/>
                <w:sz w:val="24"/>
                <w:szCs w:val="24"/>
                <w:lang w:val="ru-RU"/>
              </w:rPr>
              <w:t xml:space="preserve">х </w:t>
            </w:r>
            <w:r w:rsidRPr="006C6CF4">
              <w:rPr>
                <w:rFonts w:ascii="Times New Roman" w:eastAsia="Times New Roman" w:hAnsi="Times New Roman" w:cs="Times New Roman"/>
                <w:spacing w:val="-1"/>
                <w:sz w:val="24"/>
                <w:szCs w:val="24"/>
                <w:lang w:val="ru-RU"/>
              </w:rPr>
              <w:t>зна</w:t>
            </w:r>
            <w:r w:rsidRPr="006C6CF4">
              <w:rPr>
                <w:rFonts w:ascii="Times New Roman" w:eastAsia="Times New Roman" w:hAnsi="Times New Roman" w:cs="Times New Roman"/>
                <w:spacing w:val="-2"/>
                <w:sz w:val="24"/>
                <w:szCs w:val="24"/>
                <w:lang w:val="ru-RU"/>
              </w:rPr>
              <w:t>ч</w:t>
            </w:r>
            <w:r w:rsidRPr="006C6CF4">
              <w:rPr>
                <w:rFonts w:ascii="Times New Roman" w:eastAsia="Times New Roman" w:hAnsi="Times New Roman" w:cs="Times New Roman"/>
                <w:spacing w:val="-1"/>
                <w:sz w:val="24"/>
                <w:szCs w:val="24"/>
                <w:lang w:val="ru-RU"/>
              </w:rPr>
              <w:t>ени</w:t>
            </w:r>
            <w:r w:rsidRPr="006C6CF4">
              <w:rPr>
                <w:rFonts w:ascii="Times New Roman" w:eastAsia="Times New Roman" w:hAnsi="Times New Roman" w:cs="Times New Roman"/>
                <w:sz w:val="24"/>
                <w:szCs w:val="24"/>
                <w:lang w:val="ru-RU"/>
              </w:rPr>
              <w:t>ях</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pacing w:val="-1"/>
                <w:sz w:val="24"/>
                <w:szCs w:val="24"/>
                <w:lang w:val="ru-RU"/>
              </w:rPr>
              <w:t>п</w:t>
            </w:r>
            <w:r w:rsidRPr="006C6CF4">
              <w:rPr>
                <w:rFonts w:ascii="Times New Roman" w:eastAsia="Times New Roman" w:hAnsi="Times New Roman" w:cs="Times New Roman"/>
                <w:spacing w:val="-2"/>
                <w:sz w:val="24"/>
                <w:szCs w:val="24"/>
                <w:lang w:val="ru-RU"/>
              </w:rPr>
              <w:t>а</w:t>
            </w:r>
            <w:r w:rsidRPr="006C6CF4">
              <w:rPr>
                <w:rFonts w:ascii="Times New Roman" w:eastAsia="Times New Roman" w:hAnsi="Times New Roman" w:cs="Times New Roman"/>
                <w:sz w:val="24"/>
                <w:szCs w:val="24"/>
                <w:lang w:val="ru-RU"/>
              </w:rPr>
              <w:t>рам</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т</w:t>
            </w:r>
            <w:r w:rsidRPr="006C6CF4">
              <w:rPr>
                <w:rFonts w:ascii="Times New Roman" w:eastAsia="Times New Roman" w:hAnsi="Times New Roman" w:cs="Times New Roman"/>
                <w:spacing w:val="-1"/>
                <w:sz w:val="24"/>
                <w:szCs w:val="24"/>
                <w:lang w:val="ru-RU"/>
              </w:rPr>
              <w:t>р</w:t>
            </w:r>
            <w:r w:rsidRPr="006C6CF4">
              <w:rPr>
                <w:rFonts w:ascii="Times New Roman" w:eastAsia="Times New Roman" w:hAnsi="Times New Roman" w:cs="Times New Roman"/>
                <w:sz w:val="24"/>
                <w:szCs w:val="24"/>
                <w:lang w:val="ru-RU"/>
              </w:rPr>
              <w:t>ов</w:t>
            </w:r>
            <w:r w:rsidRPr="006C6CF4">
              <w:rPr>
                <w:rFonts w:ascii="Times New Roman" w:eastAsia="Times New Roman" w:hAnsi="Times New Roman" w:cs="Times New Roman"/>
                <w:spacing w:val="-1"/>
                <w:sz w:val="24"/>
                <w:szCs w:val="24"/>
                <w:lang w:val="ru-RU"/>
              </w:rPr>
              <w:t xml:space="preserve"> н</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рмальны</w:t>
            </w:r>
            <w:r w:rsidRPr="006C6CF4">
              <w:rPr>
                <w:rFonts w:ascii="Times New Roman" w:eastAsia="Times New Roman" w:hAnsi="Times New Roman" w:cs="Times New Roman"/>
                <w:sz w:val="24"/>
                <w:szCs w:val="24"/>
                <w:lang w:val="ru-RU"/>
              </w:rPr>
              <w:t>х</w:t>
            </w:r>
            <w:r w:rsidRPr="006C6CF4">
              <w:rPr>
                <w:rFonts w:ascii="Times New Roman" w:eastAsia="Times New Roman" w:hAnsi="Times New Roman" w:cs="Times New Roman"/>
                <w:spacing w:val="-2"/>
                <w:sz w:val="24"/>
                <w:szCs w:val="24"/>
                <w:lang w:val="ru-RU"/>
              </w:rPr>
              <w:t xml:space="preserve"> </w:t>
            </w:r>
            <w:r w:rsidRPr="006C6CF4">
              <w:rPr>
                <w:rFonts w:ascii="Times New Roman" w:eastAsia="Times New Roman" w:hAnsi="Times New Roman" w:cs="Times New Roman"/>
                <w:spacing w:val="-1"/>
                <w:sz w:val="24"/>
                <w:szCs w:val="24"/>
                <w:lang w:val="ru-RU"/>
              </w:rPr>
              <w:t>распределен</w:t>
            </w:r>
            <w:r w:rsidRPr="006C6CF4">
              <w:rPr>
                <w:rFonts w:ascii="Times New Roman" w:eastAsia="Times New Roman" w:hAnsi="Times New Roman" w:cs="Times New Roman"/>
                <w:spacing w:val="-2"/>
                <w:sz w:val="24"/>
                <w:szCs w:val="24"/>
                <w:lang w:val="ru-RU"/>
              </w:rPr>
              <w:t>и</w:t>
            </w:r>
            <w:r w:rsidRPr="006C6CF4">
              <w:rPr>
                <w:rFonts w:ascii="Times New Roman" w:eastAsia="Times New Roman" w:hAnsi="Times New Roman" w:cs="Times New Roman"/>
                <w:spacing w:val="-1"/>
                <w:sz w:val="24"/>
                <w:szCs w:val="24"/>
                <w:lang w:val="ru-RU"/>
              </w:rPr>
              <w:t>й</w:t>
            </w:r>
            <w:r w:rsidRPr="006C6CF4">
              <w:rPr>
                <w:rFonts w:ascii="Times New Roman" w:eastAsia="Times New Roman" w:hAnsi="Times New Roman" w:cs="Times New Roman"/>
                <w:sz w:val="24"/>
                <w:szCs w:val="24"/>
                <w:lang w:val="ru-RU"/>
              </w:rPr>
              <w:t>. П</w:t>
            </w:r>
            <w:r w:rsidRPr="006C6CF4">
              <w:rPr>
                <w:rFonts w:ascii="Times New Roman" w:eastAsia="Times New Roman" w:hAnsi="Times New Roman" w:cs="Times New Roman"/>
                <w:spacing w:val="-1"/>
                <w:sz w:val="24"/>
                <w:szCs w:val="24"/>
                <w:lang w:val="ru-RU"/>
              </w:rPr>
              <w:t>р</w:t>
            </w:r>
            <w:r w:rsidRPr="006C6CF4">
              <w:rPr>
                <w:rFonts w:ascii="Times New Roman" w:eastAsia="Times New Roman" w:hAnsi="Times New Roman" w:cs="Times New Roman"/>
                <w:sz w:val="24"/>
                <w:szCs w:val="24"/>
                <w:lang w:val="ru-RU"/>
              </w:rPr>
              <w:t>ов</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 xml:space="preserve">рка </w:t>
            </w:r>
            <w:r w:rsidRPr="006C6CF4">
              <w:rPr>
                <w:rFonts w:ascii="Times New Roman" w:eastAsia="Times New Roman" w:hAnsi="Times New Roman" w:cs="Times New Roman"/>
                <w:spacing w:val="-1"/>
                <w:sz w:val="24"/>
                <w:szCs w:val="24"/>
                <w:lang w:val="ru-RU"/>
              </w:rPr>
              <w:t>ги</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тез</w:t>
            </w:r>
            <w:r w:rsidRPr="006C6CF4">
              <w:rPr>
                <w:rFonts w:ascii="Times New Roman" w:eastAsia="Times New Roman" w:hAnsi="Times New Roman" w:cs="Times New Roman"/>
                <w:sz w:val="24"/>
                <w:szCs w:val="24"/>
                <w:lang w:val="ru-RU"/>
              </w:rPr>
              <w:t>ы</w:t>
            </w:r>
            <w:r w:rsidRPr="006C6CF4">
              <w:rPr>
                <w:rFonts w:ascii="Times New Roman" w:eastAsia="Times New Roman" w:hAnsi="Times New Roman" w:cs="Times New Roman"/>
                <w:spacing w:val="-2"/>
                <w:sz w:val="24"/>
                <w:szCs w:val="24"/>
                <w:lang w:val="ru-RU"/>
              </w:rPr>
              <w:t xml:space="preserve"> </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раве</w:t>
            </w:r>
            <w:r w:rsidRPr="006C6CF4">
              <w:rPr>
                <w:rFonts w:ascii="Times New Roman" w:eastAsia="Times New Roman" w:hAnsi="Times New Roman" w:cs="Times New Roman"/>
                <w:spacing w:val="-2"/>
                <w:sz w:val="24"/>
                <w:szCs w:val="24"/>
                <w:lang w:val="ru-RU"/>
              </w:rPr>
              <w:t>н</w:t>
            </w:r>
            <w:r w:rsidRPr="006C6CF4">
              <w:rPr>
                <w:rFonts w:ascii="Times New Roman" w:eastAsia="Times New Roman" w:hAnsi="Times New Roman" w:cs="Times New Roman"/>
                <w:spacing w:val="-1"/>
                <w:sz w:val="24"/>
                <w:szCs w:val="24"/>
                <w:lang w:val="ru-RU"/>
              </w:rPr>
              <w:t>с</w:t>
            </w:r>
            <w:r w:rsidRPr="006C6CF4">
              <w:rPr>
                <w:rFonts w:ascii="Times New Roman" w:eastAsia="Times New Roman" w:hAnsi="Times New Roman" w:cs="Times New Roman"/>
                <w:sz w:val="24"/>
                <w:szCs w:val="24"/>
                <w:lang w:val="ru-RU"/>
              </w:rPr>
              <w:t xml:space="preserve">тве </w:t>
            </w:r>
            <w:r w:rsidRPr="006C6CF4">
              <w:rPr>
                <w:rFonts w:ascii="Times New Roman" w:eastAsia="Times New Roman" w:hAnsi="Times New Roman" w:cs="Times New Roman"/>
                <w:spacing w:val="-1"/>
                <w:sz w:val="24"/>
                <w:szCs w:val="24"/>
                <w:lang w:val="ru-RU"/>
              </w:rPr>
              <w:t>с</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едни</w:t>
            </w:r>
            <w:r w:rsidRPr="006C6CF4">
              <w:rPr>
                <w:rFonts w:ascii="Times New Roman" w:eastAsia="Times New Roman" w:hAnsi="Times New Roman" w:cs="Times New Roman"/>
                <w:sz w:val="24"/>
                <w:szCs w:val="24"/>
                <w:lang w:val="ru-RU"/>
              </w:rPr>
              <w:t xml:space="preserve">х </w:t>
            </w:r>
            <w:r w:rsidRPr="006C6CF4">
              <w:rPr>
                <w:rFonts w:ascii="Times New Roman" w:eastAsia="Times New Roman" w:hAnsi="Times New Roman" w:cs="Times New Roman"/>
                <w:spacing w:val="-1"/>
                <w:sz w:val="24"/>
                <w:szCs w:val="24"/>
                <w:lang w:val="ru-RU"/>
              </w:rPr>
              <w:t>п</w:t>
            </w:r>
            <w:r w:rsidRPr="006C6CF4">
              <w:rPr>
                <w:rFonts w:ascii="Times New Roman" w:eastAsia="Times New Roman" w:hAnsi="Times New Roman" w:cs="Times New Roman"/>
                <w:sz w:val="24"/>
                <w:szCs w:val="24"/>
                <w:lang w:val="ru-RU"/>
              </w:rPr>
              <w:t xml:space="preserve">ри </w:t>
            </w:r>
            <w:r w:rsidRPr="006C6CF4">
              <w:rPr>
                <w:rFonts w:ascii="Times New Roman" w:eastAsia="Times New Roman" w:hAnsi="Times New Roman" w:cs="Times New Roman"/>
                <w:spacing w:val="-1"/>
                <w:sz w:val="24"/>
                <w:szCs w:val="24"/>
                <w:lang w:val="ru-RU"/>
              </w:rPr>
              <w:t>известн</w:t>
            </w:r>
            <w:r w:rsidRPr="006C6CF4">
              <w:rPr>
                <w:rFonts w:ascii="Times New Roman" w:eastAsia="Times New Roman" w:hAnsi="Times New Roman" w:cs="Times New Roman"/>
                <w:sz w:val="24"/>
                <w:szCs w:val="24"/>
                <w:lang w:val="ru-RU"/>
              </w:rPr>
              <w:t xml:space="preserve">ой </w:t>
            </w:r>
            <w:r w:rsidRPr="006C6CF4">
              <w:rPr>
                <w:rFonts w:ascii="Times New Roman" w:eastAsia="Times New Roman" w:hAnsi="Times New Roman" w:cs="Times New Roman"/>
                <w:spacing w:val="-1"/>
                <w:sz w:val="24"/>
                <w:szCs w:val="24"/>
                <w:lang w:val="ru-RU"/>
              </w:rPr>
              <w:t>ди</w:t>
            </w:r>
            <w:r w:rsidRPr="006C6CF4">
              <w:rPr>
                <w:rFonts w:ascii="Times New Roman" w:eastAsia="Times New Roman" w:hAnsi="Times New Roman" w:cs="Times New Roman"/>
                <w:spacing w:val="-2"/>
                <w:sz w:val="24"/>
                <w:szCs w:val="24"/>
                <w:lang w:val="ru-RU"/>
              </w:rPr>
              <w:t>с</w:t>
            </w:r>
            <w:r w:rsidRPr="006C6CF4">
              <w:rPr>
                <w:rFonts w:ascii="Times New Roman" w:eastAsia="Times New Roman" w:hAnsi="Times New Roman" w:cs="Times New Roman"/>
                <w:spacing w:val="-1"/>
                <w:sz w:val="24"/>
                <w:szCs w:val="24"/>
                <w:lang w:val="ru-RU"/>
              </w:rPr>
              <w:t>персии</w:t>
            </w:r>
            <w:r w:rsidRPr="006C6CF4">
              <w:rPr>
                <w:rFonts w:ascii="Times New Roman" w:eastAsia="Times New Roman" w:hAnsi="Times New Roman" w:cs="Times New Roman"/>
                <w:sz w:val="24"/>
                <w:szCs w:val="24"/>
                <w:lang w:val="ru-RU"/>
              </w:rPr>
              <w:t>.</w:t>
            </w:r>
          </w:p>
          <w:p w14:paraId="2D065731" w14:textId="77777777" w:rsidR="00AC1A73" w:rsidRDefault="00AC1A73" w:rsidP="00245E64">
            <w:pPr>
              <w:spacing w:line="240" w:lineRule="auto"/>
              <w:ind w:firstLine="0"/>
              <w:rPr>
                <w:b/>
                <w:sz w:val="24"/>
                <w:szCs w:val="24"/>
              </w:rPr>
            </w:pPr>
            <w:r w:rsidRPr="006C6CF4">
              <w:rPr>
                <w:b/>
                <w:sz w:val="24"/>
                <w:szCs w:val="24"/>
              </w:rPr>
              <w:t>Рекомендуемые источники:</w:t>
            </w:r>
          </w:p>
          <w:p w14:paraId="674BC273" w14:textId="0B2A4791" w:rsidR="00AC1A73" w:rsidRPr="008E041D" w:rsidRDefault="00AC1A73" w:rsidP="00245E64">
            <w:pPr>
              <w:spacing w:line="240" w:lineRule="auto"/>
              <w:ind w:firstLine="0"/>
              <w:rPr>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606F92D6"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4B3349EF" w14:textId="77777777" w:rsidTr="00245E64">
        <w:trPr>
          <w:cantSplit/>
          <w:trHeight w:val="20"/>
          <w:jc w:val="center"/>
        </w:trPr>
        <w:tc>
          <w:tcPr>
            <w:tcW w:w="2757" w:type="dxa"/>
          </w:tcPr>
          <w:p w14:paraId="2D29BF3A" w14:textId="6078488D" w:rsidR="00AC1A73" w:rsidRPr="007862F3" w:rsidRDefault="00AC1A73" w:rsidP="00245E64">
            <w:pPr>
              <w:spacing w:line="240" w:lineRule="auto"/>
              <w:ind w:firstLine="0"/>
              <w:rPr>
                <w:b/>
                <w:sz w:val="24"/>
                <w:szCs w:val="24"/>
              </w:rPr>
            </w:pPr>
            <w:r w:rsidRPr="007862F3">
              <w:rPr>
                <w:b/>
                <w:sz w:val="24"/>
                <w:szCs w:val="24"/>
              </w:rPr>
              <w:t xml:space="preserve">Раздел </w:t>
            </w:r>
            <w:r w:rsidR="00DB2DAA">
              <w:rPr>
                <w:b/>
                <w:sz w:val="24"/>
                <w:szCs w:val="24"/>
                <w:lang w:val="en-US"/>
              </w:rPr>
              <w:t>4</w:t>
            </w:r>
            <w:r w:rsidRPr="007862F3">
              <w:rPr>
                <w:b/>
                <w:sz w:val="24"/>
                <w:szCs w:val="24"/>
              </w:rPr>
              <w:t xml:space="preserve">. </w:t>
            </w:r>
          </w:p>
          <w:p w14:paraId="3599F268" w14:textId="77777777" w:rsidR="00AC1A73" w:rsidRPr="002B4363" w:rsidRDefault="00AC1A73" w:rsidP="00245E64">
            <w:pPr>
              <w:spacing w:line="240" w:lineRule="auto"/>
              <w:ind w:firstLine="0"/>
              <w:rPr>
                <w:b/>
                <w:sz w:val="24"/>
                <w:szCs w:val="24"/>
              </w:rPr>
            </w:pPr>
            <w:r w:rsidRPr="00264045">
              <w:rPr>
                <w:sz w:val="24"/>
                <w:szCs w:val="24"/>
              </w:rPr>
              <w:t>Статистическая проверка гипотез</w:t>
            </w:r>
          </w:p>
        </w:tc>
        <w:tc>
          <w:tcPr>
            <w:tcW w:w="5749" w:type="dxa"/>
          </w:tcPr>
          <w:p w14:paraId="6DF54D8E" w14:textId="77777777" w:rsidR="00AC1A73" w:rsidRPr="006C6CF4" w:rsidRDefault="00AC1A73" w:rsidP="00245E64">
            <w:pPr>
              <w:pStyle w:val="TableParagraph"/>
              <w:spacing w:line="239" w:lineRule="auto"/>
              <w:ind w:right="85" w:hanging="35"/>
              <w:jc w:val="both"/>
              <w:rPr>
                <w:rFonts w:ascii="Times New Roman" w:eastAsia="Times New Roman" w:hAnsi="Times New Roman" w:cs="Times New Roman"/>
                <w:sz w:val="24"/>
                <w:szCs w:val="24"/>
                <w:lang w:val="ru-RU"/>
              </w:rPr>
            </w:pPr>
            <w:r w:rsidRPr="006C6CF4">
              <w:rPr>
                <w:rFonts w:ascii="Times New Roman" w:eastAsia="Times New Roman" w:hAnsi="Times New Roman" w:cs="Times New Roman"/>
                <w:sz w:val="24"/>
                <w:szCs w:val="24"/>
                <w:lang w:val="ru-RU"/>
              </w:rPr>
              <w:t>П</w:t>
            </w:r>
            <w:r w:rsidRPr="006C6CF4">
              <w:rPr>
                <w:rFonts w:ascii="Times New Roman" w:eastAsia="Times New Roman" w:hAnsi="Times New Roman" w:cs="Times New Roman"/>
                <w:spacing w:val="-1"/>
                <w:sz w:val="24"/>
                <w:szCs w:val="24"/>
                <w:lang w:val="ru-RU"/>
              </w:rPr>
              <w:t>р</w:t>
            </w:r>
            <w:r w:rsidRPr="006C6CF4">
              <w:rPr>
                <w:rFonts w:ascii="Times New Roman" w:eastAsia="Times New Roman" w:hAnsi="Times New Roman" w:cs="Times New Roman"/>
                <w:sz w:val="24"/>
                <w:szCs w:val="24"/>
                <w:lang w:val="ru-RU"/>
              </w:rPr>
              <w:t>ов</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 xml:space="preserve">рка </w:t>
            </w:r>
            <w:r w:rsidRPr="006C6CF4">
              <w:rPr>
                <w:rFonts w:ascii="Times New Roman" w:eastAsia="Times New Roman" w:hAnsi="Times New Roman" w:cs="Times New Roman"/>
                <w:spacing w:val="-1"/>
                <w:sz w:val="24"/>
                <w:szCs w:val="24"/>
                <w:lang w:val="ru-RU"/>
              </w:rPr>
              <w:t>ги</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тез</w:t>
            </w:r>
            <w:r w:rsidRPr="006C6CF4">
              <w:rPr>
                <w:rFonts w:ascii="Times New Roman" w:eastAsia="Times New Roman" w:hAnsi="Times New Roman" w:cs="Times New Roman"/>
                <w:sz w:val="24"/>
                <w:szCs w:val="24"/>
                <w:lang w:val="ru-RU"/>
              </w:rPr>
              <w:t>ы</w:t>
            </w:r>
            <w:r w:rsidRPr="006C6CF4">
              <w:rPr>
                <w:rFonts w:ascii="Times New Roman" w:eastAsia="Times New Roman" w:hAnsi="Times New Roman" w:cs="Times New Roman"/>
                <w:spacing w:val="-2"/>
                <w:sz w:val="24"/>
                <w:szCs w:val="24"/>
                <w:lang w:val="ru-RU"/>
              </w:rPr>
              <w:t xml:space="preserve"> </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раве</w:t>
            </w:r>
            <w:r w:rsidRPr="006C6CF4">
              <w:rPr>
                <w:rFonts w:ascii="Times New Roman" w:eastAsia="Times New Roman" w:hAnsi="Times New Roman" w:cs="Times New Roman"/>
                <w:spacing w:val="-2"/>
                <w:sz w:val="24"/>
                <w:szCs w:val="24"/>
                <w:lang w:val="ru-RU"/>
              </w:rPr>
              <w:t>н</w:t>
            </w:r>
            <w:r w:rsidRPr="006C6CF4">
              <w:rPr>
                <w:rFonts w:ascii="Times New Roman" w:eastAsia="Times New Roman" w:hAnsi="Times New Roman" w:cs="Times New Roman"/>
                <w:spacing w:val="-1"/>
                <w:sz w:val="24"/>
                <w:szCs w:val="24"/>
                <w:lang w:val="ru-RU"/>
              </w:rPr>
              <w:t>с</w:t>
            </w:r>
            <w:r w:rsidRPr="006C6CF4">
              <w:rPr>
                <w:rFonts w:ascii="Times New Roman" w:eastAsia="Times New Roman" w:hAnsi="Times New Roman" w:cs="Times New Roman"/>
                <w:sz w:val="24"/>
                <w:szCs w:val="24"/>
                <w:lang w:val="ru-RU"/>
              </w:rPr>
              <w:t xml:space="preserve">тве </w:t>
            </w:r>
            <w:r w:rsidRPr="006C6CF4">
              <w:rPr>
                <w:rFonts w:ascii="Times New Roman" w:eastAsia="Times New Roman" w:hAnsi="Times New Roman" w:cs="Times New Roman"/>
                <w:spacing w:val="-1"/>
                <w:sz w:val="24"/>
                <w:szCs w:val="24"/>
                <w:lang w:val="ru-RU"/>
              </w:rPr>
              <w:t>с</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едни</w:t>
            </w:r>
            <w:r w:rsidRPr="006C6CF4">
              <w:rPr>
                <w:rFonts w:ascii="Times New Roman" w:eastAsia="Times New Roman" w:hAnsi="Times New Roman" w:cs="Times New Roman"/>
                <w:sz w:val="24"/>
                <w:szCs w:val="24"/>
                <w:lang w:val="ru-RU"/>
              </w:rPr>
              <w:t xml:space="preserve">х </w:t>
            </w:r>
            <w:r w:rsidRPr="006C6CF4">
              <w:rPr>
                <w:rFonts w:ascii="Times New Roman" w:eastAsia="Times New Roman" w:hAnsi="Times New Roman" w:cs="Times New Roman"/>
                <w:spacing w:val="-1"/>
                <w:sz w:val="24"/>
                <w:szCs w:val="24"/>
                <w:lang w:val="ru-RU"/>
              </w:rPr>
              <w:t>п</w:t>
            </w:r>
            <w:r w:rsidRPr="006C6CF4">
              <w:rPr>
                <w:rFonts w:ascii="Times New Roman" w:eastAsia="Times New Roman" w:hAnsi="Times New Roman" w:cs="Times New Roman"/>
                <w:sz w:val="24"/>
                <w:szCs w:val="24"/>
                <w:lang w:val="ru-RU"/>
              </w:rPr>
              <w:t xml:space="preserve">ри </w:t>
            </w:r>
            <w:r w:rsidRPr="006C6CF4">
              <w:rPr>
                <w:rFonts w:ascii="Times New Roman" w:eastAsia="Times New Roman" w:hAnsi="Times New Roman" w:cs="Times New Roman"/>
                <w:spacing w:val="-1"/>
                <w:sz w:val="24"/>
                <w:szCs w:val="24"/>
                <w:lang w:val="ru-RU"/>
              </w:rPr>
              <w:t>неизвестн</w:t>
            </w:r>
            <w:r w:rsidRPr="006C6CF4">
              <w:rPr>
                <w:rFonts w:ascii="Times New Roman" w:eastAsia="Times New Roman" w:hAnsi="Times New Roman" w:cs="Times New Roman"/>
                <w:sz w:val="24"/>
                <w:szCs w:val="24"/>
                <w:lang w:val="ru-RU"/>
              </w:rPr>
              <w:t xml:space="preserve">ой </w:t>
            </w:r>
            <w:r w:rsidRPr="006C6CF4">
              <w:rPr>
                <w:rFonts w:ascii="Times New Roman" w:eastAsia="Times New Roman" w:hAnsi="Times New Roman" w:cs="Times New Roman"/>
                <w:spacing w:val="-2"/>
                <w:sz w:val="24"/>
                <w:szCs w:val="24"/>
                <w:lang w:val="ru-RU"/>
              </w:rPr>
              <w:t>д</w:t>
            </w:r>
            <w:r w:rsidRPr="006C6CF4">
              <w:rPr>
                <w:rFonts w:ascii="Times New Roman" w:eastAsia="Times New Roman" w:hAnsi="Times New Roman" w:cs="Times New Roman"/>
                <w:spacing w:val="-1"/>
                <w:sz w:val="24"/>
                <w:szCs w:val="24"/>
                <w:lang w:val="ru-RU"/>
              </w:rPr>
              <w:t>исперсии</w:t>
            </w:r>
            <w:r w:rsidRPr="006C6CF4">
              <w:rPr>
                <w:rFonts w:ascii="Times New Roman" w:eastAsia="Times New Roman" w:hAnsi="Times New Roman" w:cs="Times New Roman"/>
                <w:sz w:val="24"/>
                <w:szCs w:val="24"/>
                <w:lang w:val="ru-RU"/>
              </w:rPr>
              <w:t xml:space="preserve">. </w:t>
            </w:r>
            <w:r w:rsidRPr="006C6CF4">
              <w:rPr>
                <w:rFonts w:ascii="Times New Roman" w:eastAsia="Times New Roman" w:hAnsi="Times New Roman" w:cs="Times New Roman"/>
                <w:sz w:val="24"/>
                <w:szCs w:val="24"/>
              </w:rPr>
              <w:t>P</w:t>
            </w:r>
            <w:r w:rsidRPr="006C6CF4">
              <w:rPr>
                <w:rFonts w:ascii="Times New Roman" w:eastAsia="Times New Roman" w:hAnsi="Times New Roman" w:cs="Times New Roman"/>
                <w:spacing w:val="-1"/>
                <w:sz w:val="24"/>
                <w:szCs w:val="24"/>
                <w:lang w:val="ru-RU"/>
              </w:rPr>
              <w:t>-</w:t>
            </w:r>
            <w:r w:rsidRPr="006C6CF4">
              <w:rPr>
                <w:rFonts w:ascii="Times New Roman" w:eastAsia="Times New Roman" w:hAnsi="Times New Roman" w:cs="Times New Roman"/>
                <w:spacing w:val="-2"/>
                <w:sz w:val="24"/>
                <w:szCs w:val="24"/>
                <w:lang w:val="ru-RU"/>
              </w:rPr>
              <w:t>з</w:t>
            </w:r>
            <w:r w:rsidRPr="006C6CF4">
              <w:rPr>
                <w:rFonts w:ascii="Times New Roman" w:eastAsia="Times New Roman" w:hAnsi="Times New Roman" w:cs="Times New Roman"/>
                <w:spacing w:val="-1"/>
                <w:sz w:val="24"/>
                <w:szCs w:val="24"/>
                <w:lang w:val="ru-RU"/>
              </w:rPr>
              <w:t>начени</w:t>
            </w:r>
            <w:r w:rsidRPr="006C6CF4">
              <w:rPr>
                <w:rFonts w:ascii="Times New Roman" w:eastAsia="Times New Roman" w:hAnsi="Times New Roman" w:cs="Times New Roman"/>
                <w:sz w:val="24"/>
                <w:szCs w:val="24"/>
                <w:lang w:val="ru-RU"/>
              </w:rPr>
              <w:t>е крит</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и</w:t>
            </w:r>
            <w:r w:rsidRPr="006C6CF4">
              <w:rPr>
                <w:rFonts w:ascii="Times New Roman" w:eastAsia="Times New Roman" w:hAnsi="Times New Roman" w:cs="Times New Roman"/>
                <w:sz w:val="24"/>
                <w:szCs w:val="24"/>
                <w:lang w:val="ru-RU"/>
              </w:rPr>
              <w:t>я.</w:t>
            </w:r>
          </w:p>
          <w:p w14:paraId="76AD2F41" w14:textId="77777777" w:rsidR="00AC1A73" w:rsidRDefault="00AC1A73" w:rsidP="00245E64">
            <w:pPr>
              <w:spacing w:line="240" w:lineRule="auto"/>
              <w:ind w:firstLine="0"/>
              <w:rPr>
                <w:b/>
                <w:sz w:val="24"/>
                <w:szCs w:val="24"/>
              </w:rPr>
            </w:pPr>
            <w:r w:rsidRPr="006C6CF4">
              <w:rPr>
                <w:b/>
                <w:sz w:val="24"/>
                <w:szCs w:val="24"/>
              </w:rPr>
              <w:t>Рекомендуемые источники:</w:t>
            </w:r>
          </w:p>
          <w:p w14:paraId="6CFAB564" w14:textId="661768AD" w:rsidR="00AC1A73" w:rsidRPr="006C6CF4" w:rsidRDefault="00AC1A73" w:rsidP="00245E64">
            <w:pPr>
              <w:spacing w:line="240" w:lineRule="auto"/>
              <w:ind w:firstLine="0"/>
              <w:rPr>
                <w:sz w:val="24"/>
                <w:szCs w:val="24"/>
              </w:rPr>
            </w:pPr>
            <w:r w:rsidRPr="00CC4035">
              <w:rPr>
                <w:b/>
                <w:sz w:val="24"/>
                <w:szCs w:val="24"/>
                <w:lang w:val="en-US"/>
              </w:rPr>
              <w:t>[</w:t>
            </w:r>
            <w:r w:rsidR="00926567">
              <w:rPr>
                <w:b/>
                <w:sz w:val="24"/>
                <w:szCs w:val="24"/>
              </w:rPr>
              <w:t xml:space="preserve">8.1. - 8.5.;  </w:t>
            </w:r>
            <w:r w:rsidRPr="00CC4035">
              <w:rPr>
                <w:b/>
                <w:sz w:val="24"/>
                <w:szCs w:val="24"/>
                <w:lang w:val="en-US"/>
              </w:rPr>
              <w:t>9.</w:t>
            </w:r>
            <w:r>
              <w:rPr>
                <w:b/>
                <w:sz w:val="24"/>
                <w:szCs w:val="24"/>
                <w:lang w:val="en-US"/>
              </w:rPr>
              <w:t>2, 9.3, 9.4</w:t>
            </w:r>
            <w:r w:rsidRPr="00CC4035">
              <w:rPr>
                <w:b/>
                <w:sz w:val="24"/>
                <w:szCs w:val="24"/>
                <w:lang w:val="en-US"/>
              </w:rPr>
              <w:t>]</w:t>
            </w:r>
          </w:p>
        </w:tc>
        <w:tc>
          <w:tcPr>
            <w:tcW w:w="1543" w:type="dxa"/>
          </w:tcPr>
          <w:p w14:paraId="690DA301"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7CC4E935" w14:textId="77777777" w:rsidTr="00245E64">
        <w:trPr>
          <w:cantSplit/>
          <w:trHeight w:val="20"/>
          <w:jc w:val="center"/>
        </w:trPr>
        <w:tc>
          <w:tcPr>
            <w:tcW w:w="2757" w:type="dxa"/>
          </w:tcPr>
          <w:p w14:paraId="09A8373C" w14:textId="46BD5D6A" w:rsidR="00AC1A73" w:rsidRPr="007862F3" w:rsidRDefault="00AC1A73" w:rsidP="00245E64">
            <w:pPr>
              <w:spacing w:line="240" w:lineRule="auto"/>
              <w:ind w:firstLine="0"/>
              <w:rPr>
                <w:b/>
                <w:sz w:val="24"/>
                <w:szCs w:val="24"/>
              </w:rPr>
            </w:pPr>
            <w:r w:rsidRPr="007862F3">
              <w:rPr>
                <w:b/>
                <w:sz w:val="24"/>
                <w:szCs w:val="24"/>
              </w:rPr>
              <w:t xml:space="preserve">Раздел </w:t>
            </w:r>
            <w:r w:rsidR="00DB2DAA">
              <w:rPr>
                <w:b/>
                <w:sz w:val="24"/>
                <w:szCs w:val="24"/>
                <w:lang w:val="en-US"/>
              </w:rPr>
              <w:t>4</w:t>
            </w:r>
            <w:r w:rsidRPr="007862F3">
              <w:rPr>
                <w:b/>
                <w:sz w:val="24"/>
                <w:szCs w:val="24"/>
              </w:rPr>
              <w:t xml:space="preserve">. </w:t>
            </w:r>
          </w:p>
          <w:p w14:paraId="155BB15F" w14:textId="77777777" w:rsidR="00AC1A73" w:rsidRPr="002B4363" w:rsidRDefault="00AC1A73" w:rsidP="00245E64">
            <w:pPr>
              <w:spacing w:line="240" w:lineRule="auto"/>
              <w:ind w:firstLine="0"/>
              <w:rPr>
                <w:b/>
                <w:sz w:val="24"/>
                <w:szCs w:val="24"/>
              </w:rPr>
            </w:pPr>
            <w:r w:rsidRPr="00264045">
              <w:rPr>
                <w:sz w:val="24"/>
                <w:szCs w:val="24"/>
              </w:rPr>
              <w:t>Статистическая проверка гипотез</w:t>
            </w:r>
          </w:p>
        </w:tc>
        <w:tc>
          <w:tcPr>
            <w:tcW w:w="5749" w:type="dxa"/>
          </w:tcPr>
          <w:p w14:paraId="79B0424E" w14:textId="77777777" w:rsidR="00AC1A73" w:rsidRDefault="00AC1A73" w:rsidP="00245E64">
            <w:pPr>
              <w:pStyle w:val="TableParagraph"/>
              <w:jc w:val="both"/>
              <w:rPr>
                <w:rFonts w:ascii="Times New Roman" w:eastAsia="Times New Roman" w:hAnsi="Times New Roman" w:cs="Times New Roman"/>
                <w:sz w:val="24"/>
                <w:szCs w:val="24"/>
                <w:lang w:val="ru-RU"/>
              </w:rPr>
            </w:pPr>
            <w:r w:rsidRPr="00EF78D8">
              <w:rPr>
                <w:rFonts w:ascii="Times New Roman" w:eastAsia="Times New Roman" w:hAnsi="Times New Roman" w:cs="Times New Roman"/>
                <w:sz w:val="24"/>
                <w:szCs w:val="24"/>
                <w:lang w:val="ru-RU"/>
              </w:rPr>
              <w:t>П</w:t>
            </w:r>
            <w:r w:rsidRPr="00EF78D8">
              <w:rPr>
                <w:rFonts w:ascii="Times New Roman" w:eastAsia="Times New Roman" w:hAnsi="Times New Roman" w:cs="Times New Roman"/>
                <w:spacing w:val="-1"/>
                <w:sz w:val="24"/>
                <w:szCs w:val="24"/>
                <w:lang w:val="ru-RU"/>
              </w:rPr>
              <w:t>р</w:t>
            </w:r>
            <w:r w:rsidRPr="00EF78D8">
              <w:rPr>
                <w:rFonts w:ascii="Times New Roman" w:eastAsia="Times New Roman" w:hAnsi="Times New Roman" w:cs="Times New Roman"/>
                <w:sz w:val="24"/>
                <w:szCs w:val="24"/>
                <w:lang w:val="ru-RU"/>
              </w:rPr>
              <w:t>ов</w:t>
            </w:r>
            <w:r w:rsidRPr="00EF78D8">
              <w:rPr>
                <w:rFonts w:ascii="Times New Roman" w:eastAsia="Times New Roman" w:hAnsi="Times New Roman" w:cs="Times New Roman"/>
                <w:spacing w:val="-2"/>
                <w:sz w:val="24"/>
                <w:szCs w:val="24"/>
                <w:lang w:val="ru-RU"/>
              </w:rPr>
              <w:t>е</w:t>
            </w:r>
            <w:r w:rsidRPr="00EF78D8">
              <w:rPr>
                <w:rFonts w:ascii="Times New Roman" w:eastAsia="Times New Roman" w:hAnsi="Times New Roman" w:cs="Times New Roman"/>
                <w:sz w:val="24"/>
                <w:szCs w:val="24"/>
                <w:lang w:val="ru-RU"/>
              </w:rPr>
              <w:t xml:space="preserve">рка </w:t>
            </w:r>
            <w:r w:rsidRPr="00EF78D8">
              <w:rPr>
                <w:rFonts w:ascii="Times New Roman" w:eastAsia="Times New Roman" w:hAnsi="Times New Roman" w:cs="Times New Roman"/>
                <w:spacing w:val="-1"/>
                <w:sz w:val="24"/>
                <w:szCs w:val="24"/>
                <w:lang w:val="ru-RU"/>
              </w:rPr>
              <w:t>ги</w:t>
            </w:r>
            <w:r w:rsidRPr="00EF78D8">
              <w:rPr>
                <w:rFonts w:ascii="Times New Roman" w:eastAsia="Times New Roman" w:hAnsi="Times New Roman" w:cs="Times New Roman"/>
                <w:spacing w:val="-2"/>
                <w:sz w:val="24"/>
                <w:szCs w:val="24"/>
                <w:lang w:val="ru-RU"/>
              </w:rPr>
              <w:t>п</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1"/>
                <w:sz w:val="24"/>
                <w:szCs w:val="24"/>
                <w:lang w:val="ru-RU"/>
              </w:rPr>
              <w:t>те</w:t>
            </w:r>
            <w:r w:rsidRPr="00EF78D8">
              <w:rPr>
                <w:rFonts w:ascii="Times New Roman" w:eastAsia="Times New Roman" w:hAnsi="Times New Roman" w:cs="Times New Roman"/>
                <w:sz w:val="24"/>
                <w:szCs w:val="24"/>
                <w:lang w:val="ru-RU"/>
              </w:rPr>
              <w:t>з</w:t>
            </w:r>
            <w:r w:rsidRPr="00EF78D8">
              <w:rPr>
                <w:rFonts w:ascii="Times New Roman" w:eastAsia="Times New Roman" w:hAnsi="Times New Roman" w:cs="Times New Roman"/>
                <w:spacing w:val="-1"/>
                <w:sz w:val="24"/>
                <w:szCs w:val="24"/>
                <w:lang w:val="ru-RU"/>
              </w:rPr>
              <w:t xml:space="preserve"> </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1"/>
                <w:sz w:val="24"/>
                <w:szCs w:val="24"/>
                <w:lang w:val="ru-RU"/>
              </w:rPr>
              <w:t xml:space="preserve"> вид</w:t>
            </w:r>
            <w:r w:rsidRPr="00EF78D8">
              <w:rPr>
                <w:rFonts w:ascii="Times New Roman" w:eastAsia="Times New Roman" w:hAnsi="Times New Roman" w:cs="Times New Roman"/>
                <w:sz w:val="24"/>
                <w:szCs w:val="24"/>
                <w:lang w:val="ru-RU"/>
              </w:rPr>
              <w:t>е</w:t>
            </w:r>
            <w:r w:rsidRPr="00EF78D8">
              <w:rPr>
                <w:rFonts w:ascii="Times New Roman" w:eastAsia="Times New Roman" w:hAnsi="Times New Roman" w:cs="Times New Roman"/>
                <w:spacing w:val="-2"/>
                <w:sz w:val="24"/>
                <w:szCs w:val="24"/>
                <w:lang w:val="ru-RU"/>
              </w:rPr>
              <w:t xml:space="preserve"> </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2"/>
                <w:sz w:val="24"/>
                <w:szCs w:val="24"/>
                <w:lang w:val="ru-RU"/>
              </w:rPr>
              <w:t>а</w:t>
            </w:r>
            <w:r w:rsidRPr="00EF78D8">
              <w:rPr>
                <w:rFonts w:ascii="Times New Roman" w:eastAsia="Times New Roman" w:hAnsi="Times New Roman" w:cs="Times New Roman"/>
                <w:sz w:val="24"/>
                <w:szCs w:val="24"/>
                <w:lang w:val="ru-RU"/>
              </w:rPr>
              <w:t>с</w:t>
            </w:r>
            <w:r w:rsidRPr="00EF78D8">
              <w:rPr>
                <w:rFonts w:ascii="Times New Roman" w:eastAsia="Times New Roman" w:hAnsi="Times New Roman" w:cs="Times New Roman"/>
                <w:spacing w:val="-1"/>
                <w:sz w:val="24"/>
                <w:szCs w:val="24"/>
                <w:lang w:val="ru-RU"/>
              </w:rPr>
              <w:t>п</w:t>
            </w:r>
            <w:r w:rsidRPr="00EF78D8">
              <w:rPr>
                <w:rFonts w:ascii="Times New Roman" w:eastAsia="Times New Roman" w:hAnsi="Times New Roman" w:cs="Times New Roman"/>
                <w:sz w:val="24"/>
                <w:szCs w:val="24"/>
                <w:lang w:val="ru-RU"/>
              </w:rPr>
              <w:t>ределе</w:t>
            </w:r>
            <w:r w:rsidRPr="00EF78D8">
              <w:rPr>
                <w:rFonts w:ascii="Times New Roman" w:eastAsia="Times New Roman" w:hAnsi="Times New Roman" w:cs="Times New Roman"/>
                <w:spacing w:val="-1"/>
                <w:sz w:val="24"/>
                <w:szCs w:val="24"/>
                <w:lang w:val="ru-RU"/>
              </w:rPr>
              <w:t>ния</w:t>
            </w:r>
            <w:r w:rsidRPr="00EF78D8">
              <w:rPr>
                <w:rFonts w:ascii="Times New Roman" w:eastAsia="Times New Roman" w:hAnsi="Times New Roman" w:cs="Times New Roman"/>
                <w:sz w:val="24"/>
                <w:szCs w:val="24"/>
                <w:lang w:val="ru-RU"/>
              </w:rPr>
              <w:t xml:space="preserve">. </w:t>
            </w:r>
            <w:r w:rsidRPr="00EF78D8">
              <w:rPr>
                <w:rFonts w:ascii="Times New Roman" w:eastAsia="Times New Roman" w:hAnsi="Times New Roman" w:cs="Times New Roman"/>
                <w:spacing w:val="-1"/>
                <w:sz w:val="24"/>
                <w:szCs w:val="24"/>
                <w:lang w:val="ru-RU"/>
              </w:rPr>
              <w:t>К</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1"/>
                <w:sz w:val="24"/>
                <w:szCs w:val="24"/>
                <w:lang w:val="ru-RU"/>
              </w:rPr>
              <w:t>ите</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1"/>
                <w:sz w:val="24"/>
                <w:szCs w:val="24"/>
                <w:lang w:val="ru-RU"/>
              </w:rPr>
              <w:t>и</w:t>
            </w:r>
            <w:r w:rsidRPr="00EF78D8">
              <w:rPr>
                <w:rFonts w:ascii="Times New Roman" w:eastAsia="Times New Roman" w:hAnsi="Times New Roman" w:cs="Times New Roman"/>
                <w:sz w:val="24"/>
                <w:szCs w:val="24"/>
                <w:lang w:val="ru-RU"/>
              </w:rPr>
              <w:t>й</w:t>
            </w:r>
            <w:r w:rsidRPr="00EF78D8">
              <w:rPr>
                <w:rFonts w:ascii="Times New Roman" w:eastAsia="Times New Roman" w:hAnsi="Times New Roman" w:cs="Times New Roman"/>
                <w:spacing w:val="-2"/>
                <w:sz w:val="24"/>
                <w:szCs w:val="24"/>
                <w:lang w:val="ru-RU"/>
              </w:rPr>
              <w:t xml:space="preserve"> </w:t>
            </w:r>
            <w:r w:rsidRPr="00EF78D8">
              <w:rPr>
                <w:rFonts w:ascii="Times New Roman" w:eastAsia="Times New Roman" w:hAnsi="Times New Roman" w:cs="Times New Roman"/>
                <w:sz w:val="24"/>
                <w:szCs w:val="24"/>
                <w:lang w:val="ru-RU"/>
              </w:rPr>
              <w:t>П</w:t>
            </w:r>
            <w:r w:rsidRPr="00EF78D8">
              <w:rPr>
                <w:rFonts w:ascii="Times New Roman" w:eastAsia="Times New Roman" w:hAnsi="Times New Roman" w:cs="Times New Roman"/>
                <w:spacing w:val="-2"/>
                <w:sz w:val="24"/>
                <w:szCs w:val="24"/>
                <w:lang w:val="ru-RU"/>
              </w:rPr>
              <w:t>и</w:t>
            </w:r>
            <w:r w:rsidRPr="00EF78D8">
              <w:rPr>
                <w:rFonts w:ascii="Times New Roman" w:eastAsia="Times New Roman" w:hAnsi="Times New Roman" w:cs="Times New Roman"/>
                <w:sz w:val="24"/>
                <w:szCs w:val="24"/>
                <w:lang w:val="ru-RU"/>
              </w:rPr>
              <w:t>рсо</w:t>
            </w:r>
            <w:r w:rsidRPr="00EF78D8">
              <w:rPr>
                <w:rFonts w:ascii="Times New Roman" w:eastAsia="Times New Roman" w:hAnsi="Times New Roman" w:cs="Times New Roman"/>
                <w:spacing w:val="-1"/>
                <w:sz w:val="24"/>
                <w:szCs w:val="24"/>
                <w:lang w:val="ru-RU"/>
              </w:rPr>
              <w:t>н</w:t>
            </w:r>
            <w:r w:rsidRPr="00EF78D8">
              <w:rPr>
                <w:rFonts w:ascii="Times New Roman" w:eastAsia="Times New Roman" w:hAnsi="Times New Roman" w:cs="Times New Roman"/>
                <w:spacing w:val="-2"/>
                <w:sz w:val="24"/>
                <w:szCs w:val="24"/>
                <w:lang w:val="ru-RU"/>
              </w:rPr>
              <w:t>а</w:t>
            </w:r>
            <w:r w:rsidRPr="00EF78D8">
              <w:rPr>
                <w:rFonts w:ascii="Times New Roman" w:eastAsia="Times New Roman" w:hAnsi="Times New Roman" w:cs="Times New Roman"/>
                <w:sz w:val="24"/>
                <w:szCs w:val="24"/>
                <w:lang w:val="ru-RU"/>
              </w:rPr>
              <w:t>.</w:t>
            </w:r>
          </w:p>
          <w:p w14:paraId="79EC9E66" w14:textId="77777777" w:rsidR="00AC1A73" w:rsidRDefault="00AC1A73" w:rsidP="00245E64">
            <w:pPr>
              <w:spacing w:line="240" w:lineRule="auto"/>
              <w:ind w:firstLine="0"/>
              <w:rPr>
                <w:b/>
                <w:sz w:val="24"/>
                <w:szCs w:val="24"/>
              </w:rPr>
            </w:pPr>
            <w:r w:rsidRPr="00F57A77">
              <w:rPr>
                <w:b/>
                <w:sz w:val="24"/>
                <w:szCs w:val="24"/>
              </w:rPr>
              <w:t>Рекомендуемые источники:</w:t>
            </w:r>
          </w:p>
          <w:p w14:paraId="058596D6" w14:textId="0E236D50" w:rsidR="00AC1A73" w:rsidRPr="0045788A" w:rsidRDefault="00AC1A73" w:rsidP="00245E64">
            <w:pPr>
              <w:spacing w:line="240" w:lineRule="auto"/>
              <w:ind w:firstLine="0"/>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9.</w:t>
            </w:r>
            <w:r>
              <w:rPr>
                <w:b/>
                <w:sz w:val="24"/>
                <w:szCs w:val="24"/>
                <w:lang w:val="en-US"/>
              </w:rPr>
              <w:t>1, 9.2, 9.4</w:t>
            </w:r>
            <w:r w:rsidRPr="00CC4035">
              <w:rPr>
                <w:b/>
                <w:sz w:val="24"/>
                <w:szCs w:val="24"/>
                <w:lang w:val="en-US"/>
              </w:rPr>
              <w:t>]</w:t>
            </w:r>
          </w:p>
        </w:tc>
        <w:tc>
          <w:tcPr>
            <w:tcW w:w="1543" w:type="dxa"/>
          </w:tcPr>
          <w:p w14:paraId="70F832E2"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22A6DDA0" w14:textId="77777777" w:rsidTr="00245E64">
        <w:trPr>
          <w:cantSplit/>
          <w:trHeight w:val="20"/>
          <w:jc w:val="center"/>
        </w:trPr>
        <w:tc>
          <w:tcPr>
            <w:tcW w:w="2757" w:type="dxa"/>
          </w:tcPr>
          <w:p w14:paraId="29337FAE" w14:textId="72AFD124" w:rsidR="00AC1A73" w:rsidRPr="007862F3" w:rsidRDefault="00AC1A73" w:rsidP="00245E64">
            <w:pPr>
              <w:spacing w:line="240" w:lineRule="auto"/>
              <w:ind w:firstLine="0"/>
              <w:rPr>
                <w:b/>
                <w:sz w:val="24"/>
                <w:szCs w:val="24"/>
              </w:rPr>
            </w:pPr>
            <w:r w:rsidRPr="007862F3">
              <w:rPr>
                <w:b/>
                <w:sz w:val="24"/>
                <w:szCs w:val="24"/>
              </w:rPr>
              <w:t xml:space="preserve">Раздел </w:t>
            </w:r>
            <w:r w:rsidR="00DB2DAA">
              <w:rPr>
                <w:b/>
                <w:sz w:val="24"/>
                <w:szCs w:val="24"/>
                <w:lang w:val="en-US"/>
              </w:rPr>
              <w:t>4</w:t>
            </w:r>
            <w:r w:rsidRPr="007862F3">
              <w:rPr>
                <w:b/>
                <w:sz w:val="24"/>
                <w:szCs w:val="24"/>
              </w:rPr>
              <w:t xml:space="preserve">. </w:t>
            </w:r>
          </w:p>
          <w:p w14:paraId="37B5FF91" w14:textId="77777777" w:rsidR="00AC1A73" w:rsidRDefault="00AC1A73" w:rsidP="00245E64">
            <w:pPr>
              <w:spacing w:line="240" w:lineRule="auto"/>
              <w:ind w:firstLine="0"/>
              <w:rPr>
                <w:sz w:val="24"/>
                <w:szCs w:val="24"/>
              </w:rPr>
            </w:pPr>
            <w:r w:rsidRPr="00264045">
              <w:rPr>
                <w:sz w:val="24"/>
                <w:szCs w:val="24"/>
              </w:rPr>
              <w:t>Статистическая проверка гипотез</w:t>
            </w:r>
          </w:p>
        </w:tc>
        <w:tc>
          <w:tcPr>
            <w:tcW w:w="5749" w:type="dxa"/>
          </w:tcPr>
          <w:p w14:paraId="5C1A30D8" w14:textId="77777777" w:rsidR="00AC1A73" w:rsidRPr="006C6CF4" w:rsidRDefault="00AC1A73" w:rsidP="00245E64">
            <w:pPr>
              <w:pStyle w:val="TableParagraph"/>
              <w:ind w:right="310"/>
              <w:jc w:val="both"/>
              <w:rPr>
                <w:rFonts w:ascii="Times New Roman" w:eastAsia="Times New Roman" w:hAnsi="Times New Roman" w:cs="Times New Roman"/>
                <w:sz w:val="24"/>
                <w:szCs w:val="24"/>
                <w:lang w:val="ru-RU"/>
              </w:rPr>
            </w:pPr>
            <w:r w:rsidRPr="006C6CF4">
              <w:rPr>
                <w:rFonts w:ascii="Times New Roman" w:eastAsia="Times New Roman" w:hAnsi="Times New Roman" w:cs="Times New Roman"/>
                <w:sz w:val="24"/>
                <w:szCs w:val="24"/>
                <w:lang w:val="ru-RU"/>
              </w:rPr>
              <w:t>П</w:t>
            </w:r>
            <w:r w:rsidRPr="006C6CF4">
              <w:rPr>
                <w:rFonts w:ascii="Times New Roman" w:eastAsia="Times New Roman" w:hAnsi="Times New Roman" w:cs="Times New Roman"/>
                <w:spacing w:val="-1"/>
                <w:sz w:val="24"/>
                <w:szCs w:val="24"/>
                <w:lang w:val="ru-RU"/>
              </w:rPr>
              <w:t>р</w:t>
            </w:r>
            <w:r w:rsidRPr="006C6CF4">
              <w:rPr>
                <w:rFonts w:ascii="Times New Roman" w:eastAsia="Times New Roman" w:hAnsi="Times New Roman" w:cs="Times New Roman"/>
                <w:sz w:val="24"/>
                <w:szCs w:val="24"/>
                <w:lang w:val="ru-RU"/>
              </w:rPr>
              <w:t>ов</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 xml:space="preserve">рка </w:t>
            </w:r>
            <w:r w:rsidRPr="006C6CF4">
              <w:rPr>
                <w:rFonts w:ascii="Times New Roman" w:eastAsia="Times New Roman" w:hAnsi="Times New Roman" w:cs="Times New Roman"/>
                <w:spacing w:val="-1"/>
                <w:sz w:val="24"/>
                <w:szCs w:val="24"/>
                <w:lang w:val="ru-RU"/>
              </w:rPr>
              <w:t>ги</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тез</w:t>
            </w:r>
            <w:r w:rsidRPr="006C6CF4">
              <w:rPr>
                <w:rFonts w:ascii="Times New Roman" w:eastAsia="Times New Roman" w:hAnsi="Times New Roman" w:cs="Times New Roman"/>
                <w:sz w:val="24"/>
                <w:szCs w:val="24"/>
                <w:lang w:val="ru-RU"/>
              </w:rPr>
              <w:t>ы</w:t>
            </w:r>
            <w:r w:rsidRPr="006C6CF4">
              <w:rPr>
                <w:rFonts w:ascii="Times New Roman" w:eastAsia="Times New Roman" w:hAnsi="Times New Roman" w:cs="Times New Roman"/>
                <w:spacing w:val="-2"/>
                <w:sz w:val="24"/>
                <w:szCs w:val="24"/>
                <w:lang w:val="ru-RU"/>
              </w:rPr>
              <w:t xml:space="preserve"> </w:t>
            </w:r>
            <w:r w:rsidRPr="006C6CF4">
              <w:rPr>
                <w:rFonts w:ascii="Times New Roman" w:eastAsia="Times New Roman" w:hAnsi="Times New Roman" w:cs="Times New Roman"/>
                <w:sz w:val="24"/>
                <w:szCs w:val="24"/>
                <w:lang w:val="ru-RU"/>
              </w:rPr>
              <w:t>об</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од</w:t>
            </w:r>
            <w:r w:rsidRPr="006C6CF4">
              <w:rPr>
                <w:rFonts w:ascii="Times New Roman" w:eastAsia="Times New Roman" w:hAnsi="Times New Roman" w:cs="Times New Roman"/>
                <w:spacing w:val="-2"/>
                <w:sz w:val="24"/>
                <w:szCs w:val="24"/>
                <w:lang w:val="ru-RU"/>
              </w:rPr>
              <w:t>н</w:t>
            </w:r>
            <w:r w:rsidRPr="006C6CF4">
              <w:rPr>
                <w:rFonts w:ascii="Times New Roman" w:eastAsia="Times New Roman" w:hAnsi="Times New Roman" w:cs="Times New Roman"/>
                <w:spacing w:val="-1"/>
                <w:sz w:val="24"/>
                <w:szCs w:val="24"/>
                <w:lang w:val="ru-RU"/>
              </w:rPr>
              <w:t>о</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о</w:t>
            </w:r>
            <w:r w:rsidRPr="006C6CF4">
              <w:rPr>
                <w:rFonts w:ascii="Times New Roman" w:eastAsia="Times New Roman" w:hAnsi="Times New Roman" w:cs="Times New Roman"/>
                <w:sz w:val="24"/>
                <w:szCs w:val="24"/>
                <w:lang w:val="ru-RU"/>
              </w:rPr>
              <w:t>д</w:t>
            </w:r>
            <w:r w:rsidRPr="006C6CF4">
              <w:rPr>
                <w:rFonts w:ascii="Times New Roman" w:eastAsia="Times New Roman" w:hAnsi="Times New Roman" w:cs="Times New Roman"/>
                <w:spacing w:val="-1"/>
                <w:sz w:val="24"/>
                <w:szCs w:val="24"/>
                <w:lang w:val="ru-RU"/>
              </w:rPr>
              <w:t>н</w:t>
            </w:r>
            <w:r w:rsidRPr="006C6CF4">
              <w:rPr>
                <w:rFonts w:ascii="Times New Roman" w:eastAsia="Times New Roman" w:hAnsi="Times New Roman" w:cs="Times New Roman"/>
                <w:sz w:val="24"/>
                <w:szCs w:val="24"/>
                <w:lang w:val="ru-RU"/>
              </w:rPr>
              <w:t xml:space="preserve">ости </w:t>
            </w:r>
            <w:r w:rsidRPr="006C6CF4">
              <w:rPr>
                <w:rFonts w:ascii="Times New Roman" w:eastAsia="Times New Roman" w:hAnsi="Times New Roman" w:cs="Times New Roman"/>
                <w:spacing w:val="-1"/>
                <w:sz w:val="24"/>
                <w:szCs w:val="24"/>
                <w:lang w:val="ru-RU"/>
              </w:rPr>
              <w:t>н</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pacing w:val="-1"/>
                <w:sz w:val="24"/>
                <w:szCs w:val="24"/>
                <w:lang w:val="ru-RU"/>
              </w:rPr>
              <w:t>скольки</w:t>
            </w:r>
            <w:r w:rsidRPr="006C6CF4">
              <w:rPr>
                <w:rFonts w:ascii="Times New Roman" w:eastAsia="Times New Roman" w:hAnsi="Times New Roman" w:cs="Times New Roman"/>
                <w:sz w:val="24"/>
                <w:szCs w:val="24"/>
                <w:lang w:val="ru-RU"/>
              </w:rPr>
              <w:t>х</w:t>
            </w:r>
            <w:r w:rsidRPr="006C6CF4">
              <w:rPr>
                <w:rFonts w:ascii="Times New Roman" w:eastAsia="Times New Roman" w:hAnsi="Times New Roman" w:cs="Times New Roman"/>
                <w:spacing w:val="-1"/>
                <w:sz w:val="24"/>
                <w:szCs w:val="24"/>
                <w:lang w:val="ru-RU"/>
              </w:rPr>
              <w:t xml:space="preserve"> вы</w:t>
            </w:r>
            <w:r w:rsidRPr="006C6CF4">
              <w:rPr>
                <w:rFonts w:ascii="Times New Roman" w:eastAsia="Times New Roman" w:hAnsi="Times New Roman" w:cs="Times New Roman"/>
                <w:spacing w:val="-2"/>
                <w:sz w:val="24"/>
                <w:szCs w:val="24"/>
                <w:lang w:val="ru-RU"/>
              </w:rPr>
              <w:t>б</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ро</w:t>
            </w:r>
            <w:r w:rsidRPr="006C6CF4">
              <w:rPr>
                <w:rFonts w:ascii="Times New Roman" w:eastAsia="Times New Roman" w:hAnsi="Times New Roman" w:cs="Times New Roman"/>
                <w:sz w:val="24"/>
                <w:szCs w:val="24"/>
                <w:lang w:val="ru-RU"/>
              </w:rPr>
              <w:t xml:space="preserve">к </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pacing w:val="-1"/>
                <w:sz w:val="24"/>
                <w:szCs w:val="24"/>
                <w:lang w:val="ru-RU"/>
              </w:rPr>
              <w:t>к</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ите</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ия</w:t>
            </w:r>
            <w:r w:rsidRPr="006C6CF4">
              <w:rPr>
                <w:rFonts w:ascii="Times New Roman" w:eastAsia="Times New Roman" w:hAnsi="Times New Roman" w:cs="Times New Roman"/>
                <w:sz w:val="24"/>
                <w:szCs w:val="24"/>
                <w:lang w:val="ru-RU"/>
              </w:rPr>
              <w:t>м П</w:t>
            </w:r>
            <w:r w:rsidRPr="006C6CF4">
              <w:rPr>
                <w:rFonts w:ascii="Times New Roman" w:eastAsia="Times New Roman" w:hAnsi="Times New Roman" w:cs="Times New Roman"/>
                <w:spacing w:val="-2"/>
                <w:sz w:val="24"/>
                <w:szCs w:val="24"/>
                <w:lang w:val="ru-RU"/>
              </w:rPr>
              <w:t>и</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2"/>
                <w:sz w:val="24"/>
                <w:szCs w:val="24"/>
                <w:lang w:val="ru-RU"/>
              </w:rPr>
              <w:t>с</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н</w:t>
            </w:r>
            <w:r w:rsidRPr="006C6CF4">
              <w:rPr>
                <w:rFonts w:ascii="Times New Roman" w:eastAsia="Times New Roman" w:hAnsi="Times New Roman" w:cs="Times New Roman"/>
                <w:sz w:val="24"/>
                <w:szCs w:val="24"/>
                <w:lang w:val="ru-RU"/>
              </w:rPr>
              <w:t xml:space="preserve">а и </w:t>
            </w:r>
            <w:r w:rsidRPr="006C6CF4">
              <w:rPr>
                <w:rFonts w:ascii="Times New Roman" w:eastAsia="Times New Roman" w:hAnsi="Times New Roman" w:cs="Times New Roman"/>
                <w:spacing w:val="-1"/>
                <w:sz w:val="24"/>
                <w:szCs w:val="24"/>
                <w:lang w:val="ru-RU"/>
              </w:rPr>
              <w:t>К</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лм</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го</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ов</w:t>
            </w:r>
            <w:r w:rsidRPr="006C6CF4">
              <w:rPr>
                <w:rFonts w:ascii="Times New Roman" w:eastAsia="Times New Roman" w:hAnsi="Times New Roman" w:cs="Times New Roman"/>
                <w:sz w:val="24"/>
                <w:szCs w:val="24"/>
                <w:lang w:val="ru-RU"/>
              </w:rPr>
              <w:t>а</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pacing w:val="-1"/>
                <w:sz w:val="24"/>
                <w:szCs w:val="24"/>
                <w:lang w:val="ru-RU"/>
              </w:rPr>
              <w:t>См</w:t>
            </w:r>
            <w:r w:rsidRPr="006C6CF4">
              <w:rPr>
                <w:rFonts w:ascii="Times New Roman" w:eastAsia="Times New Roman" w:hAnsi="Times New Roman" w:cs="Times New Roman"/>
                <w:spacing w:val="-2"/>
                <w:sz w:val="24"/>
                <w:szCs w:val="24"/>
                <w:lang w:val="ru-RU"/>
              </w:rPr>
              <w:t>и</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нова</w:t>
            </w:r>
            <w:r w:rsidRPr="006C6CF4">
              <w:rPr>
                <w:rFonts w:ascii="Times New Roman" w:eastAsia="Times New Roman" w:hAnsi="Times New Roman" w:cs="Times New Roman"/>
                <w:sz w:val="24"/>
                <w:szCs w:val="24"/>
                <w:lang w:val="ru-RU"/>
              </w:rPr>
              <w:t>.</w:t>
            </w:r>
          </w:p>
          <w:p w14:paraId="73D0C022" w14:textId="77777777" w:rsidR="00AC1A73" w:rsidRDefault="00AC1A73" w:rsidP="00245E64">
            <w:pPr>
              <w:spacing w:line="240" w:lineRule="auto"/>
              <w:ind w:firstLine="0"/>
              <w:rPr>
                <w:b/>
                <w:sz w:val="24"/>
                <w:szCs w:val="24"/>
              </w:rPr>
            </w:pPr>
            <w:r w:rsidRPr="006C6CF4">
              <w:rPr>
                <w:b/>
                <w:sz w:val="24"/>
                <w:szCs w:val="24"/>
              </w:rPr>
              <w:t>Рекомендуемые источники:</w:t>
            </w:r>
          </w:p>
          <w:p w14:paraId="2A67C73F" w14:textId="174C9176" w:rsidR="00AC1A73" w:rsidRPr="00E270B3" w:rsidRDefault="00AC1A73" w:rsidP="00245E64">
            <w:pPr>
              <w:spacing w:line="240" w:lineRule="auto"/>
              <w:ind w:firstLine="0"/>
              <w:rPr>
                <w:b/>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w:t>
            </w:r>
            <w:r w:rsidRPr="00CC4035">
              <w:rPr>
                <w:b/>
                <w:sz w:val="24"/>
                <w:szCs w:val="24"/>
                <w:lang w:val="en-US"/>
              </w:rPr>
              <w:t>]</w:t>
            </w:r>
          </w:p>
        </w:tc>
        <w:tc>
          <w:tcPr>
            <w:tcW w:w="1543" w:type="dxa"/>
          </w:tcPr>
          <w:p w14:paraId="6A538F21"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06ABE032" w14:textId="77777777" w:rsidTr="00245E64">
        <w:trPr>
          <w:cantSplit/>
          <w:trHeight w:val="20"/>
          <w:jc w:val="center"/>
        </w:trPr>
        <w:tc>
          <w:tcPr>
            <w:tcW w:w="2757" w:type="dxa"/>
          </w:tcPr>
          <w:p w14:paraId="76910788" w14:textId="701FF3BC" w:rsidR="00AC1A73" w:rsidRPr="007862F3" w:rsidRDefault="00AC1A73" w:rsidP="00245E64">
            <w:pPr>
              <w:spacing w:line="240" w:lineRule="auto"/>
              <w:ind w:firstLine="0"/>
              <w:rPr>
                <w:b/>
                <w:sz w:val="24"/>
                <w:szCs w:val="24"/>
              </w:rPr>
            </w:pPr>
            <w:r w:rsidRPr="007862F3">
              <w:rPr>
                <w:b/>
                <w:sz w:val="24"/>
                <w:szCs w:val="24"/>
              </w:rPr>
              <w:t xml:space="preserve">Раздел </w:t>
            </w:r>
            <w:r w:rsidR="00DB2DAA">
              <w:rPr>
                <w:b/>
                <w:sz w:val="24"/>
                <w:szCs w:val="24"/>
                <w:lang w:val="en-US"/>
              </w:rPr>
              <w:t>4</w:t>
            </w:r>
            <w:r w:rsidRPr="007862F3">
              <w:rPr>
                <w:b/>
                <w:sz w:val="24"/>
                <w:szCs w:val="24"/>
              </w:rPr>
              <w:t xml:space="preserve">. </w:t>
            </w:r>
          </w:p>
          <w:p w14:paraId="34DAE664" w14:textId="77777777" w:rsidR="00AC1A73" w:rsidRPr="002B4363" w:rsidRDefault="00AC1A73" w:rsidP="00245E64">
            <w:pPr>
              <w:spacing w:line="240" w:lineRule="auto"/>
              <w:ind w:firstLine="0"/>
              <w:rPr>
                <w:b/>
                <w:sz w:val="24"/>
                <w:szCs w:val="24"/>
              </w:rPr>
            </w:pPr>
            <w:r w:rsidRPr="00264045">
              <w:rPr>
                <w:sz w:val="24"/>
                <w:szCs w:val="24"/>
              </w:rPr>
              <w:t>Статистическая проверка гипотез</w:t>
            </w:r>
          </w:p>
        </w:tc>
        <w:tc>
          <w:tcPr>
            <w:tcW w:w="5749" w:type="dxa"/>
          </w:tcPr>
          <w:p w14:paraId="4CC55914" w14:textId="77777777" w:rsidR="00AC1A73" w:rsidRDefault="00AC1A73" w:rsidP="00245E64">
            <w:pPr>
              <w:pStyle w:val="TableParagraph"/>
              <w:jc w:val="both"/>
              <w:rPr>
                <w:rFonts w:ascii="Times New Roman" w:eastAsia="Times New Roman" w:hAnsi="Times New Roman" w:cs="Times New Roman"/>
                <w:sz w:val="24"/>
                <w:szCs w:val="24"/>
                <w:lang w:val="ru-RU"/>
              </w:rPr>
            </w:pPr>
            <w:r w:rsidRPr="00EF78D8">
              <w:rPr>
                <w:rFonts w:ascii="Times New Roman" w:eastAsia="Times New Roman" w:hAnsi="Times New Roman" w:cs="Times New Roman"/>
                <w:spacing w:val="-1"/>
                <w:sz w:val="24"/>
                <w:szCs w:val="24"/>
                <w:lang w:val="ru-RU"/>
              </w:rPr>
              <w:t>С</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1"/>
                <w:sz w:val="24"/>
                <w:szCs w:val="24"/>
                <w:lang w:val="ru-RU"/>
              </w:rPr>
              <w:t>авнени</w:t>
            </w:r>
            <w:r w:rsidRPr="00EF78D8">
              <w:rPr>
                <w:rFonts w:ascii="Times New Roman" w:eastAsia="Times New Roman" w:hAnsi="Times New Roman" w:cs="Times New Roman"/>
                <w:sz w:val="24"/>
                <w:szCs w:val="24"/>
                <w:lang w:val="ru-RU"/>
              </w:rPr>
              <w:t xml:space="preserve">е </w:t>
            </w:r>
            <w:r w:rsidRPr="00EF78D8">
              <w:rPr>
                <w:rFonts w:ascii="Times New Roman" w:eastAsia="Times New Roman" w:hAnsi="Times New Roman" w:cs="Times New Roman"/>
                <w:spacing w:val="-1"/>
                <w:sz w:val="24"/>
                <w:szCs w:val="24"/>
                <w:lang w:val="ru-RU"/>
              </w:rPr>
              <w:t>неск</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1"/>
                <w:sz w:val="24"/>
                <w:szCs w:val="24"/>
                <w:lang w:val="ru-RU"/>
              </w:rPr>
              <w:t>льки</w:t>
            </w:r>
            <w:r w:rsidRPr="00EF78D8">
              <w:rPr>
                <w:rFonts w:ascii="Times New Roman" w:eastAsia="Times New Roman" w:hAnsi="Times New Roman" w:cs="Times New Roman"/>
                <w:sz w:val="24"/>
                <w:szCs w:val="24"/>
                <w:lang w:val="ru-RU"/>
              </w:rPr>
              <w:t>х</w:t>
            </w:r>
            <w:r w:rsidRPr="00EF78D8">
              <w:rPr>
                <w:rFonts w:ascii="Times New Roman" w:eastAsia="Times New Roman" w:hAnsi="Times New Roman" w:cs="Times New Roman"/>
                <w:spacing w:val="1"/>
                <w:sz w:val="24"/>
                <w:szCs w:val="24"/>
                <w:lang w:val="ru-RU"/>
              </w:rPr>
              <w:t xml:space="preserve"> </w:t>
            </w:r>
            <w:r w:rsidRPr="00EF78D8">
              <w:rPr>
                <w:rFonts w:ascii="Times New Roman" w:eastAsia="Times New Roman" w:hAnsi="Times New Roman" w:cs="Times New Roman"/>
                <w:spacing w:val="-1"/>
                <w:sz w:val="24"/>
                <w:szCs w:val="24"/>
                <w:lang w:val="ru-RU"/>
              </w:rPr>
              <w:t>с</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1"/>
                <w:sz w:val="24"/>
                <w:szCs w:val="24"/>
                <w:lang w:val="ru-RU"/>
              </w:rPr>
              <w:t>едни</w:t>
            </w:r>
            <w:r w:rsidRPr="00EF78D8">
              <w:rPr>
                <w:rFonts w:ascii="Times New Roman" w:eastAsia="Times New Roman" w:hAnsi="Times New Roman" w:cs="Times New Roman"/>
                <w:sz w:val="24"/>
                <w:szCs w:val="24"/>
                <w:lang w:val="ru-RU"/>
              </w:rPr>
              <w:t>х</w:t>
            </w:r>
            <w:r w:rsidRPr="00EF78D8">
              <w:rPr>
                <w:rFonts w:ascii="Times New Roman" w:eastAsia="Times New Roman" w:hAnsi="Times New Roman" w:cs="Times New Roman"/>
                <w:spacing w:val="1"/>
                <w:sz w:val="24"/>
                <w:szCs w:val="24"/>
                <w:lang w:val="ru-RU"/>
              </w:rPr>
              <w:t xml:space="preserve"> </w:t>
            </w:r>
            <w:r w:rsidRPr="00EF78D8">
              <w:rPr>
                <w:rFonts w:ascii="Times New Roman" w:eastAsia="Times New Roman" w:hAnsi="Times New Roman" w:cs="Times New Roman"/>
                <w:sz w:val="24"/>
                <w:szCs w:val="24"/>
                <w:lang w:val="ru-RU"/>
              </w:rPr>
              <w:t>ме</w:t>
            </w:r>
            <w:r w:rsidRPr="00EF78D8">
              <w:rPr>
                <w:rFonts w:ascii="Times New Roman" w:eastAsia="Times New Roman" w:hAnsi="Times New Roman" w:cs="Times New Roman"/>
                <w:spacing w:val="-2"/>
                <w:sz w:val="24"/>
                <w:szCs w:val="24"/>
                <w:lang w:val="ru-RU"/>
              </w:rPr>
              <w:t>т</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2"/>
                <w:sz w:val="24"/>
                <w:szCs w:val="24"/>
                <w:lang w:val="ru-RU"/>
              </w:rPr>
              <w:t>д</w:t>
            </w:r>
            <w:r w:rsidRPr="00EF78D8">
              <w:rPr>
                <w:rFonts w:ascii="Times New Roman" w:eastAsia="Times New Roman" w:hAnsi="Times New Roman" w:cs="Times New Roman"/>
                <w:sz w:val="24"/>
                <w:szCs w:val="24"/>
                <w:lang w:val="ru-RU"/>
              </w:rPr>
              <w:t>ом</w:t>
            </w:r>
            <w:r w:rsidRPr="00EF78D8">
              <w:rPr>
                <w:rFonts w:ascii="Times New Roman" w:eastAsia="Times New Roman" w:hAnsi="Times New Roman" w:cs="Times New Roman"/>
                <w:spacing w:val="-2"/>
                <w:sz w:val="24"/>
                <w:szCs w:val="24"/>
                <w:lang w:val="ru-RU"/>
              </w:rPr>
              <w:t xml:space="preserve"> </w:t>
            </w:r>
            <w:r w:rsidRPr="00EF78D8">
              <w:rPr>
                <w:rFonts w:ascii="Times New Roman" w:eastAsia="Times New Roman" w:hAnsi="Times New Roman" w:cs="Times New Roman"/>
                <w:spacing w:val="-1"/>
                <w:sz w:val="24"/>
                <w:szCs w:val="24"/>
                <w:lang w:val="ru-RU"/>
              </w:rPr>
              <w:t>диспе</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1"/>
                <w:sz w:val="24"/>
                <w:szCs w:val="24"/>
                <w:lang w:val="ru-RU"/>
              </w:rPr>
              <w:t>си</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1"/>
                <w:sz w:val="24"/>
                <w:szCs w:val="24"/>
                <w:lang w:val="ru-RU"/>
              </w:rPr>
              <w:t>нн</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2"/>
                <w:sz w:val="24"/>
                <w:szCs w:val="24"/>
                <w:lang w:val="ru-RU"/>
              </w:rPr>
              <w:t>г</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1"/>
                <w:sz w:val="24"/>
                <w:szCs w:val="24"/>
                <w:lang w:val="ru-RU"/>
              </w:rPr>
              <w:t xml:space="preserve"> </w:t>
            </w:r>
            <w:r w:rsidRPr="00EF78D8">
              <w:rPr>
                <w:rFonts w:ascii="Times New Roman" w:eastAsia="Times New Roman" w:hAnsi="Times New Roman" w:cs="Times New Roman"/>
                <w:spacing w:val="-1"/>
                <w:sz w:val="24"/>
                <w:szCs w:val="24"/>
                <w:lang w:val="ru-RU"/>
              </w:rPr>
              <w:t>анали</w:t>
            </w:r>
            <w:r w:rsidRPr="00EF78D8">
              <w:rPr>
                <w:rFonts w:ascii="Times New Roman" w:eastAsia="Times New Roman" w:hAnsi="Times New Roman" w:cs="Times New Roman"/>
                <w:sz w:val="24"/>
                <w:szCs w:val="24"/>
                <w:lang w:val="ru-RU"/>
              </w:rPr>
              <w:t>з</w:t>
            </w:r>
            <w:r w:rsidRPr="00EF78D8">
              <w:rPr>
                <w:rFonts w:ascii="Times New Roman" w:eastAsia="Times New Roman" w:hAnsi="Times New Roman" w:cs="Times New Roman"/>
                <w:spacing w:val="-1"/>
                <w:sz w:val="24"/>
                <w:szCs w:val="24"/>
                <w:lang w:val="ru-RU"/>
              </w:rPr>
              <w:t>а</w:t>
            </w:r>
            <w:r w:rsidRPr="00EF78D8">
              <w:rPr>
                <w:rFonts w:ascii="Times New Roman" w:eastAsia="Times New Roman" w:hAnsi="Times New Roman" w:cs="Times New Roman"/>
                <w:sz w:val="24"/>
                <w:szCs w:val="24"/>
                <w:lang w:val="ru-RU"/>
              </w:rPr>
              <w:t>.</w:t>
            </w:r>
          </w:p>
          <w:p w14:paraId="49F72A6F" w14:textId="77777777" w:rsidR="00AC1A73" w:rsidRDefault="00AC1A73" w:rsidP="00245E64">
            <w:pPr>
              <w:spacing w:line="240" w:lineRule="auto"/>
              <w:ind w:firstLine="0"/>
              <w:rPr>
                <w:b/>
                <w:sz w:val="24"/>
                <w:szCs w:val="24"/>
              </w:rPr>
            </w:pPr>
            <w:r w:rsidRPr="00F57A77">
              <w:rPr>
                <w:b/>
                <w:sz w:val="24"/>
                <w:szCs w:val="24"/>
              </w:rPr>
              <w:t>Рекомендуемые источники:</w:t>
            </w:r>
          </w:p>
          <w:p w14:paraId="2A23B9D2" w14:textId="1F0EA2ED" w:rsidR="00AC1A73" w:rsidRPr="00EF78D8" w:rsidRDefault="00AC1A73" w:rsidP="00245E64">
            <w:pPr>
              <w:spacing w:line="240" w:lineRule="auto"/>
              <w:ind w:firstLine="0"/>
              <w:rPr>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9.2, 9.4</w:t>
            </w:r>
            <w:r w:rsidRPr="00CC4035">
              <w:rPr>
                <w:b/>
                <w:sz w:val="24"/>
                <w:szCs w:val="24"/>
                <w:lang w:val="en-US"/>
              </w:rPr>
              <w:t>]</w:t>
            </w:r>
          </w:p>
        </w:tc>
        <w:tc>
          <w:tcPr>
            <w:tcW w:w="1543" w:type="dxa"/>
          </w:tcPr>
          <w:p w14:paraId="379C6A6E" w14:textId="77777777" w:rsidR="00AC1A73" w:rsidRPr="00513A50"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4E08B6" w14:paraId="201BFDB6" w14:textId="77777777" w:rsidTr="00245E64">
        <w:trPr>
          <w:cantSplit/>
          <w:trHeight w:val="20"/>
          <w:jc w:val="center"/>
        </w:trPr>
        <w:tc>
          <w:tcPr>
            <w:tcW w:w="2757" w:type="dxa"/>
          </w:tcPr>
          <w:p w14:paraId="0AC496AA" w14:textId="02CEDF2E" w:rsidR="00AC1A73" w:rsidRPr="00926567" w:rsidRDefault="00AC1A73" w:rsidP="00245E64">
            <w:pPr>
              <w:spacing w:line="240" w:lineRule="auto"/>
              <w:ind w:firstLine="0"/>
              <w:rPr>
                <w:b/>
                <w:sz w:val="24"/>
                <w:szCs w:val="24"/>
              </w:rPr>
            </w:pPr>
            <w:r w:rsidRPr="00926567">
              <w:rPr>
                <w:b/>
                <w:sz w:val="24"/>
                <w:szCs w:val="24"/>
              </w:rPr>
              <w:t xml:space="preserve">Раздел </w:t>
            </w:r>
            <w:r w:rsidR="00DB2DAA" w:rsidRPr="00926567">
              <w:rPr>
                <w:b/>
                <w:sz w:val="24"/>
                <w:szCs w:val="24"/>
              </w:rPr>
              <w:t>5</w:t>
            </w:r>
            <w:r w:rsidRPr="00926567">
              <w:rPr>
                <w:b/>
                <w:sz w:val="24"/>
                <w:szCs w:val="24"/>
              </w:rPr>
              <w:t>.</w:t>
            </w:r>
          </w:p>
          <w:p w14:paraId="237AB151" w14:textId="74A6BB30" w:rsidR="00AC1A73" w:rsidRPr="00926567" w:rsidRDefault="00AC1A73" w:rsidP="00245E64">
            <w:pPr>
              <w:spacing w:line="240" w:lineRule="auto"/>
              <w:ind w:firstLine="0"/>
              <w:rPr>
                <w:sz w:val="24"/>
                <w:szCs w:val="24"/>
              </w:rPr>
            </w:pPr>
            <w:r w:rsidRPr="00926567">
              <w:rPr>
                <w:sz w:val="24"/>
                <w:szCs w:val="24"/>
              </w:rPr>
              <w:t>Основы статистического исследования</w:t>
            </w:r>
            <w:r w:rsidR="00BB1244" w:rsidRPr="00926567">
              <w:rPr>
                <w:sz w:val="24"/>
                <w:szCs w:val="24"/>
              </w:rPr>
              <w:t xml:space="preserve"> </w:t>
            </w:r>
            <w:r w:rsidRPr="00926567">
              <w:rPr>
                <w:sz w:val="24"/>
                <w:szCs w:val="24"/>
              </w:rPr>
              <w:t>зависимостей</w:t>
            </w:r>
          </w:p>
        </w:tc>
        <w:tc>
          <w:tcPr>
            <w:tcW w:w="5749" w:type="dxa"/>
          </w:tcPr>
          <w:p w14:paraId="34F13164" w14:textId="77777777" w:rsidR="00AC1A73" w:rsidRPr="00926567" w:rsidRDefault="00AC1A73" w:rsidP="00245E64">
            <w:pPr>
              <w:pStyle w:val="TableParagraph"/>
              <w:rPr>
                <w:rFonts w:ascii="Times New Roman" w:eastAsia="Times New Roman" w:hAnsi="Times New Roman" w:cs="Times New Roman"/>
                <w:spacing w:val="-1"/>
                <w:sz w:val="24"/>
                <w:szCs w:val="24"/>
                <w:lang w:val="ru-RU"/>
              </w:rPr>
            </w:pPr>
            <w:r w:rsidRPr="00926567">
              <w:rPr>
                <w:rFonts w:ascii="Times New Roman" w:eastAsia="Times New Roman" w:hAnsi="Times New Roman" w:cs="Times New Roman"/>
                <w:spacing w:val="-1"/>
                <w:sz w:val="24"/>
                <w:szCs w:val="24"/>
                <w:lang w:val="ru-RU"/>
              </w:rPr>
              <w:t xml:space="preserve">Решение СЛУ методом наименьших квадратов. Общая дисперсия как сумма факторной и остаточной дисперсии. Коэффициент детерминации </w:t>
            </w:r>
            <m:oMath>
              <m:r>
                <w:rPr>
                  <w:rFonts w:ascii="Cambria Math" w:hAnsi="Cambria Math" w:cs="Times New Roman"/>
                  <w:spacing w:val="-1"/>
                </w:rPr>
                <m:t>R</m:t>
              </m:r>
              <m:r>
                <w:rPr>
                  <w:rFonts w:ascii="Cambria Math" w:hAnsi="Cambria Math" w:cs="Times New Roman"/>
                  <w:position w:val="13"/>
                  <w:sz w:val="18"/>
                  <w:szCs w:val="18"/>
                  <w:lang w:val="ru-RU"/>
                </w:rPr>
                <m:t>2</m:t>
              </m:r>
            </m:oMath>
            <w:r w:rsidRPr="00926567">
              <w:rPr>
                <w:rFonts w:ascii="Times New Roman" w:eastAsia="Times New Roman" w:hAnsi="Times New Roman" w:cs="Times New Roman"/>
                <w:spacing w:val="-1"/>
                <w:sz w:val="24"/>
                <w:szCs w:val="24"/>
                <w:lang w:val="ru-RU"/>
              </w:rPr>
              <w:t xml:space="preserve"> и его связь с коэффициентом корреляции.</w:t>
            </w:r>
          </w:p>
          <w:p w14:paraId="24008F50" w14:textId="77777777" w:rsidR="00AC1A73" w:rsidRPr="00926567" w:rsidRDefault="00AC1A73" w:rsidP="00245E64">
            <w:pPr>
              <w:spacing w:line="240" w:lineRule="auto"/>
              <w:ind w:firstLine="0"/>
              <w:rPr>
                <w:sz w:val="24"/>
                <w:szCs w:val="24"/>
              </w:rPr>
            </w:pPr>
            <w:r w:rsidRPr="00926567">
              <w:rPr>
                <w:b/>
                <w:sz w:val="24"/>
                <w:szCs w:val="24"/>
              </w:rPr>
              <w:t>Рекомендуемые источники:</w:t>
            </w:r>
          </w:p>
          <w:p w14:paraId="4486BC90" w14:textId="3224F708" w:rsidR="00AC1A73" w:rsidRPr="00926567" w:rsidRDefault="00AC1A73" w:rsidP="00245E64">
            <w:pPr>
              <w:pStyle w:val="TableParagraph"/>
              <w:rPr>
                <w:rFonts w:ascii="Times New Roman" w:eastAsia="Times New Roman" w:hAnsi="Times New Roman" w:cs="Times New Roman"/>
                <w:spacing w:val="-1"/>
                <w:sz w:val="24"/>
                <w:szCs w:val="24"/>
                <w:lang w:val="ru-RU"/>
              </w:rPr>
            </w:pPr>
            <w:r w:rsidRPr="00926567">
              <w:rPr>
                <w:rFonts w:ascii="Times New Roman" w:hAnsi="Times New Roman" w:cs="Times New Roman"/>
                <w:b/>
                <w:sz w:val="24"/>
                <w:szCs w:val="24"/>
              </w:rPr>
              <w:t>[</w:t>
            </w:r>
            <w:r w:rsidR="00926567" w:rsidRPr="00926567">
              <w:rPr>
                <w:rFonts w:ascii="Times New Roman" w:hAnsi="Times New Roman" w:cs="Times New Roman"/>
                <w:b/>
                <w:sz w:val="24"/>
                <w:szCs w:val="24"/>
              </w:rPr>
              <w:t xml:space="preserve">8.1. - 8.5.;  </w:t>
            </w:r>
            <w:r w:rsidRPr="00926567">
              <w:rPr>
                <w:rFonts w:ascii="Times New Roman" w:hAnsi="Times New Roman" w:cs="Times New Roman"/>
                <w:b/>
                <w:sz w:val="24"/>
                <w:szCs w:val="24"/>
              </w:rPr>
              <w:t xml:space="preserve"> 9.1, 9.2]</w:t>
            </w:r>
          </w:p>
        </w:tc>
        <w:tc>
          <w:tcPr>
            <w:tcW w:w="1543" w:type="dxa"/>
          </w:tcPr>
          <w:p w14:paraId="7FFCCB9B" w14:textId="77777777" w:rsidR="00AC1A73" w:rsidRPr="004E08B6"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4E08B6" w14:paraId="05E2AF3B" w14:textId="77777777" w:rsidTr="00245E64">
        <w:trPr>
          <w:cantSplit/>
          <w:trHeight w:val="20"/>
          <w:jc w:val="center"/>
        </w:trPr>
        <w:tc>
          <w:tcPr>
            <w:tcW w:w="2757" w:type="dxa"/>
          </w:tcPr>
          <w:p w14:paraId="6CE0E118" w14:textId="276E0DA9" w:rsidR="00AC1A73" w:rsidRPr="00BB4C5F" w:rsidRDefault="00AC1A73" w:rsidP="00245E64">
            <w:pPr>
              <w:spacing w:line="240" w:lineRule="auto"/>
              <w:ind w:firstLine="0"/>
              <w:rPr>
                <w:b/>
                <w:sz w:val="24"/>
                <w:szCs w:val="24"/>
              </w:rPr>
            </w:pPr>
            <w:r w:rsidRPr="00BB4C5F">
              <w:rPr>
                <w:b/>
                <w:sz w:val="24"/>
                <w:szCs w:val="24"/>
              </w:rPr>
              <w:t xml:space="preserve">Раздел </w:t>
            </w:r>
            <w:r w:rsidR="00DB2DAA" w:rsidRPr="00AE41A5">
              <w:rPr>
                <w:b/>
                <w:sz w:val="24"/>
                <w:szCs w:val="24"/>
              </w:rPr>
              <w:t>5</w:t>
            </w:r>
            <w:r w:rsidRPr="00BB4C5F">
              <w:rPr>
                <w:b/>
                <w:sz w:val="24"/>
                <w:szCs w:val="24"/>
              </w:rPr>
              <w:t>.</w:t>
            </w:r>
          </w:p>
          <w:p w14:paraId="0A28357B" w14:textId="77777777" w:rsidR="00AC1A73" w:rsidRPr="00BB4C5F" w:rsidRDefault="00AC1A73" w:rsidP="00245E64">
            <w:pPr>
              <w:spacing w:line="240" w:lineRule="auto"/>
              <w:ind w:firstLine="0"/>
              <w:rPr>
                <w:sz w:val="24"/>
                <w:szCs w:val="24"/>
              </w:rPr>
            </w:pPr>
            <w:r w:rsidRPr="00BB4C5F">
              <w:rPr>
                <w:sz w:val="24"/>
                <w:szCs w:val="24"/>
              </w:rPr>
              <w:t>Основы статистического исследования</w:t>
            </w:r>
          </w:p>
          <w:p w14:paraId="4398688E" w14:textId="77777777" w:rsidR="00AC1A73" w:rsidRPr="00BB4C5F" w:rsidRDefault="00AC1A73" w:rsidP="00245E64">
            <w:pPr>
              <w:spacing w:line="240" w:lineRule="auto"/>
              <w:ind w:firstLine="0"/>
              <w:rPr>
                <w:b/>
                <w:sz w:val="24"/>
                <w:szCs w:val="24"/>
              </w:rPr>
            </w:pPr>
            <w:r w:rsidRPr="00BB4C5F">
              <w:rPr>
                <w:sz w:val="24"/>
                <w:szCs w:val="24"/>
              </w:rPr>
              <w:t>зависимостей</w:t>
            </w:r>
          </w:p>
        </w:tc>
        <w:tc>
          <w:tcPr>
            <w:tcW w:w="5749" w:type="dxa"/>
          </w:tcPr>
          <w:p w14:paraId="48EFE441" w14:textId="77777777" w:rsidR="00AC1A73" w:rsidRDefault="00AC1A73" w:rsidP="00245E64">
            <w:pPr>
              <w:pStyle w:val="TableParagraph"/>
              <w:jc w:val="both"/>
              <w:rPr>
                <w:rFonts w:ascii="Times New Roman" w:eastAsia="Times New Roman" w:hAnsi="Times New Roman" w:cs="Times New Roman"/>
                <w:spacing w:val="-1"/>
                <w:sz w:val="24"/>
                <w:szCs w:val="24"/>
                <w:lang w:val="ru-RU"/>
              </w:rPr>
            </w:pPr>
            <w:r w:rsidRPr="00720869">
              <w:rPr>
                <w:rFonts w:ascii="Times New Roman" w:eastAsia="Times New Roman" w:hAnsi="Times New Roman" w:cs="Times New Roman"/>
                <w:spacing w:val="-1"/>
                <w:sz w:val="24"/>
                <w:szCs w:val="24"/>
                <w:lang w:val="ru-RU"/>
              </w:rPr>
              <w:t xml:space="preserve">Линейная модель парной регрессии и теорема Гаусса – Маркова. </w:t>
            </w:r>
            <w:proofErr w:type="spellStart"/>
            <w:r w:rsidRPr="00720869">
              <w:rPr>
                <w:rFonts w:ascii="Times New Roman" w:eastAsia="Times New Roman" w:hAnsi="Times New Roman" w:cs="Times New Roman"/>
                <w:spacing w:val="-1"/>
                <w:sz w:val="24"/>
                <w:szCs w:val="24"/>
                <w:lang w:val="ru-RU"/>
              </w:rPr>
              <w:t>Несмещенность</w:t>
            </w:r>
            <w:proofErr w:type="spellEnd"/>
            <w:r w:rsidRPr="00720869">
              <w:rPr>
                <w:rFonts w:ascii="Times New Roman" w:eastAsia="Times New Roman" w:hAnsi="Times New Roman" w:cs="Times New Roman"/>
                <w:spacing w:val="-1"/>
                <w:sz w:val="24"/>
                <w:szCs w:val="24"/>
                <w:lang w:val="ru-RU"/>
              </w:rPr>
              <w:t xml:space="preserve"> МНК- оценок коэффициентов парной регрессии. Дисперсия МНК-оценок коэффициентов парной регрессии.</w:t>
            </w:r>
          </w:p>
          <w:p w14:paraId="36147532" w14:textId="77777777" w:rsidR="00AC1A73" w:rsidRDefault="00AC1A73" w:rsidP="00245E64">
            <w:pPr>
              <w:spacing w:line="240" w:lineRule="auto"/>
              <w:ind w:firstLine="0"/>
              <w:rPr>
                <w:b/>
                <w:sz w:val="24"/>
                <w:szCs w:val="24"/>
              </w:rPr>
            </w:pPr>
            <w:r w:rsidRPr="00F57A77">
              <w:rPr>
                <w:b/>
                <w:sz w:val="24"/>
                <w:szCs w:val="24"/>
              </w:rPr>
              <w:t>Рекомендуемые источники:</w:t>
            </w:r>
          </w:p>
          <w:p w14:paraId="49E0C200" w14:textId="63D693F7" w:rsidR="00AC1A73" w:rsidRPr="00DB33BE" w:rsidRDefault="00AC1A73" w:rsidP="00245E64">
            <w:pPr>
              <w:spacing w:line="240" w:lineRule="auto"/>
              <w:ind w:firstLine="0"/>
              <w:rPr>
                <w:sz w:val="24"/>
                <w:szCs w:val="24"/>
              </w:rPr>
            </w:pPr>
            <w:r w:rsidRPr="00CC4035">
              <w:rPr>
                <w:b/>
                <w:sz w:val="24"/>
                <w:szCs w:val="24"/>
                <w:lang w:val="en-US"/>
              </w:rPr>
              <w:t>[</w:t>
            </w:r>
            <w:r w:rsidR="00926567">
              <w:rPr>
                <w:b/>
                <w:sz w:val="24"/>
                <w:szCs w:val="24"/>
              </w:rPr>
              <w:t xml:space="preserve">8.1. - 8.5.;  </w:t>
            </w:r>
            <w:r w:rsidRPr="00CC4035">
              <w:rPr>
                <w:b/>
                <w:sz w:val="24"/>
                <w:szCs w:val="24"/>
                <w:lang w:val="en-US"/>
              </w:rPr>
              <w:t>9.1</w:t>
            </w:r>
            <w:r>
              <w:rPr>
                <w:b/>
                <w:sz w:val="24"/>
                <w:szCs w:val="24"/>
                <w:lang w:val="en-US"/>
              </w:rPr>
              <w:t>, 9.3</w:t>
            </w:r>
            <w:r w:rsidRPr="00CC4035">
              <w:rPr>
                <w:b/>
                <w:sz w:val="24"/>
                <w:szCs w:val="24"/>
                <w:lang w:val="en-US"/>
              </w:rPr>
              <w:t>]</w:t>
            </w:r>
          </w:p>
        </w:tc>
        <w:tc>
          <w:tcPr>
            <w:tcW w:w="1543" w:type="dxa"/>
          </w:tcPr>
          <w:p w14:paraId="4E7F54BD" w14:textId="77777777" w:rsidR="00AC1A73" w:rsidRPr="004E08B6" w:rsidRDefault="00AC1A73" w:rsidP="00245E64">
            <w:pPr>
              <w:spacing w:line="240" w:lineRule="auto"/>
              <w:ind w:firstLine="0"/>
              <w:rPr>
                <w:sz w:val="24"/>
                <w:szCs w:val="24"/>
              </w:rPr>
            </w:pPr>
            <w:r w:rsidRPr="004E08B6">
              <w:rPr>
                <w:sz w:val="24"/>
                <w:szCs w:val="24"/>
              </w:rPr>
              <w:t>Контроль наличия и выборочная проверка домашнего задания.</w:t>
            </w:r>
          </w:p>
        </w:tc>
      </w:tr>
    </w:tbl>
    <w:p w14:paraId="66904211" w14:textId="77777777" w:rsidR="008D4F18" w:rsidRDefault="008D4F18" w:rsidP="008D4F18">
      <w:bookmarkStart w:id="18" w:name="_Toc262097658"/>
      <w:bookmarkStart w:id="19" w:name="_Toc5052147"/>
    </w:p>
    <w:p w14:paraId="65D41A25" w14:textId="364DED2A" w:rsidR="008C3B55" w:rsidRDefault="008C3B55" w:rsidP="008C3B55">
      <w:pPr>
        <w:pStyle w:val="1"/>
        <w:numPr>
          <w:ilvl w:val="0"/>
          <w:numId w:val="2"/>
        </w:numPr>
        <w:spacing w:before="0" w:after="0"/>
      </w:pPr>
      <w:bookmarkStart w:id="20" w:name="_Toc92209302"/>
      <w:r w:rsidRPr="003F4B9B">
        <w:t>Перечень учебно-методического обеспечения для самостоятельной работы обучающихся по дисциплине</w:t>
      </w:r>
      <w:bookmarkEnd w:id="20"/>
    </w:p>
    <w:p w14:paraId="623B6142" w14:textId="77777777" w:rsidR="008C3B55" w:rsidRDefault="008C3B55" w:rsidP="008C3B55">
      <w:pPr>
        <w:pStyle w:val="2"/>
        <w:numPr>
          <w:ilvl w:val="1"/>
          <w:numId w:val="2"/>
        </w:numPr>
        <w:ind w:left="0" w:firstLine="709"/>
        <w:rPr>
          <w:szCs w:val="28"/>
        </w:rPr>
      </w:pPr>
      <w:bookmarkStart w:id="21" w:name="_Toc92209303"/>
      <w:r w:rsidRPr="00513A50">
        <w:rPr>
          <w:szCs w:val="28"/>
        </w:rPr>
        <w:t>Перечень вопросов, отводимых на самостоятельное освоение дисциплины, формы внеаудиторной самостоятельной работы</w:t>
      </w:r>
      <w:bookmarkEnd w:id="21"/>
    </w:p>
    <w:tbl>
      <w:tblPr>
        <w:tblStyle w:val="ae"/>
        <w:tblW w:w="0" w:type="auto"/>
        <w:tblLook w:val="04A0" w:firstRow="1" w:lastRow="0" w:firstColumn="1" w:lastColumn="0" w:noHBand="0" w:noVBand="1"/>
      </w:tblPr>
      <w:tblGrid>
        <w:gridCol w:w="2263"/>
        <w:gridCol w:w="4155"/>
        <w:gridCol w:w="3210"/>
      </w:tblGrid>
      <w:tr w:rsidR="008C3B55" w14:paraId="4A3C53E0" w14:textId="77777777" w:rsidTr="00094F95">
        <w:tc>
          <w:tcPr>
            <w:tcW w:w="2263" w:type="dxa"/>
          </w:tcPr>
          <w:p w14:paraId="1B0F1053" w14:textId="77777777" w:rsidR="008C3B55" w:rsidRPr="00F73E83" w:rsidRDefault="008C3B55" w:rsidP="00094F95">
            <w:pPr>
              <w:pStyle w:val="afa"/>
              <w:spacing w:line="240" w:lineRule="auto"/>
              <w:ind w:firstLine="0"/>
              <w:rPr>
                <w:b/>
                <w:sz w:val="24"/>
                <w:szCs w:val="24"/>
              </w:rPr>
            </w:pPr>
            <w:r>
              <w:rPr>
                <w:b/>
                <w:sz w:val="24"/>
                <w:szCs w:val="24"/>
              </w:rPr>
              <w:t>Наименова</w:t>
            </w:r>
            <w:r w:rsidRPr="00F73E83">
              <w:rPr>
                <w:b/>
                <w:sz w:val="24"/>
                <w:szCs w:val="24"/>
              </w:rPr>
              <w:t>ние тем (разделов) дисциплины</w:t>
            </w:r>
          </w:p>
        </w:tc>
        <w:tc>
          <w:tcPr>
            <w:tcW w:w="4155" w:type="dxa"/>
          </w:tcPr>
          <w:p w14:paraId="2BF1F07C" w14:textId="77777777" w:rsidR="008C3B55" w:rsidRPr="00F73E83" w:rsidRDefault="008C3B55" w:rsidP="00094F95">
            <w:pPr>
              <w:spacing w:line="240" w:lineRule="auto"/>
              <w:ind w:firstLine="0"/>
              <w:jc w:val="center"/>
              <w:rPr>
                <w:b/>
                <w:sz w:val="24"/>
                <w:szCs w:val="24"/>
              </w:rPr>
            </w:pPr>
            <w:r w:rsidRPr="00F73E83">
              <w:rPr>
                <w:b/>
                <w:sz w:val="24"/>
                <w:szCs w:val="24"/>
              </w:rPr>
              <w:t>Перечень вопросов, отводимых на самостоятельное освоение</w:t>
            </w:r>
          </w:p>
        </w:tc>
        <w:tc>
          <w:tcPr>
            <w:tcW w:w="3210" w:type="dxa"/>
          </w:tcPr>
          <w:p w14:paraId="7BA37E97" w14:textId="77777777" w:rsidR="008C3B55" w:rsidRPr="00F73E83" w:rsidRDefault="008C3B55" w:rsidP="00094F95">
            <w:pPr>
              <w:spacing w:line="240" w:lineRule="auto"/>
              <w:ind w:firstLine="0"/>
              <w:jc w:val="center"/>
              <w:rPr>
                <w:b/>
                <w:sz w:val="24"/>
                <w:szCs w:val="24"/>
              </w:rPr>
            </w:pPr>
            <w:r w:rsidRPr="00F73E83">
              <w:rPr>
                <w:b/>
                <w:sz w:val="24"/>
                <w:szCs w:val="24"/>
              </w:rPr>
              <w:t>Формы внеаудиторной самостоятельной работы</w:t>
            </w:r>
          </w:p>
        </w:tc>
      </w:tr>
      <w:tr w:rsidR="00685F31" w14:paraId="6037DA51" w14:textId="77777777" w:rsidTr="00245E64">
        <w:tc>
          <w:tcPr>
            <w:tcW w:w="9628" w:type="dxa"/>
            <w:gridSpan w:val="3"/>
          </w:tcPr>
          <w:p w14:paraId="055D1D40" w14:textId="2178FB69" w:rsidR="00685F31" w:rsidRPr="00F73E83" w:rsidRDefault="00685F31" w:rsidP="00094F95">
            <w:pPr>
              <w:spacing w:line="240" w:lineRule="auto"/>
              <w:ind w:firstLine="0"/>
              <w:jc w:val="center"/>
              <w:rPr>
                <w:b/>
                <w:sz w:val="24"/>
                <w:szCs w:val="24"/>
              </w:rPr>
            </w:pPr>
            <w:r>
              <w:rPr>
                <w:b/>
                <w:sz w:val="24"/>
                <w:szCs w:val="24"/>
              </w:rPr>
              <w:t>Теория вероятностей</w:t>
            </w:r>
          </w:p>
        </w:tc>
      </w:tr>
      <w:tr w:rsidR="008C3B55" w14:paraId="3CF06CAF" w14:textId="77777777" w:rsidTr="00094F95">
        <w:tc>
          <w:tcPr>
            <w:tcW w:w="2263" w:type="dxa"/>
          </w:tcPr>
          <w:p w14:paraId="076A9D4F" w14:textId="77777777" w:rsidR="008C3B55" w:rsidRPr="0022348B" w:rsidRDefault="008C3B55" w:rsidP="00094F95">
            <w:pPr>
              <w:spacing w:line="240" w:lineRule="auto"/>
              <w:ind w:firstLine="0"/>
              <w:rPr>
                <w:sz w:val="24"/>
                <w:szCs w:val="24"/>
              </w:rPr>
            </w:pPr>
            <w:r w:rsidRPr="0053634E">
              <w:rPr>
                <w:b/>
                <w:bCs/>
                <w:sz w:val="24"/>
                <w:szCs w:val="24"/>
              </w:rPr>
              <w:t>Раздел 1.</w:t>
            </w:r>
            <w:r w:rsidRPr="0022348B">
              <w:rPr>
                <w:sz w:val="24"/>
                <w:szCs w:val="24"/>
              </w:rPr>
              <w:t xml:space="preserve"> Вероятности событий</w:t>
            </w:r>
            <w:r>
              <w:rPr>
                <w:sz w:val="24"/>
                <w:szCs w:val="24"/>
              </w:rPr>
              <w:t xml:space="preserve"> (теория вероятности)</w:t>
            </w:r>
          </w:p>
        </w:tc>
        <w:tc>
          <w:tcPr>
            <w:tcW w:w="4155" w:type="dxa"/>
          </w:tcPr>
          <w:p w14:paraId="20218684" w14:textId="77777777" w:rsidR="008C3B55" w:rsidRPr="0022348B" w:rsidRDefault="008C3B55" w:rsidP="00094F95">
            <w:pPr>
              <w:spacing w:line="240" w:lineRule="auto"/>
              <w:ind w:firstLine="0"/>
              <w:rPr>
                <w:sz w:val="24"/>
                <w:szCs w:val="24"/>
              </w:rPr>
            </w:pPr>
            <w:r>
              <w:rPr>
                <w:sz w:val="24"/>
                <w:szCs w:val="24"/>
              </w:rPr>
              <w:t>Статистическое моделирование вероятности</w:t>
            </w:r>
          </w:p>
        </w:tc>
        <w:tc>
          <w:tcPr>
            <w:tcW w:w="3210" w:type="dxa"/>
          </w:tcPr>
          <w:p w14:paraId="41322CE0" w14:textId="25A6CF22" w:rsidR="008C3B55" w:rsidRPr="008A0E83" w:rsidRDefault="008C3B55" w:rsidP="00094F95">
            <w:pPr>
              <w:spacing w:line="240" w:lineRule="auto"/>
              <w:ind w:firstLine="0"/>
              <w:rPr>
                <w:sz w:val="24"/>
                <w:szCs w:val="24"/>
              </w:rPr>
            </w:pPr>
            <w:r w:rsidRPr="008A0E83">
              <w:rPr>
                <w:sz w:val="24"/>
                <w:szCs w:val="24"/>
              </w:rPr>
              <w:t>Программирование различных вероятностных моделей 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sidR="007117BD">
              <w:rPr>
                <w:sz w:val="24"/>
                <w:szCs w:val="24"/>
                <w:lang w:val="en-US"/>
              </w:rPr>
              <w:t>R</w:t>
            </w:r>
            <w:r w:rsidRPr="008A0E83">
              <w:rPr>
                <w:sz w:val="24"/>
                <w:szCs w:val="24"/>
              </w:rPr>
              <w:t xml:space="preserve">» </w:t>
            </w:r>
          </w:p>
        </w:tc>
      </w:tr>
      <w:tr w:rsidR="008C3B55" w14:paraId="2862DD48" w14:textId="77777777" w:rsidTr="00094F95">
        <w:tc>
          <w:tcPr>
            <w:tcW w:w="2263" w:type="dxa"/>
          </w:tcPr>
          <w:p w14:paraId="6E865136" w14:textId="77777777" w:rsidR="008C3B55" w:rsidRPr="00930974" w:rsidRDefault="008C3B55" w:rsidP="00094F95">
            <w:pPr>
              <w:spacing w:line="240" w:lineRule="auto"/>
              <w:ind w:firstLine="0"/>
              <w:rPr>
                <w:sz w:val="24"/>
                <w:szCs w:val="24"/>
              </w:rPr>
            </w:pPr>
            <w:r w:rsidRPr="0053634E">
              <w:rPr>
                <w:b/>
                <w:bCs/>
                <w:sz w:val="24"/>
                <w:szCs w:val="24"/>
              </w:rPr>
              <w:t>Раздел 2.</w:t>
            </w:r>
            <w:r w:rsidRPr="00930974">
              <w:rPr>
                <w:sz w:val="24"/>
                <w:szCs w:val="24"/>
              </w:rPr>
              <w:t xml:space="preserve"> Случайные величины</w:t>
            </w:r>
            <w:r>
              <w:rPr>
                <w:sz w:val="24"/>
                <w:szCs w:val="24"/>
              </w:rPr>
              <w:t xml:space="preserve"> (теория вероятности)</w:t>
            </w:r>
          </w:p>
        </w:tc>
        <w:tc>
          <w:tcPr>
            <w:tcW w:w="4155" w:type="dxa"/>
          </w:tcPr>
          <w:p w14:paraId="31E66414" w14:textId="77777777" w:rsidR="008C3B55" w:rsidRDefault="008C3B55" w:rsidP="00094F95">
            <w:pPr>
              <w:spacing w:line="240" w:lineRule="auto"/>
              <w:ind w:firstLine="0"/>
            </w:pPr>
            <w:r>
              <w:rPr>
                <w:sz w:val="24"/>
                <w:szCs w:val="24"/>
              </w:rPr>
              <w:t>Статистическое моделирование различных распределений случайных величин</w:t>
            </w:r>
          </w:p>
        </w:tc>
        <w:tc>
          <w:tcPr>
            <w:tcW w:w="3210" w:type="dxa"/>
          </w:tcPr>
          <w:p w14:paraId="6E9A16A0" w14:textId="0B59C957" w:rsidR="008C3B55" w:rsidRDefault="008C3B55" w:rsidP="00094F95">
            <w:pPr>
              <w:spacing w:line="240" w:lineRule="auto"/>
              <w:ind w:firstLine="0"/>
            </w:pPr>
            <w:r>
              <w:rPr>
                <w:sz w:val="24"/>
                <w:szCs w:val="24"/>
              </w:rPr>
              <w:t xml:space="preserve">Моделирование </w:t>
            </w:r>
            <w:r w:rsidRPr="008A0E83">
              <w:rPr>
                <w:sz w:val="24"/>
                <w:szCs w:val="24"/>
              </w:rPr>
              <w:t xml:space="preserve">различных </w:t>
            </w:r>
            <w:r>
              <w:rPr>
                <w:sz w:val="24"/>
                <w:szCs w:val="24"/>
              </w:rPr>
              <w:t>распределений</w:t>
            </w:r>
            <w:r w:rsidRPr="008A0E83">
              <w:rPr>
                <w:sz w:val="24"/>
                <w:szCs w:val="24"/>
              </w:rPr>
              <w:t xml:space="preserve"> 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sidR="007117BD">
              <w:rPr>
                <w:sz w:val="24"/>
                <w:szCs w:val="24"/>
                <w:lang w:val="en-US"/>
              </w:rPr>
              <w:t>R</w:t>
            </w:r>
            <w:r w:rsidRPr="008A0E83">
              <w:rPr>
                <w:sz w:val="24"/>
                <w:szCs w:val="24"/>
              </w:rPr>
              <w:t>»</w:t>
            </w:r>
          </w:p>
        </w:tc>
      </w:tr>
      <w:tr w:rsidR="008C3B55" w14:paraId="2D598338" w14:textId="77777777" w:rsidTr="00094F95">
        <w:tc>
          <w:tcPr>
            <w:tcW w:w="2263" w:type="dxa"/>
          </w:tcPr>
          <w:p w14:paraId="73CFCF05" w14:textId="77777777" w:rsidR="008C3B55" w:rsidRPr="00EB73A6" w:rsidRDefault="008C3B55" w:rsidP="00094F95">
            <w:pPr>
              <w:spacing w:line="240" w:lineRule="auto"/>
              <w:ind w:firstLine="0"/>
              <w:rPr>
                <w:sz w:val="24"/>
                <w:szCs w:val="24"/>
              </w:rPr>
            </w:pPr>
            <w:r w:rsidRPr="0053634E">
              <w:rPr>
                <w:b/>
                <w:bCs/>
                <w:sz w:val="24"/>
                <w:szCs w:val="24"/>
              </w:rPr>
              <w:t>Раздел 3.</w:t>
            </w:r>
            <w:r w:rsidRPr="00EB73A6">
              <w:rPr>
                <w:sz w:val="24"/>
                <w:szCs w:val="24"/>
              </w:rPr>
              <w:t xml:space="preserve"> Случайные векторы</w:t>
            </w:r>
            <w:r>
              <w:rPr>
                <w:sz w:val="24"/>
                <w:szCs w:val="24"/>
              </w:rPr>
              <w:t xml:space="preserve"> (теория вероятности)</w:t>
            </w:r>
          </w:p>
        </w:tc>
        <w:tc>
          <w:tcPr>
            <w:tcW w:w="4155" w:type="dxa"/>
          </w:tcPr>
          <w:p w14:paraId="0645F80B" w14:textId="77777777" w:rsidR="008C3B55" w:rsidRPr="007063CE" w:rsidRDefault="008C3B55" w:rsidP="00094F95">
            <w:pPr>
              <w:spacing w:line="240" w:lineRule="auto"/>
              <w:ind w:firstLine="0"/>
            </w:pPr>
            <w:r w:rsidRPr="00E01011">
              <w:rPr>
                <w:sz w:val="24"/>
                <w:szCs w:val="24"/>
              </w:rPr>
              <w:t>Статистическое моделирование двумерного нормального закона распределения</w:t>
            </w:r>
            <w:r>
              <w:t>.</w:t>
            </w:r>
          </w:p>
        </w:tc>
        <w:tc>
          <w:tcPr>
            <w:tcW w:w="3210" w:type="dxa"/>
          </w:tcPr>
          <w:p w14:paraId="45496FF9" w14:textId="3997CD04" w:rsidR="008C3B55" w:rsidRDefault="008C3B55" w:rsidP="00094F95">
            <w:pPr>
              <w:spacing w:line="240" w:lineRule="auto"/>
              <w:ind w:firstLine="0"/>
            </w:pPr>
            <w:r>
              <w:rPr>
                <w:sz w:val="24"/>
                <w:szCs w:val="24"/>
              </w:rPr>
              <w:t xml:space="preserve">Моделирование </w:t>
            </w:r>
            <w:r w:rsidRPr="008A0E83">
              <w:rPr>
                <w:sz w:val="24"/>
                <w:szCs w:val="24"/>
              </w:rPr>
              <w:t xml:space="preserve">различных </w:t>
            </w:r>
            <w:r>
              <w:rPr>
                <w:sz w:val="24"/>
                <w:szCs w:val="24"/>
              </w:rPr>
              <w:t>многомерных распределений</w:t>
            </w:r>
            <w:r w:rsidRPr="008A0E83">
              <w:rPr>
                <w:sz w:val="24"/>
                <w:szCs w:val="24"/>
              </w:rPr>
              <w:t xml:space="preserve"> 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sidR="007117BD">
              <w:rPr>
                <w:sz w:val="24"/>
                <w:szCs w:val="24"/>
                <w:lang w:val="en-US"/>
              </w:rPr>
              <w:t>R</w:t>
            </w:r>
            <w:r w:rsidRPr="008A0E83">
              <w:rPr>
                <w:sz w:val="24"/>
                <w:szCs w:val="24"/>
              </w:rPr>
              <w:t>»</w:t>
            </w:r>
          </w:p>
        </w:tc>
      </w:tr>
      <w:tr w:rsidR="0053634E" w14:paraId="7D8D455B" w14:textId="77777777" w:rsidTr="00094F95">
        <w:tc>
          <w:tcPr>
            <w:tcW w:w="2263" w:type="dxa"/>
          </w:tcPr>
          <w:p w14:paraId="4AAB8F41" w14:textId="1E3F541A" w:rsidR="0053634E" w:rsidRPr="00EB73A6" w:rsidRDefault="0053634E" w:rsidP="0053634E">
            <w:pPr>
              <w:spacing w:line="240" w:lineRule="auto"/>
              <w:ind w:firstLine="0"/>
              <w:rPr>
                <w:sz w:val="24"/>
                <w:szCs w:val="24"/>
              </w:rPr>
            </w:pPr>
            <w:r w:rsidRPr="004E35F0">
              <w:rPr>
                <w:b/>
                <w:bCs/>
                <w:sz w:val="24"/>
                <w:szCs w:val="24"/>
              </w:rPr>
              <w:t>Раздел 4.</w:t>
            </w:r>
            <w:r>
              <w:rPr>
                <w:sz w:val="24"/>
                <w:szCs w:val="24"/>
              </w:rPr>
              <w:t xml:space="preserve"> </w:t>
            </w:r>
            <w:r w:rsidRPr="0094105F">
              <w:rPr>
                <w:sz w:val="24"/>
                <w:szCs w:val="24"/>
              </w:rPr>
              <w:t>Предель</w:t>
            </w:r>
            <w:r w:rsidRPr="0094105F">
              <w:rPr>
                <w:spacing w:val="1"/>
                <w:sz w:val="24"/>
                <w:szCs w:val="24"/>
              </w:rPr>
              <w:t>н</w:t>
            </w:r>
            <w:r w:rsidRPr="0094105F">
              <w:rPr>
                <w:sz w:val="24"/>
                <w:szCs w:val="24"/>
              </w:rPr>
              <w:t>ые</w:t>
            </w:r>
            <w:r w:rsidRPr="0094105F">
              <w:rPr>
                <w:spacing w:val="-21"/>
                <w:sz w:val="24"/>
                <w:szCs w:val="24"/>
              </w:rPr>
              <w:t xml:space="preserve"> </w:t>
            </w:r>
            <w:r w:rsidRPr="0094105F">
              <w:rPr>
                <w:spacing w:val="-1"/>
                <w:sz w:val="24"/>
                <w:szCs w:val="24"/>
              </w:rPr>
              <w:t>те</w:t>
            </w:r>
            <w:r w:rsidRPr="0094105F">
              <w:rPr>
                <w:sz w:val="24"/>
                <w:szCs w:val="24"/>
              </w:rPr>
              <w:t>о</w:t>
            </w:r>
            <w:r w:rsidRPr="0094105F">
              <w:rPr>
                <w:spacing w:val="-1"/>
                <w:sz w:val="24"/>
                <w:szCs w:val="24"/>
              </w:rPr>
              <w:t>рем</w:t>
            </w:r>
            <w:r w:rsidRPr="0094105F">
              <w:rPr>
                <w:sz w:val="24"/>
                <w:szCs w:val="24"/>
              </w:rPr>
              <w:t>ы</w:t>
            </w:r>
            <w:r w:rsidRPr="0094105F">
              <w:rPr>
                <w:spacing w:val="-11"/>
                <w:sz w:val="24"/>
                <w:szCs w:val="24"/>
              </w:rPr>
              <w:t xml:space="preserve"> </w:t>
            </w:r>
            <w:r w:rsidRPr="0094105F">
              <w:rPr>
                <w:sz w:val="24"/>
                <w:szCs w:val="24"/>
              </w:rPr>
              <w:t>тео</w:t>
            </w:r>
            <w:r w:rsidRPr="0094105F">
              <w:rPr>
                <w:spacing w:val="1"/>
                <w:sz w:val="24"/>
                <w:szCs w:val="24"/>
              </w:rPr>
              <w:t>р</w:t>
            </w:r>
            <w:r w:rsidRPr="0094105F">
              <w:rPr>
                <w:sz w:val="24"/>
                <w:szCs w:val="24"/>
              </w:rPr>
              <w:t>ии</w:t>
            </w:r>
            <w:r w:rsidRPr="0094105F">
              <w:rPr>
                <w:spacing w:val="-11"/>
                <w:sz w:val="24"/>
                <w:szCs w:val="24"/>
              </w:rPr>
              <w:t xml:space="preserve"> вероятностей</w:t>
            </w:r>
          </w:p>
        </w:tc>
        <w:tc>
          <w:tcPr>
            <w:tcW w:w="4155" w:type="dxa"/>
          </w:tcPr>
          <w:p w14:paraId="32A38D9A" w14:textId="7E8A199F" w:rsidR="0053634E" w:rsidRPr="00E01011" w:rsidRDefault="0053634E" w:rsidP="0053634E">
            <w:pPr>
              <w:spacing w:line="240" w:lineRule="auto"/>
              <w:ind w:firstLine="0"/>
              <w:rPr>
                <w:sz w:val="24"/>
                <w:szCs w:val="24"/>
              </w:rPr>
            </w:pPr>
            <w:r w:rsidRPr="00E01011">
              <w:rPr>
                <w:sz w:val="24"/>
                <w:szCs w:val="24"/>
              </w:rPr>
              <w:t xml:space="preserve">Статистическое моделирование </w:t>
            </w:r>
            <w:r>
              <w:rPr>
                <w:sz w:val="24"/>
                <w:szCs w:val="24"/>
              </w:rPr>
              <w:t>закона больших чисел и центральной предельной теоремы</w:t>
            </w:r>
            <w:r>
              <w:t>.</w:t>
            </w:r>
          </w:p>
        </w:tc>
        <w:tc>
          <w:tcPr>
            <w:tcW w:w="3210" w:type="dxa"/>
          </w:tcPr>
          <w:p w14:paraId="477C1061" w14:textId="1305E11A" w:rsidR="0053634E" w:rsidRDefault="0053634E" w:rsidP="0053634E">
            <w:pPr>
              <w:spacing w:line="240" w:lineRule="auto"/>
              <w:ind w:firstLine="0"/>
              <w:rPr>
                <w:sz w:val="24"/>
                <w:szCs w:val="24"/>
              </w:rPr>
            </w:pPr>
            <w:r w:rsidRPr="00805EB4">
              <w:rPr>
                <w:sz w:val="24"/>
                <w:szCs w:val="24"/>
              </w:rPr>
              <w:t xml:space="preserve">Реализация модели ЦПТ в пакетах R, </w:t>
            </w:r>
            <w:proofErr w:type="spellStart"/>
            <w:r w:rsidRPr="00805EB4">
              <w:rPr>
                <w:sz w:val="24"/>
                <w:szCs w:val="24"/>
              </w:rPr>
              <w:t>Jupyter</w:t>
            </w:r>
            <w:proofErr w:type="spellEnd"/>
            <w:r w:rsidRPr="00805EB4">
              <w:rPr>
                <w:sz w:val="24"/>
                <w:szCs w:val="24"/>
              </w:rPr>
              <w:t xml:space="preserve"> </w:t>
            </w:r>
            <w:proofErr w:type="spellStart"/>
            <w:r w:rsidRPr="00805EB4">
              <w:rPr>
                <w:sz w:val="24"/>
                <w:szCs w:val="24"/>
              </w:rPr>
              <w:t>Notebook</w:t>
            </w:r>
            <w:proofErr w:type="spellEnd"/>
            <w:r w:rsidRPr="00805EB4">
              <w:rPr>
                <w:sz w:val="24"/>
                <w:szCs w:val="24"/>
              </w:rPr>
              <w:t>.</w:t>
            </w:r>
          </w:p>
        </w:tc>
      </w:tr>
      <w:tr w:rsidR="0053634E" w14:paraId="5653AF0C" w14:textId="77777777" w:rsidTr="00094F95">
        <w:tc>
          <w:tcPr>
            <w:tcW w:w="2263" w:type="dxa"/>
          </w:tcPr>
          <w:p w14:paraId="1497A819" w14:textId="03B48CC2" w:rsidR="0053634E" w:rsidRPr="000A1BBA" w:rsidRDefault="0053634E" w:rsidP="0053634E">
            <w:pPr>
              <w:spacing w:line="240" w:lineRule="auto"/>
              <w:ind w:firstLine="0"/>
              <w:rPr>
                <w:sz w:val="24"/>
                <w:szCs w:val="24"/>
              </w:rPr>
            </w:pPr>
            <w:r w:rsidRPr="0053634E">
              <w:rPr>
                <w:b/>
                <w:bCs/>
                <w:sz w:val="24"/>
                <w:szCs w:val="24"/>
              </w:rPr>
              <w:t xml:space="preserve">Раздел </w:t>
            </w:r>
            <w:r w:rsidRPr="0053634E">
              <w:rPr>
                <w:b/>
                <w:bCs/>
                <w:sz w:val="24"/>
                <w:szCs w:val="24"/>
                <w:lang w:val="en-US"/>
              </w:rPr>
              <w:t>5</w:t>
            </w:r>
            <w:r w:rsidRPr="0053634E">
              <w:rPr>
                <w:b/>
                <w:bCs/>
                <w:sz w:val="24"/>
                <w:szCs w:val="24"/>
              </w:rPr>
              <w:t>.</w:t>
            </w:r>
            <w:r>
              <w:rPr>
                <w:sz w:val="24"/>
                <w:szCs w:val="24"/>
              </w:rPr>
              <w:t xml:space="preserve"> Цепи Маркова</w:t>
            </w:r>
          </w:p>
          <w:p w14:paraId="78B13D71" w14:textId="77777777" w:rsidR="0053634E" w:rsidRPr="00EB73A6" w:rsidRDefault="0053634E" w:rsidP="0053634E">
            <w:pPr>
              <w:spacing w:line="240" w:lineRule="auto"/>
              <w:ind w:firstLine="0"/>
              <w:rPr>
                <w:sz w:val="24"/>
                <w:szCs w:val="24"/>
              </w:rPr>
            </w:pPr>
          </w:p>
        </w:tc>
        <w:tc>
          <w:tcPr>
            <w:tcW w:w="4155" w:type="dxa"/>
          </w:tcPr>
          <w:p w14:paraId="02AE9909" w14:textId="77777777" w:rsidR="0053634E" w:rsidRDefault="0053634E" w:rsidP="0053634E">
            <w:pPr>
              <w:spacing w:line="240" w:lineRule="auto"/>
              <w:ind w:firstLine="0"/>
              <w:rPr>
                <w:sz w:val="24"/>
                <w:szCs w:val="24"/>
              </w:rPr>
            </w:pPr>
            <w:r w:rsidRPr="00E72B72">
              <w:rPr>
                <w:sz w:val="24"/>
                <w:szCs w:val="24"/>
              </w:rPr>
              <w:t>Предельные вероятности. Теорема Маркова о предельных вероятностях.</w:t>
            </w:r>
          </w:p>
          <w:p w14:paraId="428EFE07" w14:textId="77777777" w:rsidR="0053634E" w:rsidRPr="00E01011" w:rsidRDefault="0053634E" w:rsidP="0053634E">
            <w:pPr>
              <w:spacing w:line="240" w:lineRule="auto"/>
              <w:ind w:firstLine="0"/>
              <w:rPr>
                <w:sz w:val="24"/>
                <w:szCs w:val="24"/>
              </w:rPr>
            </w:pPr>
          </w:p>
        </w:tc>
        <w:tc>
          <w:tcPr>
            <w:tcW w:w="3210" w:type="dxa"/>
          </w:tcPr>
          <w:p w14:paraId="02B434A1" w14:textId="4B159DF0" w:rsidR="0053634E" w:rsidRDefault="0053634E" w:rsidP="0053634E">
            <w:pPr>
              <w:spacing w:line="240" w:lineRule="auto"/>
              <w:ind w:firstLine="0"/>
              <w:rPr>
                <w:sz w:val="24"/>
                <w:szCs w:val="24"/>
              </w:rPr>
            </w:pPr>
            <w:r>
              <w:rPr>
                <w:sz w:val="24"/>
                <w:szCs w:val="24"/>
              </w:rPr>
              <w:t xml:space="preserve">Моделирование </w:t>
            </w:r>
            <w:r w:rsidR="00A86F6E">
              <w:rPr>
                <w:sz w:val="24"/>
                <w:szCs w:val="24"/>
              </w:rPr>
              <w:t>дискретных цепей Маркова</w:t>
            </w:r>
            <w:r w:rsidRPr="008A0E83">
              <w:rPr>
                <w:sz w:val="24"/>
                <w:szCs w:val="24"/>
              </w:rPr>
              <w:t xml:space="preserve"> 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Pr>
                <w:sz w:val="24"/>
                <w:szCs w:val="24"/>
                <w:lang w:val="en-US"/>
              </w:rPr>
              <w:t>R</w:t>
            </w:r>
            <w:r w:rsidRPr="008A0E83">
              <w:rPr>
                <w:sz w:val="24"/>
                <w:szCs w:val="24"/>
              </w:rPr>
              <w:t>»</w:t>
            </w:r>
          </w:p>
        </w:tc>
      </w:tr>
      <w:tr w:rsidR="0053634E" w14:paraId="6012EC1E" w14:textId="77777777" w:rsidTr="00245E64">
        <w:tc>
          <w:tcPr>
            <w:tcW w:w="9628" w:type="dxa"/>
            <w:gridSpan w:val="3"/>
          </w:tcPr>
          <w:p w14:paraId="049B9795" w14:textId="46544585" w:rsidR="00D11620" w:rsidRPr="00685F31" w:rsidRDefault="0053634E" w:rsidP="0069373C">
            <w:pPr>
              <w:spacing w:line="240" w:lineRule="auto"/>
              <w:ind w:firstLine="0"/>
              <w:jc w:val="center"/>
              <w:rPr>
                <w:b/>
                <w:sz w:val="24"/>
                <w:szCs w:val="24"/>
              </w:rPr>
            </w:pPr>
            <w:r w:rsidRPr="00685F31">
              <w:rPr>
                <w:b/>
                <w:sz w:val="24"/>
                <w:szCs w:val="24"/>
              </w:rPr>
              <w:t>Математическая статистика</w:t>
            </w:r>
          </w:p>
        </w:tc>
      </w:tr>
      <w:tr w:rsidR="0053634E" w14:paraId="2142C4FB" w14:textId="77777777" w:rsidTr="00094F95">
        <w:tc>
          <w:tcPr>
            <w:tcW w:w="2263" w:type="dxa"/>
          </w:tcPr>
          <w:p w14:paraId="14540160" w14:textId="77777777" w:rsidR="00FF7DE5" w:rsidRDefault="0053634E" w:rsidP="0053634E">
            <w:pPr>
              <w:spacing w:line="240" w:lineRule="auto"/>
              <w:ind w:firstLine="0"/>
              <w:rPr>
                <w:b/>
                <w:bCs/>
                <w:sz w:val="24"/>
                <w:szCs w:val="24"/>
              </w:rPr>
            </w:pPr>
            <w:r w:rsidRPr="00D904B5">
              <w:rPr>
                <w:b/>
                <w:bCs/>
                <w:sz w:val="24"/>
                <w:szCs w:val="24"/>
              </w:rPr>
              <w:t xml:space="preserve">Раздел </w:t>
            </w:r>
            <w:r w:rsidR="00CB6F0A" w:rsidRPr="00D904B5">
              <w:rPr>
                <w:b/>
                <w:bCs/>
                <w:sz w:val="24"/>
                <w:szCs w:val="24"/>
              </w:rPr>
              <w:t>1</w:t>
            </w:r>
            <w:r w:rsidRPr="00D904B5">
              <w:rPr>
                <w:b/>
                <w:bCs/>
                <w:sz w:val="24"/>
                <w:szCs w:val="24"/>
              </w:rPr>
              <w:t>.</w:t>
            </w:r>
          </w:p>
          <w:p w14:paraId="59F88310" w14:textId="58D23BFB" w:rsidR="0053634E" w:rsidRPr="00FF7DE5" w:rsidRDefault="0053634E" w:rsidP="0053634E">
            <w:pPr>
              <w:spacing w:line="240" w:lineRule="auto"/>
              <w:ind w:firstLine="0"/>
              <w:rPr>
                <w:b/>
                <w:bCs/>
                <w:sz w:val="24"/>
                <w:szCs w:val="24"/>
              </w:rPr>
            </w:pPr>
            <w:r w:rsidRPr="00CB6F0A">
              <w:rPr>
                <w:sz w:val="24"/>
                <w:szCs w:val="24"/>
              </w:rPr>
              <w:t>Статистика конечной совокупности</w:t>
            </w:r>
          </w:p>
        </w:tc>
        <w:tc>
          <w:tcPr>
            <w:tcW w:w="4155" w:type="dxa"/>
          </w:tcPr>
          <w:p w14:paraId="4AB078B2" w14:textId="77777777" w:rsidR="00D904B5" w:rsidRDefault="00D904B5" w:rsidP="0053634E">
            <w:pPr>
              <w:spacing w:line="240" w:lineRule="auto"/>
              <w:ind w:firstLine="0"/>
              <w:rPr>
                <w:sz w:val="24"/>
                <w:szCs w:val="24"/>
              </w:rPr>
            </w:pPr>
            <w:r w:rsidRPr="00706A70">
              <w:rPr>
                <w:sz w:val="24"/>
                <w:szCs w:val="24"/>
              </w:rPr>
              <w:t xml:space="preserve">Среднее арифметическое и дисперсия интервального распределения. Связь с характеристиками исходной совокупности. Поправка </w:t>
            </w:r>
            <w:proofErr w:type="spellStart"/>
            <w:r w:rsidRPr="00706A70">
              <w:rPr>
                <w:sz w:val="24"/>
                <w:szCs w:val="24"/>
              </w:rPr>
              <w:t>Шеппарда</w:t>
            </w:r>
            <w:proofErr w:type="spellEnd"/>
            <w:r w:rsidRPr="00706A70">
              <w:rPr>
                <w:sz w:val="24"/>
                <w:szCs w:val="24"/>
              </w:rPr>
              <w:t>.</w:t>
            </w:r>
          </w:p>
          <w:p w14:paraId="2DC8F214" w14:textId="3482C559" w:rsidR="0053634E" w:rsidRPr="0063019E" w:rsidRDefault="0053634E" w:rsidP="00D904B5">
            <w:pPr>
              <w:spacing w:line="240" w:lineRule="auto"/>
              <w:ind w:firstLine="0"/>
              <w:rPr>
                <w:strike/>
                <w:sz w:val="24"/>
                <w:szCs w:val="24"/>
              </w:rPr>
            </w:pPr>
          </w:p>
        </w:tc>
        <w:tc>
          <w:tcPr>
            <w:tcW w:w="3210" w:type="dxa"/>
          </w:tcPr>
          <w:p w14:paraId="56700D24" w14:textId="77777777" w:rsidR="00D904B5" w:rsidRDefault="00D904B5" w:rsidP="0053634E">
            <w:pPr>
              <w:spacing w:line="240" w:lineRule="auto"/>
              <w:ind w:firstLine="0"/>
              <w:rPr>
                <w:sz w:val="24"/>
                <w:szCs w:val="24"/>
              </w:rPr>
            </w:pPr>
            <w:r w:rsidRPr="00EB6407">
              <w:rPr>
                <w:sz w:val="24"/>
                <w:szCs w:val="24"/>
              </w:rPr>
              <w:t>Эмпирические характеристики признака</w:t>
            </w:r>
            <w:r>
              <w:rPr>
                <w:sz w:val="24"/>
                <w:szCs w:val="24"/>
              </w:rPr>
              <w:t xml:space="preserve"> </w:t>
            </w:r>
            <w:r w:rsidRPr="008A0E83">
              <w:rPr>
                <w:sz w:val="24"/>
                <w:szCs w:val="24"/>
              </w:rPr>
              <w:t>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sidRPr="00EE13A0">
              <w:rPr>
                <w:i/>
                <w:sz w:val="24"/>
                <w:szCs w:val="24"/>
                <w:lang w:val="en-US"/>
              </w:rPr>
              <w:t>Wolfram</w:t>
            </w:r>
            <w:r w:rsidRPr="00EE13A0">
              <w:rPr>
                <w:i/>
                <w:sz w:val="24"/>
                <w:szCs w:val="24"/>
              </w:rPr>
              <w:t xml:space="preserve"> </w:t>
            </w:r>
            <w:r w:rsidRPr="00EE13A0">
              <w:rPr>
                <w:i/>
                <w:sz w:val="24"/>
                <w:szCs w:val="24"/>
                <w:lang w:val="en-US"/>
              </w:rPr>
              <w:t>Mathematica</w:t>
            </w:r>
            <w:r w:rsidRPr="008A0E83">
              <w:rPr>
                <w:sz w:val="24"/>
                <w:szCs w:val="24"/>
              </w:rPr>
              <w:t>»</w:t>
            </w:r>
          </w:p>
          <w:p w14:paraId="10FBA702" w14:textId="23B4F36C" w:rsidR="0053634E" w:rsidRDefault="0053634E" w:rsidP="0053634E">
            <w:pPr>
              <w:spacing w:line="240" w:lineRule="auto"/>
              <w:ind w:firstLine="0"/>
              <w:rPr>
                <w:sz w:val="24"/>
                <w:szCs w:val="24"/>
              </w:rPr>
            </w:pPr>
          </w:p>
        </w:tc>
      </w:tr>
      <w:tr w:rsidR="0053634E" w14:paraId="2BCAD87F" w14:textId="77777777" w:rsidTr="00094F95">
        <w:tc>
          <w:tcPr>
            <w:tcW w:w="2263" w:type="dxa"/>
          </w:tcPr>
          <w:p w14:paraId="69975F8E" w14:textId="1BFBF36B" w:rsidR="0053634E" w:rsidRPr="00FF7DE5" w:rsidRDefault="0053634E" w:rsidP="002045E2">
            <w:pPr>
              <w:spacing w:line="240" w:lineRule="auto"/>
              <w:ind w:firstLine="0"/>
              <w:rPr>
                <w:sz w:val="24"/>
                <w:szCs w:val="24"/>
              </w:rPr>
            </w:pPr>
            <w:r w:rsidRPr="00FF7DE5">
              <w:rPr>
                <w:b/>
                <w:bCs/>
                <w:sz w:val="24"/>
                <w:szCs w:val="24"/>
              </w:rPr>
              <w:t xml:space="preserve">Раздел </w:t>
            </w:r>
            <w:r w:rsidR="00FF7DE5" w:rsidRPr="00FF7DE5">
              <w:rPr>
                <w:b/>
                <w:bCs/>
                <w:sz w:val="24"/>
                <w:szCs w:val="24"/>
              </w:rPr>
              <w:t>2</w:t>
            </w:r>
            <w:r w:rsidRPr="00FF7DE5">
              <w:rPr>
                <w:b/>
                <w:bCs/>
                <w:sz w:val="24"/>
                <w:szCs w:val="24"/>
              </w:rPr>
              <w:t>.</w:t>
            </w:r>
            <w:r w:rsidRPr="00FF7DE5">
              <w:rPr>
                <w:sz w:val="24"/>
                <w:szCs w:val="24"/>
              </w:rPr>
              <w:t xml:space="preserve"> Точечные оценки параметров распределений</w:t>
            </w:r>
          </w:p>
        </w:tc>
        <w:tc>
          <w:tcPr>
            <w:tcW w:w="4155" w:type="dxa"/>
          </w:tcPr>
          <w:p w14:paraId="6F39B595" w14:textId="77777777" w:rsidR="0053634E" w:rsidRPr="00FF7DE5" w:rsidRDefault="0053634E" w:rsidP="0053634E">
            <w:pPr>
              <w:spacing w:line="240" w:lineRule="auto"/>
              <w:ind w:firstLine="0"/>
              <w:rPr>
                <w:sz w:val="24"/>
                <w:szCs w:val="24"/>
              </w:rPr>
            </w:pPr>
            <w:r w:rsidRPr="00FF7DE5">
              <w:rPr>
                <w:sz w:val="24"/>
                <w:szCs w:val="24"/>
                <w:lang w:eastAsia="en-US"/>
              </w:rPr>
              <w:t>Метод максимального правдоподобия и метод моментов. Оценки параметров распределения методом моментов и их состоятельность.</w:t>
            </w:r>
          </w:p>
        </w:tc>
        <w:tc>
          <w:tcPr>
            <w:tcW w:w="3210" w:type="dxa"/>
          </w:tcPr>
          <w:p w14:paraId="13F7FDA8" w14:textId="3FFE28C0" w:rsidR="0053634E" w:rsidRPr="00FF7DE5" w:rsidRDefault="0053634E" w:rsidP="0053634E">
            <w:pPr>
              <w:spacing w:line="240" w:lineRule="auto"/>
              <w:ind w:firstLine="0"/>
              <w:rPr>
                <w:sz w:val="24"/>
                <w:szCs w:val="24"/>
              </w:rPr>
            </w:pPr>
            <w:r w:rsidRPr="00FF7DE5">
              <w:rPr>
                <w:sz w:val="24"/>
                <w:szCs w:val="24"/>
              </w:rPr>
              <w:t xml:space="preserve">Численные методы нахождения оценок параметров, используемые методами </w:t>
            </w:r>
            <w:r w:rsidRPr="00FF7DE5">
              <w:rPr>
                <w:sz w:val="24"/>
                <w:szCs w:val="24"/>
                <w:lang w:eastAsia="en-US"/>
              </w:rPr>
              <w:t xml:space="preserve">максимального правдоподобия и метод моментов </w:t>
            </w:r>
            <w:r w:rsidRPr="00FF7DE5">
              <w:rPr>
                <w:sz w:val="24"/>
                <w:szCs w:val="24"/>
              </w:rPr>
              <w:t>с использованием инструментария «</w:t>
            </w:r>
            <w:proofErr w:type="spellStart"/>
            <w:r w:rsidRPr="00FF7DE5">
              <w:rPr>
                <w:i/>
                <w:sz w:val="24"/>
                <w:szCs w:val="24"/>
                <w:lang w:val="en-US"/>
              </w:rPr>
              <w:t>Jupyter</w:t>
            </w:r>
            <w:proofErr w:type="spellEnd"/>
            <w:r w:rsidRPr="00FF7DE5">
              <w:rPr>
                <w:i/>
                <w:sz w:val="24"/>
                <w:szCs w:val="24"/>
              </w:rPr>
              <w:t xml:space="preserve"> </w:t>
            </w:r>
            <w:r w:rsidRPr="00FF7DE5">
              <w:rPr>
                <w:i/>
                <w:sz w:val="24"/>
                <w:szCs w:val="24"/>
                <w:lang w:val="en-US"/>
              </w:rPr>
              <w:t>Notebook</w:t>
            </w:r>
            <w:r w:rsidRPr="00FF7DE5">
              <w:rPr>
                <w:sz w:val="24"/>
                <w:szCs w:val="24"/>
              </w:rPr>
              <w:t>» и «</w:t>
            </w:r>
            <w:r w:rsidRPr="00FF7DE5">
              <w:rPr>
                <w:sz w:val="24"/>
                <w:szCs w:val="24"/>
                <w:lang w:val="en-US"/>
              </w:rPr>
              <w:t>R</w:t>
            </w:r>
            <w:r w:rsidRPr="00FF7DE5">
              <w:rPr>
                <w:sz w:val="24"/>
                <w:szCs w:val="24"/>
              </w:rPr>
              <w:t>»</w:t>
            </w:r>
            <w:r w:rsidRPr="00FF7DE5">
              <w:rPr>
                <w:sz w:val="24"/>
                <w:szCs w:val="24"/>
                <w:lang w:eastAsia="en-US"/>
              </w:rPr>
              <w:t xml:space="preserve">. Метод </w:t>
            </w:r>
            <w:proofErr w:type="spellStart"/>
            <w:r w:rsidRPr="00FF7DE5">
              <w:rPr>
                <w:sz w:val="24"/>
                <w:szCs w:val="24"/>
                <w:lang w:eastAsia="en-US"/>
              </w:rPr>
              <w:t>спейсингов</w:t>
            </w:r>
            <w:proofErr w:type="spellEnd"/>
            <w:r w:rsidRPr="00FF7DE5">
              <w:rPr>
                <w:sz w:val="24"/>
                <w:szCs w:val="24"/>
                <w:lang w:eastAsia="en-US"/>
              </w:rPr>
              <w:t>.</w:t>
            </w:r>
          </w:p>
        </w:tc>
      </w:tr>
      <w:tr w:rsidR="0053634E" w14:paraId="59B67B8D" w14:textId="77777777" w:rsidTr="00094F95">
        <w:tc>
          <w:tcPr>
            <w:tcW w:w="2263" w:type="dxa"/>
          </w:tcPr>
          <w:p w14:paraId="60FC9702" w14:textId="78D999AD" w:rsidR="0053634E" w:rsidRPr="00FF7DE5" w:rsidRDefault="0053634E" w:rsidP="0053634E">
            <w:pPr>
              <w:spacing w:line="240" w:lineRule="auto"/>
              <w:ind w:firstLine="0"/>
              <w:rPr>
                <w:b/>
                <w:bCs/>
                <w:sz w:val="24"/>
                <w:szCs w:val="24"/>
              </w:rPr>
            </w:pPr>
            <w:r w:rsidRPr="00FF7DE5">
              <w:rPr>
                <w:b/>
                <w:bCs/>
                <w:sz w:val="24"/>
                <w:szCs w:val="24"/>
              </w:rPr>
              <w:t xml:space="preserve">Раздел </w:t>
            </w:r>
            <w:r w:rsidR="00FF7DE5" w:rsidRPr="00FF7DE5">
              <w:rPr>
                <w:b/>
                <w:bCs/>
                <w:sz w:val="24"/>
                <w:szCs w:val="24"/>
              </w:rPr>
              <w:t>3</w:t>
            </w:r>
            <w:r w:rsidRPr="00FF7DE5">
              <w:rPr>
                <w:b/>
                <w:bCs/>
                <w:sz w:val="24"/>
                <w:szCs w:val="24"/>
              </w:rPr>
              <w:t xml:space="preserve">. </w:t>
            </w:r>
          </w:p>
          <w:p w14:paraId="53FF6CD5" w14:textId="553A1772" w:rsidR="0053634E" w:rsidRPr="00FF7DE5" w:rsidRDefault="0053634E" w:rsidP="0053634E">
            <w:pPr>
              <w:spacing w:line="240" w:lineRule="auto"/>
              <w:ind w:firstLine="0"/>
              <w:rPr>
                <w:sz w:val="24"/>
                <w:szCs w:val="24"/>
              </w:rPr>
            </w:pPr>
            <w:r w:rsidRPr="00FF7DE5">
              <w:rPr>
                <w:sz w:val="24"/>
                <w:szCs w:val="24"/>
              </w:rPr>
              <w:t>Интервальные статистические оценки</w:t>
            </w:r>
          </w:p>
        </w:tc>
        <w:tc>
          <w:tcPr>
            <w:tcW w:w="4155" w:type="dxa"/>
          </w:tcPr>
          <w:p w14:paraId="30A24396" w14:textId="77777777" w:rsidR="0053634E" w:rsidRPr="00FF7DE5" w:rsidRDefault="0053634E" w:rsidP="0053634E">
            <w:pPr>
              <w:spacing w:line="240" w:lineRule="auto"/>
              <w:ind w:firstLine="0"/>
              <w:rPr>
                <w:sz w:val="24"/>
                <w:szCs w:val="24"/>
              </w:rPr>
            </w:pPr>
            <w:r w:rsidRPr="00FF7DE5">
              <w:rPr>
                <w:sz w:val="24"/>
                <w:szCs w:val="24"/>
              </w:rPr>
              <w:t>Приближенные (асимптотические) доверительные интервалы. Доверительные интервалы для математического ожидания и вероятности события в случае выборки большого объема. Интервал предсказания.</w:t>
            </w:r>
          </w:p>
          <w:p w14:paraId="08FF0C63" w14:textId="02D79544" w:rsidR="0053634E" w:rsidRPr="00FF7DE5" w:rsidRDefault="0053634E" w:rsidP="0053634E">
            <w:pPr>
              <w:spacing w:line="240" w:lineRule="auto"/>
              <w:ind w:firstLine="0"/>
              <w:rPr>
                <w:sz w:val="24"/>
                <w:szCs w:val="24"/>
                <w:lang w:eastAsia="en-US"/>
              </w:rPr>
            </w:pPr>
          </w:p>
        </w:tc>
        <w:tc>
          <w:tcPr>
            <w:tcW w:w="3210" w:type="dxa"/>
          </w:tcPr>
          <w:p w14:paraId="3B8ADFBF" w14:textId="3EE07385" w:rsidR="0053634E" w:rsidRPr="00FF7DE5" w:rsidRDefault="0053634E" w:rsidP="0053634E">
            <w:pPr>
              <w:spacing w:line="240" w:lineRule="auto"/>
              <w:ind w:firstLine="0"/>
              <w:rPr>
                <w:sz w:val="24"/>
                <w:szCs w:val="24"/>
              </w:rPr>
            </w:pPr>
            <w:r w:rsidRPr="00FF7DE5">
              <w:rPr>
                <w:sz w:val="24"/>
                <w:szCs w:val="24"/>
              </w:rPr>
              <w:t xml:space="preserve">Численные методы нахождения оценок параметров, используемые методами </w:t>
            </w:r>
            <w:r w:rsidRPr="00FF7DE5">
              <w:rPr>
                <w:sz w:val="24"/>
                <w:szCs w:val="24"/>
                <w:lang w:eastAsia="en-US"/>
              </w:rPr>
              <w:t xml:space="preserve">максимального правдоподобия и метод моментов </w:t>
            </w:r>
            <w:r w:rsidRPr="00FF7DE5">
              <w:rPr>
                <w:sz w:val="24"/>
                <w:szCs w:val="24"/>
              </w:rPr>
              <w:t>с использованием инструментария «</w:t>
            </w:r>
            <w:proofErr w:type="spellStart"/>
            <w:r w:rsidRPr="00FF7DE5">
              <w:rPr>
                <w:i/>
                <w:sz w:val="24"/>
                <w:szCs w:val="24"/>
                <w:lang w:val="en-US"/>
              </w:rPr>
              <w:t>Jupyter</w:t>
            </w:r>
            <w:proofErr w:type="spellEnd"/>
            <w:r w:rsidRPr="00FF7DE5">
              <w:rPr>
                <w:i/>
                <w:sz w:val="24"/>
                <w:szCs w:val="24"/>
              </w:rPr>
              <w:t xml:space="preserve"> </w:t>
            </w:r>
            <w:r w:rsidRPr="00FF7DE5">
              <w:rPr>
                <w:i/>
                <w:sz w:val="24"/>
                <w:szCs w:val="24"/>
                <w:lang w:val="en-US"/>
              </w:rPr>
              <w:t>Notebook</w:t>
            </w:r>
            <w:r w:rsidRPr="00FF7DE5">
              <w:rPr>
                <w:sz w:val="24"/>
                <w:szCs w:val="24"/>
              </w:rPr>
              <w:t>» и «</w:t>
            </w:r>
            <w:r w:rsidRPr="00FF7DE5">
              <w:rPr>
                <w:sz w:val="24"/>
                <w:szCs w:val="24"/>
                <w:lang w:val="en-US"/>
              </w:rPr>
              <w:t>R</w:t>
            </w:r>
            <w:r w:rsidRPr="00FF7DE5">
              <w:rPr>
                <w:sz w:val="24"/>
                <w:szCs w:val="24"/>
              </w:rPr>
              <w:t>»</w:t>
            </w:r>
            <w:r w:rsidRPr="00FF7DE5">
              <w:rPr>
                <w:sz w:val="24"/>
                <w:szCs w:val="24"/>
                <w:lang w:eastAsia="en-US"/>
              </w:rPr>
              <w:t xml:space="preserve">. </w:t>
            </w:r>
          </w:p>
        </w:tc>
      </w:tr>
      <w:tr w:rsidR="0053634E" w14:paraId="46DE61A1" w14:textId="77777777" w:rsidTr="00094F95">
        <w:tc>
          <w:tcPr>
            <w:tcW w:w="2263" w:type="dxa"/>
          </w:tcPr>
          <w:p w14:paraId="1FE03809" w14:textId="09DFCF59" w:rsidR="0053634E" w:rsidRPr="00FF7DE5" w:rsidRDefault="0053634E" w:rsidP="002045E2">
            <w:pPr>
              <w:spacing w:line="240" w:lineRule="auto"/>
              <w:ind w:firstLine="0"/>
              <w:rPr>
                <w:sz w:val="24"/>
                <w:szCs w:val="24"/>
              </w:rPr>
            </w:pPr>
            <w:r w:rsidRPr="00FF7DE5">
              <w:rPr>
                <w:b/>
                <w:bCs/>
                <w:sz w:val="24"/>
                <w:szCs w:val="24"/>
              </w:rPr>
              <w:t xml:space="preserve">Раздел </w:t>
            </w:r>
            <w:r w:rsidR="00FF7DE5" w:rsidRPr="00FF7DE5">
              <w:rPr>
                <w:b/>
                <w:bCs/>
                <w:sz w:val="24"/>
                <w:szCs w:val="24"/>
              </w:rPr>
              <w:t>4</w:t>
            </w:r>
            <w:r w:rsidRPr="00FF7DE5">
              <w:rPr>
                <w:b/>
                <w:bCs/>
                <w:sz w:val="24"/>
                <w:szCs w:val="24"/>
              </w:rPr>
              <w:t>.</w:t>
            </w:r>
            <w:r w:rsidRPr="00FF7DE5">
              <w:rPr>
                <w:sz w:val="24"/>
                <w:szCs w:val="24"/>
              </w:rPr>
              <w:t xml:space="preserve"> Статистическая проверка гипотез </w:t>
            </w:r>
          </w:p>
        </w:tc>
        <w:tc>
          <w:tcPr>
            <w:tcW w:w="4155" w:type="dxa"/>
          </w:tcPr>
          <w:p w14:paraId="77D27813" w14:textId="77777777" w:rsidR="0053634E" w:rsidRPr="00FF7DE5" w:rsidRDefault="0053634E" w:rsidP="0053634E">
            <w:pPr>
              <w:spacing w:line="240" w:lineRule="auto"/>
              <w:ind w:firstLine="0"/>
              <w:rPr>
                <w:sz w:val="24"/>
                <w:szCs w:val="24"/>
                <w:lang w:eastAsia="en-US"/>
              </w:rPr>
            </w:pPr>
            <w:r w:rsidRPr="00FF7DE5">
              <w:rPr>
                <w:sz w:val="24"/>
                <w:szCs w:val="24"/>
                <w:lang w:eastAsia="en-US"/>
              </w:rPr>
              <w:t>Проверка гипотезы об однородности нескольких выборок по критериям Пирсона и Колмогорова – Смирнова.</w:t>
            </w:r>
          </w:p>
        </w:tc>
        <w:tc>
          <w:tcPr>
            <w:tcW w:w="3210" w:type="dxa"/>
          </w:tcPr>
          <w:p w14:paraId="605563B1" w14:textId="0D2F3C75" w:rsidR="0053634E" w:rsidRPr="00FF7DE5" w:rsidRDefault="0053634E" w:rsidP="0053634E">
            <w:pPr>
              <w:spacing w:line="240" w:lineRule="auto"/>
              <w:ind w:firstLine="0"/>
              <w:rPr>
                <w:sz w:val="24"/>
                <w:szCs w:val="24"/>
              </w:rPr>
            </w:pPr>
            <w:r w:rsidRPr="00FF7DE5">
              <w:rPr>
                <w:sz w:val="24"/>
                <w:szCs w:val="24"/>
              </w:rPr>
              <w:t>Реализация проверка гипотезы об однородности в пакете «</w:t>
            </w:r>
            <w:proofErr w:type="spellStart"/>
            <w:r w:rsidRPr="00FF7DE5">
              <w:rPr>
                <w:i/>
                <w:sz w:val="24"/>
                <w:szCs w:val="24"/>
                <w:lang w:val="en-US"/>
              </w:rPr>
              <w:t>Jupyter</w:t>
            </w:r>
            <w:proofErr w:type="spellEnd"/>
            <w:r w:rsidRPr="00FF7DE5">
              <w:rPr>
                <w:i/>
                <w:sz w:val="24"/>
                <w:szCs w:val="24"/>
              </w:rPr>
              <w:t xml:space="preserve"> </w:t>
            </w:r>
            <w:r w:rsidRPr="00FF7DE5">
              <w:rPr>
                <w:i/>
                <w:sz w:val="24"/>
                <w:szCs w:val="24"/>
                <w:lang w:val="en-US"/>
              </w:rPr>
              <w:t>Notebook</w:t>
            </w:r>
            <w:r w:rsidRPr="00FF7DE5">
              <w:rPr>
                <w:sz w:val="24"/>
                <w:szCs w:val="24"/>
              </w:rPr>
              <w:t>» и «</w:t>
            </w:r>
            <w:r w:rsidRPr="00FF7DE5">
              <w:rPr>
                <w:sz w:val="24"/>
                <w:szCs w:val="24"/>
                <w:lang w:val="en-US"/>
              </w:rPr>
              <w:t>R</w:t>
            </w:r>
            <w:r w:rsidRPr="00FF7DE5">
              <w:rPr>
                <w:sz w:val="24"/>
                <w:szCs w:val="24"/>
              </w:rPr>
              <w:t>»</w:t>
            </w:r>
            <w:r w:rsidRPr="00FF7DE5">
              <w:rPr>
                <w:sz w:val="24"/>
                <w:szCs w:val="24"/>
                <w:lang w:eastAsia="en-US"/>
              </w:rPr>
              <w:t>.</w:t>
            </w:r>
            <w:r w:rsidRPr="00FF7DE5">
              <w:rPr>
                <w:sz w:val="24"/>
                <w:szCs w:val="24"/>
              </w:rPr>
              <w:t xml:space="preserve"> </w:t>
            </w:r>
          </w:p>
        </w:tc>
      </w:tr>
      <w:tr w:rsidR="0053634E" w14:paraId="675EB6BF" w14:textId="77777777" w:rsidTr="00094F95">
        <w:tc>
          <w:tcPr>
            <w:tcW w:w="2263" w:type="dxa"/>
          </w:tcPr>
          <w:p w14:paraId="5C543FA5" w14:textId="17AE0EAD" w:rsidR="0053634E" w:rsidRPr="00FF7DE5" w:rsidRDefault="0053634E" w:rsidP="002045E2">
            <w:pPr>
              <w:spacing w:line="240" w:lineRule="auto"/>
              <w:ind w:firstLine="0"/>
              <w:rPr>
                <w:sz w:val="24"/>
                <w:szCs w:val="24"/>
              </w:rPr>
            </w:pPr>
            <w:r w:rsidRPr="00FF7DE5">
              <w:rPr>
                <w:b/>
                <w:bCs/>
                <w:sz w:val="24"/>
                <w:szCs w:val="24"/>
              </w:rPr>
              <w:t xml:space="preserve">Раздел </w:t>
            </w:r>
            <w:r w:rsidR="00FF7DE5" w:rsidRPr="00FF7DE5">
              <w:rPr>
                <w:b/>
                <w:bCs/>
                <w:sz w:val="24"/>
                <w:szCs w:val="24"/>
              </w:rPr>
              <w:t>5</w:t>
            </w:r>
            <w:r w:rsidRPr="00FF7DE5">
              <w:rPr>
                <w:b/>
                <w:bCs/>
                <w:sz w:val="24"/>
                <w:szCs w:val="24"/>
              </w:rPr>
              <w:t>.</w:t>
            </w:r>
            <w:r w:rsidRPr="00FF7DE5">
              <w:rPr>
                <w:sz w:val="24"/>
                <w:szCs w:val="24"/>
              </w:rPr>
              <w:t xml:space="preserve"> Основы статистического исследования зависимостей </w:t>
            </w:r>
          </w:p>
        </w:tc>
        <w:tc>
          <w:tcPr>
            <w:tcW w:w="4155" w:type="dxa"/>
          </w:tcPr>
          <w:p w14:paraId="271A74D6" w14:textId="77777777" w:rsidR="0053634E" w:rsidRPr="00FF7DE5" w:rsidRDefault="0053634E" w:rsidP="0053634E">
            <w:pPr>
              <w:spacing w:line="240" w:lineRule="auto"/>
              <w:ind w:firstLine="0"/>
              <w:rPr>
                <w:sz w:val="24"/>
                <w:szCs w:val="24"/>
                <w:lang w:eastAsia="en-US"/>
              </w:rPr>
            </w:pPr>
            <w:r w:rsidRPr="00FF7DE5">
              <w:rPr>
                <w:sz w:val="24"/>
                <w:szCs w:val="24"/>
                <w:lang w:eastAsia="en-US"/>
              </w:rPr>
              <w:t xml:space="preserve">Решение СЛУ методом наименьших квадратов. Общая дисперсия как сумма факторной и остаточной дисперсии. Коэффициент детерминации </w:t>
            </w:r>
            <m:oMath>
              <m:r>
                <w:rPr>
                  <w:rFonts w:ascii="Cambria Math" w:hAnsi="Cambria Math"/>
                  <w:spacing w:val="-1"/>
                  <w:sz w:val="24"/>
                  <w:szCs w:val="24"/>
                </w:rPr>
                <m:t>R</m:t>
              </m:r>
              <m:r>
                <w:rPr>
                  <w:rFonts w:ascii="Cambria Math" w:hAnsi="Cambria Math"/>
                  <w:position w:val="13"/>
                  <w:sz w:val="24"/>
                  <w:szCs w:val="24"/>
                </w:rPr>
                <m:t>2</m:t>
              </m:r>
            </m:oMath>
            <w:r w:rsidRPr="00FF7DE5">
              <w:rPr>
                <w:sz w:val="24"/>
                <w:szCs w:val="24"/>
                <w:lang w:eastAsia="en-US"/>
              </w:rPr>
              <w:t xml:space="preserve">  и его связь с коэффициентом корреляции.</w:t>
            </w:r>
          </w:p>
        </w:tc>
        <w:tc>
          <w:tcPr>
            <w:tcW w:w="3210" w:type="dxa"/>
          </w:tcPr>
          <w:p w14:paraId="3D00EBB1" w14:textId="428F9AB9" w:rsidR="0053634E" w:rsidRPr="00FF7DE5" w:rsidRDefault="0053634E" w:rsidP="0053634E">
            <w:pPr>
              <w:spacing w:line="240" w:lineRule="auto"/>
              <w:ind w:firstLine="0"/>
              <w:rPr>
                <w:sz w:val="24"/>
                <w:szCs w:val="24"/>
              </w:rPr>
            </w:pPr>
            <w:r w:rsidRPr="00FF7DE5">
              <w:rPr>
                <w:sz w:val="24"/>
                <w:szCs w:val="24"/>
              </w:rPr>
              <w:t>Численные методы р</w:t>
            </w:r>
            <w:r w:rsidRPr="00FF7DE5">
              <w:rPr>
                <w:sz w:val="24"/>
                <w:szCs w:val="24"/>
                <w:lang w:eastAsia="en-US"/>
              </w:rPr>
              <w:t xml:space="preserve">ешения СЛУ методом наименьших квадратов </w:t>
            </w:r>
            <w:r w:rsidRPr="00FF7DE5">
              <w:rPr>
                <w:sz w:val="24"/>
                <w:szCs w:val="24"/>
              </w:rPr>
              <w:t>с использованием инструментария «</w:t>
            </w:r>
            <w:proofErr w:type="spellStart"/>
            <w:r w:rsidRPr="00FF7DE5">
              <w:rPr>
                <w:i/>
                <w:sz w:val="24"/>
                <w:szCs w:val="24"/>
                <w:lang w:val="en-US"/>
              </w:rPr>
              <w:t>Jupyter</w:t>
            </w:r>
            <w:proofErr w:type="spellEnd"/>
            <w:r w:rsidRPr="00FF7DE5">
              <w:rPr>
                <w:i/>
                <w:sz w:val="24"/>
                <w:szCs w:val="24"/>
              </w:rPr>
              <w:t xml:space="preserve"> </w:t>
            </w:r>
            <w:r w:rsidRPr="00FF7DE5">
              <w:rPr>
                <w:i/>
                <w:sz w:val="24"/>
                <w:szCs w:val="24"/>
                <w:lang w:val="en-US"/>
              </w:rPr>
              <w:t>Notebook</w:t>
            </w:r>
            <w:r w:rsidRPr="00FF7DE5">
              <w:rPr>
                <w:sz w:val="24"/>
                <w:szCs w:val="24"/>
              </w:rPr>
              <w:t>» и «</w:t>
            </w:r>
            <w:r w:rsidRPr="00FF7DE5">
              <w:rPr>
                <w:sz w:val="24"/>
                <w:szCs w:val="24"/>
                <w:lang w:val="en-US"/>
              </w:rPr>
              <w:t>R</w:t>
            </w:r>
            <w:r w:rsidRPr="00FF7DE5">
              <w:rPr>
                <w:sz w:val="24"/>
                <w:szCs w:val="24"/>
              </w:rPr>
              <w:t>»</w:t>
            </w:r>
            <w:r w:rsidRPr="00FF7DE5">
              <w:rPr>
                <w:sz w:val="24"/>
                <w:szCs w:val="24"/>
                <w:lang w:eastAsia="en-US"/>
              </w:rPr>
              <w:t>.</w:t>
            </w:r>
          </w:p>
        </w:tc>
      </w:tr>
    </w:tbl>
    <w:p w14:paraId="15B4759B" w14:textId="77777777" w:rsidR="00A61B74" w:rsidRPr="00C20821" w:rsidRDefault="00A61B74" w:rsidP="00685F31">
      <w:pPr>
        <w:ind w:firstLine="0"/>
      </w:pPr>
    </w:p>
    <w:p w14:paraId="062C13D1" w14:textId="77777777" w:rsidR="008C3B55" w:rsidRPr="008C3B55" w:rsidRDefault="008C3B55" w:rsidP="008C3B55">
      <w:pPr>
        <w:pStyle w:val="2"/>
        <w:numPr>
          <w:ilvl w:val="1"/>
          <w:numId w:val="2"/>
        </w:numPr>
        <w:ind w:left="0" w:firstLine="709"/>
        <w:rPr>
          <w:szCs w:val="28"/>
        </w:rPr>
      </w:pPr>
      <w:bookmarkStart w:id="22" w:name="_Toc92209304"/>
      <w:r w:rsidRPr="008C3B55">
        <w:rPr>
          <w:szCs w:val="28"/>
        </w:rPr>
        <w:t>Перечень вопросов, заданий, тем для подготовки к текущему контролю</w:t>
      </w:r>
      <w:bookmarkEnd w:id="22"/>
    </w:p>
    <w:p w14:paraId="10D64FF9" w14:textId="1EAEFF8E" w:rsidR="008C3B55" w:rsidRPr="005D18AC" w:rsidRDefault="008C3B55" w:rsidP="008C3B55">
      <w:pPr>
        <w:jc w:val="center"/>
        <w:rPr>
          <w:b/>
          <w:sz w:val="28"/>
          <w:szCs w:val="28"/>
        </w:rPr>
      </w:pPr>
      <w:r w:rsidRPr="005D18AC">
        <w:rPr>
          <w:b/>
          <w:sz w:val="28"/>
          <w:szCs w:val="28"/>
        </w:rPr>
        <w:t>Примерный перечень вопросов</w:t>
      </w:r>
      <w:r w:rsidR="00094F95">
        <w:rPr>
          <w:b/>
          <w:sz w:val="28"/>
          <w:szCs w:val="28"/>
        </w:rPr>
        <w:t xml:space="preserve"> к контрольн</w:t>
      </w:r>
      <w:r w:rsidR="0063019E">
        <w:rPr>
          <w:b/>
          <w:sz w:val="28"/>
          <w:szCs w:val="28"/>
        </w:rPr>
        <w:t>ым</w:t>
      </w:r>
      <w:r w:rsidR="00094F95">
        <w:rPr>
          <w:b/>
          <w:sz w:val="28"/>
          <w:szCs w:val="28"/>
        </w:rPr>
        <w:t xml:space="preserve"> работ</w:t>
      </w:r>
      <w:r w:rsidR="0063019E">
        <w:rPr>
          <w:b/>
          <w:sz w:val="28"/>
          <w:szCs w:val="28"/>
        </w:rPr>
        <w:t>ам</w:t>
      </w:r>
    </w:p>
    <w:p w14:paraId="08C6D0B6" w14:textId="77777777" w:rsidR="008C3B55" w:rsidRPr="00F30F75" w:rsidRDefault="008C3B55" w:rsidP="008C3B55">
      <w:pPr>
        <w:pStyle w:val="af6"/>
        <w:numPr>
          <w:ilvl w:val="0"/>
          <w:numId w:val="5"/>
        </w:numPr>
        <w:spacing w:after="120" w:line="276" w:lineRule="auto"/>
        <w:contextualSpacing w:val="0"/>
        <w:rPr>
          <w:rFonts w:cstheme="minorHAnsi"/>
          <w:szCs w:val="28"/>
        </w:rPr>
      </w:pPr>
      <w:r w:rsidRPr="00F30F75">
        <w:rPr>
          <w:rFonts w:cstheme="minorHAnsi"/>
          <w:szCs w:val="28"/>
        </w:rPr>
        <w:t>Сформулируйте аксиомы теории вероятностей и на их основе докажите свойство непрерывности вероятности.</w:t>
      </w:r>
    </w:p>
    <w:p w14:paraId="4E419402" w14:textId="77777777" w:rsidR="008C3B55" w:rsidRPr="00F30F75" w:rsidRDefault="008C3B55" w:rsidP="008C3B55">
      <w:pPr>
        <w:pStyle w:val="af6"/>
        <w:numPr>
          <w:ilvl w:val="0"/>
          <w:numId w:val="5"/>
        </w:numPr>
        <w:spacing w:after="120" w:line="276" w:lineRule="auto"/>
        <w:contextualSpacing w:val="0"/>
        <w:rPr>
          <w:rFonts w:cstheme="minorHAnsi"/>
          <w:szCs w:val="28"/>
        </w:rPr>
      </w:pPr>
      <w:r w:rsidRPr="00F30F75">
        <w:rPr>
          <w:rFonts w:cstheme="minorHAnsi"/>
          <w:szCs w:val="28"/>
        </w:rPr>
        <w:t xml:space="preserve">Дайте определение понятий «независимость событий». Какие события называются «независимыми в совокупности». Следует ли из равенства </w:t>
      </w:r>
      <m:oMath>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ABC</m:t>
            </m:r>
          </m:e>
        </m:d>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A</m:t>
            </m:r>
          </m:e>
        </m:d>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B</m:t>
            </m:r>
          </m:e>
        </m:d>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C</m:t>
            </m:r>
          </m:e>
        </m:d>
      </m:oMath>
      <w:r w:rsidRPr="00F30F75">
        <w:rPr>
          <w:rFonts w:eastAsiaTheme="minorEastAsia" w:cstheme="minorHAnsi"/>
          <w:szCs w:val="28"/>
        </w:rPr>
        <w:t xml:space="preserve"> </w:t>
      </w:r>
      <w:r w:rsidRPr="00F30F75">
        <w:rPr>
          <w:rFonts w:cstheme="minorHAnsi"/>
          <w:szCs w:val="28"/>
        </w:rPr>
        <w:t>попарная независимость. Ответ обосновать.</w:t>
      </w:r>
    </w:p>
    <w:p w14:paraId="44D7EBEA" w14:textId="77777777" w:rsidR="008C3B55" w:rsidRPr="00F30F75" w:rsidRDefault="008C3B55" w:rsidP="008C3B55">
      <w:pPr>
        <w:pStyle w:val="af6"/>
        <w:numPr>
          <w:ilvl w:val="0"/>
          <w:numId w:val="5"/>
        </w:numPr>
        <w:spacing w:after="120" w:line="276" w:lineRule="auto"/>
        <w:contextualSpacing w:val="0"/>
        <w:rPr>
          <w:rFonts w:cstheme="minorHAnsi"/>
          <w:szCs w:val="28"/>
        </w:rPr>
      </w:pPr>
      <w:r w:rsidRPr="00F30F75">
        <w:rPr>
          <w:rFonts w:cstheme="minorHAnsi"/>
          <w:szCs w:val="28"/>
        </w:rPr>
        <w:t>Дайте определение понятий «условная вероятность», «полная группа попарно несовместных событий». Сформулируйте и докажите теоремы, утверждающие справедливость формулы полной вероятностей и формулы полной вероятностей для математического ожидания.</w:t>
      </w:r>
    </w:p>
    <w:p w14:paraId="2A824C05" w14:textId="77777777" w:rsidR="008C3B55" w:rsidRPr="00F30F75" w:rsidRDefault="008C3B55" w:rsidP="008C3B55">
      <w:pPr>
        <w:pStyle w:val="af6"/>
        <w:numPr>
          <w:ilvl w:val="0"/>
          <w:numId w:val="5"/>
        </w:numPr>
        <w:spacing w:after="120" w:line="276" w:lineRule="auto"/>
        <w:contextualSpacing w:val="0"/>
        <w:rPr>
          <w:rFonts w:cstheme="minorHAnsi"/>
          <w:szCs w:val="28"/>
        </w:rPr>
      </w:pPr>
      <w:r w:rsidRPr="00F30F75">
        <w:rPr>
          <w:rFonts w:cstheme="minorHAnsi"/>
          <w:szCs w:val="28"/>
        </w:rPr>
        <w:t xml:space="preserve">Дайте определение схемы Бернулли. Выведите формулу для определения вероятности </w:t>
      </w:r>
      <m:oMath>
        <m:sSub>
          <m:sSubPr>
            <m:ctrlPr>
              <w:rPr>
                <w:rFonts w:ascii="Cambria Math" w:hAnsi="Cambria Math" w:cstheme="minorHAnsi"/>
                <w:i/>
                <w:szCs w:val="28"/>
              </w:rPr>
            </m:ctrlPr>
          </m:sSubPr>
          <m:e>
            <m:r>
              <w:rPr>
                <w:rFonts w:ascii="Cambria Math" w:hAnsi="Cambria Math" w:cstheme="minorHAnsi"/>
                <w:szCs w:val="28"/>
              </w:rPr>
              <m:t>P</m:t>
            </m:r>
          </m:e>
          <m:sub>
            <m:r>
              <w:rPr>
                <w:rFonts w:ascii="Cambria Math" w:hAnsi="Cambria Math" w:cstheme="minorHAnsi"/>
                <w:szCs w:val="28"/>
              </w:rPr>
              <m:t>n</m:t>
            </m:r>
          </m:sub>
        </m:sSub>
        <m:d>
          <m:dPr>
            <m:ctrlPr>
              <w:rPr>
                <w:rFonts w:ascii="Cambria Math" w:hAnsi="Cambria Math" w:cstheme="minorHAnsi"/>
                <w:i/>
                <w:szCs w:val="28"/>
              </w:rPr>
            </m:ctrlPr>
          </m:dPr>
          <m:e>
            <m:r>
              <w:rPr>
                <w:rFonts w:ascii="Cambria Math" w:hAnsi="Cambria Math" w:cstheme="minorHAnsi"/>
                <w:szCs w:val="28"/>
              </w:rPr>
              <m:t>k</m:t>
            </m:r>
          </m:e>
        </m:d>
      </m:oMath>
      <w:r w:rsidRPr="00F30F75">
        <w:rPr>
          <w:rFonts w:cstheme="minorHAnsi"/>
          <w:szCs w:val="28"/>
        </w:rPr>
        <w:t xml:space="preserve"> наступления </w:t>
      </w:r>
      <m:oMath>
        <m:r>
          <w:rPr>
            <w:rFonts w:ascii="Cambria Math" w:hAnsi="Cambria Math" w:cstheme="minorHAnsi"/>
            <w:szCs w:val="28"/>
          </w:rPr>
          <m:t>k</m:t>
        </m:r>
      </m:oMath>
      <w:r w:rsidRPr="00F30F75">
        <w:rPr>
          <w:rFonts w:cstheme="minorHAnsi"/>
          <w:szCs w:val="28"/>
        </w:rPr>
        <w:t xml:space="preserve"> успехов в серии из </w:t>
      </w:r>
      <m:oMath>
        <m:r>
          <w:rPr>
            <w:rFonts w:ascii="Cambria Math" w:hAnsi="Cambria Math" w:cstheme="minorHAnsi"/>
            <w:szCs w:val="28"/>
          </w:rPr>
          <m:t>n</m:t>
        </m:r>
      </m:oMath>
      <w:r w:rsidRPr="00F30F75">
        <w:rPr>
          <w:rFonts w:cstheme="minorHAnsi"/>
          <w:szCs w:val="28"/>
        </w:rPr>
        <w:t xml:space="preserve"> независимых испытаниях</w:t>
      </w:r>
      <w:r w:rsidRPr="00FD60FD">
        <w:rPr>
          <w:rFonts w:cstheme="minorHAnsi"/>
          <w:szCs w:val="28"/>
        </w:rPr>
        <w:t>.</w:t>
      </w:r>
    </w:p>
    <w:p w14:paraId="63AB37C0"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cstheme="minorHAnsi"/>
          <w:szCs w:val="28"/>
        </w:rPr>
        <w:t xml:space="preserve">Дайте определение биномиального закона распределения. Выведите формулу для наиболее вероятного числа успехов в схеме Бернулли из </w:t>
      </w:r>
      <m:oMath>
        <m:r>
          <w:rPr>
            <w:rFonts w:ascii="Cambria Math" w:hAnsi="Cambria Math" w:cstheme="minorHAnsi"/>
            <w:szCs w:val="28"/>
          </w:rPr>
          <m:t xml:space="preserve">n </m:t>
        </m:r>
      </m:oMath>
      <w:r w:rsidRPr="00F30F75">
        <w:rPr>
          <w:rFonts w:cstheme="minorHAnsi"/>
          <w:szCs w:val="28"/>
        </w:rPr>
        <w:t>независимых испытаний. Приведите формулу полиномиального распределения.</w:t>
      </w:r>
    </w:p>
    <w:p w14:paraId="3A86BC15"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и докажите предельную теорему Пуассона. Выведите формулу для наиболее вероятного значения распределения Пуассона.</w:t>
      </w:r>
    </w:p>
    <w:p w14:paraId="5DEA4AB8"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понятие случайной величины и функции распределения случайной величины. Привести пример вероятностного пространства и функции на нём, которая не является случайной величиной.</w:t>
      </w:r>
    </w:p>
    <w:p w14:paraId="00414D90"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Дайте определение функции распределения случайной величины и докажите основные свойства функции распределения. Найдите функцию распределения индикатора события.</w:t>
      </w:r>
    </w:p>
    <w:p w14:paraId="6449432F"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определение дискретной случайной величины. Выведите выражение для функции распределения дискретной случайной величины.</w:t>
      </w:r>
    </w:p>
    <w:p w14:paraId="69A352EA"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Дайте определение независимости в совокупности дискретных случайных величин. Пусть </w:t>
      </w:r>
      <m:oMath>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A</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B</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C</m:t>
            </m:r>
          </m:sub>
        </m:sSub>
        <m:r>
          <w:rPr>
            <w:rFonts w:ascii="Cambria Math" w:eastAsiaTheme="minorEastAsia" w:hAnsi="Cambria Math" w:cstheme="minorHAnsi"/>
            <w:szCs w:val="28"/>
          </w:rPr>
          <m:t xml:space="preserve">- </m:t>
        </m:r>
      </m:oMath>
      <w:r w:rsidRPr="00F30F75">
        <w:rPr>
          <w:rFonts w:eastAsiaTheme="minorEastAsia" w:cstheme="minorHAnsi"/>
          <w:szCs w:val="28"/>
        </w:rPr>
        <w:t xml:space="preserve">индикаторы трёх независимых событий. Показать, что </w:t>
      </w:r>
      <m:oMath>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A</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B</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C</m:t>
            </m:r>
          </m:sub>
        </m:sSub>
        <m:r>
          <w:rPr>
            <w:rFonts w:ascii="Cambria Math" w:eastAsiaTheme="minorEastAsia" w:hAnsi="Cambria Math" w:cstheme="minorHAnsi"/>
            <w:szCs w:val="28"/>
          </w:rPr>
          <m:t xml:space="preserve">- </m:t>
        </m:r>
      </m:oMath>
      <w:r w:rsidRPr="00F30F75">
        <w:rPr>
          <w:rFonts w:eastAsiaTheme="minorEastAsia" w:cstheme="minorHAnsi"/>
          <w:szCs w:val="28"/>
        </w:rPr>
        <w:t xml:space="preserve">независимые случайные величины. </w:t>
      </w:r>
    </w:p>
    <w:p w14:paraId="39B0D85D"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Дайте определение математического ожидания дискретной случайной величины. Может ли целочисленная случайная величина имеет математическое ожидание, равное </w:t>
      </w:r>
      <m:oMath>
        <m:r>
          <w:rPr>
            <w:rFonts w:ascii="Cambria Math" w:eastAsiaTheme="minorEastAsia" w:hAnsi="Cambria Math" w:cstheme="minorHAnsi"/>
            <w:szCs w:val="28"/>
          </w:rPr>
          <m:t>π</m:t>
        </m:r>
      </m:oMath>
      <w:r w:rsidRPr="00F30F75">
        <w:rPr>
          <w:rFonts w:eastAsiaTheme="minorEastAsia" w:cstheme="minorHAnsi"/>
          <w:szCs w:val="28"/>
        </w:rPr>
        <w:t>? Ответ обосновать.</w:t>
      </w:r>
    </w:p>
    <w:p w14:paraId="50693D34"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и докажите теорему сложения для математических ожиданий.</w:t>
      </w:r>
    </w:p>
    <w:p w14:paraId="705DD06D"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и докажите теорему умножения для математических ожиданий.</w:t>
      </w:r>
    </w:p>
    <w:p w14:paraId="5A11CBF3"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и докажите неравенство Маркова.</w:t>
      </w:r>
    </w:p>
    <w:p w14:paraId="77CA07E9"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и докажите неравенство Чебышёва.</w:t>
      </w:r>
    </w:p>
    <w:p w14:paraId="1C9E5F4C"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определение производящей функции целочисленной неотрицательной случайной величины. Найдите производящие функции основных дискретных распределений.</w:t>
      </w:r>
    </w:p>
    <w:p w14:paraId="02BA9E96"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Сформулируйте определение производящей функции целочисленной неотрицательной случайной величины. С помощью производящей функции докажите </w:t>
      </w:r>
      <w:proofErr w:type="spellStart"/>
      <w:r w:rsidRPr="00F30F75">
        <w:rPr>
          <w:rFonts w:eastAsiaTheme="minorEastAsia" w:cstheme="minorHAnsi"/>
          <w:szCs w:val="28"/>
        </w:rPr>
        <w:t>пуассоновость</w:t>
      </w:r>
      <w:proofErr w:type="spellEnd"/>
      <w:r w:rsidRPr="00F30F75">
        <w:rPr>
          <w:rFonts w:eastAsiaTheme="minorEastAsia" w:cstheme="minorHAnsi"/>
          <w:szCs w:val="28"/>
        </w:rPr>
        <w:t xml:space="preserve"> суммы независимых случайных величин, распределенных по закону Пуассона.</w:t>
      </w:r>
    </w:p>
    <w:p w14:paraId="4C6287E7"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Дайте определение и сформулируйте основные свойства дисперсии дискретной случайной величины. Докажите одностороннее неравенство Чебышёва.</w:t>
      </w:r>
    </w:p>
    <w:p w14:paraId="7B049796"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Сформулируйте и докажите теорему сложения для дисперсии суммы независимых случайных величин. </w:t>
      </w:r>
      <w:r w:rsidRPr="00082773">
        <w:rPr>
          <w:rFonts w:eastAsiaTheme="minorEastAsia" w:cstheme="minorHAnsi"/>
          <w:szCs w:val="28"/>
        </w:rPr>
        <w:t>Выведите формулу для дисперсии произведения двух независимых случайных величин?</w:t>
      </w:r>
    </w:p>
    <w:p w14:paraId="7A385132"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определение ковариации случайных величин и докажите основные свойства ковариации.</w:t>
      </w:r>
    </w:p>
    <w:p w14:paraId="5D8FE72B"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определение коэффициента корреляции случайных величин и докажите основные свойства коэффициента корреляции.</w:t>
      </w:r>
    </w:p>
    <w:p w14:paraId="74A44E22"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Дайте определение некоррелированности случайных величин.</w:t>
      </w:r>
      <w:r w:rsidRPr="00F30F75">
        <w:rPr>
          <w:rFonts w:cstheme="minorHAnsi"/>
        </w:rPr>
        <w:t xml:space="preserve"> </w:t>
      </w:r>
      <w:r w:rsidRPr="00F30F75">
        <w:rPr>
          <w:rFonts w:eastAsiaTheme="minorEastAsia" w:cstheme="minorHAnsi"/>
          <w:szCs w:val="28"/>
        </w:rPr>
        <w:t xml:space="preserve">Следует ли из некоррелированности независимость случайных величин? Ответ обосновать. </w:t>
      </w:r>
    </w:p>
    <w:p w14:paraId="5E5675AC"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Дайте определения асимметрии и эксцесса распределения. Найдите асимметрию и эксцесс равномерного распределения на отрезке </w:t>
      </w:r>
      <m:oMath>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a;b</m:t>
            </m:r>
          </m:e>
        </m:d>
        <m:r>
          <w:rPr>
            <w:rFonts w:ascii="Cambria Math" w:eastAsiaTheme="minorEastAsia" w:hAnsi="Cambria Math" w:cstheme="minorHAnsi"/>
            <w:szCs w:val="28"/>
          </w:rPr>
          <m:t>.</m:t>
        </m:r>
      </m:oMath>
    </w:p>
    <w:p w14:paraId="35ED231F"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Выведите формулы для математического ожидания и дисперсии случайной величины, распределенной по нормальному закону с параметрами </w:t>
      </w:r>
      <m:oMath>
        <m:r>
          <w:rPr>
            <w:rFonts w:ascii="Cambria Math" w:eastAsiaTheme="minorEastAsia" w:hAnsi="Cambria Math" w:cstheme="minorHAnsi"/>
            <w:szCs w:val="28"/>
          </w:rPr>
          <m:t>m</m:t>
        </m:r>
      </m:oMath>
      <w:r w:rsidRPr="00F30F75">
        <w:rPr>
          <w:rFonts w:eastAsiaTheme="minorEastAsia" w:cstheme="minorHAnsi"/>
          <w:szCs w:val="28"/>
        </w:rPr>
        <w:t xml:space="preserve"> и </w:t>
      </w:r>
      <m:oMath>
        <m:sSup>
          <m:sSupPr>
            <m:ctrlPr>
              <w:rPr>
                <w:rFonts w:ascii="Cambria Math" w:eastAsiaTheme="minorEastAsia" w:hAnsi="Cambria Math" w:cstheme="minorHAnsi"/>
                <w:i/>
                <w:szCs w:val="28"/>
              </w:rPr>
            </m:ctrlPr>
          </m:sSupPr>
          <m:e>
            <m:r>
              <w:rPr>
                <w:rFonts w:ascii="Cambria Math" w:eastAsiaTheme="minorEastAsia" w:hAnsi="Cambria Math" w:cstheme="minorHAnsi"/>
                <w:szCs w:val="28"/>
              </w:rPr>
              <m:t>σ</m:t>
            </m:r>
          </m:e>
          <m:sup>
            <m:r>
              <w:rPr>
                <w:rFonts w:ascii="Cambria Math" w:eastAsiaTheme="minorEastAsia" w:hAnsi="Cambria Math" w:cstheme="minorHAnsi"/>
                <w:szCs w:val="28"/>
              </w:rPr>
              <m:t>2</m:t>
            </m:r>
          </m:sup>
        </m:sSup>
      </m:oMath>
      <w:r w:rsidRPr="00F30F75">
        <w:rPr>
          <w:rFonts w:eastAsiaTheme="minorEastAsia" w:cstheme="minorHAnsi"/>
          <w:szCs w:val="28"/>
        </w:rPr>
        <w:t>.</w:t>
      </w:r>
    </w:p>
    <w:p w14:paraId="65693BB8"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определение производящей функции моментов. С помощью производящей функции моментов докажите нормальность суммы независимых случайных величин, распределенных по нормальному закону.</w:t>
      </w:r>
    </w:p>
    <w:p w14:paraId="1124EB6C"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Сформулировать и доказать закон больших чисел в форме Чебышёва и Бернулли.</w:t>
      </w:r>
    </w:p>
    <w:p w14:paraId="50683F16"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Сформулировать и доказать утверждение, известное как «общее правило </w:t>
      </w:r>
      <m:oMath>
        <m:r>
          <w:rPr>
            <w:rFonts w:ascii="Cambria Math" w:eastAsiaTheme="minorEastAsia" w:hAnsi="Cambria Math" w:cstheme="minorHAnsi"/>
            <w:szCs w:val="28"/>
          </w:rPr>
          <m:t>3σ</m:t>
        </m:r>
      </m:oMath>
      <w:r w:rsidRPr="00F30F75">
        <w:rPr>
          <w:rFonts w:eastAsiaTheme="minorEastAsia" w:cstheme="minorHAnsi"/>
          <w:szCs w:val="28"/>
        </w:rPr>
        <w:t>».</w:t>
      </w:r>
    </w:p>
    <w:p w14:paraId="4A491951"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Сформулировать центральную предельную теорему и неравенство Берри – </w:t>
      </w:r>
      <w:proofErr w:type="spellStart"/>
      <w:r w:rsidRPr="00F30F75">
        <w:rPr>
          <w:rFonts w:eastAsiaTheme="minorEastAsia" w:cstheme="minorHAnsi"/>
          <w:szCs w:val="28"/>
        </w:rPr>
        <w:t>Эссеена</w:t>
      </w:r>
      <w:proofErr w:type="spellEnd"/>
      <w:r w:rsidRPr="00F30F75">
        <w:rPr>
          <w:rFonts w:eastAsiaTheme="minorEastAsia" w:cstheme="minorHAnsi"/>
          <w:szCs w:val="28"/>
        </w:rPr>
        <w:t xml:space="preserve"> об оценке погрешности приближения в центральной предельной теореме. </w:t>
      </w:r>
    </w:p>
    <w:p w14:paraId="715D0899"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Сформулировать и доказать предельную теорему Муавра – Лапласа.</w:t>
      </w:r>
    </w:p>
    <w:p w14:paraId="191FBD10"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 Дайте определение распределения Коши и докажите основные свойства случайной величины, которая имеет распределение Коши с параметрами </w:t>
      </w:r>
      <m:oMath>
        <m:r>
          <w:rPr>
            <w:rFonts w:ascii="Cambria Math" w:eastAsiaTheme="minorEastAsia" w:hAnsi="Cambria Math" w:cstheme="minorHAnsi"/>
            <w:szCs w:val="28"/>
          </w:rPr>
          <m:t>a</m:t>
        </m:r>
      </m:oMath>
      <w:r w:rsidRPr="00F30F75">
        <w:rPr>
          <w:rFonts w:eastAsiaTheme="minorEastAsia" w:cstheme="minorHAnsi"/>
          <w:szCs w:val="28"/>
        </w:rPr>
        <w:t xml:space="preserve"> и </w:t>
      </w:r>
      <m:oMath>
        <m:r>
          <w:rPr>
            <w:rFonts w:ascii="Cambria Math" w:eastAsiaTheme="minorEastAsia" w:hAnsi="Cambria Math" w:cstheme="minorHAnsi"/>
            <w:szCs w:val="28"/>
          </w:rPr>
          <m:t>b.</m:t>
        </m:r>
      </m:oMath>
    </w:p>
    <w:p w14:paraId="71A4BC71"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Дайте определение логнормального закона распределения с параметрами </w:t>
      </w:r>
      <m:oMath>
        <m:r>
          <w:rPr>
            <w:rFonts w:ascii="Cambria Math" w:eastAsiaTheme="minorEastAsia" w:hAnsi="Cambria Math" w:cstheme="minorHAnsi"/>
            <w:szCs w:val="28"/>
          </w:rPr>
          <m:t>m</m:t>
        </m:r>
      </m:oMath>
      <w:r w:rsidRPr="00F30F75">
        <w:rPr>
          <w:rFonts w:eastAsiaTheme="minorEastAsia" w:cstheme="minorHAnsi"/>
          <w:szCs w:val="28"/>
        </w:rPr>
        <w:t xml:space="preserve"> и </w:t>
      </w:r>
      <m:oMath>
        <m:sSup>
          <m:sSupPr>
            <m:ctrlPr>
              <w:rPr>
                <w:rFonts w:ascii="Cambria Math" w:eastAsiaTheme="minorEastAsia" w:hAnsi="Cambria Math" w:cstheme="minorHAnsi"/>
                <w:i/>
                <w:szCs w:val="28"/>
              </w:rPr>
            </m:ctrlPr>
          </m:sSupPr>
          <m:e>
            <m:r>
              <w:rPr>
                <w:rFonts w:ascii="Cambria Math" w:eastAsiaTheme="minorEastAsia" w:hAnsi="Cambria Math" w:cstheme="minorHAnsi"/>
                <w:szCs w:val="28"/>
              </w:rPr>
              <m:t>σ</m:t>
            </m:r>
          </m:e>
          <m:sup>
            <m:r>
              <w:rPr>
                <w:rFonts w:ascii="Cambria Math" w:eastAsiaTheme="minorEastAsia" w:hAnsi="Cambria Math" w:cstheme="minorHAnsi"/>
                <w:szCs w:val="28"/>
              </w:rPr>
              <m:t>2</m:t>
            </m:r>
          </m:sup>
        </m:sSup>
        <m:r>
          <w:rPr>
            <w:rFonts w:ascii="Cambria Math" w:eastAsiaTheme="minorEastAsia" w:hAnsi="Cambria Math" w:cstheme="minorHAnsi"/>
            <w:szCs w:val="28"/>
          </w:rPr>
          <m:t>.</m:t>
        </m:r>
      </m:oMath>
      <w:r w:rsidRPr="00F30F75">
        <w:rPr>
          <w:rFonts w:eastAsiaTheme="minorEastAsia" w:cstheme="minorHAnsi"/>
          <w:szCs w:val="28"/>
        </w:rPr>
        <w:t xml:space="preserve"> Приведите формулы с доказательством для математического ожидания и дисперсии случайной величины, которая имеет логнормальное распределение с параметрами </w:t>
      </w:r>
      <m:oMath>
        <m:r>
          <w:rPr>
            <w:rFonts w:ascii="Cambria Math" w:eastAsiaTheme="minorEastAsia" w:hAnsi="Cambria Math" w:cstheme="minorHAnsi"/>
            <w:szCs w:val="28"/>
          </w:rPr>
          <m:t>m</m:t>
        </m:r>
      </m:oMath>
      <w:r w:rsidRPr="00F30F75">
        <w:rPr>
          <w:rFonts w:eastAsiaTheme="minorEastAsia" w:cstheme="minorHAnsi"/>
          <w:szCs w:val="28"/>
        </w:rPr>
        <w:t xml:space="preserve"> и </w:t>
      </w:r>
      <m:oMath>
        <m:sSup>
          <m:sSupPr>
            <m:ctrlPr>
              <w:rPr>
                <w:rFonts w:ascii="Cambria Math" w:eastAsiaTheme="minorEastAsia" w:hAnsi="Cambria Math" w:cstheme="minorHAnsi"/>
                <w:i/>
                <w:szCs w:val="28"/>
              </w:rPr>
            </m:ctrlPr>
          </m:sSupPr>
          <m:e>
            <m:r>
              <w:rPr>
                <w:rFonts w:ascii="Cambria Math" w:eastAsiaTheme="minorEastAsia" w:hAnsi="Cambria Math" w:cstheme="minorHAnsi"/>
                <w:szCs w:val="28"/>
              </w:rPr>
              <m:t>σ</m:t>
            </m:r>
          </m:e>
          <m:sup>
            <m:r>
              <w:rPr>
                <w:rFonts w:ascii="Cambria Math" w:eastAsiaTheme="minorEastAsia" w:hAnsi="Cambria Math" w:cstheme="minorHAnsi"/>
                <w:szCs w:val="28"/>
              </w:rPr>
              <m:t>2</m:t>
            </m:r>
          </m:sup>
        </m:sSup>
        <m:r>
          <w:rPr>
            <w:rFonts w:ascii="Cambria Math" w:eastAsiaTheme="minorEastAsia" w:hAnsi="Cambria Math" w:cstheme="minorHAnsi"/>
            <w:szCs w:val="28"/>
          </w:rPr>
          <m:t>.</m:t>
        </m:r>
      </m:oMath>
    </w:p>
    <w:p w14:paraId="57DE2CA4"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Перечислите основные свойства функции плотности распределения двумерного случайного вектора. Каким образом связаны функции плотности и распределения? Укажите функцию плотности для равномерного распределения в области </w:t>
      </w:r>
      <m:oMath>
        <m:r>
          <w:rPr>
            <w:rFonts w:ascii="Cambria Math" w:eastAsiaTheme="minorEastAsia" w:hAnsi="Cambria Math" w:cstheme="minorHAnsi"/>
            <w:szCs w:val="28"/>
          </w:rPr>
          <m:t>G⊂R.</m:t>
        </m:r>
      </m:oMath>
    </w:p>
    <w:p w14:paraId="01637782"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Дайте определение плотности двумерного нормального закона распределения на плоскости. Докажите теорему об эквивалентности независимости и некоррелированности компонент </w:t>
      </w:r>
      <m:oMath>
        <m:r>
          <w:rPr>
            <w:rFonts w:ascii="Cambria Math" w:eastAsiaTheme="minorEastAsia" w:hAnsi="Cambria Math" w:cstheme="minorHAnsi"/>
            <w:szCs w:val="28"/>
          </w:rPr>
          <m:t>X</m:t>
        </m:r>
      </m:oMath>
      <w:r w:rsidRPr="00F30F75">
        <w:rPr>
          <w:rFonts w:eastAsiaTheme="minorEastAsia" w:cstheme="minorHAnsi"/>
          <w:szCs w:val="28"/>
        </w:rPr>
        <w:t xml:space="preserve"> и </w:t>
      </w:r>
      <m:oMath>
        <m:r>
          <w:rPr>
            <w:rFonts w:ascii="Cambria Math" w:eastAsiaTheme="minorEastAsia" w:hAnsi="Cambria Math" w:cstheme="minorHAnsi"/>
            <w:szCs w:val="28"/>
          </w:rPr>
          <m:t>Y</m:t>
        </m:r>
      </m:oMath>
      <w:r w:rsidRPr="00F30F75">
        <w:rPr>
          <w:rFonts w:eastAsiaTheme="minorEastAsia" w:cstheme="minorHAnsi"/>
          <w:szCs w:val="28"/>
        </w:rPr>
        <w:t xml:space="preserve"> двумерного нормального вектора </w:t>
      </w:r>
      <m:oMath>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r>
          <w:rPr>
            <w:rFonts w:ascii="Cambria Math" w:eastAsiaTheme="minorEastAsia" w:hAnsi="Cambria Math" w:cstheme="minorHAnsi"/>
            <w:szCs w:val="28"/>
          </w:rPr>
          <m:t>.</m:t>
        </m:r>
      </m:oMath>
      <w:r w:rsidRPr="00F30F75">
        <w:rPr>
          <w:rFonts w:eastAsiaTheme="minorEastAsia" w:cstheme="minorHAnsi"/>
          <w:szCs w:val="28"/>
        </w:rPr>
        <w:t xml:space="preserve"> </w:t>
      </w:r>
    </w:p>
    <w:p w14:paraId="5FEC673A"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Сформулируйте и докажите теорему об условной плотности двумерного нормального </w:t>
      </w:r>
      <w:r>
        <w:rPr>
          <w:rFonts w:eastAsiaTheme="minorEastAsia" w:cstheme="minorHAnsi"/>
          <w:szCs w:val="28"/>
        </w:rPr>
        <w:t>закона</w:t>
      </w:r>
      <w:r w:rsidRPr="00F30F75">
        <w:rPr>
          <w:rFonts w:eastAsiaTheme="minorEastAsia" w:cstheme="minorHAnsi"/>
          <w:szCs w:val="28"/>
        </w:rPr>
        <w:t xml:space="preserve"> распределения.</w:t>
      </w:r>
    </w:p>
    <w:p w14:paraId="0B411456"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Пусть </w:t>
      </w:r>
      <m:oMath>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oMath>
      <w:r w:rsidRPr="00F30F75">
        <w:rPr>
          <w:rFonts w:eastAsiaTheme="minorEastAsia" w:cstheme="minorHAnsi"/>
          <w:szCs w:val="28"/>
        </w:rPr>
        <w:t xml:space="preserve"> – двумерный нормальный случайный вектор. Докажите, что из равенства </w:t>
      </w:r>
      <m:oMath>
        <m:r>
          <w:rPr>
            <w:rFonts w:ascii="Cambria Math" w:eastAsiaTheme="minorEastAsia" w:hAnsi="Cambria Math" w:cstheme="minorHAnsi"/>
            <w:szCs w:val="28"/>
          </w:rPr>
          <m:t>Cov</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r>
              <w:rPr>
                <w:rFonts w:ascii="Cambria Math" w:eastAsiaTheme="minorEastAsia" w:hAnsi="Cambria Math" w:cstheme="minorHAnsi"/>
                <w:szCs w:val="28"/>
              </w:rPr>
              <m:t>,</m:t>
            </m:r>
            <m:r>
              <w:rPr>
                <w:rFonts w:ascii="Cambria Math" w:eastAsiaTheme="minorEastAsia" w:hAnsi="Cambria Math" w:cstheme="minorHAnsi"/>
                <w:szCs w:val="28"/>
                <w:lang w:val="en-US"/>
              </w:rPr>
              <m:t>Y</m:t>
            </m:r>
          </m:e>
        </m:d>
        <m:r>
          <w:rPr>
            <w:rFonts w:ascii="Cambria Math" w:eastAsiaTheme="minorEastAsia" w:hAnsi="Cambria Math" w:cstheme="minorHAnsi"/>
            <w:szCs w:val="28"/>
          </w:rPr>
          <m:t>=0</m:t>
        </m:r>
      </m:oMath>
      <w:r w:rsidRPr="00F30F75">
        <w:rPr>
          <w:rFonts w:eastAsiaTheme="minorEastAsia" w:cstheme="minorHAnsi"/>
          <w:szCs w:val="28"/>
        </w:rPr>
        <w:t xml:space="preserve"> вытекает независимость </w:t>
      </w:r>
      <m:oMath>
        <m:r>
          <w:rPr>
            <w:rFonts w:ascii="Cambria Math" w:eastAsiaTheme="minorEastAsia" w:hAnsi="Cambria Math" w:cstheme="minorHAnsi"/>
            <w:szCs w:val="28"/>
          </w:rPr>
          <m:t>X</m:t>
        </m:r>
      </m:oMath>
      <w:r w:rsidRPr="00F30F75">
        <w:rPr>
          <w:rFonts w:eastAsiaTheme="minorEastAsia" w:cstheme="minorHAnsi"/>
          <w:szCs w:val="28"/>
        </w:rPr>
        <w:t xml:space="preserve"> и </w:t>
      </w:r>
      <m:oMath>
        <m:r>
          <w:rPr>
            <w:rFonts w:ascii="Cambria Math" w:eastAsiaTheme="minorEastAsia" w:hAnsi="Cambria Math" w:cstheme="minorHAnsi"/>
            <w:szCs w:val="28"/>
          </w:rPr>
          <m:t>Y</m:t>
        </m:r>
      </m:oMath>
      <w:r w:rsidRPr="00F30F75">
        <w:rPr>
          <w:rFonts w:eastAsiaTheme="minorEastAsia" w:cstheme="minorHAnsi"/>
          <w:szCs w:val="28"/>
        </w:rPr>
        <w:t>.</w:t>
      </w:r>
    </w:p>
    <w:p w14:paraId="5AB5D446"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Сформулируйте определение условного математического ожидания случайной величины </w:t>
      </w:r>
      <m:oMath>
        <m:r>
          <w:rPr>
            <w:rFonts w:ascii="Cambria Math" w:eastAsiaTheme="minorEastAsia" w:hAnsi="Cambria Math" w:cstheme="minorHAnsi"/>
            <w:szCs w:val="28"/>
          </w:rPr>
          <m:t>X</m:t>
        </m:r>
      </m:oMath>
      <w:r w:rsidRPr="00F30F75">
        <w:rPr>
          <w:rFonts w:eastAsiaTheme="minorEastAsia" w:cstheme="minorHAnsi"/>
          <w:szCs w:val="28"/>
        </w:rPr>
        <w:t xml:space="preserve"> относительно случайной величины </w:t>
      </w:r>
      <m:oMath>
        <m:r>
          <w:rPr>
            <w:rFonts w:ascii="Cambria Math" w:eastAsiaTheme="minorEastAsia" w:hAnsi="Cambria Math" w:cstheme="minorHAnsi"/>
            <w:szCs w:val="28"/>
          </w:rPr>
          <m:t>Y</m:t>
        </m:r>
      </m:oMath>
      <w:r w:rsidRPr="00F30F75">
        <w:rPr>
          <w:rFonts w:eastAsiaTheme="minorEastAsia" w:cstheme="minorHAnsi"/>
          <w:szCs w:val="28"/>
        </w:rPr>
        <w:t xml:space="preserve">. Докажите формулу полного математического ожидания </w:t>
      </w:r>
      <m:oMath>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e>
        </m:d>
        <m:r>
          <w:rPr>
            <w:rFonts w:ascii="Cambria Math" w:eastAsiaTheme="minorEastAsia" w:hAnsi="Cambria Math" w:cstheme="minorHAnsi"/>
            <w:szCs w:val="28"/>
          </w:rPr>
          <m:t>=E</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e>
        </m:d>
      </m:oMath>
      <w:r w:rsidRPr="00F30F75">
        <w:rPr>
          <w:rFonts w:eastAsiaTheme="minorEastAsia" w:cstheme="minorHAnsi"/>
          <w:szCs w:val="28"/>
        </w:rPr>
        <w:t>.</w:t>
      </w:r>
    </w:p>
    <w:p w14:paraId="0C9D61A4"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Сформулируйте определение условной дисперсии случайной величины </w:t>
      </w:r>
      <m:oMath>
        <m:r>
          <w:rPr>
            <w:rFonts w:ascii="Cambria Math" w:eastAsiaTheme="minorEastAsia" w:hAnsi="Cambria Math" w:cstheme="minorHAnsi"/>
            <w:szCs w:val="28"/>
          </w:rPr>
          <m:t>X</m:t>
        </m:r>
      </m:oMath>
      <w:r w:rsidRPr="00F30F75">
        <w:rPr>
          <w:rFonts w:eastAsiaTheme="minorEastAsia" w:cstheme="minorHAnsi"/>
          <w:szCs w:val="28"/>
        </w:rPr>
        <w:t xml:space="preserve"> относительно случайной величины </w:t>
      </w:r>
      <m:oMath>
        <m:r>
          <w:rPr>
            <w:rFonts w:ascii="Cambria Math" w:eastAsiaTheme="minorEastAsia" w:hAnsi="Cambria Math" w:cstheme="minorHAnsi"/>
            <w:szCs w:val="28"/>
          </w:rPr>
          <m:t>Y</m:t>
        </m:r>
      </m:oMath>
      <w:r w:rsidRPr="00F30F75">
        <w:rPr>
          <w:rFonts w:eastAsiaTheme="minorEastAsia" w:cstheme="minorHAnsi"/>
          <w:szCs w:val="28"/>
        </w:rPr>
        <w:t xml:space="preserve">. Докажите формулу полной дисперсии </w:t>
      </w:r>
      <m:oMath>
        <m:r>
          <w:rPr>
            <w:rFonts w:ascii="Cambria Math" w:eastAsiaTheme="minorEastAsia" w:hAnsi="Cambria Math" w:cstheme="minorHAnsi"/>
            <w:szCs w:val="28"/>
          </w:rPr>
          <m:t>Var</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e>
        </m:d>
        <m:r>
          <w:rPr>
            <w:rFonts w:ascii="Cambria Math" w:eastAsiaTheme="minorEastAsia" w:hAnsi="Cambria Math" w:cstheme="minorHAnsi"/>
            <w:szCs w:val="28"/>
          </w:rPr>
          <m:t>=E</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Var</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e>
        </m:d>
        <m:r>
          <w:rPr>
            <w:rFonts w:ascii="Cambria Math" w:eastAsiaTheme="minorEastAsia" w:hAnsi="Cambria Math" w:cstheme="minorHAnsi"/>
            <w:szCs w:val="28"/>
          </w:rPr>
          <m:t>+Var</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e>
        </m:d>
      </m:oMath>
      <w:r w:rsidRPr="00F30F75">
        <w:rPr>
          <w:rFonts w:eastAsiaTheme="minorEastAsia" w:cstheme="minorHAnsi"/>
          <w:szCs w:val="28"/>
        </w:rPr>
        <w:t>.</w:t>
      </w:r>
    </w:p>
    <w:p w14:paraId="0CB78CC0" w14:textId="73CBA491" w:rsidR="008C3B5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Сформулируйте определение условной ковариации случайных величин </w:t>
      </w:r>
      <m:oMath>
        <m:r>
          <w:rPr>
            <w:rFonts w:ascii="Cambria Math" w:eastAsiaTheme="minorEastAsia" w:hAnsi="Cambria Math" w:cstheme="minorHAnsi"/>
            <w:szCs w:val="28"/>
          </w:rPr>
          <m:t>X</m:t>
        </m:r>
      </m:oMath>
      <w:r w:rsidRPr="00F30F75">
        <w:rPr>
          <w:rFonts w:eastAsiaTheme="minorEastAsia" w:cstheme="minorHAnsi"/>
          <w:szCs w:val="28"/>
        </w:rPr>
        <w:t xml:space="preserve"> и </w:t>
      </w:r>
      <m:oMath>
        <m:r>
          <w:rPr>
            <w:rFonts w:ascii="Cambria Math" w:eastAsiaTheme="minorEastAsia" w:hAnsi="Cambria Math" w:cstheme="minorHAnsi"/>
            <w:szCs w:val="28"/>
          </w:rPr>
          <m:t>Y</m:t>
        </m:r>
      </m:oMath>
      <w:r w:rsidRPr="00F30F75">
        <w:rPr>
          <w:rFonts w:eastAsiaTheme="minorEastAsia" w:cstheme="minorHAnsi"/>
          <w:szCs w:val="28"/>
        </w:rPr>
        <w:t xml:space="preserve"> относительно случайной величины </w:t>
      </w:r>
      <m:oMath>
        <m:r>
          <w:rPr>
            <w:rFonts w:ascii="Cambria Math" w:eastAsiaTheme="minorEastAsia" w:hAnsi="Cambria Math" w:cstheme="minorHAnsi"/>
            <w:szCs w:val="28"/>
          </w:rPr>
          <m:t>Z</m:t>
        </m:r>
      </m:oMath>
      <w:r w:rsidRPr="00F30F75">
        <w:rPr>
          <w:rFonts w:eastAsiaTheme="minorEastAsia" w:cstheme="minorHAnsi"/>
          <w:szCs w:val="28"/>
        </w:rPr>
        <w:t xml:space="preserve">. Докажите формулу полной ковариации </w:t>
      </w:r>
      <m:oMath>
        <m:r>
          <w:rPr>
            <w:rFonts w:ascii="Cambria Math" w:eastAsiaTheme="minorEastAsia" w:hAnsi="Cambria Math" w:cstheme="minorHAnsi"/>
            <w:szCs w:val="28"/>
          </w:rPr>
          <m:t>Cov</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r>
              <w:rPr>
                <w:rFonts w:ascii="Cambria Math" w:eastAsiaTheme="minorEastAsia" w:hAnsi="Cambria Math" w:cstheme="minorHAnsi"/>
                <w:szCs w:val="28"/>
              </w:rPr>
              <m:t>,</m:t>
            </m:r>
            <m:r>
              <w:rPr>
                <w:rFonts w:ascii="Cambria Math" w:eastAsiaTheme="minorEastAsia" w:hAnsi="Cambria Math" w:cstheme="minorHAnsi"/>
                <w:szCs w:val="28"/>
                <w:lang w:val="en-US"/>
              </w:rPr>
              <m:t>Y</m:t>
            </m:r>
          </m:e>
        </m:d>
        <m:r>
          <w:rPr>
            <w:rFonts w:ascii="Cambria Math" w:eastAsiaTheme="minorEastAsia" w:hAnsi="Cambria Math" w:cstheme="minorHAnsi"/>
            <w:szCs w:val="28"/>
          </w:rPr>
          <m:t>=E</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Cov</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X,Y|Z</m:t>
                </m:r>
              </m:e>
            </m:d>
          </m:e>
        </m:d>
        <m:r>
          <w:rPr>
            <w:rFonts w:ascii="Cambria Math" w:eastAsiaTheme="minorEastAsia" w:hAnsi="Cambria Math" w:cstheme="minorHAnsi"/>
            <w:szCs w:val="28"/>
          </w:rPr>
          <m:t>+Cov</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X|Z</m:t>
                </m:r>
              </m:e>
            </m:d>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Y|Z</m:t>
                </m:r>
              </m:e>
            </m:d>
          </m:e>
        </m:d>
      </m:oMath>
      <w:r w:rsidRPr="00F30F75">
        <w:rPr>
          <w:rFonts w:eastAsiaTheme="minorEastAsia" w:cstheme="minorHAnsi"/>
          <w:szCs w:val="28"/>
        </w:rPr>
        <w:t>.</w:t>
      </w:r>
    </w:p>
    <w:p w14:paraId="66754E47" w14:textId="77777777" w:rsidR="00E05281" w:rsidRDefault="00E05281" w:rsidP="00E05281">
      <w:pPr>
        <w:pStyle w:val="af6"/>
        <w:spacing w:after="120" w:line="276" w:lineRule="auto"/>
        <w:ind w:left="397" w:firstLine="0"/>
        <w:contextualSpacing w:val="0"/>
        <w:rPr>
          <w:rFonts w:eastAsiaTheme="minorEastAsia" w:cstheme="minorHAnsi"/>
          <w:szCs w:val="28"/>
        </w:rPr>
      </w:pPr>
    </w:p>
    <w:p w14:paraId="789F4FC1" w14:textId="2BF23A54" w:rsidR="008C3B55" w:rsidRPr="00D4270B" w:rsidRDefault="008C3B55" w:rsidP="008C3B55">
      <w:pPr>
        <w:jc w:val="center"/>
        <w:rPr>
          <w:rFonts w:eastAsiaTheme="minorEastAsia"/>
          <w:b/>
          <w:sz w:val="28"/>
          <w:szCs w:val="28"/>
        </w:rPr>
      </w:pPr>
      <w:r w:rsidRPr="00D4270B">
        <w:rPr>
          <w:rFonts w:eastAsiaTheme="minorEastAsia"/>
          <w:b/>
          <w:sz w:val="28"/>
          <w:szCs w:val="28"/>
        </w:rPr>
        <w:t>Пример</w:t>
      </w:r>
      <w:r w:rsidR="00BA7B53">
        <w:rPr>
          <w:rFonts w:eastAsiaTheme="minorEastAsia"/>
          <w:b/>
          <w:sz w:val="28"/>
          <w:szCs w:val="28"/>
        </w:rPr>
        <w:t>ы заданий</w:t>
      </w:r>
      <w:r w:rsidR="00094F95">
        <w:rPr>
          <w:rFonts w:eastAsiaTheme="minorEastAsia"/>
          <w:b/>
          <w:sz w:val="28"/>
          <w:szCs w:val="28"/>
        </w:rPr>
        <w:t xml:space="preserve"> </w:t>
      </w:r>
      <w:r w:rsidR="00BA7B53">
        <w:rPr>
          <w:rFonts w:eastAsiaTheme="minorEastAsia"/>
          <w:b/>
          <w:sz w:val="28"/>
          <w:szCs w:val="28"/>
        </w:rPr>
        <w:t>контрольных работ</w:t>
      </w:r>
    </w:p>
    <w:p w14:paraId="12C38D30" w14:textId="77777777" w:rsidR="008C3B55" w:rsidRDefault="008C3B55" w:rsidP="008C3B55">
      <w:pPr>
        <w:pStyle w:val="af6"/>
        <w:numPr>
          <w:ilvl w:val="0"/>
          <w:numId w:val="18"/>
        </w:numPr>
        <w:ind w:left="426"/>
        <w:rPr>
          <w:rFonts w:eastAsiaTheme="minorEastAsia"/>
        </w:rPr>
      </w:pPr>
      <w:r>
        <w:rPr>
          <w:rFonts w:eastAsiaTheme="minorEastAsia"/>
        </w:rPr>
        <w:t xml:space="preserve">Случайный вектор </w:t>
      </w:r>
      <m:oMath>
        <m:r>
          <w:rPr>
            <w:rFonts w:ascii="Cambria Math" w:eastAsiaTheme="minorEastAsia" w:hAnsi="Cambria Math"/>
          </w:rPr>
          <m:t>(X,Y)</m:t>
        </m:r>
      </m:oMath>
      <w:r w:rsidRPr="00E24CF0">
        <w:rPr>
          <w:rFonts w:eastAsiaTheme="minorEastAsia"/>
        </w:rPr>
        <w:t xml:space="preserve"> </w:t>
      </w:r>
      <w:r>
        <w:rPr>
          <w:rFonts w:eastAsiaTheme="minorEastAsia"/>
        </w:rPr>
        <w:t xml:space="preserve">распределен по закону </w:t>
      </w:r>
      <m:oMath>
        <m:r>
          <w:rPr>
            <w:rFonts w:ascii="Cambria Math" w:eastAsiaTheme="minorEastAsia" w:hAnsi="Cambria Math"/>
          </w:rPr>
          <m:t>P(X=1,Y=1)=0,11; P(X=1,Y=2)=0,19; P(X=1,Y=3)=0,19; P(X=2,Y=1)=0,17; P(X=2,Y=2)=0,1; P(X=2,Y=3)=0,24.</m:t>
        </m:r>
      </m:oMath>
      <w:r w:rsidRPr="00E24CF0">
        <w:rPr>
          <w:rFonts w:eastAsiaTheme="minorEastAsia"/>
        </w:rPr>
        <w:t xml:space="preserve"> </w:t>
      </w:r>
      <w:r>
        <w:rPr>
          <w:rFonts w:eastAsiaTheme="minorEastAsia"/>
        </w:rPr>
        <w:t xml:space="preserve">Найдите условную вероятность </w:t>
      </w:r>
      <m:oMath>
        <m:r>
          <w:rPr>
            <w:rFonts w:ascii="Cambria Math" w:eastAsiaTheme="minorEastAsia" w:hAnsi="Cambria Math"/>
          </w:rPr>
          <m:t>P(X=2| Y=2).</m:t>
        </m:r>
      </m:oMath>
    </w:p>
    <w:p w14:paraId="730C1777" w14:textId="77777777" w:rsidR="008C3B55" w:rsidRPr="00770711" w:rsidRDefault="008C3B55" w:rsidP="008C3B55">
      <w:pPr>
        <w:pStyle w:val="af6"/>
        <w:numPr>
          <w:ilvl w:val="0"/>
          <w:numId w:val="18"/>
        </w:numPr>
        <w:ind w:left="426"/>
        <w:rPr>
          <w:rFonts w:eastAsiaTheme="minorEastAsia"/>
        </w:rPr>
      </w:pPr>
      <w:r>
        <w:rPr>
          <w:rFonts w:eastAsiaTheme="minorEastAsia"/>
        </w:rPr>
        <w:t xml:space="preserve">Найдите распределение случайной величины </w:t>
      </w:r>
      <m:oMath>
        <m:r>
          <w:rPr>
            <w:rFonts w:ascii="Cambria Math" w:eastAsiaTheme="minorEastAsia" w:hAnsi="Cambria Math"/>
          </w:rPr>
          <m:t>Z=max</m:t>
        </m:r>
        <m:d>
          <m:dPr>
            <m:ctrlPr>
              <w:rPr>
                <w:rFonts w:ascii="Cambria Math" w:eastAsiaTheme="minorEastAsia" w:hAnsi="Cambria Math"/>
                <w:i/>
              </w:rPr>
            </m:ctrlPr>
          </m:dPr>
          <m:e>
            <m:r>
              <w:rPr>
                <w:rFonts w:ascii="Cambria Math" w:eastAsiaTheme="minorEastAsia" w:hAnsi="Cambria Math"/>
              </w:rPr>
              <m:t>5,X-Y</m:t>
            </m:r>
          </m:e>
        </m:d>
      </m:oMath>
      <w:r w:rsidRPr="00E24CF0">
        <w:rPr>
          <w:rFonts w:eastAsiaTheme="minorEastAsia"/>
        </w:rPr>
        <w:t xml:space="preserve"> </w:t>
      </w:r>
      <w:r>
        <w:rPr>
          <w:rFonts w:eastAsiaTheme="minorEastAsia"/>
        </w:rPr>
        <w:t xml:space="preserve">и </w:t>
      </w:r>
      <m:oMath>
        <m:r>
          <w:rPr>
            <w:rFonts w:ascii="Cambria Math" w:eastAsiaTheme="minorEastAsia" w:hAnsi="Cambria Math"/>
          </w:rPr>
          <m:t>E</m:t>
        </m:r>
        <m:d>
          <m:dPr>
            <m:ctrlPr>
              <w:rPr>
                <w:rFonts w:ascii="Cambria Math" w:eastAsiaTheme="minorEastAsia" w:hAnsi="Cambria Math"/>
                <w:i/>
              </w:rPr>
            </m:ctrlPr>
          </m:dPr>
          <m:e>
            <m:r>
              <w:rPr>
                <w:rFonts w:ascii="Cambria Math" w:eastAsiaTheme="minorEastAsia" w:hAnsi="Cambria Math"/>
              </w:rPr>
              <m:t>Z</m:t>
            </m:r>
          </m:e>
        </m:d>
        <m:r>
          <w:rPr>
            <w:rFonts w:ascii="Cambria Math" w:eastAsiaTheme="minorEastAsia" w:hAnsi="Cambria Math"/>
          </w:rPr>
          <m:t>,</m:t>
        </m:r>
      </m:oMath>
      <w:r w:rsidRPr="00E24CF0">
        <w:rPr>
          <w:rFonts w:eastAsiaTheme="minorEastAsia"/>
        </w:rPr>
        <w:t xml:space="preserve"> </w:t>
      </w:r>
      <w:r>
        <w:rPr>
          <w:rFonts w:eastAsiaTheme="minorEastAsia"/>
        </w:rPr>
        <w:t xml:space="preserve">если известно распределение дискретного случайного вектора </w:t>
      </w:r>
      <m:oMath>
        <m:d>
          <m:dPr>
            <m:ctrlPr>
              <w:rPr>
                <w:rFonts w:ascii="Cambria Math" w:eastAsiaTheme="minorEastAsia" w:hAnsi="Cambria Math"/>
                <w:i/>
              </w:rPr>
            </m:ctrlPr>
          </m:dPr>
          <m:e>
            <m:r>
              <w:rPr>
                <w:rFonts w:ascii="Cambria Math" w:eastAsiaTheme="minorEastAsia" w:hAnsi="Cambria Math"/>
              </w:rPr>
              <m:t>X,Y</m:t>
            </m:r>
          </m:e>
        </m:d>
        <m:r>
          <w:rPr>
            <w:rFonts w:ascii="Cambria Math" w:eastAsiaTheme="minorEastAsia" w:hAnsi="Cambria Math"/>
          </w:rPr>
          <m:t>:</m:t>
        </m:r>
      </m:oMath>
    </w:p>
    <w:tbl>
      <w:tblPr>
        <w:tblStyle w:val="ae"/>
        <w:tblW w:w="0" w:type="auto"/>
        <w:jc w:val="center"/>
        <w:tblLook w:val="04A0" w:firstRow="1" w:lastRow="0" w:firstColumn="1" w:lastColumn="0" w:noHBand="0" w:noVBand="1"/>
      </w:tblPr>
      <w:tblGrid>
        <w:gridCol w:w="1318"/>
        <w:gridCol w:w="1375"/>
        <w:gridCol w:w="1843"/>
        <w:gridCol w:w="1276"/>
      </w:tblGrid>
      <w:tr w:rsidR="008C3B55" w14:paraId="3242C46D" w14:textId="77777777" w:rsidTr="00094F95">
        <w:trPr>
          <w:jc w:val="center"/>
        </w:trPr>
        <w:tc>
          <w:tcPr>
            <w:tcW w:w="1318" w:type="dxa"/>
          </w:tcPr>
          <w:p w14:paraId="31ED36CE" w14:textId="77777777" w:rsidR="008C3B55" w:rsidRDefault="008C3B55" w:rsidP="00094F95">
            <w:pPr>
              <w:pStyle w:val="af6"/>
              <w:ind w:left="0" w:firstLine="0"/>
              <w:jc w:val="center"/>
              <w:rPr>
                <w:rFonts w:eastAsiaTheme="minorEastAsia"/>
              </w:rPr>
            </w:pPr>
          </w:p>
        </w:tc>
        <w:tc>
          <w:tcPr>
            <w:tcW w:w="1375" w:type="dxa"/>
          </w:tcPr>
          <w:p w14:paraId="745C3900" w14:textId="77777777" w:rsidR="008C3B55" w:rsidRDefault="008C3B55" w:rsidP="00094F95">
            <w:pPr>
              <w:pStyle w:val="af6"/>
              <w:ind w:left="0" w:firstLine="0"/>
              <w:jc w:val="center"/>
              <w:rPr>
                <w:rFonts w:eastAsiaTheme="minorEastAsia"/>
              </w:rPr>
            </w:pPr>
            <m:oMathPara>
              <m:oMath>
                <m:r>
                  <w:rPr>
                    <w:rFonts w:ascii="Cambria Math" w:eastAsiaTheme="minorEastAsia" w:hAnsi="Cambria Math"/>
                  </w:rPr>
                  <m:t>X=3</m:t>
                </m:r>
              </m:oMath>
            </m:oMathPara>
          </w:p>
        </w:tc>
        <w:tc>
          <w:tcPr>
            <w:tcW w:w="1843" w:type="dxa"/>
          </w:tcPr>
          <w:p w14:paraId="1103AFBC" w14:textId="77777777" w:rsidR="008C3B55" w:rsidRDefault="008C3B55" w:rsidP="00094F95">
            <w:pPr>
              <w:pStyle w:val="af6"/>
              <w:ind w:left="0" w:firstLine="0"/>
              <w:jc w:val="center"/>
              <w:rPr>
                <w:rFonts w:eastAsiaTheme="minorEastAsia"/>
              </w:rPr>
            </w:pPr>
            <m:oMathPara>
              <m:oMath>
                <m:r>
                  <w:rPr>
                    <w:rFonts w:ascii="Cambria Math" w:eastAsiaTheme="minorEastAsia" w:hAnsi="Cambria Math"/>
                  </w:rPr>
                  <m:t>X=4</m:t>
                </m:r>
              </m:oMath>
            </m:oMathPara>
          </w:p>
        </w:tc>
        <w:tc>
          <w:tcPr>
            <w:tcW w:w="1276" w:type="dxa"/>
          </w:tcPr>
          <w:p w14:paraId="55798727" w14:textId="77777777" w:rsidR="008C3B55" w:rsidRDefault="008C3B55" w:rsidP="00094F95">
            <w:pPr>
              <w:pStyle w:val="af6"/>
              <w:ind w:left="0" w:firstLine="0"/>
              <w:jc w:val="center"/>
              <w:rPr>
                <w:rFonts w:eastAsiaTheme="minorEastAsia"/>
              </w:rPr>
            </w:pPr>
            <m:oMathPara>
              <m:oMath>
                <m:r>
                  <w:rPr>
                    <w:rFonts w:ascii="Cambria Math" w:eastAsiaTheme="minorEastAsia" w:hAnsi="Cambria Math"/>
                  </w:rPr>
                  <m:t>X=5</m:t>
                </m:r>
              </m:oMath>
            </m:oMathPara>
          </w:p>
        </w:tc>
      </w:tr>
      <w:tr w:rsidR="008C3B55" w14:paraId="60DA4798" w14:textId="77777777" w:rsidTr="00094F95">
        <w:trPr>
          <w:jc w:val="center"/>
        </w:trPr>
        <w:tc>
          <w:tcPr>
            <w:tcW w:w="1318" w:type="dxa"/>
          </w:tcPr>
          <w:p w14:paraId="46765A98" w14:textId="77777777" w:rsidR="008C3B55" w:rsidRDefault="008C3B55" w:rsidP="00094F95">
            <w:pPr>
              <w:pStyle w:val="af6"/>
              <w:ind w:left="0" w:firstLine="0"/>
              <w:jc w:val="center"/>
              <w:rPr>
                <w:rFonts w:eastAsiaTheme="minorEastAsia"/>
              </w:rPr>
            </w:pPr>
            <m:oMathPara>
              <m:oMath>
                <m:r>
                  <w:rPr>
                    <w:rFonts w:ascii="Cambria Math" w:eastAsiaTheme="minorEastAsia" w:hAnsi="Cambria Math"/>
                  </w:rPr>
                  <m:t>Y=-2</m:t>
                </m:r>
              </m:oMath>
            </m:oMathPara>
          </w:p>
        </w:tc>
        <w:tc>
          <w:tcPr>
            <w:tcW w:w="1375" w:type="dxa"/>
          </w:tcPr>
          <w:p w14:paraId="457E609F" w14:textId="77777777" w:rsidR="008C3B55" w:rsidRDefault="00B567FD" w:rsidP="00094F95">
            <w:pPr>
              <w:pStyle w:val="af6"/>
              <w:ind w:left="0" w:firstLine="0"/>
              <w:jc w:val="center"/>
              <w:rPr>
                <w:rFonts w:eastAsiaTheme="minorEastAsia"/>
              </w:rPr>
            </w:pPr>
            <m:oMathPara>
              <m:oMath>
                <m:box>
                  <m:boxPr>
                    <m:ctrlPr>
                      <w:rPr>
                        <w:rFonts w:ascii="Cambria Math" w:eastAsiaTheme="minorEastAsia" w:hAnsi="Cambria Math"/>
                        <w:i/>
                      </w:rPr>
                    </m:ctrlPr>
                  </m:boxPr>
                  <m:e>
                    <m:argPr>
                      <m:argSz m:val="-1"/>
                    </m:argP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box>
              </m:oMath>
            </m:oMathPara>
          </w:p>
        </w:tc>
        <w:tc>
          <w:tcPr>
            <w:tcW w:w="1843" w:type="dxa"/>
          </w:tcPr>
          <w:p w14:paraId="1C4D80B7" w14:textId="77777777" w:rsidR="008C3B55" w:rsidRDefault="00B567FD" w:rsidP="00094F95">
            <w:pPr>
              <w:pStyle w:val="af6"/>
              <w:ind w:left="0" w:firstLine="0"/>
              <w:jc w:val="center"/>
              <w:rPr>
                <w:rFonts w:eastAsiaTheme="minorEastAsia"/>
              </w:rPr>
            </w:pPr>
            <m:oMathPara>
              <m:oMath>
                <m:box>
                  <m:boxPr>
                    <m:ctrlPr>
                      <w:rPr>
                        <w:rFonts w:ascii="Cambria Math" w:eastAsiaTheme="minorEastAsia" w:hAnsi="Cambria Math"/>
                        <w:i/>
                      </w:rPr>
                    </m:ctrlPr>
                  </m:boxPr>
                  <m:e>
                    <m:argPr>
                      <m:argSz m:val="-1"/>
                    </m:argP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6</m:t>
                        </m:r>
                      </m:den>
                    </m:f>
                  </m:e>
                </m:box>
              </m:oMath>
            </m:oMathPara>
          </w:p>
        </w:tc>
        <w:tc>
          <w:tcPr>
            <w:tcW w:w="1276" w:type="dxa"/>
          </w:tcPr>
          <w:p w14:paraId="644FB4DC" w14:textId="77777777" w:rsidR="008C3B55" w:rsidRDefault="00B567FD" w:rsidP="00094F95">
            <w:pPr>
              <w:pStyle w:val="af6"/>
              <w:ind w:left="0" w:firstLine="0"/>
              <w:jc w:val="center"/>
              <w:rPr>
                <w:rFonts w:eastAsiaTheme="minorEastAsia"/>
              </w:rPr>
            </w:pPr>
            <m:oMathPara>
              <m:oMath>
                <m:box>
                  <m:boxPr>
                    <m:ctrlPr>
                      <w:rPr>
                        <w:rFonts w:ascii="Cambria Math" w:eastAsiaTheme="minorEastAsia" w:hAnsi="Cambria Math"/>
                        <w:i/>
                      </w:rPr>
                    </m:ctrlPr>
                  </m:boxPr>
                  <m:e>
                    <m:argPr>
                      <m:argSz m:val="-1"/>
                    </m:argP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8</m:t>
                        </m:r>
                      </m:den>
                    </m:f>
                  </m:e>
                </m:box>
              </m:oMath>
            </m:oMathPara>
          </w:p>
        </w:tc>
      </w:tr>
      <w:tr w:rsidR="008C3B55" w14:paraId="237CE202" w14:textId="77777777" w:rsidTr="00094F95">
        <w:trPr>
          <w:jc w:val="center"/>
        </w:trPr>
        <w:tc>
          <w:tcPr>
            <w:tcW w:w="1318" w:type="dxa"/>
          </w:tcPr>
          <w:p w14:paraId="30F96CBC" w14:textId="77777777" w:rsidR="008C3B55" w:rsidRDefault="008C3B55" w:rsidP="00094F95">
            <w:pPr>
              <w:pStyle w:val="af6"/>
              <w:ind w:left="0" w:firstLine="0"/>
              <w:jc w:val="center"/>
              <w:rPr>
                <w:rFonts w:eastAsiaTheme="minorEastAsia"/>
              </w:rPr>
            </w:pPr>
            <m:oMathPara>
              <m:oMath>
                <m:r>
                  <w:rPr>
                    <w:rFonts w:ascii="Cambria Math" w:eastAsiaTheme="minorEastAsia" w:hAnsi="Cambria Math"/>
                  </w:rPr>
                  <m:t>Y=-1</m:t>
                </m:r>
              </m:oMath>
            </m:oMathPara>
          </w:p>
        </w:tc>
        <w:tc>
          <w:tcPr>
            <w:tcW w:w="1375" w:type="dxa"/>
          </w:tcPr>
          <w:p w14:paraId="6BCD2BF4" w14:textId="77777777" w:rsidR="008C3B55" w:rsidRDefault="00B567FD" w:rsidP="00094F95">
            <w:pPr>
              <w:pStyle w:val="af6"/>
              <w:ind w:left="0" w:firstLine="0"/>
              <w:jc w:val="center"/>
              <w:rPr>
                <w:rFonts w:eastAsiaTheme="minorEastAsia"/>
              </w:rPr>
            </w:pPr>
            <m:oMathPara>
              <m:oMath>
                <m:box>
                  <m:boxPr>
                    <m:ctrlPr>
                      <w:rPr>
                        <w:rFonts w:ascii="Cambria Math" w:eastAsiaTheme="minorEastAsia" w:hAnsi="Cambria Math"/>
                        <w:i/>
                      </w:rPr>
                    </m:ctrlPr>
                  </m:boxPr>
                  <m:e>
                    <m:argPr>
                      <m:argSz m:val="-1"/>
                    </m:argP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8</m:t>
                        </m:r>
                      </m:den>
                    </m:f>
                  </m:e>
                </m:box>
              </m:oMath>
            </m:oMathPara>
          </w:p>
        </w:tc>
        <w:tc>
          <w:tcPr>
            <w:tcW w:w="1843" w:type="dxa"/>
          </w:tcPr>
          <w:p w14:paraId="391C30AB" w14:textId="77777777" w:rsidR="008C3B55" w:rsidRDefault="00B567FD" w:rsidP="00094F95">
            <w:pPr>
              <w:pStyle w:val="af6"/>
              <w:ind w:left="0" w:firstLine="0"/>
              <w:jc w:val="center"/>
              <w:rPr>
                <w:rFonts w:eastAsiaTheme="minorEastAsia"/>
              </w:rPr>
            </w:pPr>
            <m:oMathPara>
              <m:oMath>
                <m:box>
                  <m:boxPr>
                    <m:ctrlPr>
                      <w:rPr>
                        <w:rFonts w:ascii="Cambria Math" w:eastAsiaTheme="minorEastAsia" w:hAnsi="Cambria Math"/>
                        <w:i/>
                      </w:rPr>
                    </m:ctrlPr>
                  </m:boxPr>
                  <m:e>
                    <m:argPr>
                      <m:argSz m:val="-1"/>
                    </m:argP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box>
              </m:oMath>
            </m:oMathPara>
          </w:p>
        </w:tc>
        <w:tc>
          <w:tcPr>
            <w:tcW w:w="1276" w:type="dxa"/>
          </w:tcPr>
          <w:p w14:paraId="0983E1DF" w14:textId="77777777" w:rsidR="008C3B55" w:rsidRDefault="00B567FD" w:rsidP="00094F95">
            <w:pPr>
              <w:pStyle w:val="af6"/>
              <w:ind w:left="0" w:firstLine="0"/>
              <w:jc w:val="center"/>
              <w:rPr>
                <w:rFonts w:eastAsiaTheme="minorEastAsia"/>
              </w:rPr>
            </w:pPr>
            <m:oMathPara>
              <m:oMath>
                <m:box>
                  <m:boxPr>
                    <m:ctrlPr>
                      <w:rPr>
                        <w:rFonts w:ascii="Cambria Math" w:eastAsiaTheme="minorEastAsia" w:hAnsi="Cambria Math"/>
                        <w:i/>
                      </w:rPr>
                    </m:ctrlPr>
                  </m:boxPr>
                  <m:e>
                    <m:argPr>
                      <m:argSz m:val="-1"/>
                    </m:argP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12</m:t>
                        </m:r>
                      </m:den>
                    </m:f>
                  </m:e>
                </m:box>
              </m:oMath>
            </m:oMathPara>
          </w:p>
        </w:tc>
      </w:tr>
    </w:tbl>
    <w:p w14:paraId="08F730D6" w14:textId="77777777" w:rsidR="008C3B55" w:rsidRPr="00DE48FF" w:rsidRDefault="008C3B55" w:rsidP="008C3B55">
      <w:pPr>
        <w:pStyle w:val="af6"/>
        <w:numPr>
          <w:ilvl w:val="0"/>
          <w:numId w:val="18"/>
        </w:numPr>
        <w:ind w:left="426"/>
        <w:rPr>
          <w:rFonts w:eastAsiaTheme="minorEastAsia"/>
        </w:rPr>
      </w:pPr>
      <w:r>
        <w:rPr>
          <w:noProof/>
        </w:rPr>
        <w:t xml:space="preserve">Дано: </w:t>
      </w:r>
      <m:oMath>
        <m:r>
          <w:rPr>
            <w:rFonts w:ascii="Cambria Math" w:hAnsi="Cambria Math"/>
            <w:noProof/>
          </w:rPr>
          <m:t>P</m:t>
        </m:r>
        <m:r>
          <m:rPr>
            <m:sty m:val="p"/>
          </m:rPr>
          <w:rPr>
            <w:rFonts w:ascii="Cambria Math" w:hAnsi="Cambria Math"/>
            <w:noProof/>
          </w:rPr>
          <m:t>(</m:t>
        </m:r>
        <m:r>
          <w:rPr>
            <w:rFonts w:ascii="Cambria Math" w:hAnsi="Cambria Math"/>
            <w:noProof/>
          </w:rPr>
          <m:t>X</m:t>
        </m:r>
        <m:r>
          <m:rPr>
            <m:sty m:val="p"/>
          </m:rPr>
          <w:rPr>
            <w:rFonts w:ascii="Cambria Math" w:hAnsi="Cambria Math"/>
            <w:noProof/>
          </w:rPr>
          <m:t>=40)=0,4</m:t>
        </m:r>
      </m:oMath>
      <w:r>
        <w:rPr>
          <w:noProof/>
        </w:rPr>
        <w:t xml:space="preserve">, </w:t>
      </w:r>
      <m:oMath>
        <m:r>
          <w:rPr>
            <w:rFonts w:ascii="Cambria Math" w:hAnsi="Cambria Math"/>
            <w:noProof/>
          </w:rPr>
          <m:t>P</m:t>
        </m:r>
        <m:r>
          <m:rPr>
            <m:sty m:val="p"/>
          </m:rPr>
          <w:rPr>
            <w:rFonts w:ascii="Cambria Math" w:hAnsi="Cambria Math"/>
            <w:noProof/>
          </w:rPr>
          <m:t>(</m:t>
        </m:r>
        <m:r>
          <w:rPr>
            <w:rFonts w:ascii="Cambria Math" w:hAnsi="Cambria Math"/>
            <w:noProof/>
          </w:rPr>
          <m:t>X</m:t>
        </m:r>
        <m:r>
          <m:rPr>
            <m:sty m:val="p"/>
          </m:rPr>
          <w:rPr>
            <w:rFonts w:ascii="Cambria Math" w:hAnsi="Cambria Math"/>
            <w:noProof/>
          </w:rPr>
          <m:t>=60)=0,6</m:t>
        </m:r>
      </m:oMath>
      <w:r>
        <w:rPr>
          <w:noProof/>
        </w:rPr>
        <w:t xml:space="preserve">, </w:t>
      </w:r>
      <m:oMath>
        <m:r>
          <w:rPr>
            <w:rFonts w:ascii="Cambria Math" w:hAnsi="Cambria Math"/>
            <w:noProof/>
          </w:rPr>
          <m:t>E</m:t>
        </m:r>
        <m:r>
          <m:rPr>
            <m:sty m:val="p"/>
          </m:rPr>
          <w:rPr>
            <w:rFonts w:ascii="Cambria Math" w:hAnsi="Cambria Math"/>
            <w:noProof/>
          </w:rPr>
          <m:t>(</m:t>
        </m:r>
        <m:r>
          <w:rPr>
            <w:rFonts w:ascii="Cambria Math" w:hAnsi="Cambria Math"/>
            <w:noProof/>
          </w:rPr>
          <m:t>Y</m:t>
        </m:r>
        <m:r>
          <m:rPr>
            <m:sty m:val="p"/>
          </m:rPr>
          <w:rPr>
            <w:rFonts w:ascii="Cambria Math" w:hAnsi="Cambria Math"/>
            <w:noProof/>
          </w:rPr>
          <m:t>|</m:t>
        </m:r>
        <m:r>
          <w:rPr>
            <w:rFonts w:ascii="Cambria Math" w:hAnsi="Cambria Math"/>
            <w:noProof/>
          </w:rPr>
          <m:t>X</m:t>
        </m:r>
        <m:r>
          <m:rPr>
            <m:sty m:val="p"/>
          </m:rPr>
          <w:rPr>
            <w:rFonts w:ascii="Cambria Math" w:hAnsi="Cambria Math"/>
            <w:noProof/>
          </w:rPr>
          <m:t>=40)=4</m:t>
        </m:r>
      </m:oMath>
      <w:r>
        <w:rPr>
          <w:noProof/>
        </w:rPr>
        <w:t>,</w:t>
      </w:r>
    </w:p>
    <w:p w14:paraId="0E192782" w14:textId="77777777" w:rsidR="008C3B55" w:rsidRPr="00C40441" w:rsidRDefault="008C3B55" w:rsidP="008C3B55">
      <w:pPr>
        <w:pStyle w:val="af6"/>
        <w:ind w:left="426" w:firstLine="0"/>
        <w:rPr>
          <w:noProof/>
        </w:rPr>
      </w:pPr>
      <m:oMath>
        <m:r>
          <w:rPr>
            <w:rFonts w:ascii="Cambria Math" w:hAnsi="Cambria Math"/>
            <w:noProof/>
          </w:rPr>
          <m:t>E</m:t>
        </m:r>
        <m:r>
          <m:rPr>
            <m:sty m:val="p"/>
          </m:rPr>
          <w:rPr>
            <w:rFonts w:ascii="Cambria Math" w:hAnsi="Cambria Math"/>
            <w:noProof/>
          </w:rPr>
          <m:t>(</m:t>
        </m:r>
        <m:r>
          <w:rPr>
            <w:rFonts w:ascii="Cambria Math" w:hAnsi="Cambria Math"/>
            <w:noProof/>
          </w:rPr>
          <m:t>Y</m:t>
        </m:r>
        <m:r>
          <m:rPr>
            <m:sty m:val="p"/>
          </m:rPr>
          <w:rPr>
            <w:rFonts w:ascii="Cambria Math" w:hAnsi="Cambria Math"/>
            <w:noProof/>
          </w:rPr>
          <m:t>|</m:t>
        </m:r>
        <m:r>
          <w:rPr>
            <w:rFonts w:ascii="Cambria Math" w:hAnsi="Cambria Math"/>
            <w:noProof/>
          </w:rPr>
          <m:t>X</m:t>
        </m:r>
        <m:r>
          <m:rPr>
            <m:sty m:val="p"/>
          </m:rPr>
          <w:rPr>
            <w:rFonts w:ascii="Cambria Math" w:hAnsi="Cambria Math"/>
            <w:noProof/>
          </w:rPr>
          <m:t>=60)=1</m:t>
        </m:r>
      </m:oMath>
      <w:r>
        <w:rPr>
          <w:noProof/>
        </w:rPr>
        <w:t xml:space="preserve">. Найдите </w:t>
      </w:r>
      <m:oMath>
        <m:r>
          <w:rPr>
            <w:rFonts w:ascii="Cambria Math" w:hAnsi="Cambria Math"/>
            <w:noProof/>
          </w:rPr>
          <m:t>Cov</m:t>
        </m:r>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Y</m:t>
        </m:r>
        <m:r>
          <m:rPr>
            <m:sty m:val="p"/>
          </m:rPr>
          <w:rPr>
            <w:rFonts w:ascii="Cambria Math" w:hAnsi="Cambria Math"/>
            <w:noProof/>
          </w:rPr>
          <m:t>)</m:t>
        </m:r>
      </m:oMath>
      <w:r>
        <w:rPr>
          <w:noProof/>
        </w:rPr>
        <w:t>.</w:t>
      </w:r>
    </w:p>
    <w:p w14:paraId="760D6EAE" w14:textId="77777777" w:rsidR="008C3B55" w:rsidRPr="0031743B" w:rsidRDefault="008C3B55" w:rsidP="008C3B55">
      <w:pPr>
        <w:pStyle w:val="af6"/>
        <w:numPr>
          <w:ilvl w:val="0"/>
          <w:numId w:val="18"/>
        </w:numPr>
        <w:ind w:left="426"/>
        <w:rPr>
          <w:rFonts w:eastAsiaTheme="minorEastAsia"/>
        </w:rPr>
      </w:pPr>
      <w:r>
        <w:rPr>
          <w:rFonts w:eastAsiaTheme="minorEastAsia"/>
        </w:rPr>
        <w:t xml:space="preserve"> </w:t>
      </w:r>
      <w:r>
        <w:rPr>
          <w:noProof/>
        </w:rPr>
        <w:t xml:space="preserve">Случайный вектор </w:t>
      </w:r>
      <m:oMath>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Y</m:t>
        </m:r>
        <m:r>
          <m:rPr>
            <m:sty m:val="p"/>
          </m:rPr>
          <w:rPr>
            <w:rFonts w:ascii="Cambria Math" w:hAnsi="Cambria Math"/>
            <w:noProof/>
          </w:rPr>
          <m:t>)</m:t>
        </m:r>
      </m:oMath>
      <w:r>
        <w:rPr>
          <w:noProof/>
        </w:rPr>
        <w:t xml:space="preserve"> имеет плотность распределения </w:t>
      </w:r>
    </w:p>
    <w:p w14:paraId="7C5BFBD9" w14:textId="77777777" w:rsidR="008C3B55" w:rsidRPr="00A316EB" w:rsidRDefault="008C3B55" w:rsidP="008C3B55">
      <w:pPr>
        <w:tabs>
          <w:tab w:val="center" w:pos="4800"/>
          <w:tab w:val="right" w:pos="9500"/>
        </w:tabs>
        <w:ind w:firstLine="720"/>
        <w:rPr>
          <w:noProof/>
          <w:sz w:val="28"/>
          <w:szCs w:val="28"/>
        </w:rPr>
      </w:pPr>
      <w:r>
        <w:rPr>
          <w:noProof/>
        </w:rPr>
        <w:tab/>
      </w:r>
      <m:oMath>
        <m:r>
          <w:rPr>
            <w:rFonts w:ascii="Cambria Math" w:hAnsi="Cambria Math"/>
            <w:noProof/>
            <w:sz w:val="28"/>
            <w:szCs w:val="28"/>
          </w:rPr>
          <m:t>f</m:t>
        </m:r>
        <m:r>
          <m:rPr>
            <m:sty m:val="p"/>
          </m:rPr>
          <w:rPr>
            <w:rFonts w:ascii="Cambria Math" w:hAnsi="Cambria Math"/>
            <w:noProof/>
            <w:sz w:val="28"/>
            <w:szCs w:val="28"/>
          </w:rPr>
          <m:t>(</m:t>
        </m:r>
        <m:r>
          <w:rPr>
            <w:rFonts w:ascii="Cambria Math" w:hAnsi="Cambria Math"/>
            <w:noProof/>
            <w:sz w:val="28"/>
            <w:szCs w:val="28"/>
          </w:rPr>
          <m:t>x</m:t>
        </m:r>
        <m:r>
          <m:rPr>
            <m:sty m:val="p"/>
          </m:rPr>
          <w:rPr>
            <w:rFonts w:ascii="Cambria Math" w:hAnsi="Cambria Math"/>
            <w:noProof/>
            <w:sz w:val="28"/>
            <w:szCs w:val="28"/>
          </w:rPr>
          <m:t>,</m:t>
        </m:r>
        <m:r>
          <w:rPr>
            <w:rFonts w:ascii="Cambria Math" w:hAnsi="Cambria Math"/>
            <w:noProof/>
            <w:sz w:val="28"/>
            <w:szCs w:val="28"/>
          </w:rPr>
          <m:t>y</m:t>
        </m:r>
        <m:r>
          <m:rPr>
            <m:sty m:val="p"/>
          </m:rPr>
          <w:rPr>
            <w:rFonts w:ascii="Cambria Math" w:hAnsi="Cambria Math"/>
            <w:noProof/>
            <w:sz w:val="28"/>
            <w:szCs w:val="28"/>
          </w:rPr>
          <m:t>)=</m:t>
        </m:r>
        <m:d>
          <m:dPr>
            <m:begChr m:val="{"/>
            <m:endChr m:val=""/>
            <m:ctrlPr>
              <w:rPr>
                <w:rFonts w:ascii="Cambria Math" w:hAnsi="Cambria Math"/>
                <w:sz w:val="28"/>
                <w:szCs w:val="28"/>
              </w:rPr>
            </m:ctrlPr>
          </m:dPr>
          <m:e>
            <m:m>
              <m:mPr>
                <m:plcHide m:val="1"/>
                <m:mcs>
                  <m:mc>
                    <m:mcPr>
                      <m:count m:val="1"/>
                      <m:mcJc m:val="left"/>
                    </m:mcPr>
                  </m:mc>
                </m:mcs>
                <m:ctrlPr>
                  <w:rPr>
                    <w:rFonts w:ascii="Cambria Math" w:hAnsi="Cambria Math"/>
                    <w:sz w:val="28"/>
                    <w:szCs w:val="28"/>
                  </w:rPr>
                </m:ctrlPr>
              </m:mPr>
              <m:mr>
                <m:e>
                  <m:f>
                    <m:fPr>
                      <m:ctrlPr>
                        <w:rPr>
                          <w:rFonts w:ascii="Cambria Math" w:hAnsi="Cambria Math"/>
                          <w:sz w:val="28"/>
                          <w:szCs w:val="28"/>
                        </w:rPr>
                      </m:ctrlPr>
                    </m:fPr>
                    <m:num>
                      <m:r>
                        <m:rPr>
                          <m:sty m:val="p"/>
                        </m:rPr>
                        <w:rPr>
                          <w:rFonts w:ascii="Cambria Math" w:hAnsi="Cambria Math"/>
                          <w:noProof/>
                          <w:sz w:val="28"/>
                          <w:szCs w:val="28"/>
                        </w:rPr>
                        <m:t>1</m:t>
                      </m:r>
                    </m:num>
                    <m:den>
                      <m:r>
                        <m:rPr>
                          <m:sty m:val="p"/>
                        </m:rPr>
                        <w:rPr>
                          <w:rFonts w:ascii="Cambria Math" w:hAnsi="Cambria Math"/>
                          <w:noProof/>
                          <w:sz w:val="28"/>
                          <w:szCs w:val="28"/>
                        </w:rPr>
                        <m:t>8</m:t>
                      </m:r>
                    </m:den>
                  </m:f>
                  <m:r>
                    <w:rPr>
                      <w:rFonts w:ascii="Cambria Math" w:hAnsi="Cambria Math"/>
                      <w:noProof/>
                      <w:sz w:val="28"/>
                      <w:szCs w:val="28"/>
                    </w:rPr>
                    <m:t>x+Cy</m:t>
                  </m:r>
                  <m:r>
                    <m:rPr>
                      <m:sty m:val="p"/>
                    </m:rPr>
                    <w:rPr>
                      <w:rFonts w:ascii="Cambria Math" w:hAnsi="Cambria Math"/>
                      <w:noProof/>
                      <w:sz w:val="28"/>
                      <w:szCs w:val="28"/>
                    </w:rPr>
                    <m:t>,</m:t>
                  </m:r>
                  <m:r>
                    <w:rPr>
                      <w:rFonts w:ascii="Cambria Math" w:hAnsi="Cambria Math"/>
                      <w:noProof/>
                      <w:sz w:val="28"/>
                      <w:szCs w:val="28"/>
                    </w:rPr>
                    <m:t xml:space="preserve">    </m:t>
                  </m:r>
                  <m:r>
                    <m:rPr>
                      <m:sty m:val="p"/>
                    </m:rPr>
                    <w:rPr>
                      <w:rFonts w:ascii="Cambria Math" w:hAnsi="Cambria Math"/>
                      <w:noProof/>
                      <w:sz w:val="28"/>
                      <w:szCs w:val="28"/>
                    </w:rPr>
                    <m:t>если</m:t>
                  </m:r>
                  <m:r>
                    <w:rPr>
                      <w:rFonts w:ascii="Cambria Math" w:hAnsi="Cambria Math"/>
                      <w:noProof/>
                      <w:sz w:val="28"/>
                      <w:szCs w:val="28"/>
                    </w:rPr>
                    <m:t xml:space="preserve">    </m:t>
                  </m:r>
                  <m:r>
                    <m:rPr>
                      <m:sty m:val="p"/>
                    </m:rPr>
                    <w:rPr>
                      <w:rFonts w:ascii="Cambria Math" w:hAnsi="Cambria Math"/>
                      <w:noProof/>
                      <w:sz w:val="28"/>
                      <w:szCs w:val="28"/>
                    </w:rPr>
                    <m:t>0&lt;</m:t>
                  </m:r>
                  <m:r>
                    <w:rPr>
                      <w:rFonts w:ascii="Cambria Math" w:hAnsi="Cambria Math"/>
                      <w:noProof/>
                      <w:sz w:val="28"/>
                      <w:szCs w:val="28"/>
                    </w:rPr>
                    <m:t>x</m:t>
                  </m:r>
                  <m:r>
                    <m:rPr>
                      <m:sty m:val="p"/>
                    </m:rPr>
                    <w:rPr>
                      <w:rFonts w:ascii="Cambria Math" w:hAnsi="Cambria Math"/>
                      <w:noProof/>
                      <w:sz w:val="28"/>
                      <w:szCs w:val="28"/>
                    </w:rPr>
                    <m:t>&lt;2,</m:t>
                  </m:r>
                  <m:r>
                    <w:rPr>
                      <w:rFonts w:ascii="Cambria Math" w:hAnsi="Cambria Math"/>
                      <w:noProof/>
                      <w:sz w:val="28"/>
                      <w:szCs w:val="28"/>
                    </w:rPr>
                    <m:t xml:space="preserve"> </m:t>
                  </m:r>
                  <m:r>
                    <m:rPr>
                      <m:sty m:val="p"/>
                    </m:rPr>
                    <w:rPr>
                      <w:rFonts w:ascii="Cambria Math" w:hAnsi="Cambria Math"/>
                      <w:noProof/>
                      <w:sz w:val="28"/>
                      <w:szCs w:val="28"/>
                    </w:rPr>
                    <m:t>0&lt;</m:t>
                  </m:r>
                  <m:r>
                    <w:rPr>
                      <w:rFonts w:ascii="Cambria Math" w:hAnsi="Cambria Math"/>
                      <w:noProof/>
                      <w:sz w:val="28"/>
                      <w:szCs w:val="28"/>
                    </w:rPr>
                    <m:t>y</m:t>
                  </m:r>
                  <m:r>
                    <m:rPr>
                      <m:sty m:val="p"/>
                    </m:rPr>
                    <w:rPr>
                      <w:rFonts w:ascii="Cambria Math" w:hAnsi="Cambria Math"/>
                      <w:noProof/>
                      <w:sz w:val="28"/>
                      <w:szCs w:val="28"/>
                    </w:rPr>
                    <m:t>&lt;3,</m:t>
                  </m:r>
                </m:e>
              </m:mr>
              <m:mr>
                <m:e>
                  <m:r>
                    <m:rPr>
                      <m:sty m:val="p"/>
                    </m:rPr>
                    <w:rPr>
                      <w:rFonts w:ascii="Cambria Math" w:hAnsi="Cambria Math"/>
                      <w:noProof/>
                      <w:sz w:val="28"/>
                      <w:szCs w:val="28"/>
                    </w:rPr>
                    <m:t>0,</m:t>
                  </m:r>
                  <m:r>
                    <w:rPr>
                      <w:rFonts w:ascii="Cambria Math" w:hAnsi="Cambria Math"/>
                      <w:noProof/>
                      <w:sz w:val="28"/>
                      <w:szCs w:val="28"/>
                    </w:rPr>
                    <m:t xml:space="preserve">    </m:t>
                  </m:r>
                  <m:r>
                    <m:rPr>
                      <m:sty m:val="p"/>
                    </m:rPr>
                    <w:rPr>
                      <w:rFonts w:ascii="Cambria Math" w:hAnsi="Cambria Math"/>
                      <w:noProof/>
                      <w:sz w:val="28"/>
                      <w:szCs w:val="28"/>
                    </w:rPr>
                    <m:t>востальныхточках.</m:t>
                  </m:r>
                </m:e>
              </m:mr>
            </m:m>
          </m:e>
        </m:d>
      </m:oMath>
    </w:p>
    <w:p w14:paraId="6FD9B0BC" w14:textId="77777777" w:rsidR="008C3B55" w:rsidRPr="00C40441" w:rsidRDefault="008C3B55" w:rsidP="008C3B55">
      <w:pPr>
        <w:tabs>
          <w:tab w:val="center" w:pos="4800"/>
          <w:tab w:val="right" w:pos="9500"/>
        </w:tabs>
        <w:rPr>
          <w:noProof/>
          <w:sz w:val="28"/>
          <w:szCs w:val="28"/>
        </w:rPr>
      </w:pPr>
      <w:r w:rsidRPr="00F06E78">
        <w:rPr>
          <w:noProof/>
          <w:sz w:val="28"/>
          <w:szCs w:val="28"/>
        </w:rPr>
        <w:t xml:space="preserve">Найдите константу </w:t>
      </w:r>
      <m:oMath>
        <m:r>
          <w:rPr>
            <w:rFonts w:ascii="Cambria Math" w:hAnsi="Cambria Math"/>
            <w:noProof/>
            <w:sz w:val="28"/>
            <w:szCs w:val="28"/>
          </w:rPr>
          <m:t>C</m:t>
        </m:r>
      </m:oMath>
      <w:r w:rsidRPr="00F06E78">
        <w:rPr>
          <w:noProof/>
          <w:sz w:val="28"/>
          <w:szCs w:val="28"/>
        </w:rPr>
        <w:t xml:space="preserve"> и </w:t>
      </w:r>
      <m:oMath>
        <m:r>
          <m:rPr>
            <m:sty m:val="p"/>
          </m:rPr>
          <w:rPr>
            <w:rFonts w:ascii="Cambria Math" w:hAnsi="Cambria Math"/>
            <w:noProof/>
            <w:sz w:val="28"/>
            <w:szCs w:val="28"/>
          </w:rPr>
          <m:t>P(</m:t>
        </m:r>
        <m:r>
          <w:rPr>
            <w:rFonts w:ascii="Cambria Math" w:hAnsi="Cambria Math"/>
            <w:noProof/>
            <w:sz w:val="28"/>
            <w:szCs w:val="28"/>
          </w:rPr>
          <m:t>X+Y</m:t>
        </m:r>
        <m:r>
          <m:rPr>
            <m:sty m:val="p"/>
          </m:rPr>
          <w:rPr>
            <w:rFonts w:ascii="Cambria Math" w:hAnsi="Cambria Math"/>
            <w:noProof/>
            <w:sz w:val="28"/>
            <w:szCs w:val="28"/>
          </w:rPr>
          <m:t>&gt;1)</m:t>
        </m:r>
      </m:oMath>
      <w:r w:rsidRPr="00F06E78">
        <w:rPr>
          <w:noProof/>
          <w:sz w:val="28"/>
          <w:szCs w:val="28"/>
        </w:rPr>
        <w:t>.</w:t>
      </w:r>
    </w:p>
    <w:p w14:paraId="0D5E14B6" w14:textId="77777777" w:rsidR="008C3B55" w:rsidRPr="00C40441" w:rsidRDefault="008C3B55" w:rsidP="008C3B55">
      <w:pPr>
        <w:pStyle w:val="af6"/>
        <w:numPr>
          <w:ilvl w:val="0"/>
          <w:numId w:val="18"/>
        </w:numPr>
        <w:ind w:left="426"/>
        <w:rPr>
          <w:rFonts w:eastAsiaTheme="minorEastAsia"/>
        </w:rPr>
      </w:pPr>
      <w:r w:rsidRPr="00C40441">
        <w:rPr>
          <w:noProof/>
          <w:szCs w:val="28"/>
        </w:rPr>
        <w:t xml:space="preserve">Плотность распределения случайного вектора </w:t>
      </w:r>
      <m:oMath>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C40441">
        <w:rPr>
          <w:noProof/>
          <w:szCs w:val="28"/>
        </w:rPr>
        <w:t xml:space="preserve"> имеет вид: </w:t>
      </w:r>
    </w:p>
    <w:p w14:paraId="6D4D39B2" w14:textId="77777777" w:rsidR="008C3B55" w:rsidRDefault="008C3B55" w:rsidP="008C3B55">
      <w:pPr>
        <w:pStyle w:val="af6"/>
        <w:tabs>
          <w:tab w:val="center" w:pos="4800"/>
          <w:tab w:val="right" w:pos="9500"/>
        </w:tabs>
        <w:ind w:left="1174" w:firstLine="0"/>
        <w:rPr>
          <w:noProof/>
          <w:szCs w:val="28"/>
        </w:rPr>
      </w:pPr>
      <w:r w:rsidRPr="00C40441">
        <w:rPr>
          <w:noProof/>
          <w:szCs w:val="28"/>
        </w:rPr>
        <w:tab/>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sSup>
          <m:sSupPr>
            <m:ctrlPr>
              <w:rPr>
                <w:rFonts w:ascii="Cambria Math" w:hAnsi="Cambria Math"/>
                <w:szCs w:val="28"/>
              </w:rPr>
            </m:ctrlPr>
          </m:sSupPr>
          <m:e>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2</m:t>
                </m:r>
                <m:r>
                  <w:rPr>
                    <w:rFonts w:ascii="Cambria Math" w:hAnsi="Cambria Math" w:cs="Cambria Math"/>
                    <w:noProof/>
                    <w:szCs w:val="28"/>
                  </w:rPr>
                  <m:t>π</m:t>
                </m:r>
              </m:den>
            </m:f>
          </m:e>
          <m:sup>
            <m: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5</m:t>
                </m:r>
              </m:num>
              <m:den>
                <m:r>
                  <m:rPr>
                    <m:sty m:val="p"/>
                  </m:rPr>
                  <w:rPr>
                    <w:rFonts w:ascii="Cambria Math" w:hAnsi="Cambria Math"/>
                    <w:noProof/>
                    <w:szCs w:val="28"/>
                  </w:rPr>
                  <m:t>2</m:t>
                </m:r>
              </m:den>
            </m:f>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3</m:t>
            </m:r>
            <m:r>
              <w:rPr>
                <w:rFonts w:ascii="Cambria Math" w:hAnsi="Cambria Math"/>
                <w:noProof/>
                <w:szCs w:val="28"/>
              </w:rPr>
              <m:t>xy-</m:t>
            </m:r>
            <m:r>
              <m:rPr>
                <m:sty m:val="p"/>
              </m:rPr>
              <w:rPr>
                <w:rFonts w:ascii="Cambria Math" w:hAnsi="Cambria Math"/>
                <w:noProof/>
                <w:szCs w:val="28"/>
              </w:rPr>
              <m:t>6</m:t>
            </m:r>
            <m:r>
              <w:rPr>
                <w:rFonts w:ascii="Cambria Math" w:hAnsi="Cambria Math"/>
                <w:noProof/>
                <w:szCs w:val="28"/>
              </w:rPr>
              <m:t>x-</m:t>
            </m:r>
            <m:sSup>
              <m:sSupPr>
                <m:ctrlPr>
                  <w:rPr>
                    <w:rFonts w:ascii="Cambria Math" w:hAnsi="Cambria Math"/>
                    <w:szCs w:val="28"/>
                  </w:rPr>
                </m:ctrlPr>
              </m:sSupPr>
              <m:e>
                <m:r>
                  <w:rPr>
                    <w:rFonts w:ascii="Cambria Math" w:hAnsi="Cambria Math"/>
                    <w:noProof/>
                    <w:szCs w:val="28"/>
                  </w:rPr>
                  <m:t>y</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4</m:t>
            </m:r>
            <m:r>
              <w:rPr>
                <w:rFonts w:ascii="Cambria Math" w:hAnsi="Cambria Math"/>
                <w:noProof/>
                <w:szCs w:val="28"/>
              </w:rPr>
              <m:t>y-</m:t>
            </m:r>
            <m:r>
              <m:rPr>
                <m:sty m:val="p"/>
              </m:rPr>
              <w:rPr>
                <w:rFonts w:ascii="Cambria Math" w:hAnsi="Cambria Math"/>
                <w:noProof/>
                <w:szCs w:val="28"/>
              </w:rPr>
              <m:t>4</m:t>
            </m:r>
          </m:sup>
        </m:sSup>
        <m:r>
          <m:rPr>
            <m:sty m:val="p"/>
          </m:rPr>
          <w:rPr>
            <w:rFonts w:ascii="Cambria Math" w:hAnsi="Cambria Math"/>
            <w:noProof/>
            <w:szCs w:val="28"/>
          </w:rPr>
          <m:t>.</m:t>
        </m:r>
      </m:oMath>
    </w:p>
    <w:p w14:paraId="46AB489E" w14:textId="77777777" w:rsidR="008C3B55" w:rsidRPr="00C40441" w:rsidRDefault="008C3B55" w:rsidP="008C3B55">
      <w:pPr>
        <w:pStyle w:val="af6"/>
        <w:tabs>
          <w:tab w:val="center" w:pos="4800"/>
          <w:tab w:val="right" w:pos="9500"/>
        </w:tabs>
        <w:ind w:left="426" w:firstLine="0"/>
        <w:rPr>
          <w:noProof/>
          <w:szCs w:val="28"/>
        </w:rPr>
      </w:pPr>
      <w:r w:rsidRPr="00C40441">
        <w:rPr>
          <w:noProof/>
          <w:szCs w:val="28"/>
        </w:rPr>
        <w:t xml:space="preserve">Найдите </w:t>
      </w:r>
      <m:oMath>
        <m:r>
          <w:rPr>
            <w:rFonts w:ascii="Cambria Math" w:hAnsi="Cambria Math"/>
            <w:noProof/>
            <w:szCs w:val="28"/>
            <w:lang w:val="en-US"/>
          </w:rPr>
          <m:t>Var</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C40441">
        <w:rPr>
          <w:noProof/>
          <w:szCs w:val="28"/>
        </w:rPr>
        <w:t>.</w:t>
      </w:r>
    </w:p>
    <w:p w14:paraId="7FF3DBA8" w14:textId="4D6595D5" w:rsidR="00176F4E" w:rsidRPr="00220B1B" w:rsidRDefault="008C3B55" w:rsidP="005577A1">
      <w:pPr>
        <w:pStyle w:val="af6"/>
        <w:numPr>
          <w:ilvl w:val="0"/>
          <w:numId w:val="18"/>
        </w:numPr>
        <w:ind w:left="426"/>
        <w:rPr>
          <w:rFonts w:eastAsiaTheme="minorEastAsia"/>
        </w:rPr>
      </w:pPr>
      <w:r>
        <w:rPr>
          <w:noProof/>
        </w:rPr>
        <w:t xml:space="preserve">Случайные величины </w:t>
      </w:r>
      <m:oMath>
        <m:r>
          <w:rPr>
            <w:rFonts w:ascii="Cambria Math" w:hAnsi="Cambria Math"/>
            <w:noProof/>
          </w:rPr>
          <m:t>X</m:t>
        </m:r>
      </m:oMath>
      <w:r>
        <w:rPr>
          <w:noProof/>
        </w:rPr>
        <w:t xml:space="preserve"> и </w:t>
      </w:r>
      <m:oMath>
        <m:r>
          <w:rPr>
            <w:rFonts w:ascii="Cambria Math" w:hAnsi="Cambria Math"/>
            <w:noProof/>
          </w:rPr>
          <m:t>Y</m:t>
        </m:r>
      </m:oMath>
      <w:r>
        <w:rPr>
          <w:noProof/>
        </w:rPr>
        <w:t xml:space="preserve"> нормально распределены </w:t>
      </w:r>
      <m:oMath>
        <m:r>
          <w:rPr>
            <w:rFonts w:ascii="Cambria Math" w:hAnsi="Cambria Math"/>
            <w:noProof/>
          </w:rPr>
          <m:t>N</m:t>
        </m:r>
        <m:r>
          <m:rPr>
            <m:sty m:val="p"/>
          </m:rPr>
          <w:rPr>
            <w:rFonts w:ascii="Cambria Math" w:hAnsi="Cambria Math"/>
            <w:noProof/>
          </w:rPr>
          <m:t>(0;</m:t>
        </m:r>
        <m:sSup>
          <m:sSupPr>
            <m:ctrlPr>
              <w:rPr>
                <w:rFonts w:ascii="Cambria Math" w:hAnsi="Cambria Math"/>
              </w:rPr>
            </m:ctrlPr>
          </m:sSupPr>
          <m:e>
            <m:r>
              <w:rPr>
                <w:rFonts w:ascii="Cambria Math" w:hAnsi="Cambria Math" w:cs="Cambria Math"/>
                <w:noProof/>
              </w:rPr>
              <m:t>σ</m:t>
            </m:r>
          </m:e>
          <m:sup>
            <m:r>
              <m:rPr>
                <m:sty m:val="p"/>
              </m:rPr>
              <w:rPr>
                <w:rFonts w:ascii="Cambria Math" w:hAnsi="Cambria Math"/>
                <w:noProof/>
              </w:rPr>
              <m:t>2</m:t>
            </m:r>
          </m:sup>
        </m:sSup>
        <m:r>
          <m:rPr>
            <m:sty m:val="p"/>
          </m:rPr>
          <w:rPr>
            <w:rFonts w:ascii="Cambria Math" w:hAnsi="Cambria Math"/>
            <w:noProof/>
          </w:rPr>
          <m:t>)</m:t>
        </m:r>
      </m:oMath>
      <w:r>
        <w:rPr>
          <w:noProof/>
        </w:rPr>
        <w:t xml:space="preserve"> и независимы. Доказать, что отношение </w:t>
      </w:r>
      <m:oMath>
        <m:r>
          <w:rPr>
            <w:rFonts w:ascii="Cambria Math" w:hAnsi="Cambria Math"/>
            <w:noProof/>
          </w:rPr>
          <m:t>Z</m:t>
        </m:r>
        <m:r>
          <m:rPr>
            <m:sty m:val="p"/>
          </m:rPr>
          <w:rPr>
            <w:rFonts w:ascii="Cambria Math" w:hAnsi="Cambria Math"/>
            <w:noProof/>
          </w:rPr>
          <m:t>=</m:t>
        </m:r>
        <m:f>
          <m:fPr>
            <m:ctrlPr>
              <w:rPr>
                <w:rFonts w:ascii="Cambria Math" w:hAnsi="Cambria Math"/>
              </w:rPr>
            </m:ctrlPr>
          </m:fPr>
          <m:num>
            <m:r>
              <w:rPr>
                <w:rFonts w:ascii="Cambria Math" w:hAnsi="Cambria Math"/>
                <w:noProof/>
              </w:rPr>
              <m:t>X</m:t>
            </m:r>
          </m:num>
          <m:den>
            <m:r>
              <w:rPr>
                <w:rFonts w:ascii="Cambria Math" w:hAnsi="Cambria Math"/>
                <w:noProof/>
              </w:rPr>
              <m:t>Y</m:t>
            </m:r>
          </m:den>
        </m:f>
      </m:oMath>
      <w:r>
        <w:rPr>
          <w:noProof/>
        </w:rPr>
        <w:t xml:space="preserve"> имеет распределение Коши.</w:t>
      </w:r>
    </w:p>
    <w:p w14:paraId="4D31EE89" w14:textId="77777777" w:rsidR="00220B1B" w:rsidRPr="005577A1" w:rsidRDefault="00220B1B" w:rsidP="00220B1B">
      <w:pPr>
        <w:pStyle w:val="af6"/>
        <w:ind w:left="426" w:firstLine="0"/>
        <w:rPr>
          <w:rFonts w:eastAsiaTheme="minorEastAsia"/>
        </w:rPr>
      </w:pPr>
    </w:p>
    <w:p w14:paraId="33D9C6DC" w14:textId="140773A4" w:rsidR="00685F31" w:rsidRDefault="00173EA1" w:rsidP="00173EA1">
      <w:pPr>
        <w:pStyle w:val="af6"/>
        <w:ind w:firstLine="0"/>
        <w:jc w:val="center"/>
        <w:rPr>
          <w:b/>
          <w:szCs w:val="28"/>
        </w:rPr>
      </w:pPr>
      <w:r w:rsidRPr="00173EA1">
        <w:rPr>
          <w:b/>
          <w:szCs w:val="28"/>
        </w:rPr>
        <w:t>Критерии балльной оценки различных форм текущего контроля успеваемости</w:t>
      </w:r>
    </w:p>
    <w:p w14:paraId="11335C68" w14:textId="32B23B16" w:rsidR="005577A1" w:rsidRDefault="00173EA1" w:rsidP="005577A1">
      <w:pPr>
        <w:pStyle w:val="af6"/>
        <w:ind w:firstLine="696"/>
        <w:rPr>
          <w:szCs w:val="28"/>
        </w:rPr>
      </w:pPr>
      <w:r w:rsidRPr="00173EA1">
        <w:rPr>
          <w:szCs w:val="28"/>
        </w:rPr>
        <w:t>Критерии балльной оценки различных форм текущего контроля успеваемости</w:t>
      </w:r>
      <w:r>
        <w:rPr>
          <w:szCs w:val="28"/>
        </w:rPr>
        <w:t xml:space="preserve"> содержатся в соответствую</w:t>
      </w:r>
      <w:r w:rsidR="0063019E">
        <w:rPr>
          <w:szCs w:val="28"/>
        </w:rPr>
        <w:t>щих методических рекомендациях Д</w:t>
      </w:r>
      <w:r>
        <w:rPr>
          <w:szCs w:val="28"/>
        </w:rPr>
        <w:t>епартамента</w:t>
      </w:r>
      <w:r w:rsidR="0063019E">
        <w:rPr>
          <w:szCs w:val="28"/>
        </w:rPr>
        <w:t xml:space="preserve"> анализа данных и машинного обучения</w:t>
      </w:r>
      <w:r>
        <w:rPr>
          <w:szCs w:val="28"/>
        </w:rPr>
        <w:t>.</w:t>
      </w:r>
    </w:p>
    <w:p w14:paraId="7A91925B" w14:textId="77777777" w:rsidR="00220B1B" w:rsidRPr="005577A1" w:rsidRDefault="00220B1B" w:rsidP="005577A1">
      <w:pPr>
        <w:pStyle w:val="af6"/>
        <w:ind w:firstLine="696"/>
        <w:rPr>
          <w:szCs w:val="28"/>
        </w:rPr>
      </w:pPr>
    </w:p>
    <w:p w14:paraId="61AF44D7" w14:textId="5D518BD6" w:rsidR="008C3B55" w:rsidRDefault="00064FB5" w:rsidP="00064FB5">
      <w:pPr>
        <w:pStyle w:val="1"/>
        <w:numPr>
          <w:ilvl w:val="0"/>
          <w:numId w:val="2"/>
        </w:numPr>
        <w:spacing w:before="0" w:after="0"/>
      </w:pPr>
      <w:bookmarkStart w:id="23" w:name="_Toc92209305"/>
      <w:r w:rsidRPr="00064FB5">
        <w:rPr>
          <w:rFonts w:eastAsiaTheme="minorEastAsia" w:cstheme="minorHAnsi"/>
          <w:szCs w:val="28"/>
        </w:rPr>
        <w:t>Фонд оценочных средств для проведения промежуточной аттестации обучающихся по дисциплине</w:t>
      </w:r>
      <w:bookmarkEnd w:id="23"/>
    </w:p>
    <w:p w14:paraId="6E3AF8EA" w14:textId="346C511E" w:rsidR="00DA615B" w:rsidRPr="005577A1" w:rsidRDefault="00064FB5" w:rsidP="005577A1">
      <w:pPr>
        <w:rPr>
          <w:b/>
          <w:sz w:val="28"/>
          <w:szCs w:val="28"/>
        </w:rPr>
      </w:pPr>
      <w:bookmarkStart w:id="24" w:name="_Toc9169644"/>
      <w:r w:rsidRPr="00A96376">
        <w:rPr>
          <w:rFonts w:eastAsiaTheme="minorEastAsia"/>
          <w:sz w:val="28"/>
          <w:szCs w:val="28"/>
        </w:rPr>
        <w:t>Перечень компетенций с указанием индикаторов их достижения в процессе освоения образовательной программы содержится в разделе 2</w:t>
      </w:r>
      <w:r w:rsidR="00E15E82" w:rsidRPr="00A96376">
        <w:rPr>
          <w:rFonts w:eastAsiaTheme="minorEastAsia"/>
          <w:sz w:val="28"/>
          <w:szCs w:val="28"/>
        </w:rPr>
        <w:t>.</w:t>
      </w:r>
      <w:r w:rsidRPr="00A96376">
        <w:rPr>
          <w:rFonts w:eastAsiaTheme="minorEastAsia"/>
          <w:sz w:val="28"/>
          <w:szCs w:val="28"/>
        </w:rPr>
        <w:t xml:space="preserve"> «Перечень планируемых результатов освоения образовательной программы</w:t>
      </w:r>
      <w:r w:rsidR="0063019E">
        <w:rPr>
          <w:rFonts w:eastAsiaTheme="minorEastAsia"/>
          <w:sz w:val="28"/>
          <w:szCs w:val="28"/>
        </w:rPr>
        <w:t xml:space="preserve"> (перечень компетенций)</w:t>
      </w:r>
      <w:r w:rsidRPr="00A96376">
        <w:rPr>
          <w:rFonts w:eastAsiaTheme="minorEastAsia"/>
          <w:sz w:val="28"/>
          <w:szCs w:val="28"/>
        </w:rPr>
        <w:t xml:space="preserve"> с указанием индикаторов их достижения</w:t>
      </w:r>
      <w:r w:rsidR="0063019E">
        <w:rPr>
          <w:rFonts w:eastAsiaTheme="minorEastAsia"/>
          <w:sz w:val="28"/>
          <w:szCs w:val="28"/>
        </w:rPr>
        <w:t xml:space="preserve"> и планируемых результатов</w:t>
      </w:r>
      <w:r w:rsidRPr="00A96376">
        <w:rPr>
          <w:rFonts w:eastAsiaTheme="minorEastAsia"/>
          <w:sz w:val="28"/>
          <w:szCs w:val="28"/>
        </w:rPr>
        <w:t xml:space="preserve"> обучения по дисциплине».</w:t>
      </w:r>
      <w:bookmarkEnd w:id="24"/>
      <w:r w:rsidR="00DA615B">
        <w:rPr>
          <w:b/>
          <w:sz w:val="28"/>
          <w:szCs w:val="28"/>
        </w:rPr>
        <w:t xml:space="preserve"> </w:t>
      </w:r>
    </w:p>
    <w:p w14:paraId="676C2C6E" w14:textId="77777777" w:rsidR="00DA615B" w:rsidRPr="00CC0C2A" w:rsidRDefault="00DA615B" w:rsidP="00DA615B">
      <w:pPr>
        <w:pStyle w:val="2"/>
        <w:ind w:left="709"/>
        <w:jc w:val="center"/>
        <w:rPr>
          <w:szCs w:val="28"/>
        </w:rPr>
      </w:pPr>
      <w:bookmarkStart w:id="25" w:name="_Toc92104626"/>
      <w:bookmarkStart w:id="26" w:name="_Toc92104815"/>
      <w:bookmarkStart w:id="27" w:name="_Toc92105282"/>
      <w:bookmarkStart w:id="28" w:name="_Toc92209306"/>
      <w:r w:rsidRPr="000F13D2">
        <w:rPr>
          <w:szCs w:val="28"/>
        </w:rPr>
        <w:t>Типовые контрольные задания или иные материалы, необходимые для оценки индикаторов достижения компетенций, умений и знаний</w:t>
      </w:r>
      <w:bookmarkEnd w:id="25"/>
      <w:bookmarkEnd w:id="26"/>
      <w:bookmarkEnd w:id="27"/>
      <w:bookmarkEnd w:id="28"/>
    </w:p>
    <w:tbl>
      <w:tblPr>
        <w:tblStyle w:val="ae"/>
        <w:tblW w:w="0" w:type="auto"/>
        <w:tblLook w:val="04A0" w:firstRow="1" w:lastRow="0" w:firstColumn="1" w:lastColumn="0" w:noHBand="0" w:noVBand="1"/>
      </w:tblPr>
      <w:tblGrid>
        <w:gridCol w:w="1417"/>
        <w:gridCol w:w="1701"/>
        <w:gridCol w:w="2720"/>
        <w:gridCol w:w="3790"/>
      </w:tblGrid>
      <w:tr w:rsidR="00DA615B" w14:paraId="79E4AFB5" w14:textId="77777777" w:rsidTr="002045E2">
        <w:tc>
          <w:tcPr>
            <w:tcW w:w="1413" w:type="dxa"/>
          </w:tcPr>
          <w:p w14:paraId="3BF168E1" w14:textId="77777777" w:rsidR="00DA615B" w:rsidRPr="00C4431E" w:rsidRDefault="00DA615B" w:rsidP="002045E2">
            <w:pPr>
              <w:spacing w:line="240" w:lineRule="auto"/>
              <w:rPr>
                <w:sz w:val="24"/>
                <w:szCs w:val="24"/>
              </w:rPr>
            </w:pPr>
            <w:r w:rsidRPr="00C4431E">
              <w:rPr>
                <w:sz w:val="24"/>
                <w:szCs w:val="24"/>
              </w:rPr>
              <w:t xml:space="preserve">Наименование компетенции </w:t>
            </w:r>
          </w:p>
        </w:tc>
        <w:tc>
          <w:tcPr>
            <w:tcW w:w="1701" w:type="dxa"/>
          </w:tcPr>
          <w:p w14:paraId="37514F50" w14:textId="77777777" w:rsidR="00DA615B" w:rsidRPr="00C4431E" w:rsidRDefault="00DA615B" w:rsidP="002045E2">
            <w:pPr>
              <w:spacing w:line="240" w:lineRule="auto"/>
              <w:rPr>
                <w:sz w:val="24"/>
                <w:szCs w:val="24"/>
              </w:rPr>
            </w:pPr>
            <w:r w:rsidRPr="00C4431E">
              <w:rPr>
                <w:sz w:val="24"/>
                <w:szCs w:val="24"/>
              </w:rPr>
              <w:t xml:space="preserve">Наименование индикаторов достижения компетенции </w:t>
            </w:r>
          </w:p>
        </w:tc>
        <w:tc>
          <w:tcPr>
            <w:tcW w:w="2723" w:type="dxa"/>
          </w:tcPr>
          <w:p w14:paraId="455C8628" w14:textId="77777777" w:rsidR="00DA615B" w:rsidRPr="00C4431E" w:rsidRDefault="00DA615B" w:rsidP="002045E2">
            <w:pPr>
              <w:spacing w:line="240" w:lineRule="auto"/>
              <w:rPr>
                <w:sz w:val="24"/>
                <w:szCs w:val="24"/>
              </w:rPr>
            </w:pPr>
            <w:r w:rsidRPr="00C4431E">
              <w:rPr>
                <w:sz w:val="24"/>
                <w:szCs w:val="24"/>
              </w:rPr>
              <w:t>Результаты обучения (умения и знания), соотнесенные с индикаторами достижения компетенции</w:t>
            </w:r>
          </w:p>
        </w:tc>
        <w:tc>
          <w:tcPr>
            <w:tcW w:w="3791" w:type="dxa"/>
          </w:tcPr>
          <w:p w14:paraId="09937B0F" w14:textId="77777777" w:rsidR="00DA615B" w:rsidRPr="00C4431E" w:rsidRDefault="00DA615B" w:rsidP="002045E2">
            <w:pPr>
              <w:spacing w:line="240" w:lineRule="auto"/>
              <w:rPr>
                <w:sz w:val="24"/>
                <w:szCs w:val="24"/>
              </w:rPr>
            </w:pPr>
            <w:r w:rsidRPr="00C4431E">
              <w:rPr>
                <w:sz w:val="24"/>
                <w:szCs w:val="24"/>
              </w:rPr>
              <w:t>Типовые контрольные задания</w:t>
            </w:r>
          </w:p>
        </w:tc>
      </w:tr>
      <w:tr w:rsidR="00DA615B" w14:paraId="2DEF1B4E" w14:textId="77777777" w:rsidTr="002045E2">
        <w:tc>
          <w:tcPr>
            <w:tcW w:w="1413" w:type="dxa"/>
          </w:tcPr>
          <w:p w14:paraId="19C3FBA7" w14:textId="77777777" w:rsidR="00220B1B" w:rsidRDefault="00220B1B" w:rsidP="002045E2">
            <w:pPr>
              <w:spacing w:line="240" w:lineRule="auto"/>
              <w:ind w:firstLine="0"/>
              <w:rPr>
                <w:sz w:val="24"/>
                <w:szCs w:val="24"/>
              </w:rPr>
            </w:pPr>
          </w:p>
          <w:p w14:paraId="723CF546" w14:textId="77777777" w:rsidR="00220B1B" w:rsidRDefault="00220B1B" w:rsidP="002045E2">
            <w:pPr>
              <w:spacing w:line="240" w:lineRule="auto"/>
              <w:ind w:firstLine="0"/>
              <w:rPr>
                <w:sz w:val="24"/>
                <w:szCs w:val="24"/>
              </w:rPr>
            </w:pPr>
            <w:r>
              <w:rPr>
                <w:sz w:val="24"/>
                <w:szCs w:val="24"/>
              </w:rPr>
              <w:t>ОПК-1</w:t>
            </w:r>
          </w:p>
          <w:p w14:paraId="02417A2A" w14:textId="7728C5E6" w:rsidR="00F35978" w:rsidRDefault="00F35978" w:rsidP="002045E2">
            <w:pPr>
              <w:spacing w:line="240" w:lineRule="auto"/>
              <w:ind w:firstLine="0"/>
              <w:rPr>
                <w:sz w:val="24"/>
                <w:szCs w:val="24"/>
              </w:rPr>
            </w:pPr>
            <w:r>
              <w:rPr>
                <w:sz w:val="24"/>
                <w:szCs w:val="24"/>
              </w:rPr>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r w:rsidRPr="00B5364F">
              <w:rPr>
                <w:sz w:val="24"/>
                <w:szCs w:val="24"/>
              </w:rPr>
              <w:t xml:space="preserve"> </w:t>
            </w:r>
          </w:p>
          <w:p w14:paraId="632A45E5" w14:textId="77777777" w:rsidR="00F35978" w:rsidRDefault="00F35978" w:rsidP="002045E2">
            <w:pPr>
              <w:spacing w:line="240" w:lineRule="auto"/>
              <w:ind w:firstLine="0"/>
              <w:rPr>
                <w:sz w:val="24"/>
                <w:szCs w:val="24"/>
              </w:rPr>
            </w:pPr>
          </w:p>
          <w:p w14:paraId="5535BAF9" w14:textId="67C84DB6" w:rsidR="00DA615B" w:rsidRPr="00EC016E" w:rsidRDefault="00DA615B" w:rsidP="002045E2">
            <w:pPr>
              <w:spacing w:line="240" w:lineRule="auto"/>
              <w:ind w:firstLine="0"/>
              <w:rPr>
                <w:sz w:val="24"/>
                <w:szCs w:val="24"/>
              </w:rPr>
            </w:pPr>
          </w:p>
        </w:tc>
        <w:tc>
          <w:tcPr>
            <w:tcW w:w="1701" w:type="dxa"/>
          </w:tcPr>
          <w:p w14:paraId="7A1E3E94" w14:textId="77777777" w:rsidR="00381D70" w:rsidRDefault="00381D70" w:rsidP="00381D70">
            <w:pPr>
              <w:tabs>
                <w:tab w:val="left" w:pos="540"/>
              </w:tabs>
              <w:spacing w:line="240" w:lineRule="auto"/>
              <w:ind w:firstLine="0"/>
              <w:rPr>
                <w:sz w:val="24"/>
                <w:szCs w:val="24"/>
              </w:rPr>
            </w:pPr>
            <w:r>
              <w:rPr>
                <w:sz w:val="24"/>
                <w:szCs w:val="24"/>
              </w:rPr>
              <w:t>1. Демонстрирует знания о современных естественнонаучных концепциях, общеинженерных подходах, методах математического анализа и моделирования.</w:t>
            </w:r>
          </w:p>
          <w:p w14:paraId="7553B9CF" w14:textId="77777777" w:rsidR="00381D70" w:rsidRDefault="00381D70" w:rsidP="00381D70">
            <w:pPr>
              <w:tabs>
                <w:tab w:val="left" w:pos="540"/>
              </w:tabs>
              <w:spacing w:line="240" w:lineRule="auto"/>
              <w:ind w:firstLine="0"/>
              <w:rPr>
                <w:sz w:val="24"/>
                <w:szCs w:val="24"/>
              </w:rPr>
            </w:pPr>
          </w:p>
          <w:p w14:paraId="280C38C1" w14:textId="77777777" w:rsidR="00381D70" w:rsidRDefault="00381D70" w:rsidP="00381D70">
            <w:pPr>
              <w:tabs>
                <w:tab w:val="left" w:pos="540"/>
              </w:tabs>
              <w:spacing w:line="240" w:lineRule="auto"/>
              <w:ind w:firstLine="0"/>
              <w:rPr>
                <w:sz w:val="24"/>
                <w:szCs w:val="24"/>
              </w:rPr>
            </w:pPr>
          </w:p>
          <w:p w14:paraId="5B465122" w14:textId="77777777" w:rsidR="00840E40" w:rsidRDefault="00840E40" w:rsidP="00381D70">
            <w:pPr>
              <w:spacing w:line="240" w:lineRule="auto"/>
              <w:ind w:firstLine="0"/>
              <w:rPr>
                <w:sz w:val="24"/>
                <w:szCs w:val="24"/>
              </w:rPr>
            </w:pPr>
          </w:p>
          <w:p w14:paraId="1A5F04B0" w14:textId="77777777" w:rsidR="00840E40" w:rsidRDefault="00840E40" w:rsidP="00381D70">
            <w:pPr>
              <w:spacing w:line="240" w:lineRule="auto"/>
              <w:ind w:firstLine="0"/>
              <w:rPr>
                <w:sz w:val="24"/>
                <w:szCs w:val="24"/>
              </w:rPr>
            </w:pPr>
          </w:p>
          <w:p w14:paraId="5180285A" w14:textId="77777777" w:rsidR="00840E40" w:rsidRDefault="00840E40" w:rsidP="00381D70">
            <w:pPr>
              <w:spacing w:line="240" w:lineRule="auto"/>
              <w:ind w:firstLine="0"/>
              <w:rPr>
                <w:sz w:val="24"/>
                <w:szCs w:val="24"/>
              </w:rPr>
            </w:pPr>
          </w:p>
          <w:p w14:paraId="0DC5CDFC" w14:textId="77777777" w:rsidR="00840E40" w:rsidRDefault="00840E40" w:rsidP="00381D70">
            <w:pPr>
              <w:spacing w:line="240" w:lineRule="auto"/>
              <w:ind w:firstLine="0"/>
              <w:rPr>
                <w:sz w:val="24"/>
                <w:szCs w:val="24"/>
              </w:rPr>
            </w:pPr>
          </w:p>
          <w:p w14:paraId="37793667" w14:textId="77777777" w:rsidR="00840E40" w:rsidRDefault="00840E40" w:rsidP="00381D70">
            <w:pPr>
              <w:spacing w:line="240" w:lineRule="auto"/>
              <w:ind w:firstLine="0"/>
              <w:rPr>
                <w:sz w:val="24"/>
                <w:szCs w:val="24"/>
              </w:rPr>
            </w:pPr>
          </w:p>
          <w:p w14:paraId="543E6E67" w14:textId="354BC960" w:rsidR="00381D70" w:rsidRDefault="00381D70" w:rsidP="00381D70">
            <w:pPr>
              <w:spacing w:line="240" w:lineRule="auto"/>
              <w:ind w:firstLine="0"/>
              <w:rPr>
                <w:sz w:val="24"/>
                <w:szCs w:val="24"/>
              </w:rPr>
            </w:pPr>
            <w:r w:rsidRPr="00513348">
              <w:rPr>
                <w:sz w:val="24"/>
                <w:szCs w:val="24"/>
              </w:rPr>
              <w:t>2. Применяет знания для теоретического и экспериментального исследования в сфере разработки программного обеспечения.</w:t>
            </w:r>
          </w:p>
          <w:p w14:paraId="5704338C" w14:textId="57A93BDF" w:rsidR="00DA615B" w:rsidRPr="00FA592C" w:rsidRDefault="00DA615B" w:rsidP="002045E2">
            <w:pPr>
              <w:spacing w:line="240" w:lineRule="auto"/>
              <w:rPr>
                <w:sz w:val="24"/>
                <w:szCs w:val="24"/>
              </w:rPr>
            </w:pPr>
          </w:p>
        </w:tc>
        <w:tc>
          <w:tcPr>
            <w:tcW w:w="2723" w:type="dxa"/>
          </w:tcPr>
          <w:p w14:paraId="69C89372" w14:textId="4730F50A" w:rsidR="006B5669" w:rsidRPr="00031EF4" w:rsidRDefault="006B5669" w:rsidP="006B5669">
            <w:pPr>
              <w:spacing w:line="240" w:lineRule="auto"/>
              <w:ind w:left="38" w:firstLine="0"/>
              <w:rPr>
                <w:iCs/>
                <w:sz w:val="24"/>
                <w:szCs w:val="24"/>
              </w:rPr>
            </w:pPr>
            <w:r w:rsidRPr="00220B1B">
              <w:rPr>
                <w:b/>
                <w:i/>
                <w:sz w:val="24"/>
                <w:szCs w:val="24"/>
              </w:rPr>
              <w:t>Знать</w:t>
            </w:r>
            <w:r w:rsidRPr="00031EF4">
              <w:rPr>
                <w:iCs/>
                <w:sz w:val="24"/>
                <w:szCs w:val="24"/>
              </w:rPr>
              <w:t xml:space="preserve"> </w:t>
            </w:r>
            <w:r w:rsidR="0051593D" w:rsidRPr="00031EF4">
              <w:rPr>
                <w:iCs/>
                <w:sz w:val="24"/>
                <w:szCs w:val="24"/>
              </w:rPr>
              <w:t xml:space="preserve">основы </w:t>
            </w:r>
            <w:r w:rsidR="0051593D">
              <w:rPr>
                <w:iCs/>
                <w:sz w:val="24"/>
                <w:szCs w:val="24"/>
              </w:rPr>
              <w:t>теории вероятностей и математической статистики.</w:t>
            </w:r>
          </w:p>
          <w:p w14:paraId="371985C9" w14:textId="06DB5287" w:rsidR="006B5669" w:rsidRDefault="006B5669" w:rsidP="00220B1B">
            <w:pPr>
              <w:spacing w:line="240" w:lineRule="auto"/>
              <w:ind w:firstLine="0"/>
              <w:rPr>
                <w:iCs/>
                <w:sz w:val="24"/>
                <w:szCs w:val="24"/>
              </w:rPr>
            </w:pPr>
            <w:r w:rsidRPr="00220B1B">
              <w:rPr>
                <w:b/>
                <w:i/>
                <w:sz w:val="24"/>
                <w:szCs w:val="24"/>
              </w:rPr>
              <w:t>Уметь</w:t>
            </w:r>
            <w:r>
              <w:rPr>
                <w:iCs/>
                <w:sz w:val="24"/>
                <w:szCs w:val="24"/>
              </w:rPr>
              <w:t xml:space="preserve"> </w:t>
            </w:r>
            <w:r w:rsidRPr="00031EF4">
              <w:rPr>
                <w:iCs/>
                <w:sz w:val="24"/>
                <w:szCs w:val="24"/>
              </w:rPr>
              <w:t>решать стандартные профессиональные задачи с</w:t>
            </w:r>
            <w:r>
              <w:rPr>
                <w:iCs/>
                <w:sz w:val="24"/>
                <w:szCs w:val="24"/>
              </w:rPr>
              <w:t xml:space="preserve"> </w:t>
            </w:r>
            <w:r w:rsidRPr="00031EF4">
              <w:rPr>
                <w:iCs/>
                <w:sz w:val="24"/>
                <w:szCs w:val="24"/>
              </w:rPr>
              <w:t>применением естественнонаучных и общеинженерных знаний, методов математического анализа и моделирования.</w:t>
            </w:r>
          </w:p>
          <w:p w14:paraId="692E4091" w14:textId="77777777" w:rsidR="006B5669" w:rsidRDefault="006B5669" w:rsidP="006B5669">
            <w:pPr>
              <w:spacing w:line="240" w:lineRule="auto"/>
              <w:ind w:left="38" w:firstLine="0"/>
              <w:rPr>
                <w:iCs/>
                <w:sz w:val="24"/>
                <w:szCs w:val="24"/>
              </w:rPr>
            </w:pPr>
          </w:p>
          <w:p w14:paraId="5063D94B" w14:textId="77777777" w:rsidR="00220B1B" w:rsidRDefault="00220B1B" w:rsidP="006B5669">
            <w:pPr>
              <w:spacing w:line="240" w:lineRule="auto"/>
              <w:ind w:left="38" w:firstLine="0"/>
              <w:rPr>
                <w:b/>
                <w:i/>
                <w:sz w:val="24"/>
                <w:szCs w:val="24"/>
              </w:rPr>
            </w:pPr>
          </w:p>
          <w:p w14:paraId="005906C2" w14:textId="77777777" w:rsidR="00220B1B" w:rsidRDefault="00220B1B" w:rsidP="006B5669">
            <w:pPr>
              <w:spacing w:line="240" w:lineRule="auto"/>
              <w:ind w:left="38" w:firstLine="0"/>
              <w:rPr>
                <w:b/>
                <w:i/>
                <w:sz w:val="24"/>
                <w:szCs w:val="24"/>
              </w:rPr>
            </w:pPr>
          </w:p>
          <w:p w14:paraId="6B81A678" w14:textId="77777777" w:rsidR="00220B1B" w:rsidRDefault="00220B1B" w:rsidP="006B5669">
            <w:pPr>
              <w:spacing w:line="240" w:lineRule="auto"/>
              <w:ind w:left="38" w:firstLine="0"/>
              <w:rPr>
                <w:b/>
                <w:i/>
                <w:sz w:val="24"/>
                <w:szCs w:val="24"/>
              </w:rPr>
            </w:pPr>
          </w:p>
          <w:p w14:paraId="7F7811B9" w14:textId="77777777" w:rsidR="00220B1B" w:rsidRDefault="00220B1B" w:rsidP="006B5669">
            <w:pPr>
              <w:spacing w:line="240" w:lineRule="auto"/>
              <w:ind w:left="38" w:firstLine="0"/>
              <w:rPr>
                <w:b/>
                <w:i/>
                <w:sz w:val="24"/>
                <w:szCs w:val="24"/>
              </w:rPr>
            </w:pPr>
          </w:p>
          <w:p w14:paraId="73E2540C" w14:textId="77777777" w:rsidR="00220B1B" w:rsidRDefault="00220B1B" w:rsidP="006B5669">
            <w:pPr>
              <w:spacing w:line="240" w:lineRule="auto"/>
              <w:ind w:left="38" w:firstLine="0"/>
              <w:rPr>
                <w:b/>
                <w:i/>
                <w:sz w:val="24"/>
                <w:szCs w:val="24"/>
              </w:rPr>
            </w:pPr>
          </w:p>
          <w:p w14:paraId="22A723B6" w14:textId="77777777" w:rsidR="00220B1B" w:rsidRDefault="00220B1B" w:rsidP="006B5669">
            <w:pPr>
              <w:spacing w:line="240" w:lineRule="auto"/>
              <w:ind w:left="38" w:firstLine="0"/>
              <w:rPr>
                <w:b/>
                <w:i/>
                <w:sz w:val="24"/>
                <w:szCs w:val="24"/>
              </w:rPr>
            </w:pPr>
          </w:p>
          <w:p w14:paraId="3489E982" w14:textId="77777777" w:rsidR="00220B1B" w:rsidRDefault="00220B1B" w:rsidP="006B5669">
            <w:pPr>
              <w:spacing w:line="240" w:lineRule="auto"/>
              <w:ind w:left="38" w:firstLine="0"/>
              <w:rPr>
                <w:b/>
                <w:i/>
                <w:sz w:val="24"/>
                <w:szCs w:val="24"/>
              </w:rPr>
            </w:pPr>
          </w:p>
          <w:p w14:paraId="2E6FDEA2" w14:textId="7268AB8B" w:rsidR="006B5669" w:rsidRPr="006F5EEF" w:rsidRDefault="006B5669" w:rsidP="006B5669">
            <w:pPr>
              <w:spacing w:line="240" w:lineRule="auto"/>
              <w:ind w:left="38" w:firstLine="0"/>
              <w:rPr>
                <w:sz w:val="24"/>
                <w:szCs w:val="24"/>
              </w:rPr>
            </w:pPr>
            <w:r w:rsidRPr="00220B1B">
              <w:rPr>
                <w:b/>
                <w:i/>
                <w:sz w:val="24"/>
                <w:szCs w:val="24"/>
              </w:rPr>
              <w:t>Знать</w:t>
            </w:r>
            <w:r w:rsidRPr="006F5EEF">
              <w:rPr>
                <w:i/>
                <w:sz w:val="24"/>
                <w:szCs w:val="24"/>
              </w:rPr>
              <w:t xml:space="preserve"> </w:t>
            </w:r>
            <w:r w:rsidRPr="00833EFA">
              <w:rPr>
                <w:sz w:val="24"/>
                <w:szCs w:val="24"/>
              </w:rPr>
              <w:t>язык</w:t>
            </w:r>
            <w:r>
              <w:rPr>
                <w:sz w:val="24"/>
                <w:szCs w:val="24"/>
              </w:rPr>
              <w:t xml:space="preserve"> </w:t>
            </w:r>
            <w:r w:rsidRPr="00833EFA">
              <w:rPr>
                <w:sz w:val="24"/>
                <w:szCs w:val="24"/>
              </w:rPr>
              <w:t>теории вероятностей и математической</w:t>
            </w:r>
            <w:r>
              <w:rPr>
                <w:sz w:val="24"/>
                <w:szCs w:val="24"/>
              </w:rPr>
              <w:t xml:space="preserve"> </w:t>
            </w:r>
            <w:r w:rsidRPr="00833EFA">
              <w:rPr>
                <w:sz w:val="24"/>
                <w:szCs w:val="24"/>
              </w:rPr>
              <w:t>статистики</w:t>
            </w:r>
            <w:r>
              <w:rPr>
                <w:sz w:val="24"/>
                <w:szCs w:val="24"/>
              </w:rPr>
              <w:t xml:space="preserve"> для </w:t>
            </w:r>
            <w:r w:rsidRPr="00513348">
              <w:rPr>
                <w:sz w:val="24"/>
                <w:szCs w:val="24"/>
              </w:rPr>
              <w:t>теоретического и экспериментального исследования в сфере разработки программного обеспечения</w:t>
            </w:r>
            <w:r w:rsidRPr="006F5EEF">
              <w:rPr>
                <w:sz w:val="24"/>
                <w:szCs w:val="24"/>
              </w:rPr>
              <w:t>;</w:t>
            </w:r>
          </w:p>
          <w:p w14:paraId="08293108" w14:textId="7F65BCCA" w:rsidR="00DA615B" w:rsidRPr="00220B1B" w:rsidRDefault="00220B1B" w:rsidP="00220B1B">
            <w:pPr>
              <w:spacing w:line="240" w:lineRule="auto"/>
              <w:ind w:firstLine="0"/>
              <w:rPr>
                <w:iCs/>
                <w:sz w:val="24"/>
                <w:szCs w:val="24"/>
              </w:rPr>
            </w:pPr>
            <w:r w:rsidRPr="00220B1B">
              <w:rPr>
                <w:b/>
                <w:i/>
                <w:iCs/>
                <w:sz w:val="24"/>
                <w:szCs w:val="24"/>
              </w:rPr>
              <w:t>Уметь</w:t>
            </w:r>
            <w:r>
              <w:rPr>
                <w:iCs/>
                <w:sz w:val="24"/>
                <w:szCs w:val="24"/>
              </w:rPr>
              <w:t xml:space="preserve"> применять </w:t>
            </w:r>
            <w:r w:rsidR="006B5669" w:rsidRPr="00031EF4">
              <w:rPr>
                <w:iCs/>
                <w:sz w:val="24"/>
                <w:szCs w:val="24"/>
              </w:rPr>
              <w:t>навык</w:t>
            </w:r>
            <w:r>
              <w:rPr>
                <w:iCs/>
                <w:sz w:val="24"/>
                <w:szCs w:val="24"/>
              </w:rPr>
              <w:t>и</w:t>
            </w:r>
            <w:r w:rsidR="006B5669" w:rsidRPr="00031EF4">
              <w:rPr>
                <w:iCs/>
                <w:sz w:val="24"/>
                <w:szCs w:val="24"/>
              </w:rPr>
              <w:t xml:space="preserve"> теоретического и экспериментального</w:t>
            </w:r>
            <w:r w:rsidR="006B5669" w:rsidRPr="0001039E">
              <w:rPr>
                <w:iCs/>
                <w:sz w:val="24"/>
                <w:szCs w:val="24"/>
              </w:rPr>
              <w:t xml:space="preserve"> </w:t>
            </w:r>
            <w:r w:rsidR="006B5669" w:rsidRPr="00031EF4">
              <w:rPr>
                <w:iCs/>
                <w:sz w:val="24"/>
                <w:szCs w:val="24"/>
              </w:rPr>
              <w:t>исследования объектов профессиональной деятельности.</w:t>
            </w:r>
          </w:p>
        </w:tc>
        <w:tc>
          <w:tcPr>
            <w:tcW w:w="3791" w:type="dxa"/>
          </w:tcPr>
          <w:p w14:paraId="01A489A2" w14:textId="77402A06" w:rsidR="009C6BAC" w:rsidRDefault="00DA615B" w:rsidP="00220B1B">
            <w:pPr>
              <w:spacing w:line="240" w:lineRule="auto"/>
              <w:ind w:firstLine="0"/>
              <w:rPr>
                <w:rFonts w:eastAsia="Calibri"/>
                <w:sz w:val="24"/>
              </w:rPr>
            </w:pPr>
            <w:r w:rsidRPr="00220B1B">
              <w:rPr>
                <w:rFonts w:eastAsia="Calibri"/>
                <w:sz w:val="24"/>
              </w:rPr>
              <w:t xml:space="preserve">Для трех групп финансовых показателей </w:t>
            </w:r>
            <m:oMath>
              <m:r>
                <w:rPr>
                  <w:rFonts w:ascii="Cambria Math" w:eastAsia="Calibri" w:hAnsi="Cambria Math"/>
                  <w:sz w:val="24"/>
                </w:rPr>
                <m:t xml:space="preserve">1)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11</m:t>
                  </m:r>
                </m:sub>
              </m:sSub>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12</m:t>
                  </m:r>
                </m:sub>
              </m:sSub>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13</m:t>
                  </m:r>
                </m:sub>
              </m:sSub>
              <m:r>
                <w:rPr>
                  <w:rFonts w:ascii="Cambria Math" w:eastAsia="Calibri" w:hAnsi="Cambria Math"/>
                  <w:sz w:val="24"/>
                </w:rPr>
                <m:t>;</m:t>
              </m:r>
            </m:oMath>
            <w:r w:rsidRPr="00220B1B">
              <w:rPr>
                <w:rFonts w:eastAsia="Calibri"/>
                <w:sz w:val="24"/>
              </w:rPr>
              <w:t xml:space="preserve"> </w:t>
            </w:r>
            <m:oMath>
              <m:r>
                <w:rPr>
                  <w:rFonts w:ascii="Cambria Math" w:eastAsia="Calibri" w:hAnsi="Cambria Math"/>
                  <w:sz w:val="24"/>
                </w:rPr>
                <m:t xml:space="preserve">2)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21</m:t>
                  </m:r>
                </m:sub>
              </m:sSub>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22</m:t>
                  </m:r>
                </m:sub>
              </m:sSub>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23</m:t>
                  </m:r>
                </m:sub>
              </m:sSub>
              <m:r>
                <w:rPr>
                  <w:rFonts w:ascii="Cambria Math" w:eastAsia="Calibri" w:hAnsi="Cambria Math"/>
                  <w:sz w:val="24"/>
                </w:rPr>
                <m:t>;</m:t>
              </m:r>
            </m:oMath>
            <w:r w:rsidRPr="00220B1B">
              <w:rPr>
                <w:rFonts w:eastAsia="Calibri"/>
                <w:sz w:val="24"/>
              </w:rPr>
              <w:t xml:space="preserve"> 3</w:t>
            </w:r>
            <m:oMath>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31</m:t>
                  </m:r>
                </m:sub>
              </m:sSub>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32</m:t>
                  </m:r>
                </m:sub>
              </m:sSub>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33</m:t>
                  </m:r>
                </m:sub>
              </m:sSub>
            </m:oMath>
            <w:r w:rsidRPr="00220B1B">
              <w:rPr>
                <w:rFonts w:eastAsia="Calibri"/>
                <w:sz w:val="24"/>
              </w:rPr>
              <w:t xml:space="preserve"> найдены их значения: </w:t>
            </w:r>
            <m:oMath>
              <m:r>
                <w:rPr>
                  <w:rFonts w:ascii="Cambria Math" w:eastAsia="Calibri" w:hAnsi="Cambria Math"/>
                  <w:sz w:val="24"/>
                </w:rPr>
                <m:t>1) 5, 6, 7; 2) 7, 8, 9; 3) 9, 10, 11.</m:t>
              </m:r>
            </m:oMath>
            <w:r w:rsidRPr="00220B1B">
              <w:rPr>
                <w:rFonts w:eastAsia="Calibri"/>
                <w:sz w:val="24"/>
              </w:rPr>
              <w:t xml:space="preserve"> По данным значениям вычислите межгрупповую  и среднюю групповую дисперсии. Предполагается, что: 1) все показатели независимы и нормальны с одинаковой неизвестной дисперсией </w:t>
            </w:r>
            <m:oMath>
              <m:r>
                <m:rPr>
                  <m:sty m:val="p"/>
                </m:rPr>
                <w:rPr>
                  <w:rFonts w:ascii="Cambria Math" w:eastAsia="Calibri" w:hAnsi="Cambria Math"/>
                  <w:sz w:val="24"/>
                </w:rPr>
                <m:t>Var</m:t>
              </m:r>
              <m:d>
                <m:dPr>
                  <m:ctrlPr>
                    <w:rPr>
                      <w:rFonts w:ascii="Cambria Math" w:eastAsia="Calibri" w:hAnsi="Cambria Math"/>
                      <w:i/>
                      <w:sz w:val="24"/>
                    </w:rPr>
                  </m:ctrlPr>
                </m:dPr>
                <m:e>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ij</m:t>
                      </m:r>
                    </m:sub>
                  </m:sSub>
                </m:e>
              </m:d>
              <m:r>
                <w:rPr>
                  <w:rFonts w:ascii="Cambria Math" w:eastAsia="Calibri" w:hAnsi="Cambria Math"/>
                  <w:sz w:val="24"/>
                </w:rPr>
                <m:t>=</m:t>
              </m:r>
              <m:sSup>
                <m:sSupPr>
                  <m:ctrlPr>
                    <w:rPr>
                      <w:rFonts w:ascii="Cambria Math" w:eastAsia="Calibri" w:hAnsi="Cambria Math"/>
                      <w:i/>
                      <w:sz w:val="24"/>
                    </w:rPr>
                  </m:ctrlPr>
                </m:sSupPr>
                <m:e>
                  <m:r>
                    <w:rPr>
                      <w:rFonts w:ascii="Cambria Math" w:eastAsia="Calibri" w:hAnsi="Cambria Math"/>
                      <w:sz w:val="24"/>
                    </w:rPr>
                    <m:t>σ</m:t>
                  </m:r>
                </m:e>
                <m:sup>
                  <m:r>
                    <w:rPr>
                      <w:rFonts w:ascii="Cambria Math" w:eastAsia="Calibri" w:hAnsi="Cambria Math"/>
                      <w:sz w:val="24"/>
                    </w:rPr>
                    <m:t>2</m:t>
                  </m:r>
                </m:sup>
              </m:sSup>
              <m:r>
                <w:rPr>
                  <w:rFonts w:ascii="Cambria Math" w:eastAsia="Calibri" w:hAnsi="Cambria Math"/>
                  <w:sz w:val="24"/>
                </w:rPr>
                <m:t xml:space="preserve">; </m:t>
              </m:r>
            </m:oMath>
            <w:r w:rsidRPr="00220B1B">
              <w:rPr>
                <w:rFonts w:eastAsia="Calibri"/>
                <w:sz w:val="24"/>
              </w:rPr>
              <w:t xml:space="preserve">2) в каждой группе </w:t>
            </w:r>
            <m:oMath>
              <m:r>
                <w:rPr>
                  <w:rFonts w:ascii="Cambria Math" w:eastAsia="Calibri" w:hAnsi="Cambria Math"/>
                  <w:sz w:val="24"/>
                </w:rPr>
                <m:t>E</m:t>
              </m:r>
              <m:d>
                <m:dPr>
                  <m:ctrlPr>
                    <w:rPr>
                      <w:rFonts w:ascii="Cambria Math" w:eastAsia="Calibri" w:hAnsi="Cambria Math"/>
                      <w:i/>
                      <w:sz w:val="24"/>
                    </w:rPr>
                  </m:ctrlPr>
                </m:dPr>
                <m:e>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ij</m:t>
                      </m:r>
                    </m:sub>
                  </m:sSub>
                </m:e>
              </m:d>
              <m: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e>
                <m:sub>
                  <m:r>
                    <w:rPr>
                      <w:rFonts w:ascii="Cambria Math" w:eastAsia="Calibri" w:hAnsi="Cambria Math"/>
                      <w:sz w:val="24"/>
                    </w:rPr>
                    <m:t>i</m:t>
                  </m:r>
                </m:sub>
              </m:sSub>
              <m:r>
                <w:rPr>
                  <w:rFonts w:ascii="Cambria Math" w:eastAsia="Calibri" w:hAnsi="Cambria Math"/>
                  <w:sz w:val="24"/>
                </w:rPr>
                <m:t>,i=1,2,3.</m:t>
              </m:r>
            </m:oMath>
            <w:r w:rsidRPr="00220B1B">
              <w:rPr>
                <w:rFonts w:eastAsia="Calibri"/>
                <w:sz w:val="24"/>
              </w:rPr>
              <w:t xml:space="preserve"> Проверьте при уровне значимости </w:t>
            </w:r>
            <m:oMath>
              <m:r>
                <m:rPr>
                  <m:sty m:val="p"/>
                </m:rPr>
                <w:rPr>
                  <w:rFonts w:ascii="Cambria Math" w:eastAsia="Calibri" w:hAnsi="Cambria Math"/>
                  <w:sz w:val="24"/>
                </w:rPr>
                <m:t>α</m:t>
              </m:r>
              <m:r>
                <w:rPr>
                  <w:rFonts w:ascii="Cambria Math" w:eastAsia="Calibri" w:hAnsi="Cambria Math"/>
                  <w:sz w:val="24"/>
                </w:rPr>
                <m:t>=0,05</m:t>
              </m:r>
            </m:oMath>
            <w:r w:rsidRPr="00220B1B">
              <w:rPr>
                <w:rFonts w:eastAsia="Calibri"/>
                <w:sz w:val="24"/>
              </w:rPr>
              <w:t xml:space="preserve"> гипотезу о совпадении ожидаемых значений показателей, </w:t>
            </w:r>
            <m:oMath>
              <m:sSub>
                <m:sSubPr>
                  <m:ctrlPr>
                    <w:rPr>
                      <w:rFonts w:ascii="Cambria Math" w:eastAsia="Calibri" w:hAnsi="Cambria Math"/>
                      <w:i/>
                      <w:sz w:val="24"/>
                    </w:rPr>
                  </m:ctrlPr>
                </m:sSubPr>
                <m:e>
                  <m:r>
                    <m:rPr>
                      <m:sty m:val="p"/>
                    </m:rPr>
                    <w:rPr>
                      <w:rFonts w:ascii="Cambria Math" w:eastAsia="Calibri" w:hAnsi="Cambria Math"/>
                      <w:sz w:val="24"/>
                    </w:rPr>
                    <m:t>μ</m:t>
                  </m:r>
                  <m:ctrlPr>
                    <w:rPr>
                      <w:rFonts w:ascii="Cambria Math" w:eastAsia="Calibri" w:hAnsi="Cambria Math"/>
                      <w:sz w:val="24"/>
                    </w:rPr>
                  </m:ctrlP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e>
                <m:sub>
                  <m:r>
                    <w:rPr>
                      <w:rFonts w:ascii="Cambria Math" w:eastAsia="Calibri" w:hAnsi="Cambria Math"/>
                      <w:sz w:val="24"/>
                    </w:rPr>
                    <m:t>2</m:t>
                  </m:r>
                </m:sub>
              </m:sSub>
              <m:r>
                <m:rPr>
                  <m:lit/>
                </m:rP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ctrlPr>
                    <w:rPr>
                      <w:rFonts w:ascii="Cambria Math" w:eastAsia="Calibri" w:hAnsi="Cambria Math"/>
                      <w:sz w:val="24"/>
                    </w:rPr>
                  </m:ctrlPr>
                </m:e>
                <m:sub>
                  <m:r>
                    <w:rPr>
                      <w:rFonts w:ascii="Cambria Math" w:eastAsia="Calibri" w:hAnsi="Cambria Math"/>
                      <w:sz w:val="24"/>
                    </w:rPr>
                    <m:t>3</m:t>
                  </m:r>
                </m:sub>
              </m:sSub>
              <m:r>
                <w:rPr>
                  <w:rFonts w:ascii="Cambria Math" w:eastAsia="Calibri" w:hAnsi="Cambria Math"/>
                  <w:sz w:val="24"/>
                </w:rPr>
                <m:t>.</m:t>
              </m:r>
            </m:oMath>
          </w:p>
          <w:p w14:paraId="739913B3" w14:textId="77777777" w:rsidR="00220B1B" w:rsidRPr="00220B1B" w:rsidRDefault="00220B1B" w:rsidP="00220B1B">
            <w:pPr>
              <w:spacing w:line="240" w:lineRule="auto"/>
              <w:ind w:firstLine="0"/>
              <w:rPr>
                <w:rFonts w:eastAsia="Calibri"/>
                <w:sz w:val="24"/>
              </w:rPr>
            </w:pPr>
          </w:p>
          <w:p w14:paraId="56D246AB" w14:textId="77777777" w:rsidR="00220B1B" w:rsidRDefault="00220B1B" w:rsidP="00220B1B">
            <w:pPr>
              <w:spacing w:line="240" w:lineRule="auto"/>
              <w:ind w:firstLine="0"/>
              <w:rPr>
                <w:rFonts w:eastAsia="Calibri"/>
                <w:sz w:val="24"/>
              </w:rPr>
            </w:pPr>
          </w:p>
          <w:p w14:paraId="352198FF" w14:textId="77777777" w:rsidR="00220B1B" w:rsidRDefault="00220B1B" w:rsidP="00220B1B">
            <w:pPr>
              <w:spacing w:line="240" w:lineRule="auto"/>
              <w:ind w:firstLine="0"/>
              <w:rPr>
                <w:rFonts w:eastAsia="Calibri"/>
                <w:sz w:val="24"/>
              </w:rPr>
            </w:pPr>
          </w:p>
          <w:p w14:paraId="70E9F5CA" w14:textId="77777777" w:rsidR="00220B1B" w:rsidRDefault="00220B1B" w:rsidP="00220B1B">
            <w:pPr>
              <w:spacing w:line="240" w:lineRule="auto"/>
              <w:ind w:firstLine="0"/>
              <w:rPr>
                <w:rFonts w:eastAsia="Calibri"/>
                <w:sz w:val="24"/>
              </w:rPr>
            </w:pPr>
          </w:p>
          <w:p w14:paraId="0B0500C1" w14:textId="77777777" w:rsidR="00220B1B" w:rsidRDefault="00220B1B" w:rsidP="00220B1B">
            <w:pPr>
              <w:spacing w:line="240" w:lineRule="auto"/>
              <w:ind w:firstLine="0"/>
              <w:rPr>
                <w:rFonts w:eastAsia="Calibri"/>
                <w:sz w:val="24"/>
              </w:rPr>
            </w:pPr>
          </w:p>
          <w:p w14:paraId="6E7C344B" w14:textId="1CB29B85" w:rsidR="00DA615B" w:rsidRPr="00220B1B" w:rsidRDefault="009C6BAC" w:rsidP="00220B1B">
            <w:pPr>
              <w:spacing w:line="240" w:lineRule="auto"/>
              <w:ind w:firstLine="0"/>
              <w:rPr>
                <w:rFonts w:ascii="Cambria Math" w:eastAsia="Calibri" w:hAnsi="Cambria Math"/>
                <w:sz w:val="24"/>
                <w:szCs w:val="24"/>
                <w:oMath/>
              </w:rPr>
            </w:pPr>
            <w:r w:rsidRPr="00220B1B">
              <w:rPr>
                <w:rFonts w:eastAsia="Calibri"/>
                <w:sz w:val="24"/>
              </w:rPr>
              <w:t xml:space="preserve">Случайная величина </w:t>
            </w:r>
            <m:oMath>
              <m:r>
                <w:rPr>
                  <w:rFonts w:ascii="Cambria Math" w:eastAsia="Calibri" w:hAnsi="Cambria Math"/>
                  <w:sz w:val="24"/>
                </w:rPr>
                <m:t>X</m:t>
              </m:r>
            </m:oMath>
            <w:r w:rsidRPr="00220B1B">
              <w:rPr>
                <w:rFonts w:eastAsia="Calibri"/>
                <w:sz w:val="24"/>
              </w:rPr>
              <w:t xml:space="preserve"> имеет распределение Лапласа с плотностью </w:t>
            </w:r>
            <m:oMath>
              <m:r>
                <w:rPr>
                  <w:rFonts w:ascii="Cambria Math" w:eastAsia="Calibri" w:hAnsi="Cambria Math"/>
                  <w:sz w:val="24"/>
                </w:rPr>
                <m:t>f</m:t>
              </m:r>
              <m:d>
                <m:dPr>
                  <m:ctrlPr>
                    <w:rPr>
                      <w:rFonts w:ascii="Cambria Math" w:eastAsia="Calibri" w:hAnsi="Cambria Math"/>
                      <w:i/>
                      <w:sz w:val="24"/>
                    </w:rPr>
                  </m:ctrlPr>
                </m:dPr>
                <m:e>
                  <m:r>
                    <w:rPr>
                      <w:rFonts w:ascii="Cambria Math" w:eastAsia="Calibri" w:hAnsi="Cambria Math"/>
                      <w:sz w:val="24"/>
                    </w:rPr>
                    <m:t>x</m:t>
                  </m:r>
                </m:e>
              </m:d>
              <m:r>
                <w:rPr>
                  <w:rFonts w:ascii="Cambria Math" w:eastAsia="Calibri" w:hAnsi="Cambria Math"/>
                  <w:sz w:val="24"/>
                </w:rPr>
                <m:t>=</m:t>
              </m:r>
              <m:f>
                <m:fPr>
                  <m:ctrlPr>
                    <w:rPr>
                      <w:rFonts w:ascii="Cambria Math" w:eastAsia="Calibri" w:hAnsi="Cambria Math"/>
                      <w:i/>
                      <w:sz w:val="24"/>
                    </w:rPr>
                  </m:ctrlPr>
                </m:fPr>
                <m:num>
                  <m:r>
                    <w:rPr>
                      <w:rFonts w:ascii="Cambria Math" w:eastAsia="Calibri" w:hAnsi="Cambria Math"/>
                      <w:sz w:val="24"/>
                    </w:rPr>
                    <m:t>1</m:t>
                  </m:r>
                </m:num>
                <m:den>
                  <m:r>
                    <w:rPr>
                      <w:rFonts w:ascii="Cambria Math" w:eastAsia="Calibri" w:hAnsi="Cambria Math"/>
                      <w:sz w:val="24"/>
                    </w:rPr>
                    <m:t>2</m:t>
                  </m:r>
                </m:den>
              </m:f>
              <m:sSup>
                <m:sSupPr>
                  <m:ctrlPr>
                    <w:rPr>
                      <w:rFonts w:ascii="Cambria Math" w:eastAsia="Calibri" w:hAnsi="Cambria Math"/>
                      <w:i/>
                      <w:sz w:val="24"/>
                    </w:rPr>
                  </m:ctrlPr>
                </m:sSupPr>
                <m:e>
                  <m:r>
                    <w:rPr>
                      <w:rFonts w:ascii="Cambria Math" w:eastAsia="Calibri" w:hAnsi="Cambria Math"/>
                      <w:sz w:val="24"/>
                    </w:rPr>
                    <m:t>e</m:t>
                  </m:r>
                </m:e>
                <m:sup>
                  <m:r>
                    <w:rPr>
                      <w:rFonts w:ascii="Cambria Math" w:eastAsia="Calibri" w:hAnsi="Cambria Math"/>
                      <w:sz w:val="24"/>
                    </w:rPr>
                    <m:t>-</m:t>
                  </m:r>
                  <m:d>
                    <m:dPr>
                      <m:begChr m:val="|"/>
                      <m:endChr m:val="|"/>
                      <m:ctrlPr>
                        <w:rPr>
                          <w:rFonts w:ascii="Cambria Math" w:eastAsia="Calibri" w:hAnsi="Cambria Math"/>
                          <w:i/>
                          <w:sz w:val="24"/>
                        </w:rPr>
                      </m:ctrlPr>
                    </m:dPr>
                    <m:e>
                      <m:r>
                        <w:rPr>
                          <w:rFonts w:ascii="Cambria Math" w:eastAsia="Calibri" w:hAnsi="Cambria Math"/>
                          <w:sz w:val="24"/>
                        </w:rPr>
                        <m:t>x-θ</m:t>
                      </m:r>
                    </m:e>
                  </m:d>
                </m:sup>
              </m:sSup>
              <m:r>
                <w:rPr>
                  <w:rFonts w:ascii="Cambria Math" w:eastAsia="Calibri" w:hAnsi="Cambria Math"/>
                  <w:sz w:val="24"/>
                </w:rPr>
                <m:t>.</m:t>
              </m:r>
            </m:oMath>
            <w:r w:rsidRPr="00220B1B">
              <w:rPr>
                <w:rFonts w:eastAsia="Calibri"/>
                <w:sz w:val="24"/>
              </w:rPr>
              <w:t xml:space="preserve"> По конкретной выборке </w:t>
            </w:r>
            <m:oMath>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2</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n</m:t>
                  </m:r>
                </m:sub>
              </m:sSub>
              <m:r>
                <w:rPr>
                  <w:rFonts w:ascii="Cambria Math" w:eastAsia="Calibri" w:hAnsi="Cambria Math"/>
                  <w:sz w:val="24"/>
                </w:rPr>
                <m:t xml:space="preserve">  </m:t>
              </m:r>
            </m:oMath>
            <w:r w:rsidRPr="00220B1B">
              <w:rPr>
                <w:rFonts w:eastAsia="Calibri"/>
                <w:sz w:val="24"/>
              </w:rPr>
              <w:t xml:space="preserve">значений </w:t>
            </w:r>
            <m:oMath>
              <m:r>
                <w:rPr>
                  <w:rFonts w:ascii="Cambria Math" w:eastAsia="Calibri" w:hAnsi="Cambria Math"/>
                  <w:sz w:val="24"/>
                </w:rPr>
                <m:t>X</m:t>
              </m:r>
            </m:oMath>
            <w:r w:rsidRPr="00220B1B">
              <w:rPr>
                <w:rFonts w:eastAsia="Calibri"/>
                <w:sz w:val="24"/>
              </w:rPr>
              <w:t xml:space="preserve"> найдите методом максимального правдоподобия точечную оценку параметра </w:t>
            </w:r>
            <m:oMath>
              <m:r>
                <m:rPr>
                  <m:sty m:val="p"/>
                </m:rPr>
                <w:rPr>
                  <w:rFonts w:ascii="Cambria Math" w:eastAsia="Calibri" w:hAnsi="Cambria Math"/>
                  <w:sz w:val="24"/>
                </w:rPr>
                <m:t>θ</m:t>
              </m:r>
              <m:r>
                <w:rPr>
                  <w:rFonts w:ascii="Cambria Math" w:eastAsia="Calibri" w:hAnsi="Cambria Math"/>
                  <w:sz w:val="24"/>
                </w:rPr>
                <m:t>.</m:t>
              </m:r>
            </m:oMath>
          </w:p>
        </w:tc>
      </w:tr>
      <w:tr w:rsidR="00DA615B" w14:paraId="2703AEB1" w14:textId="77777777" w:rsidTr="002045E2">
        <w:tc>
          <w:tcPr>
            <w:tcW w:w="1413" w:type="dxa"/>
          </w:tcPr>
          <w:p w14:paraId="1C3D9CD9" w14:textId="77777777" w:rsidR="00220B1B" w:rsidRDefault="00220B1B" w:rsidP="002045E2">
            <w:pPr>
              <w:tabs>
                <w:tab w:val="left" w:pos="540"/>
              </w:tabs>
              <w:spacing w:line="240" w:lineRule="auto"/>
              <w:ind w:firstLine="0"/>
              <w:rPr>
                <w:sz w:val="24"/>
                <w:szCs w:val="24"/>
              </w:rPr>
            </w:pPr>
            <w:r>
              <w:rPr>
                <w:sz w:val="24"/>
                <w:szCs w:val="24"/>
              </w:rPr>
              <w:t>ОПК-6</w:t>
            </w:r>
          </w:p>
          <w:p w14:paraId="0D1C2EC1" w14:textId="060C2D97" w:rsidR="000C2888" w:rsidRDefault="000C2888" w:rsidP="002045E2">
            <w:pPr>
              <w:tabs>
                <w:tab w:val="left" w:pos="540"/>
              </w:tabs>
              <w:spacing w:line="240" w:lineRule="auto"/>
              <w:ind w:firstLine="0"/>
              <w:rPr>
                <w:sz w:val="24"/>
                <w:szCs w:val="24"/>
              </w:rPr>
            </w:pPr>
            <w:r>
              <w:rPr>
                <w:sz w:val="24"/>
                <w:szCs w:val="24"/>
              </w:rPr>
              <w:t>Способен анализировать и разрабатывать организационно-технические и экономические процессы с применением методов системного анализа и математического моделирования</w:t>
            </w:r>
          </w:p>
          <w:p w14:paraId="4795FA3F" w14:textId="77777777" w:rsidR="000C2888" w:rsidRDefault="000C2888" w:rsidP="002045E2">
            <w:pPr>
              <w:tabs>
                <w:tab w:val="left" w:pos="540"/>
              </w:tabs>
              <w:spacing w:line="240" w:lineRule="auto"/>
              <w:ind w:firstLine="0"/>
              <w:rPr>
                <w:sz w:val="24"/>
                <w:szCs w:val="24"/>
                <w:lang w:eastAsia="en-US"/>
              </w:rPr>
            </w:pPr>
          </w:p>
          <w:p w14:paraId="5389AC01" w14:textId="77777777" w:rsidR="00DA615B" w:rsidRDefault="00DA615B" w:rsidP="000C2888">
            <w:pPr>
              <w:tabs>
                <w:tab w:val="left" w:pos="540"/>
              </w:tabs>
              <w:spacing w:line="240" w:lineRule="auto"/>
              <w:ind w:firstLine="0"/>
              <w:rPr>
                <w:sz w:val="28"/>
                <w:szCs w:val="28"/>
              </w:rPr>
            </w:pPr>
          </w:p>
        </w:tc>
        <w:tc>
          <w:tcPr>
            <w:tcW w:w="1701" w:type="dxa"/>
          </w:tcPr>
          <w:p w14:paraId="62536EC2" w14:textId="77777777" w:rsidR="00927D89" w:rsidRDefault="00927D89" w:rsidP="00927D89">
            <w:pPr>
              <w:tabs>
                <w:tab w:val="left" w:pos="540"/>
              </w:tabs>
              <w:spacing w:line="240" w:lineRule="auto"/>
              <w:ind w:firstLine="0"/>
              <w:rPr>
                <w:sz w:val="24"/>
              </w:rPr>
            </w:pPr>
            <w:r w:rsidRPr="0051452D">
              <w:rPr>
                <w:sz w:val="24"/>
              </w:rPr>
              <w:t>1.</w:t>
            </w:r>
            <w:r>
              <w:rPr>
                <w:sz w:val="24"/>
              </w:rPr>
              <w:t xml:space="preserve"> </w:t>
            </w:r>
            <w:r w:rsidRPr="0051452D">
              <w:rPr>
                <w:sz w:val="24"/>
              </w:rPr>
              <w:t>Системно выбирает математические методы для решения прикладных задач анализа и моделирования в экономической сфере.</w:t>
            </w:r>
          </w:p>
          <w:p w14:paraId="35CCF918" w14:textId="77777777" w:rsidR="00927D89" w:rsidRDefault="00927D89" w:rsidP="00927D89">
            <w:pPr>
              <w:tabs>
                <w:tab w:val="left" w:pos="540"/>
              </w:tabs>
              <w:spacing w:line="240" w:lineRule="auto"/>
              <w:ind w:firstLine="0"/>
              <w:rPr>
                <w:sz w:val="24"/>
              </w:rPr>
            </w:pPr>
          </w:p>
          <w:p w14:paraId="3367D09E" w14:textId="77777777" w:rsidR="00220B1B" w:rsidRDefault="00220B1B" w:rsidP="00927D89">
            <w:pPr>
              <w:spacing w:line="240" w:lineRule="auto"/>
              <w:ind w:firstLine="0"/>
              <w:rPr>
                <w:sz w:val="24"/>
              </w:rPr>
            </w:pPr>
          </w:p>
          <w:p w14:paraId="56A43116" w14:textId="77777777" w:rsidR="00220B1B" w:rsidRDefault="00220B1B" w:rsidP="00927D89">
            <w:pPr>
              <w:spacing w:line="240" w:lineRule="auto"/>
              <w:ind w:firstLine="0"/>
              <w:rPr>
                <w:sz w:val="24"/>
              </w:rPr>
            </w:pPr>
          </w:p>
          <w:p w14:paraId="3904957D" w14:textId="77777777" w:rsidR="00220B1B" w:rsidRDefault="00220B1B" w:rsidP="00927D89">
            <w:pPr>
              <w:spacing w:line="240" w:lineRule="auto"/>
              <w:ind w:firstLine="0"/>
              <w:rPr>
                <w:sz w:val="24"/>
              </w:rPr>
            </w:pPr>
          </w:p>
          <w:p w14:paraId="7290A4D5" w14:textId="77777777" w:rsidR="00220B1B" w:rsidRDefault="00220B1B" w:rsidP="00927D89">
            <w:pPr>
              <w:spacing w:line="240" w:lineRule="auto"/>
              <w:ind w:firstLine="0"/>
              <w:rPr>
                <w:sz w:val="24"/>
              </w:rPr>
            </w:pPr>
          </w:p>
          <w:p w14:paraId="00D41B9F" w14:textId="77777777" w:rsidR="00220B1B" w:rsidRDefault="00220B1B" w:rsidP="00927D89">
            <w:pPr>
              <w:spacing w:line="240" w:lineRule="auto"/>
              <w:ind w:firstLine="0"/>
              <w:rPr>
                <w:sz w:val="24"/>
              </w:rPr>
            </w:pPr>
          </w:p>
          <w:p w14:paraId="533CDB21" w14:textId="77777777" w:rsidR="00220B1B" w:rsidRDefault="00220B1B" w:rsidP="00927D89">
            <w:pPr>
              <w:spacing w:line="240" w:lineRule="auto"/>
              <w:ind w:firstLine="0"/>
              <w:rPr>
                <w:sz w:val="24"/>
              </w:rPr>
            </w:pPr>
          </w:p>
          <w:p w14:paraId="4FA90D5C" w14:textId="77777777" w:rsidR="00220B1B" w:rsidRDefault="00220B1B" w:rsidP="00927D89">
            <w:pPr>
              <w:spacing w:line="240" w:lineRule="auto"/>
              <w:ind w:firstLine="0"/>
              <w:rPr>
                <w:sz w:val="24"/>
              </w:rPr>
            </w:pPr>
          </w:p>
          <w:p w14:paraId="2A9A8FAA" w14:textId="77777777" w:rsidR="00220B1B" w:rsidRDefault="00220B1B" w:rsidP="00927D89">
            <w:pPr>
              <w:spacing w:line="240" w:lineRule="auto"/>
              <w:ind w:firstLine="0"/>
              <w:rPr>
                <w:sz w:val="24"/>
              </w:rPr>
            </w:pPr>
          </w:p>
          <w:p w14:paraId="131DCBF9" w14:textId="77777777" w:rsidR="00220B1B" w:rsidRDefault="00220B1B" w:rsidP="00927D89">
            <w:pPr>
              <w:spacing w:line="240" w:lineRule="auto"/>
              <w:ind w:firstLine="0"/>
              <w:rPr>
                <w:sz w:val="24"/>
              </w:rPr>
            </w:pPr>
          </w:p>
          <w:p w14:paraId="23417119" w14:textId="77777777" w:rsidR="00220B1B" w:rsidRDefault="00220B1B" w:rsidP="00927D89">
            <w:pPr>
              <w:spacing w:line="240" w:lineRule="auto"/>
              <w:ind w:firstLine="0"/>
              <w:rPr>
                <w:sz w:val="24"/>
              </w:rPr>
            </w:pPr>
          </w:p>
          <w:p w14:paraId="14C2E92C" w14:textId="77777777" w:rsidR="00220B1B" w:rsidRDefault="00220B1B" w:rsidP="00927D89">
            <w:pPr>
              <w:spacing w:line="240" w:lineRule="auto"/>
              <w:ind w:firstLine="0"/>
              <w:rPr>
                <w:sz w:val="24"/>
              </w:rPr>
            </w:pPr>
          </w:p>
          <w:p w14:paraId="5FB84E70" w14:textId="77777777" w:rsidR="00220B1B" w:rsidRDefault="00220B1B" w:rsidP="00927D89">
            <w:pPr>
              <w:spacing w:line="240" w:lineRule="auto"/>
              <w:ind w:firstLine="0"/>
              <w:rPr>
                <w:sz w:val="24"/>
              </w:rPr>
            </w:pPr>
          </w:p>
          <w:p w14:paraId="081EBA68" w14:textId="77777777" w:rsidR="00220B1B" w:rsidRDefault="00220B1B" w:rsidP="00927D89">
            <w:pPr>
              <w:spacing w:line="240" w:lineRule="auto"/>
              <w:ind w:firstLine="0"/>
              <w:rPr>
                <w:sz w:val="24"/>
              </w:rPr>
            </w:pPr>
          </w:p>
          <w:p w14:paraId="458D5AA5" w14:textId="77777777" w:rsidR="00220B1B" w:rsidRDefault="00220B1B" w:rsidP="00927D89">
            <w:pPr>
              <w:spacing w:line="240" w:lineRule="auto"/>
              <w:ind w:firstLine="0"/>
              <w:rPr>
                <w:sz w:val="24"/>
              </w:rPr>
            </w:pPr>
          </w:p>
          <w:p w14:paraId="7CD4DF5D" w14:textId="77777777" w:rsidR="00220B1B" w:rsidRDefault="00220B1B" w:rsidP="00927D89">
            <w:pPr>
              <w:spacing w:line="240" w:lineRule="auto"/>
              <w:ind w:firstLine="0"/>
              <w:rPr>
                <w:sz w:val="24"/>
              </w:rPr>
            </w:pPr>
          </w:p>
          <w:p w14:paraId="6C60ABC5" w14:textId="77777777" w:rsidR="00220B1B" w:rsidRDefault="00220B1B" w:rsidP="00927D89">
            <w:pPr>
              <w:spacing w:line="240" w:lineRule="auto"/>
              <w:ind w:firstLine="0"/>
              <w:rPr>
                <w:sz w:val="24"/>
              </w:rPr>
            </w:pPr>
          </w:p>
          <w:p w14:paraId="508509E3" w14:textId="77777777" w:rsidR="00220B1B" w:rsidRDefault="00220B1B" w:rsidP="00927D89">
            <w:pPr>
              <w:spacing w:line="240" w:lineRule="auto"/>
              <w:ind w:firstLine="0"/>
              <w:rPr>
                <w:sz w:val="24"/>
              </w:rPr>
            </w:pPr>
          </w:p>
          <w:p w14:paraId="06BD72AA" w14:textId="77777777" w:rsidR="00220B1B" w:rsidRDefault="00220B1B" w:rsidP="00927D89">
            <w:pPr>
              <w:spacing w:line="240" w:lineRule="auto"/>
              <w:ind w:firstLine="0"/>
              <w:rPr>
                <w:sz w:val="24"/>
              </w:rPr>
            </w:pPr>
          </w:p>
          <w:p w14:paraId="137CE7C9" w14:textId="7B22F27C" w:rsidR="00927D89" w:rsidRDefault="00927D89" w:rsidP="00927D89">
            <w:pPr>
              <w:spacing w:line="240" w:lineRule="auto"/>
              <w:ind w:firstLine="0"/>
              <w:rPr>
                <w:sz w:val="24"/>
              </w:rPr>
            </w:pPr>
            <w:r>
              <w:rPr>
                <w:sz w:val="24"/>
              </w:rPr>
              <w:t xml:space="preserve">2. </w:t>
            </w:r>
            <w:r w:rsidRPr="0051452D">
              <w:rPr>
                <w:sz w:val="24"/>
              </w:rPr>
              <w:t>Разрабатывает алгоритмы решения прикладных задач анализа и моделирования в экономической сфере с использованием математических методов.</w:t>
            </w:r>
          </w:p>
          <w:p w14:paraId="39D4CA3C" w14:textId="677AC3FC" w:rsidR="00927D89" w:rsidRDefault="00927D89" w:rsidP="00927D89">
            <w:pPr>
              <w:spacing w:line="240" w:lineRule="auto"/>
              <w:ind w:firstLine="0"/>
              <w:rPr>
                <w:sz w:val="24"/>
              </w:rPr>
            </w:pPr>
          </w:p>
          <w:p w14:paraId="6BBD76DB" w14:textId="1AD9F13F" w:rsidR="00220B1B" w:rsidRDefault="00220B1B" w:rsidP="00927D89">
            <w:pPr>
              <w:spacing w:line="240" w:lineRule="auto"/>
              <w:ind w:firstLine="0"/>
              <w:rPr>
                <w:sz w:val="24"/>
              </w:rPr>
            </w:pPr>
          </w:p>
          <w:p w14:paraId="3608C18C" w14:textId="77777777" w:rsidR="00220B1B" w:rsidRPr="0051452D" w:rsidRDefault="00220B1B" w:rsidP="00927D89">
            <w:pPr>
              <w:spacing w:line="240" w:lineRule="auto"/>
              <w:ind w:firstLine="0"/>
              <w:rPr>
                <w:sz w:val="24"/>
              </w:rPr>
            </w:pPr>
          </w:p>
          <w:p w14:paraId="4A62B946" w14:textId="77777777" w:rsidR="00220B1B" w:rsidRDefault="00220B1B" w:rsidP="00927D89">
            <w:pPr>
              <w:tabs>
                <w:tab w:val="left" w:pos="540"/>
              </w:tabs>
              <w:spacing w:line="240" w:lineRule="auto"/>
              <w:ind w:firstLine="0"/>
              <w:rPr>
                <w:sz w:val="24"/>
              </w:rPr>
            </w:pPr>
          </w:p>
          <w:p w14:paraId="0C7709D0" w14:textId="77777777" w:rsidR="00220B1B" w:rsidRDefault="00220B1B" w:rsidP="00927D89">
            <w:pPr>
              <w:tabs>
                <w:tab w:val="left" w:pos="540"/>
              </w:tabs>
              <w:spacing w:line="240" w:lineRule="auto"/>
              <w:ind w:firstLine="0"/>
              <w:rPr>
                <w:sz w:val="24"/>
              </w:rPr>
            </w:pPr>
          </w:p>
          <w:p w14:paraId="686B5090" w14:textId="77777777" w:rsidR="00220B1B" w:rsidRDefault="00220B1B" w:rsidP="00927D89">
            <w:pPr>
              <w:tabs>
                <w:tab w:val="left" w:pos="540"/>
              </w:tabs>
              <w:spacing w:line="240" w:lineRule="auto"/>
              <w:ind w:firstLine="0"/>
              <w:rPr>
                <w:sz w:val="24"/>
              </w:rPr>
            </w:pPr>
          </w:p>
          <w:p w14:paraId="5C90CA24" w14:textId="3B16D7E3" w:rsidR="00927D89" w:rsidRDefault="00927D89" w:rsidP="00927D89">
            <w:pPr>
              <w:tabs>
                <w:tab w:val="left" w:pos="540"/>
              </w:tabs>
              <w:spacing w:line="240" w:lineRule="auto"/>
              <w:ind w:firstLine="0"/>
              <w:rPr>
                <w:rFonts w:eastAsia="Calibri"/>
                <w:sz w:val="24"/>
                <w:szCs w:val="24"/>
              </w:rPr>
            </w:pPr>
            <w:r>
              <w:rPr>
                <w:sz w:val="24"/>
              </w:rPr>
              <w:t xml:space="preserve">3. </w:t>
            </w:r>
            <w:r w:rsidRPr="0051452D">
              <w:rPr>
                <w:sz w:val="24"/>
              </w:rPr>
              <w:t>Применяет подходы системного анализа при разработке математических и аналитических моделей в экономической сфере с использованием математических методов.</w:t>
            </w:r>
          </w:p>
          <w:p w14:paraId="7E6FC54C" w14:textId="7FBA698C" w:rsidR="00DA615B" w:rsidRPr="00FA592C" w:rsidRDefault="00DA615B" w:rsidP="002045E2">
            <w:pPr>
              <w:spacing w:line="240" w:lineRule="auto"/>
              <w:ind w:firstLine="0"/>
              <w:rPr>
                <w:sz w:val="22"/>
                <w:szCs w:val="22"/>
              </w:rPr>
            </w:pPr>
          </w:p>
        </w:tc>
        <w:tc>
          <w:tcPr>
            <w:tcW w:w="2723" w:type="dxa"/>
          </w:tcPr>
          <w:p w14:paraId="7465FFA2" w14:textId="57691B3B" w:rsidR="00650048" w:rsidRPr="00F32D5E" w:rsidRDefault="00650048" w:rsidP="00650048">
            <w:pPr>
              <w:spacing w:line="240" w:lineRule="auto"/>
              <w:ind w:left="38" w:firstLine="0"/>
              <w:rPr>
                <w:iCs/>
                <w:sz w:val="24"/>
                <w:szCs w:val="24"/>
              </w:rPr>
            </w:pPr>
            <w:r w:rsidRPr="00220B1B">
              <w:rPr>
                <w:b/>
                <w:i/>
                <w:sz w:val="24"/>
                <w:szCs w:val="24"/>
              </w:rPr>
              <w:t>Знать</w:t>
            </w:r>
            <w:r w:rsidRPr="00F32D5E">
              <w:rPr>
                <w:iCs/>
                <w:sz w:val="24"/>
                <w:szCs w:val="24"/>
              </w:rPr>
              <w:t xml:space="preserve"> основы теории систем и системного анализа, дискретной математики, теории вероятностей и математической статистики, методов оптимизации и исследования операций, нечетких</w:t>
            </w:r>
            <w:r>
              <w:rPr>
                <w:iCs/>
                <w:sz w:val="24"/>
                <w:szCs w:val="24"/>
              </w:rPr>
              <w:t xml:space="preserve"> </w:t>
            </w:r>
            <w:r w:rsidRPr="00F32D5E">
              <w:rPr>
                <w:iCs/>
                <w:sz w:val="24"/>
                <w:szCs w:val="24"/>
              </w:rPr>
              <w:t>вычислений, математического и имитационного моделирования.</w:t>
            </w:r>
          </w:p>
          <w:p w14:paraId="080CD860" w14:textId="77777777" w:rsidR="00650048" w:rsidRDefault="00650048" w:rsidP="00650048">
            <w:pPr>
              <w:spacing w:line="240" w:lineRule="auto"/>
              <w:ind w:left="38" w:firstLine="0"/>
              <w:rPr>
                <w:iCs/>
                <w:sz w:val="24"/>
                <w:szCs w:val="24"/>
              </w:rPr>
            </w:pPr>
          </w:p>
          <w:p w14:paraId="6FD58B5A" w14:textId="4281B7BD" w:rsidR="00650048" w:rsidRDefault="00650048" w:rsidP="00650048">
            <w:pPr>
              <w:spacing w:line="240" w:lineRule="auto"/>
              <w:ind w:left="38" w:firstLine="0"/>
              <w:rPr>
                <w:iCs/>
                <w:sz w:val="24"/>
                <w:szCs w:val="24"/>
              </w:rPr>
            </w:pPr>
            <w:r w:rsidRPr="00220B1B">
              <w:rPr>
                <w:b/>
                <w:i/>
                <w:sz w:val="24"/>
                <w:szCs w:val="24"/>
              </w:rPr>
              <w:t>Уметь</w:t>
            </w:r>
            <w:r w:rsidRPr="00F32D5E">
              <w:rPr>
                <w:iCs/>
                <w:sz w:val="24"/>
                <w:szCs w:val="24"/>
              </w:rPr>
              <w:t xml:space="preserve"> применять методы теории систем и системного</w:t>
            </w:r>
            <w:r>
              <w:rPr>
                <w:iCs/>
                <w:sz w:val="24"/>
                <w:szCs w:val="24"/>
              </w:rPr>
              <w:t xml:space="preserve"> </w:t>
            </w:r>
            <w:r w:rsidRPr="00F32D5E">
              <w:rPr>
                <w:iCs/>
                <w:sz w:val="24"/>
                <w:szCs w:val="24"/>
              </w:rPr>
              <w:t>анализа, математического, статистического и имитационного моделирования для автоматизации задач принятия решений, анализа</w:t>
            </w:r>
            <w:r>
              <w:rPr>
                <w:iCs/>
                <w:sz w:val="24"/>
                <w:szCs w:val="24"/>
              </w:rPr>
              <w:t xml:space="preserve"> </w:t>
            </w:r>
            <w:r w:rsidRPr="00F32D5E">
              <w:rPr>
                <w:iCs/>
                <w:sz w:val="24"/>
                <w:szCs w:val="24"/>
              </w:rPr>
              <w:t>информационных потоков, расчета экономической эффективности и</w:t>
            </w:r>
            <w:r>
              <w:rPr>
                <w:iCs/>
                <w:sz w:val="24"/>
                <w:szCs w:val="24"/>
              </w:rPr>
              <w:t xml:space="preserve"> </w:t>
            </w:r>
            <w:r w:rsidRPr="00F32D5E">
              <w:rPr>
                <w:iCs/>
                <w:sz w:val="24"/>
                <w:szCs w:val="24"/>
              </w:rPr>
              <w:t>надежности информационных систем и технологий</w:t>
            </w:r>
            <w:r w:rsidRPr="003754EE">
              <w:rPr>
                <w:iCs/>
                <w:sz w:val="24"/>
                <w:szCs w:val="24"/>
              </w:rPr>
              <w:t>;</w:t>
            </w:r>
          </w:p>
          <w:p w14:paraId="6E4FE98A" w14:textId="77777777" w:rsidR="00650048" w:rsidRDefault="00650048" w:rsidP="00650048">
            <w:pPr>
              <w:spacing w:line="240" w:lineRule="auto"/>
              <w:ind w:left="38" w:firstLine="0"/>
              <w:rPr>
                <w:iCs/>
                <w:sz w:val="24"/>
                <w:szCs w:val="24"/>
              </w:rPr>
            </w:pPr>
          </w:p>
          <w:p w14:paraId="0ABF3811" w14:textId="5C3649BB" w:rsidR="00650048" w:rsidRDefault="00650048" w:rsidP="00650048">
            <w:pPr>
              <w:spacing w:line="240" w:lineRule="auto"/>
              <w:ind w:left="38" w:firstLine="0"/>
              <w:rPr>
                <w:sz w:val="24"/>
                <w:szCs w:val="24"/>
              </w:rPr>
            </w:pPr>
            <w:r w:rsidRPr="00220B1B">
              <w:rPr>
                <w:b/>
                <w:i/>
                <w:iCs/>
                <w:sz w:val="24"/>
                <w:szCs w:val="24"/>
              </w:rPr>
              <w:t>Знать</w:t>
            </w:r>
            <w:r>
              <w:rPr>
                <w:sz w:val="24"/>
                <w:szCs w:val="24"/>
              </w:rPr>
              <w:t xml:space="preserve"> вероятностные и статистические алгоритмы </w:t>
            </w:r>
            <w:r w:rsidRPr="0051452D">
              <w:rPr>
                <w:sz w:val="24"/>
              </w:rPr>
              <w:t>решения прикладных задач анализа и моделирования в экономической сфере</w:t>
            </w:r>
            <w:r w:rsidRPr="008819A8">
              <w:rPr>
                <w:sz w:val="24"/>
              </w:rPr>
              <w:t>;</w:t>
            </w:r>
            <w:r>
              <w:rPr>
                <w:sz w:val="24"/>
                <w:szCs w:val="24"/>
              </w:rPr>
              <w:t xml:space="preserve"> </w:t>
            </w:r>
          </w:p>
          <w:p w14:paraId="15A1C912" w14:textId="53C9D2C2" w:rsidR="00650048" w:rsidRPr="00F32D5E" w:rsidRDefault="00650048" w:rsidP="00220B1B">
            <w:pPr>
              <w:spacing w:line="240" w:lineRule="auto"/>
              <w:ind w:firstLine="0"/>
              <w:rPr>
                <w:iCs/>
                <w:sz w:val="24"/>
                <w:szCs w:val="24"/>
              </w:rPr>
            </w:pPr>
            <w:r w:rsidRPr="00220B1B">
              <w:rPr>
                <w:b/>
                <w:i/>
                <w:sz w:val="24"/>
                <w:szCs w:val="24"/>
              </w:rPr>
              <w:t>Уметь</w:t>
            </w:r>
            <w:r>
              <w:rPr>
                <w:iCs/>
                <w:sz w:val="24"/>
                <w:szCs w:val="24"/>
              </w:rPr>
              <w:t xml:space="preserve"> разрабатывать алгоритмы решения п</w:t>
            </w:r>
            <w:r w:rsidRPr="00F32D5E">
              <w:rPr>
                <w:iCs/>
                <w:sz w:val="24"/>
                <w:szCs w:val="24"/>
              </w:rPr>
              <w:t xml:space="preserve"> проведения</w:t>
            </w:r>
            <w:r>
              <w:rPr>
                <w:iCs/>
                <w:sz w:val="24"/>
                <w:szCs w:val="24"/>
              </w:rPr>
              <w:t xml:space="preserve"> </w:t>
            </w:r>
            <w:r w:rsidRPr="0051452D">
              <w:rPr>
                <w:sz w:val="24"/>
              </w:rPr>
              <w:t>прикладных задач анализа и моделирования в экономической сфере с использованием математических методов.</w:t>
            </w:r>
            <w:r w:rsidRPr="00F32D5E">
              <w:rPr>
                <w:iCs/>
                <w:sz w:val="24"/>
                <w:szCs w:val="24"/>
              </w:rPr>
              <w:t xml:space="preserve"> </w:t>
            </w:r>
          </w:p>
          <w:p w14:paraId="7AAB6C5C" w14:textId="77777777" w:rsidR="00650048" w:rsidRPr="0053634E" w:rsidRDefault="00650048" w:rsidP="00650048">
            <w:pPr>
              <w:spacing w:line="240" w:lineRule="auto"/>
              <w:ind w:left="38" w:firstLine="0"/>
              <w:rPr>
                <w:bCs/>
                <w:sz w:val="24"/>
                <w:szCs w:val="24"/>
              </w:rPr>
            </w:pPr>
          </w:p>
          <w:p w14:paraId="2CAAFC31" w14:textId="77777777" w:rsidR="00220B1B" w:rsidRDefault="00220B1B" w:rsidP="00650048">
            <w:pPr>
              <w:spacing w:line="240" w:lineRule="auto"/>
              <w:ind w:left="38" w:firstLine="0"/>
              <w:rPr>
                <w:bCs/>
                <w:sz w:val="24"/>
                <w:szCs w:val="24"/>
              </w:rPr>
            </w:pPr>
          </w:p>
          <w:p w14:paraId="4E51BCE8" w14:textId="77777777" w:rsidR="00220B1B" w:rsidRDefault="00220B1B" w:rsidP="00650048">
            <w:pPr>
              <w:spacing w:line="240" w:lineRule="auto"/>
              <w:ind w:left="38" w:firstLine="0"/>
              <w:rPr>
                <w:b/>
                <w:bCs/>
                <w:i/>
                <w:iCs/>
                <w:sz w:val="24"/>
                <w:szCs w:val="24"/>
              </w:rPr>
            </w:pPr>
          </w:p>
          <w:p w14:paraId="2F9447ED" w14:textId="77777777" w:rsidR="00220B1B" w:rsidRDefault="00220B1B" w:rsidP="00650048">
            <w:pPr>
              <w:spacing w:line="240" w:lineRule="auto"/>
              <w:ind w:left="38" w:firstLine="0"/>
              <w:rPr>
                <w:b/>
                <w:bCs/>
                <w:i/>
                <w:iCs/>
                <w:sz w:val="24"/>
                <w:szCs w:val="24"/>
              </w:rPr>
            </w:pPr>
          </w:p>
          <w:p w14:paraId="6DDB1183" w14:textId="77777777" w:rsidR="00220B1B" w:rsidRDefault="00220B1B" w:rsidP="00650048">
            <w:pPr>
              <w:spacing w:line="240" w:lineRule="auto"/>
              <w:ind w:left="38" w:firstLine="0"/>
              <w:rPr>
                <w:b/>
                <w:bCs/>
                <w:i/>
                <w:iCs/>
                <w:sz w:val="24"/>
                <w:szCs w:val="24"/>
              </w:rPr>
            </w:pPr>
          </w:p>
          <w:p w14:paraId="6078F0F6" w14:textId="77777777" w:rsidR="00840E40" w:rsidRDefault="00840E40" w:rsidP="00220B1B">
            <w:pPr>
              <w:spacing w:line="240" w:lineRule="auto"/>
              <w:ind w:firstLine="0"/>
              <w:rPr>
                <w:b/>
                <w:bCs/>
                <w:i/>
                <w:iCs/>
                <w:sz w:val="24"/>
                <w:szCs w:val="24"/>
              </w:rPr>
            </w:pPr>
          </w:p>
          <w:p w14:paraId="1D6907CD" w14:textId="12B90EC9" w:rsidR="00650048" w:rsidRDefault="00650048" w:rsidP="00220B1B">
            <w:pPr>
              <w:spacing w:line="240" w:lineRule="auto"/>
              <w:ind w:firstLine="0"/>
              <w:rPr>
                <w:sz w:val="24"/>
              </w:rPr>
            </w:pPr>
            <w:r w:rsidRPr="00220B1B">
              <w:rPr>
                <w:b/>
                <w:bCs/>
                <w:i/>
                <w:iCs/>
                <w:sz w:val="24"/>
                <w:szCs w:val="24"/>
              </w:rPr>
              <w:t>Знать</w:t>
            </w:r>
            <w:r>
              <w:rPr>
                <w:bCs/>
                <w:sz w:val="24"/>
                <w:szCs w:val="24"/>
              </w:rPr>
              <w:t xml:space="preserve"> основы системного анализа </w:t>
            </w:r>
            <w:r w:rsidRPr="0051452D">
              <w:rPr>
                <w:sz w:val="24"/>
              </w:rPr>
              <w:t>при разработке математических и аналитических моделей в экономической сфере</w:t>
            </w:r>
            <w:r w:rsidRPr="00816950">
              <w:rPr>
                <w:sz w:val="24"/>
              </w:rPr>
              <w:t>;</w:t>
            </w:r>
          </w:p>
          <w:p w14:paraId="615CF90B" w14:textId="77777777" w:rsidR="00650048" w:rsidRDefault="00650048" w:rsidP="00650048">
            <w:pPr>
              <w:spacing w:line="240" w:lineRule="auto"/>
              <w:ind w:left="38" w:firstLine="0"/>
              <w:rPr>
                <w:sz w:val="24"/>
              </w:rPr>
            </w:pPr>
          </w:p>
          <w:p w14:paraId="1C6397CA" w14:textId="1DCDA1A7" w:rsidR="00DA615B" w:rsidRPr="00650048" w:rsidRDefault="00650048" w:rsidP="00650048">
            <w:pPr>
              <w:spacing w:line="240" w:lineRule="auto"/>
              <w:ind w:left="38" w:firstLine="0"/>
              <w:rPr>
                <w:bCs/>
                <w:sz w:val="24"/>
                <w:szCs w:val="24"/>
              </w:rPr>
            </w:pPr>
            <w:r w:rsidRPr="00220B1B">
              <w:rPr>
                <w:b/>
                <w:i/>
                <w:iCs/>
                <w:sz w:val="24"/>
              </w:rPr>
              <w:t>Уметь</w:t>
            </w:r>
            <w:r>
              <w:rPr>
                <w:sz w:val="24"/>
              </w:rPr>
              <w:t xml:space="preserve"> применять </w:t>
            </w:r>
            <w:r w:rsidRPr="0051452D">
              <w:rPr>
                <w:sz w:val="24"/>
              </w:rPr>
              <w:t>системн</w:t>
            </w:r>
            <w:r>
              <w:rPr>
                <w:sz w:val="24"/>
              </w:rPr>
              <w:t>ый</w:t>
            </w:r>
            <w:r w:rsidRPr="0051452D">
              <w:rPr>
                <w:sz w:val="24"/>
              </w:rPr>
              <w:t xml:space="preserve"> анализ при разработке математических и аналитических моделей в экономической сфере</w:t>
            </w:r>
            <w:r>
              <w:rPr>
                <w:sz w:val="24"/>
              </w:rPr>
              <w:t>.</w:t>
            </w:r>
          </w:p>
        </w:tc>
        <w:tc>
          <w:tcPr>
            <w:tcW w:w="3791" w:type="dxa"/>
          </w:tcPr>
          <w:p w14:paraId="538B9900" w14:textId="003DB55D" w:rsidR="00DA615B" w:rsidRDefault="00DA615B" w:rsidP="00220B1B">
            <w:pPr>
              <w:spacing w:line="240" w:lineRule="auto"/>
              <w:ind w:firstLine="0"/>
              <w:rPr>
                <w:rFonts w:eastAsia="Calibri"/>
                <w:sz w:val="24"/>
              </w:rPr>
            </w:pPr>
            <w:r w:rsidRPr="00220B1B">
              <w:rPr>
                <w:rFonts w:eastAsia="Calibri"/>
                <w:sz w:val="24"/>
              </w:rPr>
              <w:t xml:space="preserve">Опишите линейную модель дисперсионного анализа. Какого рода гипотезы формулируются и проверяются в этой модели? </w:t>
            </w:r>
          </w:p>
          <w:p w14:paraId="5A635C78" w14:textId="1844626F" w:rsidR="00220B1B" w:rsidRDefault="00220B1B" w:rsidP="00220B1B">
            <w:pPr>
              <w:spacing w:line="240" w:lineRule="auto"/>
              <w:ind w:firstLine="0"/>
              <w:rPr>
                <w:rFonts w:eastAsia="Calibri"/>
                <w:sz w:val="24"/>
              </w:rPr>
            </w:pPr>
          </w:p>
          <w:p w14:paraId="1280F067" w14:textId="380C9E5B" w:rsidR="00220B1B" w:rsidRDefault="00220B1B" w:rsidP="00220B1B">
            <w:pPr>
              <w:spacing w:line="240" w:lineRule="auto"/>
              <w:ind w:firstLine="0"/>
              <w:rPr>
                <w:rFonts w:eastAsia="Calibri"/>
                <w:sz w:val="24"/>
              </w:rPr>
            </w:pPr>
          </w:p>
          <w:p w14:paraId="5723DF13" w14:textId="613D1401" w:rsidR="00220B1B" w:rsidRDefault="00220B1B" w:rsidP="00220B1B">
            <w:pPr>
              <w:spacing w:line="240" w:lineRule="auto"/>
              <w:ind w:firstLine="0"/>
              <w:rPr>
                <w:rFonts w:eastAsia="Calibri"/>
                <w:sz w:val="24"/>
              </w:rPr>
            </w:pPr>
          </w:p>
          <w:p w14:paraId="7F3560AC" w14:textId="2B96D67A" w:rsidR="00220B1B" w:rsidRDefault="00220B1B" w:rsidP="00220B1B">
            <w:pPr>
              <w:spacing w:line="240" w:lineRule="auto"/>
              <w:ind w:firstLine="0"/>
              <w:rPr>
                <w:rFonts w:eastAsia="Calibri"/>
                <w:sz w:val="24"/>
              </w:rPr>
            </w:pPr>
          </w:p>
          <w:p w14:paraId="54AEE315" w14:textId="043C2F3D" w:rsidR="00220B1B" w:rsidRDefault="00220B1B" w:rsidP="00220B1B">
            <w:pPr>
              <w:spacing w:line="240" w:lineRule="auto"/>
              <w:ind w:firstLine="0"/>
              <w:rPr>
                <w:rFonts w:eastAsia="Calibri"/>
                <w:sz w:val="24"/>
              </w:rPr>
            </w:pPr>
          </w:p>
          <w:p w14:paraId="13ECF74D" w14:textId="3774283A" w:rsidR="00220B1B" w:rsidRDefault="00220B1B" w:rsidP="00220B1B">
            <w:pPr>
              <w:spacing w:line="240" w:lineRule="auto"/>
              <w:ind w:firstLine="0"/>
              <w:rPr>
                <w:rFonts w:eastAsia="Calibri"/>
                <w:sz w:val="24"/>
              </w:rPr>
            </w:pPr>
          </w:p>
          <w:p w14:paraId="7E37F802" w14:textId="0241DE7E" w:rsidR="00220B1B" w:rsidRDefault="00220B1B" w:rsidP="00220B1B">
            <w:pPr>
              <w:spacing w:line="240" w:lineRule="auto"/>
              <w:ind w:firstLine="0"/>
              <w:rPr>
                <w:rFonts w:eastAsia="Calibri"/>
                <w:sz w:val="24"/>
              </w:rPr>
            </w:pPr>
          </w:p>
          <w:p w14:paraId="34013807" w14:textId="0A60B3D0" w:rsidR="00220B1B" w:rsidRDefault="00220B1B" w:rsidP="00220B1B">
            <w:pPr>
              <w:spacing w:line="240" w:lineRule="auto"/>
              <w:ind w:firstLine="0"/>
              <w:rPr>
                <w:rFonts w:eastAsia="Calibri"/>
                <w:sz w:val="24"/>
              </w:rPr>
            </w:pPr>
          </w:p>
          <w:p w14:paraId="3ADEEB22" w14:textId="2CB003E4" w:rsidR="00220B1B" w:rsidRDefault="00220B1B" w:rsidP="00220B1B">
            <w:pPr>
              <w:spacing w:line="240" w:lineRule="auto"/>
              <w:ind w:firstLine="0"/>
              <w:rPr>
                <w:rFonts w:eastAsia="Calibri"/>
                <w:sz w:val="24"/>
              </w:rPr>
            </w:pPr>
          </w:p>
          <w:p w14:paraId="77920B08" w14:textId="05DF4057" w:rsidR="00220B1B" w:rsidRDefault="00220B1B" w:rsidP="00220B1B">
            <w:pPr>
              <w:spacing w:line="240" w:lineRule="auto"/>
              <w:ind w:firstLine="0"/>
              <w:rPr>
                <w:rFonts w:eastAsia="Calibri"/>
                <w:sz w:val="24"/>
              </w:rPr>
            </w:pPr>
          </w:p>
          <w:p w14:paraId="60B3EA1F" w14:textId="11252887" w:rsidR="00220B1B" w:rsidRDefault="00220B1B" w:rsidP="00220B1B">
            <w:pPr>
              <w:spacing w:line="240" w:lineRule="auto"/>
              <w:ind w:firstLine="0"/>
              <w:rPr>
                <w:rFonts w:eastAsia="Calibri"/>
                <w:sz w:val="24"/>
              </w:rPr>
            </w:pPr>
          </w:p>
          <w:p w14:paraId="59907ACA" w14:textId="4DA30FD7" w:rsidR="00220B1B" w:rsidRDefault="00220B1B" w:rsidP="00220B1B">
            <w:pPr>
              <w:spacing w:line="240" w:lineRule="auto"/>
              <w:ind w:firstLine="0"/>
              <w:rPr>
                <w:rFonts w:eastAsia="Calibri"/>
                <w:sz w:val="24"/>
              </w:rPr>
            </w:pPr>
          </w:p>
          <w:p w14:paraId="03A3925C" w14:textId="673EE595" w:rsidR="00220B1B" w:rsidRDefault="00220B1B" w:rsidP="00220B1B">
            <w:pPr>
              <w:spacing w:line="240" w:lineRule="auto"/>
              <w:ind w:firstLine="0"/>
              <w:rPr>
                <w:rFonts w:eastAsia="Calibri"/>
                <w:sz w:val="24"/>
              </w:rPr>
            </w:pPr>
          </w:p>
          <w:p w14:paraId="72FA8208" w14:textId="5458EFFD" w:rsidR="00220B1B" w:rsidRDefault="00220B1B" w:rsidP="00220B1B">
            <w:pPr>
              <w:spacing w:line="240" w:lineRule="auto"/>
              <w:ind w:firstLine="0"/>
              <w:rPr>
                <w:rFonts w:eastAsia="Calibri"/>
                <w:sz w:val="24"/>
              </w:rPr>
            </w:pPr>
          </w:p>
          <w:p w14:paraId="72FB93E6" w14:textId="72554CE9" w:rsidR="00220B1B" w:rsidRDefault="00220B1B" w:rsidP="00220B1B">
            <w:pPr>
              <w:spacing w:line="240" w:lineRule="auto"/>
              <w:ind w:firstLine="0"/>
              <w:rPr>
                <w:rFonts w:eastAsia="Calibri"/>
                <w:sz w:val="24"/>
              </w:rPr>
            </w:pPr>
          </w:p>
          <w:p w14:paraId="4D747025" w14:textId="3393B313" w:rsidR="00220B1B" w:rsidRDefault="00220B1B" w:rsidP="00220B1B">
            <w:pPr>
              <w:spacing w:line="240" w:lineRule="auto"/>
              <w:ind w:firstLine="0"/>
              <w:rPr>
                <w:rFonts w:eastAsia="Calibri"/>
                <w:sz w:val="24"/>
              </w:rPr>
            </w:pPr>
          </w:p>
          <w:p w14:paraId="4449A18A" w14:textId="6575C1A3" w:rsidR="00220B1B" w:rsidRDefault="00220B1B" w:rsidP="00220B1B">
            <w:pPr>
              <w:spacing w:line="240" w:lineRule="auto"/>
              <w:ind w:firstLine="0"/>
              <w:rPr>
                <w:rFonts w:eastAsia="Calibri"/>
                <w:sz w:val="24"/>
              </w:rPr>
            </w:pPr>
          </w:p>
          <w:p w14:paraId="71926C38" w14:textId="62E2F7E6" w:rsidR="00220B1B" w:rsidRDefault="00220B1B" w:rsidP="00220B1B">
            <w:pPr>
              <w:spacing w:line="240" w:lineRule="auto"/>
              <w:ind w:firstLine="0"/>
              <w:rPr>
                <w:rFonts w:eastAsia="Calibri"/>
                <w:sz w:val="24"/>
              </w:rPr>
            </w:pPr>
          </w:p>
          <w:p w14:paraId="384D2F9C" w14:textId="24EC8958" w:rsidR="00220B1B" w:rsidRDefault="00220B1B" w:rsidP="00220B1B">
            <w:pPr>
              <w:spacing w:line="240" w:lineRule="auto"/>
              <w:ind w:firstLine="0"/>
              <w:rPr>
                <w:rFonts w:eastAsia="Calibri"/>
                <w:sz w:val="24"/>
              </w:rPr>
            </w:pPr>
          </w:p>
          <w:p w14:paraId="215DC4B2" w14:textId="2D4E442C" w:rsidR="00220B1B" w:rsidRDefault="00220B1B" w:rsidP="00220B1B">
            <w:pPr>
              <w:spacing w:line="240" w:lineRule="auto"/>
              <w:ind w:firstLine="0"/>
              <w:rPr>
                <w:rFonts w:eastAsia="Calibri"/>
                <w:sz w:val="24"/>
              </w:rPr>
            </w:pPr>
          </w:p>
          <w:p w14:paraId="2E9A1BEF" w14:textId="21FE1897" w:rsidR="00220B1B" w:rsidRDefault="00220B1B" w:rsidP="00220B1B">
            <w:pPr>
              <w:spacing w:line="240" w:lineRule="auto"/>
              <w:ind w:firstLine="0"/>
              <w:rPr>
                <w:rFonts w:eastAsia="Calibri"/>
                <w:sz w:val="24"/>
              </w:rPr>
            </w:pPr>
          </w:p>
          <w:p w14:paraId="2C022296" w14:textId="76DB5A43" w:rsidR="00220B1B" w:rsidRDefault="00220B1B" w:rsidP="00220B1B">
            <w:pPr>
              <w:spacing w:line="240" w:lineRule="auto"/>
              <w:ind w:firstLine="0"/>
              <w:rPr>
                <w:rFonts w:eastAsia="Calibri"/>
                <w:sz w:val="24"/>
              </w:rPr>
            </w:pPr>
          </w:p>
          <w:p w14:paraId="5822BFFD" w14:textId="328CF883" w:rsidR="00220B1B" w:rsidRDefault="00220B1B" w:rsidP="00220B1B">
            <w:pPr>
              <w:spacing w:line="240" w:lineRule="auto"/>
              <w:ind w:firstLine="0"/>
              <w:rPr>
                <w:rFonts w:eastAsia="Calibri"/>
                <w:sz w:val="24"/>
              </w:rPr>
            </w:pPr>
          </w:p>
          <w:p w14:paraId="6526796D" w14:textId="77777777" w:rsidR="00220B1B" w:rsidRPr="00220B1B" w:rsidRDefault="00220B1B" w:rsidP="00220B1B">
            <w:pPr>
              <w:spacing w:line="240" w:lineRule="auto"/>
              <w:ind w:firstLine="0"/>
              <w:rPr>
                <w:rFonts w:eastAsia="Calibri"/>
                <w:sz w:val="24"/>
              </w:rPr>
            </w:pPr>
          </w:p>
          <w:p w14:paraId="4B35A388" w14:textId="77777777" w:rsidR="00546C64" w:rsidRDefault="00546C64" w:rsidP="00546C64">
            <w:pPr>
              <w:pStyle w:val="af6"/>
              <w:spacing w:line="240" w:lineRule="auto"/>
              <w:ind w:left="520" w:firstLine="0"/>
              <w:rPr>
                <w:rFonts w:eastAsia="Calibri"/>
                <w:sz w:val="24"/>
              </w:rPr>
            </w:pPr>
          </w:p>
          <w:p w14:paraId="0409F3E8" w14:textId="77777777" w:rsidR="000E4521" w:rsidRPr="00220B1B" w:rsidRDefault="00DA615B" w:rsidP="00220B1B">
            <w:pPr>
              <w:spacing w:line="240" w:lineRule="auto"/>
              <w:ind w:firstLine="0"/>
              <w:rPr>
                <w:rFonts w:eastAsia="Calibri"/>
                <w:sz w:val="24"/>
              </w:rPr>
            </w:pPr>
            <w:r w:rsidRPr="00220B1B">
              <w:rPr>
                <w:rFonts w:eastAsia="Calibri"/>
                <w:sz w:val="24"/>
              </w:rPr>
              <w:t xml:space="preserve">Пусть </w:t>
            </w:r>
            <m:oMath>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2</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6</m:t>
                  </m:r>
                </m:sub>
              </m:sSub>
            </m:oMath>
            <w:r w:rsidRPr="00220B1B">
              <w:rPr>
                <w:rFonts w:eastAsia="Calibri"/>
                <w:sz w:val="24"/>
              </w:rPr>
              <w:t xml:space="preserve"> и </w:t>
            </w:r>
            <m:oMath>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2</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3</m:t>
                  </m:r>
                </m:sub>
              </m:sSub>
            </m:oMath>
            <w:r w:rsidRPr="00220B1B">
              <w:rPr>
                <w:rFonts w:eastAsia="Calibri"/>
                <w:sz w:val="24"/>
              </w:rPr>
              <w:t xml:space="preserve">– доходности (в базисных пунктах, б.п.) финансовых инструментов </w:t>
            </w:r>
            <m:oMath>
              <m:r>
                <w:rPr>
                  <w:rFonts w:ascii="Cambria Math" w:eastAsia="Calibri" w:hAnsi="Cambria Math"/>
                  <w:sz w:val="24"/>
                </w:rPr>
                <m:t>X</m:t>
              </m:r>
            </m:oMath>
            <w:r w:rsidRPr="00220B1B">
              <w:rPr>
                <w:rFonts w:eastAsia="Calibri"/>
                <w:sz w:val="24"/>
              </w:rPr>
              <w:t xml:space="preserve"> и </w:t>
            </w:r>
            <m:oMath>
              <m:r>
                <w:rPr>
                  <w:rFonts w:ascii="Cambria Math" w:eastAsia="Calibri" w:hAnsi="Cambria Math"/>
                  <w:sz w:val="24"/>
                </w:rPr>
                <m:t>Y</m:t>
              </m:r>
            </m:oMath>
            <w:r w:rsidRPr="00220B1B">
              <w:rPr>
                <w:rFonts w:eastAsia="Calibri"/>
                <w:sz w:val="24"/>
              </w:rPr>
              <w:t xml:space="preserve">. Предполагается, что </w:t>
            </w:r>
            <m:oMath>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2</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6</m:t>
                  </m:r>
                </m:sub>
              </m:sSub>
            </m:oMath>
            <w:r w:rsidRPr="00220B1B">
              <w:rPr>
                <w:rFonts w:eastAsia="Calibri"/>
                <w:sz w:val="24"/>
              </w:rPr>
              <w:t xml:space="preserve"> и </w:t>
            </w:r>
            <m:oMath>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2</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3</m:t>
                  </m:r>
                </m:sub>
              </m:sSub>
            </m:oMath>
            <w:r w:rsidRPr="00220B1B">
              <w:rPr>
                <w:rFonts w:eastAsia="Calibri"/>
                <w:sz w:val="24"/>
              </w:rPr>
              <w:t xml:space="preserve">– независимые нормальные случайные величины с неизвестными средними </w:t>
            </w:r>
            <m:oMath>
              <m:sSub>
                <m:sSubPr>
                  <m:ctrlPr>
                    <w:rPr>
                      <w:rFonts w:ascii="Cambria Math" w:eastAsia="Calibri" w:hAnsi="Cambria Math"/>
                      <w:i/>
                      <w:sz w:val="24"/>
                    </w:rPr>
                  </m:ctrlPr>
                </m:sSubPr>
                <m:e>
                  <m:r>
                    <w:rPr>
                      <w:rFonts w:ascii="Cambria Math" w:eastAsia="Calibri" w:hAnsi="Cambria Math"/>
                      <w:sz w:val="24"/>
                    </w:rPr>
                    <m:t>μ</m:t>
                  </m:r>
                  <m:ctrlPr>
                    <w:rPr>
                      <w:rFonts w:ascii="Cambria Math" w:eastAsia="Calibri" w:hAnsi="Cambria Math"/>
                      <w:sz w:val="24"/>
                    </w:rPr>
                  </m:ctrlPr>
                </m:e>
                <m:sub>
                  <m:r>
                    <w:rPr>
                      <w:rFonts w:ascii="Cambria Math" w:eastAsia="Calibri" w:hAnsi="Cambria Math"/>
                      <w:sz w:val="24"/>
                    </w:rPr>
                    <m:t>x</m:t>
                  </m:r>
                </m:sub>
              </m:sSub>
            </m:oMath>
            <w:r w:rsidRPr="00220B1B">
              <w:rPr>
                <w:rFonts w:eastAsia="Calibri"/>
                <w:sz w:val="24"/>
              </w:rPr>
              <w:t xml:space="preserve"> и </w:t>
            </w:r>
            <m:oMath>
              <m:sSub>
                <m:sSubPr>
                  <m:ctrlPr>
                    <w:rPr>
                      <w:rFonts w:ascii="Cambria Math" w:eastAsia="Calibri" w:hAnsi="Cambria Math"/>
                      <w:i/>
                      <w:sz w:val="24"/>
                    </w:rPr>
                  </m:ctrlPr>
                </m:sSubPr>
                <m:e>
                  <m:r>
                    <w:rPr>
                      <w:rFonts w:ascii="Cambria Math" w:eastAsia="Calibri" w:hAnsi="Cambria Math"/>
                      <w:sz w:val="24"/>
                    </w:rPr>
                    <m:t>μ</m:t>
                  </m:r>
                  <m:ctrlPr>
                    <w:rPr>
                      <w:rFonts w:ascii="Cambria Math" w:eastAsia="Calibri" w:hAnsi="Cambria Math"/>
                      <w:sz w:val="24"/>
                    </w:rPr>
                  </m:ctrlPr>
                </m:e>
                <m:sub>
                  <m:r>
                    <w:rPr>
                      <w:rFonts w:ascii="Cambria Math" w:eastAsia="Calibri" w:hAnsi="Cambria Math"/>
                      <w:sz w:val="24"/>
                    </w:rPr>
                    <m:t>y</m:t>
                  </m:r>
                </m:sub>
              </m:sSub>
            </m:oMath>
            <w:r w:rsidRPr="00220B1B">
              <w:rPr>
                <w:rFonts w:eastAsia="Calibri"/>
                <w:sz w:val="24"/>
              </w:rPr>
              <w:t xml:space="preserve">и с одинаковой неизвестной дисперсией </w:t>
            </w:r>
            <m:oMath>
              <m:sSup>
                <m:sSupPr>
                  <m:ctrlPr>
                    <w:rPr>
                      <w:rFonts w:ascii="Cambria Math" w:eastAsia="Calibri" w:hAnsi="Cambria Math"/>
                      <w:i/>
                      <w:sz w:val="24"/>
                    </w:rPr>
                  </m:ctrlPr>
                </m:sSupPr>
                <m:e>
                  <m:r>
                    <w:rPr>
                      <w:rFonts w:ascii="Cambria Math" w:eastAsia="Calibri" w:hAnsi="Cambria Math"/>
                      <w:sz w:val="24"/>
                    </w:rPr>
                    <m:t>σ</m:t>
                  </m:r>
                </m:e>
                <m:sup>
                  <m:r>
                    <w:rPr>
                      <w:rFonts w:ascii="Cambria Math" w:eastAsia="Calibri" w:hAnsi="Cambria Math"/>
                      <w:sz w:val="24"/>
                    </w:rPr>
                    <m:t>2</m:t>
                  </m:r>
                </m:sup>
              </m:sSup>
              <m:r>
                <w:rPr>
                  <w:rFonts w:ascii="Cambria Math" w:eastAsia="Calibri" w:hAnsi="Cambria Math"/>
                  <w:sz w:val="24"/>
                </w:rPr>
                <m:t>.</m:t>
              </m:r>
            </m:oMath>
            <w:r w:rsidRPr="00220B1B">
              <w:rPr>
                <w:rFonts w:eastAsia="Calibri"/>
                <w:sz w:val="24"/>
              </w:rPr>
              <w:t xml:space="preserve"> По конкретным значениям доходностей </w:t>
            </w:r>
            <m:oMath>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6</m:t>
                  </m:r>
                </m:sub>
              </m:sSub>
            </m:oMath>
            <w:r w:rsidRPr="00220B1B">
              <w:rPr>
                <w:rFonts w:eastAsia="Calibri"/>
                <w:sz w:val="24"/>
              </w:rPr>
              <w:t xml:space="preserve"> и </w:t>
            </w:r>
            <m:oMath>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2</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3</m:t>
                  </m:r>
                </m:sub>
              </m:sSub>
            </m:oMath>
            <w:r w:rsidRPr="00220B1B">
              <w:rPr>
                <w:rFonts w:eastAsia="Calibri"/>
                <w:sz w:val="24"/>
              </w:rPr>
              <w:t xml:space="preserve"> получены выборочные средние </w:t>
            </w:r>
            <m:oMath>
              <m:acc>
                <m:accPr>
                  <m:chr m:val="̅"/>
                  <m:ctrlPr>
                    <w:rPr>
                      <w:rFonts w:ascii="Cambria Math" w:eastAsia="Calibri" w:hAnsi="Cambria Math"/>
                      <w:sz w:val="24"/>
                    </w:rPr>
                  </m:ctrlPr>
                </m:accPr>
                <m:e>
                  <m:r>
                    <w:rPr>
                      <w:rFonts w:ascii="Cambria Math" w:eastAsia="Calibri" w:hAnsi="Cambria Math"/>
                      <w:sz w:val="24"/>
                    </w:rPr>
                    <m:t>x</m:t>
                  </m:r>
                </m:e>
              </m:acc>
              <m:r>
                <w:rPr>
                  <w:rFonts w:ascii="Cambria Math" w:eastAsia="Calibri" w:hAnsi="Cambria Math"/>
                  <w:sz w:val="24"/>
                </w:rPr>
                <m:t>=595,</m:t>
              </m:r>
            </m:oMath>
            <w:r w:rsidRPr="00220B1B">
              <w:rPr>
                <w:rFonts w:eastAsia="Calibri"/>
                <w:sz w:val="24"/>
              </w:rPr>
              <w:t xml:space="preserve"> </w:t>
            </w:r>
            <m:oMath>
              <m:acc>
                <m:accPr>
                  <m:chr m:val="̅"/>
                  <m:ctrlPr>
                    <w:rPr>
                      <w:rFonts w:ascii="Cambria Math" w:eastAsia="Calibri" w:hAnsi="Cambria Math"/>
                      <w:sz w:val="24"/>
                    </w:rPr>
                  </m:ctrlPr>
                </m:accPr>
                <m:e>
                  <m:r>
                    <w:rPr>
                      <w:rFonts w:ascii="Cambria Math" w:eastAsia="Calibri" w:hAnsi="Cambria Math"/>
                      <w:sz w:val="24"/>
                    </w:rPr>
                    <m:t>y</m:t>
                  </m:r>
                </m:e>
              </m:acc>
              <m:r>
                <w:rPr>
                  <w:rFonts w:ascii="Cambria Math" w:eastAsia="Calibri" w:hAnsi="Cambria Math"/>
                  <w:sz w:val="24"/>
                </w:rPr>
                <m:t>=588</m:t>
              </m:r>
            </m:oMath>
            <w:r w:rsidRPr="00220B1B">
              <w:rPr>
                <w:rFonts w:eastAsia="Calibri"/>
                <w:sz w:val="24"/>
              </w:rPr>
              <w:t xml:space="preserve"> и несмещенные оценки дисперсии </w:t>
            </w:r>
            <m:oMath>
              <m:sSubSup>
                <m:sSubSupPr>
                  <m:ctrlPr>
                    <w:rPr>
                      <w:rFonts w:ascii="Cambria Math" w:eastAsia="Calibri" w:hAnsi="Cambria Math"/>
                      <w:i/>
                      <w:sz w:val="24"/>
                    </w:rPr>
                  </m:ctrlPr>
                </m:sSubSupPr>
                <m:e>
                  <m:r>
                    <w:rPr>
                      <w:rFonts w:ascii="Cambria Math" w:eastAsia="Calibri" w:hAnsi="Cambria Math"/>
                      <w:sz w:val="24"/>
                    </w:rPr>
                    <m:t>s</m:t>
                  </m:r>
                </m:e>
                <m:sub>
                  <m:r>
                    <w:rPr>
                      <w:rFonts w:ascii="Cambria Math" w:eastAsia="Calibri" w:hAnsi="Cambria Math"/>
                      <w:sz w:val="24"/>
                    </w:rPr>
                    <m:t>x</m:t>
                  </m:r>
                </m:sub>
                <m:sup>
                  <m:r>
                    <w:rPr>
                      <w:rFonts w:ascii="Cambria Math" w:eastAsia="Calibri" w:hAnsi="Cambria Math"/>
                      <w:sz w:val="24"/>
                    </w:rPr>
                    <m:t>2</m:t>
                  </m:r>
                </m:sup>
              </m:sSubSup>
              <m:r>
                <w:rPr>
                  <w:rFonts w:ascii="Cambria Math" w:eastAsia="Calibri" w:hAnsi="Cambria Math"/>
                  <w:sz w:val="24"/>
                </w:rPr>
                <m:t xml:space="preserve">=81,  </m:t>
              </m:r>
              <m:sSubSup>
                <m:sSubSupPr>
                  <m:ctrlPr>
                    <w:rPr>
                      <w:rFonts w:ascii="Cambria Math" w:eastAsia="Calibri" w:hAnsi="Cambria Math"/>
                      <w:i/>
                      <w:sz w:val="24"/>
                    </w:rPr>
                  </m:ctrlPr>
                </m:sSubSupPr>
                <m:e>
                  <m:r>
                    <w:rPr>
                      <w:rFonts w:ascii="Cambria Math" w:eastAsia="Calibri" w:hAnsi="Cambria Math"/>
                      <w:sz w:val="24"/>
                    </w:rPr>
                    <m:t>s</m:t>
                  </m:r>
                </m:e>
                <m:sub>
                  <m:r>
                    <w:rPr>
                      <w:rFonts w:ascii="Cambria Math" w:eastAsia="Calibri" w:hAnsi="Cambria Math"/>
                      <w:sz w:val="24"/>
                    </w:rPr>
                    <m:t>y</m:t>
                  </m:r>
                </m:sub>
                <m:sup>
                  <m:r>
                    <w:rPr>
                      <w:rFonts w:ascii="Cambria Math" w:eastAsia="Calibri" w:hAnsi="Cambria Math"/>
                      <w:sz w:val="24"/>
                    </w:rPr>
                    <m:t>2</m:t>
                  </m:r>
                </m:sup>
              </m:sSubSup>
              <m:r>
                <w:rPr>
                  <w:rFonts w:ascii="Cambria Math" w:eastAsia="Calibri" w:hAnsi="Cambria Math"/>
                  <w:sz w:val="24"/>
                </w:rPr>
                <m:t>=51.</m:t>
              </m:r>
            </m:oMath>
            <w:r w:rsidRPr="00220B1B">
              <w:rPr>
                <w:rFonts w:eastAsia="Calibri"/>
                <w:sz w:val="24"/>
              </w:rPr>
              <w:t xml:space="preserve"> При уровне значимости </w:t>
            </w:r>
            <m:oMath>
              <m:r>
                <w:rPr>
                  <w:rFonts w:ascii="Cambria Math" w:eastAsia="Calibri" w:hAnsi="Cambria Math"/>
                  <w:sz w:val="24"/>
                </w:rPr>
                <m:t xml:space="preserve">0,05 </m:t>
              </m:r>
            </m:oMath>
            <w:r w:rsidRPr="00220B1B">
              <w:rPr>
                <w:rFonts w:eastAsia="Calibri"/>
                <w:sz w:val="24"/>
              </w:rPr>
              <w:t xml:space="preserve"> проверьте гипотезу </w:t>
            </w:r>
            <m:oMath>
              <m:sSub>
                <m:sSubPr>
                  <m:ctrlPr>
                    <w:rPr>
                      <w:rFonts w:ascii="Cambria Math" w:eastAsia="Calibri" w:hAnsi="Cambria Math"/>
                      <w:i/>
                      <w:sz w:val="24"/>
                    </w:rPr>
                  </m:ctrlPr>
                </m:sSubPr>
                <m:e>
                  <m:r>
                    <w:rPr>
                      <w:rFonts w:ascii="Cambria Math" w:eastAsia="Calibri" w:hAnsi="Cambria Math"/>
                      <w:sz w:val="24"/>
                    </w:rPr>
                    <m:t>H</m:t>
                  </m:r>
                </m:e>
                <m:sub>
                  <m:r>
                    <w:rPr>
                      <w:rFonts w:ascii="Cambria Math" w:eastAsia="Calibri" w:hAnsi="Cambria Math"/>
                      <w:sz w:val="24"/>
                    </w:rPr>
                    <m:t>0</m:t>
                  </m:r>
                </m:sub>
              </m:sSub>
              <m: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e>
                <m:sub>
                  <m:r>
                    <w:rPr>
                      <w:rFonts w:ascii="Cambria Math" w:eastAsia="Calibri" w:hAnsi="Cambria Math"/>
                      <w:sz w:val="24"/>
                    </w:rPr>
                    <m:t>x</m:t>
                  </m:r>
                </m:sub>
              </m:sSub>
              <m: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e>
                <m:sub>
                  <m:r>
                    <w:rPr>
                      <w:rFonts w:ascii="Cambria Math" w:eastAsia="Calibri" w:hAnsi="Cambria Math"/>
                      <w:sz w:val="24"/>
                    </w:rPr>
                    <m:t>y</m:t>
                  </m:r>
                </m:sub>
              </m:sSub>
            </m:oMath>
            <w:r w:rsidRPr="00220B1B">
              <w:rPr>
                <w:rFonts w:eastAsia="Calibri"/>
                <w:sz w:val="24"/>
              </w:rPr>
              <w:t xml:space="preserve"> против альтернативной гипотезы </w:t>
            </w:r>
            <m:oMath>
              <m:sSub>
                <m:sSubPr>
                  <m:ctrlPr>
                    <w:rPr>
                      <w:rFonts w:ascii="Cambria Math" w:eastAsia="Calibri" w:hAnsi="Cambria Math"/>
                      <w:i/>
                      <w:sz w:val="24"/>
                    </w:rPr>
                  </m:ctrlPr>
                </m:sSubPr>
                <m:e>
                  <m:r>
                    <w:rPr>
                      <w:rFonts w:ascii="Cambria Math" w:eastAsia="Calibri" w:hAnsi="Cambria Math"/>
                      <w:sz w:val="24"/>
                    </w:rPr>
                    <m:t>H</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e>
                <m:sub>
                  <m:r>
                    <w:rPr>
                      <w:rFonts w:ascii="Cambria Math" w:eastAsia="Calibri" w:hAnsi="Cambria Math"/>
                      <w:sz w:val="24"/>
                    </w:rPr>
                    <m:t>x</m:t>
                  </m:r>
                </m:sub>
              </m:sSub>
              <m:r>
                <m:rPr>
                  <m:sty m:val="p"/>
                </m:rP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ctrlPr>
                    <w:rPr>
                      <w:rFonts w:ascii="Cambria Math" w:eastAsia="Calibri" w:hAnsi="Cambria Math"/>
                      <w:sz w:val="24"/>
                    </w:rPr>
                  </m:ctrlPr>
                </m:e>
                <m:sub>
                  <m:r>
                    <w:rPr>
                      <w:rFonts w:ascii="Cambria Math" w:eastAsia="Calibri" w:hAnsi="Cambria Math"/>
                      <w:sz w:val="24"/>
                    </w:rPr>
                    <m:t>y</m:t>
                  </m:r>
                </m:sub>
              </m:sSub>
              <m:r>
                <w:rPr>
                  <w:rFonts w:ascii="Cambria Math" w:eastAsia="Calibri" w:hAnsi="Cambria Math"/>
                  <w:sz w:val="24"/>
                </w:rPr>
                <m:t>.</m:t>
              </m:r>
            </m:oMath>
          </w:p>
          <w:p w14:paraId="7E937FA2" w14:textId="77777777" w:rsidR="000E4521" w:rsidRDefault="000E4521" w:rsidP="000E4521">
            <w:pPr>
              <w:pStyle w:val="af6"/>
              <w:spacing w:line="240" w:lineRule="auto"/>
              <w:ind w:left="520" w:firstLine="0"/>
              <w:rPr>
                <w:rFonts w:eastAsia="Calibri"/>
                <w:sz w:val="24"/>
              </w:rPr>
            </w:pPr>
          </w:p>
          <w:p w14:paraId="175596AC" w14:textId="77777777" w:rsidR="00840E40" w:rsidRDefault="00840E40" w:rsidP="00220B1B">
            <w:pPr>
              <w:spacing w:line="240" w:lineRule="auto"/>
              <w:ind w:firstLine="0"/>
              <w:rPr>
                <w:rFonts w:eastAsia="Calibri"/>
                <w:sz w:val="24"/>
              </w:rPr>
            </w:pPr>
          </w:p>
          <w:p w14:paraId="55E0AAC2" w14:textId="7F666C4C" w:rsidR="00DA615B" w:rsidRPr="00220B1B" w:rsidRDefault="00DA615B" w:rsidP="00220B1B">
            <w:pPr>
              <w:spacing w:line="240" w:lineRule="auto"/>
              <w:ind w:firstLine="0"/>
              <w:rPr>
                <w:rFonts w:eastAsia="Calibri"/>
                <w:sz w:val="24"/>
              </w:rPr>
            </w:pPr>
            <w:r w:rsidRPr="00220B1B">
              <w:rPr>
                <w:rFonts w:eastAsia="Calibri"/>
                <w:sz w:val="24"/>
              </w:rPr>
              <w:t xml:space="preserve">Инвестор наблюдает за колебаниями котировок акций компаний </w:t>
            </w:r>
            <m:oMath>
              <m:r>
                <w:rPr>
                  <w:rFonts w:ascii="Cambria Math" w:eastAsia="Calibri" w:hAnsi="Cambria Math"/>
                  <w:sz w:val="24"/>
                </w:rPr>
                <m:t>A</m:t>
              </m:r>
            </m:oMath>
            <w:r w:rsidRPr="00220B1B">
              <w:rPr>
                <w:rFonts w:eastAsia="Calibri"/>
                <w:sz w:val="24"/>
              </w:rPr>
              <w:t xml:space="preserve"> и  </w:t>
            </w:r>
            <m:oMath>
              <m:r>
                <w:rPr>
                  <w:rFonts w:ascii="Cambria Math" w:eastAsia="Calibri" w:hAnsi="Cambria Math"/>
                  <w:sz w:val="24"/>
                </w:rPr>
                <m:t>B</m:t>
              </m:r>
            </m:oMath>
            <w:r w:rsidRPr="00220B1B">
              <w:rPr>
                <w:rFonts w:eastAsia="Calibri"/>
                <w:sz w:val="24"/>
              </w:rPr>
              <w:t xml:space="preserve"> в течение 100 торговых дней (по закрытию торгов). В результате наблюдений получена следующая статистика: количество дней, когда обе котировки падали – 30; обе котировки росли – 27; котировки </w:t>
            </w:r>
            <m:oMath>
              <m:r>
                <w:rPr>
                  <w:rFonts w:ascii="Cambria Math" w:eastAsia="Calibri" w:hAnsi="Cambria Math"/>
                  <w:sz w:val="24"/>
                </w:rPr>
                <m:t>A</m:t>
              </m:r>
            </m:oMath>
            <w:r w:rsidRPr="00220B1B">
              <w:rPr>
                <w:rFonts w:eastAsia="Calibri"/>
                <w:sz w:val="24"/>
              </w:rPr>
              <w:t xml:space="preserve"> падали, а котировки </w:t>
            </w:r>
            <m:oMath>
              <m:r>
                <w:rPr>
                  <w:rFonts w:ascii="Cambria Math" w:eastAsia="Calibri" w:hAnsi="Cambria Math"/>
                  <w:sz w:val="24"/>
                </w:rPr>
                <m:t>B</m:t>
              </m:r>
            </m:oMath>
            <w:r w:rsidRPr="00220B1B">
              <w:rPr>
                <w:rFonts w:eastAsia="Calibri"/>
                <w:sz w:val="24"/>
              </w:rPr>
              <w:t xml:space="preserve"> при этом росли – 23; наоборот, котировки </w:t>
            </w:r>
            <m:oMath>
              <m:r>
                <w:rPr>
                  <w:rFonts w:ascii="Cambria Math" w:eastAsia="Calibri" w:hAnsi="Cambria Math"/>
                  <w:sz w:val="24"/>
                </w:rPr>
                <m:t>A</m:t>
              </m:r>
            </m:oMath>
            <w:r w:rsidRPr="00220B1B">
              <w:rPr>
                <w:rFonts w:eastAsia="Calibri"/>
                <w:sz w:val="24"/>
              </w:rPr>
              <w:t xml:space="preserve"> росли, а котировки </w:t>
            </w:r>
            <m:oMath>
              <m:r>
                <w:rPr>
                  <w:rFonts w:ascii="Cambria Math" w:eastAsia="Calibri" w:hAnsi="Cambria Math"/>
                  <w:sz w:val="24"/>
                </w:rPr>
                <m:t>B</m:t>
              </m:r>
            </m:oMath>
            <w:r w:rsidRPr="00220B1B">
              <w:rPr>
                <w:rFonts w:eastAsia="Calibri"/>
                <w:sz w:val="24"/>
              </w:rPr>
              <w:t xml:space="preserve"> падали – 20. При 1%-м уровне значимости проверьте гипотезу о равновероятности указанных четырех комбинаций падения и роста.</w:t>
            </w:r>
          </w:p>
        </w:tc>
      </w:tr>
    </w:tbl>
    <w:p w14:paraId="4C007A1C" w14:textId="77777777" w:rsidR="00545138" w:rsidRDefault="00545138" w:rsidP="00173EA1">
      <w:pPr>
        <w:ind w:firstLine="0"/>
        <w:jc w:val="center"/>
        <w:rPr>
          <w:b/>
          <w:sz w:val="28"/>
          <w:szCs w:val="28"/>
        </w:rPr>
      </w:pPr>
    </w:p>
    <w:p w14:paraId="257749A0" w14:textId="096A3F06" w:rsidR="00D22A6A" w:rsidRPr="00C2007E" w:rsidRDefault="00DC67F3" w:rsidP="00173EA1">
      <w:pPr>
        <w:ind w:firstLine="0"/>
        <w:jc w:val="center"/>
        <w:rPr>
          <w:b/>
          <w:sz w:val="28"/>
          <w:szCs w:val="28"/>
        </w:rPr>
      </w:pPr>
      <w:r w:rsidRPr="00C2007E">
        <w:rPr>
          <w:b/>
          <w:sz w:val="28"/>
          <w:szCs w:val="28"/>
        </w:rPr>
        <w:t>П</w:t>
      </w:r>
      <w:r w:rsidR="00057683">
        <w:rPr>
          <w:b/>
          <w:sz w:val="28"/>
          <w:szCs w:val="28"/>
        </w:rPr>
        <w:t>рактико-ориентированные (ситуационные</w:t>
      </w:r>
      <w:r w:rsidR="00A47133" w:rsidRPr="00C2007E">
        <w:rPr>
          <w:b/>
          <w:sz w:val="28"/>
          <w:szCs w:val="28"/>
        </w:rPr>
        <w:t>) задани</w:t>
      </w:r>
      <w:r w:rsidR="00057683">
        <w:rPr>
          <w:b/>
          <w:sz w:val="28"/>
          <w:szCs w:val="28"/>
        </w:rPr>
        <w:t>я</w:t>
      </w:r>
    </w:p>
    <w:p w14:paraId="6AC30500" w14:textId="0FDF069F" w:rsidR="00DC67F3" w:rsidRDefault="004F181D" w:rsidP="004F181D">
      <w:pPr>
        <w:rPr>
          <w:sz w:val="28"/>
          <w:szCs w:val="28"/>
        </w:rPr>
      </w:pPr>
      <w:r w:rsidRPr="004F181D">
        <w:rPr>
          <w:sz w:val="28"/>
          <w:szCs w:val="28"/>
        </w:rPr>
        <w:t>По данным</w:t>
      </w:r>
      <w:r w:rsidR="00DC3B9E">
        <w:rPr>
          <w:sz w:val="28"/>
          <w:szCs w:val="28"/>
        </w:rPr>
        <w:t>, приведенным ниже,</w:t>
      </w:r>
      <w:r w:rsidRPr="004F181D">
        <w:rPr>
          <w:sz w:val="28"/>
          <w:szCs w:val="28"/>
        </w:rPr>
        <w:t xml:space="preserve"> требуется проверить на </w:t>
      </w:r>
      <m:oMath>
        <m:r>
          <w:rPr>
            <w:rFonts w:ascii="Cambria Math" w:hAnsi="Cambria Math"/>
            <w:sz w:val="28"/>
            <w:szCs w:val="28"/>
          </w:rPr>
          <m:t>5%</m:t>
        </m:r>
      </m:oMath>
      <w:r>
        <w:rPr>
          <w:sz w:val="28"/>
          <w:szCs w:val="28"/>
        </w:rPr>
        <w:t>-</w:t>
      </w:r>
      <w:r w:rsidRPr="004F181D">
        <w:rPr>
          <w:sz w:val="28"/>
          <w:szCs w:val="28"/>
        </w:rPr>
        <w:t xml:space="preserve">ном уровне значимости, имеется ли существенное различие между доходностями </w:t>
      </w:r>
      <m:oMath>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1</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2</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3</m:t>
                </m:r>
              </m:e>
            </m:d>
          </m:sup>
        </m:sSup>
      </m:oMath>
      <w:r w:rsidRPr="004F181D">
        <w:rPr>
          <w:sz w:val="28"/>
          <w:szCs w:val="28"/>
        </w:rPr>
        <w:t xml:space="preserve"> трех акций (предполагается, что доходности акций </w:t>
      </w:r>
      <m:oMath>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1</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2</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3</m:t>
                </m:r>
              </m:e>
            </m:d>
          </m:sup>
        </m:sSup>
      </m:oMath>
      <w:r w:rsidRPr="004F181D">
        <w:rPr>
          <w:sz w:val="28"/>
          <w:szCs w:val="28"/>
        </w:rPr>
        <w:t xml:space="preserve"> распределены по нормальному закону):</w:t>
      </w:r>
    </w:p>
    <w:p w14:paraId="07606E82" w14:textId="6B444B08" w:rsidR="003864DA" w:rsidRDefault="00B567FD" w:rsidP="0043078B">
      <w:pPr>
        <w:rPr>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q</m:t>
            </m:r>
          </m:e>
          <m:sub>
            <m:r>
              <m:rPr>
                <m:sty m:val="bi"/>
              </m:rPr>
              <w:rPr>
                <w:rFonts w:ascii="Cambria Math" w:hAnsi="Cambria Math"/>
                <w:sz w:val="28"/>
                <w:szCs w:val="28"/>
              </w:rPr>
              <m:t>i</m:t>
            </m:r>
          </m:sub>
          <m:sup>
            <m:d>
              <m:dPr>
                <m:ctrlPr>
                  <w:rPr>
                    <w:rFonts w:ascii="Cambria Math" w:hAnsi="Cambria Math"/>
                    <w:b/>
                    <w:i/>
                    <w:sz w:val="28"/>
                    <w:szCs w:val="28"/>
                  </w:rPr>
                </m:ctrlPr>
              </m:dPr>
              <m:e>
                <m:r>
                  <m:rPr>
                    <m:sty m:val="bi"/>
                  </m:rPr>
                  <w:rPr>
                    <w:rFonts w:ascii="Cambria Math" w:hAnsi="Cambria Math"/>
                    <w:sz w:val="28"/>
                    <w:szCs w:val="28"/>
                  </w:rPr>
                  <m:t>1</m:t>
                </m:r>
              </m:e>
            </m:d>
          </m:sup>
        </m:sSubSup>
        <m:r>
          <m:rPr>
            <m:sty m:val="bi"/>
          </m:rPr>
          <w:rPr>
            <w:rFonts w:ascii="Cambria Math" w:hAnsi="Cambria Math"/>
            <w:sz w:val="28"/>
            <w:szCs w:val="28"/>
          </w:rPr>
          <m:t>:</m:t>
        </m:r>
        <m:r>
          <w:rPr>
            <w:rFonts w:ascii="Cambria Math" w:hAnsi="Cambria Math"/>
            <w:sz w:val="28"/>
            <w:szCs w:val="28"/>
          </w:rPr>
          <m:t xml:space="preserve"> </m:t>
        </m:r>
      </m:oMath>
      <w:r w:rsidR="0043078B" w:rsidRPr="0043078B">
        <w:rPr>
          <w:sz w:val="28"/>
          <w:szCs w:val="28"/>
        </w:rPr>
        <w:t>-0.0724514, 0.348339, 0.214579, 0.234001, 0.080152, 0.550343, 0.695598, 0.11335, 0.311405, 0.178259, 0.707557, -0.00388785, 0.311358, 0.461806, 0.175355, 0.604575, 0.0144682, 0.164384, 0.142543, 0.593697, 0.259534, 0.264568, 0.157433, 0.491485, 0.801349, 0.00482267, 0.396828, 0.367374, 0.133619, 0.523703, -0.0413555, 0.265778, 0.390005, -0.0617123, 0.274367, 0.341692, 0.318834, 0.231129, 0.116686, 0.600259, 0.57894, 0.446113, 0.273421, 0.376668, -0.0444261, 0.438477, 0.530961, 0.108338, 0.398188, 0.942436, 0.470789, 0.352353, 0.750677, 0.559233, 0.344401, 0.209402, 0.373711, 0.381037, -0.0440512, 0.307625, 0.254757, 0.240125, 0.0755683, 0.229486, 0.022751, 0.394789, 0.405517, 0.333518, 0.422884, 0.268465, 0.406002, 0.242695, 0.390111, 0.614299, 0.468193, 0.434372, 0.173573, 0.347659, 0.0771342, 0.608834, 0.0837221, 0.347069, 0.575629, 0.437637, 0.452505, 0.311783, 0.34139, 0.173038, 0.39376, 0.0118951, 0.439373, 0.105634, 0.515845, 0.0556552, 0.299372, 0.44125, 0.534503, 0.326354, 0.305192, -0.0677661</w:t>
      </w:r>
    </w:p>
    <w:p w14:paraId="2E3059F8" w14:textId="739F6C7B" w:rsidR="00DC67F3" w:rsidRDefault="00B567FD" w:rsidP="004A62D9">
      <w:pPr>
        <w:rPr>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q</m:t>
            </m:r>
          </m:e>
          <m:sub>
            <m:r>
              <m:rPr>
                <m:sty m:val="bi"/>
              </m:rPr>
              <w:rPr>
                <w:rFonts w:ascii="Cambria Math" w:hAnsi="Cambria Math"/>
                <w:sz w:val="28"/>
                <w:szCs w:val="28"/>
              </w:rPr>
              <m:t>i</m:t>
            </m:r>
          </m:sub>
          <m:sup>
            <m:d>
              <m:dPr>
                <m:ctrlPr>
                  <w:rPr>
                    <w:rFonts w:ascii="Cambria Math" w:hAnsi="Cambria Math"/>
                    <w:b/>
                    <w:i/>
                    <w:sz w:val="28"/>
                    <w:szCs w:val="28"/>
                  </w:rPr>
                </m:ctrlPr>
              </m:dPr>
              <m:e>
                <m:r>
                  <m:rPr>
                    <m:sty m:val="bi"/>
                  </m:rPr>
                  <w:rPr>
                    <w:rFonts w:ascii="Cambria Math" w:hAnsi="Cambria Math"/>
                    <w:sz w:val="28"/>
                    <w:szCs w:val="28"/>
                  </w:rPr>
                  <m:t>2</m:t>
                </m:r>
              </m:e>
            </m:d>
          </m:sup>
        </m:sSubSup>
        <m:r>
          <m:rPr>
            <m:sty m:val="bi"/>
          </m:rPr>
          <w:rPr>
            <w:rFonts w:ascii="Cambria Math" w:hAnsi="Cambria Math"/>
            <w:sz w:val="28"/>
            <w:szCs w:val="28"/>
          </w:rPr>
          <m:t xml:space="preserve">: </m:t>
        </m:r>
      </m:oMath>
      <w:r w:rsidR="004A62D9" w:rsidRPr="004A62D9">
        <w:rPr>
          <w:sz w:val="28"/>
          <w:szCs w:val="28"/>
        </w:rPr>
        <w:t>0.0760076, 0.276395, 0.563888, 0.459716, 0.326395, 0.25269, 0.306006, 0.389063, 0.47451, 0.465387, 0.482189, 0.233394, 0.28675, 0.013888, 0.322988, 0.0643255, 0.656926, 0.421046, 0.255888, 0.751859, 0.284468, 0.30853, 0.572919, 0.397649, 0.307229, 0.207558, 0.714226, 0.155008, 0.0934287, 0.449056, 0.48307, 0.218776, -0.0301462, 0.281453, 0.328324, 0.47907, 0.537439, 0.278841, -0.0104749, 0.542701, 0.518733, 0.417669, 0.208562, 0.654484, 0.255337, 0.149942,</w:t>
      </w:r>
      <w:r w:rsidR="004A62D9">
        <w:rPr>
          <w:sz w:val="28"/>
          <w:szCs w:val="28"/>
        </w:rPr>
        <w:t xml:space="preserve"> </w:t>
      </w:r>
      <w:r w:rsidR="004A62D9" w:rsidRPr="004A62D9">
        <w:rPr>
          <w:sz w:val="28"/>
          <w:szCs w:val="28"/>
        </w:rPr>
        <w:t>0.303709, 0.20145, 0.0746767, 0.10894, -0.138775, 0.490771, 0.14104, 0.645734, 0.403321, 0.0538072, 0.630395, 0.0225026, 0.367597, 0.227261, 0.297801, 0.347481, 0.454552, 0.352614, 0.710885, 0.285879, -0.0728541, 0.191565, 0.13767, 0.0494314, 0.63165, 0.0874178, 0.473075, 0.419064, 0.356433, 0.322464, 0.390168, 0.252919, 0.750174, 0.251663, 0.631498, 0.0636435, 0.369709, 0.420973, 0.350015, 0.463658, 0.469403, 0.309336, -0.0878132, 0.491596, 0.515023,</w:t>
      </w:r>
      <w:r w:rsidR="004A62D9">
        <w:rPr>
          <w:sz w:val="28"/>
          <w:szCs w:val="28"/>
        </w:rPr>
        <w:t xml:space="preserve"> </w:t>
      </w:r>
      <w:r w:rsidR="004A62D9" w:rsidRPr="004A62D9">
        <w:rPr>
          <w:sz w:val="28"/>
          <w:szCs w:val="28"/>
        </w:rPr>
        <w:t>0.505743, 0.219901, 0.578347,</w:t>
      </w:r>
      <w:r w:rsidR="004A62D9">
        <w:rPr>
          <w:sz w:val="28"/>
          <w:szCs w:val="28"/>
        </w:rPr>
        <w:t xml:space="preserve"> </w:t>
      </w:r>
      <w:r w:rsidR="004A62D9" w:rsidRPr="004A62D9">
        <w:rPr>
          <w:sz w:val="28"/>
          <w:szCs w:val="28"/>
        </w:rPr>
        <w:t>0.531301, -0.152368, 0.115485, 0.615949, 0.135419, 0.407181</w:t>
      </w:r>
    </w:p>
    <w:p w14:paraId="5D50E4CF" w14:textId="6358B2DF" w:rsidR="00EC62F0" w:rsidRDefault="00B567FD" w:rsidP="00E505DB">
      <w:pPr>
        <w:rPr>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q</m:t>
            </m:r>
          </m:e>
          <m:sub>
            <m:r>
              <m:rPr>
                <m:sty m:val="bi"/>
              </m:rPr>
              <w:rPr>
                <w:rFonts w:ascii="Cambria Math" w:hAnsi="Cambria Math"/>
                <w:sz w:val="28"/>
                <w:szCs w:val="28"/>
              </w:rPr>
              <m:t>i</m:t>
            </m:r>
          </m:sub>
          <m:sup>
            <m:d>
              <m:dPr>
                <m:ctrlPr>
                  <w:rPr>
                    <w:rFonts w:ascii="Cambria Math" w:hAnsi="Cambria Math"/>
                    <w:b/>
                    <w:i/>
                    <w:sz w:val="28"/>
                    <w:szCs w:val="28"/>
                  </w:rPr>
                </m:ctrlPr>
              </m:dPr>
              <m:e>
                <m:r>
                  <m:rPr>
                    <m:sty m:val="bi"/>
                  </m:rPr>
                  <w:rPr>
                    <w:rFonts w:ascii="Cambria Math" w:hAnsi="Cambria Math"/>
                    <w:sz w:val="28"/>
                    <w:szCs w:val="28"/>
                  </w:rPr>
                  <m:t>3</m:t>
                </m:r>
              </m:e>
            </m:d>
          </m:sup>
        </m:sSubSup>
        <m:r>
          <m:rPr>
            <m:sty m:val="bi"/>
          </m:rPr>
          <w:rPr>
            <w:rFonts w:ascii="Cambria Math" w:hAnsi="Cambria Math"/>
            <w:sz w:val="28"/>
            <w:szCs w:val="28"/>
          </w:rPr>
          <m:t>:</m:t>
        </m:r>
      </m:oMath>
      <w:r w:rsidR="00067D39">
        <w:rPr>
          <w:b/>
          <w:sz w:val="28"/>
          <w:szCs w:val="28"/>
        </w:rPr>
        <w:t xml:space="preserve"> </w:t>
      </w:r>
      <w:r w:rsidR="00E505DB" w:rsidRPr="00E505DB">
        <w:rPr>
          <w:sz w:val="28"/>
          <w:szCs w:val="28"/>
        </w:rPr>
        <w:t>0.444592, 0.712087, 0.313076, 0.645062, 0.585544, 0.474014, 0.221915, 0.276645, 0.356567, 0.409686, 0.247493, 0.506481, 0.261083, 0.496345, 0.3712, 0.105807, 0.189129, 0.322793, 0.265872, 0.208426, 0.53622, 0.480958, 0.702705, 0.602311, 0.440274, 0.524586, 0.65099, 0.163421, 0.366639, 0.258607, 0.430439, 0.37879, 0.543402, 0.468498,</w:t>
      </w:r>
      <w:r w:rsidR="00E505DB">
        <w:rPr>
          <w:sz w:val="28"/>
          <w:szCs w:val="28"/>
        </w:rPr>
        <w:t xml:space="preserve"> </w:t>
      </w:r>
      <w:r w:rsidR="00E505DB" w:rsidRPr="00E505DB">
        <w:rPr>
          <w:sz w:val="28"/>
          <w:szCs w:val="28"/>
        </w:rPr>
        <w:t xml:space="preserve">0.773798, 0.280801, 0.213493, 0.349076, 0.112629, 0.00863626, </w:t>
      </w:r>
      <w:r w:rsidR="00E505DB">
        <w:rPr>
          <w:sz w:val="28"/>
          <w:szCs w:val="28"/>
        </w:rPr>
        <w:t xml:space="preserve"> </w:t>
      </w:r>
      <w:r w:rsidR="00E505DB" w:rsidRPr="00E505DB">
        <w:rPr>
          <w:sz w:val="28"/>
          <w:szCs w:val="28"/>
        </w:rPr>
        <w:t>-0.0988291, 0.135398, 0.589182, 0.292923, 0.592833, -0.158578,</w:t>
      </w:r>
      <w:r w:rsidR="00E505DB">
        <w:rPr>
          <w:sz w:val="28"/>
          <w:szCs w:val="28"/>
        </w:rPr>
        <w:t xml:space="preserve"> </w:t>
      </w:r>
      <w:r w:rsidR="00E505DB" w:rsidRPr="00E505DB">
        <w:rPr>
          <w:sz w:val="28"/>
          <w:szCs w:val="28"/>
        </w:rPr>
        <w:t xml:space="preserve">0.378974, 0.406636, 0.240427, 0.34263, 0.0989575, 0.172111, 0.65535, </w:t>
      </w:r>
      <w:r w:rsidR="00E505DB">
        <w:rPr>
          <w:sz w:val="28"/>
          <w:szCs w:val="28"/>
        </w:rPr>
        <w:t xml:space="preserve"> </w:t>
      </w:r>
      <w:r w:rsidR="00E505DB" w:rsidRPr="00E505DB">
        <w:rPr>
          <w:sz w:val="28"/>
          <w:szCs w:val="28"/>
        </w:rPr>
        <w:t xml:space="preserve">0.747777, 0.291106, 0.358112, 0.418985, 0.418883, 0.363626, 0.23119, 0.335325, 0.474778, 0.295501, 0.586975, 0.327525, 0.708025, 0.393876, 0.267684, 0.513987, 0.294231, 0.322321, 0.556567, 0.330682, 0.36469, 0.651244, 0.654846, 0.685422, 0.535121, 0.231372, 0.181668, 0.488424, 0.166, 0.00396049, 0.314943, 0.636383, 0.305025, -0.0645144, 0.322822, 0.470865, 0.426079, 0.445955, 0.545085, -0.111493, </w:t>
      </w:r>
      <w:r w:rsidR="00E505DB">
        <w:rPr>
          <w:sz w:val="28"/>
          <w:szCs w:val="28"/>
        </w:rPr>
        <w:t xml:space="preserve"> </w:t>
      </w:r>
      <w:r w:rsidR="00E505DB" w:rsidRPr="00E505DB">
        <w:rPr>
          <w:sz w:val="28"/>
          <w:szCs w:val="28"/>
        </w:rPr>
        <w:t>0.523563,</w:t>
      </w:r>
      <w:r w:rsidR="000B5363">
        <w:rPr>
          <w:sz w:val="28"/>
          <w:szCs w:val="28"/>
        </w:rPr>
        <w:t xml:space="preserve"> </w:t>
      </w:r>
      <w:r w:rsidR="00E505DB" w:rsidRPr="00E505DB">
        <w:rPr>
          <w:sz w:val="28"/>
          <w:szCs w:val="28"/>
        </w:rPr>
        <w:t>0.347434, 0.422498, 0.509299, 0.329648, 0.667257, 0.264957</w:t>
      </w:r>
    </w:p>
    <w:p w14:paraId="0A13CA19" w14:textId="77777777" w:rsidR="007C20C3" w:rsidRDefault="007C20C3" w:rsidP="00F82AC8">
      <w:pPr>
        <w:pStyle w:val="9"/>
        <w:ind w:left="0"/>
        <w:rPr>
          <w:sz w:val="28"/>
          <w:szCs w:val="28"/>
          <w:lang w:eastAsia="en-US"/>
        </w:rPr>
      </w:pPr>
    </w:p>
    <w:p w14:paraId="0BC31727" w14:textId="3B757E9F" w:rsidR="00F82AC8" w:rsidRPr="00984F10" w:rsidRDefault="00F82AC8" w:rsidP="00F82AC8">
      <w:pPr>
        <w:pStyle w:val="9"/>
        <w:ind w:left="0"/>
        <w:rPr>
          <w:strike/>
          <w:lang w:eastAsia="en-US"/>
        </w:rPr>
      </w:pPr>
      <w:r w:rsidRPr="00A278F5">
        <w:rPr>
          <w:sz w:val="28"/>
          <w:szCs w:val="28"/>
          <w:lang w:eastAsia="en-US"/>
        </w:rPr>
        <w:t xml:space="preserve">Примерные вопросы для подготовки к </w:t>
      </w:r>
      <w:r w:rsidR="002045E2">
        <w:rPr>
          <w:sz w:val="28"/>
          <w:szCs w:val="28"/>
          <w:lang w:eastAsia="en-US"/>
        </w:rPr>
        <w:t xml:space="preserve">зачету, </w:t>
      </w:r>
      <w:r w:rsidRPr="00A278F5">
        <w:rPr>
          <w:sz w:val="28"/>
          <w:szCs w:val="28"/>
          <w:lang w:eastAsia="en-US"/>
        </w:rPr>
        <w:t>экзамен</w:t>
      </w:r>
      <w:r w:rsidR="002045E2">
        <w:rPr>
          <w:sz w:val="28"/>
          <w:szCs w:val="28"/>
          <w:lang w:eastAsia="en-US"/>
        </w:rPr>
        <w:t>у</w:t>
      </w:r>
    </w:p>
    <w:p w14:paraId="3761A3EE" w14:textId="77777777" w:rsidR="00F82AC8" w:rsidRDefault="00F82AC8" w:rsidP="00F82AC8">
      <w:pPr>
        <w:pStyle w:val="af6"/>
        <w:numPr>
          <w:ilvl w:val="0"/>
          <w:numId w:val="10"/>
        </w:numPr>
        <w:ind w:left="0" w:firstLine="0"/>
      </w:pPr>
      <w:r w:rsidRPr="001B0350">
        <w:t>Выборочный метод. Генеральная и выборочная совокупности. Повторные и бесповторные выборки.</w:t>
      </w:r>
    </w:p>
    <w:p w14:paraId="37DAC544" w14:textId="77777777" w:rsidR="00F82AC8" w:rsidRDefault="00F82AC8" w:rsidP="00F82AC8">
      <w:pPr>
        <w:pStyle w:val="af6"/>
        <w:numPr>
          <w:ilvl w:val="0"/>
          <w:numId w:val="10"/>
        </w:numPr>
        <w:ind w:left="0" w:firstLine="0"/>
      </w:pPr>
      <w:r w:rsidRPr="001B0350">
        <w:t>Эмпирические характеристики признака: среднее, дисперсия, СКО, асимметрия, эксцесс, функция распределения. Эмпирическая ковариация двух признаков.</w:t>
      </w:r>
    </w:p>
    <w:p w14:paraId="5ECE9971" w14:textId="77777777" w:rsidR="00F82AC8" w:rsidRDefault="00F82AC8" w:rsidP="00F82AC8">
      <w:pPr>
        <w:pStyle w:val="af6"/>
        <w:numPr>
          <w:ilvl w:val="0"/>
          <w:numId w:val="10"/>
        </w:numPr>
        <w:ind w:left="0" w:firstLine="0"/>
      </w:pPr>
      <w:r w:rsidRPr="001B0350">
        <w:t>Вариационный ряд, размах и эмпирическая медиана.</w:t>
      </w:r>
    </w:p>
    <w:p w14:paraId="36E178CA" w14:textId="77777777" w:rsidR="00F82AC8" w:rsidRDefault="00F82AC8" w:rsidP="00F82AC8">
      <w:pPr>
        <w:pStyle w:val="af6"/>
        <w:numPr>
          <w:ilvl w:val="0"/>
          <w:numId w:val="10"/>
        </w:numPr>
        <w:ind w:left="0" w:firstLine="0"/>
      </w:pPr>
      <w:r w:rsidRPr="001B0350">
        <w:t xml:space="preserve">Генеральные и выборочные характеристики признака. </w:t>
      </w:r>
    </w:p>
    <w:p w14:paraId="02E3B713" w14:textId="77777777" w:rsidR="00F82AC8" w:rsidRDefault="00F82AC8" w:rsidP="00F82AC8">
      <w:pPr>
        <w:pStyle w:val="af6"/>
        <w:numPr>
          <w:ilvl w:val="0"/>
          <w:numId w:val="10"/>
        </w:numPr>
        <w:ind w:left="0" w:firstLine="0"/>
      </w:pPr>
      <w:r w:rsidRPr="001B0350">
        <w:t>Математическое ожидание и дисперсия выборочного среднего.</w:t>
      </w:r>
    </w:p>
    <w:p w14:paraId="74F317A2" w14:textId="77777777" w:rsidR="00F82AC8" w:rsidRDefault="00F82AC8" w:rsidP="00F82AC8">
      <w:pPr>
        <w:pStyle w:val="af6"/>
        <w:numPr>
          <w:ilvl w:val="0"/>
          <w:numId w:val="10"/>
        </w:numPr>
        <w:ind w:left="0" w:firstLine="0"/>
      </w:pPr>
      <w:r w:rsidRPr="001B0350">
        <w:t>Ковариация выборочных средних двух признаков.</w:t>
      </w:r>
    </w:p>
    <w:p w14:paraId="2CDEA9DA" w14:textId="77777777" w:rsidR="00F82AC8" w:rsidRDefault="00F82AC8" w:rsidP="00F82AC8">
      <w:pPr>
        <w:pStyle w:val="af6"/>
        <w:numPr>
          <w:ilvl w:val="0"/>
          <w:numId w:val="10"/>
        </w:numPr>
        <w:ind w:left="0" w:firstLine="0"/>
      </w:pPr>
      <w:r w:rsidRPr="001B0350">
        <w:t>Математическое ожидание и дисперсия выборочной доли</w:t>
      </w:r>
      <w:r>
        <w:t>.</w:t>
      </w:r>
    </w:p>
    <w:p w14:paraId="7526CE4F" w14:textId="77777777" w:rsidR="00F82AC8" w:rsidRDefault="00F82AC8" w:rsidP="00F82AC8">
      <w:pPr>
        <w:pStyle w:val="af6"/>
        <w:numPr>
          <w:ilvl w:val="0"/>
          <w:numId w:val="10"/>
        </w:numPr>
        <w:ind w:left="0" w:firstLine="0"/>
      </w:pPr>
      <w:r w:rsidRPr="001B0350">
        <w:t>Среднее арифметическое и дисперсия совокупности, разбитой на группы.</w:t>
      </w:r>
    </w:p>
    <w:p w14:paraId="6CC59CCA" w14:textId="77777777" w:rsidR="00F82AC8" w:rsidRDefault="00F82AC8" w:rsidP="00F82AC8">
      <w:pPr>
        <w:pStyle w:val="af6"/>
        <w:numPr>
          <w:ilvl w:val="0"/>
          <w:numId w:val="10"/>
        </w:numPr>
        <w:ind w:left="0" w:firstLine="0"/>
      </w:pPr>
      <w:r w:rsidRPr="001B0350">
        <w:t xml:space="preserve">Среднее арифметическое и дисперсия интервального распределения. Связь с характеристиками исходной совокупности. Поправка </w:t>
      </w:r>
      <w:proofErr w:type="spellStart"/>
      <w:r w:rsidRPr="001B0350">
        <w:t>Шеппарда</w:t>
      </w:r>
      <w:proofErr w:type="spellEnd"/>
      <w:r w:rsidRPr="001B0350">
        <w:t>.</w:t>
      </w:r>
    </w:p>
    <w:p w14:paraId="741CE764" w14:textId="77777777" w:rsidR="00F82AC8" w:rsidRDefault="00F82AC8" w:rsidP="00F82AC8">
      <w:pPr>
        <w:pStyle w:val="af6"/>
        <w:numPr>
          <w:ilvl w:val="0"/>
          <w:numId w:val="10"/>
        </w:numPr>
        <w:ind w:left="0" w:firstLine="0"/>
      </w:pPr>
      <w:r w:rsidRPr="001B0350">
        <w:t>Разложение в ряд по центральным моментам среднего арифметического функции от эмпирических значений. Распределение порядковых статистик.</w:t>
      </w:r>
    </w:p>
    <w:p w14:paraId="13E5EAD5" w14:textId="77777777" w:rsidR="00F82AC8" w:rsidRDefault="00F82AC8" w:rsidP="00F82AC8">
      <w:pPr>
        <w:pStyle w:val="af6"/>
        <w:numPr>
          <w:ilvl w:val="0"/>
          <w:numId w:val="10"/>
        </w:numPr>
        <w:ind w:left="0" w:firstLine="0"/>
      </w:pPr>
      <w:r w:rsidRPr="001B0350">
        <w:t xml:space="preserve">Точечная статистическая оценка. </w:t>
      </w:r>
      <w:proofErr w:type="spellStart"/>
      <w:r w:rsidRPr="001B0350">
        <w:t>Несмещенность</w:t>
      </w:r>
      <w:proofErr w:type="spellEnd"/>
      <w:r w:rsidRPr="001B0350">
        <w:t>, эффективность, состоятельность.</w:t>
      </w:r>
    </w:p>
    <w:p w14:paraId="766E9876" w14:textId="77777777" w:rsidR="00F82AC8" w:rsidRDefault="00F82AC8" w:rsidP="00F82AC8">
      <w:pPr>
        <w:pStyle w:val="af6"/>
        <w:numPr>
          <w:ilvl w:val="0"/>
          <w:numId w:val="10"/>
        </w:numPr>
        <w:ind w:left="0" w:firstLine="0"/>
      </w:pPr>
      <w:r w:rsidRPr="001B0350">
        <w:t>Состоятельность и сходимость по вероятности.</w:t>
      </w:r>
    </w:p>
    <w:p w14:paraId="0BDBD1B8" w14:textId="77777777" w:rsidR="00F82AC8" w:rsidRDefault="00F82AC8" w:rsidP="00F82AC8">
      <w:pPr>
        <w:pStyle w:val="af6"/>
        <w:numPr>
          <w:ilvl w:val="0"/>
          <w:numId w:val="10"/>
        </w:numPr>
        <w:ind w:left="0" w:firstLine="0"/>
      </w:pPr>
      <w:r w:rsidRPr="001B0350">
        <w:t>Несмещенная оценка начального момента произвольного порядка.</w:t>
      </w:r>
    </w:p>
    <w:p w14:paraId="0B093439" w14:textId="77777777" w:rsidR="00F82AC8" w:rsidRDefault="00F82AC8" w:rsidP="00F82AC8">
      <w:pPr>
        <w:pStyle w:val="af6"/>
        <w:numPr>
          <w:ilvl w:val="0"/>
          <w:numId w:val="10"/>
        </w:numPr>
        <w:ind w:left="0" w:firstLine="0"/>
      </w:pPr>
      <w:r w:rsidRPr="001B0350">
        <w:t>Выборочное среднее как эффективная оценка математического ожидания.</w:t>
      </w:r>
    </w:p>
    <w:p w14:paraId="7B2520E8" w14:textId="77777777" w:rsidR="00F82AC8" w:rsidRDefault="00F82AC8" w:rsidP="00F82AC8">
      <w:pPr>
        <w:pStyle w:val="af6"/>
        <w:numPr>
          <w:ilvl w:val="0"/>
          <w:numId w:val="10"/>
        </w:numPr>
        <w:ind w:left="0" w:firstLine="0"/>
      </w:pPr>
      <w:r w:rsidRPr="001B0350">
        <w:t>Достаточные условия состоятельности статистической оценки.</w:t>
      </w:r>
    </w:p>
    <w:p w14:paraId="5A6C58F1" w14:textId="77777777" w:rsidR="00F82AC8" w:rsidRDefault="00F82AC8" w:rsidP="00F82AC8">
      <w:pPr>
        <w:pStyle w:val="af6"/>
        <w:numPr>
          <w:ilvl w:val="0"/>
          <w:numId w:val="10"/>
        </w:numPr>
        <w:ind w:left="0" w:firstLine="0"/>
      </w:pPr>
      <w:r w:rsidRPr="001B0350">
        <w:t>Состоятельные оценки начальных моментов.</w:t>
      </w:r>
      <w:r>
        <w:t xml:space="preserve"> </w:t>
      </w:r>
      <w:r w:rsidRPr="001B0350">
        <w:t>Несмещенная оценка генеральной дисперсии и ее состоятельность.</w:t>
      </w:r>
    </w:p>
    <w:p w14:paraId="099D0EB7" w14:textId="77777777" w:rsidR="00F82AC8" w:rsidRDefault="00F82AC8" w:rsidP="00F82AC8">
      <w:pPr>
        <w:pStyle w:val="af6"/>
        <w:numPr>
          <w:ilvl w:val="0"/>
          <w:numId w:val="10"/>
        </w:numPr>
        <w:ind w:left="0" w:firstLine="0"/>
      </w:pPr>
      <w:r w:rsidRPr="001B0350">
        <w:t xml:space="preserve">Оценки параметров распределения методом моментов и их состоя </w:t>
      </w:r>
      <w:proofErr w:type="spellStart"/>
      <w:r w:rsidRPr="001B0350">
        <w:t>тельность</w:t>
      </w:r>
      <w:proofErr w:type="spellEnd"/>
      <w:r w:rsidRPr="001B0350">
        <w:t>.</w:t>
      </w:r>
    </w:p>
    <w:p w14:paraId="694A2AF1" w14:textId="77777777" w:rsidR="00F82AC8" w:rsidRDefault="00F82AC8" w:rsidP="00F82AC8">
      <w:pPr>
        <w:pStyle w:val="af6"/>
        <w:numPr>
          <w:ilvl w:val="0"/>
          <w:numId w:val="10"/>
        </w:numPr>
        <w:ind w:left="0" w:firstLine="0"/>
      </w:pPr>
      <w:r w:rsidRPr="001B0350">
        <w:t xml:space="preserve">Метод максимального правдоподобия. </w:t>
      </w:r>
    </w:p>
    <w:p w14:paraId="6EE4A393" w14:textId="77777777" w:rsidR="00F82AC8" w:rsidRDefault="00F82AC8" w:rsidP="00F82AC8">
      <w:pPr>
        <w:pStyle w:val="af6"/>
        <w:numPr>
          <w:ilvl w:val="0"/>
          <w:numId w:val="10"/>
        </w:numPr>
        <w:ind w:left="0" w:firstLine="0"/>
      </w:pPr>
      <w:r>
        <w:t>Распределения хи квадрат, Стьюдента и Фишера. Определения и простейшие их свойства.</w:t>
      </w:r>
    </w:p>
    <w:p w14:paraId="5464437A" w14:textId="77777777" w:rsidR="00F82AC8" w:rsidRDefault="00F82AC8" w:rsidP="00F82AC8">
      <w:pPr>
        <w:pStyle w:val="af6"/>
        <w:numPr>
          <w:ilvl w:val="0"/>
          <w:numId w:val="10"/>
        </w:numPr>
        <w:ind w:left="0" w:firstLine="0"/>
      </w:pPr>
      <w:r>
        <w:t>Медиана и другие квантили непрерывных распределений.</w:t>
      </w:r>
    </w:p>
    <w:p w14:paraId="257D80A7" w14:textId="77777777" w:rsidR="00F82AC8" w:rsidRDefault="00F82AC8" w:rsidP="00F82AC8">
      <w:pPr>
        <w:pStyle w:val="af6"/>
        <w:numPr>
          <w:ilvl w:val="0"/>
          <w:numId w:val="10"/>
        </w:numPr>
        <w:ind w:left="0" w:firstLine="0"/>
      </w:pPr>
      <w:r>
        <w:t>Интервальные оценки параметров распределения, доверительная вероятность и точность оценки. Общая схема построения интервальных оценок.</w:t>
      </w:r>
    </w:p>
    <w:p w14:paraId="5ABD5EA2" w14:textId="77777777" w:rsidR="00F82AC8" w:rsidRDefault="00F82AC8" w:rsidP="00F82AC8">
      <w:pPr>
        <w:pStyle w:val="af6"/>
        <w:numPr>
          <w:ilvl w:val="0"/>
          <w:numId w:val="10"/>
        </w:numPr>
        <w:ind w:left="0" w:firstLine="0"/>
      </w:pPr>
      <w:r>
        <w:t>Доверительный интервал для математического ожидания при известной дисперсии.</w:t>
      </w:r>
    </w:p>
    <w:p w14:paraId="2DE45022" w14:textId="77777777" w:rsidR="00F82AC8" w:rsidRDefault="00F82AC8" w:rsidP="00F82AC8">
      <w:pPr>
        <w:pStyle w:val="af6"/>
        <w:numPr>
          <w:ilvl w:val="0"/>
          <w:numId w:val="10"/>
        </w:numPr>
        <w:ind w:left="0" w:firstLine="0"/>
      </w:pPr>
      <w:r w:rsidRPr="0071388E">
        <w:rPr>
          <w:szCs w:val="28"/>
          <w:lang w:eastAsia="en-US"/>
        </w:rPr>
        <w:t>Доверительные</w:t>
      </w:r>
      <w:r w:rsidRPr="0071388E">
        <w:rPr>
          <w:spacing w:val="15"/>
          <w:szCs w:val="28"/>
          <w:lang w:eastAsia="en-US"/>
        </w:rPr>
        <w:t xml:space="preserve"> </w:t>
      </w:r>
      <w:r w:rsidRPr="0071388E">
        <w:rPr>
          <w:szCs w:val="28"/>
          <w:lang w:eastAsia="en-US"/>
        </w:rPr>
        <w:t>интервалы</w:t>
      </w:r>
      <w:r w:rsidRPr="0071388E">
        <w:rPr>
          <w:spacing w:val="16"/>
          <w:szCs w:val="28"/>
          <w:lang w:eastAsia="en-US"/>
        </w:rPr>
        <w:t xml:space="preserve"> </w:t>
      </w:r>
      <w:r w:rsidRPr="0071388E">
        <w:rPr>
          <w:spacing w:val="1"/>
          <w:szCs w:val="28"/>
          <w:lang w:eastAsia="en-US"/>
        </w:rPr>
        <w:t>д</w:t>
      </w:r>
      <w:r w:rsidRPr="0071388E">
        <w:rPr>
          <w:spacing w:val="-1"/>
          <w:szCs w:val="28"/>
          <w:lang w:eastAsia="en-US"/>
        </w:rPr>
        <w:t>л</w:t>
      </w:r>
      <w:r w:rsidRPr="0071388E">
        <w:rPr>
          <w:szCs w:val="28"/>
          <w:lang w:eastAsia="en-US"/>
        </w:rPr>
        <w:t>я</w:t>
      </w:r>
      <w:r w:rsidRPr="0071388E">
        <w:rPr>
          <w:spacing w:val="16"/>
          <w:szCs w:val="28"/>
          <w:lang w:eastAsia="en-US"/>
        </w:rPr>
        <w:t xml:space="preserve"> </w:t>
      </w:r>
      <w:r w:rsidRPr="0071388E">
        <w:rPr>
          <w:szCs w:val="28"/>
          <w:lang w:eastAsia="en-US"/>
        </w:rPr>
        <w:t>ма</w:t>
      </w:r>
      <w:r w:rsidRPr="0071388E">
        <w:rPr>
          <w:spacing w:val="1"/>
          <w:szCs w:val="28"/>
          <w:lang w:eastAsia="en-US"/>
        </w:rPr>
        <w:t>т</w:t>
      </w:r>
      <w:r w:rsidRPr="0071388E">
        <w:rPr>
          <w:spacing w:val="-1"/>
          <w:szCs w:val="28"/>
          <w:lang w:eastAsia="en-US"/>
        </w:rPr>
        <w:t>е</w:t>
      </w:r>
      <w:r w:rsidRPr="0071388E">
        <w:rPr>
          <w:szCs w:val="28"/>
          <w:lang w:eastAsia="en-US"/>
        </w:rPr>
        <w:t>матического</w:t>
      </w:r>
      <w:r w:rsidRPr="0071388E">
        <w:rPr>
          <w:spacing w:val="16"/>
          <w:szCs w:val="28"/>
          <w:lang w:eastAsia="en-US"/>
        </w:rPr>
        <w:t xml:space="preserve"> </w:t>
      </w:r>
      <w:r w:rsidRPr="0071388E">
        <w:rPr>
          <w:szCs w:val="28"/>
          <w:lang w:eastAsia="en-US"/>
        </w:rPr>
        <w:t>ожидания</w:t>
      </w:r>
      <w:r w:rsidRPr="0071388E">
        <w:rPr>
          <w:spacing w:val="15"/>
          <w:szCs w:val="28"/>
          <w:lang w:eastAsia="en-US"/>
        </w:rPr>
        <w:t xml:space="preserve"> </w:t>
      </w:r>
      <w:r w:rsidRPr="0071388E">
        <w:rPr>
          <w:szCs w:val="28"/>
          <w:lang w:eastAsia="en-US"/>
        </w:rPr>
        <w:t>и</w:t>
      </w:r>
      <w:r w:rsidRPr="0071388E">
        <w:rPr>
          <w:spacing w:val="16"/>
          <w:szCs w:val="28"/>
          <w:lang w:eastAsia="en-US"/>
        </w:rPr>
        <w:t xml:space="preserve"> </w:t>
      </w:r>
      <w:r w:rsidRPr="0071388E">
        <w:rPr>
          <w:szCs w:val="28"/>
          <w:lang w:eastAsia="en-US"/>
        </w:rPr>
        <w:t>вероятности</w:t>
      </w:r>
      <w:r w:rsidRPr="0071388E">
        <w:rPr>
          <w:spacing w:val="-10"/>
          <w:szCs w:val="28"/>
          <w:lang w:eastAsia="en-US"/>
        </w:rPr>
        <w:t xml:space="preserve"> </w:t>
      </w:r>
      <w:r w:rsidRPr="0071388E">
        <w:rPr>
          <w:szCs w:val="28"/>
          <w:lang w:eastAsia="en-US"/>
        </w:rPr>
        <w:t>события</w:t>
      </w:r>
      <w:r w:rsidRPr="0071388E">
        <w:rPr>
          <w:spacing w:val="-11"/>
          <w:szCs w:val="28"/>
          <w:lang w:eastAsia="en-US"/>
        </w:rPr>
        <w:t xml:space="preserve"> </w:t>
      </w:r>
      <w:r w:rsidRPr="0071388E">
        <w:rPr>
          <w:szCs w:val="28"/>
          <w:lang w:eastAsia="en-US"/>
        </w:rPr>
        <w:t>в</w:t>
      </w:r>
      <w:r w:rsidRPr="0071388E">
        <w:rPr>
          <w:spacing w:val="-10"/>
          <w:szCs w:val="28"/>
          <w:lang w:eastAsia="en-US"/>
        </w:rPr>
        <w:t xml:space="preserve"> </w:t>
      </w:r>
      <w:r w:rsidRPr="0071388E">
        <w:rPr>
          <w:szCs w:val="28"/>
          <w:lang w:eastAsia="en-US"/>
        </w:rPr>
        <w:t>случае</w:t>
      </w:r>
      <w:r w:rsidRPr="0071388E">
        <w:rPr>
          <w:spacing w:val="-10"/>
          <w:szCs w:val="28"/>
          <w:lang w:eastAsia="en-US"/>
        </w:rPr>
        <w:t xml:space="preserve"> </w:t>
      </w:r>
      <w:r w:rsidRPr="0071388E">
        <w:rPr>
          <w:szCs w:val="28"/>
          <w:lang w:eastAsia="en-US"/>
        </w:rPr>
        <w:t>выборки</w:t>
      </w:r>
      <w:r w:rsidRPr="0071388E">
        <w:rPr>
          <w:spacing w:val="-10"/>
          <w:szCs w:val="28"/>
          <w:lang w:eastAsia="en-US"/>
        </w:rPr>
        <w:t xml:space="preserve"> </w:t>
      </w:r>
      <w:r w:rsidRPr="0071388E">
        <w:rPr>
          <w:szCs w:val="28"/>
          <w:lang w:eastAsia="en-US"/>
        </w:rPr>
        <w:t>большого</w:t>
      </w:r>
      <w:r w:rsidRPr="0071388E">
        <w:rPr>
          <w:spacing w:val="-11"/>
          <w:szCs w:val="28"/>
          <w:lang w:eastAsia="en-US"/>
        </w:rPr>
        <w:t xml:space="preserve"> </w:t>
      </w:r>
      <w:r w:rsidRPr="0071388E">
        <w:rPr>
          <w:szCs w:val="28"/>
          <w:lang w:eastAsia="en-US"/>
        </w:rPr>
        <w:t>объем</w:t>
      </w:r>
      <w:r w:rsidRPr="0071388E">
        <w:rPr>
          <w:spacing w:val="-2"/>
          <w:szCs w:val="28"/>
          <w:lang w:eastAsia="en-US"/>
        </w:rPr>
        <w:t>а</w:t>
      </w:r>
      <w:r w:rsidRPr="0071388E">
        <w:rPr>
          <w:szCs w:val="28"/>
          <w:lang w:eastAsia="en-US"/>
        </w:rPr>
        <w:t>.</w:t>
      </w:r>
    </w:p>
    <w:p w14:paraId="2AE2F5AE" w14:textId="77777777" w:rsidR="00F82AC8" w:rsidRDefault="00F82AC8" w:rsidP="00F82AC8">
      <w:pPr>
        <w:pStyle w:val="af6"/>
        <w:numPr>
          <w:ilvl w:val="0"/>
          <w:numId w:val="10"/>
        </w:numPr>
        <w:ind w:left="0" w:firstLine="0"/>
      </w:pPr>
      <w:r w:rsidRPr="0071388E">
        <w:rPr>
          <w:szCs w:val="28"/>
          <w:lang w:eastAsia="en-US"/>
        </w:rPr>
        <w:t>Доверительный</w:t>
      </w:r>
      <w:r w:rsidRPr="0071388E">
        <w:rPr>
          <w:spacing w:val="36"/>
          <w:szCs w:val="28"/>
          <w:lang w:eastAsia="en-US"/>
        </w:rPr>
        <w:t xml:space="preserve"> </w:t>
      </w:r>
      <w:r w:rsidRPr="0071388E">
        <w:rPr>
          <w:szCs w:val="28"/>
          <w:lang w:eastAsia="en-US"/>
        </w:rPr>
        <w:t>интервал</w:t>
      </w:r>
      <w:r w:rsidRPr="0071388E">
        <w:rPr>
          <w:spacing w:val="36"/>
          <w:szCs w:val="28"/>
          <w:lang w:eastAsia="en-US"/>
        </w:rPr>
        <w:t xml:space="preserve"> </w:t>
      </w:r>
      <w:r w:rsidRPr="0071388E">
        <w:rPr>
          <w:szCs w:val="28"/>
          <w:lang w:eastAsia="en-US"/>
        </w:rPr>
        <w:t>для</w:t>
      </w:r>
      <w:r w:rsidRPr="0071388E">
        <w:rPr>
          <w:spacing w:val="35"/>
          <w:szCs w:val="28"/>
          <w:lang w:eastAsia="en-US"/>
        </w:rPr>
        <w:t xml:space="preserve"> </w:t>
      </w:r>
      <w:r w:rsidRPr="0071388E">
        <w:rPr>
          <w:spacing w:val="-1"/>
          <w:szCs w:val="28"/>
          <w:lang w:eastAsia="en-US"/>
        </w:rPr>
        <w:t>ма</w:t>
      </w:r>
      <w:r w:rsidRPr="0071388E">
        <w:rPr>
          <w:szCs w:val="28"/>
          <w:lang w:eastAsia="en-US"/>
        </w:rPr>
        <w:t>т</w:t>
      </w:r>
      <w:r w:rsidRPr="0071388E">
        <w:rPr>
          <w:spacing w:val="-1"/>
          <w:szCs w:val="28"/>
          <w:lang w:eastAsia="en-US"/>
        </w:rPr>
        <w:t>е</w:t>
      </w:r>
      <w:r w:rsidRPr="0071388E">
        <w:rPr>
          <w:szCs w:val="28"/>
          <w:lang w:eastAsia="en-US"/>
        </w:rPr>
        <w:t>м</w:t>
      </w:r>
      <w:r w:rsidRPr="0071388E">
        <w:rPr>
          <w:spacing w:val="-1"/>
          <w:szCs w:val="28"/>
          <w:lang w:eastAsia="en-US"/>
        </w:rPr>
        <w:t>а</w:t>
      </w:r>
      <w:r w:rsidRPr="0071388E">
        <w:rPr>
          <w:szCs w:val="28"/>
          <w:lang w:eastAsia="en-US"/>
        </w:rPr>
        <w:t>ти</w:t>
      </w:r>
      <w:r w:rsidRPr="0071388E">
        <w:rPr>
          <w:spacing w:val="-1"/>
          <w:szCs w:val="28"/>
          <w:lang w:eastAsia="en-US"/>
        </w:rPr>
        <w:t>че</w:t>
      </w:r>
      <w:r w:rsidRPr="0071388E">
        <w:rPr>
          <w:szCs w:val="28"/>
          <w:lang w:eastAsia="en-US"/>
        </w:rPr>
        <w:t>с</w:t>
      </w:r>
      <w:r w:rsidRPr="0071388E">
        <w:rPr>
          <w:spacing w:val="-1"/>
          <w:szCs w:val="28"/>
          <w:lang w:eastAsia="en-US"/>
        </w:rPr>
        <w:t>к</w:t>
      </w:r>
      <w:r w:rsidRPr="0071388E">
        <w:rPr>
          <w:szCs w:val="28"/>
          <w:lang w:eastAsia="en-US"/>
        </w:rPr>
        <w:t>ого</w:t>
      </w:r>
      <w:r w:rsidRPr="0071388E">
        <w:rPr>
          <w:spacing w:val="36"/>
          <w:szCs w:val="28"/>
          <w:lang w:eastAsia="en-US"/>
        </w:rPr>
        <w:t xml:space="preserve"> </w:t>
      </w:r>
      <w:r w:rsidRPr="0071388E">
        <w:rPr>
          <w:szCs w:val="28"/>
          <w:lang w:eastAsia="en-US"/>
        </w:rPr>
        <w:t>ожидания</w:t>
      </w:r>
      <w:r w:rsidRPr="0071388E">
        <w:rPr>
          <w:spacing w:val="37"/>
          <w:szCs w:val="28"/>
          <w:lang w:eastAsia="en-US"/>
        </w:rPr>
        <w:t xml:space="preserve"> </w:t>
      </w:r>
      <w:r w:rsidRPr="0071388E">
        <w:rPr>
          <w:szCs w:val="28"/>
          <w:lang w:eastAsia="en-US"/>
        </w:rPr>
        <w:t>при</w:t>
      </w:r>
      <w:r w:rsidRPr="0071388E">
        <w:rPr>
          <w:spacing w:val="36"/>
          <w:szCs w:val="28"/>
          <w:lang w:eastAsia="en-US"/>
        </w:rPr>
        <w:t xml:space="preserve"> </w:t>
      </w:r>
      <w:r w:rsidRPr="0071388E">
        <w:rPr>
          <w:szCs w:val="28"/>
          <w:lang w:eastAsia="en-US"/>
        </w:rPr>
        <w:t>неи</w:t>
      </w:r>
      <w:r w:rsidRPr="0071388E">
        <w:rPr>
          <w:spacing w:val="-2"/>
          <w:szCs w:val="28"/>
          <w:lang w:eastAsia="en-US"/>
        </w:rPr>
        <w:t>з</w:t>
      </w:r>
      <w:r w:rsidRPr="0071388E">
        <w:rPr>
          <w:szCs w:val="28"/>
          <w:lang w:eastAsia="en-US"/>
        </w:rPr>
        <w:t>вестной</w:t>
      </w:r>
      <w:r w:rsidRPr="0071388E">
        <w:rPr>
          <w:spacing w:val="-23"/>
          <w:szCs w:val="28"/>
          <w:lang w:eastAsia="en-US"/>
        </w:rPr>
        <w:t xml:space="preserve"> </w:t>
      </w:r>
      <w:r w:rsidRPr="0071388E">
        <w:rPr>
          <w:spacing w:val="1"/>
          <w:szCs w:val="28"/>
          <w:lang w:eastAsia="en-US"/>
        </w:rPr>
        <w:t>д</w:t>
      </w:r>
      <w:r w:rsidRPr="0071388E">
        <w:rPr>
          <w:szCs w:val="28"/>
          <w:lang w:eastAsia="en-US"/>
        </w:rPr>
        <w:t>и</w:t>
      </w:r>
      <w:r w:rsidRPr="0071388E">
        <w:rPr>
          <w:spacing w:val="-1"/>
          <w:szCs w:val="28"/>
          <w:lang w:eastAsia="en-US"/>
        </w:rPr>
        <w:t>сперси</w:t>
      </w:r>
      <w:r w:rsidRPr="0071388E">
        <w:rPr>
          <w:szCs w:val="28"/>
          <w:lang w:eastAsia="en-US"/>
        </w:rPr>
        <w:t>и.</w:t>
      </w:r>
    </w:p>
    <w:p w14:paraId="5FF7D912" w14:textId="77777777" w:rsidR="00F82AC8" w:rsidRDefault="00F82AC8" w:rsidP="00F82AC8">
      <w:pPr>
        <w:pStyle w:val="af6"/>
        <w:numPr>
          <w:ilvl w:val="0"/>
          <w:numId w:val="10"/>
        </w:numPr>
        <w:ind w:left="0" w:firstLine="0"/>
      </w:pPr>
      <w:r w:rsidRPr="0071388E">
        <w:rPr>
          <w:szCs w:val="28"/>
          <w:lang w:eastAsia="en-US"/>
        </w:rPr>
        <w:t>Доверительный</w:t>
      </w:r>
      <w:r w:rsidRPr="0071388E">
        <w:rPr>
          <w:spacing w:val="41"/>
          <w:szCs w:val="28"/>
          <w:lang w:eastAsia="en-US"/>
        </w:rPr>
        <w:t xml:space="preserve"> </w:t>
      </w:r>
      <w:r w:rsidRPr="0071388E">
        <w:rPr>
          <w:szCs w:val="28"/>
          <w:lang w:eastAsia="en-US"/>
        </w:rPr>
        <w:t>интервал</w:t>
      </w:r>
      <w:r w:rsidRPr="0071388E">
        <w:rPr>
          <w:spacing w:val="42"/>
          <w:szCs w:val="28"/>
          <w:lang w:eastAsia="en-US"/>
        </w:rPr>
        <w:t xml:space="preserve"> </w:t>
      </w:r>
      <w:r w:rsidRPr="0071388E">
        <w:rPr>
          <w:szCs w:val="28"/>
          <w:lang w:eastAsia="en-US"/>
        </w:rPr>
        <w:t>(симметричный</w:t>
      </w:r>
      <w:r w:rsidRPr="0071388E">
        <w:rPr>
          <w:spacing w:val="42"/>
          <w:szCs w:val="28"/>
          <w:lang w:eastAsia="en-US"/>
        </w:rPr>
        <w:t xml:space="preserve"> </w:t>
      </w:r>
      <w:r w:rsidRPr="0071388E">
        <w:rPr>
          <w:szCs w:val="28"/>
          <w:lang w:eastAsia="en-US"/>
        </w:rPr>
        <w:t>по</w:t>
      </w:r>
      <w:r w:rsidRPr="0071388E">
        <w:rPr>
          <w:spacing w:val="41"/>
          <w:szCs w:val="28"/>
          <w:lang w:eastAsia="en-US"/>
        </w:rPr>
        <w:t xml:space="preserve"> </w:t>
      </w:r>
      <w:r w:rsidRPr="0071388E">
        <w:rPr>
          <w:szCs w:val="28"/>
          <w:lang w:eastAsia="en-US"/>
        </w:rPr>
        <w:t>вероятности)</w:t>
      </w:r>
      <w:r w:rsidRPr="0071388E">
        <w:rPr>
          <w:spacing w:val="42"/>
          <w:szCs w:val="28"/>
          <w:lang w:eastAsia="en-US"/>
        </w:rPr>
        <w:t xml:space="preserve"> </w:t>
      </w:r>
      <w:r w:rsidRPr="0071388E">
        <w:rPr>
          <w:szCs w:val="28"/>
          <w:lang w:eastAsia="en-US"/>
        </w:rPr>
        <w:t xml:space="preserve">для </w:t>
      </w:r>
      <w:r w:rsidRPr="0071388E">
        <w:rPr>
          <w:spacing w:val="1"/>
          <w:szCs w:val="28"/>
          <w:lang w:eastAsia="en-US"/>
        </w:rPr>
        <w:t>ди</w:t>
      </w:r>
      <w:r w:rsidRPr="0071388E">
        <w:rPr>
          <w:spacing w:val="-1"/>
          <w:szCs w:val="28"/>
          <w:lang w:eastAsia="en-US"/>
        </w:rPr>
        <w:t>с</w:t>
      </w:r>
      <w:r w:rsidRPr="0071388E">
        <w:rPr>
          <w:szCs w:val="28"/>
          <w:lang w:eastAsia="en-US"/>
        </w:rPr>
        <w:t>персии</w:t>
      </w:r>
      <w:r w:rsidRPr="0071388E">
        <w:rPr>
          <w:spacing w:val="-16"/>
          <w:szCs w:val="28"/>
          <w:lang w:eastAsia="en-US"/>
        </w:rPr>
        <w:t xml:space="preserve"> </w:t>
      </w:r>
      <w:r w:rsidRPr="0071388E">
        <w:rPr>
          <w:szCs w:val="28"/>
          <w:lang w:eastAsia="en-US"/>
        </w:rPr>
        <w:t>при</w:t>
      </w:r>
      <w:r w:rsidRPr="0071388E">
        <w:rPr>
          <w:spacing w:val="-15"/>
          <w:szCs w:val="28"/>
          <w:lang w:eastAsia="en-US"/>
        </w:rPr>
        <w:t xml:space="preserve"> </w:t>
      </w:r>
      <w:r w:rsidRPr="0071388E">
        <w:rPr>
          <w:szCs w:val="28"/>
          <w:lang w:eastAsia="en-US"/>
        </w:rPr>
        <w:t>известном</w:t>
      </w:r>
      <w:r w:rsidRPr="0071388E">
        <w:rPr>
          <w:spacing w:val="-15"/>
          <w:szCs w:val="28"/>
          <w:lang w:eastAsia="en-US"/>
        </w:rPr>
        <w:t xml:space="preserve"> </w:t>
      </w:r>
      <w:r w:rsidRPr="0071388E">
        <w:rPr>
          <w:szCs w:val="28"/>
          <w:lang w:eastAsia="en-US"/>
        </w:rPr>
        <w:t>математическом</w:t>
      </w:r>
      <w:r w:rsidRPr="0071388E">
        <w:rPr>
          <w:spacing w:val="-17"/>
          <w:szCs w:val="28"/>
          <w:lang w:eastAsia="en-US"/>
        </w:rPr>
        <w:t xml:space="preserve"> </w:t>
      </w:r>
      <w:r w:rsidRPr="0071388E">
        <w:rPr>
          <w:szCs w:val="28"/>
          <w:lang w:eastAsia="en-US"/>
        </w:rPr>
        <w:t>ожидании.</w:t>
      </w:r>
    </w:p>
    <w:p w14:paraId="424F5E9B" w14:textId="77777777" w:rsidR="00F82AC8" w:rsidRPr="0071388E" w:rsidRDefault="00F82AC8" w:rsidP="00F82AC8">
      <w:pPr>
        <w:pStyle w:val="af6"/>
        <w:numPr>
          <w:ilvl w:val="0"/>
          <w:numId w:val="10"/>
        </w:numPr>
        <w:ind w:left="0" w:firstLine="0"/>
      </w:pPr>
      <w:r w:rsidRPr="005E7061">
        <w:rPr>
          <w:szCs w:val="28"/>
          <w:lang w:eastAsia="en-US"/>
        </w:rPr>
        <w:t>Доверительный</w:t>
      </w:r>
      <w:r w:rsidRPr="005E7061">
        <w:rPr>
          <w:spacing w:val="41"/>
          <w:szCs w:val="28"/>
          <w:lang w:eastAsia="en-US"/>
        </w:rPr>
        <w:t xml:space="preserve"> </w:t>
      </w:r>
      <w:r w:rsidRPr="005E7061">
        <w:rPr>
          <w:szCs w:val="28"/>
          <w:lang w:eastAsia="en-US"/>
        </w:rPr>
        <w:t>интервал</w:t>
      </w:r>
      <w:r w:rsidRPr="005E7061">
        <w:rPr>
          <w:spacing w:val="42"/>
          <w:szCs w:val="28"/>
          <w:lang w:eastAsia="en-US"/>
        </w:rPr>
        <w:t xml:space="preserve"> </w:t>
      </w:r>
      <w:r w:rsidRPr="005E7061">
        <w:rPr>
          <w:szCs w:val="28"/>
          <w:lang w:eastAsia="en-US"/>
        </w:rPr>
        <w:t>(симметричный</w:t>
      </w:r>
      <w:r w:rsidRPr="005E7061">
        <w:rPr>
          <w:spacing w:val="42"/>
          <w:szCs w:val="28"/>
          <w:lang w:eastAsia="en-US"/>
        </w:rPr>
        <w:t xml:space="preserve"> </w:t>
      </w:r>
      <w:r w:rsidRPr="005E7061">
        <w:rPr>
          <w:szCs w:val="28"/>
          <w:lang w:eastAsia="en-US"/>
        </w:rPr>
        <w:t>по</w:t>
      </w:r>
      <w:r w:rsidRPr="005E7061">
        <w:rPr>
          <w:spacing w:val="41"/>
          <w:szCs w:val="28"/>
          <w:lang w:eastAsia="en-US"/>
        </w:rPr>
        <w:t xml:space="preserve"> </w:t>
      </w:r>
      <w:r w:rsidRPr="005E7061">
        <w:rPr>
          <w:szCs w:val="28"/>
          <w:lang w:eastAsia="en-US"/>
        </w:rPr>
        <w:t>вероятности)</w:t>
      </w:r>
      <w:r w:rsidRPr="005E7061">
        <w:rPr>
          <w:spacing w:val="42"/>
          <w:szCs w:val="28"/>
          <w:lang w:eastAsia="en-US"/>
        </w:rPr>
        <w:t xml:space="preserve"> </w:t>
      </w:r>
      <w:r w:rsidRPr="005E7061">
        <w:rPr>
          <w:szCs w:val="28"/>
          <w:lang w:eastAsia="en-US"/>
        </w:rPr>
        <w:t>для</w:t>
      </w:r>
      <w:r w:rsidRPr="005E7061">
        <w:rPr>
          <w:spacing w:val="40"/>
          <w:szCs w:val="28"/>
          <w:lang w:eastAsia="en-US"/>
        </w:rPr>
        <w:t xml:space="preserve"> </w:t>
      </w:r>
      <w:r w:rsidRPr="005E7061">
        <w:rPr>
          <w:spacing w:val="1"/>
          <w:szCs w:val="28"/>
          <w:lang w:eastAsia="en-US"/>
        </w:rPr>
        <w:t>ди</w:t>
      </w:r>
      <w:r w:rsidRPr="005E7061">
        <w:rPr>
          <w:spacing w:val="-1"/>
          <w:szCs w:val="28"/>
          <w:lang w:eastAsia="en-US"/>
        </w:rPr>
        <w:t>с</w:t>
      </w:r>
      <w:r w:rsidRPr="005E7061">
        <w:rPr>
          <w:szCs w:val="28"/>
          <w:lang w:eastAsia="en-US"/>
        </w:rPr>
        <w:t>персии</w:t>
      </w:r>
      <w:r w:rsidRPr="005E7061">
        <w:rPr>
          <w:spacing w:val="-17"/>
          <w:szCs w:val="28"/>
          <w:lang w:eastAsia="en-US"/>
        </w:rPr>
        <w:t xml:space="preserve"> </w:t>
      </w:r>
      <w:r w:rsidRPr="005E7061">
        <w:rPr>
          <w:szCs w:val="28"/>
          <w:lang w:eastAsia="en-US"/>
        </w:rPr>
        <w:t>при</w:t>
      </w:r>
      <w:r w:rsidRPr="005E7061">
        <w:rPr>
          <w:spacing w:val="-15"/>
          <w:szCs w:val="28"/>
          <w:lang w:eastAsia="en-US"/>
        </w:rPr>
        <w:t xml:space="preserve"> </w:t>
      </w:r>
      <w:r w:rsidRPr="005E7061">
        <w:rPr>
          <w:szCs w:val="28"/>
          <w:lang w:eastAsia="en-US"/>
        </w:rPr>
        <w:t>неизвестном</w:t>
      </w:r>
      <w:r w:rsidRPr="005E7061">
        <w:rPr>
          <w:spacing w:val="-16"/>
          <w:szCs w:val="28"/>
          <w:lang w:eastAsia="en-US"/>
        </w:rPr>
        <w:t xml:space="preserve"> </w:t>
      </w:r>
      <w:r w:rsidRPr="005E7061">
        <w:rPr>
          <w:szCs w:val="28"/>
          <w:lang w:eastAsia="en-US"/>
        </w:rPr>
        <w:t>математическом</w:t>
      </w:r>
      <w:r w:rsidRPr="005E7061">
        <w:rPr>
          <w:spacing w:val="-17"/>
          <w:szCs w:val="28"/>
          <w:lang w:eastAsia="en-US"/>
        </w:rPr>
        <w:t xml:space="preserve"> </w:t>
      </w:r>
      <w:r w:rsidRPr="005E7061">
        <w:rPr>
          <w:szCs w:val="28"/>
          <w:lang w:eastAsia="en-US"/>
        </w:rPr>
        <w:t>ожидании.</w:t>
      </w:r>
    </w:p>
    <w:p w14:paraId="79ED3CB1" w14:textId="77777777" w:rsidR="00F82AC8" w:rsidRPr="0071388E" w:rsidRDefault="00F82AC8" w:rsidP="00F82AC8">
      <w:pPr>
        <w:pStyle w:val="af6"/>
        <w:numPr>
          <w:ilvl w:val="0"/>
          <w:numId w:val="10"/>
        </w:numPr>
        <w:ind w:left="0" w:firstLine="0"/>
      </w:pPr>
      <w:r w:rsidRPr="0071388E">
        <w:rPr>
          <w:szCs w:val="28"/>
          <w:lang w:eastAsia="en-US"/>
        </w:rPr>
        <w:t>Интервал</w:t>
      </w:r>
      <w:r w:rsidRPr="0071388E">
        <w:rPr>
          <w:spacing w:val="-29"/>
          <w:szCs w:val="28"/>
          <w:lang w:eastAsia="en-US"/>
        </w:rPr>
        <w:t xml:space="preserve"> </w:t>
      </w:r>
      <w:r w:rsidRPr="0071388E">
        <w:rPr>
          <w:szCs w:val="28"/>
          <w:lang w:eastAsia="en-US"/>
        </w:rPr>
        <w:t>предска</w:t>
      </w:r>
      <w:r w:rsidRPr="0071388E">
        <w:rPr>
          <w:spacing w:val="1"/>
          <w:szCs w:val="28"/>
          <w:lang w:eastAsia="en-US"/>
        </w:rPr>
        <w:t>з</w:t>
      </w:r>
      <w:r w:rsidRPr="0071388E">
        <w:rPr>
          <w:szCs w:val="28"/>
          <w:lang w:eastAsia="en-US"/>
        </w:rPr>
        <w:t>ания.</w:t>
      </w:r>
    </w:p>
    <w:p w14:paraId="1D3E5115" w14:textId="77777777" w:rsidR="00F82AC8" w:rsidRPr="0071388E" w:rsidRDefault="00F82AC8" w:rsidP="00F82AC8">
      <w:pPr>
        <w:pStyle w:val="af6"/>
        <w:numPr>
          <w:ilvl w:val="0"/>
          <w:numId w:val="10"/>
        </w:numPr>
        <w:ind w:left="0" w:firstLine="0"/>
      </w:pPr>
      <w:r w:rsidRPr="0071388E">
        <w:rPr>
          <w:szCs w:val="28"/>
          <w:lang w:eastAsia="en-US"/>
        </w:rPr>
        <w:t>Проверка</w:t>
      </w:r>
      <w:r w:rsidRPr="0071388E">
        <w:rPr>
          <w:spacing w:val="38"/>
          <w:szCs w:val="28"/>
          <w:lang w:eastAsia="en-US"/>
        </w:rPr>
        <w:t xml:space="preserve"> </w:t>
      </w:r>
      <w:r w:rsidRPr="0071388E">
        <w:rPr>
          <w:szCs w:val="28"/>
          <w:lang w:eastAsia="en-US"/>
        </w:rPr>
        <w:t>статист</w:t>
      </w:r>
      <w:r w:rsidRPr="0071388E">
        <w:rPr>
          <w:spacing w:val="1"/>
          <w:szCs w:val="28"/>
          <w:lang w:eastAsia="en-US"/>
        </w:rPr>
        <w:t>и</w:t>
      </w:r>
      <w:r w:rsidRPr="0071388E">
        <w:rPr>
          <w:szCs w:val="28"/>
          <w:lang w:eastAsia="en-US"/>
        </w:rPr>
        <w:t>ческих</w:t>
      </w:r>
      <w:r w:rsidRPr="0071388E">
        <w:rPr>
          <w:spacing w:val="37"/>
          <w:szCs w:val="28"/>
          <w:lang w:eastAsia="en-US"/>
        </w:rPr>
        <w:t xml:space="preserve"> </w:t>
      </w:r>
      <w:r w:rsidRPr="0071388E">
        <w:rPr>
          <w:szCs w:val="28"/>
          <w:lang w:eastAsia="en-US"/>
        </w:rPr>
        <w:t>гипотез.</w:t>
      </w:r>
      <w:r w:rsidRPr="0071388E">
        <w:rPr>
          <w:spacing w:val="38"/>
          <w:szCs w:val="28"/>
          <w:lang w:eastAsia="en-US"/>
        </w:rPr>
        <w:t xml:space="preserve"> </w:t>
      </w:r>
      <w:r w:rsidRPr="0071388E">
        <w:rPr>
          <w:spacing w:val="-1"/>
          <w:szCs w:val="28"/>
          <w:lang w:eastAsia="en-US"/>
        </w:rPr>
        <w:t>К</w:t>
      </w:r>
      <w:r w:rsidRPr="0071388E">
        <w:rPr>
          <w:spacing w:val="1"/>
          <w:szCs w:val="28"/>
          <w:lang w:eastAsia="en-US"/>
        </w:rPr>
        <w:t>р</w:t>
      </w:r>
      <w:r w:rsidRPr="0071388E">
        <w:rPr>
          <w:spacing w:val="-1"/>
          <w:szCs w:val="28"/>
          <w:lang w:eastAsia="en-US"/>
        </w:rPr>
        <w:t>итическа</w:t>
      </w:r>
      <w:r w:rsidRPr="0071388E">
        <w:rPr>
          <w:szCs w:val="28"/>
          <w:lang w:eastAsia="en-US"/>
        </w:rPr>
        <w:t>я</w:t>
      </w:r>
      <w:r w:rsidRPr="0071388E">
        <w:rPr>
          <w:spacing w:val="38"/>
          <w:szCs w:val="28"/>
          <w:lang w:eastAsia="en-US"/>
        </w:rPr>
        <w:t xml:space="preserve"> </w:t>
      </w:r>
      <w:r w:rsidRPr="0071388E">
        <w:rPr>
          <w:szCs w:val="28"/>
          <w:lang w:eastAsia="en-US"/>
        </w:rPr>
        <w:t>область.</w:t>
      </w:r>
      <w:r w:rsidRPr="0071388E">
        <w:rPr>
          <w:spacing w:val="37"/>
          <w:szCs w:val="28"/>
          <w:lang w:eastAsia="en-US"/>
        </w:rPr>
        <w:t xml:space="preserve"> </w:t>
      </w:r>
      <w:r w:rsidRPr="00EE06AF">
        <w:rPr>
          <w:szCs w:val="28"/>
          <w:lang w:eastAsia="en-US"/>
        </w:rPr>
        <w:t>Мощность критерия</w:t>
      </w:r>
      <w:r w:rsidRPr="00EE06AF">
        <w:rPr>
          <w:szCs w:val="28"/>
          <w:lang w:val="en-US" w:eastAsia="en-US"/>
        </w:rPr>
        <w:t>.</w:t>
      </w:r>
    </w:p>
    <w:p w14:paraId="7AB952FD" w14:textId="77777777" w:rsidR="00F82AC8" w:rsidRPr="0071388E" w:rsidRDefault="00F82AC8" w:rsidP="00F82AC8">
      <w:pPr>
        <w:pStyle w:val="af6"/>
        <w:numPr>
          <w:ilvl w:val="0"/>
          <w:numId w:val="10"/>
        </w:numPr>
        <w:ind w:left="0" w:firstLine="0"/>
      </w:pPr>
      <w:r w:rsidRPr="0071388E">
        <w:rPr>
          <w:szCs w:val="28"/>
          <w:lang w:eastAsia="en-US"/>
        </w:rPr>
        <w:t>Отношение</w:t>
      </w:r>
      <w:r w:rsidRPr="0071388E">
        <w:rPr>
          <w:spacing w:val="-18"/>
          <w:szCs w:val="28"/>
          <w:lang w:eastAsia="en-US"/>
        </w:rPr>
        <w:t xml:space="preserve"> </w:t>
      </w:r>
      <w:r w:rsidRPr="0071388E">
        <w:rPr>
          <w:szCs w:val="28"/>
          <w:lang w:eastAsia="en-US"/>
        </w:rPr>
        <w:t>правдоподобия</w:t>
      </w:r>
      <w:r w:rsidRPr="0071388E">
        <w:rPr>
          <w:spacing w:val="-17"/>
          <w:szCs w:val="28"/>
          <w:lang w:eastAsia="en-US"/>
        </w:rPr>
        <w:t xml:space="preserve"> </w:t>
      </w:r>
      <w:r w:rsidRPr="0071388E">
        <w:rPr>
          <w:szCs w:val="28"/>
          <w:lang w:eastAsia="en-US"/>
        </w:rPr>
        <w:t>и</w:t>
      </w:r>
      <w:r w:rsidRPr="0071388E">
        <w:rPr>
          <w:spacing w:val="-16"/>
          <w:szCs w:val="28"/>
          <w:lang w:eastAsia="en-US"/>
        </w:rPr>
        <w:t xml:space="preserve"> </w:t>
      </w:r>
      <w:r w:rsidRPr="0071388E">
        <w:rPr>
          <w:szCs w:val="28"/>
          <w:lang w:eastAsia="en-US"/>
        </w:rPr>
        <w:t>лемма</w:t>
      </w:r>
      <w:r w:rsidRPr="0071388E">
        <w:rPr>
          <w:spacing w:val="-17"/>
          <w:szCs w:val="28"/>
          <w:lang w:eastAsia="en-US"/>
        </w:rPr>
        <w:t xml:space="preserve"> </w:t>
      </w:r>
      <w:r w:rsidRPr="0071388E">
        <w:rPr>
          <w:szCs w:val="28"/>
          <w:lang w:eastAsia="en-US"/>
        </w:rPr>
        <w:t>Ней</w:t>
      </w:r>
      <w:r w:rsidRPr="0071388E">
        <w:rPr>
          <w:spacing w:val="-1"/>
          <w:szCs w:val="28"/>
          <w:lang w:eastAsia="en-US"/>
        </w:rPr>
        <w:t>м</w:t>
      </w:r>
      <w:r w:rsidRPr="0071388E">
        <w:rPr>
          <w:szCs w:val="28"/>
          <w:lang w:eastAsia="en-US"/>
        </w:rPr>
        <w:t>ан</w:t>
      </w:r>
      <w:r w:rsidRPr="0071388E">
        <w:rPr>
          <w:spacing w:val="-1"/>
          <w:szCs w:val="28"/>
          <w:lang w:eastAsia="en-US"/>
        </w:rPr>
        <w:t>а</w:t>
      </w:r>
      <w:r w:rsidRPr="0071388E">
        <w:rPr>
          <w:szCs w:val="28"/>
          <w:lang w:eastAsia="en-US"/>
        </w:rPr>
        <w:t>-Пирсон</w:t>
      </w:r>
      <w:r w:rsidRPr="0071388E">
        <w:rPr>
          <w:spacing w:val="-1"/>
          <w:szCs w:val="28"/>
          <w:lang w:eastAsia="en-US"/>
        </w:rPr>
        <w:t>а</w:t>
      </w:r>
      <w:r w:rsidRPr="0071388E">
        <w:rPr>
          <w:szCs w:val="28"/>
          <w:lang w:eastAsia="en-US"/>
        </w:rPr>
        <w:t>.</w:t>
      </w:r>
    </w:p>
    <w:p w14:paraId="32B1B53D" w14:textId="77777777" w:rsidR="00F82AC8" w:rsidRPr="0071388E" w:rsidRDefault="00F82AC8" w:rsidP="00F82AC8">
      <w:pPr>
        <w:pStyle w:val="af6"/>
        <w:numPr>
          <w:ilvl w:val="0"/>
          <w:numId w:val="10"/>
        </w:numPr>
        <w:ind w:left="0" w:firstLine="0"/>
      </w:pPr>
      <w:r w:rsidRPr="0071388E">
        <w:rPr>
          <w:spacing w:val="-1"/>
          <w:szCs w:val="28"/>
          <w:lang w:eastAsia="en-US"/>
        </w:rPr>
        <w:t>Приме</w:t>
      </w:r>
      <w:r w:rsidRPr="0071388E">
        <w:rPr>
          <w:szCs w:val="28"/>
          <w:lang w:eastAsia="en-US"/>
        </w:rPr>
        <w:t>р</w:t>
      </w:r>
      <w:r w:rsidRPr="0071388E">
        <w:rPr>
          <w:spacing w:val="-15"/>
          <w:szCs w:val="28"/>
          <w:lang w:eastAsia="en-US"/>
        </w:rPr>
        <w:t xml:space="preserve"> </w:t>
      </w:r>
      <w:r w:rsidRPr="0071388E">
        <w:rPr>
          <w:szCs w:val="28"/>
          <w:lang w:eastAsia="en-US"/>
        </w:rPr>
        <w:t>построения</w:t>
      </w:r>
      <w:r w:rsidRPr="0071388E">
        <w:rPr>
          <w:spacing w:val="-16"/>
          <w:szCs w:val="28"/>
          <w:lang w:eastAsia="en-US"/>
        </w:rPr>
        <w:t xml:space="preserve"> </w:t>
      </w:r>
      <w:r w:rsidRPr="0071388E">
        <w:rPr>
          <w:szCs w:val="28"/>
          <w:lang w:eastAsia="en-US"/>
        </w:rPr>
        <w:t>наиболее</w:t>
      </w:r>
      <w:r w:rsidRPr="0071388E">
        <w:rPr>
          <w:spacing w:val="-16"/>
          <w:szCs w:val="28"/>
          <w:lang w:eastAsia="en-US"/>
        </w:rPr>
        <w:t xml:space="preserve"> </w:t>
      </w:r>
      <w:r w:rsidRPr="0071388E">
        <w:rPr>
          <w:szCs w:val="28"/>
          <w:lang w:eastAsia="en-US"/>
        </w:rPr>
        <w:t>мощного</w:t>
      </w:r>
      <w:r w:rsidRPr="0071388E">
        <w:rPr>
          <w:spacing w:val="-14"/>
          <w:szCs w:val="28"/>
          <w:lang w:eastAsia="en-US"/>
        </w:rPr>
        <w:t xml:space="preserve"> </w:t>
      </w:r>
      <w:r w:rsidRPr="0071388E">
        <w:rPr>
          <w:szCs w:val="28"/>
          <w:lang w:eastAsia="en-US"/>
        </w:rPr>
        <w:t>критери</w:t>
      </w:r>
      <w:r w:rsidRPr="0071388E">
        <w:rPr>
          <w:spacing w:val="-1"/>
          <w:szCs w:val="28"/>
          <w:lang w:eastAsia="en-US"/>
        </w:rPr>
        <w:t>я</w:t>
      </w:r>
      <w:r w:rsidRPr="0071388E">
        <w:rPr>
          <w:szCs w:val="28"/>
          <w:lang w:eastAsia="en-US"/>
        </w:rPr>
        <w:t>.</w:t>
      </w:r>
    </w:p>
    <w:p w14:paraId="6682AC6A" w14:textId="77777777" w:rsidR="00F82AC8" w:rsidRPr="0071388E" w:rsidRDefault="00F82AC8" w:rsidP="00F82AC8">
      <w:pPr>
        <w:pStyle w:val="af6"/>
        <w:numPr>
          <w:ilvl w:val="0"/>
          <w:numId w:val="10"/>
        </w:numPr>
        <w:ind w:left="0" w:firstLine="0"/>
      </w:pPr>
      <w:r w:rsidRPr="0071388E">
        <w:rPr>
          <w:szCs w:val="28"/>
          <w:lang w:eastAsia="en-US"/>
        </w:rPr>
        <w:t>Проверка</w:t>
      </w:r>
      <w:r w:rsidRPr="0071388E">
        <w:rPr>
          <w:spacing w:val="25"/>
          <w:szCs w:val="28"/>
          <w:lang w:eastAsia="en-US"/>
        </w:rPr>
        <w:t xml:space="preserve"> </w:t>
      </w:r>
      <w:r w:rsidRPr="0071388E">
        <w:rPr>
          <w:szCs w:val="28"/>
          <w:lang w:eastAsia="en-US"/>
        </w:rPr>
        <w:t>гипотез</w:t>
      </w:r>
      <w:r w:rsidRPr="0071388E">
        <w:rPr>
          <w:spacing w:val="25"/>
          <w:szCs w:val="28"/>
          <w:lang w:eastAsia="en-US"/>
        </w:rPr>
        <w:t xml:space="preserve"> </w:t>
      </w:r>
      <w:r w:rsidRPr="0071388E">
        <w:rPr>
          <w:szCs w:val="28"/>
          <w:lang w:eastAsia="en-US"/>
        </w:rPr>
        <w:t>об</w:t>
      </w:r>
      <w:r w:rsidRPr="0071388E">
        <w:rPr>
          <w:spacing w:val="25"/>
          <w:szCs w:val="28"/>
          <w:lang w:eastAsia="en-US"/>
        </w:rPr>
        <w:t xml:space="preserve"> </w:t>
      </w:r>
      <w:r w:rsidRPr="0071388E">
        <w:rPr>
          <w:szCs w:val="28"/>
          <w:lang w:eastAsia="en-US"/>
        </w:rPr>
        <w:t>опред</w:t>
      </w:r>
      <w:r w:rsidRPr="0071388E">
        <w:rPr>
          <w:spacing w:val="-2"/>
          <w:szCs w:val="28"/>
          <w:lang w:eastAsia="en-US"/>
        </w:rPr>
        <w:t>е</w:t>
      </w:r>
      <w:r w:rsidRPr="0071388E">
        <w:rPr>
          <w:szCs w:val="28"/>
          <w:lang w:eastAsia="en-US"/>
        </w:rPr>
        <w:t>ленных</w:t>
      </w:r>
      <w:r w:rsidRPr="0071388E">
        <w:rPr>
          <w:spacing w:val="25"/>
          <w:szCs w:val="28"/>
          <w:lang w:eastAsia="en-US"/>
        </w:rPr>
        <w:t xml:space="preserve"> </w:t>
      </w:r>
      <w:r w:rsidRPr="0071388E">
        <w:rPr>
          <w:spacing w:val="-1"/>
          <w:szCs w:val="28"/>
          <w:lang w:eastAsia="en-US"/>
        </w:rPr>
        <w:t>значения</w:t>
      </w:r>
      <w:r w:rsidRPr="0071388E">
        <w:rPr>
          <w:szCs w:val="28"/>
          <w:lang w:eastAsia="en-US"/>
        </w:rPr>
        <w:t>х</w:t>
      </w:r>
      <w:r w:rsidRPr="0071388E">
        <w:rPr>
          <w:spacing w:val="27"/>
          <w:szCs w:val="28"/>
          <w:lang w:eastAsia="en-US"/>
        </w:rPr>
        <w:t xml:space="preserve"> </w:t>
      </w:r>
      <w:r w:rsidRPr="0071388E">
        <w:rPr>
          <w:szCs w:val="28"/>
          <w:lang w:eastAsia="en-US"/>
        </w:rPr>
        <w:t>параметров</w:t>
      </w:r>
      <w:r w:rsidRPr="0071388E">
        <w:rPr>
          <w:spacing w:val="23"/>
          <w:szCs w:val="28"/>
          <w:lang w:eastAsia="en-US"/>
        </w:rPr>
        <w:t xml:space="preserve"> </w:t>
      </w:r>
      <w:r w:rsidRPr="0071388E">
        <w:rPr>
          <w:szCs w:val="28"/>
          <w:lang w:eastAsia="en-US"/>
        </w:rPr>
        <w:t>нормал</w:t>
      </w:r>
      <w:r w:rsidRPr="0071388E">
        <w:rPr>
          <w:spacing w:val="-1"/>
          <w:szCs w:val="28"/>
          <w:lang w:eastAsia="en-US"/>
        </w:rPr>
        <w:t>ь</w:t>
      </w:r>
      <w:r w:rsidRPr="0071388E">
        <w:rPr>
          <w:szCs w:val="28"/>
          <w:lang w:eastAsia="en-US"/>
        </w:rPr>
        <w:t>ных</w:t>
      </w:r>
      <w:r w:rsidRPr="0071388E">
        <w:rPr>
          <w:spacing w:val="-24"/>
          <w:szCs w:val="28"/>
          <w:lang w:eastAsia="en-US"/>
        </w:rPr>
        <w:t xml:space="preserve"> </w:t>
      </w:r>
      <w:r w:rsidRPr="0071388E">
        <w:rPr>
          <w:szCs w:val="28"/>
          <w:lang w:eastAsia="en-US"/>
        </w:rPr>
        <w:t>распределений.</w:t>
      </w:r>
    </w:p>
    <w:p w14:paraId="3E1D54BF" w14:textId="77777777" w:rsidR="00F82AC8" w:rsidRPr="0071388E" w:rsidRDefault="00F82AC8" w:rsidP="00F82AC8">
      <w:pPr>
        <w:pStyle w:val="af6"/>
        <w:numPr>
          <w:ilvl w:val="0"/>
          <w:numId w:val="10"/>
        </w:numPr>
        <w:ind w:left="0" w:firstLine="0"/>
      </w:pPr>
      <w:r w:rsidRPr="0071388E">
        <w:rPr>
          <w:szCs w:val="28"/>
          <w:lang w:eastAsia="en-US"/>
        </w:rPr>
        <w:t>Проверка</w:t>
      </w:r>
      <w:r w:rsidRPr="0071388E">
        <w:rPr>
          <w:spacing w:val="-11"/>
          <w:szCs w:val="28"/>
          <w:lang w:eastAsia="en-US"/>
        </w:rPr>
        <w:t xml:space="preserve"> </w:t>
      </w:r>
      <w:r w:rsidRPr="0071388E">
        <w:rPr>
          <w:szCs w:val="28"/>
          <w:lang w:eastAsia="en-US"/>
        </w:rPr>
        <w:t>гипотезы</w:t>
      </w:r>
      <w:r w:rsidRPr="0071388E">
        <w:rPr>
          <w:spacing w:val="-11"/>
          <w:szCs w:val="28"/>
          <w:lang w:eastAsia="en-US"/>
        </w:rPr>
        <w:t xml:space="preserve"> </w:t>
      </w:r>
      <w:r w:rsidRPr="0071388E">
        <w:rPr>
          <w:szCs w:val="28"/>
          <w:lang w:eastAsia="en-US"/>
        </w:rPr>
        <w:t>о</w:t>
      </w:r>
      <w:r w:rsidRPr="0071388E">
        <w:rPr>
          <w:spacing w:val="-11"/>
          <w:szCs w:val="28"/>
          <w:lang w:eastAsia="en-US"/>
        </w:rPr>
        <w:t xml:space="preserve"> </w:t>
      </w:r>
      <w:r w:rsidRPr="0071388E">
        <w:rPr>
          <w:szCs w:val="28"/>
          <w:lang w:eastAsia="en-US"/>
        </w:rPr>
        <w:t>равенстве</w:t>
      </w:r>
      <w:r w:rsidRPr="0071388E">
        <w:rPr>
          <w:spacing w:val="-11"/>
          <w:szCs w:val="28"/>
          <w:lang w:eastAsia="en-US"/>
        </w:rPr>
        <w:t xml:space="preserve"> </w:t>
      </w:r>
      <w:r w:rsidRPr="0071388E">
        <w:rPr>
          <w:szCs w:val="28"/>
          <w:lang w:eastAsia="en-US"/>
        </w:rPr>
        <w:t>средних</w:t>
      </w:r>
      <w:r w:rsidRPr="0071388E">
        <w:rPr>
          <w:spacing w:val="-10"/>
          <w:szCs w:val="28"/>
          <w:lang w:eastAsia="en-US"/>
        </w:rPr>
        <w:t xml:space="preserve"> </w:t>
      </w:r>
      <w:r w:rsidRPr="0071388E">
        <w:rPr>
          <w:szCs w:val="28"/>
          <w:lang w:eastAsia="en-US"/>
        </w:rPr>
        <w:t>при</w:t>
      </w:r>
      <w:r w:rsidRPr="0071388E">
        <w:rPr>
          <w:spacing w:val="-11"/>
          <w:szCs w:val="28"/>
          <w:lang w:eastAsia="en-US"/>
        </w:rPr>
        <w:t xml:space="preserve"> </w:t>
      </w:r>
      <w:r w:rsidRPr="0071388E">
        <w:rPr>
          <w:szCs w:val="28"/>
          <w:lang w:eastAsia="en-US"/>
        </w:rPr>
        <w:t>известной</w:t>
      </w:r>
      <w:r w:rsidRPr="0071388E">
        <w:rPr>
          <w:spacing w:val="-11"/>
          <w:szCs w:val="28"/>
          <w:lang w:eastAsia="en-US"/>
        </w:rPr>
        <w:t xml:space="preserve"> </w:t>
      </w:r>
      <w:r w:rsidRPr="0071388E">
        <w:rPr>
          <w:szCs w:val="28"/>
          <w:lang w:eastAsia="en-US"/>
        </w:rPr>
        <w:t>дисперсии.</w:t>
      </w:r>
      <w:r w:rsidRPr="0071388E">
        <w:rPr>
          <w:w w:val="99"/>
          <w:szCs w:val="28"/>
          <w:lang w:eastAsia="en-US"/>
        </w:rPr>
        <w:t xml:space="preserve"> </w:t>
      </w:r>
    </w:p>
    <w:p w14:paraId="0648EEFE" w14:textId="77777777" w:rsidR="00F82AC8" w:rsidRPr="0071388E" w:rsidRDefault="00F82AC8" w:rsidP="00F82AC8">
      <w:pPr>
        <w:pStyle w:val="af6"/>
        <w:numPr>
          <w:ilvl w:val="0"/>
          <w:numId w:val="10"/>
        </w:numPr>
        <w:ind w:left="0" w:firstLine="0"/>
      </w:pPr>
      <w:r w:rsidRPr="0071388E">
        <w:rPr>
          <w:szCs w:val="28"/>
          <w:lang w:eastAsia="en-US"/>
        </w:rPr>
        <w:t>Проверка</w:t>
      </w:r>
      <w:r w:rsidRPr="0071388E">
        <w:rPr>
          <w:spacing w:val="-12"/>
          <w:szCs w:val="28"/>
          <w:lang w:eastAsia="en-US"/>
        </w:rPr>
        <w:t xml:space="preserve"> </w:t>
      </w:r>
      <w:r w:rsidRPr="0071388E">
        <w:rPr>
          <w:szCs w:val="28"/>
          <w:lang w:eastAsia="en-US"/>
        </w:rPr>
        <w:t>гипотезы</w:t>
      </w:r>
      <w:r w:rsidRPr="0071388E">
        <w:rPr>
          <w:spacing w:val="-12"/>
          <w:szCs w:val="28"/>
          <w:lang w:eastAsia="en-US"/>
        </w:rPr>
        <w:t xml:space="preserve"> </w:t>
      </w:r>
      <w:r w:rsidRPr="0071388E">
        <w:rPr>
          <w:szCs w:val="28"/>
          <w:lang w:eastAsia="en-US"/>
        </w:rPr>
        <w:t>о</w:t>
      </w:r>
      <w:r w:rsidRPr="0071388E">
        <w:rPr>
          <w:spacing w:val="-11"/>
          <w:szCs w:val="28"/>
          <w:lang w:eastAsia="en-US"/>
        </w:rPr>
        <w:t xml:space="preserve"> </w:t>
      </w:r>
      <w:r w:rsidRPr="0071388E">
        <w:rPr>
          <w:szCs w:val="28"/>
          <w:lang w:eastAsia="en-US"/>
        </w:rPr>
        <w:t>равенстве</w:t>
      </w:r>
      <w:r w:rsidRPr="0071388E">
        <w:rPr>
          <w:spacing w:val="-12"/>
          <w:szCs w:val="28"/>
          <w:lang w:eastAsia="en-US"/>
        </w:rPr>
        <w:t xml:space="preserve"> </w:t>
      </w:r>
      <w:r w:rsidRPr="0071388E">
        <w:rPr>
          <w:szCs w:val="28"/>
          <w:lang w:eastAsia="en-US"/>
        </w:rPr>
        <w:t>средних</w:t>
      </w:r>
      <w:r w:rsidRPr="0071388E">
        <w:rPr>
          <w:spacing w:val="-11"/>
          <w:szCs w:val="28"/>
          <w:lang w:eastAsia="en-US"/>
        </w:rPr>
        <w:t xml:space="preserve"> </w:t>
      </w:r>
      <w:r w:rsidRPr="0071388E">
        <w:rPr>
          <w:szCs w:val="28"/>
          <w:lang w:eastAsia="en-US"/>
        </w:rPr>
        <w:t>при</w:t>
      </w:r>
      <w:r w:rsidRPr="0071388E">
        <w:rPr>
          <w:spacing w:val="-12"/>
          <w:szCs w:val="28"/>
          <w:lang w:eastAsia="en-US"/>
        </w:rPr>
        <w:t xml:space="preserve"> </w:t>
      </w:r>
      <w:r w:rsidRPr="0071388E">
        <w:rPr>
          <w:szCs w:val="28"/>
          <w:lang w:eastAsia="en-US"/>
        </w:rPr>
        <w:t>неизвестной</w:t>
      </w:r>
      <w:r w:rsidRPr="0071388E">
        <w:rPr>
          <w:spacing w:val="-11"/>
          <w:szCs w:val="28"/>
          <w:lang w:eastAsia="en-US"/>
        </w:rPr>
        <w:t xml:space="preserve"> </w:t>
      </w:r>
      <w:r w:rsidRPr="0071388E">
        <w:rPr>
          <w:spacing w:val="-1"/>
          <w:szCs w:val="28"/>
          <w:lang w:eastAsia="en-US"/>
        </w:rPr>
        <w:t>дисперс</w:t>
      </w:r>
      <w:r w:rsidRPr="0071388E">
        <w:rPr>
          <w:spacing w:val="1"/>
          <w:szCs w:val="28"/>
          <w:lang w:eastAsia="en-US"/>
        </w:rPr>
        <w:t>и</w:t>
      </w:r>
      <w:r w:rsidRPr="0071388E">
        <w:rPr>
          <w:szCs w:val="28"/>
          <w:lang w:eastAsia="en-US"/>
        </w:rPr>
        <w:t>и.</w:t>
      </w:r>
      <w:r w:rsidRPr="0071388E">
        <w:rPr>
          <w:w w:val="99"/>
          <w:szCs w:val="28"/>
          <w:lang w:eastAsia="en-US"/>
        </w:rPr>
        <w:t xml:space="preserve"> </w:t>
      </w:r>
    </w:p>
    <w:p w14:paraId="37054451" w14:textId="77777777" w:rsidR="00F82AC8" w:rsidRPr="0071388E" w:rsidRDefault="00F82AC8" w:rsidP="00F82AC8">
      <w:pPr>
        <w:pStyle w:val="af6"/>
        <w:numPr>
          <w:ilvl w:val="0"/>
          <w:numId w:val="10"/>
        </w:numPr>
        <w:ind w:left="0" w:firstLine="0"/>
      </w:pPr>
      <w:r w:rsidRPr="0071388E">
        <w:rPr>
          <w:szCs w:val="28"/>
          <w:lang w:val="en-US" w:eastAsia="en-US"/>
        </w:rPr>
        <w:t>P</w:t>
      </w:r>
      <w:r w:rsidRPr="0071388E">
        <w:rPr>
          <w:szCs w:val="28"/>
          <w:lang w:eastAsia="en-US"/>
        </w:rPr>
        <w:t>-</w:t>
      </w:r>
      <w:r w:rsidRPr="0071388E">
        <w:rPr>
          <w:spacing w:val="-1"/>
          <w:szCs w:val="28"/>
          <w:lang w:eastAsia="en-US"/>
        </w:rPr>
        <w:t>значен</w:t>
      </w:r>
      <w:r w:rsidRPr="0071388E">
        <w:rPr>
          <w:spacing w:val="1"/>
          <w:szCs w:val="28"/>
          <w:lang w:eastAsia="en-US"/>
        </w:rPr>
        <w:t>и</w:t>
      </w:r>
      <w:r w:rsidRPr="0071388E">
        <w:rPr>
          <w:szCs w:val="28"/>
          <w:lang w:eastAsia="en-US"/>
        </w:rPr>
        <w:t>е</w:t>
      </w:r>
      <w:r w:rsidRPr="0071388E">
        <w:rPr>
          <w:spacing w:val="-13"/>
          <w:szCs w:val="28"/>
          <w:lang w:eastAsia="en-US"/>
        </w:rPr>
        <w:t xml:space="preserve"> </w:t>
      </w:r>
      <w:r w:rsidRPr="0071388E">
        <w:rPr>
          <w:szCs w:val="28"/>
          <w:lang w:eastAsia="en-US"/>
        </w:rPr>
        <w:t>критер</w:t>
      </w:r>
      <w:r w:rsidRPr="0071388E">
        <w:rPr>
          <w:spacing w:val="1"/>
          <w:szCs w:val="28"/>
          <w:lang w:eastAsia="en-US"/>
        </w:rPr>
        <w:t>и</w:t>
      </w:r>
      <w:r w:rsidRPr="0071388E">
        <w:rPr>
          <w:spacing w:val="-1"/>
          <w:szCs w:val="28"/>
          <w:lang w:eastAsia="en-US"/>
        </w:rPr>
        <w:t>я</w:t>
      </w:r>
      <w:r w:rsidRPr="0071388E">
        <w:rPr>
          <w:szCs w:val="28"/>
          <w:lang w:eastAsia="en-US"/>
        </w:rPr>
        <w:t>.</w:t>
      </w:r>
      <w:r w:rsidRPr="0071388E">
        <w:rPr>
          <w:spacing w:val="-13"/>
          <w:szCs w:val="28"/>
          <w:lang w:eastAsia="en-US"/>
        </w:rPr>
        <w:t xml:space="preserve"> </w:t>
      </w:r>
      <w:r w:rsidRPr="0071388E">
        <w:rPr>
          <w:szCs w:val="28"/>
          <w:lang w:eastAsia="en-US"/>
        </w:rPr>
        <w:t>Оп</w:t>
      </w:r>
      <w:r w:rsidRPr="0071388E">
        <w:rPr>
          <w:spacing w:val="1"/>
          <w:szCs w:val="28"/>
          <w:lang w:eastAsia="en-US"/>
        </w:rPr>
        <w:t>р</w:t>
      </w:r>
      <w:r w:rsidRPr="0071388E">
        <w:rPr>
          <w:spacing w:val="-1"/>
          <w:szCs w:val="28"/>
          <w:lang w:eastAsia="en-US"/>
        </w:rPr>
        <w:t>е</w:t>
      </w:r>
      <w:r w:rsidRPr="0071388E">
        <w:rPr>
          <w:szCs w:val="28"/>
          <w:lang w:eastAsia="en-US"/>
        </w:rPr>
        <w:t>деление</w:t>
      </w:r>
      <w:r w:rsidRPr="0071388E">
        <w:rPr>
          <w:spacing w:val="-13"/>
          <w:szCs w:val="28"/>
          <w:lang w:eastAsia="en-US"/>
        </w:rPr>
        <w:t xml:space="preserve"> </w:t>
      </w:r>
      <w:r w:rsidRPr="0071388E">
        <w:rPr>
          <w:szCs w:val="28"/>
          <w:lang w:eastAsia="en-US"/>
        </w:rPr>
        <w:t>и</w:t>
      </w:r>
      <w:r w:rsidRPr="0071388E">
        <w:rPr>
          <w:spacing w:val="-12"/>
          <w:szCs w:val="28"/>
          <w:lang w:eastAsia="en-US"/>
        </w:rPr>
        <w:t xml:space="preserve"> </w:t>
      </w:r>
      <w:r w:rsidRPr="0071388E">
        <w:rPr>
          <w:szCs w:val="28"/>
          <w:lang w:eastAsia="en-US"/>
        </w:rPr>
        <w:t>способ</w:t>
      </w:r>
      <w:r w:rsidRPr="0071388E">
        <w:rPr>
          <w:spacing w:val="-13"/>
          <w:szCs w:val="28"/>
          <w:lang w:eastAsia="en-US"/>
        </w:rPr>
        <w:t xml:space="preserve"> </w:t>
      </w:r>
      <w:r w:rsidRPr="0071388E">
        <w:rPr>
          <w:szCs w:val="28"/>
          <w:lang w:eastAsia="en-US"/>
        </w:rPr>
        <w:t>его</w:t>
      </w:r>
      <w:r w:rsidRPr="0071388E">
        <w:rPr>
          <w:spacing w:val="-12"/>
          <w:szCs w:val="28"/>
          <w:lang w:eastAsia="en-US"/>
        </w:rPr>
        <w:t xml:space="preserve"> </w:t>
      </w:r>
      <w:r w:rsidRPr="0071388E">
        <w:rPr>
          <w:szCs w:val="28"/>
          <w:lang w:eastAsia="en-US"/>
        </w:rPr>
        <w:t>вычисле</w:t>
      </w:r>
      <w:r w:rsidRPr="0071388E">
        <w:rPr>
          <w:spacing w:val="1"/>
          <w:szCs w:val="28"/>
          <w:lang w:eastAsia="en-US"/>
        </w:rPr>
        <w:t>н</w:t>
      </w:r>
      <w:r w:rsidRPr="0071388E">
        <w:rPr>
          <w:szCs w:val="28"/>
          <w:lang w:eastAsia="en-US"/>
        </w:rPr>
        <w:t>ия.</w:t>
      </w:r>
      <w:r w:rsidRPr="0071388E">
        <w:rPr>
          <w:w w:val="99"/>
          <w:szCs w:val="28"/>
          <w:lang w:eastAsia="en-US"/>
        </w:rPr>
        <w:t xml:space="preserve"> </w:t>
      </w:r>
    </w:p>
    <w:p w14:paraId="601A9A2F" w14:textId="77777777" w:rsidR="00F82AC8" w:rsidRPr="0071388E" w:rsidRDefault="00F82AC8" w:rsidP="00F82AC8">
      <w:pPr>
        <w:pStyle w:val="af6"/>
        <w:numPr>
          <w:ilvl w:val="0"/>
          <w:numId w:val="10"/>
        </w:numPr>
        <w:ind w:left="0" w:firstLine="0"/>
      </w:pPr>
      <w:r w:rsidRPr="0071388E">
        <w:rPr>
          <w:szCs w:val="28"/>
          <w:lang w:eastAsia="en-US"/>
        </w:rPr>
        <w:t>Проверка</w:t>
      </w:r>
      <w:r w:rsidRPr="0071388E">
        <w:rPr>
          <w:spacing w:val="-14"/>
          <w:szCs w:val="28"/>
          <w:lang w:eastAsia="en-US"/>
        </w:rPr>
        <w:t xml:space="preserve"> </w:t>
      </w:r>
      <w:r w:rsidRPr="0071388E">
        <w:rPr>
          <w:szCs w:val="28"/>
          <w:lang w:eastAsia="en-US"/>
        </w:rPr>
        <w:t>гипотезы</w:t>
      </w:r>
      <w:r w:rsidRPr="0071388E">
        <w:rPr>
          <w:spacing w:val="-13"/>
          <w:szCs w:val="28"/>
          <w:lang w:eastAsia="en-US"/>
        </w:rPr>
        <w:t xml:space="preserve"> </w:t>
      </w:r>
      <w:r w:rsidRPr="0071388E">
        <w:rPr>
          <w:szCs w:val="28"/>
          <w:lang w:eastAsia="en-US"/>
        </w:rPr>
        <w:t>о</w:t>
      </w:r>
      <w:r w:rsidRPr="0071388E">
        <w:rPr>
          <w:spacing w:val="-13"/>
          <w:szCs w:val="28"/>
          <w:lang w:eastAsia="en-US"/>
        </w:rPr>
        <w:t xml:space="preserve"> </w:t>
      </w:r>
      <w:r w:rsidRPr="0071388E">
        <w:rPr>
          <w:szCs w:val="28"/>
          <w:lang w:eastAsia="en-US"/>
        </w:rPr>
        <w:t>равенстве</w:t>
      </w:r>
      <w:r w:rsidRPr="0071388E">
        <w:rPr>
          <w:spacing w:val="-14"/>
          <w:szCs w:val="28"/>
          <w:lang w:eastAsia="en-US"/>
        </w:rPr>
        <w:t xml:space="preserve"> </w:t>
      </w:r>
      <w:r w:rsidRPr="0071388E">
        <w:rPr>
          <w:spacing w:val="-1"/>
          <w:szCs w:val="28"/>
          <w:lang w:eastAsia="en-US"/>
        </w:rPr>
        <w:t>дис</w:t>
      </w:r>
      <w:r w:rsidRPr="0071388E">
        <w:rPr>
          <w:spacing w:val="1"/>
          <w:szCs w:val="28"/>
          <w:lang w:eastAsia="en-US"/>
        </w:rPr>
        <w:t>п</w:t>
      </w:r>
      <w:r w:rsidRPr="0071388E">
        <w:rPr>
          <w:spacing w:val="-1"/>
          <w:szCs w:val="28"/>
          <w:lang w:eastAsia="en-US"/>
        </w:rPr>
        <w:t>ерси</w:t>
      </w:r>
      <w:r w:rsidRPr="0071388E">
        <w:rPr>
          <w:szCs w:val="28"/>
          <w:lang w:eastAsia="en-US"/>
        </w:rPr>
        <w:t>й.</w:t>
      </w:r>
    </w:p>
    <w:p w14:paraId="7799F734" w14:textId="77777777" w:rsidR="00F82AC8" w:rsidRDefault="00F82AC8" w:rsidP="00F82AC8">
      <w:pPr>
        <w:pStyle w:val="af6"/>
        <w:numPr>
          <w:ilvl w:val="0"/>
          <w:numId w:val="10"/>
        </w:numPr>
        <w:ind w:left="0" w:firstLine="0"/>
      </w:pPr>
      <w:r w:rsidRPr="0071388E">
        <w:rPr>
          <w:szCs w:val="28"/>
          <w:lang w:eastAsia="en-US"/>
        </w:rPr>
        <w:t>Проверка</w:t>
      </w:r>
      <w:r w:rsidRPr="0071388E">
        <w:rPr>
          <w:spacing w:val="8"/>
          <w:szCs w:val="28"/>
          <w:lang w:eastAsia="en-US"/>
        </w:rPr>
        <w:t xml:space="preserve"> </w:t>
      </w:r>
      <w:r w:rsidRPr="0071388E">
        <w:rPr>
          <w:szCs w:val="28"/>
          <w:lang w:eastAsia="en-US"/>
        </w:rPr>
        <w:t>гипотезы</w:t>
      </w:r>
      <w:r w:rsidRPr="0071388E">
        <w:rPr>
          <w:spacing w:val="6"/>
          <w:szCs w:val="28"/>
          <w:lang w:eastAsia="en-US"/>
        </w:rPr>
        <w:t xml:space="preserve"> </w:t>
      </w:r>
      <w:r w:rsidRPr="0071388E">
        <w:rPr>
          <w:szCs w:val="28"/>
          <w:lang w:eastAsia="en-US"/>
        </w:rPr>
        <w:t>о</w:t>
      </w:r>
      <w:r w:rsidRPr="0071388E">
        <w:rPr>
          <w:spacing w:val="7"/>
          <w:szCs w:val="28"/>
          <w:lang w:eastAsia="en-US"/>
        </w:rPr>
        <w:t xml:space="preserve"> </w:t>
      </w:r>
      <w:r w:rsidRPr="0071388E">
        <w:rPr>
          <w:szCs w:val="28"/>
          <w:lang w:eastAsia="en-US"/>
        </w:rPr>
        <w:t>соответствии</w:t>
      </w:r>
      <w:r w:rsidRPr="0071388E">
        <w:rPr>
          <w:spacing w:val="8"/>
          <w:szCs w:val="28"/>
          <w:lang w:eastAsia="en-US"/>
        </w:rPr>
        <w:t xml:space="preserve"> </w:t>
      </w:r>
      <w:r w:rsidRPr="0071388E">
        <w:rPr>
          <w:szCs w:val="28"/>
          <w:lang w:eastAsia="en-US"/>
        </w:rPr>
        <w:t>э</w:t>
      </w:r>
      <w:r w:rsidRPr="0071388E">
        <w:rPr>
          <w:spacing w:val="-1"/>
          <w:szCs w:val="28"/>
          <w:lang w:eastAsia="en-US"/>
        </w:rPr>
        <w:t>м</w:t>
      </w:r>
      <w:r w:rsidRPr="0071388E">
        <w:rPr>
          <w:spacing w:val="1"/>
          <w:szCs w:val="28"/>
          <w:lang w:eastAsia="en-US"/>
        </w:rPr>
        <w:t>пири</w:t>
      </w:r>
      <w:r w:rsidRPr="0071388E">
        <w:rPr>
          <w:spacing w:val="-1"/>
          <w:szCs w:val="28"/>
          <w:lang w:eastAsia="en-US"/>
        </w:rPr>
        <w:t>ческ</w:t>
      </w:r>
      <w:r w:rsidRPr="0071388E">
        <w:rPr>
          <w:spacing w:val="1"/>
          <w:szCs w:val="28"/>
          <w:lang w:eastAsia="en-US"/>
        </w:rPr>
        <w:t>и</w:t>
      </w:r>
      <w:r w:rsidRPr="0071388E">
        <w:rPr>
          <w:szCs w:val="28"/>
          <w:lang w:eastAsia="en-US"/>
        </w:rPr>
        <w:t>х</w:t>
      </w:r>
      <w:r w:rsidRPr="0071388E">
        <w:rPr>
          <w:spacing w:val="7"/>
          <w:szCs w:val="28"/>
          <w:lang w:eastAsia="en-US"/>
        </w:rPr>
        <w:t xml:space="preserve"> </w:t>
      </w:r>
      <w:r w:rsidRPr="0071388E">
        <w:rPr>
          <w:szCs w:val="28"/>
          <w:lang w:eastAsia="en-US"/>
        </w:rPr>
        <w:t>данных</w:t>
      </w:r>
      <w:r w:rsidRPr="0071388E">
        <w:rPr>
          <w:spacing w:val="5"/>
          <w:szCs w:val="28"/>
          <w:lang w:eastAsia="en-US"/>
        </w:rPr>
        <w:t xml:space="preserve"> </w:t>
      </w:r>
      <w:r w:rsidRPr="0071388E">
        <w:rPr>
          <w:szCs w:val="28"/>
          <w:lang w:eastAsia="en-US"/>
        </w:rPr>
        <w:t>теоретиче</w:t>
      </w:r>
      <w:r w:rsidRPr="0071388E">
        <w:rPr>
          <w:spacing w:val="-1"/>
          <w:szCs w:val="28"/>
          <w:lang w:eastAsia="en-US"/>
        </w:rPr>
        <w:t>ском</w:t>
      </w:r>
      <w:r w:rsidRPr="0071388E">
        <w:rPr>
          <w:szCs w:val="28"/>
          <w:lang w:eastAsia="en-US"/>
        </w:rPr>
        <w:t>у</w:t>
      </w:r>
      <w:r w:rsidRPr="0071388E">
        <w:rPr>
          <w:spacing w:val="31"/>
          <w:szCs w:val="28"/>
          <w:lang w:eastAsia="en-US"/>
        </w:rPr>
        <w:t xml:space="preserve"> </w:t>
      </w:r>
      <w:r w:rsidRPr="0071388E">
        <w:rPr>
          <w:szCs w:val="28"/>
          <w:lang w:eastAsia="en-US"/>
        </w:rPr>
        <w:t>закону</w:t>
      </w:r>
      <w:r w:rsidRPr="0071388E">
        <w:rPr>
          <w:spacing w:val="31"/>
          <w:szCs w:val="28"/>
          <w:lang w:eastAsia="en-US"/>
        </w:rPr>
        <w:t xml:space="preserve"> </w:t>
      </w:r>
      <w:r w:rsidRPr="0071388E">
        <w:rPr>
          <w:szCs w:val="28"/>
          <w:lang w:eastAsia="en-US"/>
        </w:rPr>
        <w:t>с</w:t>
      </w:r>
      <w:r w:rsidRPr="0071388E">
        <w:rPr>
          <w:spacing w:val="31"/>
          <w:szCs w:val="28"/>
          <w:lang w:eastAsia="en-US"/>
        </w:rPr>
        <w:t xml:space="preserve"> </w:t>
      </w:r>
      <w:r w:rsidRPr="0071388E">
        <w:rPr>
          <w:szCs w:val="28"/>
          <w:lang w:eastAsia="en-US"/>
        </w:rPr>
        <w:t>данной</w:t>
      </w:r>
      <w:r w:rsidRPr="0071388E">
        <w:rPr>
          <w:spacing w:val="31"/>
          <w:szCs w:val="28"/>
          <w:lang w:eastAsia="en-US"/>
        </w:rPr>
        <w:t xml:space="preserve"> </w:t>
      </w:r>
      <w:r w:rsidRPr="0071388E">
        <w:rPr>
          <w:szCs w:val="28"/>
          <w:lang w:eastAsia="en-US"/>
        </w:rPr>
        <w:t>фун</w:t>
      </w:r>
      <w:r w:rsidRPr="0071388E">
        <w:rPr>
          <w:spacing w:val="-2"/>
          <w:szCs w:val="28"/>
          <w:lang w:eastAsia="en-US"/>
        </w:rPr>
        <w:t>к</w:t>
      </w:r>
      <w:r w:rsidRPr="0071388E">
        <w:rPr>
          <w:szCs w:val="28"/>
          <w:lang w:eastAsia="en-US"/>
        </w:rPr>
        <w:t>цией</w:t>
      </w:r>
      <w:r w:rsidRPr="0071388E">
        <w:rPr>
          <w:spacing w:val="32"/>
          <w:szCs w:val="28"/>
          <w:lang w:eastAsia="en-US"/>
        </w:rPr>
        <w:t xml:space="preserve"> </w:t>
      </w:r>
      <w:r w:rsidRPr="0071388E">
        <w:rPr>
          <w:spacing w:val="-1"/>
          <w:szCs w:val="28"/>
          <w:lang w:eastAsia="en-US"/>
        </w:rPr>
        <w:t>рас</w:t>
      </w:r>
      <w:r w:rsidRPr="0071388E">
        <w:rPr>
          <w:spacing w:val="1"/>
          <w:szCs w:val="28"/>
          <w:lang w:eastAsia="en-US"/>
        </w:rPr>
        <w:t>п</w:t>
      </w:r>
      <w:r w:rsidRPr="0071388E">
        <w:rPr>
          <w:spacing w:val="-1"/>
          <w:szCs w:val="28"/>
          <w:lang w:eastAsia="en-US"/>
        </w:rPr>
        <w:t>ределен</w:t>
      </w:r>
      <w:r w:rsidRPr="0071388E">
        <w:rPr>
          <w:spacing w:val="1"/>
          <w:szCs w:val="28"/>
          <w:lang w:eastAsia="en-US"/>
        </w:rPr>
        <w:t>и</w:t>
      </w:r>
      <w:r w:rsidRPr="0071388E">
        <w:rPr>
          <w:szCs w:val="28"/>
          <w:lang w:eastAsia="en-US"/>
        </w:rPr>
        <w:t>я</w:t>
      </w:r>
      <w:r w:rsidRPr="0071388E">
        <w:rPr>
          <w:spacing w:val="32"/>
          <w:szCs w:val="28"/>
          <w:lang w:eastAsia="en-US"/>
        </w:rPr>
        <w:t xml:space="preserve"> </w:t>
      </w:r>
      <w:r w:rsidRPr="0071388E">
        <w:rPr>
          <w:szCs w:val="28"/>
          <w:lang w:eastAsia="en-US"/>
        </w:rPr>
        <w:t>по</w:t>
      </w:r>
      <w:r w:rsidRPr="0071388E">
        <w:rPr>
          <w:spacing w:val="32"/>
          <w:szCs w:val="28"/>
          <w:lang w:eastAsia="en-US"/>
        </w:rPr>
        <w:t xml:space="preserve"> </w:t>
      </w:r>
      <w:r w:rsidRPr="0071388E">
        <w:rPr>
          <w:szCs w:val="28"/>
          <w:lang w:eastAsia="en-US"/>
        </w:rPr>
        <w:t>крит</w:t>
      </w:r>
      <w:r w:rsidRPr="0071388E">
        <w:rPr>
          <w:spacing w:val="-2"/>
          <w:szCs w:val="28"/>
          <w:lang w:eastAsia="en-US"/>
        </w:rPr>
        <w:t>е</w:t>
      </w:r>
      <w:r w:rsidRPr="0071388E">
        <w:rPr>
          <w:szCs w:val="28"/>
          <w:lang w:eastAsia="en-US"/>
        </w:rPr>
        <w:t>рию</w:t>
      </w:r>
      <w:r w:rsidRPr="0071388E">
        <w:rPr>
          <w:spacing w:val="30"/>
          <w:szCs w:val="28"/>
          <w:lang w:eastAsia="en-US"/>
        </w:rPr>
        <w:t xml:space="preserve"> </w:t>
      </w:r>
      <w:proofErr w:type="spellStart"/>
      <w:r w:rsidRPr="0071388E">
        <w:rPr>
          <w:szCs w:val="28"/>
          <w:lang w:val="en-US" w:eastAsia="en-US"/>
        </w:rPr>
        <w:t>Пирсон</w:t>
      </w:r>
      <w:r w:rsidRPr="0071388E">
        <w:rPr>
          <w:spacing w:val="-1"/>
          <w:szCs w:val="28"/>
          <w:lang w:val="en-US" w:eastAsia="en-US"/>
        </w:rPr>
        <w:t>а</w:t>
      </w:r>
      <w:proofErr w:type="spellEnd"/>
      <w:r w:rsidRPr="0071388E">
        <w:rPr>
          <w:szCs w:val="28"/>
          <w:lang w:val="en-US" w:eastAsia="en-US"/>
        </w:rPr>
        <w:t>.</w:t>
      </w:r>
    </w:p>
    <w:p w14:paraId="68AD88F0" w14:textId="77777777" w:rsidR="00F82AC8" w:rsidRDefault="00F82AC8" w:rsidP="00F82AC8">
      <w:pPr>
        <w:pStyle w:val="af6"/>
        <w:numPr>
          <w:ilvl w:val="0"/>
          <w:numId w:val="10"/>
        </w:numPr>
        <w:ind w:left="0" w:firstLine="0"/>
        <w:rPr>
          <w:rFonts w:eastAsia="Calibri"/>
        </w:rPr>
      </w:pPr>
      <w:r w:rsidRPr="0071388E">
        <w:rPr>
          <w:szCs w:val="28"/>
          <w:lang w:eastAsia="en-US"/>
        </w:rPr>
        <w:t>Проверка</w:t>
      </w:r>
      <w:r w:rsidRPr="0071388E">
        <w:rPr>
          <w:spacing w:val="23"/>
          <w:szCs w:val="28"/>
          <w:lang w:eastAsia="en-US"/>
        </w:rPr>
        <w:t xml:space="preserve"> </w:t>
      </w:r>
      <w:r w:rsidRPr="0071388E">
        <w:rPr>
          <w:szCs w:val="28"/>
          <w:lang w:eastAsia="en-US"/>
        </w:rPr>
        <w:t>гипотезы</w:t>
      </w:r>
      <w:r w:rsidRPr="0071388E">
        <w:rPr>
          <w:spacing w:val="24"/>
          <w:szCs w:val="28"/>
          <w:lang w:eastAsia="en-US"/>
        </w:rPr>
        <w:t xml:space="preserve"> </w:t>
      </w:r>
      <w:r w:rsidRPr="0071388E">
        <w:rPr>
          <w:szCs w:val="28"/>
          <w:lang w:eastAsia="en-US"/>
        </w:rPr>
        <w:t>об</w:t>
      </w:r>
      <w:r w:rsidRPr="0071388E">
        <w:rPr>
          <w:spacing w:val="24"/>
          <w:szCs w:val="28"/>
          <w:lang w:eastAsia="en-US"/>
        </w:rPr>
        <w:t xml:space="preserve"> </w:t>
      </w:r>
      <w:r w:rsidRPr="0071388E">
        <w:rPr>
          <w:szCs w:val="28"/>
          <w:lang w:eastAsia="en-US"/>
        </w:rPr>
        <w:t>од</w:t>
      </w:r>
      <w:r w:rsidRPr="0071388E">
        <w:rPr>
          <w:spacing w:val="-1"/>
          <w:szCs w:val="28"/>
          <w:lang w:eastAsia="en-US"/>
        </w:rPr>
        <w:t>н</w:t>
      </w:r>
      <w:r w:rsidRPr="0071388E">
        <w:rPr>
          <w:szCs w:val="28"/>
          <w:lang w:eastAsia="en-US"/>
        </w:rPr>
        <w:t>ородности</w:t>
      </w:r>
      <w:r w:rsidRPr="0071388E">
        <w:rPr>
          <w:spacing w:val="23"/>
          <w:szCs w:val="28"/>
          <w:lang w:eastAsia="en-US"/>
        </w:rPr>
        <w:t xml:space="preserve"> </w:t>
      </w:r>
      <w:r w:rsidRPr="0071388E">
        <w:rPr>
          <w:spacing w:val="-1"/>
          <w:szCs w:val="28"/>
          <w:lang w:eastAsia="en-US"/>
        </w:rPr>
        <w:t>неск</w:t>
      </w:r>
      <w:r w:rsidRPr="0071388E">
        <w:rPr>
          <w:spacing w:val="1"/>
          <w:szCs w:val="28"/>
          <w:lang w:eastAsia="en-US"/>
        </w:rPr>
        <w:t>о</w:t>
      </w:r>
      <w:r w:rsidRPr="0071388E">
        <w:rPr>
          <w:spacing w:val="-1"/>
          <w:szCs w:val="28"/>
          <w:lang w:eastAsia="en-US"/>
        </w:rPr>
        <w:t>льки</w:t>
      </w:r>
      <w:r w:rsidRPr="0071388E">
        <w:rPr>
          <w:szCs w:val="28"/>
          <w:lang w:eastAsia="en-US"/>
        </w:rPr>
        <w:t>х</w:t>
      </w:r>
      <w:r w:rsidRPr="0071388E">
        <w:rPr>
          <w:spacing w:val="25"/>
          <w:szCs w:val="28"/>
          <w:lang w:eastAsia="en-US"/>
        </w:rPr>
        <w:t xml:space="preserve"> </w:t>
      </w:r>
      <w:r w:rsidRPr="0071388E">
        <w:rPr>
          <w:szCs w:val="28"/>
          <w:lang w:eastAsia="en-US"/>
        </w:rPr>
        <w:t>выборок</w:t>
      </w:r>
      <w:r w:rsidRPr="0071388E">
        <w:rPr>
          <w:spacing w:val="22"/>
          <w:szCs w:val="28"/>
          <w:lang w:eastAsia="en-US"/>
        </w:rPr>
        <w:t xml:space="preserve"> </w:t>
      </w:r>
      <w:r w:rsidRPr="0071388E">
        <w:rPr>
          <w:szCs w:val="28"/>
          <w:lang w:eastAsia="en-US"/>
        </w:rPr>
        <w:t>по</w:t>
      </w:r>
      <w:r w:rsidRPr="0071388E">
        <w:rPr>
          <w:spacing w:val="24"/>
          <w:szCs w:val="28"/>
          <w:lang w:eastAsia="en-US"/>
        </w:rPr>
        <w:t xml:space="preserve"> </w:t>
      </w:r>
      <w:r w:rsidRPr="0071388E">
        <w:rPr>
          <w:szCs w:val="28"/>
          <w:lang w:eastAsia="en-US"/>
        </w:rPr>
        <w:t>крит</w:t>
      </w:r>
      <w:r w:rsidRPr="0071388E">
        <w:rPr>
          <w:spacing w:val="-1"/>
          <w:szCs w:val="28"/>
          <w:lang w:eastAsia="en-US"/>
        </w:rPr>
        <w:t>е</w:t>
      </w:r>
      <w:r w:rsidRPr="0071388E">
        <w:rPr>
          <w:szCs w:val="28"/>
          <w:lang w:eastAsia="en-US"/>
        </w:rPr>
        <w:t>риям</w:t>
      </w:r>
      <w:r w:rsidRPr="0071388E">
        <w:rPr>
          <w:spacing w:val="-11"/>
          <w:szCs w:val="28"/>
          <w:lang w:eastAsia="en-US"/>
        </w:rPr>
        <w:t xml:space="preserve"> </w:t>
      </w:r>
      <w:r w:rsidRPr="0071388E">
        <w:rPr>
          <w:szCs w:val="28"/>
          <w:lang w:eastAsia="en-US"/>
        </w:rPr>
        <w:t>Пи</w:t>
      </w:r>
      <w:r w:rsidRPr="0071388E">
        <w:rPr>
          <w:spacing w:val="1"/>
          <w:szCs w:val="28"/>
          <w:lang w:eastAsia="en-US"/>
        </w:rPr>
        <w:t>р</w:t>
      </w:r>
      <w:r w:rsidRPr="0071388E">
        <w:rPr>
          <w:spacing w:val="-1"/>
          <w:szCs w:val="28"/>
          <w:lang w:eastAsia="en-US"/>
        </w:rPr>
        <w:t>с</w:t>
      </w:r>
      <w:r w:rsidRPr="0071388E">
        <w:rPr>
          <w:szCs w:val="28"/>
          <w:lang w:eastAsia="en-US"/>
        </w:rPr>
        <w:t>она</w:t>
      </w:r>
      <w:r w:rsidRPr="0071388E">
        <w:rPr>
          <w:spacing w:val="-10"/>
          <w:szCs w:val="28"/>
          <w:lang w:eastAsia="en-US"/>
        </w:rPr>
        <w:t xml:space="preserve"> </w:t>
      </w:r>
      <w:r w:rsidRPr="0071388E">
        <w:rPr>
          <w:szCs w:val="28"/>
          <w:lang w:eastAsia="en-US"/>
        </w:rPr>
        <w:t>и</w:t>
      </w:r>
      <w:r w:rsidRPr="0071388E">
        <w:rPr>
          <w:spacing w:val="-9"/>
          <w:szCs w:val="28"/>
          <w:lang w:eastAsia="en-US"/>
        </w:rPr>
        <w:t xml:space="preserve"> </w:t>
      </w:r>
      <w:r w:rsidRPr="0071388E">
        <w:rPr>
          <w:szCs w:val="28"/>
          <w:lang w:eastAsia="en-US"/>
        </w:rPr>
        <w:t>Колмогорова</w:t>
      </w:r>
      <w:r w:rsidRPr="0071388E">
        <w:rPr>
          <w:spacing w:val="-10"/>
          <w:szCs w:val="28"/>
          <w:lang w:eastAsia="en-US"/>
        </w:rPr>
        <w:t xml:space="preserve"> </w:t>
      </w:r>
      <w:r w:rsidRPr="0071388E">
        <w:rPr>
          <w:szCs w:val="28"/>
          <w:lang w:eastAsia="en-US"/>
        </w:rPr>
        <w:t>–</w:t>
      </w:r>
      <w:r w:rsidRPr="0071388E">
        <w:rPr>
          <w:spacing w:val="-9"/>
          <w:szCs w:val="28"/>
          <w:lang w:eastAsia="en-US"/>
        </w:rPr>
        <w:t xml:space="preserve"> </w:t>
      </w:r>
      <w:r w:rsidRPr="0071388E">
        <w:rPr>
          <w:spacing w:val="-1"/>
          <w:szCs w:val="28"/>
          <w:lang w:eastAsia="en-US"/>
        </w:rPr>
        <w:t>Смир</w:t>
      </w:r>
      <w:r w:rsidRPr="0071388E">
        <w:rPr>
          <w:spacing w:val="1"/>
          <w:szCs w:val="28"/>
          <w:lang w:eastAsia="en-US"/>
        </w:rPr>
        <w:t>н</w:t>
      </w:r>
      <w:r w:rsidRPr="0071388E">
        <w:rPr>
          <w:szCs w:val="28"/>
          <w:lang w:eastAsia="en-US"/>
        </w:rPr>
        <w:t>о</w:t>
      </w:r>
      <w:r w:rsidRPr="0071388E">
        <w:rPr>
          <w:spacing w:val="-1"/>
          <w:szCs w:val="28"/>
          <w:lang w:eastAsia="en-US"/>
        </w:rPr>
        <w:t>ва</w:t>
      </w:r>
      <w:r w:rsidRPr="0071388E">
        <w:rPr>
          <w:szCs w:val="28"/>
          <w:lang w:eastAsia="en-US"/>
        </w:rPr>
        <w:t>.</w:t>
      </w:r>
      <w:r w:rsidRPr="00692CE4">
        <w:rPr>
          <w:rFonts w:eastAsia="Calibri"/>
        </w:rPr>
        <w:t xml:space="preserve"> </w:t>
      </w:r>
    </w:p>
    <w:p w14:paraId="646B538D" w14:textId="77777777" w:rsidR="00F82AC8" w:rsidRDefault="00F82AC8" w:rsidP="00F82AC8">
      <w:pPr>
        <w:pStyle w:val="af6"/>
        <w:numPr>
          <w:ilvl w:val="0"/>
          <w:numId w:val="10"/>
        </w:numPr>
        <w:ind w:left="0" w:firstLine="0"/>
        <w:rPr>
          <w:rFonts w:eastAsia="Calibri"/>
        </w:rPr>
      </w:pPr>
      <w:r w:rsidRPr="00271D36">
        <w:rPr>
          <w:rFonts w:eastAsia="Calibri"/>
        </w:rPr>
        <w:t>Сравнение нескольких средних методом дисперсионного анализа.</w:t>
      </w:r>
      <w:r>
        <w:rPr>
          <w:rFonts w:eastAsia="Calibri"/>
        </w:rPr>
        <w:t xml:space="preserve"> </w:t>
      </w:r>
    </w:p>
    <w:p w14:paraId="04712570" w14:textId="77777777" w:rsidR="00F82AC8" w:rsidRDefault="00F82AC8" w:rsidP="00F82AC8">
      <w:pPr>
        <w:pStyle w:val="af6"/>
        <w:numPr>
          <w:ilvl w:val="0"/>
          <w:numId w:val="10"/>
        </w:numPr>
        <w:ind w:left="0" w:firstLine="0"/>
        <w:rPr>
          <w:rFonts w:eastAsia="Calibri"/>
        </w:rPr>
      </w:pPr>
      <w:r w:rsidRPr="00E27B7F">
        <w:t>Решение</w:t>
      </w:r>
      <w:r w:rsidRPr="00E27B7F">
        <w:rPr>
          <w:spacing w:val="-15"/>
        </w:rPr>
        <w:t xml:space="preserve"> </w:t>
      </w:r>
      <w:r w:rsidRPr="00E27B7F">
        <w:rPr>
          <w:spacing w:val="-1"/>
        </w:rPr>
        <w:t>СЛ</w:t>
      </w:r>
      <w:r w:rsidRPr="00E27B7F">
        <w:t>У</w:t>
      </w:r>
      <w:r w:rsidRPr="00E27B7F">
        <w:rPr>
          <w:spacing w:val="-14"/>
        </w:rPr>
        <w:t xml:space="preserve"> </w:t>
      </w:r>
      <w:r w:rsidRPr="00E27B7F">
        <w:t>методом</w:t>
      </w:r>
      <w:r w:rsidRPr="00E27B7F">
        <w:rPr>
          <w:spacing w:val="-16"/>
        </w:rPr>
        <w:t xml:space="preserve"> </w:t>
      </w:r>
      <w:r w:rsidRPr="00E27B7F">
        <w:t>наименьших</w:t>
      </w:r>
      <w:r w:rsidRPr="00E27B7F">
        <w:rPr>
          <w:spacing w:val="-14"/>
        </w:rPr>
        <w:t xml:space="preserve"> </w:t>
      </w:r>
      <w:r w:rsidRPr="00E27B7F">
        <w:t>кв</w:t>
      </w:r>
      <w:r w:rsidRPr="00E27B7F">
        <w:rPr>
          <w:spacing w:val="-1"/>
        </w:rPr>
        <w:t>а</w:t>
      </w:r>
      <w:r w:rsidRPr="00E27B7F">
        <w:t>др</w:t>
      </w:r>
      <w:r w:rsidRPr="00E27B7F">
        <w:rPr>
          <w:spacing w:val="-1"/>
        </w:rPr>
        <w:t>а</w:t>
      </w:r>
      <w:r w:rsidRPr="00E27B7F">
        <w:t>то</w:t>
      </w:r>
      <w:r w:rsidRPr="00E27B7F">
        <w:rPr>
          <w:spacing w:val="-1"/>
        </w:rPr>
        <w:t>в</w:t>
      </w:r>
      <w:r w:rsidRPr="00E27B7F">
        <w:t>.</w:t>
      </w:r>
    </w:p>
    <w:p w14:paraId="03B5EBAB" w14:textId="77777777" w:rsidR="00F82AC8" w:rsidRDefault="00F82AC8" w:rsidP="00F82AC8">
      <w:pPr>
        <w:pStyle w:val="af6"/>
        <w:numPr>
          <w:ilvl w:val="0"/>
          <w:numId w:val="10"/>
        </w:numPr>
        <w:ind w:left="0" w:firstLine="0"/>
        <w:rPr>
          <w:rFonts w:eastAsia="Calibri"/>
        </w:rPr>
      </w:pPr>
      <w:r w:rsidRPr="00B503AC">
        <w:rPr>
          <w:rFonts w:eastAsia="Calibri"/>
        </w:rPr>
        <w:t>Общая дисперсия как сумма факторной и остаточной дисперсии.</w:t>
      </w:r>
    </w:p>
    <w:p w14:paraId="751EB883" w14:textId="789E3528" w:rsidR="00F82AC8" w:rsidRDefault="00F82AC8" w:rsidP="00F82AC8">
      <w:pPr>
        <w:pStyle w:val="af6"/>
        <w:numPr>
          <w:ilvl w:val="0"/>
          <w:numId w:val="10"/>
        </w:numPr>
        <w:ind w:left="0" w:firstLine="0"/>
        <w:rPr>
          <w:rFonts w:eastAsia="Calibri"/>
        </w:rPr>
      </w:pPr>
      <w:r w:rsidRPr="00B503AC">
        <w:rPr>
          <w:rFonts w:eastAsia="Calibri"/>
        </w:rPr>
        <w:t xml:space="preserve">Коэффициент детерминации </w:t>
      </w:r>
      <m:oMath>
        <m:sSup>
          <m:sSupPr>
            <m:ctrlPr>
              <w:rPr>
                <w:rFonts w:ascii="Cambria Math" w:eastAsia="Calibri" w:hAnsi="Cambria Math"/>
                <w:i/>
              </w:rPr>
            </m:ctrlPr>
          </m:sSupPr>
          <m:e>
            <m:r>
              <w:rPr>
                <w:rFonts w:ascii="Cambria Math" w:eastAsia="Calibri" w:hAnsi="Cambria Math"/>
                <w:lang w:val="en-US"/>
              </w:rPr>
              <m:t>R</m:t>
            </m:r>
          </m:e>
          <m:sup>
            <m:r>
              <w:rPr>
                <w:rFonts w:ascii="Cambria Math" w:eastAsia="Calibri" w:hAnsi="Cambria Math"/>
              </w:rPr>
              <m:t>2</m:t>
            </m:r>
          </m:sup>
        </m:sSup>
        <m:r>
          <w:rPr>
            <w:rFonts w:ascii="Cambria Math" w:eastAsia="Calibri" w:hAnsi="Cambria Math"/>
          </w:rPr>
          <m:t xml:space="preserve"> </m:t>
        </m:r>
      </m:oMath>
      <w:r w:rsidRPr="00B503AC">
        <w:rPr>
          <w:rFonts w:eastAsia="Calibri"/>
        </w:rPr>
        <w:t>и его связь с коэффициентом корреляции</w:t>
      </w:r>
    </w:p>
    <w:p w14:paraId="36997F0A" w14:textId="77777777" w:rsidR="00F82AC8" w:rsidRDefault="00F82AC8" w:rsidP="00F82AC8">
      <w:pPr>
        <w:pStyle w:val="af6"/>
        <w:numPr>
          <w:ilvl w:val="0"/>
          <w:numId w:val="10"/>
        </w:numPr>
        <w:ind w:left="0" w:firstLine="0"/>
        <w:rPr>
          <w:rFonts w:eastAsia="Calibri"/>
        </w:rPr>
      </w:pPr>
      <w:r w:rsidRPr="00B503AC">
        <w:rPr>
          <w:rFonts w:eastAsia="Calibri"/>
        </w:rPr>
        <w:t xml:space="preserve">Линейна модель парной регрессии и теорема Гаусса – Маркова. </w:t>
      </w:r>
    </w:p>
    <w:p w14:paraId="3A564732" w14:textId="11B0804A" w:rsidR="007C20C3" w:rsidRPr="003D1BD3" w:rsidRDefault="00F82AC8" w:rsidP="003D1BD3">
      <w:pPr>
        <w:pStyle w:val="af6"/>
        <w:numPr>
          <w:ilvl w:val="0"/>
          <w:numId w:val="10"/>
        </w:numPr>
        <w:ind w:left="0" w:firstLine="0"/>
        <w:rPr>
          <w:rFonts w:eastAsia="Calibri"/>
        </w:rPr>
      </w:pPr>
      <w:proofErr w:type="spellStart"/>
      <w:r w:rsidRPr="00B503AC">
        <w:rPr>
          <w:rFonts w:eastAsia="Calibri"/>
        </w:rPr>
        <w:t>Несмещенность</w:t>
      </w:r>
      <w:proofErr w:type="spellEnd"/>
      <w:r w:rsidRPr="00B503AC">
        <w:rPr>
          <w:rFonts w:eastAsia="Calibri"/>
        </w:rPr>
        <w:t xml:space="preserve"> МНК-оценок коэффициентов парной регрессии.</w:t>
      </w:r>
    </w:p>
    <w:p w14:paraId="591A78A7" w14:textId="77777777" w:rsidR="002045E2" w:rsidRDefault="002045E2" w:rsidP="00F82AC8">
      <w:pPr>
        <w:pStyle w:val="af6"/>
        <w:ind w:left="0" w:firstLine="0"/>
        <w:jc w:val="center"/>
        <w:rPr>
          <w:rFonts w:eastAsia="Calibri"/>
          <w:b/>
        </w:rPr>
      </w:pPr>
    </w:p>
    <w:p w14:paraId="09C88CA7" w14:textId="37462E95" w:rsidR="00F82AC8" w:rsidRPr="00984F10" w:rsidRDefault="00F82AC8" w:rsidP="00F82AC8">
      <w:pPr>
        <w:pStyle w:val="af6"/>
        <w:ind w:left="0" w:firstLine="0"/>
        <w:jc w:val="center"/>
        <w:rPr>
          <w:rFonts w:eastAsia="Calibri"/>
          <w:b/>
        </w:rPr>
      </w:pPr>
      <w:r w:rsidRPr="008774E9">
        <w:rPr>
          <w:rFonts w:eastAsia="Calibri"/>
          <w:b/>
        </w:rPr>
        <w:t>Пример</w:t>
      </w:r>
      <w:r w:rsidR="003D1BD3">
        <w:rPr>
          <w:rFonts w:eastAsia="Calibri"/>
          <w:b/>
        </w:rPr>
        <w:t xml:space="preserve"> экзамен</w:t>
      </w:r>
      <w:r w:rsidRPr="008774E9">
        <w:rPr>
          <w:rFonts w:eastAsia="Calibri"/>
          <w:b/>
        </w:rPr>
        <w:t>ационн</w:t>
      </w:r>
      <w:r w:rsidR="002045E2">
        <w:rPr>
          <w:rFonts w:eastAsia="Calibri"/>
          <w:b/>
        </w:rPr>
        <w:t>ого</w:t>
      </w:r>
      <w:r w:rsidRPr="008774E9">
        <w:rPr>
          <w:rFonts w:eastAsia="Calibri"/>
          <w:b/>
        </w:rPr>
        <w:t xml:space="preserve"> билет</w:t>
      </w:r>
      <w:r w:rsidR="002045E2">
        <w:rPr>
          <w:rFonts w:eastAsia="Calibri"/>
          <w:b/>
        </w:rPr>
        <w:t>а</w:t>
      </w:r>
    </w:p>
    <w:p w14:paraId="6DC89E89" w14:textId="610A0336" w:rsidR="00F82AC8" w:rsidRPr="008774E9" w:rsidRDefault="00F82AC8" w:rsidP="00F82AC8">
      <w:pPr>
        <w:pStyle w:val="8"/>
        <w:rPr>
          <w:rFonts w:eastAsia="Calibri"/>
          <w:sz w:val="28"/>
          <w:szCs w:val="28"/>
        </w:rPr>
      </w:pPr>
      <w:r w:rsidRPr="008774E9">
        <w:rPr>
          <w:rFonts w:eastAsia="Calibri"/>
          <w:sz w:val="28"/>
          <w:szCs w:val="28"/>
        </w:rPr>
        <w:t xml:space="preserve">Экзаменационный билет </w:t>
      </w:r>
      <w:r w:rsidR="00173EA1">
        <w:rPr>
          <w:rFonts w:eastAsia="Calibri"/>
          <w:sz w:val="28"/>
          <w:szCs w:val="28"/>
        </w:rPr>
        <w:t>№</w:t>
      </w:r>
      <w:r w:rsidRPr="008774E9">
        <w:rPr>
          <w:rFonts w:eastAsia="Calibri"/>
          <w:sz w:val="28"/>
          <w:szCs w:val="28"/>
        </w:rPr>
        <w:t xml:space="preserve"> </w:t>
      </w:r>
    </w:p>
    <w:p w14:paraId="4476CCA1" w14:textId="77777777" w:rsidR="00F82AC8" w:rsidRPr="009D27B2" w:rsidRDefault="00F82AC8" w:rsidP="00F82AC8">
      <w:pPr>
        <w:pStyle w:val="af6"/>
        <w:widowControl w:val="0"/>
        <w:numPr>
          <w:ilvl w:val="0"/>
          <w:numId w:val="14"/>
        </w:numPr>
        <w:tabs>
          <w:tab w:val="left" w:pos="420"/>
        </w:tabs>
        <w:spacing w:before="69"/>
        <w:ind w:left="0" w:right="122" w:hanging="11"/>
        <w:rPr>
          <w:szCs w:val="28"/>
          <w:lang w:eastAsia="en-US"/>
        </w:rPr>
      </w:pPr>
      <w:r w:rsidRPr="009D27B2">
        <w:rPr>
          <w:szCs w:val="28"/>
          <w:lang w:eastAsia="en-US"/>
        </w:rPr>
        <w:t>(10</w:t>
      </w:r>
      <w:r w:rsidRPr="009D27B2">
        <w:rPr>
          <w:spacing w:val="10"/>
          <w:szCs w:val="28"/>
          <w:lang w:eastAsia="en-US"/>
        </w:rPr>
        <w:t xml:space="preserve"> </w:t>
      </w:r>
      <w:r w:rsidRPr="009D27B2">
        <w:rPr>
          <w:szCs w:val="28"/>
          <w:lang w:eastAsia="en-US"/>
        </w:rPr>
        <w:t>баллов)</w:t>
      </w:r>
      <w:r w:rsidRPr="009D27B2">
        <w:rPr>
          <w:spacing w:val="41"/>
          <w:szCs w:val="28"/>
          <w:lang w:eastAsia="en-US"/>
        </w:rPr>
        <w:t xml:space="preserve"> </w:t>
      </w:r>
      <w:r w:rsidRPr="009D27B2">
        <w:rPr>
          <w:szCs w:val="28"/>
          <w:lang w:eastAsia="en-US"/>
        </w:rPr>
        <w:t>Запишите</w:t>
      </w:r>
      <w:r w:rsidRPr="009D27B2">
        <w:rPr>
          <w:spacing w:val="42"/>
          <w:szCs w:val="28"/>
          <w:lang w:eastAsia="en-US"/>
        </w:rPr>
        <w:t xml:space="preserve"> </w:t>
      </w:r>
      <w:r w:rsidRPr="009D27B2">
        <w:rPr>
          <w:spacing w:val="-1"/>
          <w:szCs w:val="28"/>
          <w:lang w:eastAsia="en-US"/>
        </w:rPr>
        <w:t>ф</w:t>
      </w:r>
      <w:r w:rsidRPr="009D27B2">
        <w:rPr>
          <w:szCs w:val="28"/>
          <w:lang w:eastAsia="en-US"/>
        </w:rPr>
        <w:t>ормулы</w:t>
      </w:r>
      <w:r w:rsidRPr="009D27B2">
        <w:rPr>
          <w:spacing w:val="41"/>
          <w:szCs w:val="28"/>
          <w:lang w:eastAsia="en-US"/>
        </w:rPr>
        <w:t xml:space="preserve"> </w:t>
      </w:r>
      <w:r w:rsidRPr="009D27B2">
        <w:rPr>
          <w:szCs w:val="28"/>
          <w:lang w:eastAsia="en-US"/>
        </w:rPr>
        <w:t>для</w:t>
      </w:r>
      <w:r w:rsidRPr="009D27B2">
        <w:rPr>
          <w:spacing w:val="41"/>
          <w:szCs w:val="28"/>
          <w:lang w:eastAsia="en-US"/>
        </w:rPr>
        <w:t xml:space="preserve"> </w:t>
      </w:r>
      <w:r w:rsidRPr="009D27B2">
        <w:rPr>
          <w:szCs w:val="28"/>
          <w:lang w:eastAsia="en-US"/>
        </w:rPr>
        <w:t>математического</w:t>
      </w:r>
      <w:r w:rsidRPr="009D27B2">
        <w:rPr>
          <w:spacing w:val="41"/>
          <w:szCs w:val="28"/>
          <w:lang w:eastAsia="en-US"/>
        </w:rPr>
        <w:t xml:space="preserve"> </w:t>
      </w:r>
      <w:r w:rsidRPr="009D27B2">
        <w:rPr>
          <w:szCs w:val="28"/>
          <w:lang w:eastAsia="en-US"/>
        </w:rPr>
        <w:t>ожидания</w:t>
      </w:r>
      <w:r w:rsidRPr="009D27B2">
        <w:rPr>
          <w:spacing w:val="41"/>
          <w:szCs w:val="28"/>
          <w:lang w:eastAsia="en-US"/>
        </w:rPr>
        <w:t xml:space="preserve"> </w:t>
      </w:r>
      <w:r w:rsidRPr="009D27B2">
        <w:rPr>
          <w:szCs w:val="28"/>
          <w:lang w:eastAsia="en-US"/>
        </w:rPr>
        <w:t>и</w:t>
      </w:r>
      <w:r w:rsidRPr="009D27B2">
        <w:rPr>
          <w:spacing w:val="41"/>
          <w:szCs w:val="28"/>
          <w:lang w:eastAsia="en-US"/>
        </w:rPr>
        <w:t xml:space="preserve"> </w:t>
      </w:r>
      <w:r w:rsidRPr="009D27B2">
        <w:rPr>
          <w:szCs w:val="28"/>
          <w:lang w:eastAsia="en-US"/>
        </w:rPr>
        <w:t>дисперсии</w:t>
      </w:r>
      <w:r w:rsidRPr="009D27B2">
        <w:rPr>
          <w:spacing w:val="41"/>
          <w:szCs w:val="28"/>
          <w:lang w:eastAsia="en-US"/>
        </w:rPr>
        <w:t xml:space="preserve"> </w:t>
      </w:r>
      <w:r w:rsidRPr="009D27B2">
        <w:rPr>
          <w:szCs w:val="28"/>
          <w:lang w:eastAsia="en-US"/>
        </w:rPr>
        <w:t>выборочного</w:t>
      </w:r>
      <w:r w:rsidRPr="009D27B2">
        <w:rPr>
          <w:w w:val="102"/>
          <w:szCs w:val="28"/>
          <w:lang w:eastAsia="en-US"/>
        </w:rPr>
        <w:t xml:space="preserve"> </w:t>
      </w:r>
      <w:r w:rsidRPr="009D27B2">
        <w:rPr>
          <w:szCs w:val="28"/>
          <w:lang w:eastAsia="en-US"/>
        </w:rPr>
        <w:t>среднего</w:t>
      </w:r>
      <w:r w:rsidRPr="009D27B2">
        <w:rPr>
          <w:spacing w:val="14"/>
          <w:szCs w:val="28"/>
          <w:lang w:eastAsia="en-US"/>
        </w:rPr>
        <w:t xml:space="preserve"> </w:t>
      </w:r>
      <w:r w:rsidRPr="009D27B2">
        <w:rPr>
          <w:szCs w:val="28"/>
          <w:lang w:eastAsia="en-US"/>
        </w:rPr>
        <w:t>в</w:t>
      </w:r>
      <w:r w:rsidRPr="009D27B2">
        <w:rPr>
          <w:spacing w:val="14"/>
          <w:szCs w:val="28"/>
          <w:lang w:eastAsia="en-US"/>
        </w:rPr>
        <w:t xml:space="preserve"> </w:t>
      </w:r>
      <w:r w:rsidRPr="009D27B2">
        <w:rPr>
          <w:szCs w:val="28"/>
          <w:lang w:eastAsia="en-US"/>
        </w:rPr>
        <w:t>случае</w:t>
      </w:r>
      <w:r w:rsidRPr="009D27B2">
        <w:rPr>
          <w:spacing w:val="16"/>
          <w:szCs w:val="28"/>
          <w:lang w:eastAsia="en-US"/>
        </w:rPr>
        <w:t xml:space="preserve"> </w:t>
      </w:r>
      <w:r w:rsidRPr="009D27B2">
        <w:rPr>
          <w:spacing w:val="-1"/>
          <w:szCs w:val="28"/>
          <w:lang w:eastAsia="en-US"/>
        </w:rPr>
        <w:t>п</w:t>
      </w:r>
      <w:r w:rsidRPr="009D27B2">
        <w:rPr>
          <w:szCs w:val="28"/>
          <w:lang w:eastAsia="en-US"/>
        </w:rPr>
        <w:t>овторной</w:t>
      </w:r>
      <w:r w:rsidRPr="009D27B2">
        <w:rPr>
          <w:spacing w:val="14"/>
          <w:szCs w:val="28"/>
          <w:lang w:eastAsia="en-US"/>
        </w:rPr>
        <w:t xml:space="preserve"> </w:t>
      </w:r>
      <w:r w:rsidRPr="009D27B2">
        <w:rPr>
          <w:szCs w:val="28"/>
          <w:lang w:eastAsia="en-US"/>
        </w:rPr>
        <w:t>(бесповторной)</w:t>
      </w:r>
      <w:r w:rsidRPr="009D27B2">
        <w:rPr>
          <w:spacing w:val="14"/>
          <w:szCs w:val="28"/>
          <w:lang w:eastAsia="en-US"/>
        </w:rPr>
        <w:t xml:space="preserve"> </w:t>
      </w:r>
      <w:r w:rsidRPr="009D27B2">
        <w:rPr>
          <w:spacing w:val="-1"/>
          <w:szCs w:val="28"/>
          <w:lang w:eastAsia="en-US"/>
        </w:rPr>
        <w:t>в</w:t>
      </w:r>
      <w:r w:rsidRPr="009D27B2">
        <w:rPr>
          <w:szCs w:val="28"/>
          <w:lang w:eastAsia="en-US"/>
        </w:rPr>
        <w:t>ыборки.</w:t>
      </w:r>
      <w:r w:rsidRPr="009D27B2">
        <w:rPr>
          <w:spacing w:val="15"/>
          <w:szCs w:val="28"/>
          <w:lang w:eastAsia="en-US"/>
        </w:rPr>
        <w:t xml:space="preserve"> </w:t>
      </w:r>
      <w:r w:rsidRPr="009D27B2">
        <w:rPr>
          <w:szCs w:val="28"/>
          <w:lang w:eastAsia="en-US"/>
        </w:rPr>
        <w:t>Поясните</w:t>
      </w:r>
      <w:r w:rsidRPr="009D27B2">
        <w:rPr>
          <w:spacing w:val="15"/>
          <w:szCs w:val="28"/>
          <w:lang w:eastAsia="en-US"/>
        </w:rPr>
        <w:t xml:space="preserve"> </w:t>
      </w:r>
      <w:r w:rsidRPr="009D27B2">
        <w:rPr>
          <w:spacing w:val="-1"/>
          <w:szCs w:val="28"/>
          <w:lang w:eastAsia="en-US"/>
        </w:rPr>
        <w:t>в</w:t>
      </w:r>
      <w:r w:rsidRPr="009D27B2">
        <w:rPr>
          <w:szCs w:val="28"/>
          <w:lang w:eastAsia="en-US"/>
        </w:rPr>
        <w:t>се</w:t>
      </w:r>
      <w:r w:rsidRPr="009D27B2">
        <w:rPr>
          <w:spacing w:val="16"/>
          <w:szCs w:val="28"/>
          <w:lang w:eastAsia="en-US"/>
        </w:rPr>
        <w:t xml:space="preserve"> </w:t>
      </w:r>
      <w:r w:rsidRPr="009D27B2">
        <w:rPr>
          <w:szCs w:val="28"/>
          <w:lang w:eastAsia="en-US"/>
        </w:rPr>
        <w:t>испол</w:t>
      </w:r>
      <w:r w:rsidRPr="009D27B2">
        <w:rPr>
          <w:spacing w:val="-1"/>
          <w:szCs w:val="28"/>
          <w:lang w:eastAsia="en-US"/>
        </w:rPr>
        <w:t>ь</w:t>
      </w:r>
      <w:r w:rsidRPr="009D27B2">
        <w:rPr>
          <w:szCs w:val="28"/>
          <w:lang w:eastAsia="en-US"/>
        </w:rPr>
        <w:t>зуемые</w:t>
      </w:r>
      <w:r w:rsidRPr="009D27B2">
        <w:rPr>
          <w:w w:val="102"/>
          <w:szCs w:val="28"/>
          <w:lang w:eastAsia="en-US"/>
        </w:rPr>
        <w:t xml:space="preserve"> </w:t>
      </w:r>
      <w:r w:rsidRPr="009D27B2">
        <w:rPr>
          <w:szCs w:val="28"/>
          <w:lang w:eastAsia="en-US"/>
        </w:rPr>
        <w:t>обозначения.</w:t>
      </w:r>
    </w:p>
    <w:p w14:paraId="1C9514D5" w14:textId="77777777" w:rsidR="00F82AC8" w:rsidRPr="00AB650E" w:rsidRDefault="00F82AC8" w:rsidP="00F82AC8">
      <w:pPr>
        <w:pStyle w:val="af6"/>
        <w:widowControl w:val="0"/>
        <w:numPr>
          <w:ilvl w:val="0"/>
          <w:numId w:val="14"/>
        </w:numPr>
        <w:tabs>
          <w:tab w:val="left" w:pos="420"/>
        </w:tabs>
        <w:spacing w:before="69"/>
        <w:ind w:left="0" w:right="122" w:hanging="11"/>
        <w:rPr>
          <w:szCs w:val="28"/>
          <w:lang w:eastAsia="en-US"/>
        </w:rPr>
      </w:pPr>
      <w:r w:rsidRPr="009D27B2">
        <w:rPr>
          <w:szCs w:val="28"/>
          <w:lang w:eastAsia="en-US"/>
        </w:rPr>
        <w:t>(10</w:t>
      </w:r>
      <w:r w:rsidRPr="009D27B2">
        <w:rPr>
          <w:spacing w:val="8"/>
          <w:szCs w:val="28"/>
          <w:lang w:eastAsia="en-US"/>
        </w:rPr>
        <w:t xml:space="preserve"> </w:t>
      </w:r>
      <w:r w:rsidRPr="009D27B2">
        <w:rPr>
          <w:szCs w:val="28"/>
          <w:lang w:eastAsia="en-US"/>
        </w:rPr>
        <w:t>баллов)</w:t>
      </w:r>
      <w:r w:rsidRPr="009D27B2">
        <w:rPr>
          <w:spacing w:val="34"/>
          <w:szCs w:val="28"/>
          <w:lang w:eastAsia="en-US"/>
        </w:rPr>
        <w:t xml:space="preserve"> </w:t>
      </w:r>
      <w:r w:rsidRPr="009D27B2">
        <w:rPr>
          <w:szCs w:val="28"/>
          <w:lang w:eastAsia="en-US"/>
        </w:rPr>
        <w:t>Какие</w:t>
      </w:r>
      <w:r w:rsidRPr="009D27B2">
        <w:rPr>
          <w:spacing w:val="33"/>
          <w:szCs w:val="28"/>
          <w:lang w:eastAsia="en-US"/>
        </w:rPr>
        <w:t xml:space="preserve"> </w:t>
      </w:r>
      <w:r w:rsidRPr="009D27B2">
        <w:rPr>
          <w:spacing w:val="-1"/>
          <w:szCs w:val="28"/>
          <w:lang w:eastAsia="en-US"/>
        </w:rPr>
        <w:t>в</w:t>
      </w:r>
      <w:r w:rsidRPr="009D27B2">
        <w:rPr>
          <w:szCs w:val="28"/>
          <w:lang w:eastAsia="en-US"/>
        </w:rPr>
        <w:t>ыборки</w:t>
      </w:r>
      <w:r w:rsidRPr="009D27B2">
        <w:rPr>
          <w:spacing w:val="33"/>
          <w:szCs w:val="28"/>
          <w:lang w:eastAsia="en-US"/>
        </w:rPr>
        <w:t xml:space="preserve"> </w:t>
      </w:r>
      <w:r w:rsidRPr="009D27B2">
        <w:rPr>
          <w:spacing w:val="-1"/>
          <w:szCs w:val="28"/>
          <w:lang w:eastAsia="en-US"/>
        </w:rPr>
        <w:t>н</w:t>
      </w:r>
      <w:r w:rsidRPr="009D27B2">
        <w:rPr>
          <w:szCs w:val="28"/>
          <w:lang w:eastAsia="en-US"/>
        </w:rPr>
        <w:t>азываются</w:t>
      </w:r>
      <w:r w:rsidRPr="009D27B2">
        <w:rPr>
          <w:spacing w:val="34"/>
          <w:szCs w:val="28"/>
          <w:lang w:eastAsia="en-US"/>
        </w:rPr>
        <w:t xml:space="preserve"> </w:t>
      </w:r>
      <w:r w:rsidRPr="009D27B2">
        <w:rPr>
          <w:szCs w:val="28"/>
          <w:lang w:eastAsia="en-US"/>
        </w:rPr>
        <w:t>однородными?</w:t>
      </w:r>
      <w:r w:rsidRPr="009D27B2">
        <w:rPr>
          <w:spacing w:val="34"/>
          <w:szCs w:val="28"/>
          <w:lang w:eastAsia="en-US"/>
        </w:rPr>
        <w:t xml:space="preserve"> </w:t>
      </w:r>
      <w:r w:rsidRPr="009D27B2">
        <w:rPr>
          <w:spacing w:val="-1"/>
          <w:szCs w:val="28"/>
          <w:lang w:eastAsia="en-US"/>
        </w:rPr>
        <w:t>С</w:t>
      </w:r>
      <w:r w:rsidRPr="009D27B2">
        <w:rPr>
          <w:szCs w:val="28"/>
          <w:lang w:eastAsia="en-US"/>
        </w:rPr>
        <w:t>формулируйте</w:t>
      </w:r>
      <w:r w:rsidRPr="009D27B2">
        <w:rPr>
          <w:spacing w:val="34"/>
          <w:szCs w:val="28"/>
          <w:lang w:eastAsia="en-US"/>
        </w:rPr>
        <w:t xml:space="preserve"> </w:t>
      </w:r>
      <w:r w:rsidRPr="009D27B2">
        <w:rPr>
          <w:szCs w:val="28"/>
          <w:lang w:eastAsia="en-US"/>
        </w:rPr>
        <w:t>крите</w:t>
      </w:r>
      <w:r w:rsidRPr="009D27B2">
        <w:rPr>
          <w:spacing w:val="-1"/>
          <w:szCs w:val="28"/>
          <w:lang w:eastAsia="en-US"/>
        </w:rPr>
        <w:t>ри</w:t>
      </w:r>
      <w:r w:rsidRPr="009D27B2">
        <w:rPr>
          <w:szCs w:val="28"/>
          <w:lang w:eastAsia="en-US"/>
        </w:rPr>
        <w:t>й</w:t>
      </w:r>
      <w:r w:rsidRPr="009D27B2">
        <w:rPr>
          <w:spacing w:val="32"/>
          <w:szCs w:val="28"/>
          <w:lang w:eastAsia="en-US"/>
        </w:rPr>
        <w:t xml:space="preserve"> </w:t>
      </w:r>
      <w:r w:rsidRPr="009D27B2">
        <w:rPr>
          <w:spacing w:val="-1"/>
          <w:szCs w:val="28"/>
          <w:lang w:eastAsia="en-US"/>
        </w:rPr>
        <w:t>Пирсона</w:t>
      </w:r>
      <w:r w:rsidRPr="009D27B2">
        <w:rPr>
          <w:spacing w:val="-1"/>
          <w:w w:val="101"/>
          <w:szCs w:val="28"/>
          <w:lang w:eastAsia="en-US"/>
        </w:rPr>
        <w:t xml:space="preserve"> </w:t>
      </w:r>
      <w:r w:rsidRPr="009D27B2">
        <w:rPr>
          <w:szCs w:val="28"/>
          <w:lang w:eastAsia="en-US"/>
        </w:rPr>
        <w:t>по</w:t>
      </w:r>
      <w:r w:rsidRPr="009D27B2">
        <w:rPr>
          <w:spacing w:val="18"/>
          <w:szCs w:val="28"/>
          <w:lang w:eastAsia="en-US"/>
        </w:rPr>
        <w:t xml:space="preserve"> </w:t>
      </w:r>
      <w:r w:rsidRPr="009D27B2">
        <w:rPr>
          <w:szCs w:val="28"/>
          <w:lang w:eastAsia="en-US"/>
        </w:rPr>
        <w:t>проверке</w:t>
      </w:r>
      <w:r w:rsidRPr="009D27B2">
        <w:rPr>
          <w:spacing w:val="18"/>
          <w:szCs w:val="28"/>
          <w:lang w:eastAsia="en-US"/>
        </w:rPr>
        <w:t xml:space="preserve"> </w:t>
      </w:r>
      <w:r w:rsidRPr="009D27B2">
        <w:rPr>
          <w:szCs w:val="28"/>
          <w:lang w:eastAsia="en-US"/>
        </w:rPr>
        <w:t>с</w:t>
      </w:r>
      <w:r w:rsidRPr="009D27B2">
        <w:rPr>
          <w:spacing w:val="19"/>
          <w:szCs w:val="28"/>
          <w:lang w:eastAsia="en-US"/>
        </w:rPr>
        <w:t xml:space="preserve"> </w:t>
      </w:r>
      <w:r w:rsidRPr="009D27B2">
        <w:rPr>
          <w:szCs w:val="28"/>
          <w:lang w:eastAsia="en-US"/>
        </w:rPr>
        <w:t>заданным</w:t>
      </w:r>
      <w:r w:rsidRPr="009D27B2">
        <w:rPr>
          <w:spacing w:val="18"/>
          <w:szCs w:val="28"/>
          <w:lang w:eastAsia="en-US"/>
        </w:rPr>
        <w:t xml:space="preserve"> </w:t>
      </w:r>
      <w:r w:rsidRPr="009D27B2">
        <w:rPr>
          <w:szCs w:val="28"/>
          <w:lang w:eastAsia="en-US"/>
        </w:rPr>
        <w:t>уровнем</w:t>
      </w:r>
      <w:r w:rsidRPr="009D27B2">
        <w:rPr>
          <w:spacing w:val="18"/>
          <w:szCs w:val="28"/>
          <w:lang w:eastAsia="en-US"/>
        </w:rPr>
        <w:t xml:space="preserve"> </w:t>
      </w:r>
      <w:r w:rsidRPr="009D27B2">
        <w:rPr>
          <w:szCs w:val="28"/>
          <w:lang w:eastAsia="en-US"/>
        </w:rPr>
        <w:t>значимости</w:t>
      </w:r>
      <w:r w:rsidRPr="009D27B2">
        <w:rPr>
          <w:spacing w:val="19"/>
          <w:szCs w:val="28"/>
          <w:lang w:eastAsia="en-US"/>
        </w:rPr>
        <w:t xml:space="preserve"> </w:t>
      </w:r>
      <w:r w:rsidRPr="009D27B2">
        <w:rPr>
          <w:szCs w:val="28"/>
          <w:lang w:eastAsia="en-US"/>
        </w:rPr>
        <w:t>гипотезы</w:t>
      </w:r>
      <w:r w:rsidRPr="009D27B2">
        <w:rPr>
          <w:spacing w:val="19"/>
          <w:szCs w:val="28"/>
          <w:lang w:eastAsia="en-US"/>
        </w:rPr>
        <w:t xml:space="preserve"> </w:t>
      </w:r>
      <w:r w:rsidRPr="009D27B2">
        <w:rPr>
          <w:szCs w:val="28"/>
          <w:lang w:eastAsia="en-US"/>
        </w:rPr>
        <w:t>об</w:t>
      </w:r>
      <w:r w:rsidRPr="009D27B2">
        <w:rPr>
          <w:spacing w:val="18"/>
          <w:szCs w:val="28"/>
          <w:lang w:eastAsia="en-US"/>
        </w:rPr>
        <w:t xml:space="preserve"> </w:t>
      </w:r>
      <w:r w:rsidRPr="009D27B2">
        <w:rPr>
          <w:szCs w:val="28"/>
          <w:lang w:eastAsia="en-US"/>
        </w:rPr>
        <w:t>однородности</w:t>
      </w:r>
      <w:r w:rsidRPr="009D27B2">
        <w:rPr>
          <w:spacing w:val="18"/>
          <w:szCs w:val="28"/>
          <w:lang w:eastAsia="en-US"/>
        </w:rPr>
        <w:t xml:space="preserve"> </w:t>
      </w:r>
      <w:r w:rsidRPr="009D27B2">
        <w:rPr>
          <w:spacing w:val="-1"/>
          <w:szCs w:val="28"/>
          <w:lang w:eastAsia="en-US"/>
        </w:rPr>
        <w:t>н</w:t>
      </w:r>
      <w:r w:rsidRPr="009D27B2">
        <w:rPr>
          <w:szCs w:val="28"/>
          <w:lang w:eastAsia="en-US"/>
        </w:rPr>
        <w:t>ескольких</w:t>
      </w:r>
      <w:r w:rsidRPr="009D27B2">
        <w:rPr>
          <w:w w:val="102"/>
          <w:szCs w:val="28"/>
          <w:lang w:eastAsia="en-US"/>
        </w:rPr>
        <w:t xml:space="preserve"> </w:t>
      </w:r>
      <w:r w:rsidRPr="009D27B2">
        <w:rPr>
          <w:spacing w:val="-1"/>
          <w:szCs w:val="28"/>
          <w:lang w:eastAsia="en-US"/>
        </w:rPr>
        <w:t>выборок.</w:t>
      </w:r>
    </w:p>
    <w:p w14:paraId="1E4CE8C7" w14:textId="77777777" w:rsidR="00F82AC8" w:rsidRPr="00780334" w:rsidRDefault="00F82AC8" w:rsidP="00F82AC8">
      <w:pPr>
        <w:pStyle w:val="af6"/>
        <w:widowControl w:val="0"/>
        <w:numPr>
          <w:ilvl w:val="0"/>
          <w:numId w:val="14"/>
        </w:numPr>
        <w:tabs>
          <w:tab w:val="left" w:pos="420"/>
        </w:tabs>
        <w:spacing w:before="69"/>
        <w:ind w:left="0" w:right="122" w:firstLine="0"/>
        <w:rPr>
          <w:rFonts w:eastAsia="Calibri"/>
        </w:rPr>
      </w:pPr>
      <w:r w:rsidRPr="000A42BB">
        <w:rPr>
          <w:szCs w:val="28"/>
          <w:lang w:eastAsia="en-US"/>
        </w:rPr>
        <w:t xml:space="preserve">(10 баллов) Значение </w:t>
      </w:r>
      <m:oMath>
        <m:r>
          <w:rPr>
            <w:rFonts w:ascii="Cambria Math" w:hAnsi="Cambria Math"/>
            <w:szCs w:val="28"/>
            <w:lang w:eastAsia="en-US"/>
          </w:rPr>
          <m:t>X</m:t>
        </m:r>
        <m:d>
          <m:dPr>
            <m:ctrlPr>
              <w:rPr>
                <w:rFonts w:ascii="Cambria Math" w:hAnsi="Cambria Math"/>
                <w:i/>
                <w:szCs w:val="28"/>
                <w:lang w:eastAsia="en-US"/>
              </w:rPr>
            </m:ctrlPr>
          </m:dPr>
          <m:e>
            <m:r>
              <w:rPr>
                <w:rFonts w:ascii="Cambria Math" w:hAnsi="Cambria Math"/>
                <w:szCs w:val="28"/>
                <w:lang w:eastAsia="en-US"/>
              </w:rPr>
              <m:t>k</m:t>
            </m:r>
          </m:e>
        </m:d>
      </m:oMath>
      <w:r w:rsidRPr="000A42BB">
        <w:rPr>
          <w:szCs w:val="28"/>
          <w:lang w:eastAsia="en-US"/>
        </w:rPr>
        <w:t xml:space="preserve"> финансового показателя </w:t>
      </w:r>
      <m:oMath>
        <m:r>
          <w:rPr>
            <w:rFonts w:ascii="Cambria Math" w:hAnsi="Cambria Math"/>
            <w:szCs w:val="28"/>
            <w:lang w:eastAsia="en-US"/>
          </w:rPr>
          <m:t>X</m:t>
        </m:r>
      </m:oMath>
      <w:r w:rsidRPr="000A42BB">
        <w:rPr>
          <w:szCs w:val="28"/>
          <w:lang w:eastAsia="en-US"/>
        </w:rPr>
        <w:t xml:space="preserve"> задано на множестве компаний </w:t>
      </w:r>
      <m:oMath>
        <m:r>
          <m:rPr>
            <m:sty m:val="p"/>
          </m:rPr>
          <w:rPr>
            <w:rFonts w:ascii="Cambria Math" w:hAnsi="Cambria Math"/>
            <w:szCs w:val="28"/>
            <w:lang w:eastAsia="en-US"/>
          </w:rPr>
          <m:t>Ω</m:t>
        </m:r>
        <m:r>
          <w:rPr>
            <w:rFonts w:ascii="Cambria Math" w:hAnsi="Cambria Math"/>
            <w:szCs w:val="28"/>
            <w:lang w:eastAsia="en-US"/>
          </w:rPr>
          <m:t>=1,2,…,10</m:t>
        </m:r>
      </m:oMath>
      <w:r w:rsidRPr="000A42BB">
        <w:rPr>
          <w:szCs w:val="28"/>
          <w:lang w:eastAsia="en-US"/>
        </w:rPr>
        <w:t xml:space="preserve"> следующей таблицей</w:t>
      </w:r>
      <w:r>
        <w:rPr>
          <w:szCs w:val="28"/>
          <w:lang w:eastAsia="en-US"/>
        </w:rPr>
        <w:t xml:space="preserve"> </w:t>
      </w:r>
    </w:p>
    <w:tbl>
      <w:tblPr>
        <w:tblStyle w:val="ae"/>
        <w:tblW w:w="0" w:type="auto"/>
        <w:tblLook w:val="04A0" w:firstRow="1" w:lastRow="0" w:firstColumn="1" w:lastColumn="0" w:noHBand="0" w:noVBand="1"/>
      </w:tblPr>
      <w:tblGrid>
        <w:gridCol w:w="875"/>
        <w:gridCol w:w="875"/>
        <w:gridCol w:w="875"/>
        <w:gridCol w:w="875"/>
        <w:gridCol w:w="875"/>
        <w:gridCol w:w="875"/>
        <w:gridCol w:w="875"/>
        <w:gridCol w:w="875"/>
        <w:gridCol w:w="876"/>
        <w:gridCol w:w="876"/>
        <w:gridCol w:w="876"/>
      </w:tblGrid>
      <w:tr w:rsidR="00F82AC8" w:rsidRPr="003A54D2" w14:paraId="44E081D4" w14:textId="77777777" w:rsidTr="00094F95">
        <w:tc>
          <w:tcPr>
            <w:tcW w:w="875" w:type="dxa"/>
          </w:tcPr>
          <w:p w14:paraId="078AD304" w14:textId="77777777" w:rsidR="00F82AC8" w:rsidRPr="003A54D2" w:rsidRDefault="00F82AC8" w:rsidP="00094F95">
            <w:pPr>
              <w:pStyle w:val="af6"/>
              <w:widowControl w:val="0"/>
              <w:tabs>
                <w:tab w:val="left" w:pos="420"/>
              </w:tabs>
              <w:spacing w:before="69"/>
              <w:ind w:left="0" w:right="122" w:firstLine="0"/>
              <w:rPr>
                <w:rFonts w:eastAsia="Calibri"/>
                <w:sz w:val="24"/>
              </w:rPr>
            </w:pPr>
            <m:oMathPara>
              <m:oMath>
                <m:r>
                  <w:rPr>
                    <w:rFonts w:ascii="Cambria Math" w:eastAsia="Calibri" w:hAnsi="Cambria Math"/>
                    <w:sz w:val="24"/>
                  </w:rPr>
                  <m:t>k</m:t>
                </m:r>
              </m:oMath>
            </m:oMathPara>
          </w:p>
        </w:tc>
        <w:tc>
          <w:tcPr>
            <w:tcW w:w="875" w:type="dxa"/>
          </w:tcPr>
          <w:p w14:paraId="73CE072F"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1</w:t>
            </w:r>
          </w:p>
        </w:tc>
        <w:tc>
          <w:tcPr>
            <w:tcW w:w="875" w:type="dxa"/>
          </w:tcPr>
          <w:p w14:paraId="41F681E5"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2</w:t>
            </w:r>
          </w:p>
        </w:tc>
        <w:tc>
          <w:tcPr>
            <w:tcW w:w="875" w:type="dxa"/>
          </w:tcPr>
          <w:p w14:paraId="28E216B8"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3</w:t>
            </w:r>
          </w:p>
        </w:tc>
        <w:tc>
          <w:tcPr>
            <w:tcW w:w="875" w:type="dxa"/>
          </w:tcPr>
          <w:p w14:paraId="048E533C"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4</w:t>
            </w:r>
          </w:p>
        </w:tc>
        <w:tc>
          <w:tcPr>
            <w:tcW w:w="875" w:type="dxa"/>
          </w:tcPr>
          <w:p w14:paraId="631BD5B9"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5</w:t>
            </w:r>
          </w:p>
        </w:tc>
        <w:tc>
          <w:tcPr>
            <w:tcW w:w="875" w:type="dxa"/>
          </w:tcPr>
          <w:p w14:paraId="3DE30B80"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6</w:t>
            </w:r>
          </w:p>
        </w:tc>
        <w:tc>
          <w:tcPr>
            <w:tcW w:w="875" w:type="dxa"/>
          </w:tcPr>
          <w:p w14:paraId="4A3CF98D"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7</w:t>
            </w:r>
          </w:p>
        </w:tc>
        <w:tc>
          <w:tcPr>
            <w:tcW w:w="876" w:type="dxa"/>
          </w:tcPr>
          <w:p w14:paraId="203E7E13"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8</w:t>
            </w:r>
          </w:p>
        </w:tc>
        <w:tc>
          <w:tcPr>
            <w:tcW w:w="876" w:type="dxa"/>
          </w:tcPr>
          <w:p w14:paraId="18776F4E"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9</w:t>
            </w:r>
          </w:p>
        </w:tc>
        <w:tc>
          <w:tcPr>
            <w:tcW w:w="876" w:type="dxa"/>
          </w:tcPr>
          <w:p w14:paraId="38F5B2FE"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10</w:t>
            </w:r>
          </w:p>
        </w:tc>
      </w:tr>
      <w:tr w:rsidR="00F82AC8" w:rsidRPr="003A54D2" w14:paraId="1A81C24F" w14:textId="77777777" w:rsidTr="00094F95">
        <w:tc>
          <w:tcPr>
            <w:tcW w:w="875" w:type="dxa"/>
          </w:tcPr>
          <w:p w14:paraId="73E18DC2" w14:textId="77777777" w:rsidR="00F82AC8" w:rsidRPr="003A54D2" w:rsidRDefault="00F82AC8" w:rsidP="00094F95">
            <w:pPr>
              <w:pStyle w:val="af6"/>
              <w:widowControl w:val="0"/>
              <w:tabs>
                <w:tab w:val="left" w:pos="420"/>
              </w:tabs>
              <w:spacing w:before="69"/>
              <w:ind w:left="0" w:right="122" w:firstLine="0"/>
              <w:rPr>
                <w:rFonts w:eastAsia="Calibri"/>
                <w:i/>
                <w:sz w:val="24"/>
              </w:rPr>
            </w:pPr>
            <m:oMathPara>
              <m:oMath>
                <m:r>
                  <w:rPr>
                    <w:rFonts w:ascii="Cambria Math" w:eastAsia="Calibri" w:hAnsi="Cambria Math"/>
                    <w:sz w:val="24"/>
                  </w:rPr>
                  <m:t>X</m:t>
                </m:r>
                <m:d>
                  <m:dPr>
                    <m:ctrlPr>
                      <w:rPr>
                        <w:rFonts w:ascii="Cambria Math" w:eastAsia="Calibri" w:hAnsi="Cambria Math"/>
                        <w:i/>
                        <w:sz w:val="24"/>
                      </w:rPr>
                    </m:ctrlPr>
                  </m:dPr>
                  <m:e>
                    <m:r>
                      <w:rPr>
                        <w:rFonts w:ascii="Cambria Math" w:eastAsia="Calibri" w:hAnsi="Cambria Math"/>
                        <w:sz w:val="24"/>
                      </w:rPr>
                      <m:t>k</m:t>
                    </m:r>
                  </m:e>
                </m:d>
              </m:oMath>
            </m:oMathPara>
          </w:p>
        </w:tc>
        <w:tc>
          <w:tcPr>
            <w:tcW w:w="875" w:type="dxa"/>
          </w:tcPr>
          <w:p w14:paraId="2F085353"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3</w:t>
            </w:r>
          </w:p>
        </w:tc>
        <w:tc>
          <w:tcPr>
            <w:tcW w:w="875" w:type="dxa"/>
          </w:tcPr>
          <w:p w14:paraId="6D7156C4"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2</w:t>
            </w:r>
          </w:p>
        </w:tc>
        <w:tc>
          <w:tcPr>
            <w:tcW w:w="875" w:type="dxa"/>
          </w:tcPr>
          <w:p w14:paraId="301A7F36"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3</w:t>
            </w:r>
          </w:p>
        </w:tc>
        <w:tc>
          <w:tcPr>
            <w:tcW w:w="875" w:type="dxa"/>
          </w:tcPr>
          <w:p w14:paraId="038F0493"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3</w:t>
            </w:r>
          </w:p>
        </w:tc>
        <w:tc>
          <w:tcPr>
            <w:tcW w:w="875" w:type="dxa"/>
          </w:tcPr>
          <w:p w14:paraId="20AF3998"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1</w:t>
            </w:r>
          </w:p>
        </w:tc>
        <w:tc>
          <w:tcPr>
            <w:tcW w:w="875" w:type="dxa"/>
          </w:tcPr>
          <w:p w14:paraId="7D414CEA"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2</w:t>
            </w:r>
          </w:p>
        </w:tc>
        <w:tc>
          <w:tcPr>
            <w:tcW w:w="875" w:type="dxa"/>
          </w:tcPr>
          <w:p w14:paraId="4D309EE6"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3</w:t>
            </w:r>
          </w:p>
        </w:tc>
        <w:tc>
          <w:tcPr>
            <w:tcW w:w="876" w:type="dxa"/>
          </w:tcPr>
          <w:p w14:paraId="5D4CBAFD"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2</w:t>
            </w:r>
          </w:p>
        </w:tc>
        <w:tc>
          <w:tcPr>
            <w:tcW w:w="876" w:type="dxa"/>
          </w:tcPr>
          <w:p w14:paraId="63AE6927"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3</w:t>
            </w:r>
          </w:p>
        </w:tc>
        <w:tc>
          <w:tcPr>
            <w:tcW w:w="876" w:type="dxa"/>
          </w:tcPr>
          <w:p w14:paraId="3504F6ED"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3</w:t>
            </w:r>
          </w:p>
        </w:tc>
      </w:tr>
    </w:tbl>
    <w:p w14:paraId="7F080CDD" w14:textId="77777777" w:rsidR="00F82AC8" w:rsidRPr="00780334" w:rsidRDefault="00F82AC8" w:rsidP="00F82AC8">
      <w:pPr>
        <w:pStyle w:val="af6"/>
        <w:widowControl w:val="0"/>
        <w:tabs>
          <w:tab w:val="left" w:pos="420"/>
        </w:tabs>
        <w:spacing w:before="69"/>
        <w:ind w:left="0" w:right="122" w:firstLine="0"/>
        <w:rPr>
          <w:rFonts w:eastAsia="Calibri"/>
          <w:szCs w:val="28"/>
          <w:lang w:eastAsia="en-US"/>
        </w:rPr>
      </w:pPr>
      <w:r>
        <w:rPr>
          <w:rFonts w:eastAsia="Calibri"/>
        </w:rPr>
        <w:t xml:space="preserve">Из </w:t>
      </w:r>
      <m:oMath>
        <m:r>
          <m:rPr>
            <m:sty m:val="p"/>
          </m:rPr>
          <w:rPr>
            <w:rFonts w:ascii="Cambria Math" w:hAnsi="Cambria Math"/>
            <w:szCs w:val="28"/>
            <w:lang w:eastAsia="en-US"/>
          </w:rPr>
          <m:t>Ω</m:t>
        </m:r>
      </m:oMath>
      <w:r>
        <w:rPr>
          <w:rFonts w:eastAsia="Calibri"/>
          <w:szCs w:val="28"/>
          <w:lang w:eastAsia="en-US"/>
        </w:rPr>
        <w:t xml:space="preserve"> случайным образом отбираются </w:t>
      </w:r>
      <w:r w:rsidRPr="003A54D2">
        <w:rPr>
          <w:rFonts w:eastAsia="Calibri"/>
          <w:szCs w:val="28"/>
          <w:lang w:eastAsia="en-US"/>
        </w:rPr>
        <w:t xml:space="preserve">5 </w:t>
      </w:r>
      <w:r>
        <w:rPr>
          <w:rFonts w:eastAsia="Calibri"/>
          <w:szCs w:val="28"/>
          <w:lang w:eastAsia="en-US"/>
        </w:rPr>
        <w:t xml:space="preserve">компаний (возможно, с повторениями). Найдите математическое ожидание и дисперсию среднего значения </w:t>
      </w:r>
      <m:oMath>
        <m:acc>
          <m:accPr>
            <m:chr m:val="̅"/>
            <m:ctrlPr>
              <w:rPr>
                <w:rFonts w:ascii="Cambria Math" w:eastAsia="Calibri" w:hAnsi="Cambria Math"/>
                <w:szCs w:val="28"/>
                <w:lang w:eastAsia="en-US"/>
              </w:rPr>
            </m:ctrlPr>
          </m:accPr>
          <m:e>
            <m:r>
              <w:rPr>
                <w:rFonts w:ascii="Cambria Math" w:eastAsia="Calibri" w:hAnsi="Cambria Math"/>
                <w:szCs w:val="28"/>
                <w:lang w:val="en-US" w:eastAsia="en-US"/>
              </w:rPr>
              <m:t>X</m:t>
            </m:r>
          </m:e>
        </m:acc>
      </m:oMath>
      <w:r w:rsidRPr="003A54D2">
        <w:rPr>
          <w:rFonts w:eastAsia="Calibri"/>
          <w:szCs w:val="28"/>
          <w:lang w:eastAsia="en-US"/>
        </w:rPr>
        <w:t xml:space="preserve"> </w:t>
      </w:r>
      <w:r>
        <w:rPr>
          <w:rFonts w:eastAsia="Calibri"/>
          <w:szCs w:val="28"/>
          <w:lang w:eastAsia="en-US"/>
        </w:rPr>
        <w:t xml:space="preserve">показателя </w:t>
      </w:r>
      <m:oMath>
        <m:r>
          <w:rPr>
            <w:rFonts w:ascii="Cambria Math" w:eastAsia="Calibri" w:hAnsi="Cambria Math"/>
            <w:szCs w:val="28"/>
            <w:lang w:eastAsia="en-US"/>
          </w:rPr>
          <m:t>X</m:t>
        </m:r>
      </m:oMath>
      <w:r w:rsidRPr="003A54D2">
        <w:rPr>
          <w:rFonts w:eastAsia="Calibri"/>
          <w:szCs w:val="28"/>
          <w:lang w:eastAsia="en-US"/>
        </w:rPr>
        <w:t xml:space="preserve"> </w:t>
      </w:r>
      <w:r>
        <w:rPr>
          <w:rFonts w:eastAsia="Calibri"/>
          <w:szCs w:val="28"/>
          <w:lang w:eastAsia="en-US"/>
        </w:rPr>
        <w:t>на совокупности отобранных компаний (для повторно обобранных компаний среднее значение показателя учитывается столько раз, сколько раз компания была выбрана).</w:t>
      </w:r>
    </w:p>
    <w:p w14:paraId="72E27504" w14:textId="77777777" w:rsidR="00F82AC8" w:rsidRDefault="00F82AC8" w:rsidP="00F82AC8">
      <w:pPr>
        <w:pStyle w:val="af6"/>
        <w:numPr>
          <w:ilvl w:val="0"/>
          <w:numId w:val="14"/>
        </w:numPr>
        <w:spacing w:before="69"/>
        <w:ind w:left="0" w:right="122" w:firstLine="0"/>
        <w:rPr>
          <w:rFonts w:eastAsia="Calibri"/>
        </w:rPr>
      </w:pPr>
      <w:r w:rsidRPr="00196F1D">
        <w:rPr>
          <w:rFonts w:eastAsia="Calibri"/>
        </w:rPr>
        <w:t xml:space="preserve">В результате проведенного социологического опроса </w:t>
      </w:r>
      <m:oMath>
        <m:r>
          <w:rPr>
            <w:rFonts w:ascii="Cambria Math" w:eastAsia="Calibri" w:hAnsi="Cambria Math"/>
          </w:rPr>
          <m:t xml:space="preserve">n=1350 </m:t>
        </m:r>
      </m:oMath>
      <w:r w:rsidRPr="00196F1D">
        <w:rPr>
          <w:rFonts w:eastAsia="Calibri"/>
        </w:rPr>
        <w:t xml:space="preserve">человек рейтинг </w:t>
      </w:r>
      <w:r>
        <w:rPr>
          <w:rFonts w:eastAsia="Calibri"/>
        </w:rPr>
        <w:t>кандидата</w:t>
      </w:r>
      <w:r w:rsidRPr="00196F1D">
        <w:rPr>
          <w:rFonts w:eastAsia="Calibri"/>
        </w:rPr>
        <w:t xml:space="preserve"> в президенты составил 8%. Найдите доверительный интервал для рейтинга кандидата с гарантированной надежностью 95%.</w:t>
      </w:r>
    </w:p>
    <w:p w14:paraId="74B008AB" w14:textId="77777777" w:rsidR="00F82AC8" w:rsidRDefault="00F82AC8" w:rsidP="00F82AC8">
      <w:pPr>
        <w:pStyle w:val="af6"/>
        <w:numPr>
          <w:ilvl w:val="0"/>
          <w:numId w:val="14"/>
        </w:numPr>
        <w:spacing w:before="69"/>
        <w:ind w:left="0" w:right="122" w:firstLine="0"/>
        <w:rPr>
          <w:rFonts w:eastAsia="Calibri"/>
        </w:rPr>
      </w:pPr>
      <w:r w:rsidRPr="00C20079">
        <w:rPr>
          <w:rFonts w:eastAsia="Calibri"/>
        </w:rPr>
        <w:t xml:space="preserve">(10 баллов) Пусть </w:t>
      </w:r>
      <m:oMath>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2</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6</m:t>
            </m:r>
          </m:sub>
        </m:sSub>
      </m:oMath>
      <w:r w:rsidRPr="00C20079">
        <w:rPr>
          <w:rFonts w:eastAsia="Calibri"/>
        </w:rPr>
        <w:t xml:space="preserve"> и </w:t>
      </w:r>
      <m:oMath>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2</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3</m:t>
            </m:r>
          </m:sub>
        </m:sSub>
      </m:oMath>
      <w:r w:rsidRPr="00C20079">
        <w:rPr>
          <w:rFonts w:eastAsia="Calibri"/>
        </w:rPr>
        <w:t xml:space="preserve">– доходности (в базисных пунктах, б.п.) финансовых инструментов </w:t>
      </w:r>
      <m:oMath>
        <m:r>
          <w:rPr>
            <w:rFonts w:ascii="Cambria Math" w:eastAsia="Calibri" w:hAnsi="Cambria Math"/>
          </w:rPr>
          <m:t>X</m:t>
        </m:r>
      </m:oMath>
      <w:r w:rsidRPr="00C20079">
        <w:rPr>
          <w:rFonts w:eastAsia="Calibri"/>
        </w:rPr>
        <w:t xml:space="preserve"> и </w:t>
      </w:r>
      <m:oMath>
        <m:r>
          <w:rPr>
            <w:rFonts w:ascii="Cambria Math" w:eastAsia="Calibri" w:hAnsi="Cambria Math"/>
          </w:rPr>
          <m:t>Y</m:t>
        </m:r>
      </m:oMath>
      <w:r w:rsidRPr="00C20079">
        <w:rPr>
          <w:rFonts w:eastAsia="Calibri"/>
        </w:rPr>
        <w:t xml:space="preserve">. Предполагается, что </w:t>
      </w:r>
      <m:oMath>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2</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6</m:t>
            </m:r>
          </m:sub>
        </m:sSub>
      </m:oMath>
      <w:r w:rsidRPr="00C20079">
        <w:rPr>
          <w:rFonts w:eastAsia="Calibri"/>
        </w:rPr>
        <w:t xml:space="preserve"> и </w:t>
      </w:r>
      <m:oMath>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2</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3</m:t>
            </m:r>
          </m:sub>
        </m:sSub>
      </m:oMath>
      <w:r w:rsidRPr="00C20079">
        <w:rPr>
          <w:rFonts w:eastAsia="Calibri"/>
        </w:rPr>
        <w:t xml:space="preserve">– независимые нормальные случайные величины с неизвестными средними </w:t>
      </w:r>
      <m:oMath>
        <m:sSub>
          <m:sSubPr>
            <m:ctrlPr>
              <w:rPr>
                <w:rFonts w:ascii="Cambria Math" w:eastAsia="Calibri" w:hAnsi="Cambria Math"/>
                <w:i/>
              </w:rPr>
            </m:ctrlPr>
          </m:sSubPr>
          <m:e>
            <m:r>
              <w:rPr>
                <w:rFonts w:ascii="Cambria Math" w:eastAsia="Calibri" w:hAnsi="Cambria Math"/>
              </w:rPr>
              <m:t>μ</m:t>
            </m:r>
            <m:ctrlPr>
              <w:rPr>
                <w:rFonts w:ascii="Cambria Math" w:eastAsia="Calibri" w:hAnsi="Cambria Math"/>
              </w:rPr>
            </m:ctrlPr>
          </m:e>
          <m:sub>
            <m:r>
              <w:rPr>
                <w:rFonts w:ascii="Cambria Math" w:eastAsia="Calibri" w:hAnsi="Cambria Math"/>
              </w:rPr>
              <m:t>x</m:t>
            </m:r>
          </m:sub>
        </m:sSub>
      </m:oMath>
      <w:r w:rsidRPr="00C20079">
        <w:rPr>
          <w:rFonts w:eastAsia="Calibri"/>
        </w:rPr>
        <w:t xml:space="preserve"> и </w:t>
      </w:r>
      <m:oMath>
        <m:sSub>
          <m:sSubPr>
            <m:ctrlPr>
              <w:rPr>
                <w:rFonts w:ascii="Cambria Math" w:eastAsia="Calibri" w:hAnsi="Cambria Math"/>
                <w:i/>
              </w:rPr>
            </m:ctrlPr>
          </m:sSubPr>
          <m:e>
            <m:r>
              <w:rPr>
                <w:rFonts w:ascii="Cambria Math" w:eastAsia="Calibri" w:hAnsi="Cambria Math"/>
              </w:rPr>
              <m:t>μ</m:t>
            </m:r>
            <m:ctrlPr>
              <w:rPr>
                <w:rFonts w:ascii="Cambria Math" w:eastAsia="Calibri" w:hAnsi="Cambria Math"/>
              </w:rPr>
            </m:ctrlPr>
          </m:e>
          <m:sub>
            <m:r>
              <w:rPr>
                <w:rFonts w:ascii="Cambria Math" w:eastAsia="Calibri" w:hAnsi="Cambria Math"/>
              </w:rPr>
              <m:t>y</m:t>
            </m:r>
          </m:sub>
        </m:sSub>
      </m:oMath>
      <w:r w:rsidRPr="00C20079">
        <w:rPr>
          <w:rFonts w:eastAsia="Calibri"/>
        </w:rPr>
        <w:t xml:space="preserve">и с одинаковой неизвестной дисперсией </w:t>
      </w:r>
      <m:oMath>
        <m:sSup>
          <m:sSupPr>
            <m:ctrlPr>
              <w:rPr>
                <w:rFonts w:ascii="Cambria Math" w:eastAsia="Calibri" w:hAnsi="Cambria Math"/>
                <w:i/>
              </w:rPr>
            </m:ctrlPr>
          </m:sSupPr>
          <m:e>
            <m:r>
              <w:rPr>
                <w:rFonts w:ascii="Cambria Math" w:eastAsia="Calibri" w:hAnsi="Cambria Math"/>
              </w:rPr>
              <m:t>σ</m:t>
            </m:r>
          </m:e>
          <m:sup>
            <m:r>
              <w:rPr>
                <w:rFonts w:ascii="Cambria Math" w:eastAsia="Calibri" w:hAnsi="Cambria Math"/>
              </w:rPr>
              <m:t>2</m:t>
            </m:r>
          </m:sup>
        </m:sSup>
        <m:r>
          <w:rPr>
            <w:rFonts w:ascii="Cambria Math" w:eastAsia="Calibri" w:hAnsi="Cambria Math"/>
          </w:rPr>
          <m:t>.</m:t>
        </m:r>
      </m:oMath>
      <w:r w:rsidRPr="00C20079">
        <w:rPr>
          <w:rFonts w:eastAsia="Calibri"/>
        </w:rPr>
        <w:t xml:space="preserve"> По конкретным значениям доходностей </w:t>
      </w:r>
      <m:oMath>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6</m:t>
            </m:r>
          </m:sub>
        </m:sSub>
      </m:oMath>
      <w:r w:rsidRPr="00C20079">
        <w:rPr>
          <w:rFonts w:eastAsia="Calibri"/>
        </w:rPr>
        <w:t xml:space="preserve"> и </w:t>
      </w:r>
      <m:oMath>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2</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3</m:t>
            </m:r>
          </m:sub>
        </m:sSub>
      </m:oMath>
      <w:r w:rsidRPr="00C20079">
        <w:rPr>
          <w:rFonts w:eastAsia="Calibri"/>
        </w:rPr>
        <w:t xml:space="preserve"> получены выборочные средние </w:t>
      </w:r>
      <m:oMath>
        <m:acc>
          <m:accPr>
            <m:chr m:val="̅"/>
            <m:ctrlPr>
              <w:rPr>
                <w:rFonts w:ascii="Cambria Math" w:eastAsia="Calibri" w:hAnsi="Cambria Math"/>
              </w:rPr>
            </m:ctrlPr>
          </m:accPr>
          <m:e>
            <m:r>
              <w:rPr>
                <w:rFonts w:ascii="Cambria Math" w:eastAsia="Calibri" w:hAnsi="Cambria Math"/>
              </w:rPr>
              <m:t>x</m:t>
            </m:r>
          </m:e>
        </m:acc>
        <m:r>
          <w:rPr>
            <w:rFonts w:ascii="Cambria Math" w:eastAsia="Calibri" w:hAnsi="Cambria Math"/>
          </w:rPr>
          <m:t>=595,</m:t>
        </m:r>
      </m:oMath>
      <w:r w:rsidRPr="00C20079">
        <w:rPr>
          <w:rFonts w:eastAsia="Calibri"/>
        </w:rPr>
        <w:t xml:space="preserve"> </w:t>
      </w:r>
      <m:oMath>
        <m:acc>
          <m:accPr>
            <m:chr m:val="̅"/>
            <m:ctrlPr>
              <w:rPr>
                <w:rFonts w:ascii="Cambria Math" w:eastAsia="Calibri" w:hAnsi="Cambria Math"/>
              </w:rPr>
            </m:ctrlPr>
          </m:accPr>
          <m:e>
            <m:r>
              <w:rPr>
                <w:rFonts w:ascii="Cambria Math" w:eastAsia="Calibri" w:hAnsi="Cambria Math"/>
              </w:rPr>
              <m:t>y</m:t>
            </m:r>
          </m:e>
        </m:acc>
        <m:r>
          <w:rPr>
            <w:rFonts w:ascii="Cambria Math" w:eastAsia="Calibri" w:hAnsi="Cambria Math"/>
          </w:rPr>
          <m:t>=588</m:t>
        </m:r>
      </m:oMath>
      <w:r w:rsidRPr="00C20079">
        <w:rPr>
          <w:rFonts w:eastAsia="Calibri"/>
        </w:rPr>
        <w:t xml:space="preserve"> и несмещенные оценки дисперсии </w:t>
      </w:r>
      <m:oMath>
        <m:sSubSup>
          <m:sSubSupPr>
            <m:ctrlPr>
              <w:rPr>
                <w:rFonts w:ascii="Cambria Math" w:eastAsia="Calibri" w:hAnsi="Cambria Math"/>
                <w:i/>
              </w:rPr>
            </m:ctrlPr>
          </m:sSubSupPr>
          <m:e>
            <m:r>
              <w:rPr>
                <w:rFonts w:ascii="Cambria Math" w:eastAsia="Calibri" w:hAnsi="Cambria Math"/>
              </w:rPr>
              <m:t>s</m:t>
            </m:r>
          </m:e>
          <m:sub>
            <m:r>
              <w:rPr>
                <w:rFonts w:ascii="Cambria Math" w:eastAsia="Calibri" w:hAnsi="Cambria Math"/>
              </w:rPr>
              <m:t>x</m:t>
            </m:r>
          </m:sub>
          <m:sup>
            <m:r>
              <w:rPr>
                <w:rFonts w:ascii="Cambria Math" w:eastAsia="Calibri" w:hAnsi="Cambria Math"/>
              </w:rPr>
              <m:t>2</m:t>
            </m:r>
          </m:sup>
        </m:sSubSup>
        <m:r>
          <w:rPr>
            <w:rFonts w:ascii="Cambria Math" w:eastAsia="Calibri" w:hAnsi="Cambria Math"/>
          </w:rPr>
          <m:t xml:space="preserve">=81,  </m:t>
        </m:r>
        <m:sSubSup>
          <m:sSubSupPr>
            <m:ctrlPr>
              <w:rPr>
                <w:rFonts w:ascii="Cambria Math" w:eastAsia="Calibri" w:hAnsi="Cambria Math"/>
                <w:i/>
              </w:rPr>
            </m:ctrlPr>
          </m:sSubSupPr>
          <m:e>
            <m:r>
              <w:rPr>
                <w:rFonts w:ascii="Cambria Math" w:eastAsia="Calibri" w:hAnsi="Cambria Math"/>
              </w:rPr>
              <m:t>s</m:t>
            </m:r>
          </m:e>
          <m:sub>
            <m:r>
              <w:rPr>
                <w:rFonts w:ascii="Cambria Math" w:eastAsia="Calibri" w:hAnsi="Cambria Math"/>
              </w:rPr>
              <m:t>y</m:t>
            </m:r>
          </m:sub>
          <m:sup>
            <m:r>
              <w:rPr>
                <w:rFonts w:ascii="Cambria Math" w:eastAsia="Calibri" w:hAnsi="Cambria Math"/>
              </w:rPr>
              <m:t>2</m:t>
            </m:r>
          </m:sup>
        </m:sSubSup>
        <m:r>
          <w:rPr>
            <w:rFonts w:ascii="Cambria Math" w:eastAsia="Calibri" w:hAnsi="Cambria Math"/>
          </w:rPr>
          <m:t>=51.</m:t>
        </m:r>
      </m:oMath>
      <w:r w:rsidRPr="00C20079">
        <w:rPr>
          <w:rFonts w:eastAsia="Calibri"/>
        </w:rPr>
        <w:t xml:space="preserve"> При уровне значимости </w:t>
      </w:r>
      <m:oMath>
        <m:r>
          <w:rPr>
            <w:rFonts w:ascii="Cambria Math" w:eastAsia="Calibri" w:hAnsi="Cambria Math"/>
          </w:rPr>
          <m:t xml:space="preserve">0,05 </m:t>
        </m:r>
      </m:oMath>
      <w:r w:rsidRPr="00C20079">
        <w:rPr>
          <w:rFonts w:eastAsia="Calibri"/>
        </w:rPr>
        <w:t xml:space="preserve"> проверьте гипотезу </w:t>
      </w:r>
      <m:oMath>
        <m:sSub>
          <m:sSubPr>
            <m:ctrlPr>
              <w:rPr>
                <w:rFonts w:ascii="Cambria Math" w:eastAsia="Calibri" w:hAnsi="Cambria Math"/>
                <w:i/>
              </w:rPr>
            </m:ctrlPr>
          </m:sSubPr>
          <m:e>
            <m:r>
              <w:rPr>
                <w:rFonts w:ascii="Cambria Math" w:eastAsia="Calibri" w:hAnsi="Cambria Math"/>
              </w:rPr>
              <m:t>H</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m:rPr>
                <m:sty m:val="p"/>
              </m:rPr>
              <w:rPr>
                <w:rFonts w:ascii="Cambria Math" w:eastAsia="Calibri" w:hAnsi="Cambria Math"/>
              </w:rPr>
              <m:t>μ</m:t>
            </m:r>
          </m:e>
          <m:sub>
            <m:r>
              <w:rPr>
                <w:rFonts w:ascii="Cambria Math" w:eastAsia="Calibri" w:hAnsi="Cambria Math"/>
              </w:rPr>
              <m:t>x</m:t>
            </m:r>
          </m:sub>
        </m:sSub>
        <m:r>
          <w:rPr>
            <w:rFonts w:ascii="Cambria Math" w:eastAsia="Calibri" w:hAnsi="Cambria Math"/>
          </w:rPr>
          <m:t>=</m:t>
        </m:r>
        <m:sSub>
          <m:sSubPr>
            <m:ctrlPr>
              <w:rPr>
                <w:rFonts w:ascii="Cambria Math" w:eastAsia="Calibri" w:hAnsi="Cambria Math"/>
                <w:i/>
              </w:rPr>
            </m:ctrlPr>
          </m:sSubPr>
          <m:e>
            <m:r>
              <m:rPr>
                <m:sty m:val="p"/>
              </m:rPr>
              <w:rPr>
                <w:rFonts w:ascii="Cambria Math" w:eastAsia="Calibri" w:hAnsi="Cambria Math"/>
              </w:rPr>
              <m:t>μ</m:t>
            </m:r>
          </m:e>
          <m:sub>
            <m:r>
              <w:rPr>
                <w:rFonts w:ascii="Cambria Math" w:eastAsia="Calibri" w:hAnsi="Cambria Math"/>
              </w:rPr>
              <m:t>y</m:t>
            </m:r>
          </m:sub>
        </m:sSub>
      </m:oMath>
      <w:r w:rsidRPr="00C20079">
        <w:rPr>
          <w:rFonts w:eastAsia="Calibri"/>
        </w:rPr>
        <w:t xml:space="preserve"> против альтернативной гипотезы </w:t>
      </w:r>
      <m:oMath>
        <m:sSub>
          <m:sSubPr>
            <m:ctrlPr>
              <w:rPr>
                <w:rFonts w:ascii="Cambria Math" w:eastAsia="Calibri" w:hAnsi="Cambria Math"/>
                <w:i/>
              </w:rPr>
            </m:ctrlPr>
          </m:sSubPr>
          <m:e>
            <m:r>
              <w:rPr>
                <w:rFonts w:ascii="Cambria Math" w:eastAsia="Calibri" w:hAnsi="Cambria Math"/>
              </w:rPr>
              <m:t>H</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m:rPr>
                <m:sty m:val="p"/>
              </m:rPr>
              <w:rPr>
                <w:rFonts w:ascii="Cambria Math" w:eastAsia="Calibri" w:hAnsi="Cambria Math"/>
              </w:rPr>
              <m:t>μ</m:t>
            </m:r>
          </m:e>
          <m:sub>
            <m:r>
              <w:rPr>
                <w:rFonts w:ascii="Cambria Math" w:eastAsia="Calibri" w:hAnsi="Cambria Math"/>
              </w:rPr>
              <m:t>x</m:t>
            </m:r>
          </m:sub>
        </m:sSub>
        <m:r>
          <m:rPr>
            <m:sty m:val="p"/>
          </m:rPr>
          <w:rPr>
            <w:rFonts w:ascii="Cambria Math" w:eastAsia="Calibri" w:hAnsi="Cambria Math"/>
          </w:rPr>
          <m:t>≠</m:t>
        </m:r>
        <m:sSub>
          <m:sSubPr>
            <m:ctrlPr>
              <w:rPr>
                <w:rFonts w:ascii="Cambria Math" w:eastAsia="Calibri" w:hAnsi="Cambria Math"/>
                <w:i/>
              </w:rPr>
            </m:ctrlPr>
          </m:sSubPr>
          <m:e>
            <m:r>
              <m:rPr>
                <m:sty m:val="p"/>
              </m:rPr>
              <w:rPr>
                <w:rFonts w:ascii="Cambria Math" w:eastAsia="Calibri" w:hAnsi="Cambria Math"/>
              </w:rPr>
              <m:t>μ</m:t>
            </m:r>
            <m:ctrlPr>
              <w:rPr>
                <w:rFonts w:ascii="Cambria Math" w:eastAsia="Calibri" w:hAnsi="Cambria Math"/>
              </w:rPr>
            </m:ctrlPr>
          </m:e>
          <m:sub>
            <m:r>
              <w:rPr>
                <w:rFonts w:ascii="Cambria Math" w:eastAsia="Calibri" w:hAnsi="Cambria Math"/>
              </w:rPr>
              <m:t>y</m:t>
            </m:r>
          </m:sub>
        </m:sSub>
        <m:r>
          <w:rPr>
            <w:rFonts w:ascii="Cambria Math" w:eastAsia="Calibri" w:hAnsi="Cambria Math"/>
          </w:rPr>
          <m:t>.</m:t>
        </m:r>
      </m:oMath>
    </w:p>
    <w:p w14:paraId="4B7009A7" w14:textId="1282CEBC" w:rsidR="00176F4E" w:rsidRPr="00A71237" w:rsidRDefault="00F82AC8" w:rsidP="00A71237">
      <w:pPr>
        <w:pStyle w:val="af6"/>
        <w:numPr>
          <w:ilvl w:val="0"/>
          <w:numId w:val="14"/>
        </w:numPr>
        <w:spacing w:before="69"/>
        <w:ind w:left="0" w:right="122" w:firstLine="0"/>
        <w:rPr>
          <w:rFonts w:eastAsia="Calibri"/>
        </w:rPr>
      </w:pPr>
      <w:r w:rsidRPr="00657844">
        <w:rPr>
          <w:rFonts w:eastAsia="Calibri"/>
        </w:rPr>
        <w:t xml:space="preserve">(10 баллов) Инвестор наблюдает за колебаниями котировок акций компаний </w:t>
      </w:r>
      <m:oMath>
        <m:r>
          <w:rPr>
            <w:rFonts w:ascii="Cambria Math" w:eastAsia="Calibri" w:hAnsi="Cambria Math"/>
          </w:rPr>
          <m:t>A</m:t>
        </m:r>
      </m:oMath>
      <w:r w:rsidRPr="00657844">
        <w:rPr>
          <w:rFonts w:eastAsia="Calibri"/>
        </w:rPr>
        <w:t xml:space="preserve"> и  </w:t>
      </w:r>
      <m:oMath>
        <m:r>
          <w:rPr>
            <w:rFonts w:ascii="Cambria Math" w:eastAsia="Calibri" w:hAnsi="Cambria Math"/>
          </w:rPr>
          <m:t>B</m:t>
        </m:r>
      </m:oMath>
      <w:r w:rsidRPr="00657844">
        <w:rPr>
          <w:rFonts w:eastAsia="Calibri"/>
        </w:rPr>
        <w:t xml:space="preserve"> в</w:t>
      </w:r>
      <w:r w:rsidRPr="00645604">
        <w:rPr>
          <w:rFonts w:eastAsia="Calibri"/>
        </w:rPr>
        <w:t xml:space="preserve"> </w:t>
      </w:r>
      <w:r w:rsidRPr="00657844">
        <w:rPr>
          <w:rFonts w:eastAsia="Calibri"/>
        </w:rPr>
        <w:t>течени</w:t>
      </w:r>
      <w:r>
        <w:rPr>
          <w:rFonts w:eastAsia="Calibri"/>
        </w:rPr>
        <w:t>е</w:t>
      </w:r>
      <w:r w:rsidRPr="00657844">
        <w:rPr>
          <w:rFonts w:eastAsia="Calibri"/>
        </w:rPr>
        <w:t xml:space="preserve"> 100 торговых дней (по закрытию торгов). В результате наблюдений получена следующая статистика: количество дней, когда обе котировки падали – 30; обе котировки росли – 27; котировки </w:t>
      </w:r>
      <m:oMath>
        <m:r>
          <w:rPr>
            <w:rFonts w:ascii="Cambria Math" w:eastAsia="Calibri" w:hAnsi="Cambria Math"/>
          </w:rPr>
          <m:t>A</m:t>
        </m:r>
      </m:oMath>
      <w:r w:rsidRPr="00657844">
        <w:rPr>
          <w:rFonts w:eastAsia="Calibri"/>
        </w:rPr>
        <w:t xml:space="preserve"> падали, а котировки </w:t>
      </w:r>
      <m:oMath>
        <m:r>
          <w:rPr>
            <w:rFonts w:ascii="Cambria Math" w:eastAsia="Calibri" w:hAnsi="Cambria Math"/>
          </w:rPr>
          <m:t>B</m:t>
        </m:r>
      </m:oMath>
      <w:r w:rsidRPr="00657844">
        <w:rPr>
          <w:rFonts w:eastAsia="Calibri"/>
        </w:rPr>
        <w:t xml:space="preserve"> при этом росли – 23; наоборот, котировки </w:t>
      </w:r>
      <m:oMath>
        <m:r>
          <w:rPr>
            <w:rFonts w:ascii="Cambria Math" w:eastAsia="Calibri" w:hAnsi="Cambria Math"/>
          </w:rPr>
          <m:t>A</m:t>
        </m:r>
      </m:oMath>
      <w:r w:rsidRPr="00657844">
        <w:rPr>
          <w:rFonts w:eastAsia="Calibri"/>
        </w:rPr>
        <w:t xml:space="preserve"> росли, а котировки </w:t>
      </w:r>
      <m:oMath>
        <m:r>
          <w:rPr>
            <w:rFonts w:ascii="Cambria Math" w:eastAsia="Calibri" w:hAnsi="Cambria Math"/>
          </w:rPr>
          <m:t>B</m:t>
        </m:r>
      </m:oMath>
      <w:r w:rsidRPr="00657844">
        <w:rPr>
          <w:rFonts w:eastAsia="Calibri"/>
        </w:rPr>
        <w:t xml:space="preserve"> падали – 20. При 1%-м уровне значимости проверьте гипотезу о равновероятности указанных четырех комбинаций падения и роста.</w:t>
      </w:r>
    </w:p>
    <w:p w14:paraId="16EADE8A" w14:textId="2B383011" w:rsidR="00355E96" w:rsidRDefault="00355E96" w:rsidP="00355E96">
      <w:pPr>
        <w:pStyle w:val="1"/>
        <w:numPr>
          <w:ilvl w:val="0"/>
          <w:numId w:val="2"/>
        </w:numPr>
        <w:spacing w:before="0" w:after="0"/>
      </w:pPr>
      <w:bookmarkStart w:id="29" w:name="_Toc92209309"/>
      <w:bookmarkStart w:id="30" w:name="_Hlk9167225"/>
      <w:r w:rsidRPr="00903163">
        <w:t>Перечень основной и дополнительной учебной литературы</w:t>
      </w:r>
      <w:r>
        <w:t xml:space="preserve">, </w:t>
      </w:r>
      <w:r w:rsidRPr="00355E96">
        <w:t>необходимой для освоения дисциплины</w:t>
      </w:r>
      <w:bookmarkEnd w:id="29"/>
    </w:p>
    <w:p w14:paraId="2598CED3" w14:textId="117FD337" w:rsidR="00AD7CAF" w:rsidRPr="00AD7CAF" w:rsidRDefault="00AD7CAF" w:rsidP="00240FEB">
      <w:pPr>
        <w:pStyle w:val="2"/>
      </w:pPr>
      <w:bookmarkStart w:id="31" w:name="_Toc92209310"/>
      <w:r w:rsidRPr="00AD7CAF">
        <w:t>а) основная</w:t>
      </w:r>
      <w:bookmarkEnd w:id="31"/>
    </w:p>
    <w:bookmarkEnd w:id="30"/>
    <w:p w14:paraId="49358317" w14:textId="2215BE50" w:rsidR="00000FA6" w:rsidRPr="00000FA6" w:rsidRDefault="00B30953" w:rsidP="00B30953">
      <w:pPr>
        <w:pStyle w:val="af6"/>
        <w:numPr>
          <w:ilvl w:val="1"/>
          <w:numId w:val="2"/>
        </w:numPr>
        <w:ind w:left="0" w:firstLine="851"/>
      </w:pPr>
      <w:r w:rsidRPr="00B30953">
        <w:t>Соловьев, В.</w:t>
      </w:r>
      <w:r>
        <w:t xml:space="preserve"> </w:t>
      </w:r>
      <w:r w:rsidRPr="00B30953">
        <w:t xml:space="preserve">И. Анализ данных в экономике: теория вероятностей, прикладная статистика, обработка и визуализация данных в </w:t>
      </w:r>
      <w:proofErr w:type="spellStart"/>
      <w:r w:rsidRPr="00B30953">
        <w:t>Microsoft</w:t>
      </w:r>
      <w:proofErr w:type="spellEnd"/>
      <w:r w:rsidRPr="00B30953">
        <w:t xml:space="preserve"> </w:t>
      </w:r>
      <w:proofErr w:type="spellStart"/>
      <w:r w:rsidRPr="00B30953">
        <w:t>Excel</w:t>
      </w:r>
      <w:proofErr w:type="spellEnd"/>
      <w:r w:rsidRPr="00B30953">
        <w:t xml:space="preserve">: учебник для направления </w:t>
      </w:r>
      <w:proofErr w:type="spellStart"/>
      <w:r w:rsidRPr="00B30953">
        <w:t>бакалавриата</w:t>
      </w:r>
      <w:proofErr w:type="spellEnd"/>
      <w:r w:rsidRPr="00B30953">
        <w:t xml:space="preserve"> "Экономика и управление" / В.</w:t>
      </w:r>
      <w:r>
        <w:t xml:space="preserve"> </w:t>
      </w:r>
      <w:r w:rsidRPr="00B30953">
        <w:t xml:space="preserve">И. Соловьев; </w:t>
      </w:r>
      <w:proofErr w:type="spellStart"/>
      <w:r w:rsidRPr="00B30953">
        <w:t>Финуниверситет</w:t>
      </w:r>
      <w:proofErr w:type="spellEnd"/>
      <w:r w:rsidRPr="00B30953">
        <w:t xml:space="preserve">. - Москва: </w:t>
      </w:r>
      <w:proofErr w:type="spellStart"/>
      <w:r w:rsidRPr="00B30953">
        <w:t>Кнорус</w:t>
      </w:r>
      <w:proofErr w:type="spellEnd"/>
      <w:r w:rsidRPr="00B30953">
        <w:t xml:space="preserve">, 2019. - 498 с. - </w:t>
      </w:r>
      <w:proofErr w:type="gramStart"/>
      <w:r w:rsidRPr="00B30953">
        <w:t>Текст :</w:t>
      </w:r>
      <w:proofErr w:type="gramEnd"/>
      <w:r w:rsidRPr="00B30953">
        <w:t xml:space="preserve"> непосредственный. - То же. – 2021. - ЭБС BOOK.ru. - URL: https://book.ru/book/938856 (дата обращения: 11.01.2022). – </w:t>
      </w:r>
      <w:proofErr w:type="gramStart"/>
      <w:r w:rsidRPr="00B30953">
        <w:t>Текст :</w:t>
      </w:r>
      <w:proofErr w:type="gramEnd"/>
      <w:r w:rsidRPr="00B30953">
        <w:t xml:space="preserve"> электронный.</w:t>
      </w:r>
    </w:p>
    <w:p w14:paraId="1757E800" w14:textId="4BD510BE" w:rsidR="002A4C9E" w:rsidRPr="002A4C9E" w:rsidRDefault="00B30953" w:rsidP="00B30953">
      <w:pPr>
        <w:pStyle w:val="af6"/>
        <w:numPr>
          <w:ilvl w:val="1"/>
          <w:numId w:val="2"/>
        </w:numPr>
        <w:ind w:left="0" w:firstLine="851"/>
      </w:pPr>
      <w:r w:rsidRPr="00B30953">
        <w:t xml:space="preserve">Сборник задач по курсу "Математика в экономике". В 3 ч. Ч. 3: Теория вероятностей: учебное пособие для студ., </w:t>
      </w:r>
      <w:proofErr w:type="spellStart"/>
      <w:r w:rsidRPr="00B30953">
        <w:t>обуч</w:t>
      </w:r>
      <w:proofErr w:type="spellEnd"/>
      <w:r w:rsidRPr="00B30953">
        <w:t>. по спец. "Бух. учет, анализ и аудит", Финансы и кредит", "Налоги и налогообложение" и "Мировая экономика" / А.</w:t>
      </w:r>
      <w:r w:rsidR="003F7E30">
        <w:t xml:space="preserve"> </w:t>
      </w:r>
      <w:r w:rsidRPr="00B30953">
        <w:t xml:space="preserve">В. </w:t>
      </w:r>
      <w:proofErr w:type="spellStart"/>
      <w:r w:rsidRPr="00B30953">
        <w:t>Браилов</w:t>
      </w:r>
      <w:proofErr w:type="spellEnd"/>
      <w:r w:rsidRPr="00B30953">
        <w:t>, А.</w:t>
      </w:r>
      <w:r w:rsidR="003F7E30">
        <w:t xml:space="preserve"> </w:t>
      </w:r>
      <w:r w:rsidRPr="00B30953">
        <w:t>С. Солодовников; под ред. В.</w:t>
      </w:r>
      <w:r w:rsidR="003F7E30">
        <w:t xml:space="preserve"> </w:t>
      </w:r>
      <w:r w:rsidRPr="00B30953">
        <w:t xml:space="preserve">А. </w:t>
      </w:r>
      <w:proofErr w:type="spellStart"/>
      <w:r w:rsidRPr="00B30953">
        <w:t>Бабайцева</w:t>
      </w:r>
      <w:proofErr w:type="spellEnd"/>
      <w:r w:rsidRPr="00B30953">
        <w:t>, В.</w:t>
      </w:r>
      <w:r w:rsidR="003F7E30">
        <w:t xml:space="preserve"> </w:t>
      </w:r>
      <w:r w:rsidRPr="00B30953">
        <w:t xml:space="preserve">Б. </w:t>
      </w:r>
      <w:proofErr w:type="spellStart"/>
      <w:r w:rsidRPr="00B30953">
        <w:t>Гисина</w:t>
      </w:r>
      <w:proofErr w:type="spellEnd"/>
      <w:r w:rsidRPr="00B30953">
        <w:t xml:space="preserve">. - Москва: Финансы и статистика, 2013, 2017. - 125 с. – </w:t>
      </w:r>
      <w:proofErr w:type="gramStart"/>
      <w:r w:rsidRPr="00B30953">
        <w:t>Текст :</w:t>
      </w:r>
      <w:proofErr w:type="gramEnd"/>
      <w:r w:rsidRPr="00B30953">
        <w:t xml:space="preserve"> непосредственный.</w:t>
      </w:r>
    </w:p>
    <w:p w14:paraId="26CEE46A" w14:textId="51063115" w:rsidR="002A4C9E" w:rsidRPr="002A4C9E" w:rsidRDefault="002A4C9E" w:rsidP="00240FEB">
      <w:pPr>
        <w:pStyle w:val="2"/>
        <w:rPr>
          <w:b w:val="0"/>
          <w:szCs w:val="28"/>
        </w:rPr>
      </w:pPr>
      <w:bookmarkStart w:id="32" w:name="_Toc9169654"/>
      <w:bookmarkStart w:id="33" w:name="_Toc92209311"/>
      <w:r>
        <w:rPr>
          <w:szCs w:val="28"/>
        </w:rPr>
        <w:t xml:space="preserve">б) </w:t>
      </w:r>
      <w:r w:rsidR="00222642" w:rsidRPr="002A4C9E">
        <w:rPr>
          <w:szCs w:val="28"/>
        </w:rPr>
        <w:t>дополнительная:</w:t>
      </w:r>
      <w:bookmarkEnd w:id="32"/>
      <w:bookmarkEnd w:id="33"/>
      <w:r w:rsidR="00222642" w:rsidRPr="002A4C9E">
        <w:rPr>
          <w:szCs w:val="28"/>
        </w:rPr>
        <w:t xml:space="preserve"> </w:t>
      </w:r>
    </w:p>
    <w:p w14:paraId="09749A81" w14:textId="26979FB7" w:rsidR="00000FA6" w:rsidRPr="00000FA6" w:rsidRDefault="00B30953" w:rsidP="00B30953">
      <w:pPr>
        <w:pStyle w:val="af6"/>
        <w:numPr>
          <w:ilvl w:val="1"/>
          <w:numId w:val="2"/>
        </w:numPr>
        <w:ind w:left="0" w:firstLine="851"/>
      </w:pPr>
      <w:r w:rsidRPr="00B30953">
        <w:t>Солодовников, А.</w:t>
      </w:r>
      <w:r>
        <w:t xml:space="preserve"> С. Математика в экономике. Ч. 3.</w:t>
      </w:r>
      <w:r w:rsidRPr="00B30953">
        <w:t xml:space="preserve"> Теория вероятностей и математическая статистика: учебник для студ. </w:t>
      </w:r>
      <w:proofErr w:type="spellStart"/>
      <w:r w:rsidRPr="00B30953">
        <w:t>экономич</w:t>
      </w:r>
      <w:proofErr w:type="spellEnd"/>
      <w:r w:rsidRPr="00B30953">
        <w:t>. спец. вузов / А.</w:t>
      </w:r>
      <w:r>
        <w:t xml:space="preserve"> </w:t>
      </w:r>
      <w:r w:rsidRPr="00B30953">
        <w:t>С. Солодовников, В.</w:t>
      </w:r>
      <w:r>
        <w:t xml:space="preserve"> </w:t>
      </w:r>
      <w:r w:rsidRPr="00B30953">
        <w:t xml:space="preserve">А. </w:t>
      </w:r>
      <w:proofErr w:type="spellStart"/>
      <w:r w:rsidRPr="00B30953">
        <w:t>Бабайцев</w:t>
      </w:r>
      <w:proofErr w:type="spellEnd"/>
      <w:r w:rsidRPr="00B30953">
        <w:t>, А.</w:t>
      </w:r>
      <w:r>
        <w:t xml:space="preserve"> </w:t>
      </w:r>
      <w:r w:rsidRPr="00B30953">
        <w:t xml:space="preserve">В. </w:t>
      </w:r>
      <w:proofErr w:type="spellStart"/>
      <w:r w:rsidRPr="00B30953">
        <w:t>Браилов</w:t>
      </w:r>
      <w:proofErr w:type="spellEnd"/>
      <w:r w:rsidRPr="00B30953">
        <w:t xml:space="preserve">. - Москва: Финансы и статистика, 2008. - 463 с. - </w:t>
      </w:r>
      <w:proofErr w:type="gramStart"/>
      <w:r w:rsidRPr="00B30953">
        <w:t>Текст :</w:t>
      </w:r>
      <w:proofErr w:type="gramEnd"/>
      <w:r w:rsidRPr="00B30953">
        <w:t xml:space="preserve"> непосредственный.</w:t>
      </w:r>
    </w:p>
    <w:p w14:paraId="5957F039" w14:textId="3A45431E" w:rsidR="00000FA6" w:rsidRPr="00000FA6" w:rsidRDefault="00B30953" w:rsidP="00B30953">
      <w:pPr>
        <w:pStyle w:val="af6"/>
        <w:numPr>
          <w:ilvl w:val="1"/>
          <w:numId w:val="2"/>
        </w:numPr>
        <w:ind w:left="0" w:firstLine="851"/>
      </w:pPr>
      <w:proofErr w:type="spellStart"/>
      <w:r w:rsidRPr="00B30953">
        <w:t>Гмурман</w:t>
      </w:r>
      <w:proofErr w:type="spellEnd"/>
      <w:r w:rsidRPr="00B30953">
        <w:t xml:space="preserve"> В. Е. Теория вероятностей и математическая статистика: учебное пособие – </w:t>
      </w:r>
      <w:proofErr w:type="gramStart"/>
      <w:r w:rsidRPr="00B30953">
        <w:t>Москва :</w:t>
      </w:r>
      <w:proofErr w:type="gramEnd"/>
      <w:r w:rsidRPr="00B30953">
        <w:t xml:space="preserve"> </w:t>
      </w:r>
      <w:proofErr w:type="spellStart"/>
      <w:r w:rsidRPr="00B30953">
        <w:t>Юрайт</w:t>
      </w:r>
      <w:proofErr w:type="spellEnd"/>
      <w:r w:rsidRPr="00B30953">
        <w:t>, 2011</w:t>
      </w:r>
      <w:r>
        <w:t>.</w:t>
      </w:r>
      <w:r w:rsidRPr="00B30953">
        <w:t xml:space="preserve"> - 479с. – Текст: непосредственный. – То же. - 2022. — ЭБС </w:t>
      </w:r>
      <w:proofErr w:type="spellStart"/>
      <w:r w:rsidRPr="00B30953">
        <w:t>Юрайт</w:t>
      </w:r>
      <w:proofErr w:type="spellEnd"/>
      <w:r w:rsidRPr="00B30953">
        <w:t>. - URL: https:/</w:t>
      </w:r>
      <w:r>
        <w:t>/urait.ru/bcode/488573 (дата обращения: 11.01.2022).</w:t>
      </w:r>
      <w:r w:rsidRPr="00B30953">
        <w:t xml:space="preserve"> – </w:t>
      </w:r>
      <w:proofErr w:type="gramStart"/>
      <w:r w:rsidRPr="00B30953">
        <w:t>Текст :</w:t>
      </w:r>
      <w:proofErr w:type="gramEnd"/>
      <w:r w:rsidRPr="00B30953">
        <w:t xml:space="preserve"> электронный.</w:t>
      </w:r>
    </w:p>
    <w:p w14:paraId="1DA79EBD" w14:textId="6C390AB4" w:rsidR="00000FA6" w:rsidRDefault="00B30953" w:rsidP="00B30953">
      <w:pPr>
        <w:pStyle w:val="af6"/>
        <w:numPr>
          <w:ilvl w:val="1"/>
          <w:numId w:val="2"/>
        </w:numPr>
        <w:ind w:left="0" w:firstLine="851"/>
      </w:pPr>
      <w:r w:rsidRPr="00B30953">
        <w:t>Сборник задач по теории вероят</w:t>
      </w:r>
      <w:r w:rsidR="00CD4DC2">
        <w:t>ностей, математической статисти</w:t>
      </w:r>
      <w:r w:rsidRPr="00B30953">
        <w:t>ке и теории случайных функций: учебное п</w:t>
      </w:r>
      <w:r w:rsidR="00CD4DC2">
        <w:t>особие / под ред. А.А. Свешнико</w:t>
      </w:r>
      <w:r w:rsidRPr="00B30953">
        <w:t>ва</w:t>
      </w:r>
      <w:r w:rsidR="00CD4DC2">
        <w:t>.</w:t>
      </w:r>
      <w:r w:rsidRPr="00B30953">
        <w:t xml:space="preserve"> - Санкт-</w:t>
      </w:r>
      <w:proofErr w:type="gramStart"/>
      <w:r w:rsidRPr="00B30953">
        <w:t>Петербург :</w:t>
      </w:r>
      <w:proofErr w:type="gramEnd"/>
      <w:r w:rsidRPr="00B30953">
        <w:t xml:space="preserve"> Лань, 2013. - 446 с. - </w:t>
      </w:r>
      <w:proofErr w:type="gramStart"/>
      <w:r w:rsidRPr="00B30953">
        <w:t>Текст :</w:t>
      </w:r>
      <w:proofErr w:type="gramEnd"/>
      <w:r w:rsidRPr="00B30953">
        <w:t xml:space="preserve"> непосредственный. - То же. – 2021. - ЭБС Лань. - URL: https://e.l</w:t>
      </w:r>
      <w:r w:rsidR="00CD4DC2">
        <w:t>anbook.com/book/168507 (дата об</w:t>
      </w:r>
      <w:r w:rsidRPr="00B30953">
        <w:t xml:space="preserve">ращения: 11.01.2022). - </w:t>
      </w:r>
      <w:proofErr w:type="gramStart"/>
      <w:r w:rsidRPr="00B30953">
        <w:t>Текст :</w:t>
      </w:r>
      <w:proofErr w:type="gramEnd"/>
      <w:r w:rsidRPr="00B30953">
        <w:t xml:space="preserve"> электронный.</w:t>
      </w:r>
    </w:p>
    <w:p w14:paraId="24766135" w14:textId="77777777" w:rsidR="00173EA1" w:rsidRPr="00000FA6" w:rsidRDefault="00173EA1" w:rsidP="00173EA1">
      <w:pPr>
        <w:pStyle w:val="af6"/>
        <w:ind w:left="709" w:firstLine="0"/>
      </w:pPr>
    </w:p>
    <w:p w14:paraId="2A9992F3" w14:textId="56A163BB" w:rsidR="00D24AD1" w:rsidRPr="008C1585" w:rsidRDefault="00D24AD1" w:rsidP="00D24AD1">
      <w:pPr>
        <w:pStyle w:val="1"/>
        <w:numPr>
          <w:ilvl w:val="0"/>
          <w:numId w:val="2"/>
        </w:numPr>
        <w:spacing w:before="0" w:after="0"/>
      </w:pPr>
      <w:bookmarkStart w:id="34" w:name="_Toc92209312"/>
      <w:r w:rsidRPr="003F4B9B">
        <w:t>Перечень ресурсов информационно-телекоммуникационной сети «Интернет», необходимых для освоения дисциплины</w:t>
      </w:r>
      <w:r w:rsidRPr="00673BEC">
        <w:t>.</w:t>
      </w:r>
      <w:bookmarkEnd w:id="34"/>
      <w:r w:rsidRPr="00673BEC">
        <w:t xml:space="preserve"> </w:t>
      </w:r>
    </w:p>
    <w:p w14:paraId="481C800F" w14:textId="73807848" w:rsidR="00000FA6" w:rsidRPr="00000FA6" w:rsidRDefault="00000FA6" w:rsidP="00000FA6">
      <w:pPr>
        <w:pStyle w:val="af6"/>
        <w:numPr>
          <w:ilvl w:val="1"/>
          <w:numId w:val="2"/>
        </w:numPr>
        <w:ind w:left="0" w:firstLine="709"/>
        <w:rPr>
          <w:szCs w:val="28"/>
        </w:rPr>
      </w:pPr>
      <w:r w:rsidRPr="00000FA6">
        <w:rPr>
          <w:szCs w:val="28"/>
        </w:rPr>
        <w:t xml:space="preserve">Информационно-образовательный портал Финансового университета при Правительстве Российской Федерации. </w:t>
      </w:r>
      <w:hyperlink r:id="rId8" w:history="1">
        <w:r w:rsidRPr="00000FA6">
          <w:t>http://portal.ufrf.ru/</w:t>
        </w:r>
      </w:hyperlink>
      <w:r w:rsidRPr="00000FA6">
        <w:rPr>
          <w:szCs w:val="28"/>
        </w:rPr>
        <w:t>.</w:t>
      </w:r>
    </w:p>
    <w:p w14:paraId="11C02787" w14:textId="200EE4BF" w:rsidR="00E21905" w:rsidRDefault="00000FA6" w:rsidP="00E21905">
      <w:pPr>
        <w:pStyle w:val="af6"/>
        <w:numPr>
          <w:ilvl w:val="1"/>
          <w:numId w:val="2"/>
        </w:numPr>
        <w:rPr>
          <w:szCs w:val="28"/>
        </w:rPr>
      </w:pPr>
      <w:r w:rsidRPr="00E21905">
        <w:rPr>
          <w:szCs w:val="28"/>
        </w:rPr>
        <w:t xml:space="preserve">Сайт департамента </w:t>
      </w:r>
      <w:r w:rsidR="00E21905" w:rsidRPr="00E21905">
        <w:rPr>
          <w:szCs w:val="28"/>
        </w:rPr>
        <w:t xml:space="preserve">анализа данных и машинного обучения </w:t>
      </w:r>
    </w:p>
    <w:p w14:paraId="6CADF33B" w14:textId="1D7DC2A6" w:rsidR="00591227" w:rsidRPr="00591227" w:rsidRDefault="00591227" w:rsidP="00591227">
      <w:pPr>
        <w:pStyle w:val="af6"/>
        <w:ind w:left="1571" w:firstLine="0"/>
        <w:rPr>
          <w:szCs w:val="28"/>
        </w:rPr>
      </w:pPr>
      <w:r w:rsidRPr="00591227">
        <w:rPr>
          <w:szCs w:val="28"/>
        </w:rPr>
        <w:t>http://www.fa.ru/org/dep/findata/Pages/Home.aspx</w:t>
      </w:r>
    </w:p>
    <w:p w14:paraId="570AB377" w14:textId="77777777" w:rsidR="00000FA6" w:rsidRPr="00000FA6" w:rsidRDefault="00000FA6" w:rsidP="00000FA6">
      <w:pPr>
        <w:pStyle w:val="af6"/>
        <w:numPr>
          <w:ilvl w:val="1"/>
          <w:numId w:val="2"/>
        </w:numPr>
        <w:ind w:left="0" w:firstLine="709"/>
        <w:rPr>
          <w:szCs w:val="28"/>
        </w:rPr>
      </w:pPr>
      <w:r w:rsidRPr="00000FA6">
        <w:rPr>
          <w:szCs w:val="28"/>
        </w:rPr>
        <w:t xml:space="preserve">Электронная библиотека Финансового университета (ЭБ) </w:t>
      </w:r>
      <w:hyperlink r:id="rId9" w:history="1">
        <w:r w:rsidRPr="00000FA6">
          <w:rPr>
            <w:szCs w:val="28"/>
          </w:rPr>
          <w:t>http://elib.fa.ru/</w:t>
        </w:r>
      </w:hyperlink>
    </w:p>
    <w:p w14:paraId="5093CD72" w14:textId="77777777" w:rsidR="00000FA6" w:rsidRPr="00000FA6" w:rsidRDefault="00000FA6" w:rsidP="00000FA6">
      <w:pPr>
        <w:pStyle w:val="af6"/>
        <w:numPr>
          <w:ilvl w:val="1"/>
          <w:numId w:val="2"/>
        </w:numPr>
        <w:ind w:left="0" w:firstLine="709"/>
        <w:rPr>
          <w:szCs w:val="28"/>
        </w:rPr>
      </w:pPr>
      <w:r w:rsidRPr="00000FA6">
        <w:rPr>
          <w:szCs w:val="28"/>
        </w:rPr>
        <w:t xml:space="preserve">Электронно-библиотечная система BOOK.RU </w:t>
      </w:r>
      <w:hyperlink r:id="rId10" w:history="1">
        <w:r w:rsidRPr="00000FA6">
          <w:rPr>
            <w:szCs w:val="28"/>
          </w:rPr>
          <w:t>http://www.book.ru</w:t>
        </w:r>
      </w:hyperlink>
    </w:p>
    <w:p w14:paraId="513D79DC" w14:textId="77777777" w:rsidR="00000FA6" w:rsidRPr="00000FA6" w:rsidRDefault="00000FA6" w:rsidP="00000FA6">
      <w:pPr>
        <w:pStyle w:val="af6"/>
        <w:numPr>
          <w:ilvl w:val="1"/>
          <w:numId w:val="2"/>
        </w:numPr>
        <w:ind w:left="0" w:firstLine="709"/>
        <w:rPr>
          <w:szCs w:val="28"/>
        </w:rPr>
      </w:pPr>
      <w:r w:rsidRPr="00000FA6">
        <w:rPr>
          <w:szCs w:val="28"/>
        </w:rPr>
        <w:t xml:space="preserve">Электронно-библиотечная система «Университетская библиотека ОНЛАЙН» </w:t>
      </w:r>
      <w:hyperlink r:id="rId11" w:history="1">
        <w:r w:rsidRPr="00000FA6">
          <w:rPr>
            <w:szCs w:val="28"/>
          </w:rPr>
          <w:t>http://biblioclub.ru/</w:t>
        </w:r>
      </w:hyperlink>
    </w:p>
    <w:p w14:paraId="3E78D8E5" w14:textId="77777777" w:rsidR="00000FA6" w:rsidRPr="00000FA6" w:rsidRDefault="00000FA6" w:rsidP="00000FA6">
      <w:pPr>
        <w:pStyle w:val="af6"/>
        <w:numPr>
          <w:ilvl w:val="1"/>
          <w:numId w:val="2"/>
        </w:numPr>
        <w:ind w:left="0" w:firstLine="709"/>
        <w:rPr>
          <w:szCs w:val="28"/>
        </w:rPr>
      </w:pPr>
      <w:r w:rsidRPr="00000FA6">
        <w:rPr>
          <w:szCs w:val="28"/>
        </w:rPr>
        <w:t xml:space="preserve">Электронно-библиотечная система </w:t>
      </w:r>
      <w:proofErr w:type="spellStart"/>
      <w:r w:rsidRPr="00000FA6">
        <w:rPr>
          <w:szCs w:val="28"/>
        </w:rPr>
        <w:t>Znanium</w:t>
      </w:r>
      <w:proofErr w:type="spellEnd"/>
      <w:r w:rsidRPr="00000FA6">
        <w:rPr>
          <w:szCs w:val="28"/>
        </w:rPr>
        <w:t xml:space="preserve"> </w:t>
      </w:r>
      <w:hyperlink r:id="rId12" w:history="1">
        <w:r w:rsidRPr="00000FA6">
          <w:rPr>
            <w:szCs w:val="28"/>
          </w:rPr>
          <w:t>http://www.znanium.com</w:t>
        </w:r>
      </w:hyperlink>
    </w:p>
    <w:p w14:paraId="3D259937" w14:textId="77777777" w:rsidR="00000FA6" w:rsidRPr="00000FA6" w:rsidRDefault="00000FA6" w:rsidP="00000FA6">
      <w:pPr>
        <w:pStyle w:val="af6"/>
        <w:numPr>
          <w:ilvl w:val="1"/>
          <w:numId w:val="2"/>
        </w:numPr>
        <w:ind w:left="0" w:firstLine="709"/>
        <w:rPr>
          <w:szCs w:val="28"/>
        </w:rPr>
      </w:pPr>
      <w:r w:rsidRPr="00000FA6">
        <w:rPr>
          <w:szCs w:val="28"/>
        </w:rPr>
        <w:t xml:space="preserve">Электронно-библиотечная система издательства «ЮРАЙТ» </w:t>
      </w:r>
      <w:hyperlink r:id="rId13" w:history="1">
        <w:r w:rsidRPr="00000FA6">
          <w:rPr>
            <w:szCs w:val="28"/>
          </w:rPr>
          <w:t>https://www.biblio-online.ru/</w:t>
        </w:r>
      </w:hyperlink>
      <w:r w:rsidRPr="00000FA6">
        <w:rPr>
          <w:szCs w:val="28"/>
        </w:rPr>
        <w:t xml:space="preserve">  </w:t>
      </w:r>
    </w:p>
    <w:p w14:paraId="6673AC85" w14:textId="77777777" w:rsidR="00000FA6" w:rsidRPr="00000FA6" w:rsidRDefault="00000FA6" w:rsidP="00000FA6">
      <w:pPr>
        <w:pStyle w:val="af6"/>
        <w:numPr>
          <w:ilvl w:val="1"/>
          <w:numId w:val="2"/>
        </w:numPr>
        <w:ind w:left="0" w:firstLine="709"/>
        <w:rPr>
          <w:szCs w:val="28"/>
        </w:rPr>
      </w:pPr>
      <w:r w:rsidRPr="00000FA6">
        <w:rPr>
          <w:szCs w:val="28"/>
        </w:rPr>
        <w:t xml:space="preserve">Электронно-библиотечная система издательства «Лань» </w:t>
      </w:r>
      <w:hyperlink r:id="rId14" w:history="1">
        <w:r w:rsidRPr="00000FA6">
          <w:rPr>
            <w:szCs w:val="28"/>
          </w:rPr>
          <w:t>https://e.lanbook.com/</w:t>
        </w:r>
      </w:hyperlink>
    </w:p>
    <w:p w14:paraId="7EAE467A" w14:textId="77777777" w:rsidR="00000FA6" w:rsidRPr="00000FA6" w:rsidRDefault="00000FA6" w:rsidP="00000FA6">
      <w:pPr>
        <w:pStyle w:val="af6"/>
        <w:numPr>
          <w:ilvl w:val="1"/>
          <w:numId w:val="2"/>
        </w:numPr>
        <w:ind w:left="0" w:firstLine="709"/>
        <w:rPr>
          <w:szCs w:val="28"/>
        </w:rPr>
      </w:pPr>
      <w:r w:rsidRPr="00000FA6">
        <w:rPr>
          <w:szCs w:val="28"/>
        </w:rPr>
        <w:t xml:space="preserve">Деловая онлайн-библиотека </w:t>
      </w:r>
      <w:proofErr w:type="spellStart"/>
      <w:r w:rsidRPr="00000FA6">
        <w:rPr>
          <w:szCs w:val="28"/>
        </w:rPr>
        <w:t>Alpina</w:t>
      </w:r>
      <w:proofErr w:type="spellEnd"/>
      <w:r w:rsidRPr="00000FA6">
        <w:rPr>
          <w:szCs w:val="28"/>
        </w:rPr>
        <w:t xml:space="preserve"> </w:t>
      </w:r>
      <w:proofErr w:type="spellStart"/>
      <w:r w:rsidRPr="00000FA6">
        <w:rPr>
          <w:szCs w:val="28"/>
        </w:rPr>
        <w:t>Digital</w:t>
      </w:r>
      <w:proofErr w:type="spellEnd"/>
      <w:r w:rsidRPr="00000FA6">
        <w:rPr>
          <w:szCs w:val="28"/>
        </w:rPr>
        <w:t xml:space="preserve"> </w:t>
      </w:r>
      <w:hyperlink r:id="rId15" w:history="1">
        <w:r w:rsidRPr="00000FA6">
          <w:rPr>
            <w:szCs w:val="28"/>
          </w:rPr>
          <w:t>http://lib.alpinadigital.ru/</w:t>
        </w:r>
      </w:hyperlink>
    </w:p>
    <w:p w14:paraId="7ED2A031" w14:textId="77777777" w:rsidR="00000FA6" w:rsidRPr="00000FA6" w:rsidRDefault="00000FA6" w:rsidP="00000FA6">
      <w:pPr>
        <w:pStyle w:val="af6"/>
        <w:numPr>
          <w:ilvl w:val="1"/>
          <w:numId w:val="2"/>
        </w:numPr>
        <w:ind w:left="0" w:firstLine="709"/>
        <w:rPr>
          <w:szCs w:val="28"/>
        </w:rPr>
      </w:pPr>
      <w:r w:rsidRPr="00000FA6">
        <w:rPr>
          <w:szCs w:val="28"/>
        </w:rPr>
        <w:t xml:space="preserve">Научная электронная библиотека eLibrary.ru </w:t>
      </w:r>
      <w:hyperlink r:id="rId16" w:history="1">
        <w:r w:rsidRPr="00000FA6">
          <w:rPr>
            <w:szCs w:val="28"/>
          </w:rPr>
          <w:t>http://elibrary.ru</w:t>
        </w:r>
      </w:hyperlink>
      <w:r w:rsidRPr="00000FA6">
        <w:rPr>
          <w:szCs w:val="28"/>
        </w:rPr>
        <w:t xml:space="preserve"> </w:t>
      </w:r>
    </w:p>
    <w:p w14:paraId="71586AF6" w14:textId="77777777" w:rsidR="00000FA6" w:rsidRPr="00000FA6" w:rsidRDefault="00000FA6" w:rsidP="00000FA6">
      <w:pPr>
        <w:pStyle w:val="af6"/>
        <w:numPr>
          <w:ilvl w:val="1"/>
          <w:numId w:val="2"/>
        </w:numPr>
        <w:ind w:left="0" w:firstLine="709"/>
        <w:rPr>
          <w:szCs w:val="28"/>
        </w:rPr>
      </w:pPr>
      <w:r w:rsidRPr="00000FA6">
        <w:rPr>
          <w:szCs w:val="28"/>
        </w:rPr>
        <w:t xml:space="preserve"> Проект департамента Матричный калькулятор «</w:t>
      </w:r>
      <w:proofErr w:type="spellStart"/>
      <w:r w:rsidRPr="00000FA6">
        <w:rPr>
          <w:szCs w:val="28"/>
        </w:rPr>
        <w:t>MatCalc</w:t>
      </w:r>
      <w:proofErr w:type="spellEnd"/>
      <w:r w:rsidRPr="00000FA6">
        <w:rPr>
          <w:szCs w:val="28"/>
        </w:rPr>
        <w:t xml:space="preserve">» </w:t>
      </w:r>
      <w:hyperlink r:id="rId17" w:history="1">
        <w:r w:rsidRPr="00000FA6">
          <w:rPr>
            <w:szCs w:val="28"/>
          </w:rPr>
          <w:t>https://matcalc.ru/</w:t>
        </w:r>
      </w:hyperlink>
    </w:p>
    <w:p w14:paraId="680C669C" w14:textId="59BAFADF" w:rsidR="00000FA6" w:rsidRDefault="00000FA6" w:rsidP="00000FA6">
      <w:pPr>
        <w:pStyle w:val="af6"/>
        <w:numPr>
          <w:ilvl w:val="1"/>
          <w:numId w:val="2"/>
        </w:numPr>
        <w:ind w:left="0" w:firstLine="709"/>
        <w:rPr>
          <w:szCs w:val="28"/>
        </w:rPr>
      </w:pPr>
      <w:bookmarkStart w:id="35" w:name="_Toc9169650"/>
      <w:proofErr w:type="spellStart"/>
      <w:r w:rsidRPr="00000FA6">
        <w:rPr>
          <w:szCs w:val="28"/>
        </w:rPr>
        <w:t>Браилов</w:t>
      </w:r>
      <w:proofErr w:type="spellEnd"/>
      <w:r w:rsidRPr="00000FA6">
        <w:rPr>
          <w:szCs w:val="28"/>
        </w:rPr>
        <w:t xml:space="preserve"> А.В. Теория вероятностей и математическая статистика [Электронный ресурс]: учебник-практикум/ А.В. </w:t>
      </w:r>
      <w:proofErr w:type="spellStart"/>
      <w:r w:rsidRPr="00000FA6">
        <w:rPr>
          <w:szCs w:val="28"/>
        </w:rPr>
        <w:t>Браилов</w:t>
      </w:r>
      <w:proofErr w:type="spellEnd"/>
      <w:r w:rsidRPr="00000FA6">
        <w:rPr>
          <w:szCs w:val="28"/>
        </w:rPr>
        <w:t xml:space="preserve"> [и др.].  - Ижевск: Издательство «ИКИ», 2016. - 414 с.</w:t>
      </w:r>
      <w:bookmarkEnd w:id="35"/>
      <w:r w:rsidRPr="00000FA6">
        <w:rPr>
          <w:szCs w:val="28"/>
        </w:rPr>
        <w:t xml:space="preserve"> – Режим доступа: </w:t>
      </w:r>
      <w:hyperlink r:id="rId18" w:history="1">
        <w:r w:rsidR="00220B1B" w:rsidRPr="00443572">
          <w:rPr>
            <w:rStyle w:val="af0"/>
            <w:szCs w:val="28"/>
          </w:rPr>
          <w:t>http://www.iprbookshop.ru/69368.html</w:t>
        </w:r>
      </w:hyperlink>
      <w:r w:rsidRPr="00000FA6">
        <w:rPr>
          <w:szCs w:val="28"/>
        </w:rPr>
        <w:t>.</w:t>
      </w:r>
    </w:p>
    <w:p w14:paraId="6CB39ADD" w14:textId="77777777" w:rsidR="00220B1B" w:rsidRPr="00000FA6" w:rsidRDefault="00220B1B" w:rsidP="00220B1B">
      <w:pPr>
        <w:pStyle w:val="af6"/>
        <w:ind w:left="709" w:firstLine="0"/>
        <w:rPr>
          <w:szCs w:val="28"/>
        </w:rPr>
      </w:pPr>
    </w:p>
    <w:p w14:paraId="332DDBD7" w14:textId="43C99468" w:rsidR="00126E98" w:rsidRDefault="00126E98" w:rsidP="00126E98">
      <w:pPr>
        <w:pStyle w:val="1"/>
        <w:numPr>
          <w:ilvl w:val="0"/>
          <w:numId w:val="2"/>
        </w:numPr>
        <w:spacing w:before="0" w:after="0"/>
      </w:pPr>
      <w:r>
        <w:tab/>
      </w:r>
      <w:bookmarkStart w:id="36" w:name="_Toc92209313"/>
      <w:r w:rsidRPr="003F4B9B">
        <w:t>Методические указания для обучающихся по освоению дисциплины</w:t>
      </w:r>
      <w:bookmarkEnd w:id="36"/>
    </w:p>
    <w:p w14:paraId="443A43A5" w14:textId="7A515D7C" w:rsidR="005B4DAB" w:rsidRDefault="00126E98" w:rsidP="00D64BE0">
      <w:pPr>
        <w:rPr>
          <w:i/>
          <w:sz w:val="28"/>
          <w:szCs w:val="28"/>
        </w:rPr>
      </w:pPr>
      <w:r w:rsidRPr="00126E98">
        <w:rPr>
          <w:sz w:val="28"/>
          <w:szCs w:val="28"/>
        </w:rPr>
        <w:t>Самостоятельная работа студентов проходит в компьютерных классах. Организации самостоятельной работы служит календарно-тематический план изучения дисциплины. В этом плане указана тематика лекций и практических занятий.</w:t>
      </w:r>
      <w:r w:rsidR="00936951" w:rsidRPr="00936951">
        <w:rPr>
          <w:strike/>
          <w:sz w:val="28"/>
          <w:szCs w:val="28"/>
          <w:highlight w:val="yellow"/>
        </w:rPr>
        <w:t xml:space="preserve"> </w:t>
      </w:r>
      <w:r w:rsidR="00936951" w:rsidRPr="00936951">
        <w:rPr>
          <w:sz w:val="28"/>
          <w:szCs w:val="28"/>
        </w:rPr>
        <w:t xml:space="preserve">Практические занятия проходят, как правило, в интерактивной форме. </w:t>
      </w:r>
      <w:r w:rsidR="00936951">
        <w:rPr>
          <w:sz w:val="28"/>
          <w:szCs w:val="28"/>
        </w:rPr>
        <w:t>И</w:t>
      </w:r>
      <w:r w:rsidR="00936951" w:rsidRPr="00936951">
        <w:rPr>
          <w:sz w:val="28"/>
          <w:szCs w:val="28"/>
        </w:rPr>
        <w:t xml:space="preserve">нтерактивная форма – решение лабораторных (практических) работ по тематике занятия в малых группах (2-4 студента) </w:t>
      </w:r>
      <w:r w:rsidR="00756EF2">
        <w:rPr>
          <w:sz w:val="28"/>
          <w:szCs w:val="28"/>
        </w:rPr>
        <w:t>с использованием инструментария</w:t>
      </w:r>
      <w:r w:rsidR="00936951" w:rsidRPr="00936951">
        <w:rPr>
          <w:sz w:val="28"/>
          <w:szCs w:val="28"/>
        </w:rPr>
        <w:t xml:space="preserve"> </w:t>
      </w:r>
      <w:r w:rsidR="00756EF2">
        <w:rPr>
          <w:sz w:val="28"/>
          <w:szCs w:val="28"/>
        </w:rPr>
        <w:t>«</w:t>
      </w:r>
      <w:proofErr w:type="spellStart"/>
      <w:r w:rsidR="00936951" w:rsidRPr="00936951">
        <w:rPr>
          <w:i/>
          <w:sz w:val="28"/>
          <w:szCs w:val="28"/>
          <w:lang w:val="en-US"/>
        </w:rPr>
        <w:t>Jupyter</w:t>
      </w:r>
      <w:proofErr w:type="spellEnd"/>
      <w:r w:rsidR="00936951" w:rsidRPr="00936951">
        <w:rPr>
          <w:i/>
          <w:sz w:val="28"/>
          <w:szCs w:val="28"/>
        </w:rPr>
        <w:t xml:space="preserve"> </w:t>
      </w:r>
      <w:r w:rsidR="00936951" w:rsidRPr="00936951">
        <w:rPr>
          <w:i/>
          <w:sz w:val="28"/>
          <w:szCs w:val="28"/>
          <w:lang w:val="en-US"/>
        </w:rPr>
        <w:t>Notebook</w:t>
      </w:r>
      <w:r w:rsidR="00756EF2">
        <w:rPr>
          <w:i/>
          <w:sz w:val="28"/>
          <w:szCs w:val="28"/>
        </w:rPr>
        <w:t>»</w:t>
      </w:r>
      <w:r w:rsidR="00936951" w:rsidRPr="00936951">
        <w:rPr>
          <w:i/>
          <w:sz w:val="28"/>
          <w:szCs w:val="28"/>
        </w:rPr>
        <w:t xml:space="preserve">, </w:t>
      </w:r>
      <w:r w:rsidR="00756EF2">
        <w:rPr>
          <w:i/>
          <w:sz w:val="28"/>
          <w:szCs w:val="28"/>
        </w:rPr>
        <w:t>«</w:t>
      </w:r>
      <w:r w:rsidR="004234C9">
        <w:rPr>
          <w:i/>
          <w:sz w:val="28"/>
          <w:szCs w:val="28"/>
          <w:lang w:val="en-US"/>
        </w:rPr>
        <w:t>R</w:t>
      </w:r>
      <w:r w:rsidR="00756EF2">
        <w:rPr>
          <w:i/>
          <w:sz w:val="28"/>
          <w:szCs w:val="28"/>
        </w:rPr>
        <w:t>»</w:t>
      </w:r>
      <w:r w:rsidR="00756EF2" w:rsidRPr="00756EF2">
        <w:rPr>
          <w:i/>
          <w:sz w:val="28"/>
          <w:szCs w:val="28"/>
        </w:rPr>
        <w:t>.</w:t>
      </w:r>
    </w:p>
    <w:p w14:paraId="00DB60C1" w14:textId="77777777" w:rsidR="00173EA1" w:rsidRPr="00D64BE0" w:rsidRDefault="00173EA1" w:rsidP="00D64BE0">
      <w:pPr>
        <w:rPr>
          <w:sz w:val="28"/>
          <w:szCs w:val="28"/>
        </w:rPr>
      </w:pPr>
    </w:p>
    <w:p w14:paraId="3EDBF677" w14:textId="7461CF61" w:rsidR="00220975" w:rsidRDefault="00220B1B" w:rsidP="00220B1B">
      <w:pPr>
        <w:pStyle w:val="1"/>
        <w:spacing w:before="0" w:after="0" w:line="276" w:lineRule="auto"/>
      </w:pPr>
      <w:bookmarkStart w:id="37" w:name="_Toc92209314"/>
      <w:r>
        <w:t xml:space="preserve">11. </w:t>
      </w:r>
      <w:r w:rsidR="00220975" w:rsidRPr="003F4B9B">
        <w:t>Перечень информационных технологий, используемых при осуществлении образовательного процесса по дисциплине</w:t>
      </w:r>
      <w:r w:rsidR="00220975">
        <w:t xml:space="preserve">, </w:t>
      </w:r>
      <w:r w:rsidR="00220975" w:rsidRPr="00D52430">
        <w:t>включая перечень необходимого программного обеспечения и информационных справочных систем</w:t>
      </w:r>
      <w:bookmarkEnd w:id="37"/>
    </w:p>
    <w:p w14:paraId="675DB5D8" w14:textId="77777777" w:rsidR="00220B1B" w:rsidRPr="00220B1B" w:rsidRDefault="00220B1B" w:rsidP="00220B1B"/>
    <w:p w14:paraId="0B7DCA47" w14:textId="49637307" w:rsidR="00220975" w:rsidRDefault="00220975" w:rsidP="00220975">
      <w:pPr>
        <w:pStyle w:val="af6"/>
        <w:numPr>
          <w:ilvl w:val="1"/>
          <w:numId w:val="2"/>
        </w:numPr>
        <w:ind w:left="0" w:firstLine="0"/>
        <w:rPr>
          <w:szCs w:val="28"/>
        </w:rPr>
      </w:pPr>
      <w:r w:rsidRPr="00220975">
        <w:rPr>
          <w:szCs w:val="28"/>
        </w:rPr>
        <w:t>Комплект лицензионного программного обеспечения:</w:t>
      </w:r>
    </w:p>
    <w:p w14:paraId="1B95BB06" w14:textId="085AD921" w:rsidR="00220975" w:rsidRPr="009F6F6F" w:rsidRDefault="00220975" w:rsidP="0063019E">
      <w:pPr>
        <w:pStyle w:val="af6"/>
        <w:numPr>
          <w:ilvl w:val="2"/>
          <w:numId w:val="2"/>
        </w:numPr>
        <w:spacing w:line="240" w:lineRule="auto"/>
        <w:rPr>
          <w:szCs w:val="28"/>
          <w:lang w:val="en-US"/>
        </w:rPr>
      </w:pPr>
      <w:r w:rsidRPr="00220975">
        <w:rPr>
          <w:i/>
          <w:szCs w:val="28"/>
          <w:lang w:val="en-US"/>
        </w:rPr>
        <w:t>Windows, Microsoft Office</w:t>
      </w:r>
      <w:r w:rsidRPr="00220975">
        <w:rPr>
          <w:szCs w:val="28"/>
          <w:lang w:val="en-US"/>
        </w:rPr>
        <w:t>,</w:t>
      </w:r>
      <w:r w:rsidR="009F6F6F">
        <w:rPr>
          <w:szCs w:val="28"/>
          <w:lang w:val="en-US"/>
        </w:rPr>
        <w:t xml:space="preserve"> </w:t>
      </w:r>
      <w:r w:rsidR="009F6F6F" w:rsidRPr="000F6D11">
        <w:rPr>
          <w:i/>
          <w:szCs w:val="28"/>
          <w:lang w:val="en-US"/>
        </w:rPr>
        <w:t>Wolfram</w:t>
      </w:r>
      <w:r w:rsidR="009F6F6F" w:rsidRPr="009F6F6F">
        <w:rPr>
          <w:i/>
          <w:szCs w:val="28"/>
          <w:lang w:val="en-US"/>
        </w:rPr>
        <w:t xml:space="preserve"> </w:t>
      </w:r>
      <w:r w:rsidR="009F6F6F" w:rsidRPr="000F6D11">
        <w:rPr>
          <w:i/>
          <w:szCs w:val="28"/>
          <w:lang w:val="en-US"/>
        </w:rPr>
        <w:t>Mathematica</w:t>
      </w:r>
      <w:r w:rsidR="009F6F6F" w:rsidRPr="009F6F6F">
        <w:rPr>
          <w:i/>
          <w:szCs w:val="28"/>
          <w:lang w:val="en-US"/>
        </w:rPr>
        <w:t xml:space="preserve">, </w:t>
      </w:r>
      <w:r w:rsidR="009F6F6F" w:rsidRPr="000F6D11">
        <w:rPr>
          <w:i/>
          <w:szCs w:val="28"/>
          <w:lang w:val="en-US"/>
        </w:rPr>
        <w:t>MATLAB</w:t>
      </w:r>
    </w:p>
    <w:p w14:paraId="4A95DB9B" w14:textId="41169D1A" w:rsidR="00220975" w:rsidRPr="00220975" w:rsidRDefault="00220975" w:rsidP="0063019E">
      <w:pPr>
        <w:pStyle w:val="af6"/>
        <w:numPr>
          <w:ilvl w:val="2"/>
          <w:numId w:val="2"/>
        </w:numPr>
        <w:spacing w:line="240" w:lineRule="auto"/>
        <w:rPr>
          <w:i/>
          <w:szCs w:val="28"/>
        </w:rPr>
      </w:pPr>
      <w:r w:rsidRPr="00220975">
        <w:rPr>
          <w:i/>
          <w:szCs w:val="28"/>
        </w:rPr>
        <w:t xml:space="preserve">Антивирус ESET </w:t>
      </w:r>
      <w:proofErr w:type="spellStart"/>
      <w:r w:rsidRPr="00220975">
        <w:rPr>
          <w:i/>
          <w:szCs w:val="28"/>
        </w:rPr>
        <w:t>Endpoint</w:t>
      </w:r>
      <w:proofErr w:type="spellEnd"/>
      <w:r w:rsidRPr="00220975">
        <w:rPr>
          <w:i/>
          <w:szCs w:val="28"/>
        </w:rPr>
        <w:t xml:space="preserve"> </w:t>
      </w:r>
      <w:proofErr w:type="spellStart"/>
      <w:r w:rsidRPr="00220975">
        <w:rPr>
          <w:i/>
          <w:szCs w:val="28"/>
        </w:rPr>
        <w:t>Security</w:t>
      </w:r>
      <w:proofErr w:type="spellEnd"/>
    </w:p>
    <w:p w14:paraId="6590B7C9" w14:textId="77777777" w:rsidR="00220975" w:rsidRDefault="00220975" w:rsidP="00220975">
      <w:pPr>
        <w:pStyle w:val="af6"/>
        <w:numPr>
          <w:ilvl w:val="1"/>
          <w:numId w:val="2"/>
        </w:numPr>
        <w:ind w:left="0" w:firstLine="0"/>
        <w:rPr>
          <w:szCs w:val="28"/>
        </w:rPr>
      </w:pPr>
      <w:r w:rsidRPr="00220975">
        <w:rPr>
          <w:szCs w:val="28"/>
        </w:rPr>
        <w:t xml:space="preserve"> Современные профессиональные базы данных и информационные справочные системы:</w:t>
      </w:r>
    </w:p>
    <w:p w14:paraId="1247080E" w14:textId="0668AA6D" w:rsidR="00220975" w:rsidRDefault="0063019E" w:rsidP="0063019E">
      <w:pPr>
        <w:pStyle w:val="af6"/>
        <w:numPr>
          <w:ilvl w:val="2"/>
          <w:numId w:val="2"/>
        </w:numPr>
        <w:spacing w:line="240" w:lineRule="auto"/>
        <w:rPr>
          <w:szCs w:val="28"/>
        </w:rPr>
      </w:pPr>
      <w:r w:rsidRPr="002D74F8">
        <w:rPr>
          <w:szCs w:val="28"/>
        </w:rPr>
        <w:t>Информационно</w:t>
      </w:r>
      <w:r>
        <w:rPr>
          <w:szCs w:val="28"/>
        </w:rPr>
        <w:t>-</w:t>
      </w:r>
      <w:r w:rsidR="00220975" w:rsidRPr="00220975">
        <w:rPr>
          <w:szCs w:val="28"/>
        </w:rPr>
        <w:t>правовая система «Консультант Плюс».</w:t>
      </w:r>
    </w:p>
    <w:p w14:paraId="3D972A2A" w14:textId="3E483643" w:rsidR="00220975" w:rsidRDefault="0063019E" w:rsidP="0063019E">
      <w:pPr>
        <w:pStyle w:val="af6"/>
        <w:numPr>
          <w:ilvl w:val="2"/>
          <w:numId w:val="2"/>
        </w:numPr>
        <w:spacing w:line="240" w:lineRule="auto"/>
        <w:rPr>
          <w:szCs w:val="28"/>
        </w:rPr>
      </w:pPr>
      <w:r w:rsidRPr="002D74F8">
        <w:rPr>
          <w:szCs w:val="28"/>
        </w:rPr>
        <w:t>Информационно</w:t>
      </w:r>
      <w:r>
        <w:rPr>
          <w:szCs w:val="28"/>
        </w:rPr>
        <w:t>-</w:t>
      </w:r>
      <w:r w:rsidR="00220975" w:rsidRPr="00220975">
        <w:rPr>
          <w:szCs w:val="28"/>
        </w:rPr>
        <w:t>правовая система «Гарант».</w:t>
      </w:r>
    </w:p>
    <w:p w14:paraId="647F8865" w14:textId="46FF9263" w:rsidR="0063019E" w:rsidRPr="0063019E" w:rsidRDefault="0063019E" w:rsidP="0063019E">
      <w:pPr>
        <w:pStyle w:val="af6"/>
        <w:shd w:val="clear" w:color="auto" w:fill="FFFFFF"/>
        <w:tabs>
          <w:tab w:val="left" w:pos="442"/>
        </w:tabs>
        <w:spacing w:line="240" w:lineRule="auto"/>
        <w:ind w:firstLine="0"/>
        <w:rPr>
          <w:rFonts w:eastAsia="Calibri"/>
          <w:bCs/>
          <w:szCs w:val="28"/>
        </w:rPr>
      </w:pPr>
      <w:r>
        <w:rPr>
          <w:rFonts w:eastAsia="Calibri"/>
          <w:bCs/>
          <w:szCs w:val="28"/>
        </w:rPr>
        <w:t xml:space="preserve">11.2.3.         </w:t>
      </w:r>
      <w:r w:rsidRPr="0063019E">
        <w:rPr>
          <w:rFonts w:eastAsia="Calibri"/>
          <w:bCs/>
          <w:szCs w:val="28"/>
        </w:rPr>
        <w:t xml:space="preserve">Электронная энциклопедия: </w:t>
      </w:r>
      <w:hyperlink r:id="rId19" w:history="1">
        <w:r w:rsidRPr="0063019E">
          <w:rPr>
            <w:rFonts w:eastAsia="Calibri"/>
            <w:bCs/>
            <w:color w:val="0000FF"/>
            <w:szCs w:val="28"/>
            <w:u w:val="single"/>
            <w:lang w:val="en-US"/>
          </w:rPr>
          <w:t>http</w:t>
        </w:r>
        <w:r w:rsidRPr="0063019E">
          <w:rPr>
            <w:rFonts w:eastAsia="Calibri"/>
            <w:bCs/>
            <w:color w:val="0000FF"/>
            <w:szCs w:val="28"/>
            <w:u w:val="single"/>
          </w:rPr>
          <w:t>://</w:t>
        </w:r>
        <w:proofErr w:type="spellStart"/>
        <w:r w:rsidRPr="0063019E">
          <w:rPr>
            <w:rFonts w:eastAsia="Calibri"/>
            <w:bCs/>
            <w:color w:val="0000FF"/>
            <w:szCs w:val="28"/>
            <w:u w:val="single"/>
            <w:lang w:val="en-US"/>
          </w:rPr>
          <w:t>ru</w:t>
        </w:r>
        <w:proofErr w:type="spellEnd"/>
        <w:r w:rsidRPr="0063019E">
          <w:rPr>
            <w:rFonts w:eastAsia="Calibri"/>
            <w:bCs/>
            <w:color w:val="0000FF"/>
            <w:szCs w:val="28"/>
            <w:u w:val="single"/>
          </w:rPr>
          <w:t>.</w:t>
        </w:r>
        <w:proofErr w:type="spellStart"/>
        <w:r w:rsidRPr="0063019E">
          <w:rPr>
            <w:rFonts w:eastAsia="Calibri"/>
            <w:bCs/>
            <w:color w:val="0000FF"/>
            <w:szCs w:val="28"/>
            <w:u w:val="single"/>
            <w:lang w:val="en-US"/>
          </w:rPr>
          <w:t>wikipedia</w:t>
        </w:r>
        <w:proofErr w:type="spellEnd"/>
        <w:r w:rsidRPr="0063019E">
          <w:rPr>
            <w:rFonts w:eastAsia="Calibri"/>
            <w:bCs/>
            <w:color w:val="0000FF"/>
            <w:szCs w:val="28"/>
            <w:u w:val="single"/>
          </w:rPr>
          <w:t>.</w:t>
        </w:r>
        <w:r w:rsidRPr="0063019E">
          <w:rPr>
            <w:rFonts w:eastAsia="Calibri"/>
            <w:bCs/>
            <w:color w:val="0000FF"/>
            <w:szCs w:val="28"/>
            <w:u w:val="single"/>
            <w:lang w:val="en-US"/>
          </w:rPr>
          <w:t>org</w:t>
        </w:r>
        <w:r w:rsidRPr="0063019E">
          <w:rPr>
            <w:rFonts w:eastAsia="Calibri"/>
            <w:bCs/>
            <w:color w:val="0000FF"/>
            <w:szCs w:val="28"/>
            <w:u w:val="single"/>
          </w:rPr>
          <w:t>/</w:t>
        </w:r>
        <w:r w:rsidRPr="0063019E">
          <w:rPr>
            <w:rFonts w:eastAsia="Calibri"/>
            <w:bCs/>
            <w:color w:val="0000FF"/>
            <w:szCs w:val="28"/>
            <w:u w:val="single"/>
            <w:lang w:val="en-US"/>
          </w:rPr>
          <w:t>wiki</w:t>
        </w:r>
        <w:r w:rsidRPr="0063019E">
          <w:rPr>
            <w:rFonts w:eastAsia="Calibri"/>
            <w:bCs/>
            <w:color w:val="0000FF"/>
            <w:szCs w:val="28"/>
            <w:u w:val="single"/>
          </w:rPr>
          <w:t>/</w:t>
        </w:r>
        <w:r w:rsidRPr="0063019E">
          <w:rPr>
            <w:rFonts w:eastAsia="Calibri"/>
            <w:bCs/>
            <w:color w:val="0000FF"/>
            <w:szCs w:val="28"/>
            <w:u w:val="single"/>
            <w:lang w:val="en-US"/>
          </w:rPr>
          <w:t>Wiki</w:t>
        </w:r>
      </w:hyperlink>
    </w:p>
    <w:p w14:paraId="73567750" w14:textId="61393E2F" w:rsidR="0063019E" w:rsidRPr="0063019E" w:rsidRDefault="0063019E" w:rsidP="0063019E">
      <w:pPr>
        <w:pStyle w:val="af6"/>
        <w:shd w:val="clear" w:color="auto" w:fill="FFFFFF"/>
        <w:tabs>
          <w:tab w:val="left" w:pos="442"/>
        </w:tabs>
        <w:spacing w:line="240" w:lineRule="auto"/>
        <w:ind w:firstLine="0"/>
        <w:rPr>
          <w:rFonts w:eastAsia="Calibri"/>
          <w:bCs/>
          <w:szCs w:val="28"/>
        </w:rPr>
      </w:pPr>
      <w:r>
        <w:rPr>
          <w:rFonts w:eastAsia="Calibri"/>
          <w:bCs/>
          <w:szCs w:val="28"/>
        </w:rPr>
        <w:t xml:space="preserve">11.2.4.    </w:t>
      </w:r>
      <w:r w:rsidRPr="0063019E">
        <w:rPr>
          <w:rFonts w:eastAsia="Calibri"/>
          <w:bCs/>
          <w:szCs w:val="28"/>
        </w:rPr>
        <w:t>Система комплексного раскрытия информации «СКРИН» -</w:t>
      </w:r>
      <w:r w:rsidRPr="0063019E">
        <w:rPr>
          <w:rFonts w:eastAsia="Calibri"/>
          <w:bCs/>
          <w:szCs w:val="28"/>
          <w:lang w:val="en-US"/>
        </w:rPr>
        <w:t>http</w:t>
      </w:r>
      <w:r w:rsidRPr="0063019E">
        <w:rPr>
          <w:rFonts w:eastAsia="Calibri"/>
          <w:bCs/>
          <w:szCs w:val="28"/>
        </w:rPr>
        <w:t>://</w:t>
      </w:r>
      <w:r w:rsidRPr="0063019E">
        <w:rPr>
          <w:rFonts w:eastAsia="Calibri"/>
          <w:bCs/>
          <w:szCs w:val="28"/>
          <w:lang w:val="en-US"/>
        </w:rPr>
        <w:t>www</w:t>
      </w:r>
      <w:r w:rsidRPr="0063019E">
        <w:rPr>
          <w:rFonts w:eastAsia="Calibri"/>
          <w:bCs/>
          <w:szCs w:val="28"/>
        </w:rPr>
        <w:t>.</w:t>
      </w:r>
      <w:proofErr w:type="spellStart"/>
      <w:r w:rsidRPr="0063019E">
        <w:rPr>
          <w:rFonts w:eastAsia="Calibri"/>
          <w:bCs/>
          <w:szCs w:val="28"/>
          <w:lang w:val="en-US"/>
        </w:rPr>
        <w:t>skrin</w:t>
      </w:r>
      <w:proofErr w:type="spellEnd"/>
      <w:r w:rsidRPr="0063019E">
        <w:rPr>
          <w:rFonts w:eastAsia="Calibri"/>
          <w:bCs/>
          <w:szCs w:val="28"/>
        </w:rPr>
        <w:t>.</w:t>
      </w:r>
      <w:proofErr w:type="spellStart"/>
      <w:r w:rsidRPr="0063019E">
        <w:rPr>
          <w:rFonts w:eastAsia="Calibri"/>
          <w:bCs/>
          <w:szCs w:val="28"/>
          <w:lang w:val="en-US"/>
        </w:rPr>
        <w:t>ru</w:t>
      </w:r>
      <w:proofErr w:type="spellEnd"/>
      <w:r w:rsidRPr="0063019E">
        <w:rPr>
          <w:rFonts w:eastAsia="Calibri"/>
          <w:bCs/>
          <w:szCs w:val="28"/>
        </w:rPr>
        <w:t>/</w:t>
      </w:r>
    </w:p>
    <w:p w14:paraId="78D94B24" w14:textId="248D17F7" w:rsidR="000F6D11" w:rsidRPr="0063019E" w:rsidRDefault="000F6D11" w:rsidP="0063019E">
      <w:pPr>
        <w:pStyle w:val="af6"/>
        <w:numPr>
          <w:ilvl w:val="1"/>
          <w:numId w:val="2"/>
        </w:numPr>
        <w:spacing w:line="240" w:lineRule="auto"/>
        <w:ind w:left="0" w:firstLine="0"/>
        <w:rPr>
          <w:i/>
          <w:szCs w:val="28"/>
        </w:rPr>
      </w:pPr>
      <w:r w:rsidRPr="000F6D11">
        <w:rPr>
          <w:szCs w:val="28"/>
        </w:rPr>
        <w:t>Сертифицированные программные и аппаратные средства защиты информации</w:t>
      </w:r>
      <w:r w:rsidR="0063019E">
        <w:rPr>
          <w:i/>
          <w:szCs w:val="28"/>
        </w:rPr>
        <w:t xml:space="preserve"> -</w:t>
      </w:r>
      <w:r w:rsidRPr="0063019E">
        <w:rPr>
          <w:szCs w:val="28"/>
        </w:rPr>
        <w:t>не предусмотрены.</w:t>
      </w:r>
    </w:p>
    <w:p w14:paraId="4B5C0A67" w14:textId="77777777" w:rsidR="00220975" w:rsidRDefault="00220975" w:rsidP="00220975">
      <w:pPr>
        <w:pStyle w:val="af6"/>
        <w:numPr>
          <w:ilvl w:val="1"/>
          <w:numId w:val="2"/>
        </w:numPr>
        <w:ind w:left="0" w:firstLine="0"/>
        <w:rPr>
          <w:i/>
          <w:szCs w:val="28"/>
        </w:rPr>
      </w:pPr>
      <w:r w:rsidRPr="00B33CEE">
        <w:rPr>
          <w:szCs w:val="28"/>
        </w:rPr>
        <w:t>Эконометрический пакет «</w:t>
      </w:r>
      <w:r w:rsidRPr="00B33CEE">
        <w:rPr>
          <w:i/>
          <w:szCs w:val="28"/>
          <w:lang w:val="en-US"/>
        </w:rPr>
        <w:t>R</w:t>
      </w:r>
      <w:r w:rsidRPr="00B33CEE">
        <w:rPr>
          <w:i/>
          <w:szCs w:val="28"/>
        </w:rPr>
        <w:t xml:space="preserve">» </w:t>
      </w:r>
      <w:r w:rsidRPr="00B33CEE">
        <w:rPr>
          <w:szCs w:val="28"/>
        </w:rPr>
        <w:t>и интерфейс «</w:t>
      </w:r>
      <w:proofErr w:type="spellStart"/>
      <w:r w:rsidRPr="00B33CEE">
        <w:rPr>
          <w:i/>
          <w:szCs w:val="28"/>
          <w:lang w:val="en-US"/>
        </w:rPr>
        <w:t>RStudio</w:t>
      </w:r>
      <w:proofErr w:type="spellEnd"/>
      <w:r w:rsidRPr="00B33CEE">
        <w:rPr>
          <w:i/>
          <w:szCs w:val="28"/>
        </w:rPr>
        <w:t>»</w:t>
      </w:r>
      <w:r w:rsidRPr="00B33CEE">
        <w:rPr>
          <w:szCs w:val="28"/>
        </w:rPr>
        <w:t>.</w:t>
      </w:r>
    </w:p>
    <w:p w14:paraId="2507E929" w14:textId="77777777" w:rsidR="00220975" w:rsidRDefault="00220975" w:rsidP="00220975">
      <w:pPr>
        <w:pStyle w:val="af6"/>
        <w:numPr>
          <w:ilvl w:val="1"/>
          <w:numId w:val="2"/>
        </w:numPr>
        <w:ind w:left="0" w:firstLine="0"/>
        <w:rPr>
          <w:i/>
          <w:szCs w:val="28"/>
        </w:rPr>
      </w:pPr>
      <w:r w:rsidRPr="00B33CEE">
        <w:rPr>
          <w:szCs w:val="28"/>
        </w:rPr>
        <w:t xml:space="preserve">Библиотеки </w:t>
      </w:r>
      <w:r w:rsidRPr="00B33CEE">
        <w:rPr>
          <w:i/>
          <w:szCs w:val="28"/>
          <w:lang w:val="en-US"/>
        </w:rPr>
        <w:t>Python</w:t>
      </w:r>
      <w:r w:rsidRPr="00B33CEE">
        <w:rPr>
          <w:szCs w:val="28"/>
        </w:rPr>
        <w:t xml:space="preserve"> для организации работы в «</w:t>
      </w:r>
      <w:proofErr w:type="spellStart"/>
      <w:r w:rsidRPr="00B33CEE">
        <w:rPr>
          <w:i/>
          <w:szCs w:val="28"/>
          <w:lang w:val="en-US"/>
        </w:rPr>
        <w:t>Jupyter</w:t>
      </w:r>
      <w:proofErr w:type="spellEnd"/>
      <w:r w:rsidRPr="00B33CEE">
        <w:rPr>
          <w:i/>
          <w:szCs w:val="28"/>
        </w:rPr>
        <w:t xml:space="preserve"> </w:t>
      </w:r>
      <w:r w:rsidRPr="00B33CEE">
        <w:rPr>
          <w:i/>
          <w:szCs w:val="28"/>
          <w:lang w:val="en-US"/>
        </w:rPr>
        <w:t>Notebook</w:t>
      </w:r>
      <w:r w:rsidRPr="00B33CEE">
        <w:rPr>
          <w:i/>
          <w:szCs w:val="28"/>
        </w:rPr>
        <w:t>».</w:t>
      </w:r>
    </w:p>
    <w:p w14:paraId="3B889845" w14:textId="77777777" w:rsidR="00220975" w:rsidRDefault="00220975" w:rsidP="00220975">
      <w:pPr>
        <w:pStyle w:val="af6"/>
        <w:numPr>
          <w:ilvl w:val="1"/>
          <w:numId w:val="2"/>
        </w:numPr>
        <w:ind w:left="0" w:firstLine="0"/>
        <w:rPr>
          <w:i/>
          <w:szCs w:val="28"/>
        </w:rPr>
      </w:pPr>
      <w:r w:rsidRPr="00B33CEE">
        <w:rPr>
          <w:szCs w:val="28"/>
        </w:rPr>
        <w:t>Приложения c использованием «</w:t>
      </w:r>
      <w:proofErr w:type="spellStart"/>
      <w:r w:rsidRPr="00B33CEE">
        <w:rPr>
          <w:i/>
          <w:szCs w:val="28"/>
        </w:rPr>
        <w:t>Wolfram</w:t>
      </w:r>
      <w:proofErr w:type="spellEnd"/>
      <w:r w:rsidRPr="00B33CEE">
        <w:rPr>
          <w:i/>
          <w:szCs w:val="28"/>
        </w:rPr>
        <w:t xml:space="preserve"> </w:t>
      </w:r>
      <w:proofErr w:type="spellStart"/>
      <w:r w:rsidRPr="00B33CEE">
        <w:rPr>
          <w:i/>
          <w:szCs w:val="28"/>
        </w:rPr>
        <w:t>Mathematica</w:t>
      </w:r>
      <w:proofErr w:type="spellEnd"/>
      <w:r w:rsidRPr="00B33CEE">
        <w:rPr>
          <w:i/>
          <w:szCs w:val="28"/>
        </w:rPr>
        <w:t>»</w:t>
      </w:r>
      <w:r w:rsidRPr="00B33CEE">
        <w:rPr>
          <w:szCs w:val="28"/>
        </w:rPr>
        <w:t xml:space="preserve"> </w:t>
      </w:r>
      <w:hyperlink r:id="rId20" w:history="1">
        <w:r w:rsidRPr="00B33CEE">
          <w:rPr>
            <w:rStyle w:val="af0"/>
            <w:szCs w:val="28"/>
          </w:rPr>
          <w:t>https://demonstrations.wolfram.com/</w:t>
        </w:r>
      </w:hyperlink>
    </w:p>
    <w:p w14:paraId="275E5904" w14:textId="06F7D0D7" w:rsidR="009D7C72" w:rsidRPr="0063019E" w:rsidRDefault="00220975" w:rsidP="003734CC">
      <w:pPr>
        <w:pStyle w:val="af6"/>
        <w:numPr>
          <w:ilvl w:val="1"/>
          <w:numId w:val="2"/>
        </w:numPr>
        <w:ind w:left="0" w:firstLine="0"/>
        <w:rPr>
          <w:rStyle w:val="af0"/>
          <w:i/>
          <w:color w:val="auto"/>
          <w:szCs w:val="28"/>
          <w:u w:val="none"/>
        </w:rPr>
      </w:pPr>
      <w:r w:rsidRPr="00B33CEE">
        <w:rPr>
          <w:szCs w:val="28"/>
        </w:rPr>
        <w:t>Программа «</w:t>
      </w:r>
      <w:proofErr w:type="spellStart"/>
      <w:r w:rsidRPr="00B33CEE">
        <w:rPr>
          <w:i/>
          <w:szCs w:val="28"/>
          <w:lang w:val="en-US"/>
        </w:rPr>
        <w:t>MatCalc</w:t>
      </w:r>
      <w:proofErr w:type="spellEnd"/>
      <w:r w:rsidRPr="00B33CEE">
        <w:rPr>
          <w:szCs w:val="28"/>
        </w:rPr>
        <w:t xml:space="preserve">» </w:t>
      </w:r>
      <w:hyperlink r:id="rId21" w:history="1">
        <w:r w:rsidRPr="00436891">
          <w:rPr>
            <w:rStyle w:val="af0"/>
          </w:rPr>
          <w:t>https://matcalc.ru/</w:t>
        </w:r>
      </w:hyperlink>
    </w:p>
    <w:p w14:paraId="6C136E64" w14:textId="77777777" w:rsidR="0063019E" w:rsidRPr="003734CC" w:rsidRDefault="0063019E" w:rsidP="0063019E">
      <w:pPr>
        <w:pStyle w:val="af6"/>
        <w:ind w:left="0" w:firstLine="0"/>
        <w:rPr>
          <w:i/>
          <w:szCs w:val="28"/>
        </w:rPr>
      </w:pPr>
    </w:p>
    <w:p w14:paraId="43F616A9" w14:textId="66CFB1C0" w:rsidR="003734CC" w:rsidRDefault="003734CC" w:rsidP="00220B1B">
      <w:pPr>
        <w:pStyle w:val="1"/>
        <w:numPr>
          <w:ilvl w:val="0"/>
          <w:numId w:val="2"/>
        </w:numPr>
        <w:spacing w:before="0" w:after="0" w:line="276" w:lineRule="auto"/>
      </w:pPr>
      <w:r w:rsidRPr="003734CC">
        <w:t xml:space="preserve"> </w:t>
      </w:r>
      <w:bookmarkStart w:id="38" w:name="_Toc92209315"/>
      <w:r>
        <w:t>Описание материально-технической базы, необходимой для осуществления образовательного процесса по дисциплине</w:t>
      </w:r>
      <w:bookmarkEnd w:id="38"/>
    </w:p>
    <w:p w14:paraId="48E2F608" w14:textId="77777777" w:rsidR="00220B1B" w:rsidRPr="00220B1B" w:rsidRDefault="00220B1B" w:rsidP="00220B1B"/>
    <w:p w14:paraId="52D01CEC" w14:textId="77777777" w:rsidR="003734CC" w:rsidRPr="003734CC" w:rsidRDefault="003734CC" w:rsidP="003734CC">
      <w:pPr>
        <w:rPr>
          <w:sz w:val="28"/>
          <w:szCs w:val="28"/>
        </w:rPr>
      </w:pPr>
      <w:r w:rsidRPr="003734CC">
        <w:rPr>
          <w:sz w:val="28"/>
          <w:szCs w:val="28"/>
        </w:rPr>
        <w:t xml:space="preserve">Компьютерный класс, оснащённый системой динамического проецирования. Для освоения дисциплины необходим компьютер. При этом возможно использование компьютеров в компьютерных классах университета. </w:t>
      </w:r>
    </w:p>
    <w:p w14:paraId="4C28DFB6" w14:textId="14F2672C" w:rsidR="003734CC" w:rsidRPr="003734CC" w:rsidRDefault="003734CC" w:rsidP="003734CC">
      <w:pPr>
        <w:rPr>
          <w:sz w:val="28"/>
          <w:szCs w:val="28"/>
        </w:rPr>
      </w:pPr>
      <w:r w:rsidRPr="003734CC">
        <w:rPr>
          <w:sz w:val="28"/>
          <w:szCs w:val="28"/>
        </w:rPr>
        <w:t>Все изучаемые технологии доступны на личных компьютерах студентов.</w:t>
      </w:r>
      <w:bookmarkEnd w:id="18"/>
      <w:bookmarkEnd w:id="19"/>
    </w:p>
    <w:sectPr w:rsidR="003734CC" w:rsidRPr="003734CC" w:rsidSect="00EE4CED">
      <w:footerReference w:type="even" r:id="rId22"/>
      <w:footerReference w:type="default" r:id="rId23"/>
      <w:pgSz w:w="11906" w:h="16838" w:code="9"/>
      <w:pgMar w:top="1134" w:right="1134" w:bottom="1134" w:left="1134"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A84A5" w14:textId="77777777" w:rsidR="005B3A2B" w:rsidRDefault="005B3A2B">
      <w:r>
        <w:separator/>
      </w:r>
    </w:p>
  </w:endnote>
  <w:endnote w:type="continuationSeparator" w:id="0">
    <w:p w14:paraId="30C7BB77" w14:textId="77777777" w:rsidR="005B3A2B" w:rsidRDefault="005B3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72BFD" w14:textId="5501178F" w:rsidR="00B30953" w:rsidRDefault="00B30953"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14:paraId="620F48F9" w14:textId="77777777" w:rsidR="00B30953" w:rsidRDefault="00B30953" w:rsidP="00221197">
    <w:pPr>
      <w:pStyle w:val="ab"/>
      <w:ind w:right="360"/>
    </w:pPr>
  </w:p>
  <w:p w14:paraId="7F6F5DE8" w14:textId="77777777" w:rsidR="00B30953" w:rsidRDefault="00B30953"/>
  <w:p w14:paraId="6E728B3C" w14:textId="77777777" w:rsidR="00B30953" w:rsidRDefault="00B30953"/>
  <w:p w14:paraId="3B5463AD" w14:textId="77777777" w:rsidR="00B30953" w:rsidRDefault="00B30953"/>
  <w:p w14:paraId="2F80A676" w14:textId="77777777" w:rsidR="00B30953" w:rsidRDefault="00B30953"/>
  <w:p w14:paraId="757EC2B3" w14:textId="77777777" w:rsidR="00B30953" w:rsidRDefault="00B30953"/>
  <w:p w14:paraId="1B0031F5" w14:textId="77777777" w:rsidR="00B30953" w:rsidRDefault="00B30953"/>
  <w:p w14:paraId="71895141" w14:textId="77777777" w:rsidR="00B30953" w:rsidRDefault="00B30953"/>
  <w:p w14:paraId="3BFF0EDE" w14:textId="77777777" w:rsidR="00B30953" w:rsidRDefault="00B30953"/>
  <w:p w14:paraId="42EA35FC" w14:textId="77777777" w:rsidR="00B30953" w:rsidRDefault="00B30953"/>
  <w:p w14:paraId="2E25EE7F" w14:textId="77777777" w:rsidR="00B30953" w:rsidRDefault="00B30953"/>
  <w:p w14:paraId="003B51D6" w14:textId="77777777" w:rsidR="00B30953" w:rsidRDefault="00B30953"/>
  <w:p w14:paraId="64634864" w14:textId="77777777" w:rsidR="00B30953" w:rsidRDefault="00B30953"/>
  <w:p w14:paraId="7A2DACA0" w14:textId="77777777" w:rsidR="00B30953" w:rsidRDefault="00B3095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541075"/>
      <w:docPartObj>
        <w:docPartGallery w:val="Page Numbers (Bottom of Page)"/>
        <w:docPartUnique/>
      </w:docPartObj>
    </w:sdtPr>
    <w:sdtEndPr/>
    <w:sdtContent>
      <w:p w14:paraId="2F33AA0A" w14:textId="3840F1BE" w:rsidR="00B30953" w:rsidRDefault="00B30953">
        <w:pPr>
          <w:pStyle w:val="ab"/>
        </w:pPr>
        <w:r>
          <w:fldChar w:fldCharType="begin"/>
        </w:r>
        <w:r>
          <w:instrText>PAGE   \* MERGEFORMAT</w:instrText>
        </w:r>
        <w:r>
          <w:fldChar w:fldCharType="separate"/>
        </w:r>
        <w:r w:rsidR="00B567FD">
          <w:rPr>
            <w:noProof/>
          </w:rPr>
          <w:t>37</w:t>
        </w:r>
        <w:r>
          <w:fldChar w:fldCharType="end"/>
        </w:r>
      </w:p>
    </w:sdtContent>
  </w:sdt>
  <w:p w14:paraId="07584722" w14:textId="01F7437D" w:rsidR="00B30953" w:rsidRDefault="00B30953" w:rsidP="003C410F">
    <w:pPr>
      <w:pStyle w:val="ab"/>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9E08E" w14:textId="77777777" w:rsidR="005B3A2B" w:rsidRDefault="005B3A2B">
      <w:r>
        <w:separator/>
      </w:r>
    </w:p>
  </w:footnote>
  <w:footnote w:type="continuationSeparator" w:id="0">
    <w:p w14:paraId="4663C826" w14:textId="77777777" w:rsidR="005B3A2B" w:rsidRDefault="005B3A2B">
      <w:r>
        <w:continuationSeparator/>
      </w:r>
    </w:p>
  </w:footnote>
  <w:footnote w:id="1">
    <w:p w14:paraId="5860B543" w14:textId="21A622C3" w:rsidR="00B30953" w:rsidRPr="00E00128" w:rsidRDefault="00B30953" w:rsidP="00AE41A5">
      <w:pPr>
        <w:pStyle w:val="af2"/>
      </w:pPr>
      <w:r>
        <w:rPr>
          <w:rStyle w:val="af4"/>
        </w:rPr>
        <w:footnoteRef/>
      </w:r>
      <w:r>
        <w:t xml:space="preserve"> </w:t>
      </w:r>
      <w:r w:rsidRPr="00E00128">
        <w:rPr>
          <w:rFonts w:ascii="Times New Roman" w:hAnsi="Times New Roman"/>
          <w:sz w:val="16"/>
          <w:szCs w:val="16"/>
          <w:lang w:eastAsia="ru-RU"/>
        </w:rPr>
        <w:t>Заполняется при реализации актуализированных ОС ВО ФУ и ФГОС ВО3++</w:t>
      </w:r>
    </w:p>
  </w:footnote>
  <w:footnote w:id="2">
    <w:p w14:paraId="1116B4EB" w14:textId="77777777" w:rsidR="00B30953" w:rsidRDefault="00B30953" w:rsidP="00AE41A5">
      <w:pPr>
        <w:pStyle w:val="af2"/>
      </w:pPr>
      <w:r w:rsidRPr="00E00128">
        <w:rPr>
          <w:rStyle w:val="af4"/>
        </w:rPr>
        <w:footnoteRef/>
      </w:r>
      <w:r w:rsidRPr="00E00128">
        <w:t xml:space="preserve"> </w:t>
      </w:r>
      <w:r w:rsidRPr="00E00128">
        <w:rPr>
          <w:rFonts w:ascii="Times New Roman" w:hAnsi="Times New Roman"/>
          <w:sz w:val="16"/>
          <w:szCs w:val="16"/>
          <w:lang w:eastAsia="ru-RU"/>
        </w:rPr>
        <w:t>Владения формулируются только при реализации ОС ВО ФУ первого поколения и ФГОС ВО 3+</w:t>
      </w:r>
      <w:r w:rsidRPr="00E00128">
        <w:rPr>
          <w:rFonts w:ascii="Times New Roman" w:hAnsi="Times New Roman"/>
          <w:color w:val="FF0000"/>
          <w:sz w:val="16"/>
          <w:szCs w:val="16"/>
          <w:lang w:eastAsia="ru-RU"/>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A33"/>
    <w:multiLevelType w:val="multilevel"/>
    <w:tmpl w:val="9774E7A8"/>
    <w:lvl w:ilvl="0">
      <w:start w:val="1"/>
      <w:numFmt w:val="decimal"/>
      <w:lvlText w:val="%1."/>
      <w:lvlJc w:val="left"/>
      <w:pPr>
        <w:ind w:left="520" w:hanging="520"/>
      </w:pPr>
      <w:rPr>
        <w:rFonts w:hint="default"/>
      </w:rPr>
    </w:lvl>
    <w:lvl w:ilvl="1">
      <w:start w:val="1"/>
      <w:numFmt w:val="decimal"/>
      <w:lvlText w:val="%2."/>
      <w:lvlJc w:val="left"/>
      <w:pPr>
        <w:ind w:left="520" w:hanging="52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73CD4"/>
    <w:multiLevelType w:val="hybridMultilevel"/>
    <w:tmpl w:val="BDF4CD50"/>
    <w:lvl w:ilvl="0" w:tplc="04190001">
      <w:start w:val="1"/>
      <w:numFmt w:val="bullet"/>
      <w:lvlText w:val=""/>
      <w:lvlJc w:val="left"/>
      <w:pPr>
        <w:tabs>
          <w:tab w:val="num" w:pos="3588"/>
        </w:tabs>
        <w:ind w:left="3588" w:hanging="360"/>
      </w:pPr>
      <w:rPr>
        <w:rFonts w:ascii="Symbol" w:hAnsi="Symbol" w:hint="default"/>
      </w:rPr>
    </w:lvl>
    <w:lvl w:ilvl="1" w:tplc="04190003" w:tentative="1">
      <w:start w:val="1"/>
      <w:numFmt w:val="bullet"/>
      <w:lvlText w:val="o"/>
      <w:lvlJc w:val="left"/>
      <w:pPr>
        <w:tabs>
          <w:tab w:val="num" w:pos="4308"/>
        </w:tabs>
        <w:ind w:left="4308" w:hanging="360"/>
      </w:pPr>
      <w:rPr>
        <w:rFonts w:ascii="Courier New" w:hAnsi="Courier New" w:cs="Courier New" w:hint="default"/>
      </w:rPr>
    </w:lvl>
    <w:lvl w:ilvl="2" w:tplc="04190005" w:tentative="1">
      <w:start w:val="1"/>
      <w:numFmt w:val="bullet"/>
      <w:lvlText w:val=""/>
      <w:lvlJc w:val="left"/>
      <w:pPr>
        <w:tabs>
          <w:tab w:val="num" w:pos="5028"/>
        </w:tabs>
        <w:ind w:left="5028" w:hanging="360"/>
      </w:pPr>
      <w:rPr>
        <w:rFonts w:ascii="Wingdings" w:hAnsi="Wingdings" w:hint="default"/>
      </w:rPr>
    </w:lvl>
    <w:lvl w:ilvl="3" w:tplc="04190001" w:tentative="1">
      <w:start w:val="1"/>
      <w:numFmt w:val="bullet"/>
      <w:lvlText w:val=""/>
      <w:lvlJc w:val="left"/>
      <w:pPr>
        <w:tabs>
          <w:tab w:val="num" w:pos="5748"/>
        </w:tabs>
        <w:ind w:left="5748" w:hanging="360"/>
      </w:pPr>
      <w:rPr>
        <w:rFonts w:ascii="Symbol" w:hAnsi="Symbol" w:hint="default"/>
      </w:rPr>
    </w:lvl>
    <w:lvl w:ilvl="4" w:tplc="04190003" w:tentative="1">
      <w:start w:val="1"/>
      <w:numFmt w:val="bullet"/>
      <w:lvlText w:val="o"/>
      <w:lvlJc w:val="left"/>
      <w:pPr>
        <w:tabs>
          <w:tab w:val="num" w:pos="6468"/>
        </w:tabs>
        <w:ind w:left="6468" w:hanging="360"/>
      </w:pPr>
      <w:rPr>
        <w:rFonts w:ascii="Courier New" w:hAnsi="Courier New" w:cs="Courier New" w:hint="default"/>
      </w:rPr>
    </w:lvl>
    <w:lvl w:ilvl="5" w:tplc="04190005" w:tentative="1">
      <w:start w:val="1"/>
      <w:numFmt w:val="bullet"/>
      <w:lvlText w:val=""/>
      <w:lvlJc w:val="left"/>
      <w:pPr>
        <w:tabs>
          <w:tab w:val="num" w:pos="7188"/>
        </w:tabs>
        <w:ind w:left="7188" w:hanging="360"/>
      </w:pPr>
      <w:rPr>
        <w:rFonts w:ascii="Wingdings" w:hAnsi="Wingdings" w:hint="default"/>
      </w:rPr>
    </w:lvl>
    <w:lvl w:ilvl="6" w:tplc="04190001" w:tentative="1">
      <w:start w:val="1"/>
      <w:numFmt w:val="bullet"/>
      <w:lvlText w:val=""/>
      <w:lvlJc w:val="left"/>
      <w:pPr>
        <w:tabs>
          <w:tab w:val="num" w:pos="7908"/>
        </w:tabs>
        <w:ind w:left="7908" w:hanging="360"/>
      </w:pPr>
      <w:rPr>
        <w:rFonts w:ascii="Symbol" w:hAnsi="Symbol" w:hint="default"/>
      </w:rPr>
    </w:lvl>
    <w:lvl w:ilvl="7" w:tplc="04190003" w:tentative="1">
      <w:start w:val="1"/>
      <w:numFmt w:val="bullet"/>
      <w:lvlText w:val="o"/>
      <w:lvlJc w:val="left"/>
      <w:pPr>
        <w:tabs>
          <w:tab w:val="num" w:pos="8628"/>
        </w:tabs>
        <w:ind w:left="8628" w:hanging="360"/>
      </w:pPr>
      <w:rPr>
        <w:rFonts w:ascii="Courier New" w:hAnsi="Courier New" w:cs="Courier New" w:hint="default"/>
      </w:rPr>
    </w:lvl>
    <w:lvl w:ilvl="8" w:tplc="04190005" w:tentative="1">
      <w:start w:val="1"/>
      <w:numFmt w:val="bullet"/>
      <w:lvlText w:val=""/>
      <w:lvlJc w:val="left"/>
      <w:pPr>
        <w:tabs>
          <w:tab w:val="num" w:pos="9348"/>
        </w:tabs>
        <w:ind w:left="9348" w:hanging="360"/>
      </w:pPr>
      <w:rPr>
        <w:rFonts w:ascii="Wingdings" w:hAnsi="Wingdings" w:hint="default"/>
      </w:rPr>
    </w:lvl>
  </w:abstractNum>
  <w:abstractNum w:abstractNumId="2" w15:restartNumberingAfterBreak="0">
    <w:nsid w:val="022D1552"/>
    <w:multiLevelType w:val="hybridMultilevel"/>
    <w:tmpl w:val="B0E6D888"/>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3" w15:restartNumberingAfterBreak="0">
    <w:nsid w:val="031C0244"/>
    <w:multiLevelType w:val="hybridMultilevel"/>
    <w:tmpl w:val="3F4CB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570741"/>
    <w:multiLevelType w:val="hybridMultilevel"/>
    <w:tmpl w:val="0D5489C6"/>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 w15:restartNumberingAfterBreak="0">
    <w:nsid w:val="08F84DE9"/>
    <w:multiLevelType w:val="hybridMultilevel"/>
    <w:tmpl w:val="E71E1164"/>
    <w:lvl w:ilvl="0" w:tplc="619AB8E0">
      <w:start w:val="1"/>
      <w:numFmt w:val="decimal"/>
      <w:lvlText w:val="%1."/>
      <w:lvlJc w:val="left"/>
      <w:pPr>
        <w:ind w:left="720" w:hanging="360"/>
      </w:pPr>
      <w:rPr>
        <w:rFonts w:hint="default"/>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9C2EB0"/>
    <w:multiLevelType w:val="hybridMultilevel"/>
    <w:tmpl w:val="D5245544"/>
    <w:lvl w:ilvl="0" w:tplc="0419000F">
      <w:start w:val="1"/>
      <w:numFmt w:val="decimal"/>
      <w:lvlText w:val="%1."/>
      <w:lvlJc w:val="left"/>
      <w:pPr>
        <w:ind w:hanging="316"/>
      </w:pPr>
      <w:rPr>
        <w:rFonts w:hint="default"/>
        <w:b w:val="0"/>
        <w:bCs/>
        <w:w w:val="101"/>
        <w:sz w:val="28"/>
        <w:szCs w:val="28"/>
      </w:rPr>
    </w:lvl>
    <w:lvl w:ilvl="1" w:tplc="FF809384">
      <w:start w:val="1"/>
      <w:numFmt w:val="bullet"/>
      <w:lvlText w:val="•"/>
      <w:lvlJc w:val="left"/>
      <w:rPr>
        <w:rFonts w:hint="default"/>
      </w:rPr>
    </w:lvl>
    <w:lvl w:ilvl="2" w:tplc="ABB841F6">
      <w:start w:val="1"/>
      <w:numFmt w:val="bullet"/>
      <w:lvlText w:val="•"/>
      <w:lvlJc w:val="left"/>
      <w:rPr>
        <w:rFonts w:hint="default"/>
      </w:rPr>
    </w:lvl>
    <w:lvl w:ilvl="3" w:tplc="D3C6D7B4">
      <w:start w:val="1"/>
      <w:numFmt w:val="bullet"/>
      <w:lvlText w:val="•"/>
      <w:lvlJc w:val="left"/>
      <w:rPr>
        <w:rFonts w:hint="default"/>
      </w:rPr>
    </w:lvl>
    <w:lvl w:ilvl="4" w:tplc="AFC49686">
      <w:start w:val="1"/>
      <w:numFmt w:val="bullet"/>
      <w:lvlText w:val="•"/>
      <w:lvlJc w:val="left"/>
      <w:rPr>
        <w:rFonts w:hint="default"/>
      </w:rPr>
    </w:lvl>
    <w:lvl w:ilvl="5" w:tplc="19D20C1C">
      <w:start w:val="1"/>
      <w:numFmt w:val="bullet"/>
      <w:lvlText w:val="•"/>
      <w:lvlJc w:val="left"/>
      <w:rPr>
        <w:rFonts w:hint="default"/>
      </w:rPr>
    </w:lvl>
    <w:lvl w:ilvl="6" w:tplc="DF50B7D2">
      <w:start w:val="1"/>
      <w:numFmt w:val="bullet"/>
      <w:lvlText w:val="•"/>
      <w:lvlJc w:val="left"/>
      <w:rPr>
        <w:rFonts w:hint="default"/>
      </w:rPr>
    </w:lvl>
    <w:lvl w:ilvl="7" w:tplc="6E8AFBEE">
      <w:start w:val="1"/>
      <w:numFmt w:val="bullet"/>
      <w:lvlText w:val="•"/>
      <w:lvlJc w:val="left"/>
      <w:rPr>
        <w:rFonts w:hint="default"/>
      </w:rPr>
    </w:lvl>
    <w:lvl w:ilvl="8" w:tplc="8806C26E">
      <w:start w:val="1"/>
      <w:numFmt w:val="bullet"/>
      <w:lvlText w:val="•"/>
      <w:lvlJc w:val="left"/>
      <w:rPr>
        <w:rFonts w:hint="default"/>
      </w:rPr>
    </w:lvl>
  </w:abstractNum>
  <w:abstractNum w:abstractNumId="7" w15:restartNumberingAfterBreak="0">
    <w:nsid w:val="19A74687"/>
    <w:multiLevelType w:val="hybridMultilevel"/>
    <w:tmpl w:val="F15E59BA"/>
    <w:lvl w:ilvl="0" w:tplc="967223C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C404E5"/>
    <w:multiLevelType w:val="hybridMultilevel"/>
    <w:tmpl w:val="11E4C30E"/>
    <w:lvl w:ilvl="0" w:tplc="0419000F">
      <w:start w:val="1"/>
      <w:numFmt w:val="decimal"/>
      <w:lvlText w:val="%1."/>
      <w:lvlJc w:val="left"/>
      <w:pPr>
        <w:ind w:hanging="316"/>
      </w:pPr>
      <w:rPr>
        <w:rFonts w:hint="default"/>
        <w:b w:val="0"/>
        <w:bCs/>
        <w:w w:val="101"/>
        <w:sz w:val="28"/>
        <w:szCs w:val="28"/>
      </w:rPr>
    </w:lvl>
    <w:lvl w:ilvl="1" w:tplc="8772A9D8">
      <w:start w:val="1"/>
      <w:numFmt w:val="bullet"/>
      <w:lvlText w:val="•"/>
      <w:lvlJc w:val="left"/>
      <w:rPr>
        <w:rFonts w:hint="default"/>
      </w:rPr>
    </w:lvl>
    <w:lvl w:ilvl="2" w:tplc="64CEA148">
      <w:start w:val="1"/>
      <w:numFmt w:val="bullet"/>
      <w:lvlText w:val="•"/>
      <w:lvlJc w:val="left"/>
      <w:rPr>
        <w:rFonts w:hint="default"/>
      </w:rPr>
    </w:lvl>
    <w:lvl w:ilvl="3" w:tplc="C6CCF5E6">
      <w:start w:val="1"/>
      <w:numFmt w:val="bullet"/>
      <w:lvlText w:val="•"/>
      <w:lvlJc w:val="left"/>
      <w:rPr>
        <w:rFonts w:hint="default"/>
      </w:rPr>
    </w:lvl>
    <w:lvl w:ilvl="4" w:tplc="35C41094">
      <w:start w:val="1"/>
      <w:numFmt w:val="bullet"/>
      <w:lvlText w:val="•"/>
      <w:lvlJc w:val="left"/>
      <w:rPr>
        <w:rFonts w:hint="default"/>
      </w:rPr>
    </w:lvl>
    <w:lvl w:ilvl="5" w:tplc="858814C0">
      <w:start w:val="1"/>
      <w:numFmt w:val="bullet"/>
      <w:lvlText w:val="•"/>
      <w:lvlJc w:val="left"/>
      <w:rPr>
        <w:rFonts w:hint="default"/>
      </w:rPr>
    </w:lvl>
    <w:lvl w:ilvl="6" w:tplc="5F9200C6">
      <w:start w:val="1"/>
      <w:numFmt w:val="bullet"/>
      <w:lvlText w:val="•"/>
      <w:lvlJc w:val="left"/>
      <w:rPr>
        <w:rFonts w:hint="default"/>
      </w:rPr>
    </w:lvl>
    <w:lvl w:ilvl="7" w:tplc="EC9E1098">
      <w:start w:val="1"/>
      <w:numFmt w:val="bullet"/>
      <w:lvlText w:val="•"/>
      <w:lvlJc w:val="left"/>
      <w:rPr>
        <w:rFonts w:hint="default"/>
      </w:rPr>
    </w:lvl>
    <w:lvl w:ilvl="8" w:tplc="F160A0B8">
      <w:start w:val="1"/>
      <w:numFmt w:val="bullet"/>
      <w:lvlText w:val="•"/>
      <w:lvlJc w:val="left"/>
      <w:rPr>
        <w:rFonts w:hint="default"/>
      </w:rPr>
    </w:lvl>
  </w:abstractNum>
  <w:abstractNum w:abstractNumId="9" w15:restartNumberingAfterBreak="0">
    <w:nsid w:val="1F717B2F"/>
    <w:multiLevelType w:val="hybridMultilevel"/>
    <w:tmpl w:val="30DCD8EE"/>
    <w:lvl w:ilvl="0" w:tplc="04190001">
      <w:start w:val="1"/>
      <w:numFmt w:val="bullet"/>
      <w:lvlText w:val=""/>
      <w:lvlJc w:val="left"/>
      <w:pPr>
        <w:ind w:left="977" w:hanging="360"/>
      </w:pPr>
      <w:rPr>
        <w:rFonts w:ascii="Symbol" w:hAnsi="Symbol" w:hint="default"/>
      </w:rPr>
    </w:lvl>
    <w:lvl w:ilvl="1" w:tplc="04190003" w:tentative="1">
      <w:start w:val="1"/>
      <w:numFmt w:val="bullet"/>
      <w:lvlText w:val="o"/>
      <w:lvlJc w:val="left"/>
      <w:pPr>
        <w:ind w:left="1697" w:hanging="360"/>
      </w:pPr>
      <w:rPr>
        <w:rFonts w:ascii="Courier New" w:hAnsi="Courier New" w:cs="Courier New" w:hint="default"/>
      </w:rPr>
    </w:lvl>
    <w:lvl w:ilvl="2" w:tplc="04190005" w:tentative="1">
      <w:start w:val="1"/>
      <w:numFmt w:val="bullet"/>
      <w:lvlText w:val=""/>
      <w:lvlJc w:val="left"/>
      <w:pPr>
        <w:ind w:left="2417" w:hanging="360"/>
      </w:pPr>
      <w:rPr>
        <w:rFonts w:ascii="Wingdings" w:hAnsi="Wingdings" w:hint="default"/>
      </w:rPr>
    </w:lvl>
    <w:lvl w:ilvl="3" w:tplc="04190001" w:tentative="1">
      <w:start w:val="1"/>
      <w:numFmt w:val="bullet"/>
      <w:lvlText w:val=""/>
      <w:lvlJc w:val="left"/>
      <w:pPr>
        <w:ind w:left="3137" w:hanging="360"/>
      </w:pPr>
      <w:rPr>
        <w:rFonts w:ascii="Symbol" w:hAnsi="Symbol" w:hint="default"/>
      </w:rPr>
    </w:lvl>
    <w:lvl w:ilvl="4" w:tplc="04190003" w:tentative="1">
      <w:start w:val="1"/>
      <w:numFmt w:val="bullet"/>
      <w:lvlText w:val="o"/>
      <w:lvlJc w:val="left"/>
      <w:pPr>
        <w:ind w:left="3857" w:hanging="360"/>
      </w:pPr>
      <w:rPr>
        <w:rFonts w:ascii="Courier New" w:hAnsi="Courier New" w:cs="Courier New" w:hint="default"/>
      </w:rPr>
    </w:lvl>
    <w:lvl w:ilvl="5" w:tplc="04190005" w:tentative="1">
      <w:start w:val="1"/>
      <w:numFmt w:val="bullet"/>
      <w:lvlText w:val=""/>
      <w:lvlJc w:val="left"/>
      <w:pPr>
        <w:ind w:left="4577" w:hanging="360"/>
      </w:pPr>
      <w:rPr>
        <w:rFonts w:ascii="Wingdings" w:hAnsi="Wingdings" w:hint="default"/>
      </w:rPr>
    </w:lvl>
    <w:lvl w:ilvl="6" w:tplc="04190001" w:tentative="1">
      <w:start w:val="1"/>
      <w:numFmt w:val="bullet"/>
      <w:lvlText w:val=""/>
      <w:lvlJc w:val="left"/>
      <w:pPr>
        <w:ind w:left="5297" w:hanging="360"/>
      </w:pPr>
      <w:rPr>
        <w:rFonts w:ascii="Symbol" w:hAnsi="Symbol" w:hint="default"/>
      </w:rPr>
    </w:lvl>
    <w:lvl w:ilvl="7" w:tplc="04190003" w:tentative="1">
      <w:start w:val="1"/>
      <w:numFmt w:val="bullet"/>
      <w:lvlText w:val="o"/>
      <w:lvlJc w:val="left"/>
      <w:pPr>
        <w:ind w:left="6017" w:hanging="360"/>
      </w:pPr>
      <w:rPr>
        <w:rFonts w:ascii="Courier New" w:hAnsi="Courier New" w:cs="Courier New" w:hint="default"/>
      </w:rPr>
    </w:lvl>
    <w:lvl w:ilvl="8" w:tplc="04190005" w:tentative="1">
      <w:start w:val="1"/>
      <w:numFmt w:val="bullet"/>
      <w:lvlText w:val=""/>
      <w:lvlJc w:val="left"/>
      <w:pPr>
        <w:ind w:left="6737" w:hanging="360"/>
      </w:pPr>
      <w:rPr>
        <w:rFonts w:ascii="Wingdings" w:hAnsi="Wingdings" w:hint="default"/>
      </w:rPr>
    </w:lvl>
  </w:abstractNum>
  <w:abstractNum w:abstractNumId="10" w15:restartNumberingAfterBreak="0">
    <w:nsid w:val="27E3641D"/>
    <w:multiLevelType w:val="hybridMultilevel"/>
    <w:tmpl w:val="B8E6F1B2"/>
    <w:lvl w:ilvl="0" w:tplc="0419000F">
      <w:start w:val="1"/>
      <w:numFmt w:val="decimal"/>
      <w:lvlText w:val="%1."/>
      <w:lvlJc w:val="left"/>
      <w:pPr>
        <w:ind w:hanging="316"/>
      </w:pPr>
      <w:rPr>
        <w:rFonts w:hint="default"/>
        <w:b w:val="0"/>
        <w:bCs/>
        <w:w w:val="101"/>
        <w:sz w:val="28"/>
        <w:szCs w:val="28"/>
      </w:rPr>
    </w:lvl>
    <w:lvl w:ilvl="1" w:tplc="85FA448E">
      <w:start w:val="1"/>
      <w:numFmt w:val="bullet"/>
      <w:lvlText w:val="•"/>
      <w:lvlJc w:val="left"/>
      <w:rPr>
        <w:rFonts w:hint="default"/>
      </w:rPr>
    </w:lvl>
    <w:lvl w:ilvl="2" w:tplc="46465564">
      <w:start w:val="1"/>
      <w:numFmt w:val="bullet"/>
      <w:lvlText w:val="•"/>
      <w:lvlJc w:val="left"/>
      <w:rPr>
        <w:rFonts w:hint="default"/>
      </w:rPr>
    </w:lvl>
    <w:lvl w:ilvl="3" w:tplc="78F60560">
      <w:start w:val="1"/>
      <w:numFmt w:val="bullet"/>
      <w:lvlText w:val="•"/>
      <w:lvlJc w:val="left"/>
      <w:rPr>
        <w:rFonts w:hint="default"/>
      </w:rPr>
    </w:lvl>
    <w:lvl w:ilvl="4" w:tplc="77CC66C6">
      <w:start w:val="1"/>
      <w:numFmt w:val="bullet"/>
      <w:lvlText w:val="•"/>
      <w:lvlJc w:val="left"/>
      <w:rPr>
        <w:rFonts w:hint="default"/>
      </w:rPr>
    </w:lvl>
    <w:lvl w:ilvl="5" w:tplc="1382B0E6">
      <w:start w:val="1"/>
      <w:numFmt w:val="bullet"/>
      <w:lvlText w:val="•"/>
      <w:lvlJc w:val="left"/>
      <w:rPr>
        <w:rFonts w:hint="default"/>
      </w:rPr>
    </w:lvl>
    <w:lvl w:ilvl="6" w:tplc="EF60FD48">
      <w:start w:val="1"/>
      <w:numFmt w:val="bullet"/>
      <w:lvlText w:val="•"/>
      <w:lvlJc w:val="left"/>
      <w:rPr>
        <w:rFonts w:hint="default"/>
      </w:rPr>
    </w:lvl>
    <w:lvl w:ilvl="7" w:tplc="7D8E15E8">
      <w:start w:val="1"/>
      <w:numFmt w:val="bullet"/>
      <w:lvlText w:val="•"/>
      <w:lvlJc w:val="left"/>
      <w:rPr>
        <w:rFonts w:hint="default"/>
      </w:rPr>
    </w:lvl>
    <w:lvl w:ilvl="8" w:tplc="D1AE8128">
      <w:start w:val="1"/>
      <w:numFmt w:val="bullet"/>
      <w:lvlText w:val="•"/>
      <w:lvlJc w:val="left"/>
      <w:rPr>
        <w:rFonts w:hint="default"/>
      </w:rPr>
    </w:lvl>
  </w:abstractNum>
  <w:abstractNum w:abstractNumId="11" w15:restartNumberingAfterBreak="0">
    <w:nsid w:val="2CF74346"/>
    <w:multiLevelType w:val="hybridMultilevel"/>
    <w:tmpl w:val="66A08C80"/>
    <w:lvl w:ilvl="0" w:tplc="0D4C5A0E">
      <w:start w:val="1"/>
      <w:numFmt w:val="decimal"/>
      <w:suff w:val="space"/>
      <w:lvlText w:val="%1."/>
      <w:lvlJc w:val="right"/>
      <w:pPr>
        <w:ind w:left="39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D3367D"/>
    <w:multiLevelType w:val="hybridMultilevel"/>
    <w:tmpl w:val="66A08C80"/>
    <w:lvl w:ilvl="0" w:tplc="0D4C5A0E">
      <w:start w:val="1"/>
      <w:numFmt w:val="decimal"/>
      <w:suff w:val="space"/>
      <w:lvlText w:val="%1."/>
      <w:lvlJc w:val="right"/>
      <w:pPr>
        <w:ind w:left="39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831BF9"/>
    <w:multiLevelType w:val="hybridMultilevel"/>
    <w:tmpl w:val="B8E6F1B2"/>
    <w:lvl w:ilvl="0" w:tplc="0419000F">
      <w:start w:val="1"/>
      <w:numFmt w:val="decimal"/>
      <w:lvlText w:val="%1."/>
      <w:lvlJc w:val="left"/>
      <w:pPr>
        <w:ind w:hanging="316"/>
      </w:pPr>
      <w:rPr>
        <w:rFonts w:hint="default"/>
        <w:b w:val="0"/>
        <w:bCs/>
        <w:w w:val="101"/>
        <w:sz w:val="28"/>
        <w:szCs w:val="28"/>
      </w:rPr>
    </w:lvl>
    <w:lvl w:ilvl="1" w:tplc="85FA448E">
      <w:start w:val="1"/>
      <w:numFmt w:val="bullet"/>
      <w:lvlText w:val="•"/>
      <w:lvlJc w:val="left"/>
      <w:rPr>
        <w:rFonts w:hint="default"/>
      </w:rPr>
    </w:lvl>
    <w:lvl w:ilvl="2" w:tplc="46465564">
      <w:start w:val="1"/>
      <w:numFmt w:val="bullet"/>
      <w:lvlText w:val="•"/>
      <w:lvlJc w:val="left"/>
      <w:rPr>
        <w:rFonts w:hint="default"/>
      </w:rPr>
    </w:lvl>
    <w:lvl w:ilvl="3" w:tplc="78F60560">
      <w:start w:val="1"/>
      <w:numFmt w:val="bullet"/>
      <w:lvlText w:val="•"/>
      <w:lvlJc w:val="left"/>
      <w:rPr>
        <w:rFonts w:hint="default"/>
      </w:rPr>
    </w:lvl>
    <w:lvl w:ilvl="4" w:tplc="77CC66C6">
      <w:start w:val="1"/>
      <w:numFmt w:val="bullet"/>
      <w:lvlText w:val="•"/>
      <w:lvlJc w:val="left"/>
      <w:rPr>
        <w:rFonts w:hint="default"/>
      </w:rPr>
    </w:lvl>
    <w:lvl w:ilvl="5" w:tplc="1382B0E6">
      <w:start w:val="1"/>
      <w:numFmt w:val="bullet"/>
      <w:lvlText w:val="•"/>
      <w:lvlJc w:val="left"/>
      <w:rPr>
        <w:rFonts w:hint="default"/>
      </w:rPr>
    </w:lvl>
    <w:lvl w:ilvl="6" w:tplc="EF60FD48">
      <w:start w:val="1"/>
      <w:numFmt w:val="bullet"/>
      <w:lvlText w:val="•"/>
      <w:lvlJc w:val="left"/>
      <w:rPr>
        <w:rFonts w:hint="default"/>
      </w:rPr>
    </w:lvl>
    <w:lvl w:ilvl="7" w:tplc="7D8E15E8">
      <w:start w:val="1"/>
      <w:numFmt w:val="bullet"/>
      <w:lvlText w:val="•"/>
      <w:lvlJc w:val="left"/>
      <w:rPr>
        <w:rFonts w:hint="default"/>
      </w:rPr>
    </w:lvl>
    <w:lvl w:ilvl="8" w:tplc="D1AE8128">
      <w:start w:val="1"/>
      <w:numFmt w:val="bullet"/>
      <w:lvlText w:val="•"/>
      <w:lvlJc w:val="left"/>
      <w:rPr>
        <w:rFonts w:hint="default"/>
      </w:rPr>
    </w:lvl>
  </w:abstractNum>
  <w:abstractNum w:abstractNumId="14" w15:restartNumberingAfterBreak="0">
    <w:nsid w:val="3659398E"/>
    <w:multiLevelType w:val="hybridMultilevel"/>
    <w:tmpl w:val="9BDA82C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36DB3F39"/>
    <w:multiLevelType w:val="hybridMultilevel"/>
    <w:tmpl w:val="D5245544"/>
    <w:lvl w:ilvl="0" w:tplc="0419000F">
      <w:start w:val="1"/>
      <w:numFmt w:val="decimal"/>
      <w:lvlText w:val="%1."/>
      <w:lvlJc w:val="left"/>
      <w:pPr>
        <w:ind w:hanging="316"/>
      </w:pPr>
      <w:rPr>
        <w:rFonts w:hint="default"/>
        <w:b w:val="0"/>
        <w:bCs/>
        <w:w w:val="101"/>
        <w:sz w:val="28"/>
        <w:szCs w:val="28"/>
      </w:rPr>
    </w:lvl>
    <w:lvl w:ilvl="1" w:tplc="FF809384">
      <w:start w:val="1"/>
      <w:numFmt w:val="bullet"/>
      <w:lvlText w:val="•"/>
      <w:lvlJc w:val="left"/>
      <w:rPr>
        <w:rFonts w:hint="default"/>
      </w:rPr>
    </w:lvl>
    <w:lvl w:ilvl="2" w:tplc="ABB841F6">
      <w:start w:val="1"/>
      <w:numFmt w:val="bullet"/>
      <w:lvlText w:val="•"/>
      <w:lvlJc w:val="left"/>
      <w:rPr>
        <w:rFonts w:hint="default"/>
      </w:rPr>
    </w:lvl>
    <w:lvl w:ilvl="3" w:tplc="D3C6D7B4">
      <w:start w:val="1"/>
      <w:numFmt w:val="bullet"/>
      <w:lvlText w:val="•"/>
      <w:lvlJc w:val="left"/>
      <w:rPr>
        <w:rFonts w:hint="default"/>
      </w:rPr>
    </w:lvl>
    <w:lvl w:ilvl="4" w:tplc="AFC49686">
      <w:start w:val="1"/>
      <w:numFmt w:val="bullet"/>
      <w:lvlText w:val="•"/>
      <w:lvlJc w:val="left"/>
      <w:rPr>
        <w:rFonts w:hint="default"/>
      </w:rPr>
    </w:lvl>
    <w:lvl w:ilvl="5" w:tplc="19D20C1C">
      <w:start w:val="1"/>
      <w:numFmt w:val="bullet"/>
      <w:lvlText w:val="•"/>
      <w:lvlJc w:val="left"/>
      <w:rPr>
        <w:rFonts w:hint="default"/>
      </w:rPr>
    </w:lvl>
    <w:lvl w:ilvl="6" w:tplc="DF50B7D2">
      <w:start w:val="1"/>
      <w:numFmt w:val="bullet"/>
      <w:lvlText w:val="•"/>
      <w:lvlJc w:val="left"/>
      <w:rPr>
        <w:rFonts w:hint="default"/>
      </w:rPr>
    </w:lvl>
    <w:lvl w:ilvl="7" w:tplc="6E8AFBEE">
      <w:start w:val="1"/>
      <w:numFmt w:val="bullet"/>
      <w:lvlText w:val="•"/>
      <w:lvlJc w:val="left"/>
      <w:rPr>
        <w:rFonts w:hint="default"/>
      </w:rPr>
    </w:lvl>
    <w:lvl w:ilvl="8" w:tplc="8806C26E">
      <w:start w:val="1"/>
      <w:numFmt w:val="bullet"/>
      <w:lvlText w:val="•"/>
      <w:lvlJc w:val="left"/>
      <w:rPr>
        <w:rFonts w:hint="default"/>
      </w:rPr>
    </w:lvl>
  </w:abstractNum>
  <w:abstractNum w:abstractNumId="16" w15:restartNumberingAfterBreak="0">
    <w:nsid w:val="457A2B0E"/>
    <w:multiLevelType w:val="multilevel"/>
    <w:tmpl w:val="E904CD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3C0A52"/>
    <w:multiLevelType w:val="hybridMultilevel"/>
    <w:tmpl w:val="5F48C7AC"/>
    <w:lvl w:ilvl="0" w:tplc="857A3380">
      <w:start w:val="1"/>
      <w:numFmt w:val="decimal"/>
      <w:lvlText w:val="%1."/>
      <w:lvlJc w:val="left"/>
      <w:pPr>
        <w:ind w:hanging="316"/>
      </w:pPr>
      <w:rPr>
        <w:rFonts w:ascii="Times New Roman" w:eastAsia="Times New Roman" w:hAnsi="Times New Roman" w:hint="default"/>
        <w:b w:val="0"/>
        <w:bCs/>
        <w:w w:val="99"/>
        <w:sz w:val="28"/>
        <w:szCs w:val="28"/>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8" w15:restartNumberingAfterBreak="0">
    <w:nsid w:val="4C855364"/>
    <w:multiLevelType w:val="hybridMultilevel"/>
    <w:tmpl w:val="7346B184"/>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9" w15:restartNumberingAfterBreak="0">
    <w:nsid w:val="51EF75CC"/>
    <w:multiLevelType w:val="multilevel"/>
    <w:tmpl w:val="A538048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3BD33C6"/>
    <w:multiLevelType w:val="multilevel"/>
    <w:tmpl w:val="EFEE0AB6"/>
    <w:lvl w:ilvl="0">
      <w:start w:val="1"/>
      <w:numFmt w:val="decimal"/>
      <w:lvlText w:val="%1."/>
      <w:lvlJc w:val="left"/>
      <w:pPr>
        <w:ind w:left="720" w:hanging="360"/>
      </w:pPr>
      <w:rPr>
        <w:rFonts w:hint="default"/>
        <w:b/>
      </w:rPr>
    </w:lvl>
    <w:lvl w:ilvl="1">
      <w:start w:val="1"/>
      <w:numFmt w:val="decimal"/>
      <w:isLgl/>
      <w:lvlText w:val="%1.%2."/>
      <w:lvlJc w:val="left"/>
      <w:pPr>
        <w:ind w:left="5399" w:hanging="720"/>
      </w:pPr>
      <w:rPr>
        <w:rFonts w:hint="default"/>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1" w15:restartNumberingAfterBreak="0">
    <w:nsid w:val="579D6649"/>
    <w:multiLevelType w:val="hybridMultilevel"/>
    <w:tmpl w:val="AB06A256"/>
    <w:lvl w:ilvl="0" w:tplc="04190001">
      <w:start w:val="1"/>
      <w:numFmt w:val="bullet"/>
      <w:lvlText w:val=""/>
      <w:lvlJc w:val="left"/>
      <w:pPr>
        <w:ind w:left="838" w:hanging="360"/>
      </w:pPr>
      <w:rPr>
        <w:rFonts w:ascii="Symbol" w:hAnsi="Symbol" w:hint="default"/>
      </w:rPr>
    </w:lvl>
    <w:lvl w:ilvl="1" w:tplc="04190003" w:tentative="1">
      <w:start w:val="1"/>
      <w:numFmt w:val="bullet"/>
      <w:lvlText w:val="o"/>
      <w:lvlJc w:val="left"/>
      <w:pPr>
        <w:ind w:left="1558" w:hanging="360"/>
      </w:pPr>
      <w:rPr>
        <w:rFonts w:ascii="Courier New" w:hAnsi="Courier New" w:cs="Courier New" w:hint="default"/>
      </w:rPr>
    </w:lvl>
    <w:lvl w:ilvl="2" w:tplc="04190005" w:tentative="1">
      <w:start w:val="1"/>
      <w:numFmt w:val="bullet"/>
      <w:lvlText w:val=""/>
      <w:lvlJc w:val="left"/>
      <w:pPr>
        <w:ind w:left="2278" w:hanging="360"/>
      </w:pPr>
      <w:rPr>
        <w:rFonts w:ascii="Wingdings" w:hAnsi="Wingdings" w:hint="default"/>
      </w:rPr>
    </w:lvl>
    <w:lvl w:ilvl="3" w:tplc="04190001" w:tentative="1">
      <w:start w:val="1"/>
      <w:numFmt w:val="bullet"/>
      <w:lvlText w:val=""/>
      <w:lvlJc w:val="left"/>
      <w:pPr>
        <w:ind w:left="2998" w:hanging="360"/>
      </w:pPr>
      <w:rPr>
        <w:rFonts w:ascii="Symbol" w:hAnsi="Symbol" w:hint="default"/>
      </w:rPr>
    </w:lvl>
    <w:lvl w:ilvl="4" w:tplc="04190003" w:tentative="1">
      <w:start w:val="1"/>
      <w:numFmt w:val="bullet"/>
      <w:lvlText w:val="o"/>
      <w:lvlJc w:val="left"/>
      <w:pPr>
        <w:ind w:left="3718" w:hanging="360"/>
      </w:pPr>
      <w:rPr>
        <w:rFonts w:ascii="Courier New" w:hAnsi="Courier New" w:cs="Courier New" w:hint="default"/>
      </w:rPr>
    </w:lvl>
    <w:lvl w:ilvl="5" w:tplc="04190005" w:tentative="1">
      <w:start w:val="1"/>
      <w:numFmt w:val="bullet"/>
      <w:lvlText w:val=""/>
      <w:lvlJc w:val="left"/>
      <w:pPr>
        <w:ind w:left="4438" w:hanging="360"/>
      </w:pPr>
      <w:rPr>
        <w:rFonts w:ascii="Wingdings" w:hAnsi="Wingdings" w:hint="default"/>
      </w:rPr>
    </w:lvl>
    <w:lvl w:ilvl="6" w:tplc="04190001" w:tentative="1">
      <w:start w:val="1"/>
      <w:numFmt w:val="bullet"/>
      <w:lvlText w:val=""/>
      <w:lvlJc w:val="left"/>
      <w:pPr>
        <w:ind w:left="5158" w:hanging="360"/>
      </w:pPr>
      <w:rPr>
        <w:rFonts w:ascii="Symbol" w:hAnsi="Symbol" w:hint="default"/>
      </w:rPr>
    </w:lvl>
    <w:lvl w:ilvl="7" w:tplc="04190003" w:tentative="1">
      <w:start w:val="1"/>
      <w:numFmt w:val="bullet"/>
      <w:lvlText w:val="o"/>
      <w:lvlJc w:val="left"/>
      <w:pPr>
        <w:ind w:left="5878" w:hanging="360"/>
      </w:pPr>
      <w:rPr>
        <w:rFonts w:ascii="Courier New" w:hAnsi="Courier New" w:cs="Courier New" w:hint="default"/>
      </w:rPr>
    </w:lvl>
    <w:lvl w:ilvl="8" w:tplc="04190005" w:tentative="1">
      <w:start w:val="1"/>
      <w:numFmt w:val="bullet"/>
      <w:lvlText w:val=""/>
      <w:lvlJc w:val="left"/>
      <w:pPr>
        <w:ind w:left="6598" w:hanging="360"/>
      </w:pPr>
      <w:rPr>
        <w:rFonts w:ascii="Wingdings" w:hAnsi="Wingdings" w:hint="default"/>
      </w:rPr>
    </w:lvl>
  </w:abstractNum>
  <w:abstractNum w:abstractNumId="22" w15:restartNumberingAfterBreak="0">
    <w:nsid w:val="59F30F1B"/>
    <w:multiLevelType w:val="hybridMultilevel"/>
    <w:tmpl w:val="4DC0233A"/>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3" w15:restartNumberingAfterBreak="0">
    <w:nsid w:val="5A634DFB"/>
    <w:multiLevelType w:val="hybridMultilevel"/>
    <w:tmpl w:val="DD3267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DB6AB4"/>
    <w:multiLevelType w:val="hybridMultilevel"/>
    <w:tmpl w:val="7FA66B16"/>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5" w15:restartNumberingAfterBreak="0">
    <w:nsid w:val="5ECB4E38"/>
    <w:multiLevelType w:val="multilevel"/>
    <w:tmpl w:val="71CC2BE8"/>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hint="default"/>
        <w:b w:val="0"/>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6" w15:restartNumberingAfterBreak="0">
    <w:nsid w:val="5F1206FA"/>
    <w:multiLevelType w:val="hybridMultilevel"/>
    <w:tmpl w:val="B0E6D888"/>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27" w15:restartNumberingAfterBreak="0">
    <w:nsid w:val="60D87BD7"/>
    <w:multiLevelType w:val="hybridMultilevel"/>
    <w:tmpl w:val="95D6B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D56473F"/>
    <w:multiLevelType w:val="multilevel"/>
    <w:tmpl w:val="EFEE0AB6"/>
    <w:lvl w:ilvl="0">
      <w:start w:val="1"/>
      <w:numFmt w:val="decimal"/>
      <w:lvlText w:val="%1."/>
      <w:lvlJc w:val="left"/>
      <w:pPr>
        <w:ind w:left="720" w:hanging="360"/>
      </w:pPr>
      <w:rPr>
        <w:rFonts w:hint="default"/>
        <w:b/>
      </w:rPr>
    </w:lvl>
    <w:lvl w:ilvl="1">
      <w:start w:val="1"/>
      <w:numFmt w:val="decimal"/>
      <w:isLgl/>
      <w:lvlText w:val="%1.%2."/>
      <w:lvlJc w:val="left"/>
      <w:pPr>
        <w:ind w:left="5399" w:hanging="720"/>
      </w:pPr>
      <w:rPr>
        <w:rFonts w:hint="default"/>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9" w15:restartNumberingAfterBreak="0">
    <w:nsid w:val="6F933637"/>
    <w:multiLevelType w:val="hybridMultilevel"/>
    <w:tmpl w:val="6B7AC44E"/>
    <w:lvl w:ilvl="0" w:tplc="067E4C52">
      <w:start w:val="3"/>
      <w:numFmt w:val="bullet"/>
      <w:lvlText w:val="-"/>
      <w:lvlJc w:val="left"/>
      <w:pPr>
        <w:ind w:left="1772" w:hanging="360"/>
      </w:pPr>
      <w:rPr>
        <w:rFonts w:ascii="Times New Roman" w:eastAsia="Times New Roman" w:hAnsi="Times New Roman" w:cs="Times New Roman" w:hint="default"/>
      </w:rPr>
    </w:lvl>
    <w:lvl w:ilvl="1" w:tplc="04190003" w:tentative="1">
      <w:start w:val="1"/>
      <w:numFmt w:val="bullet"/>
      <w:lvlText w:val="o"/>
      <w:lvlJc w:val="left"/>
      <w:pPr>
        <w:ind w:left="2492" w:hanging="360"/>
      </w:pPr>
      <w:rPr>
        <w:rFonts w:ascii="Courier New" w:hAnsi="Courier New" w:cs="Courier New" w:hint="default"/>
      </w:rPr>
    </w:lvl>
    <w:lvl w:ilvl="2" w:tplc="04190005" w:tentative="1">
      <w:start w:val="1"/>
      <w:numFmt w:val="bullet"/>
      <w:lvlText w:val=""/>
      <w:lvlJc w:val="left"/>
      <w:pPr>
        <w:ind w:left="3212" w:hanging="360"/>
      </w:pPr>
      <w:rPr>
        <w:rFonts w:ascii="Wingdings" w:hAnsi="Wingdings" w:hint="default"/>
      </w:rPr>
    </w:lvl>
    <w:lvl w:ilvl="3" w:tplc="04190001" w:tentative="1">
      <w:start w:val="1"/>
      <w:numFmt w:val="bullet"/>
      <w:lvlText w:val=""/>
      <w:lvlJc w:val="left"/>
      <w:pPr>
        <w:ind w:left="3932" w:hanging="360"/>
      </w:pPr>
      <w:rPr>
        <w:rFonts w:ascii="Symbol" w:hAnsi="Symbol" w:hint="default"/>
      </w:rPr>
    </w:lvl>
    <w:lvl w:ilvl="4" w:tplc="04190003" w:tentative="1">
      <w:start w:val="1"/>
      <w:numFmt w:val="bullet"/>
      <w:lvlText w:val="o"/>
      <w:lvlJc w:val="left"/>
      <w:pPr>
        <w:ind w:left="4652" w:hanging="360"/>
      </w:pPr>
      <w:rPr>
        <w:rFonts w:ascii="Courier New" w:hAnsi="Courier New" w:cs="Courier New" w:hint="default"/>
      </w:rPr>
    </w:lvl>
    <w:lvl w:ilvl="5" w:tplc="04190005" w:tentative="1">
      <w:start w:val="1"/>
      <w:numFmt w:val="bullet"/>
      <w:lvlText w:val=""/>
      <w:lvlJc w:val="left"/>
      <w:pPr>
        <w:ind w:left="5372" w:hanging="360"/>
      </w:pPr>
      <w:rPr>
        <w:rFonts w:ascii="Wingdings" w:hAnsi="Wingdings" w:hint="default"/>
      </w:rPr>
    </w:lvl>
    <w:lvl w:ilvl="6" w:tplc="04190001" w:tentative="1">
      <w:start w:val="1"/>
      <w:numFmt w:val="bullet"/>
      <w:lvlText w:val=""/>
      <w:lvlJc w:val="left"/>
      <w:pPr>
        <w:ind w:left="6092" w:hanging="360"/>
      </w:pPr>
      <w:rPr>
        <w:rFonts w:ascii="Symbol" w:hAnsi="Symbol" w:hint="default"/>
      </w:rPr>
    </w:lvl>
    <w:lvl w:ilvl="7" w:tplc="04190003" w:tentative="1">
      <w:start w:val="1"/>
      <w:numFmt w:val="bullet"/>
      <w:lvlText w:val="o"/>
      <w:lvlJc w:val="left"/>
      <w:pPr>
        <w:ind w:left="6812" w:hanging="360"/>
      </w:pPr>
      <w:rPr>
        <w:rFonts w:ascii="Courier New" w:hAnsi="Courier New" w:cs="Courier New" w:hint="default"/>
      </w:rPr>
    </w:lvl>
    <w:lvl w:ilvl="8" w:tplc="04190005" w:tentative="1">
      <w:start w:val="1"/>
      <w:numFmt w:val="bullet"/>
      <w:lvlText w:val=""/>
      <w:lvlJc w:val="left"/>
      <w:pPr>
        <w:ind w:left="7532" w:hanging="360"/>
      </w:pPr>
      <w:rPr>
        <w:rFonts w:ascii="Wingdings" w:hAnsi="Wingdings" w:hint="default"/>
      </w:rPr>
    </w:lvl>
  </w:abstractNum>
  <w:abstractNum w:abstractNumId="30" w15:restartNumberingAfterBreak="0">
    <w:nsid w:val="75657519"/>
    <w:multiLevelType w:val="hybridMultilevel"/>
    <w:tmpl w:val="15ACE08C"/>
    <w:lvl w:ilvl="0" w:tplc="DD0A4BA2">
      <w:start w:val="1"/>
      <w:numFmt w:val="decimal"/>
      <w:lvlText w:val="8.%1."/>
      <w:lvlJc w:val="left"/>
      <w:pPr>
        <w:ind w:left="404" w:hanging="316"/>
      </w:pPr>
      <w:rPr>
        <w:rFonts w:hint="default"/>
        <w:b w:val="0"/>
        <w:bCs/>
        <w:w w:val="101"/>
        <w:sz w:val="28"/>
        <w:szCs w:val="28"/>
      </w:rPr>
    </w:lvl>
    <w:lvl w:ilvl="1" w:tplc="04190019" w:tentative="1">
      <w:start w:val="1"/>
      <w:numFmt w:val="lowerLetter"/>
      <w:lvlText w:val="%2."/>
      <w:lvlJc w:val="left"/>
      <w:pPr>
        <w:ind w:left="1844" w:hanging="360"/>
      </w:pPr>
    </w:lvl>
    <w:lvl w:ilvl="2" w:tplc="0419001B" w:tentative="1">
      <w:start w:val="1"/>
      <w:numFmt w:val="lowerRoman"/>
      <w:lvlText w:val="%3."/>
      <w:lvlJc w:val="right"/>
      <w:pPr>
        <w:ind w:left="2564" w:hanging="180"/>
      </w:pPr>
    </w:lvl>
    <w:lvl w:ilvl="3" w:tplc="0419000F" w:tentative="1">
      <w:start w:val="1"/>
      <w:numFmt w:val="decimal"/>
      <w:lvlText w:val="%4."/>
      <w:lvlJc w:val="left"/>
      <w:pPr>
        <w:ind w:left="3284" w:hanging="360"/>
      </w:pPr>
    </w:lvl>
    <w:lvl w:ilvl="4" w:tplc="04190019" w:tentative="1">
      <w:start w:val="1"/>
      <w:numFmt w:val="lowerLetter"/>
      <w:lvlText w:val="%5."/>
      <w:lvlJc w:val="left"/>
      <w:pPr>
        <w:ind w:left="4004" w:hanging="360"/>
      </w:pPr>
    </w:lvl>
    <w:lvl w:ilvl="5" w:tplc="0419001B" w:tentative="1">
      <w:start w:val="1"/>
      <w:numFmt w:val="lowerRoman"/>
      <w:lvlText w:val="%6."/>
      <w:lvlJc w:val="right"/>
      <w:pPr>
        <w:ind w:left="4724" w:hanging="180"/>
      </w:pPr>
    </w:lvl>
    <w:lvl w:ilvl="6" w:tplc="0419000F" w:tentative="1">
      <w:start w:val="1"/>
      <w:numFmt w:val="decimal"/>
      <w:lvlText w:val="%7."/>
      <w:lvlJc w:val="left"/>
      <w:pPr>
        <w:ind w:left="5444" w:hanging="360"/>
      </w:pPr>
    </w:lvl>
    <w:lvl w:ilvl="7" w:tplc="04190019" w:tentative="1">
      <w:start w:val="1"/>
      <w:numFmt w:val="lowerLetter"/>
      <w:lvlText w:val="%8."/>
      <w:lvlJc w:val="left"/>
      <w:pPr>
        <w:ind w:left="6164" w:hanging="360"/>
      </w:pPr>
    </w:lvl>
    <w:lvl w:ilvl="8" w:tplc="0419001B" w:tentative="1">
      <w:start w:val="1"/>
      <w:numFmt w:val="lowerRoman"/>
      <w:lvlText w:val="%9."/>
      <w:lvlJc w:val="right"/>
      <w:pPr>
        <w:ind w:left="6884" w:hanging="180"/>
      </w:pPr>
    </w:lvl>
  </w:abstractNum>
  <w:abstractNum w:abstractNumId="31" w15:restartNumberingAfterBreak="0">
    <w:nsid w:val="75E10DF2"/>
    <w:multiLevelType w:val="hybridMultilevel"/>
    <w:tmpl w:val="11E4C30E"/>
    <w:lvl w:ilvl="0" w:tplc="0419000F">
      <w:start w:val="1"/>
      <w:numFmt w:val="decimal"/>
      <w:lvlText w:val="%1."/>
      <w:lvlJc w:val="left"/>
      <w:pPr>
        <w:ind w:hanging="316"/>
      </w:pPr>
      <w:rPr>
        <w:rFonts w:hint="default"/>
        <w:b w:val="0"/>
        <w:bCs/>
        <w:w w:val="101"/>
        <w:sz w:val="28"/>
        <w:szCs w:val="28"/>
      </w:rPr>
    </w:lvl>
    <w:lvl w:ilvl="1" w:tplc="8772A9D8">
      <w:start w:val="1"/>
      <w:numFmt w:val="bullet"/>
      <w:lvlText w:val="•"/>
      <w:lvlJc w:val="left"/>
      <w:rPr>
        <w:rFonts w:hint="default"/>
      </w:rPr>
    </w:lvl>
    <w:lvl w:ilvl="2" w:tplc="64CEA148">
      <w:start w:val="1"/>
      <w:numFmt w:val="bullet"/>
      <w:lvlText w:val="•"/>
      <w:lvlJc w:val="left"/>
      <w:rPr>
        <w:rFonts w:hint="default"/>
      </w:rPr>
    </w:lvl>
    <w:lvl w:ilvl="3" w:tplc="C6CCF5E6">
      <w:start w:val="1"/>
      <w:numFmt w:val="bullet"/>
      <w:lvlText w:val="•"/>
      <w:lvlJc w:val="left"/>
      <w:rPr>
        <w:rFonts w:hint="default"/>
      </w:rPr>
    </w:lvl>
    <w:lvl w:ilvl="4" w:tplc="35C41094">
      <w:start w:val="1"/>
      <w:numFmt w:val="bullet"/>
      <w:lvlText w:val="•"/>
      <w:lvlJc w:val="left"/>
      <w:rPr>
        <w:rFonts w:hint="default"/>
      </w:rPr>
    </w:lvl>
    <w:lvl w:ilvl="5" w:tplc="858814C0">
      <w:start w:val="1"/>
      <w:numFmt w:val="bullet"/>
      <w:lvlText w:val="•"/>
      <w:lvlJc w:val="left"/>
      <w:rPr>
        <w:rFonts w:hint="default"/>
      </w:rPr>
    </w:lvl>
    <w:lvl w:ilvl="6" w:tplc="5F9200C6">
      <w:start w:val="1"/>
      <w:numFmt w:val="bullet"/>
      <w:lvlText w:val="•"/>
      <w:lvlJc w:val="left"/>
      <w:rPr>
        <w:rFonts w:hint="default"/>
      </w:rPr>
    </w:lvl>
    <w:lvl w:ilvl="7" w:tplc="EC9E1098">
      <w:start w:val="1"/>
      <w:numFmt w:val="bullet"/>
      <w:lvlText w:val="•"/>
      <w:lvlJc w:val="left"/>
      <w:rPr>
        <w:rFonts w:hint="default"/>
      </w:rPr>
    </w:lvl>
    <w:lvl w:ilvl="8" w:tplc="F160A0B8">
      <w:start w:val="1"/>
      <w:numFmt w:val="bullet"/>
      <w:lvlText w:val="•"/>
      <w:lvlJc w:val="left"/>
      <w:rPr>
        <w:rFonts w:hint="default"/>
      </w:rPr>
    </w:lvl>
  </w:abstractNum>
  <w:abstractNum w:abstractNumId="32" w15:restartNumberingAfterBreak="0">
    <w:nsid w:val="76B01E20"/>
    <w:multiLevelType w:val="multilevel"/>
    <w:tmpl w:val="99E0C80E"/>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hint="default"/>
        <w:b/>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3" w15:restartNumberingAfterBreak="0">
    <w:nsid w:val="79B84CF6"/>
    <w:multiLevelType w:val="multilevel"/>
    <w:tmpl w:val="EFEE0AB6"/>
    <w:lvl w:ilvl="0">
      <w:start w:val="1"/>
      <w:numFmt w:val="decimal"/>
      <w:lvlText w:val="%1."/>
      <w:lvlJc w:val="left"/>
      <w:pPr>
        <w:ind w:left="720" w:hanging="360"/>
      </w:pPr>
      <w:rPr>
        <w:rFonts w:hint="default"/>
        <w:b/>
      </w:rPr>
    </w:lvl>
    <w:lvl w:ilvl="1">
      <w:start w:val="1"/>
      <w:numFmt w:val="decimal"/>
      <w:isLgl/>
      <w:lvlText w:val="%1.%2."/>
      <w:lvlJc w:val="left"/>
      <w:pPr>
        <w:ind w:left="5399" w:hanging="720"/>
      </w:pPr>
      <w:rPr>
        <w:rFonts w:hint="default"/>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4" w15:restartNumberingAfterBreak="0">
    <w:nsid w:val="7D127ECC"/>
    <w:multiLevelType w:val="hybridMultilevel"/>
    <w:tmpl w:val="6A6AC06A"/>
    <w:lvl w:ilvl="0" w:tplc="E4E011EE">
      <w:start w:val="1"/>
      <w:numFmt w:val="decimal"/>
      <w:lvlText w:val="9.%1"/>
      <w:lvlJc w:val="left"/>
      <w:pPr>
        <w:ind w:left="1080" w:hanging="360"/>
      </w:pPr>
      <w:rPr>
        <w:rFonts w:hint="default"/>
        <w:b w:val="0"/>
        <w:bCs/>
        <w:w w:val="101"/>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32"/>
  </w:num>
  <w:num w:numId="3">
    <w:abstractNumId w:val="4"/>
  </w:num>
  <w:num w:numId="4">
    <w:abstractNumId w:val="27"/>
  </w:num>
  <w:num w:numId="5">
    <w:abstractNumId w:val="11"/>
  </w:num>
  <w:num w:numId="6">
    <w:abstractNumId w:val="7"/>
  </w:num>
  <w:num w:numId="7">
    <w:abstractNumId w:val="8"/>
  </w:num>
  <w:num w:numId="8">
    <w:abstractNumId w:val="9"/>
  </w:num>
  <w:num w:numId="9">
    <w:abstractNumId w:val="21"/>
  </w:num>
  <w:num w:numId="10">
    <w:abstractNumId w:val="17"/>
  </w:num>
  <w:num w:numId="11">
    <w:abstractNumId w:val="22"/>
  </w:num>
  <w:num w:numId="12">
    <w:abstractNumId w:val="24"/>
  </w:num>
  <w:num w:numId="13">
    <w:abstractNumId w:val="10"/>
  </w:num>
  <w:num w:numId="14">
    <w:abstractNumId w:val="6"/>
  </w:num>
  <w:num w:numId="15">
    <w:abstractNumId w:val="15"/>
  </w:num>
  <w:num w:numId="16">
    <w:abstractNumId w:val="3"/>
  </w:num>
  <w:num w:numId="17">
    <w:abstractNumId w:val="5"/>
  </w:num>
  <w:num w:numId="18">
    <w:abstractNumId w:val="26"/>
  </w:num>
  <w:num w:numId="19">
    <w:abstractNumId w:val="14"/>
  </w:num>
  <w:num w:numId="20">
    <w:abstractNumId w:val="31"/>
  </w:num>
  <w:num w:numId="21">
    <w:abstractNumId w:val="13"/>
  </w:num>
  <w:num w:numId="22">
    <w:abstractNumId w:val="20"/>
  </w:num>
  <w:num w:numId="23">
    <w:abstractNumId w:val="28"/>
  </w:num>
  <w:num w:numId="24">
    <w:abstractNumId w:val="2"/>
  </w:num>
  <w:num w:numId="25">
    <w:abstractNumId w:val="33"/>
  </w:num>
  <w:num w:numId="26">
    <w:abstractNumId w:val="25"/>
  </w:num>
  <w:num w:numId="27">
    <w:abstractNumId w:val="29"/>
  </w:num>
  <w:num w:numId="28">
    <w:abstractNumId w:val="12"/>
  </w:num>
  <w:num w:numId="29">
    <w:abstractNumId w:val="30"/>
  </w:num>
  <w:num w:numId="30">
    <w:abstractNumId w:val="34"/>
  </w:num>
  <w:num w:numId="31">
    <w:abstractNumId w:val="18"/>
  </w:num>
  <w:num w:numId="32">
    <w:abstractNumId w:val="23"/>
  </w:num>
  <w:num w:numId="33">
    <w:abstractNumId w:val="16"/>
  </w:num>
  <w:num w:numId="34">
    <w:abstractNumId w:val="19"/>
  </w:num>
  <w:num w:numId="3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25F"/>
    <w:rsid w:val="000004A3"/>
    <w:rsid w:val="0000050B"/>
    <w:rsid w:val="000009C7"/>
    <w:rsid w:val="00000DD6"/>
    <w:rsid w:val="00000FA6"/>
    <w:rsid w:val="00001DBF"/>
    <w:rsid w:val="00002D38"/>
    <w:rsid w:val="00003F74"/>
    <w:rsid w:val="0000412F"/>
    <w:rsid w:val="000044D0"/>
    <w:rsid w:val="000057CE"/>
    <w:rsid w:val="00006256"/>
    <w:rsid w:val="0000712E"/>
    <w:rsid w:val="00007324"/>
    <w:rsid w:val="00007773"/>
    <w:rsid w:val="0001039E"/>
    <w:rsid w:val="00012741"/>
    <w:rsid w:val="00014537"/>
    <w:rsid w:val="00014B68"/>
    <w:rsid w:val="000168C7"/>
    <w:rsid w:val="000208E6"/>
    <w:rsid w:val="00021528"/>
    <w:rsid w:val="00021A30"/>
    <w:rsid w:val="00024377"/>
    <w:rsid w:val="00024C9A"/>
    <w:rsid w:val="00025AD6"/>
    <w:rsid w:val="00026A0B"/>
    <w:rsid w:val="00027070"/>
    <w:rsid w:val="000278A1"/>
    <w:rsid w:val="00027F82"/>
    <w:rsid w:val="00031028"/>
    <w:rsid w:val="00031AC4"/>
    <w:rsid w:val="00031EF4"/>
    <w:rsid w:val="00032886"/>
    <w:rsid w:val="00032E90"/>
    <w:rsid w:val="00033930"/>
    <w:rsid w:val="0003579D"/>
    <w:rsid w:val="000357F2"/>
    <w:rsid w:val="00036994"/>
    <w:rsid w:val="000371EE"/>
    <w:rsid w:val="0003731A"/>
    <w:rsid w:val="000375C7"/>
    <w:rsid w:val="00040CDE"/>
    <w:rsid w:val="0004248F"/>
    <w:rsid w:val="000425A2"/>
    <w:rsid w:val="0004421D"/>
    <w:rsid w:val="0004749A"/>
    <w:rsid w:val="00050130"/>
    <w:rsid w:val="0005105D"/>
    <w:rsid w:val="00051FEE"/>
    <w:rsid w:val="00052540"/>
    <w:rsid w:val="00052917"/>
    <w:rsid w:val="0005533A"/>
    <w:rsid w:val="00055541"/>
    <w:rsid w:val="0005684F"/>
    <w:rsid w:val="00056DD9"/>
    <w:rsid w:val="00057683"/>
    <w:rsid w:val="00061047"/>
    <w:rsid w:val="00061E5F"/>
    <w:rsid w:val="00062924"/>
    <w:rsid w:val="00063E65"/>
    <w:rsid w:val="00064FB5"/>
    <w:rsid w:val="00065A84"/>
    <w:rsid w:val="00067D39"/>
    <w:rsid w:val="00070C5F"/>
    <w:rsid w:val="000763B4"/>
    <w:rsid w:val="00076817"/>
    <w:rsid w:val="00080103"/>
    <w:rsid w:val="00081595"/>
    <w:rsid w:val="000815FD"/>
    <w:rsid w:val="00082773"/>
    <w:rsid w:val="00083398"/>
    <w:rsid w:val="00085614"/>
    <w:rsid w:val="0008599D"/>
    <w:rsid w:val="00085E1B"/>
    <w:rsid w:val="000866A5"/>
    <w:rsid w:val="000910BA"/>
    <w:rsid w:val="000914B6"/>
    <w:rsid w:val="00091677"/>
    <w:rsid w:val="000939D5"/>
    <w:rsid w:val="00093B1F"/>
    <w:rsid w:val="00094F95"/>
    <w:rsid w:val="00094FC4"/>
    <w:rsid w:val="0009522F"/>
    <w:rsid w:val="00095CED"/>
    <w:rsid w:val="000A0144"/>
    <w:rsid w:val="000A06B4"/>
    <w:rsid w:val="000A1BBA"/>
    <w:rsid w:val="000A1EF7"/>
    <w:rsid w:val="000A42BB"/>
    <w:rsid w:val="000A46DD"/>
    <w:rsid w:val="000A480E"/>
    <w:rsid w:val="000A4CDF"/>
    <w:rsid w:val="000A5F2F"/>
    <w:rsid w:val="000A752C"/>
    <w:rsid w:val="000B00D7"/>
    <w:rsid w:val="000B0A86"/>
    <w:rsid w:val="000B0BCD"/>
    <w:rsid w:val="000B1B03"/>
    <w:rsid w:val="000B24F4"/>
    <w:rsid w:val="000B2525"/>
    <w:rsid w:val="000B2939"/>
    <w:rsid w:val="000B326B"/>
    <w:rsid w:val="000B36B2"/>
    <w:rsid w:val="000B3C9E"/>
    <w:rsid w:val="000B4EEB"/>
    <w:rsid w:val="000B5363"/>
    <w:rsid w:val="000B5D59"/>
    <w:rsid w:val="000B5E88"/>
    <w:rsid w:val="000B7C75"/>
    <w:rsid w:val="000B7D1F"/>
    <w:rsid w:val="000C017A"/>
    <w:rsid w:val="000C11CC"/>
    <w:rsid w:val="000C19B5"/>
    <w:rsid w:val="000C2888"/>
    <w:rsid w:val="000C2E55"/>
    <w:rsid w:val="000C431E"/>
    <w:rsid w:val="000C4B7C"/>
    <w:rsid w:val="000C4D49"/>
    <w:rsid w:val="000C692C"/>
    <w:rsid w:val="000C7347"/>
    <w:rsid w:val="000D0556"/>
    <w:rsid w:val="000D1502"/>
    <w:rsid w:val="000D2B91"/>
    <w:rsid w:val="000D2F31"/>
    <w:rsid w:val="000D38BB"/>
    <w:rsid w:val="000D3BD8"/>
    <w:rsid w:val="000D5389"/>
    <w:rsid w:val="000D5BED"/>
    <w:rsid w:val="000D658A"/>
    <w:rsid w:val="000D751F"/>
    <w:rsid w:val="000D78CF"/>
    <w:rsid w:val="000D7DFE"/>
    <w:rsid w:val="000E0F84"/>
    <w:rsid w:val="000E2033"/>
    <w:rsid w:val="000E2232"/>
    <w:rsid w:val="000E4521"/>
    <w:rsid w:val="000F02A6"/>
    <w:rsid w:val="000F12E5"/>
    <w:rsid w:val="000F13D2"/>
    <w:rsid w:val="000F1996"/>
    <w:rsid w:val="000F374B"/>
    <w:rsid w:val="000F4662"/>
    <w:rsid w:val="000F58DE"/>
    <w:rsid w:val="000F5A8E"/>
    <w:rsid w:val="000F5FDF"/>
    <w:rsid w:val="000F6D11"/>
    <w:rsid w:val="000F705F"/>
    <w:rsid w:val="000F729B"/>
    <w:rsid w:val="0010042E"/>
    <w:rsid w:val="00101A25"/>
    <w:rsid w:val="0010520F"/>
    <w:rsid w:val="00105EF1"/>
    <w:rsid w:val="001065BF"/>
    <w:rsid w:val="001067ED"/>
    <w:rsid w:val="001107CF"/>
    <w:rsid w:val="001126E5"/>
    <w:rsid w:val="0012170D"/>
    <w:rsid w:val="001218AF"/>
    <w:rsid w:val="001238F6"/>
    <w:rsid w:val="00123D5F"/>
    <w:rsid w:val="00124A34"/>
    <w:rsid w:val="00125AE7"/>
    <w:rsid w:val="00126437"/>
    <w:rsid w:val="00126E98"/>
    <w:rsid w:val="00127098"/>
    <w:rsid w:val="00127A08"/>
    <w:rsid w:val="00131157"/>
    <w:rsid w:val="00131AFD"/>
    <w:rsid w:val="001321A7"/>
    <w:rsid w:val="00132418"/>
    <w:rsid w:val="00132DAA"/>
    <w:rsid w:val="001339C5"/>
    <w:rsid w:val="00135196"/>
    <w:rsid w:val="00136A81"/>
    <w:rsid w:val="00137F1C"/>
    <w:rsid w:val="0014044E"/>
    <w:rsid w:val="001404BB"/>
    <w:rsid w:val="00140B36"/>
    <w:rsid w:val="001417EF"/>
    <w:rsid w:val="001423EF"/>
    <w:rsid w:val="001436D2"/>
    <w:rsid w:val="00144382"/>
    <w:rsid w:val="0014499E"/>
    <w:rsid w:val="001449E2"/>
    <w:rsid w:val="00145303"/>
    <w:rsid w:val="001463B2"/>
    <w:rsid w:val="001469C7"/>
    <w:rsid w:val="00150D26"/>
    <w:rsid w:val="001510F3"/>
    <w:rsid w:val="001511D5"/>
    <w:rsid w:val="00153B95"/>
    <w:rsid w:val="00154A00"/>
    <w:rsid w:val="00155414"/>
    <w:rsid w:val="0015568E"/>
    <w:rsid w:val="00157C75"/>
    <w:rsid w:val="0016046C"/>
    <w:rsid w:val="0016160E"/>
    <w:rsid w:val="00162866"/>
    <w:rsid w:val="00163C1B"/>
    <w:rsid w:val="00164833"/>
    <w:rsid w:val="00165180"/>
    <w:rsid w:val="0017238A"/>
    <w:rsid w:val="0017395F"/>
    <w:rsid w:val="00173EA1"/>
    <w:rsid w:val="00174621"/>
    <w:rsid w:val="001755FC"/>
    <w:rsid w:val="00175686"/>
    <w:rsid w:val="00175E5A"/>
    <w:rsid w:val="001761BE"/>
    <w:rsid w:val="00176F4E"/>
    <w:rsid w:val="00177D9E"/>
    <w:rsid w:val="001818A7"/>
    <w:rsid w:val="001830EE"/>
    <w:rsid w:val="001842F9"/>
    <w:rsid w:val="0018616D"/>
    <w:rsid w:val="001903E6"/>
    <w:rsid w:val="001912F4"/>
    <w:rsid w:val="00193731"/>
    <w:rsid w:val="0019415B"/>
    <w:rsid w:val="00195316"/>
    <w:rsid w:val="00196578"/>
    <w:rsid w:val="00196F1D"/>
    <w:rsid w:val="00197C2A"/>
    <w:rsid w:val="001A03B8"/>
    <w:rsid w:val="001A0416"/>
    <w:rsid w:val="001A08C3"/>
    <w:rsid w:val="001A2BFC"/>
    <w:rsid w:val="001A3644"/>
    <w:rsid w:val="001A4085"/>
    <w:rsid w:val="001A5087"/>
    <w:rsid w:val="001A5691"/>
    <w:rsid w:val="001A655C"/>
    <w:rsid w:val="001A7D8B"/>
    <w:rsid w:val="001B0350"/>
    <w:rsid w:val="001B24C6"/>
    <w:rsid w:val="001B4BC1"/>
    <w:rsid w:val="001B5C9A"/>
    <w:rsid w:val="001B62EE"/>
    <w:rsid w:val="001B7518"/>
    <w:rsid w:val="001C13B4"/>
    <w:rsid w:val="001C217A"/>
    <w:rsid w:val="001C2C10"/>
    <w:rsid w:val="001C4321"/>
    <w:rsid w:val="001C4B48"/>
    <w:rsid w:val="001D10E5"/>
    <w:rsid w:val="001D3A91"/>
    <w:rsid w:val="001D4B8C"/>
    <w:rsid w:val="001D4D20"/>
    <w:rsid w:val="001D7379"/>
    <w:rsid w:val="001E04D2"/>
    <w:rsid w:val="001E0AA0"/>
    <w:rsid w:val="001E2141"/>
    <w:rsid w:val="001E2BD7"/>
    <w:rsid w:val="001E3EB2"/>
    <w:rsid w:val="001E4B2A"/>
    <w:rsid w:val="001E5E4A"/>
    <w:rsid w:val="001F19D7"/>
    <w:rsid w:val="001F1DEE"/>
    <w:rsid w:val="001F25BE"/>
    <w:rsid w:val="001F3426"/>
    <w:rsid w:val="001F34F1"/>
    <w:rsid w:val="001F3A01"/>
    <w:rsid w:val="001F4F93"/>
    <w:rsid w:val="001F6727"/>
    <w:rsid w:val="00200760"/>
    <w:rsid w:val="00201504"/>
    <w:rsid w:val="0020162D"/>
    <w:rsid w:val="00201B3C"/>
    <w:rsid w:val="00202252"/>
    <w:rsid w:val="0020377C"/>
    <w:rsid w:val="00204359"/>
    <w:rsid w:val="002045E2"/>
    <w:rsid w:val="002049B5"/>
    <w:rsid w:val="00205ACE"/>
    <w:rsid w:val="0021080E"/>
    <w:rsid w:val="00210AE3"/>
    <w:rsid w:val="002124EB"/>
    <w:rsid w:val="002144A1"/>
    <w:rsid w:val="00214B17"/>
    <w:rsid w:val="00214E2C"/>
    <w:rsid w:val="00217CBC"/>
    <w:rsid w:val="00220226"/>
    <w:rsid w:val="00220975"/>
    <w:rsid w:val="002209D4"/>
    <w:rsid w:val="00220B1B"/>
    <w:rsid w:val="00220C28"/>
    <w:rsid w:val="00220D7F"/>
    <w:rsid w:val="00221197"/>
    <w:rsid w:val="002213E7"/>
    <w:rsid w:val="00222642"/>
    <w:rsid w:val="00222661"/>
    <w:rsid w:val="0022348B"/>
    <w:rsid w:val="00224DB2"/>
    <w:rsid w:val="00224EB0"/>
    <w:rsid w:val="002268D9"/>
    <w:rsid w:val="002321DE"/>
    <w:rsid w:val="0023295A"/>
    <w:rsid w:val="00233E45"/>
    <w:rsid w:val="002342C3"/>
    <w:rsid w:val="002355B3"/>
    <w:rsid w:val="00236A0D"/>
    <w:rsid w:val="00237CE3"/>
    <w:rsid w:val="002402A3"/>
    <w:rsid w:val="002406FA"/>
    <w:rsid w:val="00240FEB"/>
    <w:rsid w:val="00241C7D"/>
    <w:rsid w:val="00241D47"/>
    <w:rsid w:val="00242193"/>
    <w:rsid w:val="00243029"/>
    <w:rsid w:val="00243043"/>
    <w:rsid w:val="00243A07"/>
    <w:rsid w:val="00243C34"/>
    <w:rsid w:val="00244918"/>
    <w:rsid w:val="00245297"/>
    <w:rsid w:val="00245E64"/>
    <w:rsid w:val="00246DF2"/>
    <w:rsid w:val="00251789"/>
    <w:rsid w:val="00251B43"/>
    <w:rsid w:val="002534EC"/>
    <w:rsid w:val="002535F5"/>
    <w:rsid w:val="00253905"/>
    <w:rsid w:val="002539A9"/>
    <w:rsid w:val="00253E07"/>
    <w:rsid w:val="002547BB"/>
    <w:rsid w:val="0025569E"/>
    <w:rsid w:val="00256782"/>
    <w:rsid w:val="00257A95"/>
    <w:rsid w:val="002600D6"/>
    <w:rsid w:val="002627E3"/>
    <w:rsid w:val="00264045"/>
    <w:rsid w:val="002652C6"/>
    <w:rsid w:val="00266148"/>
    <w:rsid w:val="00271D36"/>
    <w:rsid w:val="00276527"/>
    <w:rsid w:val="00277D04"/>
    <w:rsid w:val="002807BB"/>
    <w:rsid w:val="00280D07"/>
    <w:rsid w:val="002812E1"/>
    <w:rsid w:val="00281505"/>
    <w:rsid w:val="00281F78"/>
    <w:rsid w:val="002821F8"/>
    <w:rsid w:val="00284DF3"/>
    <w:rsid w:val="00284FB9"/>
    <w:rsid w:val="0028682E"/>
    <w:rsid w:val="00286C42"/>
    <w:rsid w:val="00286F66"/>
    <w:rsid w:val="002878C4"/>
    <w:rsid w:val="00290584"/>
    <w:rsid w:val="00294383"/>
    <w:rsid w:val="002959CB"/>
    <w:rsid w:val="002A4C9E"/>
    <w:rsid w:val="002A54A7"/>
    <w:rsid w:val="002A5AA5"/>
    <w:rsid w:val="002A6DA6"/>
    <w:rsid w:val="002A7A4A"/>
    <w:rsid w:val="002B02F1"/>
    <w:rsid w:val="002B4363"/>
    <w:rsid w:val="002B50CD"/>
    <w:rsid w:val="002B56C1"/>
    <w:rsid w:val="002B5BBB"/>
    <w:rsid w:val="002B5F50"/>
    <w:rsid w:val="002B615A"/>
    <w:rsid w:val="002B7B13"/>
    <w:rsid w:val="002C0CF2"/>
    <w:rsid w:val="002C1038"/>
    <w:rsid w:val="002C2B4B"/>
    <w:rsid w:val="002C326B"/>
    <w:rsid w:val="002C3DA9"/>
    <w:rsid w:val="002C5051"/>
    <w:rsid w:val="002C61F5"/>
    <w:rsid w:val="002C6AA1"/>
    <w:rsid w:val="002C74C3"/>
    <w:rsid w:val="002C7B66"/>
    <w:rsid w:val="002D009D"/>
    <w:rsid w:val="002D0347"/>
    <w:rsid w:val="002D1140"/>
    <w:rsid w:val="002D1D68"/>
    <w:rsid w:val="002D239D"/>
    <w:rsid w:val="002D2448"/>
    <w:rsid w:val="002D3E92"/>
    <w:rsid w:val="002D5CE7"/>
    <w:rsid w:val="002D74F8"/>
    <w:rsid w:val="002E0C01"/>
    <w:rsid w:val="002E0D9D"/>
    <w:rsid w:val="002E363E"/>
    <w:rsid w:val="002E4BF3"/>
    <w:rsid w:val="002E52D9"/>
    <w:rsid w:val="002E52F3"/>
    <w:rsid w:val="002E5A74"/>
    <w:rsid w:val="002E614B"/>
    <w:rsid w:val="002E621F"/>
    <w:rsid w:val="002E75BB"/>
    <w:rsid w:val="002E7708"/>
    <w:rsid w:val="002F01AB"/>
    <w:rsid w:val="002F2517"/>
    <w:rsid w:val="002F2B00"/>
    <w:rsid w:val="002F390A"/>
    <w:rsid w:val="002F3AC2"/>
    <w:rsid w:val="002F4844"/>
    <w:rsid w:val="002F617C"/>
    <w:rsid w:val="00304155"/>
    <w:rsid w:val="00305118"/>
    <w:rsid w:val="003143CB"/>
    <w:rsid w:val="0031743B"/>
    <w:rsid w:val="00317E8D"/>
    <w:rsid w:val="00322AB0"/>
    <w:rsid w:val="00322BD0"/>
    <w:rsid w:val="00323116"/>
    <w:rsid w:val="00323E06"/>
    <w:rsid w:val="00326674"/>
    <w:rsid w:val="00326876"/>
    <w:rsid w:val="00330DA4"/>
    <w:rsid w:val="00330E1E"/>
    <w:rsid w:val="003322D0"/>
    <w:rsid w:val="00332E9D"/>
    <w:rsid w:val="0033365E"/>
    <w:rsid w:val="00333990"/>
    <w:rsid w:val="00333D20"/>
    <w:rsid w:val="00333D63"/>
    <w:rsid w:val="00336974"/>
    <w:rsid w:val="00340CFC"/>
    <w:rsid w:val="0034105B"/>
    <w:rsid w:val="00342615"/>
    <w:rsid w:val="00343313"/>
    <w:rsid w:val="00344E83"/>
    <w:rsid w:val="00345097"/>
    <w:rsid w:val="00347AEC"/>
    <w:rsid w:val="00347E18"/>
    <w:rsid w:val="00350F53"/>
    <w:rsid w:val="00351AD9"/>
    <w:rsid w:val="00353771"/>
    <w:rsid w:val="00353D4E"/>
    <w:rsid w:val="0035590D"/>
    <w:rsid w:val="00355E96"/>
    <w:rsid w:val="00356D11"/>
    <w:rsid w:val="00360601"/>
    <w:rsid w:val="00362FD8"/>
    <w:rsid w:val="00363998"/>
    <w:rsid w:val="003648FA"/>
    <w:rsid w:val="00364D82"/>
    <w:rsid w:val="003665AF"/>
    <w:rsid w:val="0036691A"/>
    <w:rsid w:val="00367A09"/>
    <w:rsid w:val="00371199"/>
    <w:rsid w:val="0037254E"/>
    <w:rsid w:val="003734CC"/>
    <w:rsid w:val="003751FC"/>
    <w:rsid w:val="003754EE"/>
    <w:rsid w:val="00381D70"/>
    <w:rsid w:val="0038240F"/>
    <w:rsid w:val="00382B63"/>
    <w:rsid w:val="003856CE"/>
    <w:rsid w:val="003864DA"/>
    <w:rsid w:val="003874BD"/>
    <w:rsid w:val="0039308E"/>
    <w:rsid w:val="00394DB9"/>
    <w:rsid w:val="00396774"/>
    <w:rsid w:val="003979E9"/>
    <w:rsid w:val="003A03AF"/>
    <w:rsid w:val="003A0B71"/>
    <w:rsid w:val="003A0F20"/>
    <w:rsid w:val="003A2210"/>
    <w:rsid w:val="003A4313"/>
    <w:rsid w:val="003A54D2"/>
    <w:rsid w:val="003A77DB"/>
    <w:rsid w:val="003B01FA"/>
    <w:rsid w:val="003B09C3"/>
    <w:rsid w:val="003B1E8E"/>
    <w:rsid w:val="003B43EC"/>
    <w:rsid w:val="003B5032"/>
    <w:rsid w:val="003B51BC"/>
    <w:rsid w:val="003B5610"/>
    <w:rsid w:val="003B6097"/>
    <w:rsid w:val="003C08B2"/>
    <w:rsid w:val="003C3C19"/>
    <w:rsid w:val="003C410F"/>
    <w:rsid w:val="003C796D"/>
    <w:rsid w:val="003D1BD3"/>
    <w:rsid w:val="003D1FB4"/>
    <w:rsid w:val="003D373B"/>
    <w:rsid w:val="003D442B"/>
    <w:rsid w:val="003D4D34"/>
    <w:rsid w:val="003D53FE"/>
    <w:rsid w:val="003D5495"/>
    <w:rsid w:val="003D58D8"/>
    <w:rsid w:val="003D6849"/>
    <w:rsid w:val="003D6CC6"/>
    <w:rsid w:val="003D6FD7"/>
    <w:rsid w:val="003E08A4"/>
    <w:rsid w:val="003E08BC"/>
    <w:rsid w:val="003E08C3"/>
    <w:rsid w:val="003E1287"/>
    <w:rsid w:val="003E1BF0"/>
    <w:rsid w:val="003E1E73"/>
    <w:rsid w:val="003E2FD5"/>
    <w:rsid w:val="003E3198"/>
    <w:rsid w:val="003E32B3"/>
    <w:rsid w:val="003E3E68"/>
    <w:rsid w:val="003E584B"/>
    <w:rsid w:val="003E5ABE"/>
    <w:rsid w:val="003E69CB"/>
    <w:rsid w:val="003E6CBB"/>
    <w:rsid w:val="003F141F"/>
    <w:rsid w:val="003F3B2B"/>
    <w:rsid w:val="003F4B9B"/>
    <w:rsid w:val="003F781C"/>
    <w:rsid w:val="003F7E30"/>
    <w:rsid w:val="004001E2"/>
    <w:rsid w:val="00401263"/>
    <w:rsid w:val="00401E4A"/>
    <w:rsid w:val="004029A8"/>
    <w:rsid w:val="00403452"/>
    <w:rsid w:val="004037AF"/>
    <w:rsid w:val="00403ECC"/>
    <w:rsid w:val="0040413A"/>
    <w:rsid w:val="00404988"/>
    <w:rsid w:val="00406463"/>
    <w:rsid w:val="00406979"/>
    <w:rsid w:val="00407A3D"/>
    <w:rsid w:val="00411CDD"/>
    <w:rsid w:val="00414CCC"/>
    <w:rsid w:val="00415AC5"/>
    <w:rsid w:val="00415BB2"/>
    <w:rsid w:val="004165A8"/>
    <w:rsid w:val="00417C40"/>
    <w:rsid w:val="00420BEE"/>
    <w:rsid w:val="0042106F"/>
    <w:rsid w:val="0042116B"/>
    <w:rsid w:val="004229A6"/>
    <w:rsid w:val="004234C9"/>
    <w:rsid w:val="00425AF2"/>
    <w:rsid w:val="00425F3E"/>
    <w:rsid w:val="0043006A"/>
    <w:rsid w:val="0043078B"/>
    <w:rsid w:val="00433510"/>
    <w:rsid w:val="00433FE9"/>
    <w:rsid w:val="0043551D"/>
    <w:rsid w:val="00436444"/>
    <w:rsid w:val="00440874"/>
    <w:rsid w:val="0044089E"/>
    <w:rsid w:val="00440BC2"/>
    <w:rsid w:val="0044298C"/>
    <w:rsid w:val="00443A5E"/>
    <w:rsid w:val="00444219"/>
    <w:rsid w:val="00445AB7"/>
    <w:rsid w:val="004467BC"/>
    <w:rsid w:val="00450C89"/>
    <w:rsid w:val="00454445"/>
    <w:rsid w:val="004568F4"/>
    <w:rsid w:val="0045788A"/>
    <w:rsid w:val="00457C32"/>
    <w:rsid w:val="00460015"/>
    <w:rsid w:val="004612CD"/>
    <w:rsid w:val="00461A6F"/>
    <w:rsid w:val="004655D4"/>
    <w:rsid w:val="0046617E"/>
    <w:rsid w:val="00472054"/>
    <w:rsid w:val="004727A2"/>
    <w:rsid w:val="004800C2"/>
    <w:rsid w:val="00480B81"/>
    <w:rsid w:val="00480FDB"/>
    <w:rsid w:val="004818FF"/>
    <w:rsid w:val="00481BD3"/>
    <w:rsid w:val="004836DC"/>
    <w:rsid w:val="004837C3"/>
    <w:rsid w:val="0048382F"/>
    <w:rsid w:val="00484510"/>
    <w:rsid w:val="00484EBF"/>
    <w:rsid w:val="004858F6"/>
    <w:rsid w:val="00486278"/>
    <w:rsid w:val="00486C22"/>
    <w:rsid w:val="004923C0"/>
    <w:rsid w:val="004928A9"/>
    <w:rsid w:val="0049335F"/>
    <w:rsid w:val="004936AA"/>
    <w:rsid w:val="00493891"/>
    <w:rsid w:val="00494646"/>
    <w:rsid w:val="004954E0"/>
    <w:rsid w:val="004958F5"/>
    <w:rsid w:val="0049633C"/>
    <w:rsid w:val="00496F39"/>
    <w:rsid w:val="00496F6F"/>
    <w:rsid w:val="004A1175"/>
    <w:rsid w:val="004A20EC"/>
    <w:rsid w:val="004A2449"/>
    <w:rsid w:val="004A43E3"/>
    <w:rsid w:val="004A553D"/>
    <w:rsid w:val="004A58C7"/>
    <w:rsid w:val="004A62D9"/>
    <w:rsid w:val="004A6E95"/>
    <w:rsid w:val="004A6F12"/>
    <w:rsid w:val="004B0F84"/>
    <w:rsid w:val="004B2588"/>
    <w:rsid w:val="004B31F0"/>
    <w:rsid w:val="004B3377"/>
    <w:rsid w:val="004B49A1"/>
    <w:rsid w:val="004B4EB3"/>
    <w:rsid w:val="004B6AD6"/>
    <w:rsid w:val="004B7A8A"/>
    <w:rsid w:val="004B7C65"/>
    <w:rsid w:val="004C0603"/>
    <w:rsid w:val="004C0C0B"/>
    <w:rsid w:val="004C0DFC"/>
    <w:rsid w:val="004C3947"/>
    <w:rsid w:val="004C43AF"/>
    <w:rsid w:val="004C7AAB"/>
    <w:rsid w:val="004D00EE"/>
    <w:rsid w:val="004D1B85"/>
    <w:rsid w:val="004D353D"/>
    <w:rsid w:val="004D4777"/>
    <w:rsid w:val="004D5E5B"/>
    <w:rsid w:val="004E08B6"/>
    <w:rsid w:val="004E1502"/>
    <w:rsid w:val="004E3CA9"/>
    <w:rsid w:val="004E3DE4"/>
    <w:rsid w:val="004E54D0"/>
    <w:rsid w:val="004E562B"/>
    <w:rsid w:val="004E57B5"/>
    <w:rsid w:val="004E6647"/>
    <w:rsid w:val="004F0667"/>
    <w:rsid w:val="004F08B0"/>
    <w:rsid w:val="004F181D"/>
    <w:rsid w:val="004F710F"/>
    <w:rsid w:val="00501277"/>
    <w:rsid w:val="00503149"/>
    <w:rsid w:val="00503AC3"/>
    <w:rsid w:val="00503B34"/>
    <w:rsid w:val="00505049"/>
    <w:rsid w:val="00505212"/>
    <w:rsid w:val="00506EF3"/>
    <w:rsid w:val="005100BD"/>
    <w:rsid w:val="0051056C"/>
    <w:rsid w:val="00510A8F"/>
    <w:rsid w:val="00511F30"/>
    <w:rsid w:val="00512674"/>
    <w:rsid w:val="00512C03"/>
    <w:rsid w:val="00513A50"/>
    <w:rsid w:val="00513A95"/>
    <w:rsid w:val="0051521F"/>
    <w:rsid w:val="0051552E"/>
    <w:rsid w:val="0051593D"/>
    <w:rsid w:val="00515B2B"/>
    <w:rsid w:val="0051736A"/>
    <w:rsid w:val="00517F90"/>
    <w:rsid w:val="00520D6B"/>
    <w:rsid w:val="00522E80"/>
    <w:rsid w:val="00523D6A"/>
    <w:rsid w:val="00524568"/>
    <w:rsid w:val="00524F64"/>
    <w:rsid w:val="00525029"/>
    <w:rsid w:val="0052594A"/>
    <w:rsid w:val="0052771E"/>
    <w:rsid w:val="00527936"/>
    <w:rsid w:val="00527C02"/>
    <w:rsid w:val="00527D10"/>
    <w:rsid w:val="00530AE9"/>
    <w:rsid w:val="00531595"/>
    <w:rsid w:val="0053325D"/>
    <w:rsid w:val="00534E4A"/>
    <w:rsid w:val="0053520A"/>
    <w:rsid w:val="005356FC"/>
    <w:rsid w:val="00535F4D"/>
    <w:rsid w:val="0053634E"/>
    <w:rsid w:val="00536880"/>
    <w:rsid w:val="00540165"/>
    <w:rsid w:val="00541A21"/>
    <w:rsid w:val="00541AB7"/>
    <w:rsid w:val="005428EA"/>
    <w:rsid w:val="00542AA2"/>
    <w:rsid w:val="005435C4"/>
    <w:rsid w:val="00545138"/>
    <w:rsid w:val="00546275"/>
    <w:rsid w:val="005464DB"/>
    <w:rsid w:val="005466E7"/>
    <w:rsid w:val="00546C64"/>
    <w:rsid w:val="00550123"/>
    <w:rsid w:val="0055133B"/>
    <w:rsid w:val="005544E3"/>
    <w:rsid w:val="00554C28"/>
    <w:rsid w:val="005561F5"/>
    <w:rsid w:val="005577A1"/>
    <w:rsid w:val="00557D17"/>
    <w:rsid w:val="005600CB"/>
    <w:rsid w:val="00560848"/>
    <w:rsid w:val="005616AB"/>
    <w:rsid w:val="00561D6D"/>
    <w:rsid w:val="00562318"/>
    <w:rsid w:val="00562D44"/>
    <w:rsid w:val="00564F05"/>
    <w:rsid w:val="00566EA6"/>
    <w:rsid w:val="005703AE"/>
    <w:rsid w:val="0057042C"/>
    <w:rsid w:val="00570D08"/>
    <w:rsid w:val="005733FA"/>
    <w:rsid w:val="00573E85"/>
    <w:rsid w:val="005743EB"/>
    <w:rsid w:val="00574EA4"/>
    <w:rsid w:val="00576664"/>
    <w:rsid w:val="00576E75"/>
    <w:rsid w:val="00576FAE"/>
    <w:rsid w:val="00580A4F"/>
    <w:rsid w:val="00580D75"/>
    <w:rsid w:val="005832E9"/>
    <w:rsid w:val="00584AB7"/>
    <w:rsid w:val="00584BCC"/>
    <w:rsid w:val="00584D56"/>
    <w:rsid w:val="00584F75"/>
    <w:rsid w:val="005857E1"/>
    <w:rsid w:val="00587DFB"/>
    <w:rsid w:val="00591227"/>
    <w:rsid w:val="0059264F"/>
    <w:rsid w:val="005954AE"/>
    <w:rsid w:val="00595F94"/>
    <w:rsid w:val="00596512"/>
    <w:rsid w:val="005A10BB"/>
    <w:rsid w:val="005A1431"/>
    <w:rsid w:val="005A54CB"/>
    <w:rsid w:val="005A562D"/>
    <w:rsid w:val="005A6067"/>
    <w:rsid w:val="005B025D"/>
    <w:rsid w:val="005B13EF"/>
    <w:rsid w:val="005B1DF9"/>
    <w:rsid w:val="005B2916"/>
    <w:rsid w:val="005B3004"/>
    <w:rsid w:val="005B3089"/>
    <w:rsid w:val="005B38F7"/>
    <w:rsid w:val="005B3A2B"/>
    <w:rsid w:val="005B3A6C"/>
    <w:rsid w:val="005B3E6A"/>
    <w:rsid w:val="005B4DAB"/>
    <w:rsid w:val="005B5569"/>
    <w:rsid w:val="005C2EBF"/>
    <w:rsid w:val="005C30B7"/>
    <w:rsid w:val="005C726D"/>
    <w:rsid w:val="005C78D1"/>
    <w:rsid w:val="005D048D"/>
    <w:rsid w:val="005D0991"/>
    <w:rsid w:val="005D18AC"/>
    <w:rsid w:val="005D28AB"/>
    <w:rsid w:val="005D2ABB"/>
    <w:rsid w:val="005D4345"/>
    <w:rsid w:val="005D447A"/>
    <w:rsid w:val="005D4DD7"/>
    <w:rsid w:val="005D55D2"/>
    <w:rsid w:val="005D5B9C"/>
    <w:rsid w:val="005D7B26"/>
    <w:rsid w:val="005E150F"/>
    <w:rsid w:val="005E23B6"/>
    <w:rsid w:val="005E32F7"/>
    <w:rsid w:val="005E33EE"/>
    <w:rsid w:val="005E3952"/>
    <w:rsid w:val="005E53CF"/>
    <w:rsid w:val="005E7061"/>
    <w:rsid w:val="005F0572"/>
    <w:rsid w:val="005F09D1"/>
    <w:rsid w:val="005F1403"/>
    <w:rsid w:val="005F3D43"/>
    <w:rsid w:val="005F46C5"/>
    <w:rsid w:val="005F5482"/>
    <w:rsid w:val="005F55D4"/>
    <w:rsid w:val="005F60C0"/>
    <w:rsid w:val="005F6F6B"/>
    <w:rsid w:val="005F713D"/>
    <w:rsid w:val="00600510"/>
    <w:rsid w:val="00601AFE"/>
    <w:rsid w:val="006035F6"/>
    <w:rsid w:val="00605C2A"/>
    <w:rsid w:val="0060742D"/>
    <w:rsid w:val="006078DF"/>
    <w:rsid w:val="00611637"/>
    <w:rsid w:val="00612747"/>
    <w:rsid w:val="00616EDA"/>
    <w:rsid w:val="0062106F"/>
    <w:rsid w:val="00621A35"/>
    <w:rsid w:val="00622066"/>
    <w:rsid w:val="00623664"/>
    <w:rsid w:val="00624006"/>
    <w:rsid w:val="00624B62"/>
    <w:rsid w:val="00624BEF"/>
    <w:rsid w:val="0062505D"/>
    <w:rsid w:val="006255BC"/>
    <w:rsid w:val="0062636D"/>
    <w:rsid w:val="00627056"/>
    <w:rsid w:val="0063019E"/>
    <w:rsid w:val="0063024E"/>
    <w:rsid w:val="00631FBB"/>
    <w:rsid w:val="006331C9"/>
    <w:rsid w:val="0063587E"/>
    <w:rsid w:val="00636101"/>
    <w:rsid w:val="00637BF3"/>
    <w:rsid w:val="0064347E"/>
    <w:rsid w:val="006436B8"/>
    <w:rsid w:val="00645604"/>
    <w:rsid w:val="006472B0"/>
    <w:rsid w:val="00650048"/>
    <w:rsid w:val="006526FB"/>
    <w:rsid w:val="006542CE"/>
    <w:rsid w:val="006546A5"/>
    <w:rsid w:val="006547B5"/>
    <w:rsid w:val="00654A2B"/>
    <w:rsid w:val="00655509"/>
    <w:rsid w:val="006563BF"/>
    <w:rsid w:val="00656AC3"/>
    <w:rsid w:val="00657844"/>
    <w:rsid w:val="00664C99"/>
    <w:rsid w:val="00667C1B"/>
    <w:rsid w:val="0067183E"/>
    <w:rsid w:val="006731B5"/>
    <w:rsid w:val="00673BEC"/>
    <w:rsid w:val="00675DA5"/>
    <w:rsid w:val="00675DC7"/>
    <w:rsid w:val="00675F5A"/>
    <w:rsid w:val="00677DD3"/>
    <w:rsid w:val="0068015A"/>
    <w:rsid w:val="00682254"/>
    <w:rsid w:val="00683BED"/>
    <w:rsid w:val="00685F31"/>
    <w:rsid w:val="00687FAC"/>
    <w:rsid w:val="00690792"/>
    <w:rsid w:val="00690DFA"/>
    <w:rsid w:val="0069170A"/>
    <w:rsid w:val="00691A25"/>
    <w:rsid w:val="00692544"/>
    <w:rsid w:val="00692CE4"/>
    <w:rsid w:val="0069357F"/>
    <w:rsid w:val="0069373C"/>
    <w:rsid w:val="00693AEB"/>
    <w:rsid w:val="006945F4"/>
    <w:rsid w:val="00696FCA"/>
    <w:rsid w:val="006A1687"/>
    <w:rsid w:val="006A18A9"/>
    <w:rsid w:val="006A2F1A"/>
    <w:rsid w:val="006A3154"/>
    <w:rsid w:val="006A53EE"/>
    <w:rsid w:val="006A5463"/>
    <w:rsid w:val="006A5EF6"/>
    <w:rsid w:val="006B25FB"/>
    <w:rsid w:val="006B4703"/>
    <w:rsid w:val="006B52EF"/>
    <w:rsid w:val="006B5669"/>
    <w:rsid w:val="006B61CF"/>
    <w:rsid w:val="006B6243"/>
    <w:rsid w:val="006C028C"/>
    <w:rsid w:val="006C0453"/>
    <w:rsid w:val="006C1B1F"/>
    <w:rsid w:val="006C2411"/>
    <w:rsid w:val="006C36D9"/>
    <w:rsid w:val="006C4C66"/>
    <w:rsid w:val="006C591C"/>
    <w:rsid w:val="006C5FC4"/>
    <w:rsid w:val="006C6CF4"/>
    <w:rsid w:val="006C7BBE"/>
    <w:rsid w:val="006D3451"/>
    <w:rsid w:val="006D4817"/>
    <w:rsid w:val="006D5F24"/>
    <w:rsid w:val="006D6C57"/>
    <w:rsid w:val="006D7848"/>
    <w:rsid w:val="006E06F4"/>
    <w:rsid w:val="006E2654"/>
    <w:rsid w:val="006E2E62"/>
    <w:rsid w:val="006E4A89"/>
    <w:rsid w:val="006E4CFB"/>
    <w:rsid w:val="006F1556"/>
    <w:rsid w:val="006F2778"/>
    <w:rsid w:val="006F359A"/>
    <w:rsid w:val="006F49D0"/>
    <w:rsid w:val="006F5EEF"/>
    <w:rsid w:val="006F5F89"/>
    <w:rsid w:val="006F7FB2"/>
    <w:rsid w:val="00701F04"/>
    <w:rsid w:val="0070307B"/>
    <w:rsid w:val="00704373"/>
    <w:rsid w:val="007045DE"/>
    <w:rsid w:val="007063CE"/>
    <w:rsid w:val="00706A3D"/>
    <w:rsid w:val="0070722D"/>
    <w:rsid w:val="007106FE"/>
    <w:rsid w:val="00710844"/>
    <w:rsid w:val="007108D0"/>
    <w:rsid w:val="00710BCF"/>
    <w:rsid w:val="007117BD"/>
    <w:rsid w:val="0071188E"/>
    <w:rsid w:val="00712EAC"/>
    <w:rsid w:val="007136AF"/>
    <w:rsid w:val="0071388E"/>
    <w:rsid w:val="00714423"/>
    <w:rsid w:val="00715DCE"/>
    <w:rsid w:val="0071704E"/>
    <w:rsid w:val="00720869"/>
    <w:rsid w:val="00721A7A"/>
    <w:rsid w:val="00723F93"/>
    <w:rsid w:val="0072792B"/>
    <w:rsid w:val="00733415"/>
    <w:rsid w:val="00734261"/>
    <w:rsid w:val="00734CB8"/>
    <w:rsid w:val="00735449"/>
    <w:rsid w:val="00735ECB"/>
    <w:rsid w:val="00740493"/>
    <w:rsid w:val="00741A4D"/>
    <w:rsid w:val="00745781"/>
    <w:rsid w:val="007458BD"/>
    <w:rsid w:val="0074614F"/>
    <w:rsid w:val="00746634"/>
    <w:rsid w:val="00750118"/>
    <w:rsid w:val="00751616"/>
    <w:rsid w:val="007517E3"/>
    <w:rsid w:val="00751FAD"/>
    <w:rsid w:val="00752626"/>
    <w:rsid w:val="00754BE2"/>
    <w:rsid w:val="00756B77"/>
    <w:rsid w:val="00756EF2"/>
    <w:rsid w:val="00760174"/>
    <w:rsid w:val="00761B44"/>
    <w:rsid w:val="00765C0C"/>
    <w:rsid w:val="00765E86"/>
    <w:rsid w:val="007661CD"/>
    <w:rsid w:val="00767A47"/>
    <w:rsid w:val="00770561"/>
    <w:rsid w:val="00770711"/>
    <w:rsid w:val="00771130"/>
    <w:rsid w:val="00771301"/>
    <w:rsid w:val="00771798"/>
    <w:rsid w:val="007718F0"/>
    <w:rsid w:val="00772D48"/>
    <w:rsid w:val="00774EAB"/>
    <w:rsid w:val="00775371"/>
    <w:rsid w:val="00777A18"/>
    <w:rsid w:val="00780334"/>
    <w:rsid w:val="00781BB1"/>
    <w:rsid w:val="007827DC"/>
    <w:rsid w:val="00782D6C"/>
    <w:rsid w:val="00782D6D"/>
    <w:rsid w:val="00782D9D"/>
    <w:rsid w:val="00785215"/>
    <w:rsid w:val="00785A0D"/>
    <w:rsid w:val="007862F3"/>
    <w:rsid w:val="007877E6"/>
    <w:rsid w:val="007878B3"/>
    <w:rsid w:val="00791473"/>
    <w:rsid w:val="00794C7F"/>
    <w:rsid w:val="00795780"/>
    <w:rsid w:val="00795AA2"/>
    <w:rsid w:val="0079634C"/>
    <w:rsid w:val="00797423"/>
    <w:rsid w:val="00797B66"/>
    <w:rsid w:val="007A0BE5"/>
    <w:rsid w:val="007A0DA0"/>
    <w:rsid w:val="007A3BA9"/>
    <w:rsid w:val="007A4AF1"/>
    <w:rsid w:val="007A5118"/>
    <w:rsid w:val="007A6C73"/>
    <w:rsid w:val="007A79F7"/>
    <w:rsid w:val="007A7C91"/>
    <w:rsid w:val="007B4D86"/>
    <w:rsid w:val="007B5ACA"/>
    <w:rsid w:val="007B6775"/>
    <w:rsid w:val="007C03EB"/>
    <w:rsid w:val="007C20C3"/>
    <w:rsid w:val="007C2571"/>
    <w:rsid w:val="007C2EC4"/>
    <w:rsid w:val="007C3F47"/>
    <w:rsid w:val="007C54B4"/>
    <w:rsid w:val="007C557C"/>
    <w:rsid w:val="007C58C2"/>
    <w:rsid w:val="007C6B05"/>
    <w:rsid w:val="007D0B98"/>
    <w:rsid w:val="007D2044"/>
    <w:rsid w:val="007D3838"/>
    <w:rsid w:val="007D3840"/>
    <w:rsid w:val="007D569D"/>
    <w:rsid w:val="007E0286"/>
    <w:rsid w:val="007E0B2E"/>
    <w:rsid w:val="007E1236"/>
    <w:rsid w:val="007E1E32"/>
    <w:rsid w:val="007E1F75"/>
    <w:rsid w:val="007E34FD"/>
    <w:rsid w:val="007E5055"/>
    <w:rsid w:val="007E531B"/>
    <w:rsid w:val="007E53BB"/>
    <w:rsid w:val="007E6377"/>
    <w:rsid w:val="007E72F8"/>
    <w:rsid w:val="007E777F"/>
    <w:rsid w:val="007E7E67"/>
    <w:rsid w:val="007F0AF3"/>
    <w:rsid w:val="007F1F1D"/>
    <w:rsid w:val="007F4745"/>
    <w:rsid w:val="007F65BD"/>
    <w:rsid w:val="007F7262"/>
    <w:rsid w:val="008002EE"/>
    <w:rsid w:val="008004EE"/>
    <w:rsid w:val="00800E26"/>
    <w:rsid w:val="00800E6A"/>
    <w:rsid w:val="00800F9C"/>
    <w:rsid w:val="00802645"/>
    <w:rsid w:val="008027EA"/>
    <w:rsid w:val="00802E2A"/>
    <w:rsid w:val="00803D1E"/>
    <w:rsid w:val="00805676"/>
    <w:rsid w:val="00806B2D"/>
    <w:rsid w:val="0080700C"/>
    <w:rsid w:val="00807FBE"/>
    <w:rsid w:val="00811263"/>
    <w:rsid w:val="00811505"/>
    <w:rsid w:val="00811D61"/>
    <w:rsid w:val="00813F28"/>
    <w:rsid w:val="008144C8"/>
    <w:rsid w:val="00815C49"/>
    <w:rsid w:val="00816950"/>
    <w:rsid w:val="00817D65"/>
    <w:rsid w:val="00817D6C"/>
    <w:rsid w:val="00820B0A"/>
    <w:rsid w:val="00821081"/>
    <w:rsid w:val="00821A9C"/>
    <w:rsid w:val="0082432F"/>
    <w:rsid w:val="00825644"/>
    <w:rsid w:val="008259D9"/>
    <w:rsid w:val="008263FE"/>
    <w:rsid w:val="00826FA6"/>
    <w:rsid w:val="00827DB5"/>
    <w:rsid w:val="008306C1"/>
    <w:rsid w:val="008329A8"/>
    <w:rsid w:val="0083321B"/>
    <w:rsid w:val="00833342"/>
    <w:rsid w:val="0083721C"/>
    <w:rsid w:val="00837CCB"/>
    <w:rsid w:val="00840E40"/>
    <w:rsid w:val="00841781"/>
    <w:rsid w:val="00841CE1"/>
    <w:rsid w:val="00843E6D"/>
    <w:rsid w:val="008500C4"/>
    <w:rsid w:val="00852D82"/>
    <w:rsid w:val="008549F2"/>
    <w:rsid w:val="00855492"/>
    <w:rsid w:val="00855586"/>
    <w:rsid w:val="00855E5A"/>
    <w:rsid w:val="00856C45"/>
    <w:rsid w:val="00857AED"/>
    <w:rsid w:val="00860635"/>
    <w:rsid w:val="00860881"/>
    <w:rsid w:val="0086202F"/>
    <w:rsid w:val="00862225"/>
    <w:rsid w:val="008624CE"/>
    <w:rsid w:val="008661CE"/>
    <w:rsid w:val="00866EAA"/>
    <w:rsid w:val="0087006A"/>
    <w:rsid w:val="008710AD"/>
    <w:rsid w:val="00875E91"/>
    <w:rsid w:val="00876728"/>
    <w:rsid w:val="0087740D"/>
    <w:rsid w:val="008774E9"/>
    <w:rsid w:val="0087772F"/>
    <w:rsid w:val="008807EE"/>
    <w:rsid w:val="00880E2E"/>
    <w:rsid w:val="0088149C"/>
    <w:rsid w:val="008814BF"/>
    <w:rsid w:val="00881904"/>
    <w:rsid w:val="008819A8"/>
    <w:rsid w:val="00882D1C"/>
    <w:rsid w:val="00882F19"/>
    <w:rsid w:val="0088523C"/>
    <w:rsid w:val="008853E9"/>
    <w:rsid w:val="00887E19"/>
    <w:rsid w:val="00887E1B"/>
    <w:rsid w:val="00890309"/>
    <w:rsid w:val="00893096"/>
    <w:rsid w:val="00895808"/>
    <w:rsid w:val="0089591B"/>
    <w:rsid w:val="008A0E83"/>
    <w:rsid w:val="008A197A"/>
    <w:rsid w:val="008A1A4D"/>
    <w:rsid w:val="008A214A"/>
    <w:rsid w:val="008A28CB"/>
    <w:rsid w:val="008A2A18"/>
    <w:rsid w:val="008A7566"/>
    <w:rsid w:val="008B0716"/>
    <w:rsid w:val="008B3325"/>
    <w:rsid w:val="008B3478"/>
    <w:rsid w:val="008B43D2"/>
    <w:rsid w:val="008B5262"/>
    <w:rsid w:val="008B5D5F"/>
    <w:rsid w:val="008B6ED6"/>
    <w:rsid w:val="008B6F32"/>
    <w:rsid w:val="008C0009"/>
    <w:rsid w:val="008C1585"/>
    <w:rsid w:val="008C1D69"/>
    <w:rsid w:val="008C3B55"/>
    <w:rsid w:val="008C4D1D"/>
    <w:rsid w:val="008C759B"/>
    <w:rsid w:val="008D0A7E"/>
    <w:rsid w:val="008D0FE7"/>
    <w:rsid w:val="008D1547"/>
    <w:rsid w:val="008D3C7F"/>
    <w:rsid w:val="008D4F18"/>
    <w:rsid w:val="008D5614"/>
    <w:rsid w:val="008D638D"/>
    <w:rsid w:val="008D652C"/>
    <w:rsid w:val="008D7317"/>
    <w:rsid w:val="008E041D"/>
    <w:rsid w:val="008E0D83"/>
    <w:rsid w:val="008E1522"/>
    <w:rsid w:val="008E20C3"/>
    <w:rsid w:val="008E2A07"/>
    <w:rsid w:val="008E2E3E"/>
    <w:rsid w:val="008E349F"/>
    <w:rsid w:val="008E3673"/>
    <w:rsid w:val="008E3953"/>
    <w:rsid w:val="008E3EBC"/>
    <w:rsid w:val="008E3F9C"/>
    <w:rsid w:val="008E45A2"/>
    <w:rsid w:val="008E4734"/>
    <w:rsid w:val="008E6945"/>
    <w:rsid w:val="008F6784"/>
    <w:rsid w:val="00904D92"/>
    <w:rsid w:val="00904E10"/>
    <w:rsid w:val="009057A7"/>
    <w:rsid w:val="0091046F"/>
    <w:rsid w:val="00910A8C"/>
    <w:rsid w:val="00910CC6"/>
    <w:rsid w:val="00911EC1"/>
    <w:rsid w:val="00912450"/>
    <w:rsid w:val="00912CCA"/>
    <w:rsid w:val="009132DF"/>
    <w:rsid w:val="00913A60"/>
    <w:rsid w:val="00914036"/>
    <w:rsid w:val="009160A4"/>
    <w:rsid w:val="00916567"/>
    <w:rsid w:val="009214B2"/>
    <w:rsid w:val="00922422"/>
    <w:rsid w:val="00924471"/>
    <w:rsid w:val="009250DD"/>
    <w:rsid w:val="00925920"/>
    <w:rsid w:val="009260AE"/>
    <w:rsid w:val="00926567"/>
    <w:rsid w:val="00927028"/>
    <w:rsid w:val="00927D00"/>
    <w:rsid w:val="00927D89"/>
    <w:rsid w:val="009300E5"/>
    <w:rsid w:val="00930974"/>
    <w:rsid w:val="00933AE3"/>
    <w:rsid w:val="0093447B"/>
    <w:rsid w:val="00936812"/>
    <w:rsid w:val="00936951"/>
    <w:rsid w:val="00940049"/>
    <w:rsid w:val="0094105F"/>
    <w:rsid w:val="00942C0D"/>
    <w:rsid w:val="00943353"/>
    <w:rsid w:val="009445AA"/>
    <w:rsid w:val="00944709"/>
    <w:rsid w:val="009465D4"/>
    <w:rsid w:val="009465FE"/>
    <w:rsid w:val="00951A07"/>
    <w:rsid w:val="00953CE9"/>
    <w:rsid w:val="0095679B"/>
    <w:rsid w:val="0096394F"/>
    <w:rsid w:val="0096517E"/>
    <w:rsid w:val="00967563"/>
    <w:rsid w:val="00967F10"/>
    <w:rsid w:val="00967FF7"/>
    <w:rsid w:val="0097045D"/>
    <w:rsid w:val="00970466"/>
    <w:rsid w:val="00971018"/>
    <w:rsid w:val="009718DC"/>
    <w:rsid w:val="009726A3"/>
    <w:rsid w:val="009732EC"/>
    <w:rsid w:val="009735F6"/>
    <w:rsid w:val="009749A1"/>
    <w:rsid w:val="00974ADB"/>
    <w:rsid w:val="00974F95"/>
    <w:rsid w:val="00975A82"/>
    <w:rsid w:val="00975CC5"/>
    <w:rsid w:val="009804F3"/>
    <w:rsid w:val="009823F3"/>
    <w:rsid w:val="00982BA3"/>
    <w:rsid w:val="009840E3"/>
    <w:rsid w:val="00984E15"/>
    <w:rsid w:val="00984F10"/>
    <w:rsid w:val="00990097"/>
    <w:rsid w:val="00992F62"/>
    <w:rsid w:val="00993A55"/>
    <w:rsid w:val="009940F3"/>
    <w:rsid w:val="00994245"/>
    <w:rsid w:val="009945FF"/>
    <w:rsid w:val="00994FA5"/>
    <w:rsid w:val="00995FBC"/>
    <w:rsid w:val="009961EB"/>
    <w:rsid w:val="0099665F"/>
    <w:rsid w:val="009A04DD"/>
    <w:rsid w:val="009A0EBD"/>
    <w:rsid w:val="009A13AD"/>
    <w:rsid w:val="009A2816"/>
    <w:rsid w:val="009A3597"/>
    <w:rsid w:val="009A51BC"/>
    <w:rsid w:val="009A53EA"/>
    <w:rsid w:val="009A60E8"/>
    <w:rsid w:val="009B299B"/>
    <w:rsid w:val="009B2CE2"/>
    <w:rsid w:val="009B3C48"/>
    <w:rsid w:val="009B4C9C"/>
    <w:rsid w:val="009C0723"/>
    <w:rsid w:val="009C0B93"/>
    <w:rsid w:val="009C19D6"/>
    <w:rsid w:val="009C268F"/>
    <w:rsid w:val="009C2789"/>
    <w:rsid w:val="009C3B77"/>
    <w:rsid w:val="009C4F64"/>
    <w:rsid w:val="009C52DF"/>
    <w:rsid w:val="009C54FB"/>
    <w:rsid w:val="009C6BAC"/>
    <w:rsid w:val="009C709E"/>
    <w:rsid w:val="009D0355"/>
    <w:rsid w:val="009D1E2E"/>
    <w:rsid w:val="009D21BB"/>
    <w:rsid w:val="009D27B2"/>
    <w:rsid w:val="009D29D3"/>
    <w:rsid w:val="009D3D5D"/>
    <w:rsid w:val="009D4BD4"/>
    <w:rsid w:val="009D4DA0"/>
    <w:rsid w:val="009D6090"/>
    <w:rsid w:val="009D7AE2"/>
    <w:rsid w:val="009D7C72"/>
    <w:rsid w:val="009E1845"/>
    <w:rsid w:val="009E2614"/>
    <w:rsid w:val="009E2A6F"/>
    <w:rsid w:val="009E4571"/>
    <w:rsid w:val="009E4B8E"/>
    <w:rsid w:val="009E5023"/>
    <w:rsid w:val="009E6929"/>
    <w:rsid w:val="009E7033"/>
    <w:rsid w:val="009E77FF"/>
    <w:rsid w:val="009E7FAB"/>
    <w:rsid w:val="009E7FF6"/>
    <w:rsid w:val="009F112D"/>
    <w:rsid w:val="009F24A2"/>
    <w:rsid w:val="009F3E0E"/>
    <w:rsid w:val="009F3FA9"/>
    <w:rsid w:val="009F439F"/>
    <w:rsid w:val="009F4635"/>
    <w:rsid w:val="009F5041"/>
    <w:rsid w:val="009F520F"/>
    <w:rsid w:val="009F58F8"/>
    <w:rsid w:val="009F5A5E"/>
    <w:rsid w:val="009F63E8"/>
    <w:rsid w:val="009F6F6F"/>
    <w:rsid w:val="009F749F"/>
    <w:rsid w:val="009F7515"/>
    <w:rsid w:val="009F7AF5"/>
    <w:rsid w:val="00A003F1"/>
    <w:rsid w:val="00A00CB4"/>
    <w:rsid w:val="00A01BD6"/>
    <w:rsid w:val="00A03B5A"/>
    <w:rsid w:val="00A0683F"/>
    <w:rsid w:val="00A06F67"/>
    <w:rsid w:val="00A10321"/>
    <w:rsid w:val="00A107D1"/>
    <w:rsid w:val="00A10B1D"/>
    <w:rsid w:val="00A12088"/>
    <w:rsid w:val="00A1214E"/>
    <w:rsid w:val="00A12880"/>
    <w:rsid w:val="00A13A02"/>
    <w:rsid w:val="00A14B1C"/>
    <w:rsid w:val="00A22AA3"/>
    <w:rsid w:val="00A24151"/>
    <w:rsid w:val="00A245FF"/>
    <w:rsid w:val="00A25DB5"/>
    <w:rsid w:val="00A278F5"/>
    <w:rsid w:val="00A316EB"/>
    <w:rsid w:val="00A31704"/>
    <w:rsid w:val="00A32555"/>
    <w:rsid w:val="00A3268A"/>
    <w:rsid w:val="00A333BB"/>
    <w:rsid w:val="00A36413"/>
    <w:rsid w:val="00A36FEE"/>
    <w:rsid w:val="00A42308"/>
    <w:rsid w:val="00A42333"/>
    <w:rsid w:val="00A4329D"/>
    <w:rsid w:val="00A440E0"/>
    <w:rsid w:val="00A455D1"/>
    <w:rsid w:val="00A4614B"/>
    <w:rsid w:val="00A465F9"/>
    <w:rsid w:val="00A467F8"/>
    <w:rsid w:val="00A46AA8"/>
    <w:rsid w:val="00A46B6A"/>
    <w:rsid w:val="00A47133"/>
    <w:rsid w:val="00A47E49"/>
    <w:rsid w:val="00A50768"/>
    <w:rsid w:val="00A50ED0"/>
    <w:rsid w:val="00A50FD2"/>
    <w:rsid w:val="00A51216"/>
    <w:rsid w:val="00A513F2"/>
    <w:rsid w:val="00A51F56"/>
    <w:rsid w:val="00A52CBC"/>
    <w:rsid w:val="00A52F5E"/>
    <w:rsid w:val="00A54997"/>
    <w:rsid w:val="00A54EE4"/>
    <w:rsid w:val="00A55560"/>
    <w:rsid w:val="00A558A8"/>
    <w:rsid w:val="00A5751D"/>
    <w:rsid w:val="00A57ED1"/>
    <w:rsid w:val="00A6097C"/>
    <w:rsid w:val="00A61137"/>
    <w:rsid w:val="00A61B74"/>
    <w:rsid w:val="00A63CD9"/>
    <w:rsid w:val="00A642B7"/>
    <w:rsid w:val="00A64B35"/>
    <w:rsid w:val="00A659FE"/>
    <w:rsid w:val="00A67B46"/>
    <w:rsid w:val="00A71237"/>
    <w:rsid w:val="00A716EE"/>
    <w:rsid w:val="00A729F3"/>
    <w:rsid w:val="00A747A3"/>
    <w:rsid w:val="00A751E0"/>
    <w:rsid w:val="00A75FDC"/>
    <w:rsid w:val="00A81A07"/>
    <w:rsid w:val="00A8244D"/>
    <w:rsid w:val="00A83542"/>
    <w:rsid w:val="00A835EA"/>
    <w:rsid w:val="00A84C68"/>
    <w:rsid w:val="00A85193"/>
    <w:rsid w:val="00A85DC6"/>
    <w:rsid w:val="00A86F5B"/>
    <w:rsid w:val="00A86F6E"/>
    <w:rsid w:val="00A8795A"/>
    <w:rsid w:val="00A91CBA"/>
    <w:rsid w:val="00A954FC"/>
    <w:rsid w:val="00A962A8"/>
    <w:rsid w:val="00A96376"/>
    <w:rsid w:val="00A9670F"/>
    <w:rsid w:val="00A96F51"/>
    <w:rsid w:val="00A9733D"/>
    <w:rsid w:val="00A97A50"/>
    <w:rsid w:val="00AA1A0B"/>
    <w:rsid w:val="00AA224B"/>
    <w:rsid w:val="00AA3216"/>
    <w:rsid w:val="00AA3429"/>
    <w:rsid w:val="00AA3DD1"/>
    <w:rsid w:val="00AA428A"/>
    <w:rsid w:val="00AA50FD"/>
    <w:rsid w:val="00AA7933"/>
    <w:rsid w:val="00AB01F1"/>
    <w:rsid w:val="00AB0A25"/>
    <w:rsid w:val="00AB1B43"/>
    <w:rsid w:val="00AB2167"/>
    <w:rsid w:val="00AB265C"/>
    <w:rsid w:val="00AB3BCB"/>
    <w:rsid w:val="00AB650E"/>
    <w:rsid w:val="00AC1A73"/>
    <w:rsid w:val="00AC23D9"/>
    <w:rsid w:val="00AC297D"/>
    <w:rsid w:val="00AC2B3D"/>
    <w:rsid w:val="00AC302C"/>
    <w:rsid w:val="00AC3396"/>
    <w:rsid w:val="00AC3E70"/>
    <w:rsid w:val="00AC4403"/>
    <w:rsid w:val="00AC45C6"/>
    <w:rsid w:val="00AC4B37"/>
    <w:rsid w:val="00AC5877"/>
    <w:rsid w:val="00AC6048"/>
    <w:rsid w:val="00AD0B27"/>
    <w:rsid w:val="00AD49D5"/>
    <w:rsid w:val="00AD7C06"/>
    <w:rsid w:val="00AD7CAF"/>
    <w:rsid w:val="00AE0662"/>
    <w:rsid w:val="00AE1939"/>
    <w:rsid w:val="00AE386F"/>
    <w:rsid w:val="00AE41A5"/>
    <w:rsid w:val="00AE591B"/>
    <w:rsid w:val="00AE7614"/>
    <w:rsid w:val="00AF04C0"/>
    <w:rsid w:val="00AF1048"/>
    <w:rsid w:val="00AF2901"/>
    <w:rsid w:val="00AF2C3B"/>
    <w:rsid w:val="00AF2FEF"/>
    <w:rsid w:val="00AF34F9"/>
    <w:rsid w:val="00AF5248"/>
    <w:rsid w:val="00AF71E3"/>
    <w:rsid w:val="00B00160"/>
    <w:rsid w:val="00B00683"/>
    <w:rsid w:val="00B01425"/>
    <w:rsid w:val="00B030F4"/>
    <w:rsid w:val="00B04F71"/>
    <w:rsid w:val="00B05C6C"/>
    <w:rsid w:val="00B05F0E"/>
    <w:rsid w:val="00B114D4"/>
    <w:rsid w:val="00B115DB"/>
    <w:rsid w:val="00B1381F"/>
    <w:rsid w:val="00B1754C"/>
    <w:rsid w:val="00B20079"/>
    <w:rsid w:val="00B214B3"/>
    <w:rsid w:val="00B2241F"/>
    <w:rsid w:val="00B243B5"/>
    <w:rsid w:val="00B2449E"/>
    <w:rsid w:val="00B26EAC"/>
    <w:rsid w:val="00B276BC"/>
    <w:rsid w:val="00B30146"/>
    <w:rsid w:val="00B30953"/>
    <w:rsid w:val="00B33CEE"/>
    <w:rsid w:val="00B34159"/>
    <w:rsid w:val="00B345DE"/>
    <w:rsid w:val="00B3631B"/>
    <w:rsid w:val="00B36CFD"/>
    <w:rsid w:val="00B3770F"/>
    <w:rsid w:val="00B40539"/>
    <w:rsid w:val="00B40AFC"/>
    <w:rsid w:val="00B40DCA"/>
    <w:rsid w:val="00B41720"/>
    <w:rsid w:val="00B41D1F"/>
    <w:rsid w:val="00B41F93"/>
    <w:rsid w:val="00B42C23"/>
    <w:rsid w:val="00B44871"/>
    <w:rsid w:val="00B503AC"/>
    <w:rsid w:val="00B51360"/>
    <w:rsid w:val="00B51AAF"/>
    <w:rsid w:val="00B51F33"/>
    <w:rsid w:val="00B52931"/>
    <w:rsid w:val="00B5364F"/>
    <w:rsid w:val="00B53D97"/>
    <w:rsid w:val="00B54514"/>
    <w:rsid w:val="00B54B53"/>
    <w:rsid w:val="00B55099"/>
    <w:rsid w:val="00B567FD"/>
    <w:rsid w:val="00B569A3"/>
    <w:rsid w:val="00B56F5F"/>
    <w:rsid w:val="00B5796A"/>
    <w:rsid w:val="00B60104"/>
    <w:rsid w:val="00B60AAF"/>
    <w:rsid w:val="00B60C31"/>
    <w:rsid w:val="00B61019"/>
    <w:rsid w:val="00B61643"/>
    <w:rsid w:val="00B626D2"/>
    <w:rsid w:val="00B6402D"/>
    <w:rsid w:val="00B65B9D"/>
    <w:rsid w:val="00B65BE8"/>
    <w:rsid w:val="00B665A8"/>
    <w:rsid w:val="00B67178"/>
    <w:rsid w:val="00B6744E"/>
    <w:rsid w:val="00B70FA8"/>
    <w:rsid w:val="00B721F4"/>
    <w:rsid w:val="00B72B92"/>
    <w:rsid w:val="00B72DAB"/>
    <w:rsid w:val="00B74510"/>
    <w:rsid w:val="00B74812"/>
    <w:rsid w:val="00B74A03"/>
    <w:rsid w:val="00B74BD0"/>
    <w:rsid w:val="00B7540F"/>
    <w:rsid w:val="00B75466"/>
    <w:rsid w:val="00B77CF4"/>
    <w:rsid w:val="00B81655"/>
    <w:rsid w:val="00B819C9"/>
    <w:rsid w:val="00B82DCF"/>
    <w:rsid w:val="00B83DC3"/>
    <w:rsid w:val="00B84066"/>
    <w:rsid w:val="00B84CE5"/>
    <w:rsid w:val="00B868DD"/>
    <w:rsid w:val="00B915ED"/>
    <w:rsid w:val="00B92A24"/>
    <w:rsid w:val="00B93B1B"/>
    <w:rsid w:val="00B94C44"/>
    <w:rsid w:val="00B95C1E"/>
    <w:rsid w:val="00B96645"/>
    <w:rsid w:val="00BA13EC"/>
    <w:rsid w:val="00BA2D64"/>
    <w:rsid w:val="00BA2DE4"/>
    <w:rsid w:val="00BA3096"/>
    <w:rsid w:val="00BA4281"/>
    <w:rsid w:val="00BA43B6"/>
    <w:rsid w:val="00BA451D"/>
    <w:rsid w:val="00BA4EEE"/>
    <w:rsid w:val="00BA54F4"/>
    <w:rsid w:val="00BA6A3D"/>
    <w:rsid w:val="00BA7B53"/>
    <w:rsid w:val="00BB1244"/>
    <w:rsid w:val="00BB366B"/>
    <w:rsid w:val="00BB3A0B"/>
    <w:rsid w:val="00BB482D"/>
    <w:rsid w:val="00BB4B2C"/>
    <w:rsid w:val="00BB4B33"/>
    <w:rsid w:val="00BB4C5F"/>
    <w:rsid w:val="00BB50A0"/>
    <w:rsid w:val="00BB5D6D"/>
    <w:rsid w:val="00BB61A7"/>
    <w:rsid w:val="00BB6A94"/>
    <w:rsid w:val="00BB6AD5"/>
    <w:rsid w:val="00BB6E4A"/>
    <w:rsid w:val="00BB74BD"/>
    <w:rsid w:val="00BB7EF8"/>
    <w:rsid w:val="00BC069F"/>
    <w:rsid w:val="00BC1019"/>
    <w:rsid w:val="00BC1D66"/>
    <w:rsid w:val="00BC2AC9"/>
    <w:rsid w:val="00BC2B13"/>
    <w:rsid w:val="00BC35B4"/>
    <w:rsid w:val="00BC3F24"/>
    <w:rsid w:val="00BC67F8"/>
    <w:rsid w:val="00BC7A73"/>
    <w:rsid w:val="00BD03B0"/>
    <w:rsid w:val="00BD05F3"/>
    <w:rsid w:val="00BD16D5"/>
    <w:rsid w:val="00BD3341"/>
    <w:rsid w:val="00BD34EE"/>
    <w:rsid w:val="00BD3A5E"/>
    <w:rsid w:val="00BD3FAD"/>
    <w:rsid w:val="00BD40A1"/>
    <w:rsid w:val="00BD565C"/>
    <w:rsid w:val="00BD6358"/>
    <w:rsid w:val="00BD7CE2"/>
    <w:rsid w:val="00BE2334"/>
    <w:rsid w:val="00BE5086"/>
    <w:rsid w:val="00BE5F0F"/>
    <w:rsid w:val="00BE62D9"/>
    <w:rsid w:val="00BF1740"/>
    <w:rsid w:val="00BF1D3D"/>
    <w:rsid w:val="00BF246B"/>
    <w:rsid w:val="00BF4407"/>
    <w:rsid w:val="00BF4B0A"/>
    <w:rsid w:val="00BF5D79"/>
    <w:rsid w:val="00BF5F07"/>
    <w:rsid w:val="00BF6C81"/>
    <w:rsid w:val="00BF77EC"/>
    <w:rsid w:val="00C013FE"/>
    <w:rsid w:val="00C0357C"/>
    <w:rsid w:val="00C0380A"/>
    <w:rsid w:val="00C04604"/>
    <w:rsid w:val="00C058B0"/>
    <w:rsid w:val="00C05AD8"/>
    <w:rsid w:val="00C06C95"/>
    <w:rsid w:val="00C109C5"/>
    <w:rsid w:val="00C115B3"/>
    <w:rsid w:val="00C12023"/>
    <w:rsid w:val="00C1390B"/>
    <w:rsid w:val="00C145C2"/>
    <w:rsid w:val="00C14755"/>
    <w:rsid w:val="00C14E75"/>
    <w:rsid w:val="00C1655C"/>
    <w:rsid w:val="00C20079"/>
    <w:rsid w:val="00C2007E"/>
    <w:rsid w:val="00C20821"/>
    <w:rsid w:val="00C21BFD"/>
    <w:rsid w:val="00C21EDC"/>
    <w:rsid w:val="00C2305A"/>
    <w:rsid w:val="00C27327"/>
    <w:rsid w:val="00C30BFE"/>
    <w:rsid w:val="00C31D48"/>
    <w:rsid w:val="00C31F45"/>
    <w:rsid w:val="00C32AC0"/>
    <w:rsid w:val="00C3370C"/>
    <w:rsid w:val="00C33FEF"/>
    <w:rsid w:val="00C35A2A"/>
    <w:rsid w:val="00C36AE1"/>
    <w:rsid w:val="00C36D61"/>
    <w:rsid w:val="00C37C3F"/>
    <w:rsid w:val="00C40441"/>
    <w:rsid w:val="00C42B06"/>
    <w:rsid w:val="00C430A5"/>
    <w:rsid w:val="00C43EB5"/>
    <w:rsid w:val="00C45583"/>
    <w:rsid w:val="00C4626E"/>
    <w:rsid w:val="00C46AB3"/>
    <w:rsid w:val="00C46B49"/>
    <w:rsid w:val="00C47684"/>
    <w:rsid w:val="00C50489"/>
    <w:rsid w:val="00C50C6A"/>
    <w:rsid w:val="00C50F83"/>
    <w:rsid w:val="00C52B94"/>
    <w:rsid w:val="00C530C8"/>
    <w:rsid w:val="00C54EF9"/>
    <w:rsid w:val="00C553E6"/>
    <w:rsid w:val="00C56C95"/>
    <w:rsid w:val="00C56D93"/>
    <w:rsid w:val="00C56FE0"/>
    <w:rsid w:val="00C571BE"/>
    <w:rsid w:val="00C5720D"/>
    <w:rsid w:val="00C601FF"/>
    <w:rsid w:val="00C60290"/>
    <w:rsid w:val="00C641D3"/>
    <w:rsid w:val="00C6437B"/>
    <w:rsid w:val="00C64926"/>
    <w:rsid w:val="00C674B9"/>
    <w:rsid w:val="00C67516"/>
    <w:rsid w:val="00C7022F"/>
    <w:rsid w:val="00C70A22"/>
    <w:rsid w:val="00C72C79"/>
    <w:rsid w:val="00C737B0"/>
    <w:rsid w:val="00C73FC9"/>
    <w:rsid w:val="00C76EE7"/>
    <w:rsid w:val="00C77C03"/>
    <w:rsid w:val="00C8087D"/>
    <w:rsid w:val="00C8112A"/>
    <w:rsid w:val="00C81744"/>
    <w:rsid w:val="00C81B28"/>
    <w:rsid w:val="00C83B62"/>
    <w:rsid w:val="00C848AA"/>
    <w:rsid w:val="00C84999"/>
    <w:rsid w:val="00C851A0"/>
    <w:rsid w:val="00C852FC"/>
    <w:rsid w:val="00C85B4E"/>
    <w:rsid w:val="00C86430"/>
    <w:rsid w:val="00C87B61"/>
    <w:rsid w:val="00C921F1"/>
    <w:rsid w:val="00C9250F"/>
    <w:rsid w:val="00C937DD"/>
    <w:rsid w:val="00C93E20"/>
    <w:rsid w:val="00C9466F"/>
    <w:rsid w:val="00C949BC"/>
    <w:rsid w:val="00C94E3B"/>
    <w:rsid w:val="00CA0E3D"/>
    <w:rsid w:val="00CA1A85"/>
    <w:rsid w:val="00CA3097"/>
    <w:rsid w:val="00CA370D"/>
    <w:rsid w:val="00CA394C"/>
    <w:rsid w:val="00CA4C71"/>
    <w:rsid w:val="00CA4EED"/>
    <w:rsid w:val="00CA53B7"/>
    <w:rsid w:val="00CA6933"/>
    <w:rsid w:val="00CA6C4E"/>
    <w:rsid w:val="00CA7A60"/>
    <w:rsid w:val="00CB098A"/>
    <w:rsid w:val="00CB0B76"/>
    <w:rsid w:val="00CB2956"/>
    <w:rsid w:val="00CB4BBB"/>
    <w:rsid w:val="00CB543F"/>
    <w:rsid w:val="00CB5AFE"/>
    <w:rsid w:val="00CB6F0A"/>
    <w:rsid w:val="00CB7FCB"/>
    <w:rsid w:val="00CC045F"/>
    <w:rsid w:val="00CC3FEF"/>
    <w:rsid w:val="00CC4035"/>
    <w:rsid w:val="00CC5BF5"/>
    <w:rsid w:val="00CC6D8E"/>
    <w:rsid w:val="00CC6E08"/>
    <w:rsid w:val="00CC7239"/>
    <w:rsid w:val="00CD0541"/>
    <w:rsid w:val="00CD1423"/>
    <w:rsid w:val="00CD16E8"/>
    <w:rsid w:val="00CD2519"/>
    <w:rsid w:val="00CD425B"/>
    <w:rsid w:val="00CD4B07"/>
    <w:rsid w:val="00CD4D29"/>
    <w:rsid w:val="00CD4DC2"/>
    <w:rsid w:val="00CD7345"/>
    <w:rsid w:val="00CD7A32"/>
    <w:rsid w:val="00CD7D09"/>
    <w:rsid w:val="00CE104C"/>
    <w:rsid w:val="00CE1819"/>
    <w:rsid w:val="00CE317C"/>
    <w:rsid w:val="00CE39A5"/>
    <w:rsid w:val="00CE3E03"/>
    <w:rsid w:val="00CE436C"/>
    <w:rsid w:val="00CE4622"/>
    <w:rsid w:val="00CE54C5"/>
    <w:rsid w:val="00CE5F9D"/>
    <w:rsid w:val="00CE73BD"/>
    <w:rsid w:val="00CF0BA0"/>
    <w:rsid w:val="00CF0CFF"/>
    <w:rsid w:val="00CF1B7A"/>
    <w:rsid w:val="00CF3701"/>
    <w:rsid w:val="00CF3BC7"/>
    <w:rsid w:val="00CF3DE2"/>
    <w:rsid w:val="00CF476C"/>
    <w:rsid w:val="00CF493B"/>
    <w:rsid w:val="00CF4BEE"/>
    <w:rsid w:val="00CF602A"/>
    <w:rsid w:val="00CF72B1"/>
    <w:rsid w:val="00CF7D9C"/>
    <w:rsid w:val="00CF7FAF"/>
    <w:rsid w:val="00D00885"/>
    <w:rsid w:val="00D00CDF"/>
    <w:rsid w:val="00D0153D"/>
    <w:rsid w:val="00D01746"/>
    <w:rsid w:val="00D01904"/>
    <w:rsid w:val="00D02034"/>
    <w:rsid w:val="00D03D01"/>
    <w:rsid w:val="00D043C8"/>
    <w:rsid w:val="00D04B1D"/>
    <w:rsid w:val="00D04B3C"/>
    <w:rsid w:val="00D05CD3"/>
    <w:rsid w:val="00D05E93"/>
    <w:rsid w:val="00D07AFE"/>
    <w:rsid w:val="00D10049"/>
    <w:rsid w:val="00D11620"/>
    <w:rsid w:val="00D11B4B"/>
    <w:rsid w:val="00D12056"/>
    <w:rsid w:val="00D129A6"/>
    <w:rsid w:val="00D12B30"/>
    <w:rsid w:val="00D130BD"/>
    <w:rsid w:val="00D16FE6"/>
    <w:rsid w:val="00D17FCB"/>
    <w:rsid w:val="00D17FF1"/>
    <w:rsid w:val="00D2129E"/>
    <w:rsid w:val="00D22943"/>
    <w:rsid w:val="00D22A6A"/>
    <w:rsid w:val="00D239F9"/>
    <w:rsid w:val="00D23FCB"/>
    <w:rsid w:val="00D24358"/>
    <w:rsid w:val="00D24AD1"/>
    <w:rsid w:val="00D24F1B"/>
    <w:rsid w:val="00D25926"/>
    <w:rsid w:val="00D2730D"/>
    <w:rsid w:val="00D27D76"/>
    <w:rsid w:val="00D30340"/>
    <w:rsid w:val="00D3074B"/>
    <w:rsid w:val="00D3218B"/>
    <w:rsid w:val="00D32682"/>
    <w:rsid w:val="00D33D41"/>
    <w:rsid w:val="00D34290"/>
    <w:rsid w:val="00D357E5"/>
    <w:rsid w:val="00D35962"/>
    <w:rsid w:val="00D3691D"/>
    <w:rsid w:val="00D4053D"/>
    <w:rsid w:val="00D4270B"/>
    <w:rsid w:val="00D44145"/>
    <w:rsid w:val="00D4594C"/>
    <w:rsid w:val="00D47E8B"/>
    <w:rsid w:val="00D50E5E"/>
    <w:rsid w:val="00D52430"/>
    <w:rsid w:val="00D52F2C"/>
    <w:rsid w:val="00D531D5"/>
    <w:rsid w:val="00D55390"/>
    <w:rsid w:val="00D57570"/>
    <w:rsid w:val="00D62ED0"/>
    <w:rsid w:val="00D63AF8"/>
    <w:rsid w:val="00D6428A"/>
    <w:rsid w:val="00D647D9"/>
    <w:rsid w:val="00D6487A"/>
    <w:rsid w:val="00D64BE0"/>
    <w:rsid w:val="00D6521F"/>
    <w:rsid w:val="00D65360"/>
    <w:rsid w:val="00D66F30"/>
    <w:rsid w:val="00D67483"/>
    <w:rsid w:val="00D70759"/>
    <w:rsid w:val="00D720D6"/>
    <w:rsid w:val="00D725EE"/>
    <w:rsid w:val="00D72D1C"/>
    <w:rsid w:val="00D733C0"/>
    <w:rsid w:val="00D74341"/>
    <w:rsid w:val="00D74A6F"/>
    <w:rsid w:val="00D75DDF"/>
    <w:rsid w:val="00D762B6"/>
    <w:rsid w:val="00D76F42"/>
    <w:rsid w:val="00D779EE"/>
    <w:rsid w:val="00D807C6"/>
    <w:rsid w:val="00D83275"/>
    <w:rsid w:val="00D85B48"/>
    <w:rsid w:val="00D87F60"/>
    <w:rsid w:val="00D904B5"/>
    <w:rsid w:val="00D90BA6"/>
    <w:rsid w:val="00D92736"/>
    <w:rsid w:val="00D92A2C"/>
    <w:rsid w:val="00DA10E1"/>
    <w:rsid w:val="00DA1A6D"/>
    <w:rsid w:val="00DA26A3"/>
    <w:rsid w:val="00DA332D"/>
    <w:rsid w:val="00DA332E"/>
    <w:rsid w:val="00DA3C4A"/>
    <w:rsid w:val="00DA467D"/>
    <w:rsid w:val="00DA4F82"/>
    <w:rsid w:val="00DA5066"/>
    <w:rsid w:val="00DA615B"/>
    <w:rsid w:val="00DA7891"/>
    <w:rsid w:val="00DB2659"/>
    <w:rsid w:val="00DB2DAA"/>
    <w:rsid w:val="00DB33BE"/>
    <w:rsid w:val="00DB747B"/>
    <w:rsid w:val="00DC02D8"/>
    <w:rsid w:val="00DC04CC"/>
    <w:rsid w:val="00DC0BE3"/>
    <w:rsid w:val="00DC1012"/>
    <w:rsid w:val="00DC2BA2"/>
    <w:rsid w:val="00DC3B9E"/>
    <w:rsid w:val="00DC534A"/>
    <w:rsid w:val="00DC569E"/>
    <w:rsid w:val="00DC5EAB"/>
    <w:rsid w:val="00DC67F3"/>
    <w:rsid w:val="00DC74A2"/>
    <w:rsid w:val="00DD300D"/>
    <w:rsid w:val="00DD3ABA"/>
    <w:rsid w:val="00DD466E"/>
    <w:rsid w:val="00DD4E8E"/>
    <w:rsid w:val="00DD5213"/>
    <w:rsid w:val="00DD5A6B"/>
    <w:rsid w:val="00DD6494"/>
    <w:rsid w:val="00DD6930"/>
    <w:rsid w:val="00DD6B0A"/>
    <w:rsid w:val="00DD6ED7"/>
    <w:rsid w:val="00DD73A4"/>
    <w:rsid w:val="00DD7AA1"/>
    <w:rsid w:val="00DE047C"/>
    <w:rsid w:val="00DE17E7"/>
    <w:rsid w:val="00DE19A2"/>
    <w:rsid w:val="00DE4896"/>
    <w:rsid w:val="00DE48FF"/>
    <w:rsid w:val="00DE59AF"/>
    <w:rsid w:val="00DE5A55"/>
    <w:rsid w:val="00DE6352"/>
    <w:rsid w:val="00DE68AD"/>
    <w:rsid w:val="00DE7A9D"/>
    <w:rsid w:val="00DF1B6B"/>
    <w:rsid w:val="00DF3948"/>
    <w:rsid w:val="00DF431A"/>
    <w:rsid w:val="00DF4EA3"/>
    <w:rsid w:val="00DF7219"/>
    <w:rsid w:val="00DF7A2A"/>
    <w:rsid w:val="00DF7EEF"/>
    <w:rsid w:val="00E00128"/>
    <w:rsid w:val="00E00CE5"/>
    <w:rsid w:val="00E01011"/>
    <w:rsid w:val="00E011BA"/>
    <w:rsid w:val="00E01835"/>
    <w:rsid w:val="00E01C99"/>
    <w:rsid w:val="00E02BE4"/>
    <w:rsid w:val="00E02C52"/>
    <w:rsid w:val="00E0369B"/>
    <w:rsid w:val="00E04C1A"/>
    <w:rsid w:val="00E04D96"/>
    <w:rsid w:val="00E05281"/>
    <w:rsid w:val="00E05E13"/>
    <w:rsid w:val="00E06740"/>
    <w:rsid w:val="00E07572"/>
    <w:rsid w:val="00E076F3"/>
    <w:rsid w:val="00E07A07"/>
    <w:rsid w:val="00E10791"/>
    <w:rsid w:val="00E10793"/>
    <w:rsid w:val="00E11DB3"/>
    <w:rsid w:val="00E1279E"/>
    <w:rsid w:val="00E132E5"/>
    <w:rsid w:val="00E148D7"/>
    <w:rsid w:val="00E15D0A"/>
    <w:rsid w:val="00E15E82"/>
    <w:rsid w:val="00E165E3"/>
    <w:rsid w:val="00E17456"/>
    <w:rsid w:val="00E17FA8"/>
    <w:rsid w:val="00E21905"/>
    <w:rsid w:val="00E22FC5"/>
    <w:rsid w:val="00E24CF0"/>
    <w:rsid w:val="00E25E4E"/>
    <w:rsid w:val="00E261DF"/>
    <w:rsid w:val="00E270B3"/>
    <w:rsid w:val="00E276F1"/>
    <w:rsid w:val="00E27D0B"/>
    <w:rsid w:val="00E31056"/>
    <w:rsid w:val="00E318C0"/>
    <w:rsid w:val="00E31DE6"/>
    <w:rsid w:val="00E376B5"/>
    <w:rsid w:val="00E4038C"/>
    <w:rsid w:val="00E404C5"/>
    <w:rsid w:val="00E417DD"/>
    <w:rsid w:val="00E42237"/>
    <w:rsid w:val="00E42AA8"/>
    <w:rsid w:val="00E43A00"/>
    <w:rsid w:val="00E4428A"/>
    <w:rsid w:val="00E44F26"/>
    <w:rsid w:val="00E47CE9"/>
    <w:rsid w:val="00E5058A"/>
    <w:rsid w:val="00E505DB"/>
    <w:rsid w:val="00E51BAF"/>
    <w:rsid w:val="00E5297F"/>
    <w:rsid w:val="00E533A3"/>
    <w:rsid w:val="00E5650A"/>
    <w:rsid w:val="00E56978"/>
    <w:rsid w:val="00E57361"/>
    <w:rsid w:val="00E61CD2"/>
    <w:rsid w:val="00E625B5"/>
    <w:rsid w:val="00E63366"/>
    <w:rsid w:val="00E64588"/>
    <w:rsid w:val="00E65535"/>
    <w:rsid w:val="00E65FC5"/>
    <w:rsid w:val="00E67109"/>
    <w:rsid w:val="00E729D8"/>
    <w:rsid w:val="00E72B72"/>
    <w:rsid w:val="00E739FB"/>
    <w:rsid w:val="00E73E92"/>
    <w:rsid w:val="00E74E40"/>
    <w:rsid w:val="00E76864"/>
    <w:rsid w:val="00E80FB8"/>
    <w:rsid w:val="00E81F58"/>
    <w:rsid w:val="00E82371"/>
    <w:rsid w:val="00E83ABE"/>
    <w:rsid w:val="00E83FAB"/>
    <w:rsid w:val="00E84070"/>
    <w:rsid w:val="00E85EB7"/>
    <w:rsid w:val="00E910BD"/>
    <w:rsid w:val="00E91492"/>
    <w:rsid w:val="00E916BD"/>
    <w:rsid w:val="00E92C8D"/>
    <w:rsid w:val="00E9556C"/>
    <w:rsid w:val="00E95914"/>
    <w:rsid w:val="00E95FEA"/>
    <w:rsid w:val="00E96414"/>
    <w:rsid w:val="00EA121E"/>
    <w:rsid w:val="00EA23C3"/>
    <w:rsid w:val="00EA259D"/>
    <w:rsid w:val="00EA5018"/>
    <w:rsid w:val="00EA5DCD"/>
    <w:rsid w:val="00EB1739"/>
    <w:rsid w:val="00EB1ECC"/>
    <w:rsid w:val="00EB3E64"/>
    <w:rsid w:val="00EB4908"/>
    <w:rsid w:val="00EB5056"/>
    <w:rsid w:val="00EB54AA"/>
    <w:rsid w:val="00EB73A6"/>
    <w:rsid w:val="00EC08C2"/>
    <w:rsid w:val="00EC08FA"/>
    <w:rsid w:val="00EC2FC4"/>
    <w:rsid w:val="00EC4610"/>
    <w:rsid w:val="00EC62F0"/>
    <w:rsid w:val="00EC6B86"/>
    <w:rsid w:val="00EC7372"/>
    <w:rsid w:val="00ED192C"/>
    <w:rsid w:val="00ED2FA9"/>
    <w:rsid w:val="00ED329C"/>
    <w:rsid w:val="00ED36D5"/>
    <w:rsid w:val="00ED416C"/>
    <w:rsid w:val="00ED41F1"/>
    <w:rsid w:val="00ED45BD"/>
    <w:rsid w:val="00ED5DC9"/>
    <w:rsid w:val="00ED685E"/>
    <w:rsid w:val="00ED725C"/>
    <w:rsid w:val="00ED7550"/>
    <w:rsid w:val="00EE0518"/>
    <w:rsid w:val="00EE06AF"/>
    <w:rsid w:val="00EE088C"/>
    <w:rsid w:val="00EE13A0"/>
    <w:rsid w:val="00EE161C"/>
    <w:rsid w:val="00EE2507"/>
    <w:rsid w:val="00EE327E"/>
    <w:rsid w:val="00EE4CED"/>
    <w:rsid w:val="00EE4F66"/>
    <w:rsid w:val="00EE6D1F"/>
    <w:rsid w:val="00EE71A9"/>
    <w:rsid w:val="00EF0CF7"/>
    <w:rsid w:val="00EF1903"/>
    <w:rsid w:val="00EF267B"/>
    <w:rsid w:val="00EF6961"/>
    <w:rsid w:val="00EF7649"/>
    <w:rsid w:val="00EF78D8"/>
    <w:rsid w:val="00F00F16"/>
    <w:rsid w:val="00F01219"/>
    <w:rsid w:val="00F02D22"/>
    <w:rsid w:val="00F02EE7"/>
    <w:rsid w:val="00F03638"/>
    <w:rsid w:val="00F03A32"/>
    <w:rsid w:val="00F03E88"/>
    <w:rsid w:val="00F04D1A"/>
    <w:rsid w:val="00F04D4C"/>
    <w:rsid w:val="00F05E9B"/>
    <w:rsid w:val="00F06E78"/>
    <w:rsid w:val="00F07503"/>
    <w:rsid w:val="00F158BA"/>
    <w:rsid w:val="00F16535"/>
    <w:rsid w:val="00F17936"/>
    <w:rsid w:val="00F17DD5"/>
    <w:rsid w:val="00F17F99"/>
    <w:rsid w:val="00F20694"/>
    <w:rsid w:val="00F218AA"/>
    <w:rsid w:val="00F22345"/>
    <w:rsid w:val="00F23053"/>
    <w:rsid w:val="00F23CAF"/>
    <w:rsid w:val="00F275B3"/>
    <w:rsid w:val="00F301D7"/>
    <w:rsid w:val="00F307B1"/>
    <w:rsid w:val="00F315C5"/>
    <w:rsid w:val="00F316E7"/>
    <w:rsid w:val="00F32D5E"/>
    <w:rsid w:val="00F340CF"/>
    <w:rsid w:val="00F3557D"/>
    <w:rsid w:val="00F35978"/>
    <w:rsid w:val="00F368AC"/>
    <w:rsid w:val="00F368E3"/>
    <w:rsid w:val="00F3699F"/>
    <w:rsid w:val="00F37243"/>
    <w:rsid w:val="00F37563"/>
    <w:rsid w:val="00F377C1"/>
    <w:rsid w:val="00F37E79"/>
    <w:rsid w:val="00F40319"/>
    <w:rsid w:val="00F41514"/>
    <w:rsid w:val="00F42707"/>
    <w:rsid w:val="00F45E0A"/>
    <w:rsid w:val="00F47EFA"/>
    <w:rsid w:val="00F50387"/>
    <w:rsid w:val="00F5276A"/>
    <w:rsid w:val="00F531E3"/>
    <w:rsid w:val="00F5482D"/>
    <w:rsid w:val="00F54C4F"/>
    <w:rsid w:val="00F57A77"/>
    <w:rsid w:val="00F61D42"/>
    <w:rsid w:val="00F64159"/>
    <w:rsid w:val="00F64A1A"/>
    <w:rsid w:val="00F64A57"/>
    <w:rsid w:val="00F64E7A"/>
    <w:rsid w:val="00F660EA"/>
    <w:rsid w:val="00F662E0"/>
    <w:rsid w:val="00F678DB"/>
    <w:rsid w:val="00F67A90"/>
    <w:rsid w:val="00F70730"/>
    <w:rsid w:val="00F70B51"/>
    <w:rsid w:val="00F73788"/>
    <w:rsid w:val="00F73E83"/>
    <w:rsid w:val="00F743B5"/>
    <w:rsid w:val="00F74EEC"/>
    <w:rsid w:val="00F76518"/>
    <w:rsid w:val="00F77EA9"/>
    <w:rsid w:val="00F80775"/>
    <w:rsid w:val="00F807D0"/>
    <w:rsid w:val="00F8211D"/>
    <w:rsid w:val="00F8237A"/>
    <w:rsid w:val="00F82AC8"/>
    <w:rsid w:val="00F832E8"/>
    <w:rsid w:val="00F83B63"/>
    <w:rsid w:val="00F83D5F"/>
    <w:rsid w:val="00F84180"/>
    <w:rsid w:val="00F8642C"/>
    <w:rsid w:val="00F86472"/>
    <w:rsid w:val="00F87691"/>
    <w:rsid w:val="00F900A9"/>
    <w:rsid w:val="00F907CE"/>
    <w:rsid w:val="00F9106E"/>
    <w:rsid w:val="00F95564"/>
    <w:rsid w:val="00F96195"/>
    <w:rsid w:val="00F961B2"/>
    <w:rsid w:val="00F96436"/>
    <w:rsid w:val="00F96591"/>
    <w:rsid w:val="00F96C38"/>
    <w:rsid w:val="00F97B60"/>
    <w:rsid w:val="00FA091C"/>
    <w:rsid w:val="00FA1BD0"/>
    <w:rsid w:val="00FA2B2A"/>
    <w:rsid w:val="00FA3265"/>
    <w:rsid w:val="00FA329C"/>
    <w:rsid w:val="00FA49E4"/>
    <w:rsid w:val="00FA504B"/>
    <w:rsid w:val="00FA5BCF"/>
    <w:rsid w:val="00FA65BC"/>
    <w:rsid w:val="00FA71BC"/>
    <w:rsid w:val="00FA7261"/>
    <w:rsid w:val="00FB08A6"/>
    <w:rsid w:val="00FB1D95"/>
    <w:rsid w:val="00FB3229"/>
    <w:rsid w:val="00FB327A"/>
    <w:rsid w:val="00FB3B97"/>
    <w:rsid w:val="00FB52BC"/>
    <w:rsid w:val="00FB5C19"/>
    <w:rsid w:val="00FB5E7E"/>
    <w:rsid w:val="00FB6141"/>
    <w:rsid w:val="00FB78F5"/>
    <w:rsid w:val="00FC017B"/>
    <w:rsid w:val="00FC54D5"/>
    <w:rsid w:val="00FC5884"/>
    <w:rsid w:val="00FC5F3B"/>
    <w:rsid w:val="00FD0B63"/>
    <w:rsid w:val="00FD0BBB"/>
    <w:rsid w:val="00FD281B"/>
    <w:rsid w:val="00FD2A86"/>
    <w:rsid w:val="00FD34E7"/>
    <w:rsid w:val="00FD3596"/>
    <w:rsid w:val="00FD383D"/>
    <w:rsid w:val="00FD4D0D"/>
    <w:rsid w:val="00FD53E4"/>
    <w:rsid w:val="00FD6D96"/>
    <w:rsid w:val="00FE0B12"/>
    <w:rsid w:val="00FE2C9E"/>
    <w:rsid w:val="00FE3C65"/>
    <w:rsid w:val="00FE55D7"/>
    <w:rsid w:val="00FE5C83"/>
    <w:rsid w:val="00FE6F2C"/>
    <w:rsid w:val="00FE7F42"/>
    <w:rsid w:val="00FF2E07"/>
    <w:rsid w:val="00FF57C6"/>
    <w:rsid w:val="00FF6239"/>
    <w:rsid w:val="00FF7D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AFB854"/>
  <w15:chartTrackingRefBased/>
  <w15:docId w15:val="{18F4304B-33AB-4D45-B89E-C9CD9E08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3B95"/>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link w:val="90"/>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customStyle="1" w:styleId="a7">
    <w:name w:val="Название"/>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9A0EBD"/>
    <w:pPr>
      <w:tabs>
        <w:tab w:val="left" w:pos="0"/>
        <w:tab w:val="left" w:pos="660"/>
        <w:tab w:val="right" w:leader="dot" w:pos="9638"/>
      </w:tabs>
      <w:spacing w:line="240" w:lineRule="auto"/>
      <w:ind w:firstLine="0"/>
    </w:pPr>
  </w:style>
  <w:style w:type="paragraph" w:styleId="23">
    <w:name w:val="toc 2"/>
    <w:basedOn w:val="a"/>
    <w:next w:val="a"/>
    <w:autoRedefine/>
    <w:uiPriority w:val="39"/>
    <w:unhideWhenUsed/>
    <w:rsid w:val="00D807C6"/>
    <w:pPr>
      <w:tabs>
        <w:tab w:val="left" w:pos="1540"/>
        <w:tab w:val="right" w:leader="dot" w:pos="9628"/>
      </w:tabs>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34"/>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uiPriority w:val="99"/>
    <w:semiHidden/>
    <w:rsid w:val="002D5CE7"/>
    <w:rPr>
      <w:color w:val="808080"/>
    </w:rPr>
  </w:style>
  <w:style w:type="table" w:customStyle="1" w:styleId="TableNormal">
    <w:name w:val="Table Normal"/>
    <w:uiPriority w:val="2"/>
    <w:semiHidden/>
    <w:unhideWhenUsed/>
    <w:qFormat/>
    <w:rsid w:val="00B7540F"/>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7540F"/>
    <w:pPr>
      <w:widowControl w:val="0"/>
      <w:spacing w:line="240" w:lineRule="auto"/>
      <w:ind w:firstLine="0"/>
      <w:jc w:val="left"/>
    </w:pPr>
    <w:rPr>
      <w:rFonts w:asciiTheme="minorHAnsi" w:eastAsiaTheme="minorHAnsi" w:hAnsiTheme="minorHAnsi" w:cstheme="minorBidi"/>
      <w:sz w:val="22"/>
      <w:szCs w:val="22"/>
      <w:lang w:val="en-US" w:eastAsia="en-US"/>
    </w:rPr>
  </w:style>
  <w:style w:type="table" w:customStyle="1" w:styleId="TableNormal1">
    <w:name w:val="Table Normal1"/>
    <w:uiPriority w:val="2"/>
    <w:semiHidden/>
    <w:unhideWhenUsed/>
    <w:qFormat/>
    <w:rsid w:val="00E74E40"/>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15">
    <w:name w:val="Неразрешенное упоминание1"/>
    <w:basedOn w:val="a0"/>
    <w:uiPriority w:val="99"/>
    <w:semiHidden/>
    <w:unhideWhenUsed/>
    <w:rsid w:val="00673BEC"/>
    <w:rPr>
      <w:color w:val="605E5C"/>
      <w:shd w:val="clear" w:color="auto" w:fill="E1DFDD"/>
    </w:rPr>
  </w:style>
  <w:style w:type="table" w:customStyle="1" w:styleId="TableNormal2">
    <w:name w:val="Table Normal2"/>
    <w:uiPriority w:val="2"/>
    <w:semiHidden/>
    <w:unhideWhenUsed/>
    <w:qFormat/>
    <w:rsid w:val="00D07AF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afa">
    <w:name w:val="No Spacing"/>
    <w:uiPriority w:val="1"/>
    <w:qFormat/>
    <w:rsid w:val="00F73E83"/>
    <w:pPr>
      <w:ind w:firstLine="454"/>
      <w:jc w:val="both"/>
    </w:pPr>
    <w:rPr>
      <w:sz w:val="32"/>
    </w:rPr>
  </w:style>
  <w:style w:type="table" w:customStyle="1" w:styleId="25">
    <w:name w:val="Сетка таблицы2"/>
    <w:basedOn w:val="a1"/>
    <w:next w:val="ae"/>
    <w:uiPriority w:val="39"/>
    <w:rsid w:val="001436D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0"/>
    <w:link w:val="9"/>
    <w:rsid w:val="002F617C"/>
    <w:rPr>
      <w:b/>
      <w:bCs/>
      <w:sz w:val="32"/>
      <w:szCs w:val="32"/>
    </w:rPr>
  </w:style>
  <w:style w:type="character" w:customStyle="1" w:styleId="26">
    <w:name w:val="Неразрешенное упоминание2"/>
    <w:basedOn w:val="a0"/>
    <w:uiPriority w:val="99"/>
    <w:semiHidden/>
    <w:unhideWhenUsed/>
    <w:rsid w:val="00916567"/>
    <w:rPr>
      <w:color w:val="605E5C"/>
      <w:shd w:val="clear" w:color="auto" w:fill="E1DFDD"/>
    </w:rPr>
  </w:style>
  <w:style w:type="paragraph" w:customStyle="1" w:styleId="ConsPlusNormal">
    <w:name w:val="ConsPlusNormal"/>
    <w:rsid w:val="00D043C8"/>
    <w:pPr>
      <w:widowControl w:val="0"/>
      <w:autoSpaceDE w:val="0"/>
      <w:autoSpaceDN w:val="0"/>
      <w:adjustRightInd w:val="0"/>
      <w:ind w:firstLine="720"/>
    </w:pPr>
    <w:rPr>
      <w:rFonts w:ascii="Arial" w:hAnsi="Arial" w:cs="Arial"/>
    </w:rPr>
  </w:style>
  <w:style w:type="character" w:customStyle="1" w:styleId="33">
    <w:name w:val="Неразрешенное упоминание3"/>
    <w:basedOn w:val="a0"/>
    <w:uiPriority w:val="99"/>
    <w:semiHidden/>
    <w:unhideWhenUsed/>
    <w:rsid w:val="00591227"/>
    <w:rPr>
      <w:color w:val="605E5C"/>
      <w:shd w:val="clear" w:color="auto" w:fill="E1DFDD"/>
    </w:rPr>
  </w:style>
  <w:style w:type="table" w:customStyle="1" w:styleId="34">
    <w:name w:val="Сетка таблицы3"/>
    <w:basedOn w:val="a1"/>
    <w:next w:val="ae"/>
    <w:uiPriority w:val="39"/>
    <w:rsid w:val="00630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05126770">
      <w:bodyDiv w:val="1"/>
      <w:marLeft w:val="0"/>
      <w:marRight w:val="0"/>
      <w:marTop w:val="0"/>
      <w:marBottom w:val="0"/>
      <w:divBdr>
        <w:top w:val="none" w:sz="0" w:space="0" w:color="auto"/>
        <w:left w:val="none" w:sz="0" w:space="0" w:color="auto"/>
        <w:bottom w:val="none" w:sz="0" w:space="0" w:color="auto"/>
        <w:right w:val="none" w:sz="0" w:space="0" w:color="auto"/>
      </w:divBdr>
    </w:div>
    <w:div w:id="183911385">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94535112">
      <w:bodyDiv w:val="1"/>
      <w:marLeft w:val="0"/>
      <w:marRight w:val="0"/>
      <w:marTop w:val="0"/>
      <w:marBottom w:val="0"/>
      <w:divBdr>
        <w:top w:val="none" w:sz="0" w:space="0" w:color="auto"/>
        <w:left w:val="none" w:sz="0" w:space="0" w:color="auto"/>
        <w:bottom w:val="none" w:sz="0" w:space="0" w:color="auto"/>
        <w:right w:val="none" w:sz="0" w:space="0" w:color="auto"/>
      </w:divBdr>
    </w:div>
    <w:div w:id="551160342">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19746515">
      <w:bodyDiv w:val="1"/>
      <w:marLeft w:val="0"/>
      <w:marRight w:val="0"/>
      <w:marTop w:val="0"/>
      <w:marBottom w:val="0"/>
      <w:divBdr>
        <w:top w:val="none" w:sz="0" w:space="0" w:color="auto"/>
        <w:left w:val="none" w:sz="0" w:space="0" w:color="auto"/>
        <w:bottom w:val="none" w:sz="0" w:space="0" w:color="auto"/>
        <w:right w:val="none" w:sz="0" w:space="0" w:color="auto"/>
      </w:divBdr>
    </w:div>
    <w:div w:id="83337994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965963544">
      <w:bodyDiv w:val="1"/>
      <w:marLeft w:val="0"/>
      <w:marRight w:val="0"/>
      <w:marTop w:val="0"/>
      <w:marBottom w:val="0"/>
      <w:divBdr>
        <w:top w:val="none" w:sz="0" w:space="0" w:color="auto"/>
        <w:left w:val="none" w:sz="0" w:space="0" w:color="auto"/>
        <w:bottom w:val="none" w:sz="0" w:space="0" w:color="auto"/>
        <w:right w:val="none" w:sz="0" w:space="0" w:color="auto"/>
      </w:divBdr>
    </w:div>
    <w:div w:id="1059939332">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92058542">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31935475">
      <w:bodyDiv w:val="1"/>
      <w:marLeft w:val="0"/>
      <w:marRight w:val="0"/>
      <w:marTop w:val="0"/>
      <w:marBottom w:val="0"/>
      <w:divBdr>
        <w:top w:val="none" w:sz="0" w:space="0" w:color="auto"/>
        <w:left w:val="none" w:sz="0" w:space="0" w:color="auto"/>
        <w:bottom w:val="none" w:sz="0" w:space="0" w:color="auto"/>
        <w:right w:val="none" w:sz="0" w:space="0" w:color="auto"/>
      </w:divBdr>
      <w:divsChild>
        <w:div w:id="689645887">
          <w:marLeft w:val="0"/>
          <w:marRight w:val="0"/>
          <w:marTop w:val="0"/>
          <w:marBottom w:val="0"/>
          <w:divBdr>
            <w:top w:val="none" w:sz="0" w:space="0" w:color="auto"/>
            <w:left w:val="none" w:sz="0" w:space="0" w:color="auto"/>
            <w:bottom w:val="none" w:sz="0" w:space="0" w:color="auto"/>
            <w:right w:val="none" w:sz="0" w:space="0" w:color="auto"/>
          </w:divBdr>
        </w:div>
        <w:div w:id="2017924347">
          <w:marLeft w:val="0"/>
          <w:marRight w:val="0"/>
          <w:marTop w:val="0"/>
          <w:marBottom w:val="0"/>
          <w:divBdr>
            <w:top w:val="none" w:sz="0" w:space="0" w:color="auto"/>
            <w:left w:val="none" w:sz="0" w:space="0" w:color="auto"/>
            <w:bottom w:val="none" w:sz="0" w:space="0" w:color="auto"/>
            <w:right w:val="none" w:sz="0" w:space="0" w:color="auto"/>
          </w:divBdr>
        </w:div>
      </w:divsChild>
    </w:div>
    <w:div w:id="1637636136">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s://www.biblio-online.ru/" TargetMode="External"/><Relationship Id="rId18" Type="http://schemas.openxmlformats.org/officeDocument/2006/relationships/hyperlink" Target="http://www.iprbookshop.ru/69368.html" TargetMode="External"/><Relationship Id="rId3" Type="http://schemas.openxmlformats.org/officeDocument/2006/relationships/styles" Target="styles.xml"/><Relationship Id="rId21" Type="http://schemas.openxmlformats.org/officeDocument/2006/relationships/hyperlink" Target="https://matcalc.ru/"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matcalc.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s://demonstrations.wolfra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footer" Target="footer2.xml"/><Relationship Id="rId10" Type="http://schemas.openxmlformats.org/officeDocument/2006/relationships/hyperlink" Target="http://www.book.ru"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e.lanbook.com/"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70857-2108-4297-AA6C-61771DC66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37</Pages>
  <Words>7506</Words>
  <Characters>59219</Characters>
  <Application>Microsoft Office Word</Application>
  <DocSecurity>0</DocSecurity>
  <Lines>493</Lines>
  <Paragraphs>133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66592</CharactersWithSpaces>
  <SharedDoc>false</SharedDoc>
  <HLinks>
    <vt:vector size="108" baseType="variant">
      <vt:variant>
        <vt:i4>6422624</vt:i4>
      </vt:variant>
      <vt:variant>
        <vt:i4>138</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10</cp:revision>
  <cp:lastPrinted>2022-01-17T11:00:00Z</cp:lastPrinted>
  <dcterms:created xsi:type="dcterms:W3CDTF">2022-01-13T10:03:00Z</dcterms:created>
  <dcterms:modified xsi:type="dcterms:W3CDTF">2022-09-16T10:13:00Z</dcterms:modified>
</cp:coreProperties>
</file>