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77777777"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383E7882" w14:textId="4C9B850F" w:rsidR="00853B95" w:rsidRPr="003C7ADE" w:rsidRDefault="00853B95" w:rsidP="00853B95">
      <w:pPr>
        <w:widowControl w:val="0"/>
        <w:autoSpaceDE w:val="0"/>
        <w:autoSpaceDN w:val="0"/>
        <w:jc w:val="center"/>
        <w:rPr>
          <w:sz w:val="28"/>
          <w:szCs w:val="28"/>
          <w:lang w:bidi="ru-RU"/>
        </w:rPr>
      </w:pPr>
      <w:r w:rsidRPr="003C7ADE">
        <w:rPr>
          <w:sz w:val="28"/>
          <w:szCs w:val="28"/>
          <w:lang w:bidi="ru-RU"/>
        </w:rPr>
        <w:t>Федеральное государственное образовательное бюджетное учреждение</w:t>
      </w:r>
    </w:p>
    <w:p w14:paraId="69B74E7C" w14:textId="049DE3F2" w:rsidR="00853B95" w:rsidRPr="003C7ADE" w:rsidRDefault="00853B95" w:rsidP="00853B95">
      <w:pPr>
        <w:widowControl w:val="0"/>
        <w:autoSpaceDE w:val="0"/>
        <w:autoSpaceDN w:val="0"/>
        <w:jc w:val="center"/>
        <w:rPr>
          <w:sz w:val="28"/>
          <w:szCs w:val="28"/>
          <w:lang w:bidi="ru-RU"/>
        </w:rPr>
      </w:pPr>
      <w:r w:rsidRPr="003C7ADE">
        <w:rPr>
          <w:sz w:val="28"/>
          <w:szCs w:val="28"/>
          <w:lang w:bidi="ru-RU"/>
        </w:rPr>
        <w:t>высшего образования</w:t>
      </w:r>
    </w:p>
    <w:p w14:paraId="384ADA8A"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2AAEC4C3"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0DBF4482" w14:textId="77777777" w:rsidR="00853B95" w:rsidRPr="003C7ADE"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7DB3F6A1" w14:textId="77777777" w:rsidR="00853B95" w:rsidRPr="003C7ADE" w:rsidRDefault="00853B95" w:rsidP="00853B95">
      <w:pPr>
        <w:widowControl w:val="0"/>
        <w:autoSpaceDE w:val="0"/>
        <w:autoSpaceDN w:val="0"/>
        <w:rPr>
          <w:b/>
          <w:sz w:val="30"/>
          <w:szCs w:val="28"/>
          <w:lang w:bidi="ru-RU"/>
        </w:rPr>
      </w:pPr>
    </w:p>
    <w:p w14:paraId="7C0982A9" w14:textId="2EE0415D" w:rsidR="00853B95" w:rsidRPr="003C7ADE" w:rsidRDefault="00853B95" w:rsidP="00853B95">
      <w:pPr>
        <w:widowControl w:val="0"/>
        <w:autoSpaceDE w:val="0"/>
        <w:autoSpaceDN w:val="0"/>
        <w:spacing w:before="255"/>
        <w:jc w:val="center"/>
        <w:rPr>
          <w:b/>
          <w:sz w:val="28"/>
          <w:szCs w:val="22"/>
          <w:lang w:bidi="ru-RU"/>
        </w:rPr>
      </w:pPr>
      <w:r w:rsidRPr="003C7ADE">
        <w:rPr>
          <w:b/>
          <w:sz w:val="28"/>
          <w:szCs w:val="22"/>
          <w:lang w:bidi="ru-RU"/>
        </w:rPr>
        <w:t xml:space="preserve">Департамент </w:t>
      </w:r>
      <w:r w:rsidR="00B71519" w:rsidRPr="003C7ADE">
        <w:rPr>
          <w:b/>
          <w:sz w:val="28"/>
          <w:szCs w:val="22"/>
          <w:lang w:bidi="ru-RU"/>
        </w:rPr>
        <w:t>гуманитарных наук</w:t>
      </w:r>
    </w:p>
    <w:p w14:paraId="13E6771F" w14:textId="77777777" w:rsidR="00853B95" w:rsidRPr="003C7ADE" w:rsidRDefault="00853B95" w:rsidP="00853B95">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3C7ADE" w14:paraId="03DDEAEA" w14:textId="77777777" w:rsidTr="00853B95">
        <w:tc>
          <w:tcPr>
            <w:tcW w:w="6096" w:type="dxa"/>
            <w:shd w:val="clear" w:color="auto" w:fill="auto"/>
          </w:tcPr>
          <w:p w14:paraId="42FABD41" w14:textId="011E637F" w:rsidR="00853B95" w:rsidRPr="003C7ADE"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3C7ADE" w:rsidRDefault="00853B95" w:rsidP="00853B95">
            <w:pPr>
              <w:widowControl w:val="0"/>
              <w:tabs>
                <w:tab w:val="center" w:pos="2064"/>
                <w:tab w:val="center" w:pos="7754"/>
              </w:tabs>
              <w:autoSpaceDE w:val="0"/>
              <w:autoSpaceDN w:val="0"/>
              <w:rPr>
                <w:sz w:val="28"/>
                <w:szCs w:val="22"/>
                <w:lang w:eastAsia="en-US" w:bidi="ru-RU"/>
              </w:rPr>
            </w:pPr>
            <w:r w:rsidRPr="003C7ADE">
              <w:rPr>
                <w:sz w:val="28"/>
                <w:szCs w:val="22"/>
                <w:lang w:eastAsia="en-US" w:bidi="ru-RU"/>
              </w:rPr>
              <w:t>УТВЕРЖДАЮ</w:t>
            </w:r>
          </w:p>
          <w:p w14:paraId="03D3F770" w14:textId="77777777" w:rsidR="00853B95" w:rsidRPr="003C7ADE" w:rsidRDefault="00853B95" w:rsidP="00853B95">
            <w:pPr>
              <w:widowControl w:val="0"/>
              <w:tabs>
                <w:tab w:val="center" w:pos="2064"/>
                <w:tab w:val="center" w:pos="7754"/>
              </w:tabs>
              <w:autoSpaceDE w:val="0"/>
              <w:autoSpaceDN w:val="0"/>
              <w:rPr>
                <w:sz w:val="28"/>
                <w:szCs w:val="22"/>
                <w:lang w:eastAsia="en-US" w:bidi="ru-RU"/>
              </w:rPr>
            </w:pPr>
          </w:p>
          <w:p w14:paraId="75C83703" w14:textId="4647E3B3" w:rsidR="00853B95" w:rsidRPr="003C7ADE" w:rsidRDefault="00BD12E0" w:rsidP="00853B95">
            <w:pPr>
              <w:widowControl w:val="0"/>
              <w:tabs>
                <w:tab w:val="center" w:pos="2064"/>
                <w:tab w:val="center" w:pos="7754"/>
              </w:tabs>
              <w:autoSpaceDE w:val="0"/>
              <w:autoSpaceDN w:val="0"/>
              <w:rPr>
                <w:sz w:val="28"/>
                <w:szCs w:val="22"/>
                <w:lang w:eastAsia="en-US" w:bidi="ru-RU"/>
              </w:rPr>
            </w:pPr>
            <w:r w:rsidRPr="003C7ADE">
              <w:rPr>
                <w:sz w:val="28"/>
                <w:szCs w:val="22"/>
                <w:lang w:eastAsia="en-US" w:bidi="ru-RU"/>
              </w:rPr>
              <w:t xml:space="preserve">Ректор </w:t>
            </w:r>
          </w:p>
          <w:p w14:paraId="1CF35831" w14:textId="77777777" w:rsidR="00853B95" w:rsidRPr="003C7ADE" w:rsidRDefault="00853B95" w:rsidP="00853B95">
            <w:pPr>
              <w:widowControl w:val="0"/>
              <w:tabs>
                <w:tab w:val="center" w:pos="2064"/>
                <w:tab w:val="center" w:pos="7754"/>
              </w:tabs>
              <w:autoSpaceDE w:val="0"/>
              <w:autoSpaceDN w:val="0"/>
              <w:rPr>
                <w:sz w:val="28"/>
                <w:szCs w:val="22"/>
                <w:lang w:eastAsia="en-US" w:bidi="ru-RU"/>
              </w:rPr>
            </w:pPr>
          </w:p>
          <w:p w14:paraId="3E8B0B12" w14:textId="77777777" w:rsidR="00853B95" w:rsidRPr="003C7ADE" w:rsidRDefault="00853B95" w:rsidP="00853B95">
            <w:pPr>
              <w:widowControl w:val="0"/>
              <w:tabs>
                <w:tab w:val="center" w:pos="2064"/>
                <w:tab w:val="center" w:pos="7754"/>
              </w:tabs>
              <w:autoSpaceDE w:val="0"/>
              <w:autoSpaceDN w:val="0"/>
              <w:rPr>
                <w:sz w:val="28"/>
                <w:szCs w:val="22"/>
                <w:lang w:eastAsia="en-US" w:bidi="ru-RU"/>
              </w:rPr>
            </w:pPr>
            <w:r w:rsidRPr="003C7ADE">
              <w:rPr>
                <w:sz w:val="28"/>
                <w:szCs w:val="22"/>
                <w:lang w:eastAsia="en-US" w:bidi="ru-RU"/>
              </w:rPr>
              <w:t>________________М.А. Эскиндаров</w:t>
            </w:r>
          </w:p>
          <w:p w14:paraId="77347F03" w14:textId="77777777" w:rsidR="00853B95" w:rsidRPr="003C7ADE" w:rsidRDefault="00853B95" w:rsidP="00853B95">
            <w:pPr>
              <w:widowControl w:val="0"/>
              <w:tabs>
                <w:tab w:val="center" w:pos="2064"/>
                <w:tab w:val="center" w:pos="7754"/>
              </w:tabs>
              <w:autoSpaceDE w:val="0"/>
              <w:autoSpaceDN w:val="0"/>
              <w:rPr>
                <w:szCs w:val="20"/>
                <w:lang w:eastAsia="en-US" w:bidi="ru-RU"/>
              </w:rPr>
            </w:pPr>
            <w:r w:rsidRPr="003C7ADE">
              <w:rPr>
                <w:szCs w:val="20"/>
                <w:lang w:eastAsia="en-US" w:bidi="ru-RU"/>
              </w:rPr>
              <w:t>(подпись)</w:t>
            </w:r>
          </w:p>
          <w:p w14:paraId="33F98F40" w14:textId="79C04E85" w:rsidR="00853B95" w:rsidRDefault="00853B95" w:rsidP="00853B95">
            <w:pPr>
              <w:widowControl w:val="0"/>
              <w:tabs>
                <w:tab w:val="center" w:pos="2064"/>
                <w:tab w:val="center" w:pos="7754"/>
              </w:tabs>
              <w:autoSpaceDE w:val="0"/>
              <w:autoSpaceDN w:val="0"/>
              <w:rPr>
                <w:sz w:val="28"/>
                <w:szCs w:val="22"/>
                <w:lang w:eastAsia="en-US" w:bidi="ru-RU"/>
              </w:rPr>
            </w:pPr>
            <w:r w:rsidRPr="003C7ADE">
              <w:rPr>
                <w:sz w:val="28"/>
                <w:szCs w:val="22"/>
                <w:lang w:eastAsia="en-US" w:bidi="ru-RU"/>
              </w:rPr>
              <w:t>«</w:t>
            </w:r>
            <w:r w:rsidR="002940C4">
              <w:rPr>
                <w:sz w:val="28"/>
                <w:szCs w:val="22"/>
                <w:lang w:eastAsia="en-US" w:bidi="ru-RU"/>
              </w:rPr>
              <w:t>26</w:t>
            </w:r>
            <w:r w:rsidRPr="003C7ADE">
              <w:rPr>
                <w:sz w:val="28"/>
                <w:szCs w:val="22"/>
                <w:lang w:eastAsia="en-US" w:bidi="ru-RU"/>
              </w:rPr>
              <w:t>__»_</w:t>
            </w:r>
            <w:r w:rsidR="00B71519" w:rsidRPr="003C7ADE">
              <w:rPr>
                <w:sz w:val="28"/>
                <w:szCs w:val="22"/>
                <w:lang w:eastAsia="en-US" w:bidi="ru-RU"/>
              </w:rPr>
              <w:t>__</w:t>
            </w:r>
            <w:r w:rsidR="002940C4">
              <w:rPr>
                <w:sz w:val="28"/>
                <w:szCs w:val="22"/>
                <w:lang w:eastAsia="en-US" w:bidi="ru-RU"/>
              </w:rPr>
              <w:t>мая___</w:t>
            </w:r>
            <w:r w:rsidRPr="003C7ADE">
              <w:rPr>
                <w:sz w:val="28"/>
                <w:szCs w:val="22"/>
                <w:lang w:eastAsia="en-US" w:bidi="ru-RU"/>
              </w:rPr>
              <w:t>202</w:t>
            </w:r>
            <w:r w:rsidR="0006437D">
              <w:rPr>
                <w:sz w:val="28"/>
                <w:szCs w:val="22"/>
                <w:lang w:eastAsia="en-US" w:bidi="ru-RU"/>
              </w:rPr>
              <w:t>1</w:t>
            </w:r>
            <w:r w:rsidRPr="003C7ADE">
              <w:rPr>
                <w:sz w:val="28"/>
                <w:szCs w:val="22"/>
                <w:lang w:eastAsia="en-US" w:bidi="ru-RU"/>
              </w:rPr>
              <w:t xml:space="preserve"> г.</w:t>
            </w:r>
          </w:p>
          <w:p w14:paraId="152DB387" w14:textId="77777777" w:rsidR="003B16A0" w:rsidRPr="003C7ADE" w:rsidRDefault="003B16A0" w:rsidP="00853B95">
            <w:pPr>
              <w:widowControl w:val="0"/>
              <w:tabs>
                <w:tab w:val="center" w:pos="2064"/>
                <w:tab w:val="center" w:pos="7754"/>
              </w:tabs>
              <w:autoSpaceDE w:val="0"/>
              <w:autoSpaceDN w:val="0"/>
              <w:rPr>
                <w:sz w:val="28"/>
                <w:szCs w:val="22"/>
                <w:lang w:eastAsia="en-US" w:bidi="ru-RU"/>
              </w:rPr>
            </w:pPr>
          </w:p>
          <w:p w14:paraId="07F95927" w14:textId="24988591" w:rsidR="003B16A0" w:rsidRPr="003C7ADE" w:rsidRDefault="003B16A0" w:rsidP="003B16A0">
            <w:pPr>
              <w:widowControl w:val="0"/>
              <w:tabs>
                <w:tab w:val="center" w:pos="2064"/>
                <w:tab w:val="center" w:pos="7754"/>
              </w:tabs>
              <w:autoSpaceDE w:val="0"/>
              <w:autoSpaceDN w:val="0"/>
              <w:spacing w:after="607" w:line="264" w:lineRule="auto"/>
              <w:rPr>
                <w:sz w:val="28"/>
                <w:szCs w:val="22"/>
                <w:lang w:eastAsia="en-US" w:bidi="ru-RU"/>
              </w:rPr>
            </w:pPr>
          </w:p>
        </w:tc>
      </w:tr>
    </w:tbl>
    <w:p w14:paraId="3638D411" w14:textId="5AAD0C1C" w:rsidR="00A10044" w:rsidRPr="00A10044" w:rsidRDefault="00A10044" w:rsidP="00A10044">
      <w:pPr>
        <w:spacing w:after="240"/>
        <w:jc w:val="center"/>
        <w:outlineLvl w:val="0"/>
        <w:rPr>
          <w:rFonts w:eastAsia="Calibri"/>
          <w:b/>
          <w:sz w:val="28"/>
          <w:szCs w:val="28"/>
          <w:lang w:eastAsia="en-US"/>
        </w:rPr>
      </w:pPr>
      <w:r w:rsidRPr="00A10044">
        <w:rPr>
          <w:rFonts w:eastAsia="Calibri"/>
          <w:b/>
          <w:sz w:val="28"/>
          <w:szCs w:val="28"/>
          <w:lang w:eastAsia="en-US"/>
        </w:rPr>
        <w:t>Ореховская Н.А.</w:t>
      </w:r>
    </w:p>
    <w:p w14:paraId="7A1EE98C" w14:textId="3BB66FF4" w:rsidR="003B16A0" w:rsidRPr="00A10044" w:rsidRDefault="003B16A0" w:rsidP="00A10044">
      <w:pPr>
        <w:spacing w:after="240"/>
        <w:jc w:val="center"/>
        <w:outlineLvl w:val="0"/>
        <w:rPr>
          <w:b/>
          <w:sz w:val="28"/>
        </w:rPr>
      </w:pPr>
      <w:r w:rsidRPr="00A10044">
        <w:rPr>
          <w:rFonts w:eastAsia="Calibri"/>
          <w:b/>
          <w:sz w:val="28"/>
          <w:szCs w:val="28"/>
          <w:lang w:eastAsia="en-US"/>
        </w:rPr>
        <w:t>Панов Е.</w:t>
      </w:r>
      <w:r w:rsidR="00A10044" w:rsidRPr="00A10044">
        <w:rPr>
          <w:rFonts w:eastAsia="Calibri"/>
          <w:b/>
          <w:sz w:val="28"/>
          <w:szCs w:val="28"/>
          <w:lang w:eastAsia="en-US"/>
        </w:rPr>
        <w:t>Г.</w:t>
      </w:r>
    </w:p>
    <w:p w14:paraId="68D972C0" w14:textId="612023A2" w:rsidR="00853B95" w:rsidRPr="003C7ADE" w:rsidRDefault="00D41E4D" w:rsidP="00853B95">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281023C0" w14:textId="77777777" w:rsidR="00782CAC" w:rsidRPr="003C7ADE" w:rsidRDefault="00782CAC" w:rsidP="00782CAC">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0E384BA7" w14:textId="20855A03" w:rsidR="00782CAC" w:rsidRPr="003430B6" w:rsidRDefault="00782CAC" w:rsidP="00782CAC">
      <w:pPr>
        <w:jc w:val="both"/>
        <w:rPr>
          <w:sz w:val="28"/>
          <w:szCs w:val="28"/>
        </w:rPr>
      </w:pPr>
      <w:r w:rsidRPr="003430B6">
        <w:rPr>
          <w:sz w:val="28"/>
          <w:szCs w:val="28"/>
        </w:rPr>
        <w:t>для студентов, обучающихся по напр</w:t>
      </w:r>
      <w:r w:rsidR="00F37448">
        <w:rPr>
          <w:sz w:val="28"/>
          <w:szCs w:val="28"/>
        </w:rPr>
        <w:t xml:space="preserve">авлениям подготовки: 01.03.02 </w:t>
      </w:r>
      <w:r w:rsidRPr="003430B6">
        <w:rPr>
          <w:sz w:val="28"/>
          <w:szCs w:val="28"/>
        </w:rPr>
        <w:t>Прик</w:t>
      </w:r>
      <w:r w:rsidR="00F37448">
        <w:rPr>
          <w:sz w:val="28"/>
          <w:szCs w:val="28"/>
        </w:rPr>
        <w:t>ладная математика и информатика, 09.03.03 Прикладная информатика, 10.03.01 Информационная безопасность, 27.03.05 Инноватика,</w:t>
      </w:r>
      <w:r w:rsidRPr="003430B6">
        <w:rPr>
          <w:sz w:val="28"/>
          <w:szCs w:val="28"/>
        </w:rPr>
        <w:t xml:space="preserve"> 37.03.01 </w:t>
      </w:r>
      <w:r w:rsidR="00F37448">
        <w:rPr>
          <w:sz w:val="28"/>
          <w:szCs w:val="28"/>
        </w:rPr>
        <w:t>Психология</w:t>
      </w:r>
      <w:r w:rsidRPr="009C0F0A">
        <w:rPr>
          <w:sz w:val="28"/>
          <w:szCs w:val="28"/>
        </w:rPr>
        <w:t xml:space="preserve">, </w:t>
      </w:r>
      <w:r w:rsidR="00F37448">
        <w:rPr>
          <w:sz w:val="28"/>
          <w:szCs w:val="28"/>
        </w:rPr>
        <w:t xml:space="preserve">38.03.01 Экономика, 38.03.02 Менеджмент, 38.03.03 Управление персоналом, 38.03.04 </w:t>
      </w:r>
      <w:r w:rsidRPr="003430B6">
        <w:rPr>
          <w:sz w:val="28"/>
          <w:szCs w:val="28"/>
        </w:rPr>
        <w:t>Государственн</w:t>
      </w:r>
      <w:r w:rsidR="00F37448">
        <w:rPr>
          <w:sz w:val="28"/>
          <w:szCs w:val="28"/>
        </w:rPr>
        <w:t>ое и муниципальное управление, 38.03.05 Бизнес-информатика, 39.03.01 Социология, 41.03.04 Политология, 42.03.01</w:t>
      </w:r>
      <w:r w:rsidRPr="003430B6">
        <w:rPr>
          <w:sz w:val="28"/>
          <w:szCs w:val="28"/>
        </w:rPr>
        <w:t>Реклама с</w:t>
      </w:r>
      <w:r w:rsidR="00F37448">
        <w:rPr>
          <w:sz w:val="28"/>
          <w:szCs w:val="28"/>
        </w:rPr>
        <w:t xml:space="preserve">вязи с общественностью, 43.03.02 Туризм, 45.03.02 </w:t>
      </w:r>
      <w:r w:rsidRPr="003430B6">
        <w:rPr>
          <w:sz w:val="28"/>
          <w:szCs w:val="28"/>
        </w:rPr>
        <w:t>Лингвистика</w:t>
      </w:r>
      <w:r w:rsidRPr="009C0F0A">
        <w:rPr>
          <w:sz w:val="28"/>
          <w:szCs w:val="28"/>
        </w:rPr>
        <w:t>, 40.03.01 Юриспруденция</w:t>
      </w:r>
    </w:p>
    <w:p w14:paraId="2F472E34" w14:textId="77777777" w:rsidR="00853B95" w:rsidRPr="003C7ADE" w:rsidRDefault="00853B95" w:rsidP="00853B95">
      <w:pPr>
        <w:widowControl w:val="0"/>
        <w:autoSpaceDE w:val="0"/>
        <w:autoSpaceDN w:val="0"/>
        <w:rPr>
          <w:sz w:val="30"/>
          <w:szCs w:val="28"/>
          <w:lang w:bidi="ru-RU"/>
        </w:rPr>
      </w:pPr>
    </w:p>
    <w:p w14:paraId="1B03BA13" w14:textId="77777777" w:rsidR="00690CC9" w:rsidRDefault="00690CC9" w:rsidP="00690CC9">
      <w:pPr>
        <w:ind w:right="284" w:firstLine="380"/>
        <w:jc w:val="center"/>
        <w:rPr>
          <w:i/>
          <w:iCs/>
        </w:rPr>
      </w:pPr>
      <w:r>
        <w:rPr>
          <w:i/>
          <w:iCs/>
        </w:rPr>
        <w:t>Рекомендовано Ученым советом факультета Социальных наук</w:t>
      </w:r>
    </w:p>
    <w:p w14:paraId="79062532" w14:textId="77777777" w:rsidR="00690CC9" w:rsidRDefault="00690CC9" w:rsidP="00690CC9">
      <w:pPr>
        <w:ind w:right="284" w:firstLine="380"/>
        <w:jc w:val="center"/>
      </w:pPr>
      <w:r>
        <w:rPr>
          <w:i/>
          <w:iCs/>
        </w:rPr>
        <w:t xml:space="preserve"> и массовых коммуникаций</w:t>
      </w:r>
    </w:p>
    <w:p w14:paraId="7BCDD523" w14:textId="43C0FCCF" w:rsidR="00690CC9" w:rsidRDefault="00690CC9" w:rsidP="00690CC9">
      <w:pPr>
        <w:ind w:right="284" w:firstLine="380"/>
        <w:jc w:val="center"/>
      </w:pPr>
      <w:r>
        <w:rPr>
          <w:i/>
          <w:iCs/>
        </w:rPr>
        <w:t xml:space="preserve">(протокол № </w:t>
      </w:r>
      <w:r w:rsidRPr="00690CC9">
        <w:rPr>
          <w:iCs/>
        </w:rPr>
        <w:t>09</w:t>
      </w:r>
      <w:r>
        <w:rPr>
          <w:i/>
          <w:iCs/>
        </w:rPr>
        <w:t xml:space="preserve"> </w:t>
      </w:r>
      <w:r w:rsidR="00A57D9F">
        <w:rPr>
          <w:i/>
          <w:iCs/>
        </w:rPr>
        <w:t xml:space="preserve">от </w:t>
      </w:r>
      <w:r w:rsidR="009D1F28">
        <w:rPr>
          <w:i/>
          <w:iCs/>
        </w:rPr>
        <w:t>18 мая 2021</w:t>
      </w:r>
      <w:r>
        <w:rPr>
          <w:i/>
          <w:iCs/>
        </w:rPr>
        <w:t>г.)</w:t>
      </w:r>
    </w:p>
    <w:p w14:paraId="449B0D2B" w14:textId="77777777" w:rsidR="00853B95" w:rsidRPr="00690CC9" w:rsidRDefault="00853B95" w:rsidP="00853B95">
      <w:pPr>
        <w:ind w:right="284" w:firstLine="380"/>
        <w:jc w:val="center"/>
      </w:pPr>
      <w:r w:rsidRPr="00690CC9">
        <w:rPr>
          <w:i/>
          <w:iCs/>
        </w:rPr>
        <w:t> </w:t>
      </w:r>
    </w:p>
    <w:p w14:paraId="0B54F315" w14:textId="77777777" w:rsidR="00853B95" w:rsidRPr="00690CC9" w:rsidRDefault="00853B95" w:rsidP="00853B95">
      <w:pPr>
        <w:ind w:right="284" w:firstLine="380"/>
        <w:jc w:val="center"/>
      </w:pPr>
      <w:r w:rsidRPr="00690CC9">
        <w:rPr>
          <w:i/>
          <w:iCs/>
        </w:rPr>
        <w:t>Одобрено Советом учебно-научного</w:t>
      </w:r>
    </w:p>
    <w:p w14:paraId="54FE128B" w14:textId="13B575C5" w:rsidR="00853B95" w:rsidRPr="00690CC9" w:rsidRDefault="00853B95" w:rsidP="00853B95">
      <w:pPr>
        <w:ind w:right="284" w:firstLine="380"/>
        <w:jc w:val="center"/>
        <w:rPr>
          <w:i/>
          <w:iCs/>
        </w:rPr>
      </w:pPr>
      <w:r w:rsidRPr="00690CC9">
        <w:rPr>
          <w:i/>
          <w:iCs/>
        </w:rPr>
        <w:t>Департамента</w:t>
      </w:r>
      <w:r w:rsidR="0006437D" w:rsidRPr="00690CC9">
        <w:rPr>
          <w:i/>
          <w:iCs/>
        </w:rPr>
        <w:t xml:space="preserve"> гуманитарных наук</w:t>
      </w:r>
    </w:p>
    <w:p w14:paraId="31AC6A64" w14:textId="7C87CA7E" w:rsidR="0006437D" w:rsidRPr="003C7ADE" w:rsidRDefault="0006437D" w:rsidP="0006437D">
      <w:pPr>
        <w:ind w:right="284" w:firstLine="380"/>
        <w:jc w:val="center"/>
      </w:pPr>
      <w:r w:rsidRPr="00690CC9">
        <w:rPr>
          <w:i/>
          <w:iCs/>
        </w:rPr>
        <w:t xml:space="preserve">(протокол № </w:t>
      </w:r>
      <w:r w:rsidR="00690CC9">
        <w:rPr>
          <w:i/>
          <w:iCs/>
        </w:rPr>
        <w:t>9</w:t>
      </w:r>
      <w:r w:rsidRPr="00690CC9">
        <w:rPr>
          <w:i/>
          <w:iCs/>
        </w:rPr>
        <w:t xml:space="preserve"> от </w:t>
      </w:r>
      <w:r w:rsidR="00690CC9">
        <w:rPr>
          <w:i/>
          <w:iCs/>
        </w:rPr>
        <w:t xml:space="preserve">29 апреля </w:t>
      </w:r>
      <w:r w:rsidRPr="00690CC9">
        <w:rPr>
          <w:i/>
          <w:iCs/>
        </w:rPr>
        <w:t>2021 г.)</w:t>
      </w:r>
    </w:p>
    <w:p w14:paraId="326BD2DD" w14:textId="77777777" w:rsidR="00853B95" w:rsidRPr="003C7ADE" w:rsidRDefault="00853B95" w:rsidP="00853B95">
      <w:pPr>
        <w:widowControl w:val="0"/>
        <w:autoSpaceDE w:val="0"/>
        <w:autoSpaceDN w:val="0"/>
        <w:rPr>
          <w:sz w:val="30"/>
          <w:szCs w:val="28"/>
          <w:lang w:bidi="ru-RU"/>
        </w:rPr>
      </w:pPr>
    </w:p>
    <w:p w14:paraId="6D853F6D" w14:textId="77777777" w:rsidR="00853B95" w:rsidRPr="003C7ADE" w:rsidRDefault="00853B95" w:rsidP="00853B95">
      <w:pPr>
        <w:widowControl w:val="0"/>
        <w:autoSpaceDE w:val="0"/>
        <w:autoSpaceDN w:val="0"/>
        <w:rPr>
          <w:sz w:val="30"/>
          <w:szCs w:val="28"/>
          <w:lang w:bidi="ru-RU"/>
        </w:rPr>
      </w:pPr>
    </w:p>
    <w:p w14:paraId="3C87268C" w14:textId="237D495A" w:rsidR="00853B95" w:rsidRPr="003C7ADE" w:rsidRDefault="00FA10EB" w:rsidP="00853B95">
      <w:pPr>
        <w:widowControl w:val="0"/>
        <w:autoSpaceDE w:val="0"/>
        <w:autoSpaceDN w:val="0"/>
        <w:spacing w:before="1"/>
        <w:ind w:right="286"/>
        <w:jc w:val="center"/>
        <w:rPr>
          <w:sz w:val="28"/>
          <w:szCs w:val="28"/>
          <w:lang w:bidi="ru-RU"/>
        </w:rPr>
      </w:pPr>
      <w:r>
        <w:rPr>
          <w:sz w:val="28"/>
          <w:szCs w:val="28"/>
          <w:lang w:bidi="ru-RU"/>
        </w:rPr>
        <w:t>Москва 2021</w:t>
      </w:r>
    </w:p>
    <w:p w14:paraId="27DEAE9D" w14:textId="77777777" w:rsidR="00853B95" w:rsidRPr="003C7ADE" w:rsidRDefault="00853B95" w:rsidP="00853B95">
      <w:pPr>
        <w:rPr>
          <w:sz w:val="22"/>
          <w:szCs w:val="22"/>
          <w:lang w:bidi="ru-RU"/>
        </w:rPr>
        <w:sectPr w:rsidR="00853B95" w:rsidRPr="003C7ADE" w:rsidSect="00853B95">
          <w:footerReference w:type="default" r:id="rId8"/>
          <w:pgSz w:w="11910" w:h="16840"/>
          <w:pgMar w:top="709" w:right="995" w:bottom="993" w:left="1701" w:header="0" w:footer="594" w:gutter="0"/>
          <w:pgNumType w:start="1"/>
          <w:cols w:space="720"/>
          <w:titlePg/>
          <w:docGrid w:linePitch="299"/>
        </w:sectPr>
      </w:pPr>
    </w:p>
    <w:p w14:paraId="436AA158" w14:textId="77777777" w:rsidR="00474AAA" w:rsidRPr="003C7ADE" w:rsidRDefault="00474AAA" w:rsidP="00853B95">
      <w:pPr>
        <w:widowControl w:val="0"/>
        <w:autoSpaceDE w:val="0"/>
        <w:autoSpaceDN w:val="0"/>
        <w:spacing w:before="72"/>
        <w:jc w:val="center"/>
        <w:rPr>
          <w:sz w:val="14"/>
          <w:szCs w:val="28"/>
          <w:lang w:bidi="ru-RU"/>
        </w:rPr>
      </w:pPr>
    </w:p>
    <w:p w14:paraId="24DD8A23" w14:textId="5046B3C0" w:rsidR="00853B95" w:rsidRPr="003C7ADE" w:rsidRDefault="00853B95" w:rsidP="00853B95">
      <w:pPr>
        <w:widowControl w:val="0"/>
        <w:autoSpaceDE w:val="0"/>
        <w:autoSpaceDN w:val="0"/>
        <w:spacing w:before="72"/>
        <w:jc w:val="center"/>
        <w:rPr>
          <w:sz w:val="28"/>
          <w:szCs w:val="28"/>
          <w:lang w:bidi="ru-RU"/>
        </w:rPr>
      </w:pPr>
      <w:r w:rsidRPr="003C7ADE">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16911157"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5652EB81" w14:textId="77777777" w:rsidR="00853B95" w:rsidRPr="003C7ADE"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462196D8" w14:textId="77777777" w:rsidR="00853B95" w:rsidRPr="003C7ADE" w:rsidRDefault="00853B95" w:rsidP="00853B95">
      <w:pPr>
        <w:widowControl w:val="0"/>
        <w:autoSpaceDE w:val="0"/>
        <w:autoSpaceDN w:val="0"/>
        <w:rPr>
          <w:b/>
          <w:sz w:val="30"/>
          <w:szCs w:val="28"/>
          <w:lang w:bidi="ru-RU"/>
        </w:rPr>
      </w:pPr>
    </w:p>
    <w:p w14:paraId="11A4B44A" w14:textId="6FCE20B4" w:rsidR="00853B95" w:rsidRPr="003C7ADE" w:rsidRDefault="00B71519" w:rsidP="00853B95">
      <w:pPr>
        <w:widowControl w:val="0"/>
        <w:autoSpaceDE w:val="0"/>
        <w:autoSpaceDN w:val="0"/>
        <w:spacing w:before="255"/>
        <w:jc w:val="center"/>
        <w:rPr>
          <w:b/>
          <w:sz w:val="28"/>
          <w:szCs w:val="22"/>
          <w:lang w:bidi="ru-RU"/>
        </w:rPr>
      </w:pPr>
      <w:r w:rsidRPr="003C7ADE">
        <w:rPr>
          <w:b/>
          <w:sz w:val="28"/>
          <w:szCs w:val="22"/>
          <w:lang w:bidi="ru-RU"/>
        </w:rPr>
        <w:t>Департамент гуманитарных наук</w:t>
      </w:r>
    </w:p>
    <w:p w14:paraId="76A529DC" w14:textId="77777777" w:rsidR="00853B95" w:rsidRPr="003C7ADE" w:rsidRDefault="00853B95" w:rsidP="00853B95">
      <w:pPr>
        <w:widowControl w:val="0"/>
        <w:autoSpaceDE w:val="0"/>
        <w:autoSpaceDN w:val="0"/>
        <w:rPr>
          <w:b/>
          <w:sz w:val="30"/>
          <w:szCs w:val="28"/>
          <w:lang w:bidi="ru-RU"/>
        </w:rPr>
      </w:pPr>
    </w:p>
    <w:p w14:paraId="3943D8DB" w14:textId="77777777" w:rsidR="00853B95" w:rsidRPr="003C7ADE" w:rsidRDefault="00853B95" w:rsidP="00853B95">
      <w:pPr>
        <w:widowControl w:val="0"/>
        <w:autoSpaceDE w:val="0"/>
        <w:autoSpaceDN w:val="0"/>
        <w:rPr>
          <w:b/>
          <w:sz w:val="30"/>
          <w:szCs w:val="28"/>
          <w:lang w:bidi="ru-RU"/>
        </w:rPr>
      </w:pPr>
    </w:p>
    <w:p w14:paraId="7AE30DD1" w14:textId="77777777" w:rsidR="00853B95" w:rsidRPr="003C7ADE" w:rsidRDefault="00853B95" w:rsidP="00853B95">
      <w:pPr>
        <w:widowControl w:val="0"/>
        <w:autoSpaceDE w:val="0"/>
        <w:autoSpaceDN w:val="0"/>
        <w:rPr>
          <w:b/>
          <w:sz w:val="30"/>
          <w:szCs w:val="28"/>
          <w:lang w:bidi="ru-RU"/>
        </w:rPr>
      </w:pPr>
    </w:p>
    <w:p w14:paraId="7395F6F8" w14:textId="77777777" w:rsidR="00853B95" w:rsidRPr="003C7ADE" w:rsidRDefault="00853B95" w:rsidP="00853B95">
      <w:pPr>
        <w:widowControl w:val="0"/>
        <w:autoSpaceDE w:val="0"/>
        <w:autoSpaceDN w:val="0"/>
        <w:ind w:left="4678"/>
        <w:rPr>
          <w:b/>
          <w:sz w:val="30"/>
          <w:szCs w:val="28"/>
          <w:lang w:bidi="ru-RU"/>
        </w:rPr>
      </w:pPr>
    </w:p>
    <w:p w14:paraId="5B308599" w14:textId="77777777" w:rsidR="00853B95" w:rsidRPr="003C7ADE" w:rsidRDefault="00853B95" w:rsidP="00853B95">
      <w:pPr>
        <w:widowControl w:val="0"/>
        <w:autoSpaceDE w:val="0"/>
        <w:autoSpaceDN w:val="0"/>
        <w:ind w:left="4678"/>
        <w:rPr>
          <w:b/>
          <w:sz w:val="30"/>
          <w:szCs w:val="28"/>
          <w:lang w:bidi="ru-RU"/>
        </w:rPr>
      </w:pPr>
    </w:p>
    <w:p w14:paraId="6B8CB365" w14:textId="77777777" w:rsidR="00A10044" w:rsidRDefault="00A10044" w:rsidP="00A10044">
      <w:pPr>
        <w:spacing w:after="240"/>
        <w:jc w:val="center"/>
        <w:outlineLvl w:val="0"/>
        <w:rPr>
          <w:rFonts w:eastAsia="Calibri"/>
          <w:b/>
          <w:sz w:val="28"/>
          <w:szCs w:val="28"/>
          <w:lang w:eastAsia="en-US"/>
        </w:rPr>
      </w:pPr>
      <w:r>
        <w:rPr>
          <w:rFonts w:eastAsia="Calibri"/>
          <w:b/>
          <w:sz w:val="28"/>
          <w:szCs w:val="28"/>
          <w:lang w:eastAsia="en-US"/>
        </w:rPr>
        <w:t>Ореховская Н.А.</w:t>
      </w:r>
    </w:p>
    <w:p w14:paraId="0FCB14FE" w14:textId="77777777" w:rsidR="00A10044" w:rsidRDefault="00A10044" w:rsidP="00A10044">
      <w:pPr>
        <w:spacing w:after="240"/>
        <w:jc w:val="center"/>
        <w:outlineLvl w:val="0"/>
        <w:rPr>
          <w:b/>
          <w:sz w:val="28"/>
        </w:rPr>
      </w:pPr>
      <w:r>
        <w:rPr>
          <w:rFonts w:eastAsia="Calibri"/>
          <w:b/>
          <w:sz w:val="28"/>
          <w:szCs w:val="28"/>
          <w:lang w:eastAsia="en-US"/>
        </w:rPr>
        <w:t>Панов Е.Г.</w:t>
      </w:r>
    </w:p>
    <w:p w14:paraId="50245F75" w14:textId="77777777" w:rsidR="00853B95" w:rsidRPr="003C7ADE" w:rsidRDefault="00853B95" w:rsidP="00853B95">
      <w:pPr>
        <w:widowControl w:val="0"/>
        <w:autoSpaceDE w:val="0"/>
        <w:autoSpaceDN w:val="0"/>
        <w:rPr>
          <w:b/>
          <w:sz w:val="30"/>
          <w:szCs w:val="28"/>
          <w:lang w:bidi="ru-RU"/>
        </w:rPr>
      </w:pPr>
    </w:p>
    <w:p w14:paraId="1E6EFD3F" w14:textId="2E76E4EE" w:rsidR="00853B95" w:rsidRPr="003C7ADE" w:rsidRDefault="00853B95" w:rsidP="00853B95">
      <w:pPr>
        <w:widowControl w:val="0"/>
        <w:autoSpaceDE w:val="0"/>
        <w:autoSpaceDN w:val="0"/>
        <w:rPr>
          <w:b/>
          <w:sz w:val="16"/>
          <w:szCs w:val="14"/>
          <w:lang w:bidi="ru-RU"/>
        </w:rPr>
      </w:pPr>
    </w:p>
    <w:p w14:paraId="22395574" w14:textId="6F14C2CA" w:rsidR="009C24E4" w:rsidRPr="003C7ADE" w:rsidRDefault="009C24E4" w:rsidP="00853B95">
      <w:pPr>
        <w:widowControl w:val="0"/>
        <w:autoSpaceDE w:val="0"/>
        <w:autoSpaceDN w:val="0"/>
        <w:rPr>
          <w:b/>
          <w:sz w:val="12"/>
          <w:szCs w:val="36"/>
          <w:lang w:bidi="ru-RU"/>
        </w:rPr>
      </w:pPr>
    </w:p>
    <w:p w14:paraId="2CE86DEC" w14:textId="77777777" w:rsidR="00B71519" w:rsidRPr="003C7ADE" w:rsidRDefault="00B71519" w:rsidP="00B71519">
      <w:pPr>
        <w:widowControl w:val="0"/>
        <w:autoSpaceDE w:val="0"/>
        <w:autoSpaceDN w:val="0"/>
        <w:jc w:val="center"/>
        <w:rPr>
          <w:b/>
          <w:sz w:val="32"/>
          <w:szCs w:val="22"/>
          <w:lang w:bidi="ru-RU"/>
        </w:rPr>
      </w:pPr>
    </w:p>
    <w:p w14:paraId="1753467D" w14:textId="77777777" w:rsidR="00D41E4D" w:rsidRPr="003C7ADE" w:rsidRDefault="00D41E4D" w:rsidP="00D41E4D">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51FB26BF" w14:textId="77777777" w:rsidR="00B71519" w:rsidRPr="003C7ADE" w:rsidRDefault="00B71519" w:rsidP="00B71519">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459AAB8F" w14:textId="77777777" w:rsidR="00F37448" w:rsidRPr="003430B6" w:rsidRDefault="00F37448" w:rsidP="00F37448">
      <w:pPr>
        <w:jc w:val="both"/>
        <w:rPr>
          <w:sz w:val="28"/>
          <w:szCs w:val="28"/>
        </w:rPr>
      </w:pPr>
      <w:r w:rsidRPr="003430B6">
        <w:rPr>
          <w:sz w:val="28"/>
          <w:szCs w:val="28"/>
        </w:rPr>
        <w:t>для студентов, обучающихся по напр</w:t>
      </w:r>
      <w:r>
        <w:rPr>
          <w:sz w:val="28"/>
          <w:szCs w:val="28"/>
        </w:rPr>
        <w:t xml:space="preserve">авлениям подготовки: 01.03.02 </w:t>
      </w:r>
      <w:r w:rsidRPr="003430B6">
        <w:rPr>
          <w:sz w:val="28"/>
          <w:szCs w:val="28"/>
        </w:rPr>
        <w:t>Прик</w:t>
      </w:r>
      <w:r>
        <w:rPr>
          <w:sz w:val="28"/>
          <w:szCs w:val="28"/>
        </w:rPr>
        <w:t>ладная математика и информатика, 09.03.03 Прикладная информатика, 10.03.01 Информационная безопасность, 27.03.05 Инноватика,</w:t>
      </w:r>
      <w:r w:rsidRPr="003430B6">
        <w:rPr>
          <w:sz w:val="28"/>
          <w:szCs w:val="28"/>
        </w:rPr>
        <w:t xml:space="preserve"> 37.03.01 </w:t>
      </w:r>
      <w:r>
        <w:rPr>
          <w:sz w:val="28"/>
          <w:szCs w:val="28"/>
        </w:rPr>
        <w:t>Психология</w:t>
      </w:r>
      <w:r w:rsidRPr="009C0F0A">
        <w:rPr>
          <w:sz w:val="28"/>
          <w:szCs w:val="28"/>
        </w:rPr>
        <w:t xml:space="preserve">, </w:t>
      </w:r>
      <w:r>
        <w:rPr>
          <w:sz w:val="28"/>
          <w:szCs w:val="28"/>
        </w:rPr>
        <w:t xml:space="preserve">38.03.01 Экономика, 38.03.02 Менеджмент, 38.03.03 Управление персоналом, 38.03.04 </w:t>
      </w:r>
      <w:r w:rsidRPr="003430B6">
        <w:rPr>
          <w:sz w:val="28"/>
          <w:szCs w:val="28"/>
        </w:rPr>
        <w:t>Государственн</w:t>
      </w:r>
      <w:r>
        <w:rPr>
          <w:sz w:val="28"/>
          <w:szCs w:val="28"/>
        </w:rPr>
        <w:t>ое и муниципальное управление, 38.03.05 Бизнес-информатика, 39.03.01 Социология, 41.03.04 Политология, 42.03.01</w:t>
      </w:r>
      <w:r w:rsidRPr="003430B6">
        <w:rPr>
          <w:sz w:val="28"/>
          <w:szCs w:val="28"/>
        </w:rPr>
        <w:t>Реклама с</w:t>
      </w:r>
      <w:r>
        <w:rPr>
          <w:sz w:val="28"/>
          <w:szCs w:val="28"/>
        </w:rPr>
        <w:t xml:space="preserve">вязи с общественностью, 43.03.02 Туризм, 45.03.02 </w:t>
      </w:r>
      <w:r w:rsidRPr="003430B6">
        <w:rPr>
          <w:sz w:val="28"/>
          <w:szCs w:val="28"/>
        </w:rPr>
        <w:t>Лингвистика</w:t>
      </w:r>
      <w:r w:rsidRPr="009C0F0A">
        <w:rPr>
          <w:sz w:val="28"/>
          <w:szCs w:val="28"/>
        </w:rPr>
        <w:t>, 40.03.01 Юриспруденция</w:t>
      </w:r>
    </w:p>
    <w:p w14:paraId="0F0B027D" w14:textId="77777777" w:rsidR="009C24E4" w:rsidRPr="003430B6" w:rsidRDefault="009C24E4" w:rsidP="009C24E4">
      <w:pPr>
        <w:widowControl w:val="0"/>
        <w:autoSpaceDE w:val="0"/>
        <w:autoSpaceDN w:val="0"/>
        <w:rPr>
          <w:sz w:val="30"/>
          <w:szCs w:val="28"/>
          <w:lang w:bidi="ru-RU"/>
        </w:rPr>
      </w:pPr>
    </w:p>
    <w:p w14:paraId="22F62963" w14:textId="77777777" w:rsidR="00853B95" w:rsidRPr="003C7ADE" w:rsidRDefault="00853B95" w:rsidP="00853B95">
      <w:pPr>
        <w:widowControl w:val="0"/>
        <w:autoSpaceDE w:val="0"/>
        <w:autoSpaceDN w:val="0"/>
        <w:rPr>
          <w:b/>
          <w:sz w:val="14"/>
          <w:szCs w:val="28"/>
          <w:lang w:bidi="ru-RU"/>
        </w:rPr>
      </w:pPr>
    </w:p>
    <w:p w14:paraId="589E8A17" w14:textId="77777777" w:rsidR="00853B95" w:rsidRPr="003C7ADE" w:rsidRDefault="00853B95" w:rsidP="00853B95">
      <w:pPr>
        <w:widowControl w:val="0"/>
        <w:autoSpaceDE w:val="0"/>
        <w:autoSpaceDN w:val="0"/>
        <w:rPr>
          <w:b/>
          <w:sz w:val="30"/>
          <w:szCs w:val="28"/>
          <w:lang w:bidi="ru-RU"/>
        </w:rPr>
      </w:pPr>
    </w:p>
    <w:p w14:paraId="5CBC0B3F" w14:textId="77777777" w:rsidR="00853B95" w:rsidRPr="003C7ADE" w:rsidRDefault="00853B95" w:rsidP="00853B95">
      <w:pPr>
        <w:widowControl w:val="0"/>
        <w:autoSpaceDE w:val="0"/>
        <w:autoSpaceDN w:val="0"/>
        <w:spacing w:before="10"/>
        <w:rPr>
          <w:sz w:val="41"/>
          <w:szCs w:val="28"/>
          <w:lang w:bidi="ru-RU"/>
        </w:rPr>
      </w:pPr>
    </w:p>
    <w:p w14:paraId="1347B82E" w14:textId="77777777" w:rsidR="00853B95" w:rsidRPr="003C7ADE" w:rsidRDefault="00853B95" w:rsidP="00853B95">
      <w:pPr>
        <w:widowControl w:val="0"/>
        <w:autoSpaceDE w:val="0"/>
        <w:autoSpaceDN w:val="0"/>
        <w:spacing w:before="10"/>
        <w:rPr>
          <w:sz w:val="28"/>
          <w:szCs w:val="28"/>
          <w:lang w:bidi="ru-RU"/>
        </w:rPr>
      </w:pPr>
    </w:p>
    <w:p w14:paraId="3A9B9412" w14:textId="361CB208" w:rsidR="00853B95" w:rsidRDefault="00853B95" w:rsidP="00853B95">
      <w:pPr>
        <w:widowControl w:val="0"/>
        <w:autoSpaceDE w:val="0"/>
        <w:autoSpaceDN w:val="0"/>
        <w:spacing w:before="10"/>
        <w:rPr>
          <w:sz w:val="22"/>
          <w:szCs w:val="28"/>
          <w:lang w:bidi="ru-RU"/>
        </w:rPr>
      </w:pPr>
    </w:p>
    <w:p w14:paraId="05E6AA3D" w14:textId="159EF838" w:rsidR="00F37448" w:rsidRDefault="00F37448" w:rsidP="00853B95">
      <w:pPr>
        <w:widowControl w:val="0"/>
        <w:autoSpaceDE w:val="0"/>
        <w:autoSpaceDN w:val="0"/>
        <w:spacing w:before="10"/>
        <w:rPr>
          <w:sz w:val="22"/>
          <w:szCs w:val="28"/>
          <w:lang w:bidi="ru-RU"/>
        </w:rPr>
      </w:pPr>
    </w:p>
    <w:p w14:paraId="0EA52EB3" w14:textId="00A2CC47" w:rsidR="00F37448" w:rsidRDefault="00F37448" w:rsidP="00853B95">
      <w:pPr>
        <w:widowControl w:val="0"/>
        <w:autoSpaceDE w:val="0"/>
        <w:autoSpaceDN w:val="0"/>
        <w:spacing w:before="10"/>
        <w:rPr>
          <w:sz w:val="22"/>
          <w:szCs w:val="28"/>
          <w:lang w:bidi="ru-RU"/>
        </w:rPr>
      </w:pPr>
    </w:p>
    <w:p w14:paraId="00835EBE" w14:textId="77777777" w:rsidR="00F37448" w:rsidRPr="003C7ADE" w:rsidRDefault="00F37448" w:rsidP="00853B95">
      <w:pPr>
        <w:widowControl w:val="0"/>
        <w:autoSpaceDE w:val="0"/>
        <w:autoSpaceDN w:val="0"/>
        <w:spacing w:before="10"/>
        <w:rPr>
          <w:sz w:val="22"/>
          <w:szCs w:val="28"/>
          <w:lang w:bidi="ru-RU"/>
        </w:rPr>
      </w:pPr>
    </w:p>
    <w:p w14:paraId="7D8C5851" w14:textId="08BEA20B" w:rsidR="00853B95" w:rsidRPr="003C7ADE" w:rsidRDefault="00853B95" w:rsidP="00853B95">
      <w:pPr>
        <w:widowControl w:val="0"/>
        <w:autoSpaceDE w:val="0"/>
        <w:autoSpaceDN w:val="0"/>
        <w:spacing w:before="10"/>
        <w:rPr>
          <w:sz w:val="22"/>
          <w:szCs w:val="28"/>
          <w:lang w:bidi="ru-RU"/>
        </w:rPr>
      </w:pPr>
    </w:p>
    <w:p w14:paraId="145B37AC" w14:textId="36F1F57B" w:rsidR="00474AAA" w:rsidRPr="003C7ADE" w:rsidRDefault="00474AAA" w:rsidP="00853B95">
      <w:pPr>
        <w:widowControl w:val="0"/>
        <w:autoSpaceDE w:val="0"/>
        <w:autoSpaceDN w:val="0"/>
        <w:spacing w:before="10"/>
        <w:rPr>
          <w:sz w:val="22"/>
          <w:szCs w:val="28"/>
          <w:lang w:bidi="ru-RU"/>
        </w:rPr>
      </w:pPr>
    </w:p>
    <w:p w14:paraId="7B6353B6" w14:textId="224319D2" w:rsidR="00B71519" w:rsidRPr="003C7ADE" w:rsidRDefault="00B71519" w:rsidP="00853B95">
      <w:pPr>
        <w:widowControl w:val="0"/>
        <w:autoSpaceDE w:val="0"/>
        <w:autoSpaceDN w:val="0"/>
        <w:spacing w:before="10"/>
        <w:rPr>
          <w:sz w:val="22"/>
          <w:szCs w:val="28"/>
          <w:lang w:bidi="ru-RU"/>
        </w:rPr>
      </w:pPr>
    </w:p>
    <w:p w14:paraId="03425A9E" w14:textId="77777777" w:rsidR="00B71519" w:rsidRPr="003C7ADE" w:rsidRDefault="00B71519" w:rsidP="00853B95">
      <w:pPr>
        <w:widowControl w:val="0"/>
        <w:autoSpaceDE w:val="0"/>
        <w:autoSpaceDN w:val="0"/>
        <w:spacing w:before="10"/>
        <w:rPr>
          <w:sz w:val="22"/>
          <w:szCs w:val="28"/>
          <w:lang w:bidi="ru-RU"/>
        </w:rPr>
      </w:pPr>
    </w:p>
    <w:p w14:paraId="74F94171" w14:textId="77777777" w:rsidR="004A6289" w:rsidRPr="003C7ADE" w:rsidRDefault="004A6289" w:rsidP="00853B95">
      <w:pPr>
        <w:jc w:val="center"/>
        <w:rPr>
          <w:sz w:val="16"/>
          <w:szCs w:val="16"/>
          <w:lang w:bidi="ru-RU"/>
        </w:rPr>
      </w:pPr>
    </w:p>
    <w:p w14:paraId="1F0DA673" w14:textId="77010422" w:rsidR="00853B95" w:rsidRPr="00513B01" w:rsidRDefault="00853B95" w:rsidP="00853B95">
      <w:pPr>
        <w:jc w:val="center"/>
        <w:rPr>
          <w:sz w:val="28"/>
          <w:szCs w:val="28"/>
          <w:lang w:bidi="ru-RU"/>
        </w:rPr>
      </w:pPr>
      <w:r w:rsidRPr="003C7ADE">
        <w:rPr>
          <w:sz w:val="28"/>
          <w:szCs w:val="28"/>
          <w:lang w:bidi="ru-RU"/>
        </w:rPr>
        <w:t>Москва 202</w:t>
      </w:r>
      <w:r w:rsidR="00D41E4D" w:rsidRPr="00513B01">
        <w:rPr>
          <w:sz w:val="28"/>
          <w:szCs w:val="28"/>
          <w:lang w:bidi="ru-RU"/>
        </w:rPr>
        <w:t>1</w:t>
      </w:r>
    </w:p>
    <w:bookmarkEnd w:id="0"/>
    <w:bookmarkEnd w:id="1"/>
    <w:bookmarkEnd w:id="2"/>
    <w:p w14:paraId="092B2955" w14:textId="77777777" w:rsidR="003C2071" w:rsidRPr="003C7ADE" w:rsidRDefault="003C2071" w:rsidP="00C5458E">
      <w:pPr>
        <w:rPr>
          <w:b/>
          <w:color w:val="000000" w:themeColor="text1"/>
          <w:sz w:val="28"/>
          <w:szCs w:val="28"/>
        </w:rPr>
      </w:pPr>
    </w:p>
    <w:p w14:paraId="5AB789FA" w14:textId="77777777" w:rsidR="003430B6" w:rsidRDefault="003430B6" w:rsidP="00C5458E">
      <w:pPr>
        <w:rPr>
          <w:b/>
          <w:color w:val="000000" w:themeColor="text1"/>
          <w:sz w:val="28"/>
          <w:szCs w:val="28"/>
        </w:rPr>
      </w:pPr>
    </w:p>
    <w:p w14:paraId="05E74A42" w14:textId="48936C88" w:rsidR="005E4771" w:rsidRPr="003C7ADE" w:rsidRDefault="005E4771" w:rsidP="00C5458E">
      <w:pPr>
        <w:rPr>
          <w:b/>
          <w:color w:val="000000" w:themeColor="text1"/>
          <w:sz w:val="28"/>
          <w:szCs w:val="28"/>
        </w:rPr>
      </w:pPr>
      <w:r w:rsidRPr="003C7ADE">
        <w:rPr>
          <w:b/>
          <w:color w:val="000000" w:themeColor="text1"/>
          <w:sz w:val="28"/>
          <w:szCs w:val="28"/>
        </w:rPr>
        <w:t xml:space="preserve">УДК </w:t>
      </w:r>
      <w:r w:rsidR="007F4330">
        <w:rPr>
          <w:b/>
          <w:color w:val="000000" w:themeColor="text1"/>
          <w:sz w:val="28"/>
          <w:szCs w:val="28"/>
        </w:rPr>
        <w:t>1(073.8)</w:t>
      </w:r>
    </w:p>
    <w:p w14:paraId="644927B8" w14:textId="72A27943" w:rsidR="005E4771" w:rsidRPr="003C7ADE" w:rsidRDefault="005E4771" w:rsidP="00C83380">
      <w:pPr>
        <w:rPr>
          <w:b/>
          <w:bCs/>
          <w:color w:val="000000" w:themeColor="text1"/>
          <w:sz w:val="16"/>
          <w:szCs w:val="16"/>
        </w:rPr>
      </w:pPr>
      <w:bookmarkStart w:id="3" w:name="_Toc222224726"/>
      <w:bookmarkStart w:id="4" w:name="_Toc264712791"/>
      <w:bookmarkStart w:id="5" w:name="_Toc266220444"/>
      <w:r w:rsidRPr="003C7ADE">
        <w:rPr>
          <w:b/>
          <w:color w:val="000000" w:themeColor="text1"/>
          <w:sz w:val="28"/>
          <w:szCs w:val="28"/>
        </w:rPr>
        <w:t xml:space="preserve">ББК </w:t>
      </w:r>
      <w:bookmarkEnd w:id="3"/>
      <w:bookmarkEnd w:id="4"/>
      <w:bookmarkEnd w:id="5"/>
      <w:r w:rsidR="007F4330">
        <w:rPr>
          <w:b/>
          <w:color w:val="000000" w:themeColor="text1"/>
          <w:sz w:val="28"/>
          <w:szCs w:val="28"/>
        </w:rPr>
        <w:t>87я73</w:t>
      </w:r>
    </w:p>
    <w:p w14:paraId="664047AC" w14:textId="10BEB166" w:rsidR="001E0ADC" w:rsidRDefault="000D6B62" w:rsidP="001E0ADC">
      <w:pPr>
        <w:jc w:val="both"/>
        <w:outlineLvl w:val="0"/>
        <w:rPr>
          <w:b/>
          <w:color w:val="000000" w:themeColor="text1"/>
          <w:sz w:val="28"/>
          <w:szCs w:val="28"/>
        </w:rPr>
      </w:pPr>
      <w:r w:rsidRPr="003C7ADE">
        <w:rPr>
          <w:b/>
          <w:color w:val="000000" w:themeColor="text1"/>
          <w:sz w:val="28"/>
          <w:szCs w:val="28"/>
        </w:rPr>
        <w:t>Ф</w:t>
      </w:r>
      <w:r w:rsidR="007F4330">
        <w:rPr>
          <w:b/>
          <w:color w:val="000000" w:themeColor="text1"/>
          <w:sz w:val="28"/>
          <w:szCs w:val="28"/>
        </w:rPr>
        <w:t>56</w:t>
      </w:r>
      <w:r w:rsidR="005E4771" w:rsidRPr="003C7ADE">
        <w:rPr>
          <w:b/>
          <w:color w:val="000000" w:themeColor="text1"/>
          <w:sz w:val="28"/>
          <w:szCs w:val="28"/>
        </w:rPr>
        <w:t xml:space="preserve">        </w:t>
      </w:r>
    </w:p>
    <w:p w14:paraId="6B1D58EA" w14:textId="184711E8" w:rsidR="003B16A0" w:rsidRDefault="005E4771" w:rsidP="001E0ADC">
      <w:pPr>
        <w:jc w:val="both"/>
        <w:outlineLvl w:val="0"/>
        <w:rPr>
          <w:rFonts w:eastAsia="Calibri"/>
          <w:sz w:val="26"/>
          <w:szCs w:val="26"/>
          <w:lang w:eastAsia="en-US"/>
        </w:rPr>
      </w:pPr>
      <w:r w:rsidRPr="001E0ADC">
        <w:rPr>
          <w:b/>
          <w:i/>
          <w:sz w:val="28"/>
          <w:szCs w:val="28"/>
        </w:rPr>
        <w:t>Рецензенты</w:t>
      </w:r>
      <w:r w:rsidRPr="003C7ADE">
        <w:rPr>
          <w:b/>
          <w:i/>
          <w:sz w:val="28"/>
          <w:szCs w:val="28"/>
        </w:rPr>
        <w:t>:</w:t>
      </w:r>
      <w:r w:rsidR="00BF478C" w:rsidRPr="003C7ADE">
        <w:rPr>
          <w:rFonts w:eastAsia="Calibri"/>
          <w:b/>
          <w:sz w:val="28"/>
          <w:szCs w:val="28"/>
          <w:lang w:eastAsia="en-US"/>
        </w:rPr>
        <w:t xml:space="preserve"> </w:t>
      </w:r>
      <w:r w:rsidR="001E0ADC" w:rsidRPr="001E0ADC">
        <w:rPr>
          <w:rFonts w:eastAsia="Calibri"/>
          <w:b/>
          <w:sz w:val="26"/>
          <w:szCs w:val="26"/>
          <w:lang w:eastAsia="en-US"/>
        </w:rPr>
        <w:t>Баркова Э.В</w:t>
      </w:r>
      <w:r w:rsidR="009F383F" w:rsidRPr="001E0ADC">
        <w:rPr>
          <w:rFonts w:eastAsia="Calibri"/>
          <w:b/>
          <w:sz w:val="26"/>
          <w:szCs w:val="26"/>
          <w:lang w:eastAsia="en-US"/>
        </w:rPr>
        <w:t xml:space="preserve">., </w:t>
      </w:r>
      <w:r w:rsidR="009F383F" w:rsidRPr="001E0ADC">
        <w:rPr>
          <w:rFonts w:eastAsia="Calibri"/>
          <w:sz w:val="26"/>
          <w:szCs w:val="26"/>
          <w:lang w:eastAsia="en-US"/>
        </w:rPr>
        <w:t xml:space="preserve">д.ф.н., профессор, профессор </w:t>
      </w:r>
      <w:r w:rsidR="00855F54">
        <w:rPr>
          <w:rFonts w:eastAsia="Calibri"/>
          <w:sz w:val="26"/>
          <w:szCs w:val="26"/>
          <w:lang w:eastAsia="en-US"/>
        </w:rPr>
        <w:t>кафедры И</w:t>
      </w:r>
      <w:r w:rsidR="001E0ADC" w:rsidRPr="001E0ADC">
        <w:rPr>
          <w:rFonts w:eastAsia="Calibri"/>
          <w:sz w:val="26"/>
          <w:szCs w:val="26"/>
          <w:lang w:eastAsia="en-US"/>
        </w:rPr>
        <w:t>стории и философии РЭУ им.Г.В.</w:t>
      </w:r>
      <w:r w:rsidR="00855F54">
        <w:rPr>
          <w:rFonts w:eastAsia="Calibri"/>
          <w:sz w:val="26"/>
          <w:szCs w:val="26"/>
          <w:lang w:eastAsia="en-US"/>
        </w:rPr>
        <w:t xml:space="preserve"> </w:t>
      </w:r>
      <w:r w:rsidR="003B16A0">
        <w:rPr>
          <w:rFonts w:eastAsia="Calibri"/>
          <w:sz w:val="26"/>
          <w:szCs w:val="26"/>
          <w:lang w:eastAsia="en-US"/>
        </w:rPr>
        <w:t>Плеханова;</w:t>
      </w:r>
      <w:r w:rsidR="001E0ADC" w:rsidRPr="001E0ADC">
        <w:rPr>
          <w:rFonts w:eastAsia="Calibri"/>
          <w:sz w:val="26"/>
          <w:szCs w:val="26"/>
          <w:lang w:eastAsia="en-US"/>
        </w:rPr>
        <w:t xml:space="preserve"> </w:t>
      </w:r>
    </w:p>
    <w:p w14:paraId="2E8935E4" w14:textId="1F893D8F" w:rsidR="009F383F" w:rsidRDefault="001E0ADC" w:rsidP="001E0ADC">
      <w:pPr>
        <w:jc w:val="both"/>
        <w:outlineLvl w:val="0"/>
        <w:rPr>
          <w:rFonts w:eastAsia="Calibri"/>
          <w:sz w:val="26"/>
          <w:szCs w:val="26"/>
          <w:lang w:eastAsia="en-US"/>
        </w:rPr>
      </w:pPr>
      <w:r w:rsidRPr="001E0ADC">
        <w:rPr>
          <w:rFonts w:eastAsia="Calibri"/>
          <w:b/>
          <w:sz w:val="26"/>
          <w:szCs w:val="26"/>
          <w:lang w:eastAsia="en-US"/>
        </w:rPr>
        <w:t>Носов Д.М.,</w:t>
      </w:r>
      <w:r w:rsidRPr="001E0ADC">
        <w:rPr>
          <w:rFonts w:eastAsia="Calibri"/>
          <w:sz w:val="26"/>
          <w:szCs w:val="26"/>
          <w:lang w:eastAsia="en-US"/>
        </w:rPr>
        <w:t xml:space="preserve"> к.филос.н., первый заместитель декана факультета гуманитарных наук Национального иссл</w:t>
      </w:r>
      <w:r w:rsidR="003B16A0">
        <w:rPr>
          <w:rFonts w:eastAsia="Calibri"/>
          <w:sz w:val="26"/>
          <w:szCs w:val="26"/>
          <w:lang w:eastAsia="en-US"/>
        </w:rPr>
        <w:t>едовательского университета ВШЭ;</w:t>
      </w:r>
    </w:p>
    <w:p w14:paraId="6F0B58BC" w14:textId="57AB6467" w:rsidR="003B16A0" w:rsidRDefault="003B16A0" w:rsidP="001E0ADC">
      <w:pPr>
        <w:jc w:val="both"/>
        <w:outlineLvl w:val="0"/>
        <w:rPr>
          <w:rFonts w:eastAsia="Calibri"/>
          <w:sz w:val="26"/>
          <w:szCs w:val="26"/>
          <w:lang w:eastAsia="en-US"/>
        </w:rPr>
      </w:pPr>
      <w:r w:rsidRPr="003B16A0">
        <w:rPr>
          <w:rFonts w:eastAsia="Calibri"/>
          <w:b/>
          <w:sz w:val="26"/>
          <w:szCs w:val="26"/>
          <w:lang w:eastAsia="en-US"/>
        </w:rPr>
        <w:t>Ефремова Г.И</w:t>
      </w:r>
      <w:r>
        <w:rPr>
          <w:rFonts w:eastAsia="Calibri"/>
          <w:sz w:val="26"/>
          <w:szCs w:val="26"/>
          <w:lang w:eastAsia="en-US"/>
        </w:rPr>
        <w:t>., д.псих.н., профессор, нач.отдела перспективных научных исследований РАО, член корреспондент РАО</w:t>
      </w:r>
    </w:p>
    <w:p w14:paraId="0CF1C0E3" w14:textId="77777777" w:rsidR="003B16A0" w:rsidRPr="001E0ADC" w:rsidRDefault="003B16A0" w:rsidP="001E0ADC">
      <w:pPr>
        <w:jc w:val="both"/>
        <w:outlineLvl w:val="0"/>
        <w:rPr>
          <w:rFonts w:eastAsia="Calibri"/>
          <w:sz w:val="26"/>
          <w:szCs w:val="26"/>
          <w:lang w:eastAsia="en-US"/>
        </w:rPr>
      </w:pPr>
    </w:p>
    <w:p w14:paraId="4A841136" w14:textId="30BF6A36" w:rsidR="00BF478C" w:rsidRPr="00240FD1" w:rsidRDefault="00214D3D" w:rsidP="003B16A0">
      <w:pPr>
        <w:jc w:val="both"/>
        <w:rPr>
          <w:sz w:val="28"/>
        </w:rPr>
      </w:pPr>
      <w:r w:rsidRPr="003C7ADE">
        <w:rPr>
          <w:b/>
          <w:sz w:val="28"/>
        </w:rPr>
        <w:t>Автор</w:t>
      </w:r>
      <w:r w:rsidR="006B4E3D">
        <w:rPr>
          <w:b/>
          <w:sz w:val="28"/>
        </w:rPr>
        <w:t>ы</w:t>
      </w:r>
      <w:r w:rsidR="008E78EB" w:rsidRPr="003C7ADE">
        <w:rPr>
          <w:b/>
          <w:sz w:val="28"/>
        </w:rPr>
        <w:t xml:space="preserve">: </w:t>
      </w:r>
      <w:r w:rsidR="004C1668" w:rsidRPr="00240FD1">
        <w:rPr>
          <w:rFonts w:eastAsia="Calibri"/>
          <w:sz w:val="28"/>
          <w:szCs w:val="28"/>
          <w:lang w:eastAsia="en-US"/>
        </w:rPr>
        <w:t xml:space="preserve">Ахмедова, М.Г., Бужор Е.С., </w:t>
      </w:r>
      <w:r w:rsidR="004C5AC7" w:rsidRPr="00240FD1">
        <w:rPr>
          <w:rFonts w:eastAsia="Calibri"/>
          <w:sz w:val="28"/>
          <w:szCs w:val="28"/>
          <w:lang w:eastAsia="en-US"/>
        </w:rPr>
        <w:t>Волобуев А.В</w:t>
      </w:r>
      <w:r w:rsidR="004C1668" w:rsidRPr="00240FD1">
        <w:rPr>
          <w:rFonts w:eastAsia="Calibri"/>
          <w:sz w:val="28"/>
          <w:szCs w:val="28"/>
          <w:lang w:eastAsia="en-US"/>
        </w:rPr>
        <w:t xml:space="preserve">., Деникин А.В., Деникина З.Д., </w:t>
      </w:r>
      <w:r w:rsidR="004C5AC7" w:rsidRPr="00240FD1">
        <w:rPr>
          <w:rFonts w:eastAsia="Calibri"/>
          <w:sz w:val="28"/>
          <w:szCs w:val="28"/>
          <w:lang w:eastAsia="en-US"/>
        </w:rPr>
        <w:t>Замараева</w:t>
      </w:r>
      <w:r w:rsidR="004C1668" w:rsidRPr="00240FD1">
        <w:rPr>
          <w:rFonts w:eastAsia="Calibri"/>
          <w:sz w:val="28"/>
          <w:szCs w:val="28"/>
          <w:lang w:eastAsia="en-US"/>
        </w:rPr>
        <w:t xml:space="preserve"> Е.И., Иоселиани А.Д.,</w:t>
      </w:r>
      <w:r w:rsidR="004C5AC7" w:rsidRPr="00240FD1">
        <w:rPr>
          <w:rFonts w:eastAsia="Calibri"/>
          <w:sz w:val="28"/>
          <w:szCs w:val="28"/>
          <w:lang w:eastAsia="en-US"/>
        </w:rPr>
        <w:t xml:space="preserve"> </w:t>
      </w:r>
      <w:r w:rsidR="003B16A0" w:rsidRPr="00240FD1">
        <w:rPr>
          <w:rFonts w:eastAsia="Calibri"/>
          <w:sz w:val="28"/>
          <w:szCs w:val="28"/>
          <w:lang w:eastAsia="en-US"/>
        </w:rPr>
        <w:t xml:space="preserve">Кабахидзе Е.Л., </w:t>
      </w:r>
      <w:r w:rsidR="004C5AC7" w:rsidRPr="00240FD1">
        <w:rPr>
          <w:rFonts w:eastAsia="Calibri"/>
          <w:sz w:val="28"/>
          <w:szCs w:val="28"/>
          <w:lang w:eastAsia="en-US"/>
        </w:rPr>
        <w:t>Кушнир Д.Ю.,</w:t>
      </w:r>
      <w:r w:rsidR="006E12AC" w:rsidRPr="00240FD1">
        <w:rPr>
          <w:rFonts w:eastAsia="Calibri"/>
          <w:sz w:val="28"/>
          <w:szCs w:val="28"/>
          <w:lang w:eastAsia="en-US"/>
        </w:rPr>
        <w:t xml:space="preserve"> </w:t>
      </w:r>
      <w:r w:rsidR="004C5AC7" w:rsidRPr="00240FD1">
        <w:rPr>
          <w:rFonts w:eastAsia="Calibri"/>
          <w:sz w:val="28"/>
          <w:szCs w:val="28"/>
          <w:lang w:eastAsia="en-US"/>
        </w:rPr>
        <w:t>Омарова Л.Б., Ореховская Н.А., Панов Е.Г., Серегина Т.</w:t>
      </w:r>
      <w:r w:rsidR="004C1668" w:rsidRPr="00240FD1">
        <w:rPr>
          <w:rFonts w:eastAsia="Calibri"/>
          <w:sz w:val="28"/>
          <w:szCs w:val="28"/>
          <w:lang w:eastAsia="en-US"/>
        </w:rPr>
        <w:t>Н., Шевченко О.В.</w:t>
      </w:r>
    </w:p>
    <w:p w14:paraId="66C18414" w14:textId="727D6D9A" w:rsidR="000D6B62" w:rsidRPr="003C7ADE" w:rsidRDefault="00214D3D" w:rsidP="00CC48FC">
      <w:pPr>
        <w:jc w:val="both"/>
        <w:rPr>
          <w:sz w:val="28"/>
          <w:szCs w:val="28"/>
        </w:rPr>
      </w:pPr>
      <w:r w:rsidRPr="003C7ADE">
        <w:rPr>
          <w:b/>
          <w:noProof/>
          <w:sz w:val="28"/>
          <w:szCs w:val="28"/>
        </w:rPr>
        <w:t>Дисциплина</w:t>
      </w:r>
      <w:r w:rsidR="005E4771" w:rsidRPr="003C7ADE">
        <w:rPr>
          <w:b/>
          <w:noProof/>
          <w:sz w:val="28"/>
          <w:szCs w:val="28"/>
        </w:rPr>
        <w:t>.</w:t>
      </w:r>
      <w:r w:rsidR="005E4771" w:rsidRPr="003C7ADE">
        <w:rPr>
          <w:sz w:val="28"/>
          <w:szCs w:val="28"/>
        </w:rPr>
        <w:t xml:space="preserve"> </w:t>
      </w:r>
    </w:p>
    <w:p w14:paraId="0C325DE2" w14:textId="24658E1A" w:rsidR="00F37448" w:rsidRPr="003430B6" w:rsidRDefault="00C82B08" w:rsidP="00F37448">
      <w:pPr>
        <w:jc w:val="both"/>
        <w:rPr>
          <w:sz w:val="28"/>
          <w:szCs w:val="28"/>
        </w:rPr>
      </w:pPr>
      <w:r w:rsidRPr="003C7ADE">
        <w:rPr>
          <w:sz w:val="28"/>
          <w:szCs w:val="28"/>
        </w:rPr>
        <w:t>Рабочая программа дисциплины для студентов</w:t>
      </w:r>
      <w:r w:rsidR="00F37448">
        <w:rPr>
          <w:sz w:val="28"/>
          <w:szCs w:val="28"/>
        </w:rPr>
        <w:t xml:space="preserve">, </w:t>
      </w:r>
      <w:r w:rsidR="00F37448" w:rsidRPr="003430B6">
        <w:rPr>
          <w:sz w:val="28"/>
          <w:szCs w:val="28"/>
        </w:rPr>
        <w:t xml:space="preserve"> обучающихся по напр</w:t>
      </w:r>
      <w:r w:rsidR="00F37448">
        <w:rPr>
          <w:sz w:val="28"/>
          <w:szCs w:val="28"/>
        </w:rPr>
        <w:t xml:space="preserve">авлениям подготовки: 01.03.02 </w:t>
      </w:r>
      <w:r w:rsidR="00F37448" w:rsidRPr="003430B6">
        <w:rPr>
          <w:sz w:val="28"/>
          <w:szCs w:val="28"/>
        </w:rPr>
        <w:t>Прик</w:t>
      </w:r>
      <w:r w:rsidR="00F37448">
        <w:rPr>
          <w:sz w:val="28"/>
          <w:szCs w:val="28"/>
        </w:rPr>
        <w:t>ладная математика и информатика, 09.03.03 Прикладная информатика, 10.03.01 Информационная безопасность, 27.03.05 Инноватика,</w:t>
      </w:r>
      <w:r w:rsidR="00F37448" w:rsidRPr="003430B6">
        <w:rPr>
          <w:sz w:val="28"/>
          <w:szCs w:val="28"/>
        </w:rPr>
        <w:t xml:space="preserve"> 37.03.01 </w:t>
      </w:r>
      <w:r w:rsidR="00F37448">
        <w:rPr>
          <w:sz w:val="28"/>
          <w:szCs w:val="28"/>
        </w:rPr>
        <w:t>Психология</w:t>
      </w:r>
      <w:r w:rsidR="00F37448" w:rsidRPr="009C0F0A">
        <w:rPr>
          <w:sz w:val="28"/>
          <w:szCs w:val="28"/>
        </w:rPr>
        <w:t xml:space="preserve">, </w:t>
      </w:r>
      <w:r w:rsidR="00F37448">
        <w:rPr>
          <w:sz w:val="28"/>
          <w:szCs w:val="28"/>
        </w:rPr>
        <w:t xml:space="preserve">38.03.01 Экономика, 38.03.02 Менеджмент, 38.03.03 Управление персоналом, 38.03.04 </w:t>
      </w:r>
      <w:r w:rsidR="00F37448" w:rsidRPr="003430B6">
        <w:rPr>
          <w:sz w:val="28"/>
          <w:szCs w:val="28"/>
        </w:rPr>
        <w:t>Государственн</w:t>
      </w:r>
      <w:r w:rsidR="00F37448">
        <w:rPr>
          <w:sz w:val="28"/>
          <w:szCs w:val="28"/>
        </w:rPr>
        <w:t>ое и муниципальное управление, 38.03.05 Бизнес-информатика, 39.03.01 Социология, 41.03.04 Политология, 42.03.01</w:t>
      </w:r>
      <w:r w:rsidR="00F37448" w:rsidRPr="003430B6">
        <w:rPr>
          <w:sz w:val="28"/>
          <w:szCs w:val="28"/>
        </w:rPr>
        <w:t>Реклама с</w:t>
      </w:r>
      <w:r w:rsidR="00F37448">
        <w:rPr>
          <w:sz w:val="28"/>
          <w:szCs w:val="28"/>
        </w:rPr>
        <w:t xml:space="preserve">вязи с общественностью, 43.03.02 Туризм, 45.03.02 </w:t>
      </w:r>
      <w:r w:rsidR="00F37448" w:rsidRPr="003430B6">
        <w:rPr>
          <w:sz w:val="28"/>
          <w:szCs w:val="28"/>
        </w:rPr>
        <w:t>Лингвистика</w:t>
      </w:r>
      <w:r w:rsidR="00F37448" w:rsidRPr="009C0F0A">
        <w:rPr>
          <w:sz w:val="28"/>
          <w:szCs w:val="28"/>
        </w:rPr>
        <w:t>, 40.03.01 Юриспруденция</w:t>
      </w:r>
    </w:p>
    <w:p w14:paraId="47951EC1" w14:textId="2A9231AE" w:rsidR="005E4771" w:rsidRPr="003C7ADE" w:rsidRDefault="005E4771" w:rsidP="004C5AC7">
      <w:pPr>
        <w:widowControl w:val="0"/>
        <w:suppressAutoHyphens/>
        <w:autoSpaceDE w:val="0"/>
        <w:autoSpaceDN w:val="0"/>
        <w:contextualSpacing/>
        <w:jc w:val="both"/>
        <w:rPr>
          <w:bCs/>
          <w:sz w:val="28"/>
          <w:szCs w:val="28"/>
        </w:rPr>
      </w:pPr>
      <w:r w:rsidRPr="003C7ADE">
        <w:rPr>
          <w:b/>
          <w:sz w:val="28"/>
          <w:szCs w:val="28"/>
        </w:rPr>
        <w:t xml:space="preserve">– </w:t>
      </w:r>
      <w:r w:rsidRPr="003C7ADE">
        <w:rPr>
          <w:sz w:val="28"/>
          <w:szCs w:val="28"/>
        </w:rPr>
        <w:t xml:space="preserve">М.: Финансовый университет, Департамент </w:t>
      </w:r>
      <w:r w:rsidR="00EE4C4D" w:rsidRPr="003C7ADE">
        <w:rPr>
          <w:sz w:val="28"/>
          <w:szCs w:val="28"/>
        </w:rPr>
        <w:t>гуманитарных наук</w:t>
      </w:r>
      <w:r w:rsidR="00364243" w:rsidRPr="003C7ADE">
        <w:rPr>
          <w:sz w:val="28"/>
          <w:szCs w:val="28"/>
        </w:rPr>
        <w:t>.</w:t>
      </w:r>
      <w:r w:rsidRPr="003C7ADE">
        <w:rPr>
          <w:sz w:val="28"/>
          <w:szCs w:val="28"/>
        </w:rPr>
        <w:t xml:space="preserve"> 20</w:t>
      </w:r>
      <w:r w:rsidR="009C24E4" w:rsidRPr="003C7ADE">
        <w:rPr>
          <w:sz w:val="28"/>
          <w:szCs w:val="28"/>
        </w:rPr>
        <w:t>2</w:t>
      </w:r>
      <w:r w:rsidR="0006437D">
        <w:rPr>
          <w:sz w:val="28"/>
          <w:szCs w:val="28"/>
        </w:rPr>
        <w:t>1</w:t>
      </w:r>
      <w:r w:rsidRPr="003C7ADE">
        <w:rPr>
          <w:sz w:val="28"/>
          <w:szCs w:val="28"/>
        </w:rPr>
        <w:t>. –</w:t>
      </w:r>
      <w:r w:rsidR="008C5F6E">
        <w:rPr>
          <w:sz w:val="28"/>
          <w:szCs w:val="28"/>
        </w:rPr>
        <w:t xml:space="preserve"> </w:t>
      </w:r>
      <w:r w:rsidR="008A37A7">
        <w:rPr>
          <w:sz w:val="28"/>
          <w:szCs w:val="28"/>
        </w:rPr>
        <w:t>42</w:t>
      </w:r>
      <w:r w:rsidR="003C7ADE" w:rsidRPr="003C7ADE">
        <w:rPr>
          <w:sz w:val="28"/>
          <w:szCs w:val="28"/>
        </w:rPr>
        <w:t xml:space="preserve"> </w:t>
      </w:r>
      <w:r w:rsidRPr="003C7ADE">
        <w:rPr>
          <w:sz w:val="28"/>
          <w:szCs w:val="28"/>
        </w:rPr>
        <w:t xml:space="preserve">с. </w:t>
      </w:r>
    </w:p>
    <w:p w14:paraId="3EC9BFA9" w14:textId="77777777" w:rsidR="00C94F41" w:rsidRPr="003C7ADE" w:rsidRDefault="00C94F41" w:rsidP="00CC48FC">
      <w:pPr>
        <w:jc w:val="both"/>
        <w:rPr>
          <w:bCs/>
          <w:sz w:val="28"/>
          <w:szCs w:val="28"/>
        </w:rPr>
      </w:pPr>
    </w:p>
    <w:p w14:paraId="55822591" w14:textId="45FF0250" w:rsidR="0006437D" w:rsidRPr="00C14003" w:rsidRDefault="0006437D" w:rsidP="0006437D">
      <w:pPr>
        <w:ind w:firstLine="709"/>
        <w:jc w:val="both"/>
        <w:rPr>
          <w:sz w:val="28"/>
          <w:szCs w:val="28"/>
        </w:rPr>
      </w:pPr>
      <w:r w:rsidRPr="00C14003">
        <w:rPr>
          <w:sz w:val="28"/>
          <w:szCs w:val="28"/>
        </w:rPr>
        <w:t>Дисциплина «Философия</w:t>
      </w:r>
      <w:r w:rsidRPr="00690CC9">
        <w:rPr>
          <w:sz w:val="28"/>
          <w:szCs w:val="28"/>
        </w:rPr>
        <w:t xml:space="preserve">» </w:t>
      </w:r>
      <w:r w:rsidR="00690CC9" w:rsidRPr="00690CC9">
        <w:rPr>
          <w:sz w:val="28"/>
          <w:szCs w:val="28"/>
        </w:rPr>
        <w:t>входит в общегуманитарный цикл (обязательная часть, Блок 1 «Дисциплины(модули)»</w:t>
      </w:r>
      <w:r w:rsidR="00690CC9">
        <w:rPr>
          <w:sz w:val="28"/>
          <w:szCs w:val="28"/>
        </w:rPr>
        <w:t xml:space="preserve">. </w:t>
      </w:r>
      <w:r>
        <w:rPr>
          <w:sz w:val="28"/>
          <w:szCs w:val="28"/>
        </w:rPr>
        <w:t xml:space="preserve">Рабочая программа  </w:t>
      </w:r>
      <w:r w:rsidRPr="00C14003">
        <w:rPr>
          <w:sz w:val="28"/>
          <w:szCs w:val="28"/>
        </w:rPr>
        <w:t xml:space="preserve"> содержит требования к результатам освоения дисциплины, содержание дисциплины, тематику практических и семинарских занятий и формы их проведения, формы самостоятельной работы, систему оценивания и учебно-методическое обеспечение дисциплины.</w:t>
      </w:r>
    </w:p>
    <w:p w14:paraId="491F6BB6" w14:textId="77777777" w:rsidR="00C75030" w:rsidRPr="003C7ADE" w:rsidRDefault="00C75030" w:rsidP="00C5458E">
      <w:pPr>
        <w:ind w:firstLine="567"/>
        <w:jc w:val="both"/>
        <w:rPr>
          <w:sz w:val="28"/>
          <w:szCs w:val="28"/>
        </w:rPr>
      </w:pPr>
    </w:p>
    <w:p w14:paraId="2BF69CB2" w14:textId="0AD28405" w:rsidR="005E4771" w:rsidRPr="003C7ADE" w:rsidRDefault="005E4771" w:rsidP="00C5458E">
      <w:pPr>
        <w:ind w:firstLine="567"/>
        <w:jc w:val="both"/>
        <w:rPr>
          <w:sz w:val="28"/>
          <w:szCs w:val="28"/>
        </w:rPr>
      </w:pPr>
      <w:r w:rsidRPr="003C7ADE">
        <w:rPr>
          <w:sz w:val="28"/>
          <w:szCs w:val="28"/>
        </w:rPr>
        <w:t xml:space="preserve">                             </w:t>
      </w:r>
    </w:p>
    <w:p w14:paraId="2EE61EF3" w14:textId="77777777" w:rsidR="005E4771" w:rsidRPr="003C7ADE" w:rsidRDefault="005E4771" w:rsidP="00C5458E">
      <w:pPr>
        <w:jc w:val="center"/>
        <w:outlineLvl w:val="0"/>
        <w:rPr>
          <w:i/>
          <w:sz w:val="28"/>
          <w:szCs w:val="28"/>
        </w:rPr>
      </w:pPr>
      <w:bookmarkStart w:id="6" w:name="_Toc222224729"/>
      <w:bookmarkStart w:id="7" w:name="_Toc264712794"/>
      <w:bookmarkStart w:id="8" w:name="_Toc266220447"/>
      <w:r w:rsidRPr="003C7ADE">
        <w:rPr>
          <w:i/>
          <w:sz w:val="28"/>
          <w:szCs w:val="28"/>
        </w:rPr>
        <w:t>Учебное издание</w:t>
      </w:r>
      <w:bookmarkEnd w:id="6"/>
      <w:bookmarkEnd w:id="7"/>
      <w:bookmarkEnd w:id="8"/>
    </w:p>
    <w:p w14:paraId="5633DE9B" w14:textId="77777777" w:rsidR="00C94F41" w:rsidRPr="003C7ADE" w:rsidRDefault="00C94F41" w:rsidP="00C5458E">
      <w:pPr>
        <w:jc w:val="center"/>
        <w:rPr>
          <w:b/>
          <w:caps/>
          <w:sz w:val="28"/>
          <w:szCs w:val="28"/>
        </w:rPr>
      </w:pPr>
    </w:p>
    <w:p w14:paraId="0C7301F8" w14:textId="4357825C" w:rsidR="0080019B" w:rsidRPr="003C7ADE" w:rsidRDefault="0006437D" w:rsidP="0080019B">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6CD68035" w14:textId="6FFAF594" w:rsidR="005E4771" w:rsidRPr="003C7ADE" w:rsidRDefault="000F346A" w:rsidP="000F346A">
      <w:pPr>
        <w:jc w:val="center"/>
        <w:rPr>
          <w:sz w:val="28"/>
          <w:szCs w:val="28"/>
        </w:rPr>
      </w:pPr>
      <w:r w:rsidRPr="003C7ADE">
        <w:rPr>
          <w:sz w:val="28"/>
          <w:szCs w:val="28"/>
        </w:rPr>
        <w:t xml:space="preserve"> </w:t>
      </w:r>
      <w:r w:rsidR="005E4771" w:rsidRPr="003C7ADE">
        <w:rPr>
          <w:sz w:val="28"/>
          <w:szCs w:val="28"/>
        </w:rPr>
        <w:t xml:space="preserve">Рабочая программа дисциплины </w:t>
      </w:r>
    </w:p>
    <w:p w14:paraId="7C016DC8" w14:textId="10D8747A" w:rsidR="005E4771" w:rsidRPr="003C7ADE" w:rsidRDefault="005E4771" w:rsidP="00C5458E">
      <w:pPr>
        <w:jc w:val="center"/>
        <w:outlineLvl w:val="0"/>
        <w:rPr>
          <w:sz w:val="28"/>
          <w:szCs w:val="28"/>
        </w:rPr>
      </w:pPr>
      <w:bookmarkStart w:id="9" w:name="_Toc222224731"/>
      <w:bookmarkStart w:id="10" w:name="_Toc264712796"/>
      <w:bookmarkStart w:id="11" w:name="_Toc266220449"/>
      <w:r w:rsidRPr="003C7ADE">
        <w:rPr>
          <w:sz w:val="28"/>
          <w:szCs w:val="28"/>
        </w:rPr>
        <w:t xml:space="preserve">Компьютерный набор, </w:t>
      </w:r>
      <w:bookmarkEnd w:id="9"/>
      <w:bookmarkEnd w:id="10"/>
      <w:bookmarkEnd w:id="11"/>
      <w:r w:rsidRPr="003C7ADE">
        <w:rPr>
          <w:sz w:val="28"/>
          <w:szCs w:val="28"/>
        </w:rPr>
        <w:t xml:space="preserve">верстка </w:t>
      </w:r>
      <w:r w:rsidR="00F64357" w:rsidRPr="00F64357">
        <w:rPr>
          <w:sz w:val="28"/>
          <w:szCs w:val="28"/>
        </w:rPr>
        <w:t>Шевченко О.В</w:t>
      </w:r>
      <w:r w:rsidR="008E78EB" w:rsidRPr="00F64357">
        <w:rPr>
          <w:sz w:val="28"/>
          <w:szCs w:val="28"/>
        </w:rPr>
        <w:t>.</w:t>
      </w:r>
    </w:p>
    <w:p w14:paraId="5DDD8DA9" w14:textId="77777777" w:rsidR="005E4771" w:rsidRPr="003C7ADE" w:rsidRDefault="005E4771" w:rsidP="00C5458E">
      <w:pPr>
        <w:jc w:val="center"/>
        <w:outlineLvl w:val="0"/>
        <w:rPr>
          <w:i/>
          <w:sz w:val="28"/>
          <w:szCs w:val="28"/>
        </w:rPr>
      </w:pPr>
      <w:bookmarkStart w:id="12" w:name="_Toc222224732"/>
      <w:bookmarkStart w:id="13" w:name="_Toc264712797"/>
      <w:bookmarkStart w:id="14" w:name="_Toc266220450"/>
      <w:r w:rsidRPr="003C7ADE">
        <w:rPr>
          <w:sz w:val="28"/>
          <w:szCs w:val="28"/>
        </w:rPr>
        <w:t xml:space="preserve">Формат 60х90/17. Гарнитура </w:t>
      </w:r>
      <w:r w:rsidRPr="003C7ADE">
        <w:rPr>
          <w:i/>
          <w:sz w:val="28"/>
          <w:szCs w:val="28"/>
          <w:lang w:val="en-US"/>
        </w:rPr>
        <w:t>Times</w:t>
      </w:r>
      <w:r w:rsidRPr="003C7ADE">
        <w:rPr>
          <w:i/>
          <w:sz w:val="28"/>
          <w:szCs w:val="28"/>
        </w:rPr>
        <w:t xml:space="preserve"> </w:t>
      </w:r>
      <w:r w:rsidRPr="003C7ADE">
        <w:rPr>
          <w:i/>
          <w:sz w:val="28"/>
          <w:szCs w:val="28"/>
          <w:lang w:val="en-US"/>
        </w:rPr>
        <w:t>New</w:t>
      </w:r>
      <w:r w:rsidRPr="003C7ADE">
        <w:rPr>
          <w:i/>
          <w:sz w:val="28"/>
          <w:szCs w:val="28"/>
        </w:rPr>
        <w:t xml:space="preserve"> </w:t>
      </w:r>
      <w:r w:rsidRPr="003C7ADE">
        <w:rPr>
          <w:i/>
          <w:sz w:val="28"/>
          <w:szCs w:val="28"/>
          <w:lang w:val="en-US"/>
        </w:rPr>
        <w:t>Roman</w:t>
      </w:r>
      <w:bookmarkEnd w:id="12"/>
      <w:bookmarkEnd w:id="13"/>
      <w:bookmarkEnd w:id="14"/>
    </w:p>
    <w:p w14:paraId="17907DEA" w14:textId="77777777" w:rsidR="005E4771" w:rsidRPr="003C7ADE" w:rsidRDefault="005E4771" w:rsidP="00C5458E">
      <w:pPr>
        <w:jc w:val="center"/>
        <w:outlineLvl w:val="0"/>
        <w:rPr>
          <w:sz w:val="28"/>
          <w:szCs w:val="28"/>
        </w:rPr>
      </w:pPr>
    </w:p>
    <w:p w14:paraId="1D3B349B" w14:textId="77777777" w:rsidR="005E4771" w:rsidRPr="003C7ADE" w:rsidRDefault="005E4771" w:rsidP="00C5458E">
      <w:pPr>
        <w:jc w:val="center"/>
        <w:rPr>
          <w:bCs/>
          <w:sz w:val="28"/>
          <w:szCs w:val="28"/>
        </w:rPr>
      </w:pPr>
      <w:r w:rsidRPr="003C7ADE">
        <w:rPr>
          <w:bCs/>
          <w:sz w:val="28"/>
          <w:szCs w:val="28"/>
        </w:rPr>
        <w:t xml:space="preserve">Отпечатано в Финансовом университете </w:t>
      </w:r>
    </w:p>
    <w:p w14:paraId="2A63C249" w14:textId="2F6481BE" w:rsidR="005E4771" w:rsidRPr="003C7ADE" w:rsidRDefault="005E4771" w:rsidP="00EE4C4D">
      <w:pPr>
        <w:jc w:val="right"/>
        <w:rPr>
          <w:bCs/>
          <w:sz w:val="28"/>
          <w:szCs w:val="28"/>
        </w:rPr>
      </w:pPr>
      <w:r w:rsidRPr="003C7ADE">
        <w:rPr>
          <w:bCs/>
          <w:sz w:val="28"/>
          <w:szCs w:val="28"/>
        </w:rPr>
        <w:sym w:font="Symbol" w:char="F0D3"/>
      </w:r>
      <w:r w:rsidRPr="003C7ADE">
        <w:rPr>
          <w:bCs/>
          <w:sz w:val="28"/>
          <w:szCs w:val="28"/>
        </w:rPr>
        <w:t xml:space="preserve"> </w:t>
      </w:r>
      <w:r w:rsidR="00F64357">
        <w:rPr>
          <w:sz w:val="28"/>
          <w:szCs w:val="28"/>
        </w:rPr>
        <w:t>Шевченко О.В.</w:t>
      </w:r>
      <w:r w:rsidRPr="003C7ADE">
        <w:rPr>
          <w:bCs/>
          <w:sz w:val="28"/>
          <w:szCs w:val="28"/>
        </w:rPr>
        <w:t xml:space="preserve"> 20</w:t>
      </w:r>
      <w:r w:rsidR="009C24E4" w:rsidRPr="003C7ADE">
        <w:rPr>
          <w:bCs/>
          <w:sz w:val="28"/>
          <w:szCs w:val="28"/>
        </w:rPr>
        <w:t>2</w:t>
      </w:r>
      <w:r w:rsidR="0006437D">
        <w:rPr>
          <w:bCs/>
          <w:sz w:val="28"/>
          <w:szCs w:val="28"/>
        </w:rPr>
        <w:t>1</w:t>
      </w:r>
      <w:r w:rsidRPr="003C7ADE">
        <w:rPr>
          <w:bCs/>
          <w:sz w:val="28"/>
          <w:szCs w:val="28"/>
        </w:rPr>
        <w:t xml:space="preserve"> </w:t>
      </w:r>
    </w:p>
    <w:p w14:paraId="502140FC" w14:textId="236B7228" w:rsidR="005E4771" w:rsidRPr="003C7ADE" w:rsidRDefault="005E4771" w:rsidP="00C5458E">
      <w:pPr>
        <w:jc w:val="right"/>
        <w:outlineLvl w:val="0"/>
        <w:rPr>
          <w:bCs/>
          <w:sz w:val="28"/>
          <w:szCs w:val="28"/>
        </w:rPr>
      </w:pPr>
      <w:r w:rsidRPr="003C7ADE">
        <w:rPr>
          <w:bCs/>
          <w:sz w:val="28"/>
          <w:szCs w:val="28"/>
        </w:rPr>
        <w:t xml:space="preserve">       </w:t>
      </w:r>
      <w:bookmarkStart w:id="15" w:name="_Toc222224733"/>
      <w:bookmarkStart w:id="16" w:name="_Toc264712798"/>
      <w:bookmarkStart w:id="17" w:name="_Toc266220451"/>
      <w:r w:rsidRPr="003C7ADE">
        <w:rPr>
          <w:bCs/>
          <w:sz w:val="28"/>
          <w:szCs w:val="28"/>
        </w:rPr>
        <w:t xml:space="preserve">     </w:t>
      </w:r>
      <w:r w:rsidRPr="003C7ADE">
        <w:rPr>
          <w:bCs/>
          <w:sz w:val="28"/>
          <w:szCs w:val="28"/>
        </w:rPr>
        <w:sym w:font="Symbol" w:char="F0D3"/>
      </w:r>
      <w:r w:rsidRPr="003C7ADE">
        <w:rPr>
          <w:bCs/>
          <w:sz w:val="28"/>
          <w:szCs w:val="28"/>
        </w:rPr>
        <w:t xml:space="preserve"> Фин</w:t>
      </w:r>
      <w:bookmarkEnd w:id="15"/>
      <w:r w:rsidRPr="003C7ADE">
        <w:rPr>
          <w:bCs/>
          <w:sz w:val="28"/>
          <w:szCs w:val="28"/>
        </w:rPr>
        <w:t>ансовый университет, 20</w:t>
      </w:r>
      <w:bookmarkEnd w:id="16"/>
      <w:bookmarkEnd w:id="17"/>
      <w:r w:rsidR="009C24E4" w:rsidRPr="003C7ADE">
        <w:rPr>
          <w:bCs/>
          <w:sz w:val="28"/>
          <w:szCs w:val="28"/>
        </w:rPr>
        <w:t>2</w:t>
      </w:r>
      <w:r w:rsidR="0006437D">
        <w:rPr>
          <w:bCs/>
          <w:sz w:val="28"/>
          <w:szCs w:val="28"/>
        </w:rPr>
        <w:t>1</w:t>
      </w:r>
    </w:p>
    <w:p w14:paraId="4B91F08B" w14:textId="527A6DB0" w:rsidR="00EE4C4D" w:rsidRPr="003C7ADE"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2120C983" w14:textId="77777777" w:rsidR="0006437D" w:rsidRPr="003C7ADE" w:rsidRDefault="0006437D"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6A17BFA3"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3C7ADE">
        <w:rPr>
          <w:rFonts w:eastAsia="Calibri"/>
          <w:color w:val="000000"/>
          <w:sz w:val="28"/>
          <w:szCs w:val="28"/>
          <w:lang w:bidi="ru-RU"/>
        </w:rPr>
        <w:t>СОДЕРЖАНИЕ</w:t>
      </w:r>
    </w:p>
    <w:p w14:paraId="6F8FFD7F" w14:textId="77777777"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3C7ADE" w:rsidRPr="003C7ADE" w14:paraId="05CCD505" w14:textId="77777777" w:rsidTr="00AB2BA6">
        <w:trPr>
          <w:jc w:val="center"/>
        </w:trPr>
        <w:tc>
          <w:tcPr>
            <w:tcW w:w="988" w:type="dxa"/>
          </w:tcPr>
          <w:p w14:paraId="0BA44F50"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1.</w:t>
            </w:r>
          </w:p>
        </w:tc>
        <w:tc>
          <w:tcPr>
            <w:tcW w:w="7229" w:type="dxa"/>
          </w:tcPr>
          <w:p w14:paraId="39837213" w14:textId="77777777" w:rsidR="003C7ADE" w:rsidRPr="00F64357" w:rsidRDefault="003C7ADE" w:rsidP="00AB2BA6">
            <w:pPr>
              <w:tabs>
                <w:tab w:val="left" w:pos="709"/>
                <w:tab w:val="left" w:pos="993"/>
              </w:tabs>
              <w:rPr>
                <w:bCs/>
                <w:color w:val="000000"/>
                <w:szCs w:val="22"/>
                <w:lang w:val="ru-RU" w:bidi="ru-RU"/>
              </w:rPr>
            </w:pPr>
            <w:r w:rsidRPr="00F64357">
              <w:rPr>
                <w:bCs/>
                <w:color w:val="000000"/>
                <w:szCs w:val="22"/>
                <w:lang w:val="ru-RU" w:bidi="ru-RU"/>
              </w:rPr>
              <w:t>Наименование дисциплины</w:t>
            </w:r>
          </w:p>
        </w:tc>
        <w:tc>
          <w:tcPr>
            <w:tcW w:w="1128" w:type="dxa"/>
          </w:tcPr>
          <w:p w14:paraId="02BC1DB8" w14:textId="4E520DA2" w:rsidR="003C7ADE" w:rsidRPr="00F64357"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2F9C09DF" w14:textId="77777777" w:rsidTr="00AB2BA6">
        <w:trPr>
          <w:jc w:val="center"/>
        </w:trPr>
        <w:tc>
          <w:tcPr>
            <w:tcW w:w="988" w:type="dxa"/>
          </w:tcPr>
          <w:p w14:paraId="1E14C4A3"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2.</w:t>
            </w:r>
          </w:p>
        </w:tc>
        <w:tc>
          <w:tcPr>
            <w:tcW w:w="7229" w:type="dxa"/>
          </w:tcPr>
          <w:p w14:paraId="1DC864F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2BD543F0" w14:textId="0AEC6BDF" w:rsidR="003C7ADE" w:rsidRPr="00513B01"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13692F65" w14:textId="77777777" w:rsidTr="00AB2BA6">
        <w:trPr>
          <w:jc w:val="center"/>
        </w:trPr>
        <w:tc>
          <w:tcPr>
            <w:tcW w:w="988" w:type="dxa"/>
          </w:tcPr>
          <w:p w14:paraId="10336A46"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3.</w:t>
            </w:r>
          </w:p>
        </w:tc>
        <w:tc>
          <w:tcPr>
            <w:tcW w:w="7229" w:type="dxa"/>
          </w:tcPr>
          <w:p w14:paraId="1F80A86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Место дисциплины в структуре образовательной программы</w:t>
            </w:r>
          </w:p>
        </w:tc>
        <w:tc>
          <w:tcPr>
            <w:tcW w:w="1128" w:type="dxa"/>
          </w:tcPr>
          <w:p w14:paraId="25C86220" w14:textId="4A5DAF81"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11</w:t>
            </w:r>
          </w:p>
        </w:tc>
      </w:tr>
      <w:tr w:rsidR="003C7ADE" w:rsidRPr="003C7ADE" w14:paraId="1666FB24" w14:textId="77777777" w:rsidTr="00AB2BA6">
        <w:trPr>
          <w:jc w:val="center"/>
        </w:trPr>
        <w:tc>
          <w:tcPr>
            <w:tcW w:w="988" w:type="dxa"/>
          </w:tcPr>
          <w:p w14:paraId="454BF5A5"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4.</w:t>
            </w:r>
          </w:p>
        </w:tc>
        <w:tc>
          <w:tcPr>
            <w:tcW w:w="7229" w:type="dxa"/>
          </w:tcPr>
          <w:p w14:paraId="0E1B82C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0743D78" w14:textId="52403614" w:rsidR="003C7ADE" w:rsidRPr="003C7ADE" w:rsidRDefault="006D7BBF" w:rsidP="00AB2BA6">
            <w:pPr>
              <w:tabs>
                <w:tab w:val="left" w:pos="709"/>
                <w:tab w:val="left" w:pos="993"/>
              </w:tabs>
              <w:spacing w:line="276" w:lineRule="auto"/>
              <w:jc w:val="center"/>
              <w:rPr>
                <w:color w:val="000000"/>
                <w:szCs w:val="22"/>
                <w:lang w:val="ru-RU" w:bidi="ru-RU"/>
              </w:rPr>
            </w:pPr>
            <w:r>
              <w:rPr>
                <w:color w:val="000000"/>
                <w:szCs w:val="22"/>
                <w:lang w:val="ru-RU" w:bidi="ru-RU"/>
              </w:rPr>
              <w:t>12</w:t>
            </w:r>
          </w:p>
        </w:tc>
      </w:tr>
      <w:tr w:rsidR="003C7ADE" w:rsidRPr="003C7ADE" w14:paraId="2483AC16" w14:textId="77777777" w:rsidTr="00AB2BA6">
        <w:trPr>
          <w:jc w:val="center"/>
        </w:trPr>
        <w:tc>
          <w:tcPr>
            <w:tcW w:w="988" w:type="dxa"/>
          </w:tcPr>
          <w:p w14:paraId="07BD3FB1"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w:t>
            </w:r>
          </w:p>
        </w:tc>
        <w:tc>
          <w:tcPr>
            <w:tcW w:w="7229" w:type="dxa"/>
          </w:tcPr>
          <w:p w14:paraId="024111D7" w14:textId="77777777" w:rsidR="003C7ADE" w:rsidRPr="003C7ADE" w:rsidRDefault="003C7ADE" w:rsidP="00AB2BA6">
            <w:pPr>
              <w:jc w:val="both"/>
              <w:rPr>
                <w:color w:val="000000"/>
                <w:szCs w:val="22"/>
                <w:lang w:val="ru-RU" w:bidi="ru-RU"/>
              </w:rPr>
            </w:pPr>
            <w:r w:rsidRPr="003C7ADE">
              <w:rPr>
                <w:color w:val="000000"/>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55622D9" w14:textId="55BFDABE"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14</w:t>
            </w:r>
          </w:p>
        </w:tc>
      </w:tr>
      <w:tr w:rsidR="003C7ADE" w:rsidRPr="003C7ADE" w14:paraId="15A21F61" w14:textId="77777777" w:rsidTr="00AB2BA6">
        <w:trPr>
          <w:jc w:val="center"/>
        </w:trPr>
        <w:tc>
          <w:tcPr>
            <w:tcW w:w="988" w:type="dxa"/>
          </w:tcPr>
          <w:p w14:paraId="6A6D9CE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5.1</w:t>
            </w:r>
          </w:p>
        </w:tc>
        <w:tc>
          <w:tcPr>
            <w:tcW w:w="7229" w:type="dxa"/>
          </w:tcPr>
          <w:p w14:paraId="0A288297" w14:textId="77777777" w:rsidR="003C7ADE" w:rsidRPr="003C7ADE" w:rsidRDefault="003C7ADE" w:rsidP="00AB2BA6">
            <w:pPr>
              <w:tabs>
                <w:tab w:val="left" w:pos="709"/>
                <w:tab w:val="left" w:pos="993"/>
              </w:tabs>
              <w:rPr>
                <w:color w:val="000000"/>
                <w:szCs w:val="22"/>
                <w:lang w:bidi="ru-RU"/>
              </w:rPr>
            </w:pPr>
            <w:r w:rsidRPr="003C7ADE">
              <w:rPr>
                <w:color w:val="000000"/>
                <w:szCs w:val="22"/>
                <w:lang w:bidi="ru-RU"/>
              </w:rPr>
              <w:t>Содержание дисциплины</w:t>
            </w:r>
          </w:p>
        </w:tc>
        <w:tc>
          <w:tcPr>
            <w:tcW w:w="1128" w:type="dxa"/>
          </w:tcPr>
          <w:p w14:paraId="4F269154" w14:textId="1546E9AD"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14</w:t>
            </w:r>
          </w:p>
        </w:tc>
      </w:tr>
      <w:tr w:rsidR="003C7ADE" w:rsidRPr="003C7ADE" w14:paraId="175499F5" w14:textId="77777777" w:rsidTr="00AB2BA6">
        <w:trPr>
          <w:jc w:val="center"/>
        </w:trPr>
        <w:tc>
          <w:tcPr>
            <w:tcW w:w="988" w:type="dxa"/>
          </w:tcPr>
          <w:p w14:paraId="079A9A3E"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5.2</w:t>
            </w:r>
          </w:p>
        </w:tc>
        <w:tc>
          <w:tcPr>
            <w:tcW w:w="7229" w:type="dxa"/>
          </w:tcPr>
          <w:p w14:paraId="511BF35F" w14:textId="77777777" w:rsidR="003C7ADE" w:rsidRPr="003C7ADE" w:rsidRDefault="003C7ADE" w:rsidP="00AB2BA6">
            <w:pPr>
              <w:tabs>
                <w:tab w:val="left" w:pos="709"/>
                <w:tab w:val="left" w:pos="993"/>
              </w:tabs>
              <w:rPr>
                <w:color w:val="000000"/>
                <w:szCs w:val="22"/>
                <w:lang w:bidi="ru-RU"/>
              </w:rPr>
            </w:pPr>
            <w:r w:rsidRPr="003C7ADE">
              <w:rPr>
                <w:color w:val="000000"/>
                <w:szCs w:val="22"/>
                <w:lang w:bidi="ru-RU"/>
              </w:rPr>
              <w:t>Учебно-тематический план</w:t>
            </w:r>
          </w:p>
        </w:tc>
        <w:tc>
          <w:tcPr>
            <w:tcW w:w="1128" w:type="dxa"/>
          </w:tcPr>
          <w:p w14:paraId="38545BDA" w14:textId="7C195481"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16</w:t>
            </w:r>
          </w:p>
        </w:tc>
      </w:tr>
      <w:tr w:rsidR="003C7ADE" w:rsidRPr="003C7ADE" w14:paraId="1D333F33" w14:textId="77777777" w:rsidTr="00AB2BA6">
        <w:trPr>
          <w:jc w:val="center"/>
        </w:trPr>
        <w:tc>
          <w:tcPr>
            <w:tcW w:w="988" w:type="dxa"/>
          </w:tcPr>
          <w:p w14:paraId="23A304BA"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5.3</w:t>
            </w:r>
          </w:p>
        </w:tc>
        <w:tc>
          <w:tcPr>
            <w:tcW w:w="7229" w:type="dxa"/>
          </w:tcPr>
          <w:p w14:paraId="3FF91A4E" w14:textId="77777777" w:rsidR="003C7ADE" w:rsidRPr="003C7ADE" w:rsidRDefault="003C7ADE" w:rsidP="00AB2BA6">
            <w:pPr>
              <w:tabs>
                <w:tab w:val="left" w:pos="709"/>
                <w:tab w:val="left" w:pos="993"/>
              </w:tabs>
              <w:rPr>
                <w:color w:val="000000"/>
                <w:szCs w:val="22"/>
                <w:lang w:bidi="ru-RU"/>
              </w:rPr>
            </w:pPr>
            <w:r w:rsidRPr="003C7ADE">
              <w:rPr>
                <w:szCs w:val="28"/>
                <w:lang w:bidi="ru-RU"/>
              </w:rPr>
              <w:t>Содержание семинаров, практических занятий</w:t>
            </w:r>
          </w:p>
        </w:tc>
        <w:tc>
          <w:tcPr>
            <w:tcW w:w="1128" w:type="dxa"/>
          </w:tcPr>
          <w:p w14:paraId="5272E7CB" w14:textId="5F457D61"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18</w:t>
            </w:r>
          </w:p>
        </w:tc>
      </w:tr>
      <w:tr w:rsidR="003C7ADE" w:rsidRPr="003C7ADE" w14:paraId="09EF601E" w14:textId="77777777" w:rsidTr="00AB2BA6">
        <w:trPr>
          <w:jc w:val="center"/>
        </w:trPr>
        <w:tc>
          <w:tcPr>
            <w:tcW w:w="988" w:type="dxa"/>
          </w:tcPr>
          <w:p w14:paraId="520C42F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6.</w:t>
            </w:r>
          </w:p>
        </w:tc>
        <w:tc>
          <w:tcPr>
            <w:tcW w:w="7229" w:type="dxa"/>
          </w:tcPr>
          <w:p w14:paraId="3B711954"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7CE57611" w14:textId="0AADE3A9"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20</w:t>
            </w:r>
          </w:p>
        </w:tc>
      </w:tr>
      <w:tr w:rsidR="003C7ADE" w:rsidRPr="003C7ADE" w14:paraId="1FBC8DBF" w14:textId="77777777" w:rsidTr="00AB2BA6">
        <w:trPr>
          <w:jc w:val="center"/>
        </w:trPr>
        <w:tc>
          <w:tcPr>
            <w:tcW w:w="988" w:type="dxa"/>
          </w:tcPr>
          <w:p w14:paraId="3F470EC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7.</w:t>
            </w:r>
          </w:p>
        </w:tc>
        <w:tc>
          <w:tcPr>
            <w:tcW w:w="7229" w:type="dxa"/>
          </w:tcPr>
          <w:p w14:paraId="240EC4C2" w14:textId="77777777" w:rsidR="003C7ADE" w:rsidRPr="003C7ADE" w:rsidRDefault="003C7ADE" w:rsidP="00AB2BA6">
            <w:pPr>
              <w:jc w:val="both"/>
              <w:rPr>
                <w:color w:val="000000"/>
                <w:szCs w:val="22"/>
                <w:lang w:val="ru-RU" w:bidi="ru-RU"/>
              </w:rPr>
            </w:pPr>
            <w:r w:rsidRPr="003C7ADE">
              <w:rPr>
                <w:color w:val="000000"/>
                <w:szCs w:val="22"/>
                <w:lang w:val="ru-RU" w:bidi="ru-RU"/>
              </w:rPr>
              <w:t>Фонд оценочных средств для проведения промежуточной аттестации обучающихся по дисциплине</w:t>
            </w:r>
          </w:p>
        </w:tc>
        <w:tc>
          <w:tcPr>
            <w:tcW w:w="1128" w:type="dxa"/>
          </w:tcPr>
          <w:p w14:paraId="659EFF7F" w14:textId="599B86B4"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25</w:t>
            </w:r>
          </w:p>
        </w:tc>
      </w:tr>
      <w:tr w:rsidR="003C7ADE" w:rsidRPr="003C7ADE" w14:paraId="767FE30B" w14:textId="77777777" w:rsidTr="00AB2BA6">
        <w:trPr>
          <w:jc w:val="center"/>
        </w:trPr>
        <w:tc>
          <w:tcPr>
            <w:tcW w:w="988" w:type="dxa"/>
          </w:tcPr>
          <w:p w14:paraId="1F968D5D"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8.</w:t>
            </w:r>
          </w:p>
        </w:tc>
        <w:tc>
          <w:tcPr>
            <w:tcW w:w="7229" w:type="dxa"/>
          </w:tcPr>
          <w:p w14:paraId="6DB9EC5E"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основной и дополнительной учебной литературы, необходимой для освоения дисциплины</w:t>
            </w:r>
          </w:p>
        </w:tc>
        <w:tc>
          <w:tcPr>
            <w:tcW w:w="1128" w:type="dxa"/>
          </w:tcPr>
          <w:p w14:paraId="10ADCC36" w14:textId="5C23BA0C"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36</w:t>
            </w:r>
          </w:p>
        </w:tc>
      </w:tr>
      <w:tr w:rsidR="003C7ADE" w:rsidRPr="003C7ADE" w14:paraId="1DCD3385" w14:textId="77777777" w:rsidTr="00AB2BA6">
        <w:trPr>
          <w:jc w:val="center"/>
        </w:trPr>
        <w:tc>
          <w:tcPr>
            <w:tcW w:w="988" w:type="dxa"/>
          </w:tcPr>
          <w:p w14:paraId="23361C60"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9.</w:t>
            </w:r>
          </w:p>
        </w:tc>
        <w:tc>
          <w:tcPr>
            <w:tcW w:w="7229" w:type="dxa"/>
          </w:tcPr>
          <w:p w14:paraId="6DEB609F"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79E6941E" w14:textId="431EE458"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37</w:t>
            </w:r>
          </w:p>
        </w:tc>
      </w:tr>
      <w:tr w:rsidR="003C7ADE" w:rsidRPr="003C7ADE" w14:paraId="0BC4E061" w14:textId="77777777" w:rsidTr="00AB2BA6">
        <w:trPr>
          <w:jc w:val="center"/>
        </w:trPr>
        <w:tc>
          <w:tcPr>
            <w:tcW w:w="988" w:type="dxa"/>
          </w:tcPr>
          <w:p w14:paraId="643E291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10.</w:t>
            </w:r>
          </w:p>
        </w:tc>
        <w:tc>
          <w:tcPr>
            <w:tcW w:w="7229" w:type="dxa"/>
          </w:tcPr>
          <w:p w14:paraId="3FBB44E7"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Методические указания для обучающихся по освоению дисциплины</w:t>
            </w:r>
          </w:p>
        </w:tc>
        <w:tc>
          <w:tcPr>
            <w:tcW w:w="1128" w:type="dxa"/>
          </w:tcPr>
          <w:p w14:paraId="0E4F1AD4" w14:textId="73F2DEC9"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38</w:t>
            </w:r>
          </w:p>
        </w:tc>
      </w:tr>
      <w:tr w:rsidR="003C7ADE" w:rsidRPr="003C7ADE" w14:paraId="565EDEC0" w14:textId="77777777" w:rsidTr="00AB2BA6">
        <w:trPr>
          <w:jc w:val="center"/>
        </w:trPr>
        <w:tc>
          <w:tcPr>
            <w:tcW w:w="988" w:type="dxa"/>
          </w:tcPr>
          <w:p w14:paraId="1AE0A6E8"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11.</w:t>
            </w:r>
          </w:p>
        </w:tc>
        <w:tc>
          <w:tcPr>
            <w:tcW w:w="7229" w:type="dxa"/>
          </w:tcPr>
          <w:p w14:paraId="376FD891" w14:textId="59DC51A3" w:rsidR="003C7ADE" w:rsidRPr="003C7ADE" w:rsidRDefault="003C7ADE" w:rsidP="00AB2BA6">
            <w:pPr>
              <w:jc w:val="both"/>
              <w:rPr>
                <w:color w:val="000000"/>
                <w:szCs w:val="22"/>
                <w:lang w:val="ru-RU" w:bidi="ru-RU"/>
              </w:rPr>
            </w:pPr>
            <w:r w:rsidRPr="003C7ADE">
              <w:rPr>
                <w:color w:val="000000"/>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CE1B53">
              <w:rPr>
                <w:color w:val="000000"/>
                <w:szCs w:val="22"/>
                <w:lang w:val="ru-RU" w:bidi="ru-RU"/>
              </w:rPr>
              <w:t xml:space="preserve">очных систем </w:t>
            </w:r>
          </w:p>
        </w:tc>
        <w:tc>
          <w:tcPr>
            <w:tcW w:w="1128" w:type="dxa"/>
          </w:tcPr>
          <w:p w14:paraId="58D3F4B0" w14:textId="67CE8B84"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42</w:t>
            </w:r>
          </w:p>
        </w:tc>
      </w:tr>
      <w:tr w:rsidR="003C7ADE" w:rsidRPr="003C7ADE" w14:paraId="698D5EF5" w14:textId="77777777" w:rsidTr="00AB2BA6">
        <w:trPr>
          <w:jc w:val="center"/>
        </w:trPr>
        <w:tc>
          <w:tcPr>
            <w:tcW w:w="988" w:type="dxa"/>
          </w:tcPr>
          <w:p w14:paraId="10944B49"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12.</w:t>
            </w:r>
          </w:p>
        </w:tc>
        <w:tc>
          <w:tcPr>
            <w:tcW w:w="7229" w:type="dxa"/>
          </w:tcPr>
          <w:p w14:paraId="2418F9B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6D301B1F" w14:textId="18710331"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42</w:t>
            </w:r>
          </w:p>
        </w:tc>
      </w:tr>
    </w:tbl>
    <w:p w14:paraId="6D583C5B" w14:textId="77777777" w:rsidR="008C5E84" w:rsidRPr="003C7ADE" w:rsidRDefault="008C5E84" w:rsidP="00C5458E"/>
    <w:p w14:paraId="6D107015" w14:textId="77777777" w:rsidR="008C5E84" w:rsidRPr="003C7ADE" w:rsidRDefault="008C5E84" w:rsidP="00C5458E"/>
    <w:p w14:paraId="2AA8CDBE" w14:textId="77777777" w:rsidR="008C5E84" w:rsidRPr="003C7ADE" w:rsidRDefault="008C5E84" w:rsidP="00C5458E"/>
    <w:p w14:paraId="28E9AC18" w14:textId="77777777" w:rsidR="008C5E84" w:rsidRPr="003C7ADE" w:rsidRDefault="008C5E84" w:rsidP="00C5458E"/>
    <w:p w14:paraId="277BE5CB" w14:textId="35117D0B" w:rsidR="008C5E84" w:rsidRPr="003C7ADE" w:rsidRDefault="008C5E84" w:rsidP="00C5458E"/>
    <w:p w14:paraId="7AF6E130" w14:textId="77777777" w:rsidR="00EE4C4D" w:rsidRPr="003C7ADE" w:rsidRDefault="00EE4C4D" w:rsidP="00C5458E"/>
    <w:p w14:paraId="572B64C0" w14:textId="0AD87163" w:rsidR="008C5E84" w:rsidRPr="003C7ADE" w:rsidRDefault="008C5E84" w:rsidP="00C5458E"/>
    <w:p w14:paraId="2C829EAF" w14:textId="39BB48A8" w:rsidR="002B13D8" w:rsidRPr="003C7ADE" w:rsidRDefault="002B13D8" w:rsidP="00C5458E"/>
    <w:p w14:paraId="60DF15C5" w14:textId="17E1E208" w:rsidR="002B13D8" w:rsidRDefault="002B13D8" w:rsidP="00C5458E"/>
    <w:p w14:paraId="4FA91583" w14:textId="61B696D2" w:rsidR="009C0F0A" w:rsidRDefault="009C0F0A" w:rsidP="00C5458E"/>
    <w:p w14:paraId="34C4EEED" w14:textId="6A150EB7" w:rsidR="009C0F0A" w:rsidRDefault="009C0F0A" w:rsidP="00C5458E"/>
    <w:p w14:paraId="44E268C2" w14:textId="30709DDD" w:rsidR="009C0F0A" w:rsidRDefault="009C0F0A" w:rsidP="00C5458E"/>
    <w:p w14:paraId="6B64F8E1" w14:textId="0E895575" w:rsidR="009C0F0A" w:rsidRDefault="009C0F0A" w:rsidP="00C5458E"/>
    <w:p w14:paraId="45A02466" w14:textId="6C7AACEB" w:rsidR="009C0F0A" w:rsidRDefault="009C0F0A" w:rsidP="00C5458E"/>
    <w:p w14:paraId="3948AD94" w14:textId="77777777" w:rsidR="009C0F0A" w:rsidRPr="003C7ADE" w:rsidRDefault="009C0F0A" w:rsidP="00C5458E"/>
    <w:p w14:paraId="49AE05A1" w14:textId="67079A71" w:rsidR="002B13D8" w:rsidRPr="003C7ADE" w:rsidRDefault="002B13D8" w:rsidP="00C5458E"/>
    <w:p w14:paraId="0DDFF423" w14:textId="20D22DDA" w:rsidR="002B13D8" w:rsidRPr="003C7ADE" w:rsidRDefault="002B13D8" w:rsidP="00C5458E"/>
    <w:p w14:paraId="1EB5AEA7" w14:textId="77777777" w:rsidR="003B16A0" w:rsidRDefault="003B16A0" w:rsidP="004A6289">
      <w:pPr>
        <w:pStyle w:val="11"/>
      </w:pPr>
    </w:p>
    <w:p w14:paraId="36C508F2" w14:textId="70B65A5E" w:rsidR="008C5E84" w:rsidRPr="003C7ADE" w:rsidRDefault="008C5E84" w:rsidP="004A6289">
      <w:pPr>
        <w:pStyle w:val="11"/>
      </w:pPr>
      <w:r w:rsidRPr="003C7ADE">
        <w:lastRenderedPageBreak/>
        <w:t xml:space="preserve">1 . Наименование дисциплины </w:t>
      </w:r>
    </w:p>
    <w:p w14:paraId="79E02F5D" w14:textId="1267BFC9" w:rsidR="00FB0A0D" w:rsidRPr="003C7ADE" w:rsidRDefault="001601B7" w:rsidP="001601B7">
      <w:pPr>
        <w:ind w:left="426"/>
        <w:rPr>
          <w:sz w:val="28"/>
          <w:szCs w:val="28"/>
        </w:rPr>
      </w:pPr>
      <w:r w:rsidRPr="003C7ADE">
        <w:rPr>
          <w:sz w:val="28"/>
          <w:szCs w:val="28"/>
        </w:rPr>
        <w:t>«</w:t>
      </w:r>
      <w:r w:rsidR="0006437D">
        <w:rPr>
          <w:sz w:val="28"/>
          <w:szCs w:val="28"/>
        </w:rPr>
        <w:t>Философия</w:t>
      </w:r>
      <w:r w:rsidRPr="003C7ADE">
        <w:rPr>
          <w:sz w:val="28"/>
          <w:szCs w:val="28"/>
        </w:rPr>
        <w:t>»</w:t>
      </w:r>
    </w:p>
    <w:p w14:paraId="4D3DED68" w14:textId="77777777" w:rsidR="002B13D8" w:rsidRPr="003C7ADE" w:rsidRDefault="002B13D8" w:rsidP="007F11FF">
      <w:pPr>
        <w:rPr>
          <w:sz w:val="28"/>
          <w:szCs w:val="28"/>
        </w:rPr>
      </w:pPr>
    </w:p>
    <w:p w14:paraId="65B81CDE" w14:textId="7A4CE210" w:rsidR="005371F8" w:rsidRPr="00B95B42" w:rsidRDefault="005371F8" w:rsidP="005371F8">
      <w:pPr>
        <w:pStyle w:val="Default"/>
        <w:spacing w:after="240"/>
        <w:jc w:val="both"/>
        <w:rPr>
          <w:b/>
          <w:bCs/>
          <w:color w:val="auto"/>
          <w:sz w:val="28"/>
          <w:szCs w:val="28"/>
        </w:rPr>
      </w:pPr>
      <w:r w:rsidRPr="00B95B42">
        <w:rPr>
          <w:b/>
          <w:bCs/>
          <w:color w:val="auto"/>
          <w:sz w:val="28"/>
          <w:szCs w:val="28"/>
        </w:rPr>
        <w:t xml:space="preserve">2. </w:t>
      </w:r>
      <w:r w:rsidRPr="00B95B4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B95B42">
        <w:rPr>
          <w:b/>
          <w:bCs/>
          <w:color w:val="auto"/>
          <w:sz w:val="28"/>
          <w:szCs w:val="28"/>
        </w:rPr>
        <w:t xml:space="preserve"> </w:t>
      </w:r>
      <w:r w:rsidR="00E31B91">
        <w:rPr>
          <w:b/>
          <w:bCs/>
          <w:color w:val="auto"/>
          <w:sz w:val="28"/>
          <w:szCs w:val="28"/>
        </w:rPr>
        <w:t xml:space="preserve"> </w:t>
      </w:r>
    </w:p>
    <w:p w14:paraId="63386802" w14:textId="77777777" w:rsidR="005371F8" w:rsidRPr="00F64357" w:rsidRDefault="005371F8" w:rsidP="005371F8">
      <w:pPr>
        <w:jc w:val="both"/>
        <w:rPr>
          <w:b/>
          <w:sz w:val="28"/>
          <w:szCs w:val="28"/>
        </w:rPr>
      </w:pPr>
      <w:r w:rsidRPr="00F64357">
        <w:rPr>
          <w:b/>
          <w:sz w:val="28"/>
          <w:szCs w:val="28"/>
        </w:rPr>
        <w:t xml:space="preserve">Направления подготовки: </w:t>
      </w:r>
    </w:p>
    <w:p w14:paraId="08A74AF1" w14:textId="55D8AAB9" w:rsidR="005371F8" w:rsidRPr="00F64357" w:rsidRDefault="00E96F3B" w:rsidP="005371F8">
      <w:pPr>
        <w:jc w:val="both"/>
        <w:rPr>
          <w:sz w:val="28"/>
          <w:szCs w:val="28"/>
        </w:rPr>
      </w:pPr>
      <w:r>
        <w:rPr>
          <w:b/>
          <w:sz w:val="28"/>
          <w:szCs w:val="28"/>
        </w:rPr>
        <w:t>38.03.01. Экономика</w:t>
      </w:r>
    </w:p>
    <w:p w14:paraId="1E0B41C6" w14:textId="7CB5EA88" w:rsidR="00EA1326" w:rsidRPr="00F64357" w:rsidRDefault="00E96F3B" w:rsidP="00EA1326">
      <w:pPr>
        <w:jc w:val="both"/>
        <w:rPr>
          <w:sz w:val="28"/>
          <w:szCs w:val="28"/>
        </w:rPr>
      </w:pPr>
      <w:r>
        <w:rPr>
          <w:b/>
          <w:sz w:val="28"/>
          <w:szCs w:val="28"/>
        </w:rPr>
        <w:t>38.03.02. Менеджмент</w:t>
      </w:r>
    </w:p>
    <w:p w14:paraId="5A85AFDD" w14:textId="67E1AECD" w:rsidR="005371F8" w:rsidRPr="00E96F3B" w:rsidRDefault="005371F8" w:rsidP="00E96F3B">
      <w:pPr>
        <w:jc w:val="both"/>
        <w:rPr>
          <w:b/>
          <w:sz w:val="28"/>
          <w:szCs w:val="28"/>
        </w:rPr>
      </w:pPr>
      <w:r w:rsidRPr="00F64357">
        <w:rPr>
          <w:b/>
          <w:sz w:val="28"/>
          <w:szCs w:val="28"/>
        </w:rPr>
        <w:t>3</w:t>
      </w:r>
      <w:r w:rsidR="00E96F3B">
        <w:rPr>
          <w:b/>
          <w:sz w:val="28"/>
          <w:szCs w:val="28"/>
        </w:rPr>
        <w:t>8.03.03. Управление персоналом</w:t>
      </w:r>
    </w:p>
    <w:p w14:paraId="55B89B4F" w14:textId="3D1172A6" w:rsidR="005371F8" w:rsidRPr="00F64357" w:rsidRDefault="00E96F3B" w:rsidP="005371F8">
      <w:pPr>
        <w:jc w:val="both"/>
        <w:rPr>
          <w:b/>
          <w:sz w:val="28"/>
          <w:szCs w:val="28"/>
        </w:rPr>
      </w:pPr>
      <w:r>
        <w:rPr>
          <w:b/>
          <w:sz w:val="28"/>
          <w:szCs w:val="28"/>
        </w:rPr>
        <w:t>38.03.05. Бизнес-информатика</w:t>
      </w:r>
    </w:p>
    <w:p w14:paraId="5AB9C161" w14:textId="3F9F9F3F" w:rsidR="005371F8" w:rsidRPr="00F64357" w:rsidRDefault="00E96F3B" w:rsidP="005371F8">
      <w:pPr>
        <w:jc w:val="both"/>
        <w:rPr>
          <w:b/>
          <w:sz w:val="28"/>
          <w:szCs w:val="28"/>
        </w:rPr>
      </w:pPr>
      <w:r>
        <w:rPr>
          <w:b/>
          <w:sz w:val="28"/>
          <w:szCs w:val="28"/>
        </w:rPr>
        <w:t>39.03.01. Социология</w:t>
      </w:r>
    </w:p>
    <w:p w14:paraId="67AD7B86" w14:textId="075CC81C" w:rsidR="005371F8" w:rsidRPr="00F64357" w:rsidRDefault="00E96F3B" w:rsidP="005371F8">
      <w:pPr>
        <w:jc w:val="both"/>
        <w:rPr>
          <w:b/>
          <w:sz w:val="28"/>
          <w:szCs w:val="28"/>
        </w:rPr>
      </w:pPr>
      <w:r>
        <w:rPr>
          <w:b/>
          <w:sz w:val="28"/>
          <w:szCs w:val="28"/>
        </w:rPr>
        <w:t>41.03.04. Политология</w:t>
      </w:r>
    </w:p>
    <w:p w14:paraId="7AF734A1" w14:textId="7F1D36BE" w:rsidR="005371F8" w:rsidRPr="00657EDD" w:rsidRDefault="005371F8" w:rsidP="005371F8">
      <w:pPr>
        <w:jc w:val="both"/>
        <w:rPr>
          <w:color w:val="FF0000"/>
          <w:sz w:val="28"/>
          <w:szCs w:val="28"/>
        </w:rPr>
      </w:pPr>
      <w:r w:rsidRPr="00F64357">
        <w:rPr>
          <w:b/>
          <w:sz w:val="28"/>
          <w:szCs w:val="28"/>
        </w:rPr>
        <w:t>40.03.</w:t>
      </w:r>
      <w:r w:rsidR="00E96F3B" w:rsidRPr="00F64357">
        <w:rPr>
          <w:b/>
          <w:sz w:val="28"/>
          <w:szCs w:val="28"/>
        </w:rPr>
        <w:t>01</w:t>
      </w:r>
      <w:r w:rsidR="00E96F3B">
        <w:rPr>
          <w:b/>
          <w:sz w:val="28"/>
          <w:szCs w:val="28"/>
        </w:rPr>
        <w:t>.</w:t>
      </w:r>
      <w:r w:rsidR="00672586">
        <w:rPr>
          <w:b/>
          <w:sz w:val="28"/>
          <w:szCs w:val="28"/>
        </w:rPr>
        <w:t xml:space="preserve"> </w:t>
      </w:r>
      <w:r w:rsidR="00E96F3B" w:rsidRPr="00657EDD">
        <w:rPr>
          <w:b/>
          <w:sz w:val="28"/>
          <w:szCs w:val="28"/>
        </w:rPr>
        <w:t>Юриспруденция</w:t>
      </w:r>
    </w:p>
    <w:p w14:paraId="1D04BFBC" w14:textId="2787863B" w:rsidR="005371F8" w:rsidRPr="00F64357" w:rsidRDefault="00E96F3B" w:rsidP="005371F8">
      <w:pPr>
        <w:jc w:val="both"/>
        <w:rPr>
          <w:b/>
          <w:sz w:val="28"/>
          <w:szCs w:val="28"/>
        </w:rPr>
      </w:pPr>
      <w:r>
        <w:rPr>
          <w:b/>
          <w:sz w:val="28"/>
          <w:szCs w:val="28"/>
        </w:rPr>
        <w:t>43.03.02. Туризм</w:t>
      </w:r>
    </w:p>
    <w:p w14:paraId="4FA9C9FD" w14:textId="3A604759" w:rsidR="005371F8" w:rsidRPr="0086637F" w:rsidRDefault="00FC67C6" w:rsidP="005371F8">
      <w:pPr>
        <w:jc w:val="right"/>
        <w:rPr>
          <w:color w:val="000000"/>
        </w:rPr>
      </w:pPr>
      <w:bookmarkStart w:id="18" w:name="_Hlk12107764"/>
      <w:bookmarkStart w:id="19" w:name="_Hlk12275194"/>
      <w:r>
        <w:rPr>
          <w:b/>
          <w:bCs/>
          <w:color w:val="000000"/>
        </w:rPr>
        <w:t>Таблица 1</w:t>
      </w:r>
    </w:p>
    <w:tbl>
      <w:tblPr>
        <w:tblStyle w:val="aa"/>
        <w:tblW w:w="9781" w:type="dxa"/>
        <w:tblInd w:w="108" w:type="dxa"/>
        <w:tblLayout w:type="fixed"/>
        <w:tblLook w:val="04A0" w:firstRow="1" w:lastRow="0" w:firstColumn="1" w:lastColumn="0" w:noHBand="0" w:noVBand="1"/>
      </w:tblPr>
      <w:tblGrid>
        <w:gridCol w:w="2127"/>
        <w:gridCol w:w="2834"/>
        <w:gridCol w:w="4820"/>
      </w:tblGrid>
      <w:tr w:rsidR="005371F8" w:rsidRPr="0086637F" w14:paraId="24150246" w14:textId="77777777" w:rsidTr="00082C36">
        <w:tc>
          <w:tcPr>
            <w:tcW w:w="2127" w:type="dxa"/>
          </w:tcPr>
          <w:p w14:paraId="3FB6D44A" w14:textId="77777777" w:rsidR="005371F8" w:rsidRPr="0086637F" w:rsidRDefault="005371F8" w:rsidP="00082C36">
            <w:pPr>
              <w:tabs>
                <w:tab w:val="left" w:pos="540"/>
              </w:tabs>
              <w:contextualSpacing/>
              <w:jc w:val="both"/>
              <w:rPr>
                <w:b/>
                <w:bCs/>
              </w:rPr>
            </w:pPr>
            <w:r w:rsidRPr="0086637F">
              <w:rPr>
                <w:b/>
              </w:rPr>
              <w:t xml:space="preserve">Код и наименование компетенции </w:t>
            </w:r>
          </w:p>
        </w:tc>
        <w:tc>
          <w:tcPr>
            <w:tcW w:w="2834" w:type="dxa"/>
          </w:tcPr>
          <w:p w14:paraId="63FAEB81" w14:textId="77777777" w:rsidR="005371F8" w:rsidRPr="0086637F" w:rsidRDefault="005371F8" w:rsidP="00082C36">
            <w:pPr>
              <w:tabs>
                <w:tab w:val="left" w:pos="540"/>
              </w:tabs>
              <w:contextualSpacing/>
              <w:jc w:val="both"/>
              <w:rPr>
                <w:b/>
              </w:rPr>
            </w:pPr>
            <w:r w:rsidRPr="0086637F">
              <w:rPr>
                <w:b/>
              </w:rPr>
              <w:t>Индикаторы достижения компетенции</w:t>
            </w:r>
          </w:p>
          <w:p w14:paraId="2C299ECA" w14:textId="77777777" w:rsidR="005371F8" w:rsidRPr="0086637F" w:rsidRDefault="005371F8" w:rsidP="00082C36">
            <w:pPr>
              <w:tabs>
                <w:tab w:val="left" w:pos="540"/>
              </w:tabs>
              <w:contextualSpacing/>
              <w:jc w:val="both"/>
              <w:rPr>
                <w:b/>
                <w:bCs/>
              </w:rPr>
            </w:pPr>
          </w:p>
        </w:tc>
        <w:tc>
          <w:tcPr>
            <w:tcW w:w="4820" w:type="dxa"/>
          </w:tcPr>
          <w:p w14:paraId="53BD6693"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2F1841" w:rsidRPr="0086637F" w14:paraId="5E9ABBBC" w14:textId="77777777" w:rsidTr="00082C36">
        <w:tc>
          <w:tcPr>
            <w:tcW w:w="2127" w:type="dxa"/>
            <w:vAlign w:val="center"/>
          </w:tcPr>
          <w:p w14:paraId="1BE8D1C2" w14:textId="19E42869" w:rsidR="002F1841" w:rsidRPr="0086637F" w:rsidRDefault="002F1841" w:rsidP="002F1841">
            <w:pPr>
              <w:tabs>
                <w:tab w:val="left" w:pos="540"/>
              </w:tabs>
              <w:contextualSpacing/>
              <w:jc w:val="both"/>
              <w:rPr>
                <w:b/>
              </w:rPr>
            </w:pPr>
            <w:r>
              <w:rPr>
                <w:lang w:eastAsia="en-US"/>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2834" w:type="dxa"/>
          </w:tcPr>
          <w:p w14:paraId="60EF15BD" w14:textId="77777777" w:rsidR="002F1841" w:rsidRDefault="002F1841" w:rsidP="002F1841">
            <w:pPr>
              <w:pStyle w:val="a8"/>
              <w:numPr>
                <w:ilvl w:val="0"/>
                <w:numId w:val="39"/>
              </w:numPr>
              <w:shd w:val="clear" w:color="auto" w:fill="FFFFFF"/>
              <w:ind w:left="0" w:firstLine="0"/>
              <w:jc w:val="both"/>
              <w:rPr>
                <w:lang w:eastAsia="en-US"/>
              </w:rPr>
            </w:pPr>
            <w:r>
              <w:t xml:space="preserve">Использует знания о закономерностях развития природы, межкультурного разнообразия общества для </w:t>
            </w:r>
          </w:p>
          <w:p w14:paraId="4F21EC72" w14:textId="77777777" w:rsidR="002F1841" w:rsidRDefault="002F1841" w:rsidP="002F1841">
            <w:pPr>
              <w:shd w:val="clear" w:color="auto" w:fill="FFFFFF"/>
              <w:ind w:left="360"/>
              <w:jc w:val="both"/>
            </w:pPr>
          </w:p>
          <w:p w14:paraId="6378A3C2" w14:textId="77777777" w:rsidR="002F1841" w:rsidRDefault="002F1841" w:rsidP="002F1841">
            <w:pPr>
              <w:shd w:val="clear" w:color="auto" w:fill="FFFFFF"/>
              <w:jc w:val="both"/>
            </w:pPr>
            <w:r>
              <w:t xml:space="preserve">формирования мировоззренческой оценки   происходящих процессов. </w:t>
            </w:r>
          </w:p>
          <w:p w14:paraId="1AC658D5" w14:textId="77777777" w:rsidR="0010476F" w:rsidRDefault="0010476F" w:rsidP="002F1841">
            <w:pPr>
              <w:shd w:val="clear" w:color="auto" w:fill="FFFFFF"/>
              <w:contextualSpacing/>
              <w:rPr>
                <w:bCs/>
                <w:iCs/>
                <w:color w:val="000000"/>
              </w:rPr>
            </w:pPr>
          </w:p>
          <w:p w14:paraId="4A386406" w14:textId="77777777" w:rsidR="0010476F" w:rsidRDefault="0010476F" w:rsidP="002F1841">
            <w:pPr>
              <w:shd w:val="clear" w:color="auto" w:fill="FFFFFF"/>
              <w:contextualSpacing/>
              <w:rPr>
                <w:bCs/>
                <w:iCs/>
                <w:color w:val="000000"/>
              </w:rPr>
            </w:pPr>
          </w:p>
          <w:p w14:paraId="443F911C" w14:textId="77777777" w:rsidR="0010476F" w:rsidRDefault="0010476F" w:rsidP="002F1841">
            <w:pPr>
              <w:shd w:val="clear" w:color="auto" w:fill="FFFFFF"/>
              <w:contextualSpacing/>
              <w:rPr>
                <w:bCs/>
                <w:iCs/>
                <w:color w:val="000000"/>
              </w:rPr>
            </w:pPr>
          </w:p>
          <w:p w14:paraId="6ADF9990" w14:textId="77777777" w:rsidR="0010476F" w:rsidRDefault="0010476F" w:rsidP="002F1841">
            <w:pPr>
              <w:shd w:val="clear" w:color="auto" w:fill="FFFFFF"/>
              <w:contextualSpacing/>
              <w:rPr>
                <w:bCs/>
                <w:iCs/>
                <w:color w:val="000000"/>
              </w:rPr>
            </w:pPr>
          </w:p>
          <w:p w14:paraId="262F3B38" w14:textId="35ADE2B9" w:rsidR="002F1841" w:rsidRDefault="002F1841" w:rsidP="002F1841">
            <w:pPr>
              <w:shd w:val="clear" w:color="auto" w:fill="FFFFFF"/>
              <w:contextualSpacing/>
            </w:pPr>
            <w:r>
              <w:rPr>
                <w:bCs/>
                <w:iCs/>
                <w:color w:val="000000"/>
              </w:rPr>
              <w:t xml:space="preserve">2.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p w14:paraId="21D46C06" w14:textId="77777777" w:rsidR="0010476F" w:rsidRDefault="0010476F" w:rsidP="002F1841">
            <w:pPr>
              <w:tabs>
                <w:tab w:val="left" w:pos="540"/>
              </w:tabs>
              <w:contextualSpacing/>
              <w:jc w:val="both"/>
            </w:pPr>
          </w:p>
          <w:p w14:paraId="44D98840" w14:textId="77777777" w:rsidR="0010476F" w:rsidRDefault="0010476F" w:rsidP="002F1841">
            <w:pPr>
              <w:tabs>
                <w:tab w:val="left" w:pos="540"/>
              </w:tabs>
              <w:contextualSpacing/>
              <w:jc w:val="both"/>
            </w:pPr>
          </w:p>
          <w:p w14:paraId="2EC74881" w14:textId="77777777" w:rsidR="0010476F" w:rsidRDefault="0010476F" w:rsidP="002F1841">
            <w:pPr>
              <w:tabs>
                <w:tab w:val="left" w:pos="540"/>
              </w:tabs>
              <w:contextualSpacing/>
              <w:jc w:val="both"/>
            </w:pPr>
          </w:p>
          <w:p w14:paraId="72C6751E" w14:textId="77777777" w:rsidR="0010476F" w:rsidRDefault="0010476F" w:rsidP="002F1841">
            <w:pPr>
              <w:tabs>
                <w:tab w:val="left" w:pos="540"/>
              </w:tabs>
              <w:contextualSpacing/>
              <w:jc w:val="both"/>
            </w:pPr>
          </w:p>
          <w:p w14:paraId="15C119A1" w14:textId="77777777" w:rsidR="0010476F" w:rsidRDefault="0010476F" w:rsidP="002F1841">
            <w:pPr>
              <w:tabs>
                <w:tab w:val="left" w:pos="540"/>
              </w:tabs>
              <w:contextualSpacing/>
              <w:jc w:val="both"/>
            </w:pPr>
          </w:p>
          <w:p w14:paraId="5135449A" w14:textId="77777777" w:rsidR="0010476F" w:rsidRDefault="0010476F" w:rsidP="002F1841">
            <w:pPr>
              <w:tabs>
                <w:tab w:val="left" w:pos="540"/>
              </w:tabs>
              <w:contextualSpacing/>
              <w:jc w:val="both"/>
            </w:pPr>
          </w:p>
          <w:p w14:paraId="1E957127" w14:textId="77777777" w:rsidR="0010476F" w:rsidRDefault="0010476F" w:rsidP="002F1841">
            <w:pPr>
              <w:tabs>
                <w:tab w:val="left" w:pos="540"/>
              </w:tabs>
              <w:contextualSpacing/>
              <w:jc w:val="both"/>
            </w:pPr>
          </w:p>
          <w:p w14:paraId="4DC3BA4B" w14:textId="6F43FEDE" w:rsidR="002F1841" w:rsidRPr="0086637F" w:rsidRDefault="002F1841" w:rsidP="002F1841">
            <w:pPr>
              <w:tabs>
                <w:tab w:val="left" w:pos="540"/>
              </w:tabs>
              <w:contextualSpacing/>
              <w:jc w:val="both"/>
              <w:rPr>
                <w:b/>
              </w:rPr>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6229B285" w14:textId="77777777" w:rsidR="0010476F" w:rsidRPr="00383DDA" w:rsidRDefault="0010476F" w:rsidP="0010476F">
            <w:pPr>
              <w:tabs>
                <w:tab w:val="left" w:pos="540"/>
              </w:tabs>
              <w:contextualSpacing/>
              <w:jc w:val="both"/>
              <w:rPr>
                <w:b/>
                <w:sz w:val="22"/>
                <w:szCs w:val="22"/>
              </w:rPr>
            </w:pPr>
            <w:r w:rsidRPr="00383DDA">
              <w:rPr>
                <w:b/>
                <w:sz w:val="22"/>
                <w:szCs w:val="22"/>
              </w:rPr>
              <w:lastRenderedPageBreak/>
              <w:t xml:space="preserve">знать: </w:t>
            </w:r>
          </w:p>
          <w:p w14:paraId="74B285B5" w14:textId="77777777" w:rsidR="0010476F" w:rsidRPr="00383DDA" w:rsidRDefault="0010476F" w:rsidP="0010476F">
            <w:pPr>
              <w:tabs>
                <w:tab w:val="left" w:pos="540"/>
              </w:tabs>
              <w:contextualSpacing/>
              <w:jc w:val="both"/>
              <w:rPr>
                <w:bCs/>
                <w:sz w:val="22"/>
                <w:szCs w:val="22"/>
              </w:rPr>
            </w:pPr>
            <w:r w:rsidRPr="00383DDA">
              <w:rPr>
                <w:b/>
                <w:sz w:val="22"/>
                <w:szCs w:val="22"/>
              </w:rPr>
              <w:t xml:space="preserve">- </w:t>
            </w:r>
            <w:r w:rsidRPr="00383DDA">
              <w:rPr>
                <w:bCs/>
                <w:sz w:val="22"/>
                <w:szCs w:val="22"/>
              </w:rPr>
              <w:t>закономерности развития природы;</w:t>
            </w:r>
          </w:p>
          <w:p w14:paraId="7FC07872" w14:textId="77777777" w:rsidR="0010476F" w:rsidRPr="00383DDA" w:rsidRDefault="0010476F" w:rsidP="0010476F">
            <w:pPr>
              <w:tabs>
                <w:tab w:val="left" w:pos="540"/>
              </w:tabs>
              <w:contextualSpacing/>
              <w:jc w:val="both"/>
              <w:rPr>
                <w:bCs/>
                <w:sz w:val="22"/>
                <w:szCs w:val="22"/>
              </w:rPr>
            </w:pPr>
            <w:r w:rsidRPr="00383DDA">
              <w:rPr>
                <w:bCs/>
                <w:sz w:val="22"/>
                <w:szCs w:val="22"/>
              </w:rPr>
              <w:t>- межкультурное разнообразие общества</w:t>
            </w:r>
          </w:p>
          <w:p w14:paraId="15D9ABD2" w14:textId="77777777" w:rsidR="0010476F" w:rsidRPr="00383DDA" w:rsidRDefault="0010476F" w:rsidP="0010476F">
            <w:pPr>
              <w:tabs>
                <w:tab w:val="left" w:pos="540"/>
              </w:tabs>
              <w:contextualSpacing/>
              <w:jc w:val="both"/>
              <w:rPr>
                <w:bCs/>
                <w:sz w:val="22"/>
                <w:szCs w:val="22"/>
              </w:rPr>
            </w:pPr>
            <w:r w:rsidRPr="00383DDA">
              <w:rPr>
                <w:b/>
                <w:sz w:val="22"/>
                <w:szCs w:val="22"/>
              </w:rPr>
              <w:t>уметь:</w:t>
            </w:r>
            <w:r w:rsidRPr="00383DDA">
              <w:rPr>
                <w:bCs/>
                <w:sz w:val="22"/>
                <w:szCs w:val="22"/>
              </w:rPr>
              <w:t xml:space="preserve"> </w:t>
            </w:r>
          </w:p>
          <w:p w14:paraId="5AA15B3F" w14:textId="77777777" w:rsidR="0010476F" w:rsidRPr="00383DDA" w:rsidRDefault="0010476F" w:rsidP="0010476F">
            <w:pPr>
              <w:jc w:val="both"/>
              <w:rPr>
                <w:sz w:val="22"/>
                <w:szCs w:val="22"/>
              </w:rPr>
            </w:pPr>
            <w:r w:rsidRPr="00383DDA">
              <w:rPr>
                <w:bCs/>
                <w:sz w:val="22"/>
                <w:szCs w:val="22"/>
              </w:rPr>
              <w:t xml:space="preserve">- </w:t>
            </w:r>
            <w:r w:rsidRPr="00383DDA">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7B36766C" w14:textId="77777777" w:rsidR="0010476F" w:rsidRPr="00383DDA" w:rsidRDefault="0010476F" w:rsidP="0010476F">
            <w:pPr>
              <w:tabs>
                <w:tab w:val="left" w:pos="540"/>
              </w:tabs>
              <w:contextualSpacing/>
              <w:jc w:val="both"/>
              <w:rPr>
                <w:sz w:val="22"/>
                <w:szCs w:val="22"/>
              </w:rPr>
            </w:pPr>
            <w:r w:rsidRPr="00383DDA">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63D7638D" w14:textId="77777777" w:rsidR="00C21332" w:rsidRDefault="0010476F" w:rsidP="0010476F">
            <w:pPr>
              <w:tabs>
                <w:tab w:val="left" w:pos="540"/>
              </w:tabs>
              <w:contextualSpacing/>
              <w:jc w:val="both"/>
              <w:rPr>
                <w:sz w:val="22"/>
                <w:szCs w:val="22"/>
              </w:rPr>
            </w:pPr>
            <w:r w:rsidRPr="00383DDA">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3892772A" w14:textId="77777777" w:rsidR="0010476F" w:rsidRDefault="0010476F" w:rsidP="0010476F">
            <w:pPr>
              <w:tabs>
                <w:tab w:val="left" w:pos="540"/>
              </w:tabs>
              <w:contextualSpacing/>
              <w:jc w:val="both"/>
              <w:rPr>
                <w:sz w:val="22"/>
                <w:szCs w:val="22"/>
              </w:rPr>
            </w:pPr>
          </w:p>
          <w:p w14:paraId="78B1E0DE" w14:textId="77777777" w:rsidR="0010476F" w:rsidRDefault="0010476F" w:rsidP="0010476F">
            <w:pPr>
              <w:tabs>
                <w:tab w:val="left" w:pos="540"/>
              </w:tabs>
              <w:jc w:val="both"/>
              <w:rPr>
                <w:b/>
                <w:sz w:val="22"/>
                <w:szCs w:val="22"/>
              </w:rPr>
            </w:pPr>
            <w:r>
              <w:rPr>
                <w:b/>
                <w:sz w:val="22"/>
                <w:szCs w:val="22"/>
              </w:rPr>
              <w:t xml:space="preserve">знать: </w:t>
            </w:r>
          </w:p>
          <w:p w14:paraId="5B0C9A22" w14:textId="77777777" w:rsidR="0010476F" w:rsidRDefault="0010476F" w:rsidP="0010476F">
            <w:pPr>
              <w:tabs>
                <w:tab w:val="left" w:pos="540"/>
              </w:tabs>
              <w:jc w:val="both"/>
              <w:rPr>
                <w:bCs/>
                <w:sz w:val="22"/>
                <w:szCs w:val="22"/>
              </w:rPr>
            </w:pPr>
            <w:r>
              <w:rPr>
                <w:b/>
                <w:sz w:val="22"/>
                <w:szCs w:val="22"/>
              </w:rPr>
              <w:t xml:space="preserve">- </w:t>
            </w:r>
            <w:r>
              <w:rPr>
                <w:bCs/>
                <w:sz w:val="22"/>
                <w:szCs w:val="22"/>
              </w:rPr>
              <w:t>закономерности развития природы;</w:t>
            </w:r>
          </w:p>
          <w:p w14:paraId="0D82035D" w14:textId="77777777" w:rsidR="0010476F" w:rsidRDefault="0010476F" w:rsidP="0010476F">
            <w:pPr>
              <w:tabs>
                <w:tab w:val="left" w:pos="540"/>
              </w:tabs>
              <w:jc w:val="both"/>
              <w:rPr>
                <w:bCs/>
                <w:sz w:val="22"/>
                <w:szCs w:val="22"/>
              </w:rPr>
            </w:pPr>
            <w:r>
              <w:rPr>
                <w:bCs/>
                <w:sz w:val="22"/>
                <w:szCs w:val="22"/>
              </w:rPr>
              <w:t>- межкультурное разнообразие общества</w:t>
            </w:r>
          </w:p>
          <w:p w14:paraId="4FC7C7AC" w14:textId="77777777" w:rsidR="0010476F" w:rsidRDefault="0010476F" w:rsidP="0010476F">
            <w:pPr>
              <w:tabs>
                <w:tab w:val="left" w:pos="540"/>
              </w:tabs>
              <w:jc w:val="both"/>
              <w:rPr>
                <w:bCs/>
                <w:sz w:val="22"/>
                <w:szCs w:val="22"/>
              </w:rPr>
            </w:pPr>
            <w:r>
              <w:rPr>
                <w:b/>
                <w:sz w:val="22"/>
                <w:szCs w:val="22"/>
              </w:rPr>
              <w:t>уметь:</w:t>
            </w:r>
            <w:r>
              <w:rPr>
                <w:bCs/>
                <w:sz w:val="22"/>
                <w:szCs w:val="22"/>
              </w:rPr>
              <w:t xml:space="preserve"> </w:t>
            </w:r>
          </w:p>
          <w:p w14:paraId="3E43F6DD" w14:textId="77777777" w:rsidR="0010476F" w:rsidRDefault="0010476F" w:rsidP="0010476F">
            <w:pPr>
              <w:jc w:val="both"/>
              <w:rPr>
                <w:sz w:val="22"/>
                <w:szCs w:val="22"/>
              </w:rPr>
            </w:pPr>
            <w:r>
              <w:rPr>
                <w:bCs/>
                <w:sz w:val="22"/>
                <w:szCs w:val="22"/>
              </w:rPr>
              <w:t xml:space="preserve">- </w:t>
            </w:r>
            <w:r>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50624CE8" w14:textId="77777777" w:rsidR="0010476F" w:rsidRDefault="0010476F" w:rsidP="0010476F">
            <w:pPr>
              <w:tabs>
                <w:tab w:val="left" w:pos="540"/>
              </w:tabs>
              <w:jc w:val="both"/>
              <w:rPr>
                <w:sz w:val="22"/>
                <w:szCs w:val="22"/>
              </w:rPr>
            </w:pPr>
            <w:r>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4B992049" w14:textId="77777777" w:rsidR="0010476F" w:rsidRDefault="0010476F" w:rsidP="0010476F">
            <w:pPr>
              <w:tabs>
                <w:tab w:val="left" w:pos="540"/>
              </w:tabs>
              <w:contextualSpacing/>
              <w:jc w:val="both"/>
              <w:rPr>
                <w:sz w:val="22"/>
                <w:szCs w:val="22"/>
              </w:rPr>
            </w:pPr>
            <w:r>
              <w:rPr>
                <w:sz w:val="22"/>
                <w:szCs w:val="22"/>
              </w:rPr>
              <w:lastRenderedPageBreak/>
              <w:t>- использовать различные философские методы для анализа тенденций развития современного общества, философско-правового анализа</w:t>
            </w:r>
          </w:p>
          <w:p w14:paraId="75B5F480" w14:textId="77777777" w:rsidR="0010476F" w:rsidRDefault="0010476F" w:rsidP="0010476F">
            <w:pPr>
              <w:tabs>
                <w:tab w:val="left" w:pos="540"/>
              </w:tabs>
              <w:jc w:val="both"/>
              <w:rPr>
                <w:b/>
                <w:sz w:val="22"/>
                <w:szCs w:val="22"/>
                <w:lang w:eastAsia="en-US"/>
              </w:rPr>
            </w:pPr>
            <w:r>
              <w:rPr>
                <w:b/>
                <w:sz w:val="22"/>
                <w:szCs w:val="22"/>
                <w:lang w:eastAsia="en-US"/>
              </w:rPr>
              <w:t xml:space="preserve">знать: </w:t>
            </w:r>
          </w:p>
          <w:p w14:paraId="6071D579" w14:textId="77777777" w:rsidR="0010476F" w:rsidRDefault="0010476F" w:rsidP="0010476F">
            <w:pPr>
              <w:tabs>
                <w:tab w:val="left" w:pos="540"/>
              </w:tabs>
              <w:jc w:val="both"/>
              <w:rPr>
                <w:sz w:val="22"/>
                <w:szCs w:val="22"/>
                <w:lang w:eastAsia="en-US"/>
              </w:rPr>
            </w:pPr>
            <w:r>
              <w:rPr>
                <w:sz w:val="22"/>
                <w:szCs w:val="22"/>
                <w:lang w:eastAsia="en-US"/>
              </w:rPr>
              <w:t>- закономерности функционирования человека, природы и общества;</w:t>
            </w:r>
          </w:p>
          <w:p w14:paraId="0A177048" w14:textId="77777777" w:rsidR="0010476F" w:rsidRDefault="0010476F" w:rsidP="0010476F">
            <w:pPr>
              <w:tabs>
                <w:tab w:val="left" w:pos="540"/>
              </w:tabs>
              <w:jc w:val="both"/>
              <w:rPr>
                <w:b/>
                <w:sz w:val="22"/>
                <w:szCs w:val="22"/>
                <w:lang w:eastAsia="en-US"/>
              </w:rPr>
            </w:pPr>
            <w:r>
              <w:rPr>
                <w:b/>
                <w:sz w:val="22"/>
                <w:szCs w:val="22"/>
                <w:lang w:eastAsia="en-US"/>
              </w:rPr>
              <w:t xml:space="preserve">- </w:t>
            </w:r>
            <w:r>
              <w:rPr>
                <w:sz w:val="22"/>
                <w:szCs w:val="22"/>
                <w:lang w:eastAsia="en-US"/>
              </w:rPr>
              <w:t>социально-исторический и этический контекст</w:t>
            </w:r>
          </w:p>
          <w:p w14:paraId="403B2E28" w14:textId="77777777" w:rsidR="0010476F" w:rsidRDefault="0010476F" w:rsidP="0010476F">
            <w:pPr>
              <w:tabs>
                <w:tab w:val="left" w:pos="540"/>
              </w:tabs>
              <w:jc w:val="both"/>
              <w:rPr>
                <w:bCs/>
                <w:sz w:val="22"/>
                <w:szCs w:val="22"/>
                <w:lang w:eastAsia="en-US"/>
              </w:rPr>
            </w:pPr>
            <w:r>
              <w:rPr>
                <w:b/>
                <w:sz w:val="22"/>
                <w:szCs w:val="22"/>
                <w:lang w:eastAsia="en-US"/>
              </w:rPr>
              <w:t>уметь:</w:t>
            </w:r>
            <w:r>
              <w:rPr>
                <w:bCs/>
                <w:sz w:val="22"/>
                <w:szCs w:val="22"/>
                <w:lang w:eastAsia="en-US"/>
              </w:rPr>
              <w:t xml:space="preserve"> </w:t>
            </w:r>
          </w:p>
          <w:p w14:paraId="3966909E" w14:textId="77777777" w:rsidR="0010476F" w:rsidRDefault="0010476F" w:rsidP="0010476F">
            <w:pPr>
              <w:tabs>
                <w:tab w:val="left" w:pos="540"/>
              </w:tabs>
              <w:jc w:val="both"/>
              <w:rPr>
                <w:sz w:val="22"/>
                <w:szCs w:val="22"/>
                <w:lang w:eastAsia="en-US"/>
              </w:rPr>
            </w:pPr>
            <w:r>
              <w:rPr>
                <w:bCs/>
                <w:sz w:val="22"/>
                <w:szCs w:val="22"/>
                <w:lang w:eastAsia="en-US"/>
              </w:rPr>
              <w:t xml:space="preserve">- работать </w:t>
            </w:r>
            <w:r>
              <w:rPr>
                <w:sz w:val="22"/>
                <w:szCs w:val="22"/>
                <w:lang w:eastAsia="en-US"/>
              </w:rPr>
              <w:t>с различными массивами информации;</w:t>
            </w:r>
          </w:p>
          <w:p w14:paraId="68CEBFA3" w14:textId="1E97E130" w:rsidR="0010476F" w:rsidRPr="0010476F" w:rsidRDefault="0010476F" w:rsidP="0010476F">
            <w:pPr>
              <w:tabs>
                <w:tab w:val="left" w:pos="540"/>
              </w:tabs>
              <w:contextualSpacing/>
              <w:jc w:val="both"/>
              <w:rPr>
                <w:b/>
                <w:bCs/>
              </w:rPr>
            </w:pPr>
            <w:r>
              <w:rPr>
                <w:sz w:val="22"/>
                <w:szCs w:val="22"/>
                <w:lang w:eastAsia="en-US"/>
              </w:rPr>
              <w:t>- выявлять закономерности функционирования человека, природы и общества в социально-историческом и этическом контекстах</w:t>
            </w:r>
          </w:p>
        </w:tc>
      </w:tr>
      <w:bookmarkEnd w:id="18"/>
      <w:bookmarkEnd w:id="19"/>
    </w:tbl>
    <w:p w14:paraId="6879DD9B" w14:textId="77777777" w:rsidR="005371F8" w:rsidRPr="0086637F" w:rsidRDefault="005371F8" w:rsidP="005371F8">
      <w:pPr>
        <w:jc w:val="both"/>
        <w:rPr>
          <w:rFonts w:eastAsia="Calibri"/>
          <w:bCs/>
          <w:lang w:eastAsia="en-US"/>
        </w:rPr>
      </w:pPr>
    </w:p>
    <w:p w14:paraId="26377859" w14:textId="150711ED" w:rsidR="005371F8" w:rsidRPr="00F64357" w:rsidRDefault="00E96F3B" w:rsidP="005371F8">
      <w:pPr>
        <w:jc w:val="both"/>
        <w:rPr>
          <w:b/>
          <w:sz w:val="28"/>
          <w:szCs w:val="28"/>
        </w:rPr>
      </w:pPr>
      <w:r>
        <w:rPr>
          <w:b/>
          <w:sz w:val="28"/>
          <w:szCs w:val="28"/>
        </w:rPr>
        <w:t>Направления</w:t>
      </w:r>
      <w:r w:rsidR="005371F8" w:rsidRPr="00F64357">
        <w:rPr>
          <w:b/>
          <w:sz w:val="28"/>
          <w:szCs w:val="28"/>
        </w:rPr>
        <w:t xml:space="preserve"> подготовки</w:t>
      </w:r>
      <w:r>
        <w:rPr>
          <w:b/>
          <w:sz w:val="28"/>
          <w:szCs w:val="28"/>
        </w:rPr>
        <w:t>:</w:t>
      </w:r>
      <w:r w:rsidR="005371F8" w:rsidRPr="00F64357">
        <w:rPr>
          <w:b/>
          <w:sz w:val="28"/>
          <w:szCs w:val="28"/>
        </w:rPr>
        <w:t xml:space="preserve"> </w:t>
      </w:r>
    </w:p>
    <w:p w14:paraId="16147907" w14:textId="42C6CD68" w:rsidR="005371F8" w:rsidRPr="00F64357" w:rsidRDefault="005371F8" w:rsidP="005371F8">
      <w:pPr>
        <w:jc w:val="both"/>
        <w:rPr>
          <w:sz w:val="28"/>
          <w:szCs w:val="28"/>
        </w:rPr>
      </w:pPr>
      <w:r w:rsidRPr="00F64357">
        <w:rPr>
          <w:b/>
          <w:sz w:val="28"/>
          <w:szCs w:val="28"/>
        </w:rPr>
        <w:t>42.03.01.</w:t>
      </w:r>
      <w:r w:rsidRPr="00F64357">
        <w:rPr>
          <w:sz w:val="28"/>
          <w:szCs w:val="28"/>
        </w:rPr>
        <w:t xml:space="preserve"> </w:t>
      </w:r>
      <w:r w:rsidRPr="00F64357">
        <w:rPr>
          <w:b/>
          <w:sz w:val="28"/>
          <w:szCs w:val="28"/>
        </w:rPr>
        <w:t>Рек</w:t>
      </w:r>
      <w:r w:rsidR="00E96F3B">
        <w:rPr>
          <w:b/>
          <w:sz w:val="28"/>
          <w:szCs w:val="28"/>
        </w:rPr>
        <w:t>лама и связи с общественностью</w:t>
      </w:r>
    </w:p>
    <w:p w14:paraId="4B3FFFEA" w14:textId="0FC7CF40" w:rsidR="001F641C" w:rsidRPr="00F64357" w:rsidRDefault="001F641C" w:rsidP="001F641C">
      <w:pPr>
        <w:jc w:val="both"/>
        <w:rPr>
          <w:sz w:val="28"/>
          <w:szCs w:val="28"/>
        </w:rPr>
      </w:pPr>
      <w:r w:rsidRPr="00F64357">
        <w:rPr>
          <w:b/>
          <w:sz w:val="28"/>
          <w:szCs w:val="28"/>
        </w:rPr>
        <w:t>09.03.03 Прикладная информатика</w:t>
      </w:r>
    </w:p>
    <w:p w14:paraId="356441EF" w14:textId="6A04DE57" w:rsidR="005371F8" w:rsidRPr="0086637F" w:rsidRDefault="005371F8" w:rsidP="005371F8">
      <w:pPr>
        <w:jc w:val="right"/>
        <w:rPr>
          <w:bCs/>
          <w:color w:val="00B050"/>
        </w:rPr>
      </w:pPr>
      <w:r w:rsidRPr="0086637F">
        <w:rPr>
          <w:b/>
        </w:rPr>
        <w:t>Таблица 2</w:t>
      </w:r>
      <w:r w:rsidRPr="0086637F">
        <w:rPr>
          <w:bCs/>
          <w:color w:val="00B050"/>
        </w:rPr>
        <w:t>.</w:t>
      </w:r>
    </w:p>
    <w:tbl>
      <w:tblPr>
        <w:tblStyle w:val="aa"/>
        <w:tblW w:w="9781" w:type="dxa"/>
        <w:tblInd w:w="108" w:type="dxa"/>
        <w:tblLayout w:type="fixed"/>
        <w:tblLook w:val="04A0" w:firstRow="1" w:lastRow="0" w:firstColumn="1" w:lastColumn="0" w:noHBand="0" w:noVBand="1"/>
      </w:tblPr>
      <w:tblGrid>
        <w:gridCol w:w="2127"/>
        <w:gridCol w:w="2834"/>
        <w:gridCol w:w="4820"/>
      </w:tblGrid>
      <w:tr w:rsidR="005371F8" w:rsidRPr="0086637F" w14:paraId="662CD981" w14:textId="77777777" w:rsidTr="00082C36">
        <w:tc>
          <w:tcPr>
            <w:tcW w:w="2127" w:type="dxa"/>
          </w:tcPr>
          <w:p w14:paraId="624250CD" w14:textId="77777777" w:rsidR="005371F8" w:rsidRPr="0086637F" w:rsidRDefault="005371F8" w:rsidP="00082C36">
            <w:pPr>
              <w:tabs>
                <w:tab w:val="left" w:pos="540"/>
              </w:tabs>
              <w:contextualSpacing/>
              <w:jc w:val="both"/>
              <w:rPr>
                <w:b/>
                <w:bCs/>
              </w:rPr>
            </w:pPr>
            <w:r w:rsidRPr="0086637F">
              <w:rPr>
                <w:b/>
              </w:rPr>
              <w:t xml:space="preserve">Код и наименование компетенции </w:t>
            </w:r>
          </w:p>
        </w:tc>
        <w:tc>
          <w:tcPr>
            <w:tcW w:w="2834" w:type="dxa"/>
          </w:tcPr>
          <w:p w14:paraId="2522C6A7" w14:textId="77777777" w:rsidR="005371F8" w:rsidRPr="0086637F" w:rsidRDefault="005371F8" w:rsidP="00082C36">
            <w:pPr>
              <w:tabs>
                <w:tab w:val="left" w:pos="540"/>
              </w:tabs>
              <w:contextualSpacing/>
              <w:jc w:val="both"/>
              <w:rPr>
                <w:b/>
              </w:rPr>
            </w:pPr>
            <w:r w:rsidRPr="0086637F">
              <w:rPr>
                <w:b/>
              </w:rPr>
              <w:t>Индикаторы достижения компетенции</w:t>
            </w:r>
          </w:p>
          <w:p w14:paraId="422BCA03" w14:textId="77777777" w:rsidR="005371F8" w:rsidRPr="0086637F" w:rsidRDefault="005371F8" w:rsidP="00082C36">
            <w:pPr>
              <w:tabs>
                <w:tab w:val="left" w:pos="540"/>
              </w:tabs>
              <w:contextualSpacing/>
              <w:jc w:val="both"/>
              <w:rPr>
                <w:b/>
                <w:bCs/>
              </w:rPr>
            </w:pPr>
          </w:p>
        </w:tc>
        <w:tc>
          <w:tcPr>
            <w:tcW w:w="4820" w:type="dxa"/>
          </w:tcPr>
          <w:p w14:paraId="24F1AAA9"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5F1D14" w:rsidRPr="0086637F" w14:paraId="427DA8EB" w14:textId="77777777" w:rsidTr="00082C36">
        <w:trPr>
          <w:trHeight w:val="2115"/>
        </w:trPr>
        <w:tc>
          <w:tcPr>
            <w:tcW w:w="2127" w:type="dxa"/>
            <w:vMerge w:val="restart"/>
          </w:tcPr>
          <w:p w14:paraId="31F5ECF9" w14:textId="7C031521" w:rsidR="005F1D14" w:rsidRPr="0086637F" w:rsidRDefault="005F1D14" w:rsidP="005F1D14">
            <w:pPr>
              <w:jc w:val="both"/>
              <w:rPr>
                <w:bCs/>
                <w:lang w:bidi="ru-RU"/>
              </w:rPr>
            </w:pPr>
            <w:r w:rsidRPr="0086637F">
              <w:rPr>
                <w:bCs/>
                <w:lang w:bidi="ru-RU"/>
              </w:rPr>
              <w:t>Способен воспринимать межкультурное разнообразие общества в социально-историческом, этическом и философском контекстах</w:t>
            </w:r>
            <w:r w:rsidR="00C9329B">
              <w:rPr>
                <w:bCs/>
                <w:lang w:bidi="ru-RU"/>
              </w:rPr>
              <w:t xml:space="preserve"> (УК-5)</w:t>
            </w:r>
          </w:p>
          <w:p w14:paraId="4290C9D3" w14:textId="77777777" w:rsidR="005F1D14" w:rsidRPr="0086637F" w:rsidRDefault="005F1D14" w:rsidP="005F1D14">
            <w:pPr>
              <w:jc w:val="both"/>
              <w:rPr>
                <w:b/>
                <w:bCs/>
              </w:rPr>
            </w:pPr>
          </w:p>
          <w:p w14:paraId="479B746D" w14:textId="77777777" w:rsidR="005F1D14" w:rsidRPr="0086637F" w:rsidRDefault="005F1D14" w:rsidP="005F1D14">
            <w:pPr>
              <w:jc w:val="both"/>
              <w:rPr>
                <w:bCs/>
                <w:lang w:bidi="ru-RU"/>
              </w:rPr>
            </w:pPr>
          </w:p>
        </w:tc>
        <w:tc>
          <w:tcPr>
            <w:tcW w:w="2834" w:type="dxa"/>
          </w:tcPr>
          <w:p w14:paraId="3FFCC095" w14:textId="6990750E" w:rsidR="00C9329B" w:rsidRDefault="00C9329B" w:rsidP="00C9329B">
            <w:pPr>
              <w:contextualSpacing/>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31CE4C18" w14:textId="6413800B" w:rsidR="005F1D14" w:rsidRPr="00C9329B" w:rsidRDefault="005F1D14" w:rsidP="00C9329B">
            <w:pPr>
              <w:contextualSpacing/>
            </w:pPr>
          </w:p>
        </w:tc>
        <w:tc>
          <w:tcPr>
            <w:tcW w:w="4820" w:type="dxa"/>
          </w:tcPr>
          <w:p w14:paraId="4E7DA310" w14:textId="77777777" w:rsidR="005F1D14" w:rsidRDefault="005F1D14" w:rsidP="005F1D14">
            <w:pPr>
              <w:tabs>
                <w:tab w:val="left" w:pos="540"/>
              </w:tabs>
              <w:jc w:val="both"/>
              <w:rPr>
                <w:b/>
                <w:sz w:val="22"/>
                <w:szCs w:val="22"/>
                <w:lang w:eastAsia="en-US"/>
              </w:rPr>
            </w:pPr>
            <w:r>
              <w:rPr>
                <w:b/>
                <w:sz w:val="22"/>
                <w:szCs w:val="22"/>
                <w:lang w:eastAsia="en-US"/>
              </w:rPr>
              <w:t xml:space="preserve">знать: </w:t>
            </w:r>
          </w:p>
          <w:p w14:paraId="44E56BDD" w14:textId="77777777" w:rsidR="005F1D14" w:rsidRDefault="005F1D14" w:rsidP="005F1D14">
            <w:pPr>
              <w:tabs>
                <w:tab w:val="left" w:pos="540"/>
              </w:tabs>
              <w:jc w:val="both"/>
              <w:rPr>
                <w:sz w:val="22"/>
                <w:szCs w:val="22"/>
                <w:lang w:eastAsia="en-US"/>
              </w:rPr>
            </w:pPr>
            <w:r>
              <w:rPr>
                <w:sz w:val="22"/>
                <w:szCs w:val="22"/>
                <w:lang w:eastAsia="en-US"/>
              </w:rPr>
              <w:t>- закономерности развития природы, межкультурного разнообразия общества;</w:t>
            </w:r>
          </w:p>
          <w:p w14:paraId="3067C8F7" w14:textId="77777777" w:rsidR="005F1D14" w:rsidRDefault="005F1D14" w:rsidP="005F1D14">
            <w:pPr>
              <w:tabs>
                <w:tab w:val="left" w:pos="540"/>
              </w:tabs>
              <w:jc w:val="both"/>
              <w:rPr>
                <w:sz w:val="22"/>
                <w:szCs w:val="22"/>
                <w:lang w:eastAsia="en-US"/>
              </w:rPr>
            </w:pPr>
            <w:r>
              <w:rPr>
                <w:b/>
                <w:sz w:val="22"/>
                <w:szCs w:val="22"/>
                <w:lang w:eastAsia="en-US"/>
              </w:rPr>
              <w:t>уметь:</w:t>
            </w:r>
            <w:r>
              <w:rPr>
                <w:bCs/>
                <w:sz w:val="22"/>
                <w:szCs w:val="22"/>
                <w:lang w:eastAsia="en-US"/>
              </w:rPr>
              <w:t xml:space="preserve"> </w:t>
            </w:r>
          </w:p>
          <w:p w14:paraId="189570BE" w14:textId="77777777" w:rsidR="005F1D14" w:rsidRDefault="005F1D14" w:rsidP="005F1D14">
            <w:pPr>
              <w:jc w:val="both"/>
              <w:rPr>
                <w:sz w:val="22"/>
                <w:szCs w:val="22"/>
                <w:lang w:eastAsia="en-US"/>
              </w:rPr>
            </w:pPr>
            <w:r>
              <w:rPr>
                <w:bCs/>
                <w:sz w:val="22"/>
                <w:szCs w:val="22"/>
                <w:lang w:eastAsia="en-US"/>
              </w:rPr>
              <w:t xml:space="preserve">- </w:t>
            </w:r>
            <w:r>
              <w:rPr>
                <w:sz w:val="22"/>
                <w:szCs w:val="22"/>
                <w:lang w:eastAsia="en-US"/>
              </w:rPr>
              <w:t>критически воспринимать, анализировать и оценивать информацию, факторы и механизмы развития природы, межкультурного разнообразия;</w:t>
            </w:r>
          </w:p>
          <w:p w14:paraId="3812E7AA" w14:textId="77777777" w:rsidR="005F1D14" w:rsidRDefault="005F1D14" w:rsidP="005F1D14">
            <w:pPr>
              <w:tabs>
                <w:tab w:val="left" w:pos="540"/>
              </w:tabs>
              <w:jc w:val="both"/>
              <w:rPr>
                <w:sz w:val="22"/>
                <w:szCs w:val="22"/>
                <w:lang w:eastAsia="en-US"/>
              </w:rPr>
            </w:pPr>
            <w:r>
              <w:rPr>
                <w:sz w:val="22"/>
                <w:szCs w:val="22"/>
                <w:lang w:eastAsia="en-U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7E093686" w14:textId="484E38E7" w:rsidR="005F1D14" w:rsidRPr="0086637F" w:rsidRDefault="005F1D14" w:rsidP="005F1D14">
            <w:pPr>
              <w:jc w:val="both"/>
              <w:rPr>
                <w:color w:val="0070C0"/>
              </w:rPr>
            </w:pPr>
            <w:r>
              <w:rPr>
                <w:sz w:val="22"/>
                <w:szCs w:val="22"/>
                <w:lang w:eastAsia="en-US"/>
              </w:rPr>
              <w:t>- использовать различные философские методы для анализа тенденций развития современного общества, философско-правового анализа</w:t>
            </w:r>
          </w:p>
        </w:tc>
      </w:tr>
      <w:tr w:rsidR="00C9329B" w:rsidRPr="0086637F" w14:paraId="60263B7A" w14:textId="77777777" w:rsidTr="00082C36">
        <w:trPr>
          <w:trHeight w:val="812"/>
        </w:trPr>
        <w:tc>
          <w:tcPr>
            <w:tcW w:w="2127" w:type="dxa"/>
            <w:vMerge/>
          </w:tcPr>
          <w:p w14:paraId="69C60B1F" w14:textId="77777777" w:rsidR="00C9329B" w:rsidRPr="0086637F" w:rsidRDefault="00C9329B" w:rsidP="00C9329B">
            <w:pPr>
              <w:jc w:val="both"/>
              <w:rPr>
                <w:bCs/>
                <w:lang w:bidi="ru-RU"/>
              </w:rPr>
            </w:pPr>
          </w:p>
        </w:tc>
        <w:tc>
          <w:tcPr>
            <w:tcW w:w="2834" w:type="dxa"/>
          </w:tcPr>
          <w:p w14:paraId="5E82842C" w14:textId="4F568D88" w:rsidR="00C9329B" w:rsidRDefault="00C9329B" w:rsidP="00C9329B">
            <w:pPr>
              <w:jc w:val="both"/>
              <w:rPr>
                <w:lang w:eastAsia="en-US"/>
              </w:rPr>
            </w:pPr>
          </w:p>
          <w:p w14:paraId="50156752" w14:textId="77777777" w:rsidR="00C9329B" w:rsidRDefault="00C9329B" w:rsidP="00C9329B">
            <w:pPr>
              <w:jc w:val="both"/>
              <w:rPr>
                <w:lang w:eastAsia="en-US"/>
              </w:rPr>
            </w:pPr>
            <w:r>
              <w:rPr>
                <w:lang w:eastAsia="en-US"/>
              </w:rPr>
              <w:t xml:space="preserve">2. Использует навыки философского мышления и логики для формулировки аргументированных </w:t>
            </w:r>
          </w:p>
          <w:p w14:paraId="60299EBC" w14:textId="77777777" w:rsidR="00C9329B" w:rsidRDefault="00C9329B" w:rsidP="00C9329B">
            <w:pPr>
              <w:jc w:val="both"/>
              <w:rPr>
                <w:lang w:eastAsia="en-US"/>
              </w:rPr>
            </w:pPr>
          </w:p>
          <w:p w14:paraId="048F72D5" w14:textId="3F631F6E" w:rsidR="00C9329B" w:rsidRPr="0086637F" w:rsidRDefault="00C9329B" w:rsidP="00C9329B">
            <w:pPr>
              <w:jc w:val="both"/>
              <w:rPr>
                <w:lang w:eastAsia="en-US"/>
              </w:rPr>
            </w:pPr>
            <w:r>
              <w:rPr>
                <w:lang w:eastAsia="en-US"/>
              </w:rPr>
              <w:t xml:space="preserve">суждений и умозаключений в профессиональной деятельности. </w:t>
            </w:r>
          </w:p>
        </w:tc>
        <w:tc>
          <w:tcPr>
            <w:tcW w:w="4820" w:type="dxa"/>
          </w:tcPr>
          <w:p w14:paraId="2948C5F1" w14:textId="6A65A3EC" w:rsidR="00B16565" w:rsidRPr="00B16565" w:rsidRDefault="00B16565" w:rsidP="00B16565">
            <w:pPr>
              <w:jc w:val="both"/>
              <w:rPr>
                <w:b/>
                <w:bCs/>
              </w:rPr>
            </w:pPr>
            <w:r w:rsidRPr="004628B4">
              <w:rPr>
                <w:b/>
              </w:rPr>
              <w:t>знать:</w:t>
            </w:r>
          </w:p>
          <w:p w14:paraId="67DE8970" w14:textId="77777777" w:rsidR="00B16565" w:rsidRDefault="00B16565" w:rsidP="00B16565">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5F4B7430" w14:textId="77777777" w:rsidR="00B16565" w:rsidRPr="004628B4" w:rsidRDefault="00B16565" w:rsidP="00B16565">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6CB541DB" w14:textId="77777777" w:rsidR="00B16565" w:rsidRPr="004628B4" w:rsidRDefault="00B16565" w:rsidP="00B16565">
            <w:pPr>
              <w:tabs>
                <w:tab w:val="left" w:pos="540"/>
              </w:tabs>
              <w:contextualSpacing/>
              <w:jc w:val="both"/>
              <w:rPr>
                <w:bCs/>
              </w:rPr>
            </w:pPr>
            <w:r w:rsidRPr="004628B4">
              <w:rPr>
                <w:b/>
              </w:rPr>
              <w:t>уметь:</w:t>
            </w:r>
          </w:p>
          <w:p w14:paraId="00AC6865" w14:textId="77777777" w:rsidR="00B16565" w:rsidRPr="004628B4" w:rsidRDefault="00B16565" w:rsidP="00B16565">
            <w:pPr>
              <w:tabs>
                <w:tab w:val="left" w:pos="540"/>
              </w:tabs>
              <w:contextualSpacing/>
              <w:jc w:val="both"/>
            </w:pPr>
            <w:r w:rsidRPr="004628B4">
              <w:rPr>
                <w:bCs/>
              </w:rPr>
              <w:t xml:space="preserve">- </w:t>
            </w:r>
            <w:r w:rsidRPr="004628B4">
              <w:t>анализировать и сопоставлять</w:t>
            </w:r>
          </w:p>
          <w:p w14:paraId="712DABA7" w14:textId="77777777" w:rsidR="00B16565" w:rsidRDefault="00B16565" w:rsidP="00B16565">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22D85449" w14:textId="50620182" w:rsidR="00C9329B" w:rsidRPr="0086637F" w:rsidRDefault="00C9329B" w:rsidP="00C9329B">
            <w:pPr>
              <w:jc w:val="both"/>
              <w:rPr>
                <w:b/>
                <w:bCs/>
              </w:rPr>
            </w:pPr>
          </w:p>
        </w:tc>
      </w:tr>
      <w:tr w:rsidR="00C9329B" w:rsidRPr="0086637F" w14:paraId="0C9A484F" w14:textId="77777777" w:rsidTr="00082C36">
        <w:trPr>
          <w:trHeight w:val="3044"/>
        </w:trPr>
        <w:tc>
          <w:tcPr>
            <w:tcW w:w="2127" w:type="dxa"/>
            <w:vMerge/>
          </w:tcPr>
          <w:p w14:paraId="35C491AF" w14:textId="77777777" w:rsidR="00C9329B" w:rsidRPr="0086637F" w:rsidRDefault="00C9329B" w:rsidP="00C9329B">
            <w:pPr>
              <w:jc w:val="both"/>
              <w:rPr>
                <w:bCs/>
                <w:lang w:bidi="ru-RU"/>
              </w:rPr>
            </w:pPr>
          </w:p>
        </w:tc>
        <w:tc>
          <w:tcPr>
            <w:tcW w:w="2834" w:type="dxa"/>
          </w:tcPr>
          <w:p w14:paraId="4AD9B04D" w14:textId="498076A4" w:rsidR="00C9329B" w:rsidRPr="0086637F" w:rsidRDefault="00C9329B" w:rsidP="00C9329B">
            <w:pPr>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0AE57219"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1F56E9D3" w14:textId="77777777" w:rsidR="00B16565" w:rsidRPr="004628B4" w:rsidRDefault="00B16565" w:rsidP="00B16565">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6454F4BA" w14:textId="77777777" w:rsidR="00B16565" w:rsidRPr="004628B4" w:rsidRDefault="00B16565" w:rsidP="00B16565">
            <w:pPr>
              <w:tabs>
                <w:tab w:val="left" w:pos="540"/>
              </w:tabs>
              <w:jc w:val="both"/>
              <w:rPr>
                <w:bCs/>
                <w:lang w:eastAsia="en-US"/>
              </w:rPr>
            </w:pPr>
            <w:r w:rsidRPr="004628B4">
              <w:rPr>
                <w:b/>
                <w:lang w:eastAsia="en-US"/>
              </w:rPr>
              <w:t>уметь:</w:t>
            </w:r>
            <w:r w:rsidRPr="004628B4">
              <w:rPr>
                <w:bCs/>
                <w:lang w:eastAsia="en-US"/>
              </w:rPr>
              <w:t xml:space="preserve"> </w:t>
            </w:r>
          </w:p>
          <w:p w14:paraId="2A3D82CD" w14:textId="77777777" w:rsidR="00B16565" w:rsidRPr="004628B4" w:rsidRDefault="00B16565" w:rsidP="00B16565">
            <w:pPr>
              <w:tabs>
                <w:tab w:val="left" w:pos="540"/>
              </w:tabs>
              <w:jc w:val="both"/>
              <w:rPr>
                <w:lang w:eastAsia="en-U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5C3C33C1" w14:textId="32B5FE31" w:rsidR="00C9329B" w:rsidRPr="0086637F" w:rsidRDefault="00C9329B" w:rsidP="00C9329B">
            <w:pPr>
              <w:jc w:val="both"/>
              <w:rPr>
                <w:b/>
                <w:bCs/>
              </w:rPr>
            </w:pPr>
          </w:p>
        </w:tc>
      </w:tr>
    </w:tbl>
    <w:p w14:paraId="15D4C655" w14:textId="77777777" w:rsidR="005371F8" w:rsidRPr="0086637F" w:rsidRDefault="005371F8" w:rsidP="005371F8">
      <w:pPr>
        <w:jc w:val="both"/>
        <w:rPr>
          <w:b/>
        </w:rPr>
      </w:pPr>
    </w:p>
    <w:p w14:paraId="31EFEFCC" w14:textId="06275819" w:rsidR="005371F8" w:rsidRPr="00F64357" w:rsidRDefault="005371F8" w:rsidP="005371F8">
      <w:pPr>
        <w:jc w:val="both"/>
        <w:rPr>
          <w:b/>
          <w:sz w:val="28"/>
          <w:szCs w:val="28"/>
        </w:rPr>
      </w:pPr>
      <w:r w:rsidRPr="00F64357">
        <w:rPr>
          <w:b/>
          <w:sz w:val="28"/>
          <w:szCs w:val="28"/>
        </w:rPr>
        <w:t>Направление подготовки</w:t>
      </w:r>
      <w:r w:rsidR="00E96F3B">
        <w:rPr>
          <w:b/>
          <w:sz w:val="28"/>
          <w:szCs w:val="28"/>
        </w:rPr>
        <w:t>:</w:t>
      </w:r>
      <w:r w:rsidRPr="00F64357">
        <w:rPr>
          <w:b/>
          <w:sz w:val="28"/>
          <w:szCs w:val="28"/>
        </w:rPr>
        <w:t xml:space="preserve"> </w:t>
      </w:r>
    </w:p>
    <w:p w14:paraId="11CC2EB3" w14:textId="6A3E2BC1" w:rsidR="005371F8" w:rsidRPr="00F64357" w:rsidRDefault="00E96F3B" w:rsidP="005371F8">
      <w:pPr>
        <w:jc w:val="both"/>
        <w:rPr>
          <w:b/>
          <w:sz w:val="28"/>
          <w:szCs w:val="28"/>
        </w:rPr>
      </w:pPr>
      <w:r>
        <w:rPr>
          <w:b/>
          <w:sz w:val="28"/>
          <w:szCs w:val="28"/>
        </w:rPr>
        <w:t xml:space="preserve">38.03.04. </w:t>
      </w:r>
      <w:r w:rsidR="005371F8" w:rsidRPr="00F64357">
        <w:rPr>
          <w:b/>
          <w:sz w:val="28"/>
          <w:szCs w:val="28"/>
        </w:rPr>
        <w:t>Государствен</w:t>
      </w:r>
      <w:r>
        <w:rPr>
          <w:b/>
          <w:sz w:val="28"/>
          <w:szCs w:val="28"/>
        </w:rPr>
        <w:t>ное и муниципальное управление</w:t>
      </w:r>
    </w:p>
    <w:p w14:paraId="608BE830" w14:textId="7A713B0B" w:rsidR="005371F8" w:rsidRPr="00F64357" w:rsidRDefault="00E96F3B" w:rsidP="005371F8">
      <w:pPr>
        <w:jc w:val="both"/>
        <w:rPr>
          <w:b/>
          <w:i/>
          <w:sz w:val="28"/>
          <w:szCs w:val="28"/>
        </w:rPr>
      </w:pPr>
      <w:r>
        <w:rPr>
          <w:b/>
          <w:sz w:val="28"/>
          <w:szCs w:val="28"/>
        </w:rPr>
        <w:t>45.03.02.</w:t>
      </w:r>
      <w:r w:rsidR="00D6657B">
        <w:rPr>
          <w:b/>
          <w:sz w:val="28"/>
          <w:szCs w:val="28"/>
        </w:rPr>
        <w:t xml:space="preserve"> </w:t>
      </w:r>
      <w:r w:rsidR="00F64357">
        <w:rPr>
          <w:b/>
          <w:sz w:val="28"/>
          <w:szCs w:val="28"/>
        </w:rPr>
        <w:t>Лингвистика</w:t>
      </w:r>
      <w:r w:rsidR="005371F8" w:rsidRPr="00F64357">
        <w:rPr>
          <w:sz w:val="28"/>
          <w:szCs w:val="28"/>
        </w:rPr>
        <w:t xml:space="preserve"> </w:t>
      </w:r>
    </w:p>
    <w:p w14:paraId="5EE433AE" w14:textId="1056F3BE" w:rsidR="00361652" w:rsidRPr="00F64357" w:rsidRDefault="00E96F3B" w:rsidP="00361652">
      <w:pPr>
        <w:jc w:val="both"/>
        <w:rPr>
          <w:sz w:val="28"/>
          <w:szCs w:val="28"/>
        </w:rPr>
      </w:pPr>
      <w:r>
        <w:rPr>
          <w:b/>
          <w:sz w:val="28"/>
          <w:szCs w:val="28"/>
        </w:rPr>
        <w:t>10.03.01.</w:t>
      </w:r>
      <w:r w:rsidR="00D6657B">
        <w:rPr>
          <w:b/>
          <w:sz w:val="28"/>
          <w:szCs w:val="28"/>
        </w:rPr>
        <w:t xml:space="preserve"> </w:t>
      </w:r>
      <w:r w:rsidR="00361652" w:rsidRPr="00F64357">
        <w:rPr>
          <w:b/>
          <w:sz w:val="28"/>
          <w:szCs w:val="28"/>
        </w:rPr>
        <w:t>И</w:t>
      </w:r>
      <w:r>
        <w:rPr>
          <w:b/>
          <w:sz w:val="28"/>
          <w:szCs w:val="28"/>
        </w:rPr>
        <w:t>нформационная безопасность</w:t>
      </w:r>
      <w:r w:rsidR="00F64357">
        <w:rPr>
          <w:sz w:val="28"/>
          <w:szCs w:val="28"/>
        </w:rPr>
        <w:t xml:space="preserve"> </w:t>
      </w:r>
    </w:p>
    <w:p w14:paraId="62FA7985" w14:textId="2238AB33" w:rsidR="002F1841" w:rsidRPr="00F64357" w:rsidRDefault="00E96F3B" w:rsidP="002F1841">
      <w:pPr>
        <w:jc w:val="both"/>
        <w:rPr>
          <w:b/>
          <w:sz w:val="28"/>
          <w:szCs w:val="28"/>
        </w:rPr>
      </w:pPr>
      <w:r>
        <w:rPr>
          <w:b/>
          <w:sz w:val="28"/>
          <w:szCs w:val="28"/>
        </w:rPr>
        <w:t>37.03.01.</w:t>
      </w:r>
      <w:r w:rsidR="00D6657B">
        <w:rPr>
          <w:b/>
          <w:sz w:val="28"/>
          <w:szCs w:val="28"/>
        </w:rPr>
        <w:t xml:space="preserve"> </w:t>
      </w:r>
      <w:r>
        <w:rPr>
          <w:b/>
          <w:sz w:val="28"/>
          <w:szCs w:val="28"/>
        </w:rPr>
        <w:t>Психология</w:t>
      </w:r>
      <w:r w:rsidR="00361652" w:rsidRPr="00F64357">
        <w:rPr>
          <w:b/>
          <w:sz w:val="28"/>
          <w:szCs w:val="28"/>
        </w:rPr>
        <w:t xml:space="preserve"> </w:t>
      </w:r>
    </w:p>
    <w:p w14:paraId="655764EF" w14:textId="38A59325" w:rsidR="002F1841" w:rsidRPr="00F64357" w:rsidRDefault="00E96F3B" w:rsidP="002F1841">
      <w:pPr>
        <w:jc w:val="both"/>
        <w:rPr>
          <w:sz w:val="28"/>
          <w:szCs w:val="28"/>
        </w:rPr>
      </w:pPr>
      <w:r>
        <w:rPr>
          <w:b/>
          <w:sz w:val="28"/>
          <w:szCs w:val="28"/>
        </w:rPr>
        <w:t>27.03.05. Инноватика</w:t>
      </w:r>
    </w:p>
    <w:p w14:paraId="1D68E889" w14:textId="730ECF2F" w:rsidR="005371F8" w:rsidRPr="0086637F" w:rsidRDefault="00FC67C6" w:rsidP="005371F8">
      <w:pPr>
        <w:jc w:val="right"/>
        <w:rPr>
          <w:color w:val="000000"/>
        </w:rPr>
      </w:pPr>
      <w:r>
        <w:rPr>
          <w:b/>
          <w:bCs/>
          <w:color w:val="000000"/>
        </w:rPr>
        <w:t>Таблица 3</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275"/>
        <w:gridCol w:w="4380"/>
      </w:tblGrid>
      <w:tr w:rsidR="005371F8" w:rsidRPr="0086637F" w14:paraId="6AAB5DB2" w14:textId="77777777" w:rsidTr="00082C36">
        <w:tc>
          <w:tcPr>
            <w:tcW w:w="2268" w:type="dxa"/>
            <w:shd w:val="clear" w:color="auto" w:fill="auto"/>
            <w:vAlign w:val="center"/>
          </w:tcPr>
          <w:p w14:paraId="5CAD9CF2" w14:textId="77777777" w:rsidR="005371F8" w:rsidRPr="0086637F" w:rsidRDefault="005371F8" w:rsidP="00082C36">
            <w:pPr>
              <w:jc w:val="both"/>
            </w:pPr>
            <w:r w:rsidRPr="0086637F">
              <w:rPr>
                <w:b/>
              </w:rPr>
              <w:t xml:space="preserve">Код и наименование компетенции </w:t>
            </w:r>
          </w:p>
        </w:tc>
        <w:tc>
          <w:tcPr>
            <w:tcW w:w="3275" w:type="dxa"/>
            <w:shd w:val="clear" w:color="auto" w:fill="auto"/>
            <w:vAlign w:val="center"/>
          </w:tcPr>
          <w:p w14:paraId="0B6ACD34" w14:textId="77777777" w:rsidR="005371F8" w:rsidRPr="0086637F" w:rsidRDefault="005371F8" w:rsidP="00082C36">
            <w:pPr>
              <w:tabs>
                <w:tab w:val="left" w:pos="540"/>
              </w:tabs>
              <w:contextualSpacing/>
              <w:jc w:val="both"/>
              <w:rPr>
                <w:b/>
              </w:rPr>
            </w:pPr>
            <w:r w:rsidRPr="0086637F">
              <w:rPr>
                <w:b/>
              </w:rPr>
              <w:t>Индикаторы достижения компетенций</w:t>
            </w:r>
          </w:p>
          <w:p w14:paraId="1B4EFCD7" w14:textId="77777777" w:rsidR="005371F8" w:rsidRPr="0086637F" w:rsidRDefault="005371F8" w:rsidP="00082C36">
            <w:pPr>
              <w:jc w:val="both"/>
            </w:pPr>
          </w:p>
        </w:tc>
        <w:tc>
          <w:tcPr>
            <w:tcW w:w="4380" w:type="dxa"/>
            <w:shd w:val="clear" w:color="auto" w:fill="auto"/>
            <w:vAlign w:val="center"/>
          </w:tcPr>
          <w:p w14:paraId="40467961" w14:textId="77777777" w:rsidR="005371F8" w:rsidRPr="0086637F" w:rsidRDefault="005371F8" w:rsidP="00082C36">
            <w:pPr>
              <w:jc w:val="both"/>
            </w:pPr>
            <w:r w:rsidRPr="0086637F">
              <w:rPr>
                <w:b/>
                <w:bCs/>
              </w:rPr>
              <w:t>Результаты обучения, соотнесенные с индикаторами достижения компетенции</w:t>
            </w:r>
          </w:p>
        </w:tc>
      </w:tr>
      <w:tr w:rsidR="005371F8" w:rsidRPr="0086637F" w14:paraId="222809F6" w14:textId="77777777" w:rsidTr="00082C36">
        <w:trPr>
          <w:trHeight w:val="1554"/>
        </w:trPr>
        <w:tc>
          <w:tcPr>
            <w:tcW w:w="2268" w:type="dxa"/>
            <w:vMerge w:val="restart"/>
          </w:tcPr>
          <w:p w14:paraId="482D1333" w14:textId="77777777" w:rsidR="005371F8" w:rsidRPr="0086637F" w:rsidRDefault="005371F8" w:rsidP="00082C36">
            <w:pPr>
              <w:jc w:val="both"/>
            </w:pPr>
            <w:r w:rsidRPr="0086637F">
              <w:t>Способен осуществлять поиск, критический анализ и синтез информации, применять системный подход для решения поставленных задач</w:t>
            </w:r>
          </w:p>
          <w:p w14:paraId="04465BC8" w14:textId="22927695" w:rsidR="005371F8" w:rsidRPr="0086637F" w:rsidRDefault="00B556FE" w:rsidP="00082C36">
            <w:pPr>
              <w:jc w:val="both"/>
            </w:pPr>
            <w:r>
              <w:t>(УК-1)</w:t>
            </w:r>
          </w:p>
          <w:p w14:paraId="1A3BA960" w14:textId="77777777" w:rsidR="005371F8" w:rsidRPr="0086637F" w:rsidRDefault="005371F8" w:rsidP="00082C36">
            <w:pPr>
              <w:jc w:val="both"/>
              <w:rPr>
                <w:iCs/>
              </w:rPr>
            </w:pPr>
          </w:p>
        </w:tc>
        <w:tc>
          <w:tcPr>
            <w:tcW w:w="3275" w:type="dxa"/>
          </w:tcPr>
          <w:p w14:paraId="39108C7C" w14:textId="085BD1B5" w:rsidR="005371F8" w:rsidRPr="0086637F" w:rsidRDefault="00082C36" w:rsidP="00082C36">
            <w:pPr>
              <w:jc w:val="both"/>
              <w:rPr>
                <w:iCs/>
              </w:rPr>
            </w:pPr>
            <w:r>
              <w:t>1.</w:t>
            </w:r>
            <w:r w:rsidRPr="00CA6037">
              <w:t>Четко описывает состав и структуру требуемых данных и информации, грамотно реализует процессы их сбора, обработки и интерпретации</w:t>
            </w:r>
          </w:p>
        </w:tc>
        <w:tc>
          <w:tcPr>
            <w:tcW w:w="4380" w:type="dxa"/>
          </w:tcPr>
          <w:p w14:paraId="1B64951A" w14:textId="77777777" w:rsidR="00B16565" w:rsidRDefault="00B16565" w:rsidP="00B16565">
            <w:pPr>
              <w:jc w:val="both"/>
            </w:pPr>
            <w:r>
              <w:rPr>
                <w:b/>
                <w:iCs/>
              </w:rPr>
              <w:t>з</w:t>
            </w:r>
            <w:r w:rsidRPr="0086637F">
              <w:rPr>
                <w:b/>
                <w:iCs/>
              </w:rPr>
              <w:t>нать</w:t>
            </w:r>
            <w:r>
              <w:rPr>
                <w:b/>
                <w:iCs/>
              </w:rPr>
              <w:t>:</w:t>
            </w:r>
            <w:r w:rsidRPr="0086637F">
              <w:t xml:space="preserve"> </w:t>
            </w:r>
          </w:p>
          <w:p w14:paraId="7CB8BFB0" w14:textId="77777777" w:rsidR="00B16565" w:rsidRDefault="00B16565" w:rsidP="00B16565">
            <w:pPr>
              <w:tabs>
                <w:tab w:val="left" w:pos="540"/>
              </w:tabs>
              <w:contextualSpacing/>
              <w:jc w:val="both"/>
            </w:pPr>
            <w:r>
              <w:t xml:space="preserve">- основные источники информации </w:t>
            </w:r>
            <w:r>
              <w:rPr>
                <w:bCs/>
              </w:rPr>
              <w:t>философского</w:t>
            </w:r>
            <w:r w:rsidRPr="00E474F1">
              <w:rPr>
                <w:bCs/>
              </w:rPr>
              <w:t xml:space="preserve"> знания и методы работы с ними</w:t>
            </w:r>
            <w:r>
              <w:rPr>
                <w:bCs/>
              </w:rPr>
              <w:t xml:space="preserve">, </w:t>
            </w:r>
            <w:r>
              <w:t>необходимые для осуществления профессиональной деятельности;</w:t>
            </w:r>
          </w:p>
          <w:p w14:paraId="569EBA72" w14:textId="77777777" w:rsidR="00B16565" w:rsidRPr="0086637F" w:rsidRDefault="00B16565" w:rsidP="00B16565">
            <w:pPr>
              <w:jc w:val="both"/>
              <w:rPr>
                <w:b/>
                <w:bCs/>
              </w:rPr>
            </w:pPr>
            <w:r>
              <w:rPr>
                <w:b/>
              </w:rPr>
              <w:t>уметь:</w:t>
            </w:r>
          </w:p>
          <w:p w14:paraId="22639CD4" w14:textId="77777777" w:rsidR="00B16565" w:rsidRDefault="00B16565" w:rsidP="00B16565">
            <w:pPr>
              <w:shd w:val="clear" w:color="auto" w:fill="FFFFFF"/>
              <w:jc w:val="both"/>
            </w:pPr>
            <w:r>
              <w:rPr>
                <w:bCs/>
              </w:rPr>
              <w:t>- применять</w:t>
            </w:r>
            <w:r w:rsidRPr="0082567D">
              <w:rPr>
                <w:bCs/>
              </w:rPr>
              <w:t xml:space="preserve"> общенаучные методы и основные философские законы при </w:t>
            </w:r>
            <w:r>
              <w:t>изложении базовых философских знаний, грамотно осуществлять сбор и обработку информации, необходимой для осуществления профессиональной деятельности;</w:t>
            </w:r>
          </w:p>
          <w:p w14:paraId="15BB6102" w14:textId="47A7ED19" w:rsidR="005371F8" w:rsidRPr="0086637F" w:rsidRDefault="005371F8" w:rsidP="00082C36">
            <w:pPr>
              <w:jc w:val="both"/>
              <w:rPr>
                <w:b/>
                <w:bCs/>
              </w:rPr>
            </w:pPr>
          </w:p>
          <w:p w14:paraId="50853AA7" w14:textId="77777777" w:rsidR="005371F8" w:rsidRPr="0086637F" w:rsidRDefault="005371F8" w:rsidP="00082C36">
            <w:pPr>
              <w:jc w:val="both"/>
              <w:rPr>
                <w:b/>
                <w:iCs/>
              </w:rPr>
            </w:pPr>
          </w:p>
        </w:tc>
      </w:tr>
      <w:tr w:rsidR="005371F8" w:rsidRPr="0086637F" w14:paraId="64CB5BAE" w14:textId="77777777" w:rsidTr="00082C36">
        <w:trPr>
          <w:trHeight w:val="375"/>
        </w:trPr>
        <w:tc>
          <w:tcPr>
            <w:tcW w:w="2268" w:type="dxa"/>
            <w:vMerge/>
          </w:tcPr>
          <w:p w14:paraId="7512EE6B" w14:textId="77777777" w:rsidR="005371F8" w:rsidRPr="0086637F" w:rsidRDefault="005371F8" w:rsidP="00082C36">
            <w:pPr>
              <w:jc w:val="both"/>
              <w:rPr>
                <w:b/>
                <w:iCs/>
              </w:rPr>
            </w:pPr>
          </w:p>
        </w:tc>
        <w:tc>
          <w:tcPr>
            <w:tcW w:w="3275" w:type="dxa"/>
          </w:tcPr>
          <w:p w14:paraId="725166B8" w14:textId="77777777" w:rsidR="005371F8" w:rsidRDefault="005371F8" w:rsidP="00082C36">
            <w:pPr>
              <w:jc w:val="both"/>
            </w:pPr>
            <w:r w:rsidRPr="0086637F">
              <w:t>2. Обосновывает сущность происходящего, выявляет закономерности, понимает природу вариабельности</w:t>
            </w:r>
          </w:p>
          <w:p w14:paraId="37DE97C1" w14:textId="77777777" w:rsidR="005371F8" w:rsidRDefault="005371F8" w:rsidP="00082C36">
            <w:pPr>
              <w:jc w:val="both"/>
            </w:pPr>
          </w:p>
          <w:p w14:paraId="7170AB24" w14:textId="77777777" w:rsidR="005371F8" w:rsidRDefault="005371F8" w:rsidP="00082C36">
            <w:pPr>
              <w:jc w:val="both"/>
            </w:pPr>
          </w:p>
        </w:tc>
        <w:tc>
          <w:tcPr>
            <w:tcW w:w="4380" w:type="dxa"/>
          </w:tcPr>
          <w:p w14:paraId="55FD2442" w14:textId="77777777" w:rsidR="00B16565" w:rsidRDefault="00B16565" w:rsidP="00B16565">
            <w:pPr>
              <w:jc w:val="both"/>
            </w:pPr>
            <w:r>
              <w:rPr>
                <w:b/>
                <w:iCs/>
              </w:rPr>
              <w:t>з</w:t>
            </w:r>
            <w:r w:rsidRPr="0086637F">
              <w:rPr>
                <w:b/>
                <w:iCs/>
              </w:rPr>
              <w:t>нать</w:t>
            </w:r>
            <w:r>
              <w:rPr>
                <w:b/>
                <w:iCs/>
              </w:rPr>
              <w:t>:</w:t>
            </w:r>
            <w:r w:rsidRPr="0086637F">
              <w:t xml:space="preserve"> </w:t>
            </w:r>
          </w:p>
          <w:p w14:paraId="6B64DC3B" w14:textId="77777777" w:rsidR="00B16565" w:rsidRDefault="00B16565" w:rsidP="00B16565">
            <w:pPr>
              <w:jc w:val="both"/>
            </w:pPr>
            <w:r>
              <w:t>- основные закономерности и развития природы, общества, человека и мышления;</w:t>
            </w:r>
          </w:p>
          <w:p w14:paraId="1761B5A1" w14:textId="77777777" w:rsidR="00B16565" w:rsidRPr="0086637F" w:rsidRDefault="00B16565" w:rsidP="00B16565">
            <w:pPr>
              <w:jc w:val="both"/>
              <w:rPr>
                <w:b/>
                <w:bCs/>
              </w:rPr>
            </w:pPr>
            <w:r>
              <w:rPr>
                <w:b/>
              </w:rPr>
              <w:t>уметь:</w:t>
            </w:r>
          </w:p>
          <w:p w14:paraId="1A818E13" w14:textId="77777777" w:rsidR="00B16565" w:rsidRDefault="00B16565" w:rsidP="00B16565">
            <w:pPr>
              <w:jc w:val="both"/>
            </w:pPr>
            <w:r>
              <w:t>- находить причины противоречий развития природы, общества, человека и мышления;</w:t>
            </w:r>
          </w:p>
          <w:p w14:paraId="7D8B51BB" w14:textId="364006EE" w:rsidR="005371F8" w:rsidRDefault="005371F8" w:rsidP="00082C36">
            <w:pPr>
              <w:jc w:val="both"/>
              <w:rPr>
                <w:b/>
                <w:iCs/>
              </w:rPr>
            </w:pPr>
          </w:p>
        </w:tc>
      </w:tr>
      <w:tr w:rsidR="005371F8" w:rsidRPr="0086637F" w14:paraId="434A014D" w14:textId="77777777" w:rsidTr="00082C36">
        <w:trPr>
          <w:trHeight w:val="540"/>
        </w:trPr>
        <w:tc>
          <w:tcPr>
            <w:tcW w:w="2268" w:type="dxa"/>
            <w:vMerge/>
          </w:tcPr>
          <w:p w14:paraId="68892003" w14:textId="77777777" w:rsidR="005371F8" w:rsidRPr="0086637F" w:rsidRDefault="005371F8" w:rsidP="00082C36">
            <w:pPr>
              <w:jc w:val="both"/>
              <w:rPr>
                <w:b/>
                <w:iCs/>
              </w:rPr>
            </w:pPr>
          </w:p>
        </w:tc>
        <w:tc>
          <w:tcPr>
            <w:tcW w:w="3275" w:type="dxa"/>
          </w:tcPr>
          <w:p w14:paraId="6F9E1251" w14:textId="77777777" w:rsidR="005371F8" w:rsidRDefault="005371F8" w:rsidP="00082C36">
            <w:pPr>
              <w:jc w:val="both"/>
            </w:pPr>
            <w:r w:rsidRPr="0086637F">
              <w:t xml:space="preserve">3. Формулирует признак классификации, выделяет соответствующие ему группы </w:t>
            </w:r>
            <w:r w:rsidRPr="0086637F">
              <w:lastRenderedPageBreak/>
              <w:t>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t xml:space="preserve"> </w:t>
            </w:r>
          </w:p>
        </w:tc>
        <w:tc>
          <w:tcPr>
            <w:tcW w:w="4380" w:type="dxa"/>
          </w:tcPr>
          <w:p w14:paraId="7336B3B7" w14:textId="77777777" w:rsidR="00B16565" w:rsidRDefault="00B16565" w:rsidP="00B16565">
            <w:pPr>
              <w:jc w:val="both"/>
            </w:pPr>
            <w:r>
              <w:rPr>
                <w:b/>
                <w:iCs/>
              </w:rPr>
              <w:lastRenderedPageBreak/>
              <w:t>з</w:t>
            </w:r>
            <w:r w:rsidRPr="0086637F">
              <w:rPr>
                <w:b/>
                <w:iCs/>
              </w:rPr>
              <w:t>нать</w:t>
            </w:r>
            <w:r>
              <w:rPr>
                <w:b/>
                <w:iCs/>
              </w:rPr>
              <w:t>:</w:t>
            </w:r>
            <w:r w:rsidRPr="0086637F">
              <w:t xml:space="preserve"> </w:t>
            </w:r>
          </w:p>
          <w:p w14:paraId="14995723" w14:textId="77777777" w:rsidR="00B16565" w:rsidRDefault="00B16565" w:rsidP="00B16565">
            <w:pPr>
              <w:jc w:val="both"/>
            </w:pPr>
            <w:r>
              <w:t xml:space="preserve">- порядок обобщения и классификации </w:t>
            </w:r>
            <w:r w:rsidRPr="0086637F">
              <w:t xml:space="preserve">однородных «объектов», </w:t>
            </w:r>
            <w:r w:rsidRPr="0086637F">
              <w:lastRenderedPageBreak/>
              <w:t>идентифи</w:t>
            </w:r>
            <w:r>
              <w:t xml:space="preserve">кации </w:t>
            </w:r>
            <w:r w:rsidRPr="0086637F">
              <w:t>общи</w:t>
            </w:r>
            <w:r>
              <w:t>х</w:t>
            </w:r>
            <w:r w:rsidRPr="0086637F">
              <w:t xml:space="preserve"> свойств</w:t>
            </w:r>
            <w:r>
              <w:t xml:space="preserve"> </w:t>
            </w:r>
            <w:r w:rsidRPr="0086637F">
              <w:t>элементов этих групп</w:t>
            </w:r>
            <w:r>
              <w:t>;</w:t>
            </w:r>
          </w:p>
          <w:p w14:paraId="59B0A3AB" w14:textId="77777777" w:rsidR="00B16565" w:rsidRPr="0086637F" w:rsidRDefault="00B16565" w:rsidP="00B16565">
            <w:pPr>
              <w:jc w:val="both"/>
              <w:rPr>
                <w:b/>
                <w:bCs/>
              </w:rPr>
            </w:pPr>
            <w:r>
              <w:rPr>
                <w:b/>
              </w:rPr>
              <w:t>уметь:</w:t>
            </w:r>
          </w:p>
          <w:p w14:paraId="6883BBAC" w14:textId="77777777" w:rsidR="00B16565" w:rsidRDefault="00B16565" w:rsidP="00B16565">
            <w:pPr>
              <w:jc w:val="both"/>
            </w:pPr>
            <w:r>
              <w:t>- </w:t>
            </w:r>
            <w:r w:rsidRPr="0086637F">
              <w:t>оцениват</w:t>
            </w:r>
            <w:r>
              <w:t>ь</w:t>
            </w:r>
            <w:r w:rsidRPr="0086637F">
              <w:t xml:space="preserve"> полноту результатов классификации, показыват</w:t>
            </w:r>
            <w:r>
              <w:t>ь</w:t>
            </w:r>
            <w:r w:rsidRPr="0086637F">
              <w:t xml:space="preserve"> прикладное назначение классификационных групп</w:t>
            </w:r>
            <w:r>
              <w:t xml:space="preserve"> для целей осуществления профессиональной деятельности;</w:t>
            </w:r>
          </w:p>
          <w:p w14:paraId="311965F2" w14:textId="2271CF0B" w:rsidR="00361652" w:rsidRPr="0086637F" w:rsidRDefault="00361652" w:rsidP="00361652">
            <w:pPr>
              <w:jc w:val="both"/>
              <w:rPr>
                <w:b/>
                <w:bCs/>
              </w:rPr>
            </w:pPr>
          </w:p>
          <w:p w14:paraId="6F91B141" w14:textId="755E8160" w:rsidR="005371F8" w:rsidRDefault="005371F8" w:rsidP="00082C36">
            <w:pPr>
              <w:jc w:val="both"/>
              <w:rPr>
                <w:b/>
                <w:iCs/>
              </w:rPr>
            </w:pPr>
          </w:p>
        </w:tc>
      </w:tr>
      <w:tr w:rsidR="00361652" w:rsidRPr="0086637F" w14:paraId="0221931E" w14:textId="77777777" w:rsidTr="00082C36">
        <w:trPr>
          <w:trHeight w:val="1080"/>
        </w:trPr>
        <w:tc>
          <w:tcPr>
            <w:tcW w:w="2268" w:type="dxa"/>
            <w:vMerge/>
          </w:tcPr>
          <w:p w14:paraId="0920B607" w14:textId="77777777" w:rsidR="00361652" w:rsidRPr="0086637F" w:rsidRDefault="00361652" w:rsidP="00361652">
            <w:pPr>
              <w:jc w:val="both"/>
              <w:rPr>
                <w:b/>
                <w:iCs/>
              </w:rPr>
            </w:pPr>
          </w:p>
        </w:tc>
        <w:tc>
          <w:tcPr>
            <w:tcW w:w="3275" w:type="dxa"/>
          </w:tcPr>
          <w:p w14:paraId="46F3CFDB" w14:textId="77777777" w:rsidR="00361652" w:rsidRDefault="00361652" w:rsidP="00361652">
            <w:pPr>
              <w:jc w:val="both"/>
            </w:pPr>
            <w:r w:rsidRPr="0086637F">
              <w:t>4. Грамотно, логично, аргументирован</w:t>
            </w:r>
            <w:r>
              <w:t>н</w:t>
            </w:r>
            <w:r w:rsidRPr="0086637F">
              <w:t xml:space="preserve">о </w:t>
            </w:r>
            <w:r w:rsidRPr="00201195">
              <w:t>формирует</w:t>
            </w:r>
            <w:r w:rsidRPr="0086637F">
              <w:t xml:space="preserve"> собственные суждения и оценки. Отличает факты от мнений, интерпретаций, оценок и т.д. в рассуждениях других участников деятельности.</w:t>
            </w:r>
          </w:p>
          <w:p w14:paraId="1279EFEF" w14:textId="77777777" w:rsidR="00361652" w:rsidRDefault="00361652" w:rsidP="00361652">
            <w:pPr>
              <w:jc w:val="both"/>
            </w:pPr>
          </w:p>
        </w:tc>
        <w:tc>
          <w:tcPr>
            <w:tcW w:w="4380" w:type="dxa"/>
          </w:tcPr>
          <w:p w14:paraId="41841EBF" w14:textId="77777777" w:rsidR="00B16565" w:rsidRDefault="00B16565" w:rsidP="00B16565">
            <w:pPr>
              <w:jc w:val="both"/>
            </w:pPr>
            <w:r>
              <w:rPr>
                <w:b/>
                <w:iCs/>
              </w:rPr>
              <w:t>з</w:t>
            </w:r>
            <w:r w:rsidRPr="0086637F">
              <w:rPr>
                <w:b/>
                <w:iCs/>
              </w:rPr>
              <w:t>нать</w:t>
            </w:r>
            <w:r>
              <w:rPr>
                <w:b/>
                <w:iCs/>
              </w:rPr>
              <w:t>:</w:t>
            </w:r>
            <w:r w:rsidRPr="0086637F">
              <w:t xml:space="preserve"> </w:t>
            </w:r>
          </w:p>
          <w:p w14:paraId="049C6CA4" w14:textId="77777777" w:rsidR="00B16565" w:rsidRDefault="00B16565" w:rsidP="00B16565">
            <w:pPr>
              <w:jc w:val="both"/>
            </w:pPr>
            <w:r>
              <w:t xml:space="preserve">- основы грамотного, логичного и аргументированного изложения </w:t>
            </w:r>
            <w:r w:rsidRPr="0086637F">
              <w:t>собственны</w:t>
            </w:r>
            <w:r>
              <w:t>х</w:t>
            </w:r>
            <w:r w:rsidRPr="0086637F">
              <w:t xml:space="preserve"> суждени</w:t>
            </w:r>
            <w:r>
              <w:t>й</w:t>
            </w:r>
            <w:r w:rsidRPr="0086637F">
              <w:t xml:space="preserve"> и оцен</w:t>
            </w:r>
            <w:r>
              <w:t>о</w:t>
            </w:r>
            <w:r w:rsidRPr="0086637F">
              <w:t>к</w:t>
            </w:r>
            <w:r>
              <w:t>, анализа фактических данных;</w:t>
            </w:r>
          </w:p>
          <w:p w14:paraId="00008E99" w14:textId="77777777" w:rsidR="00B16565" w:rsidRPr="0086637F" w:rsidRDefault="00B16565" w:rsidP="00B16565">
            <w:pPr>
              <w:jc w:val="both"/>
              <w:rPr>
                <w:b/>
                <w:bCs/>
              </w:rPr>
            </w:pPr>
            <w:r>
              <w:rPr>
                <w:b/>
              </w:rPr>
              <w:t>уметь:</w:t>
            </w:r>
          </w:p>
          <w:p w14:paraId="306B2DD8" w14:textId="77777777" w:rsidR="00B16565" w:rsidRDefault="00B16565" w:rsidP="00B16565">
            <w:pPr>
              <w:jc w:val="both"/>
            </w:pPr>
            <w:r>
              <w:t>- вырабатывать и аргументировать собственное профессиональное мнение на основе фактических данных;</w:t>
            </w:r>
          </w:p>
          <w:p w14:paraId="092C4361" w14:textId="551C44BD" w:rsidR="00361652" w:rsidRPr="00201195" w:rsidRDefault="00361652" w:rsidP="00361652">
            <w:pPr>
              <w:jc w:val="both"/>
            </w:pPr>
          </w:p>
        </w:tc>
      </w:tr>
      <w:tr w:rsidR="00361652" w:rsidRPr="0086637F" w14:paraId="57105221" w14:textId="77777777" w:rsidTr="00082C36">
        <w:trPr>
          <w:trHeight w:val="1113"/>
        </w:trPr>
        <w:tc>
          <w:tcPr>
            <w:tcW w:w="2268" w:type="dxa"/>
            <w:vMerge/>
          </w:tcPr>
          <w:p w14:paraId="5D15A62F" w14:textId="77777777" w:rsidR="00361652" w:rsidRPr="0086637F" w:rsidRDefault="00361652" w:rsidP="00361652">
            <w:pPr>
              <w:jc w:val="both"/>
              <w:rPr>
                <w:b/>
                <w:iCs/>
              </w:rPr>
            </w:pPr>
          </w:p>
        </w:tc>
        <w:tc>
          <w:tcPr>
            <w:tcW w:w="3275" w:type="dxa"/>
          </w:tcPr>
          <w:p w14:paraId="22955370" w14:textId="77777777" w:rsidR="00361652" w:rsidRDefault="00361652" w:rsidP="00361652">
            <w:pPr>
              <w:jc w:val="both"/>
            </w:pPr>
            <w:r w:rsidRPr="0086637F">
              <w:t>5. Аргументированно и логично представляет свою точку зрения посредством и на основе системного описания.</w:t>
            </w:r>
          </w:p>
          <w:p w14:paraId="55AEAB8E" w14:textId="77777777" w:rsidR="00361652" w:rsidRDefault="00361652" w:rsidP="00361652">
            <w:pPr>
              <w:jc w:val="both"/>
            </w:pPr>
          </w:p>
        </w:tc>
        <w:tc>
          <w:tcPr>
            <w:tcW w:w="4380" w:type="dxa"/>
          </w:tcPr>
          <w:p w14:paraId="0D2DF866" w14:textId="77777777" w:rsidR="00B16565" w:rsidRDefault="00B16565" w:rsidP="00B16565">
            <w:pPr>
              <w:jc w:val="both"/>
            </w:pPr>
            <w:r>
              <w:rPr>
                <w:b/>
                <w:iCs/>
              </w:rPr>
              <w:t>з</w:t>
            </w:r>
            <w:r w:rsidRPr="0086637F">
              <w:rPr>
                <w:b/>
                <w:iCs/>
              </w:rPr>
              <w:t>нать</w:t>
            </w:r>
            <w:r>
              <w:rPr>
                <w:b/>
                <w:iCs/>
              </w:rPr>
              <w:t>:</w:t>
            </w:r>
            <w:r w:rsidRPr="0086637F">
              <w:t xml:space="preserve"> </w:t>
            </w:r>
          </w:p>
          <w:p w14:paraId="379F0E03" w14:textId="77777777" w:rsidR="00B16565" w:rsidRDefault="00B16565" w:rsidP="00B16565">
            <w:pPr>
              <w:jc w:val="both"/>
            </w:pPr>
            <w:r>
              <w:t>- формы и методы логической аргументации на основе системного описания деятельности субъектов и осуществления профессиональной деятельности;</w:t>
            </w:r>
          </w:p>
          <w:p w14:paraId="6BE96254" w14:textId="77777777" w:rsidR="00B16565" w:rsidRPr="008C1348" w:rsidRDefault="00B16565" w:rsidP="00B16565">
            <w:pPr>
              <w:jc w:val="both"/>
            </w:pPr>
            <w:r>
              <w:rPr>
                <w:b/>
                <w:bCs/>
              </w:rPr>
              <w:t>у</w:t>
            </w:r>
            <w:r w:rsidRPr="008C1348">
              <w:rPr>
                <w:b/>
                <w:bCs/>
              </w:rPr>
              <w:t>меть</w:t>
            </w:r>
            <w:r>
              <w:t>:</w:t>
            </w:r>
            <w:r w:rsidRPr="008C1348">
              <w:t xml:space="preserve"> </w:t>
            </w:r>
          </w:p>
          <w:p w14:paraId="578CFE9B" w14:textId="736E172A" w:rsidR="00361652" w:rsidRDefault="00B16565" w:rsidP="00B16565">
            <w:pPr>
              <w:jc w:val="both"/>
              <w:rPr>
                <w:b/>
                <w:iCs/>
              </w:rPr>
            </w:pPr>
            <w:r>
              <w:t>- осуществлять сбор и обработку информации для системного описания, в целях грамотной аргументации своего профессионального мнения;</w:t>
            </w:r>
          </w:p>
        </w:tc>
      </w:tr>
      <w:tr w:rsidR="00B556FE" w:rsidRPr="0086637F" w14:paraId="5F30C290" w14:textId="77777777" w:rsidTr="00082C36">
        <w:trPr>
          <w:trHeight w:val="945"/>
        </w:trPr>
        <w:tc>
          <w:tcPr>
            <w:tcW w:w="2268" w:type="dxa"/>
            <w:vMerge w:val="restart"/>
          </w:tcPr>
          <w:p w14:paraId="1655076E" w14:textId="3D9F1C8A" w:rsidR="00B556FE" w:rsidRPr="00B556FE" w:rsidRDefault="00B556FE" w:rsidP="00B556FE">
            <w:pPr>
              <w:jc w:val="both"/>
              <w:rPr>
                <w:color w:val="FF0000"/>
                <w:sz w:val="20"/>
                <w:szCs w:val="20"/>
              </w:rPr>
            </w:pPr>
            <w:r w:rsidRPr="00CA6037">
              <w:t>Способен воспринимать межкультурное разнообразие общества в социально-историческом, этическом и философском контекстах</w:t>
            </w:r>
            <w:r w:rsidRPr="00B556FE">
              <w:t xml:space="preserve"> </w:t>
            </w:r>
            <w:r>
              <w:t>(УК-5</w:t>
            </w:r>
            <w:r w:rsidRPr="00B556FE">
              <w:t>)</w:t>
            </w:r>
          </w:p>
          <w:p w14:paraId="22C95B33" w14:textId="4CF58E32" w:rsidR="00B556FE" w:rsidRPr="004F0AC9" w:rsidRDefault="00B556FE" w:rsidP="00B556FE">
            <w:pPr>
              <w:jc w:val="both"/>
              <w:rPr>
                <w:color w:val="FF0000"/>
                <w:sz w:val="20"/>
                <w:szCs w:val="20"/>
              </w:rPr>
            </w:pPr>
          </w:p>
        </w:tc>
        <w:tc>
          <w:tcPr>
            <w:tcW w:w="3275" w:type="dxa"/>
          </w:tcPr>
          <w:p w14:paraId="21BC6582" w14:textId="0AEA529C" w:rsidR="00B556FE" w:rsidRPr="00201195" w:rsidRDefault="00B556FE" w:rsidP="00B556FE">
            <w:pPr>
              <w:shd w:val="clear" w:color="auto" w:fill="FFFFFF"/>
              <w:contextualSpacing/>
              <w:jc w:val="both"/>
            </w:pPr>
            <w:r w:rsidRPr="00CA6037">
              <w:t>1.Использует знания о закономерностях развития природы, межкультурного разнообразия общества для формирования мировоззренческой о</w:t>
            </w:r>
            <w:r>
              <w:t>ценки   происходящих процессов.</w:t>
            </w:r>
          </w:p>
        </w:tc>
        <w:tc>
          <w:tcPr>
            <w:tcW w:w="4380" w:type="dxa"/>
          </w:tcPr>
          <w:p w14:paraId="5F6E87F5"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2E62B3F9" w14:textId="77777777" w:rsidR="00B16565" w:rsidRPr="004628B4" w:rsidRDefault="00B16565" w:rsidP="00B16565">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1B9F1580" w14:textId="77777777" w:rsidR="00B16565" w:rsidRPr="004628B4" w:rsidRDefault="00B16565" w:rsidP="00B16565">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41089243" w14:textId="77777777" w:rsidR="00B16565" w:rsidRPr="004628B4" w:rsidRDefault="00B16565" w:rsidP="00B16565">
            <w:pPr>
              <w:tabs>
                <w:tab w:val="left" w:pos="540"/>
              </w:tabs>
              <w:jc w:val="both"/>
              <w:rPr>
                <w:lang w:eastAsia="en-US"/>
              </w:rPr>
            </w:pPr>
            <w:r w:rsidRPr="004628B4">
              <w:rPr>
                <w:b/>
                <w:lang w:eastAsia="en-US"/>
              </w:rPr>
              <w:t>уметь:</w:t>
            </w:r>
            <w:r w:rsidRPr="004628B4">
              <w:rPr>
                <w:bCs/>
                <w:lang w:eastAsia="en-US"/>
              </w:rPr>
              <w:t xml:space="preserve"> </w:t>
            </w:r>
          </w:p>
          <w:p w14:paraId="00DFE81D" w14:textId="77777777" w:rsidR="00B16565" w:rsidRPr="004628B4" w:rsidRDefault="00B16565" w:rsidP="00B16565">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28D856DC" w14:textId="77777777" w:rsidR="00B16565" w:rsidRPr="004628B4" w:rsidRDefault="00B16565" w:rsidP="00B16565">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14:paraId="313FFD0A" w14:textId="2927F343" w:rsidR="00B556FE" w:rsidRPr="0086637F" w:rsidRDefault="00B556FE" w:rsidP="00B556FE">
            <w:pPr>
              <w:jc w:val="both"/>
              <w:rPr>
                <w:b/>
                <w:bCs/>
              </w:rPr>
            </w:pPr>
          </w:p>
          <w:p w14:paraId="2C0BE3D9" w14:textId="190195F0" w:rsidR="00B556FE" w:rsidRPr="0086637F" w:rsidRDefault="00B556FE" w:rsidP="00B556FE">
            <w:pPr>
              <w:jc w:val="both"/>
              <w:rPr>
                <w:b/>
                <w:iCs/>
              </w:rPr>
            </w:pPr>
          </w:p>
        </w:tc>
      </w:tr>
      <w:tr w:rsidR="00B16565" w:rsidRPr="0086637F" w14:paraId="247CDF10" w14:textId="77777777" w:rsidTr="00082C36">
        <w:trPr>
          <w:trHeight w:val="675"/>
        </w:trPr>
        <w:tc>
          <w:tcPr>
            <w:tcW w:w="2268" w:type="dxa"/>
            <w:vMerge/>
          </w:tcPr>
          <w:p w14:paraId="6CA4FA22" w14:textId="77777777" w:rsidR="00B16565" w:rsidRPr="004F0AC9" w:rsidRDefault="00B16565" w:rsidP="00B16565">
            <w:pPr>
              <w:jc w:val="both"/>
              <w:rPr>
                <w:b/>
                <w:iCs/>
                <w:color w:val="002060"/>
                <w:sz w:val="20"/>
                <w:szCs w:val="20"/>
                <w:u w:val="single"/>
              </w:rPr>
            </w:pPr>
          </w:p>
        </w:tc>
        <w:tc>
          <w:tcPr>
            <w:tcW w:w="3275" w:type="dxa"/>
          </w:tcPr>
          <w:p w14:paraId="3CCFE468" w14:textId="6A5F1940" w:rsidR="00B16565" w:rsidRPr="00201195" w:rsidRDefault="00B16565" w:rsidP="00B16565">
            <w:pPr>
              <w:shd w:val="clear" w:color="auto" w:fill="FFFFFF"/>
              <w:contextualSpacing/>
              <w:jc w:val="both"/>
            </w:pPr>
            <w:r w:rsidRPr="00CA6037">
              <w:t xml:space="preserve"> </w:t>
            </w:r>
            <w:r w:rsidRPr="00CA6037">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CA6037">
              <w:t xml:space="preserve">в профессиональной деятельности. </w:t>
            </w:r>
          </w:p>
        </w:tc>
        <w:tc>
          <w:tcPr>
            <w:tcW w:w="4380" w:type="dxa"/>
          </w:tcPr>
          <w:p w14:paraId="03E375AE" w14:textId="77777777" w:rsidR="00B16565" w:rsidRPr="004628B4" w:rsidRDefault="00B16565" w:rsidP="00B16565">
            <w:pPr>
              <w:tabs>
                <w:tab w:val="left" w:pos="540"/>
              </w:tabs>
              <w:contextualSpacing/>
              <w:jc w:val="both"/>
              <w:rPr>
                <w:b/>
              </w:rPr>
            </w:pPr>
            <w:r w:rsidRPr="004628B4">
              <w:rPr>
                <w:b/>
              </w:rPr>
              <w:t>знать:</w:t>
            </w:r>
          </w:p>
          <w:p w14:paraId="4826576C" w14:textId="77777777" w:rsidR="00B16565" w:rsidRDefault="00B16565" w:rsidP="00B16565">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01F4A174" w14:textId="77777777" w:rsidR="00B16565" w:rsidRPr="004628B4" w:rsidRDefault="00B16565" w:rsidP="00B16565">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20E2A31A" w14:textId="77777777" w:rsidR="00B16565" w:rsidRPr="004628B4" w:rsidRDefault="00B16565" w:rsidP="00B16565">
            <w:pPr>
              <w:tabs>
                <w:tab w:val="left" w:pos="540"/>
              </w:tabs>
              <w:contextualSpacing/>
              <w:jc w:val="both"/>
              <w:rPr>
                <w:bCs/>
              </w:rPr>
            </w:pPr>
            <w:r w:rsidRPr="004628B4">
              <w:rPr>
                <w:b/>
              </w:rPr>
              <w:t>уметь:</w:t>
            </w:r>
          </w:p>
          <w:p w14:paraId="3197EC9F" w14:textId="77777777" w:rsidR="00B16565" w:rsidRPr="004628B4" w:rsidRDefault="00B16565" w:rsidP="00B16565">
            <w:pPr>
              <w:tabs>
                <w:tab w:val="left" w:pos="540"/>
              </w:tabs>
              <w:contextualSpacing/>
              <w:jc w:val="both"/>
            </w:pPr>
            <w:r w:rsidRPr="004628B4">
              <w:rPr>
                <w:bCs/>
              </w:rPr>
              <w:t xml:space="preserve">- </w:t>
            </w:r>
            <w:r w:rsidRPr="004628B4">
              <w:t>анализировать и сопоставлять</w:t>
            </w:r>
          </w:p>
          <w:p w14:paraId="2C5D67E1" w14:textId="77777777" w:rsidR="00B16565" w:rsidRDefault="00B16565" w:rsidP="00B16565">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001443E2" w14:textId="4E06A62C" w:rsidR="00B16565" w:rsidRPr="0086637F" w:rsidRDefault="00B16565" w:rsidP="00B16565">
            <w:pPr>
              <w:jc w:val="both"/>
              <w:rPr>
                <w:iCs/>
              </w:rPr>
            </w:pPr>
          </w:p>
        </w:tc>
      </w:tr>
      <w:tr w:rsidR="00B556FE" w:rsidRPr="0086637F" w14:paraId="75E9C9CE" w14:textId="77777777" w:rsidTr="00082C36">
        <w:trPr>
          <w:trHeight w:val="230"/>
        </w:trPr>
        <w:tc>
          <w:tcPr>
            <w:tcW w:w="2268" w:type="dxa"/>
            <w:vMerge/>
          </w:tcPr>
          <w:p w14:paraId="658637DC" w14:textId="77777777" w:rsidR="00B556FE" w:rsidRPr="004F0AC9" w:rsidRDefault="00B556FE" w:rsidP="00B556FE">
            <w:pPr>
              <w:jc w:val="both"/>
              <w:rPr>
                <w:b/>
                <w:iCs/>
                <w:color w:val="002060"/>
                <w:sz w:val="20"/>
                <w:szCs w:val="20"/>
                <w:u w:val="single"/>
              </w:rPr>
            </w:pPr>
          </w:p>
        </w:tc>
        <w:tc>
          <w:tcPr>
            <w:tcW w:w="3275" w:type="dxa"/>
          </w:tcPr>
          <w:p w14:paraId="6919F299" w14:textId="06D342F0" w:rsidR="00B556FE" w:rsidRPr="00201195" w:rsidRDefault="00B556FE" w:rsidP="00B556FE">
            <w:pPr>
              <w:jc w:val="both"/>
            </w:pPr>
            <w:r w:rsidRPr="00CA6037">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380" w:type="dxa"/>
          </w:tcPr>
          <w:p w14:paraId="06F4847B"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6D8B261E" w14:textId="77777777" w:rsidR="00B16565" w:rsidRPr="004628B4" w:rsidRDefault="00B16565" w:rsidP="00B16565">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0E423906" w14:textId="77777777" w:rsidR="00B16565" w:rsidRPr="004628B4" w:rsidRDefault="00B16565" w:rsidP="00B16565">
            <w:pPr>
              <w:tabs>
                <w:tab w:val="left" w:pos="540"/>
              </w:tabs>
              <w:jc w:val="both"/>
              <w:rPr>
                <w:bCs/>
                <w:lang w:eastAsia="en-US"/>
              </w:rPr>
            </w:pPr>
            <w:r w:rsidRPr="004628B4">
              <w:rPr>
                <w:b/>
                <w:lang w:eastAsia="en-US"/>
              </w:rPr>
              <w:t>уметь:</w:t>
            </w:r>
            <w:r w:rsidRPr="004628B4">
              <w:rPr>
                <w:bCs/>
                <w:lang w:eastAsia="en-US"/>
              </w:rPr>
              <w:t xml:space="preserve"> </w:t>
            </w:r>
          </w:p>
          <w:p w14:paraId="04A62BC5" w14:textId="1D9252DB" w:rsidR="00B556FE" w:rsidRPr="0086637F" w:rsidRDefault="00B16565" w:rsidP="00B16565">
            <w:pPr>
              <w:jc w:val="both"/>
              <w:rPr>
                <w:iC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r>
    </w:tbl>
    <w:p w14:paraId="2D745911" w14:textId="77777777" w:rsidR="005371F8" w:rsidRPr="0086637F" w:rsidRDefault="005371F8" w:rsidP="005371F8">
      <w:pPr>
        <w:jc w:val="both"/>
      </w:pPr>
    </w:p>
    <w:p w14:paraId="6389A43C" w14:textId="77777777" w:rsidR="005371F8" w:rsidRPr="00F64357" w:rsidRDefault="005371F8" w:rsidP="005371F8">
      <w:pPr>
        <w:jc w:val="both"/>
        <w:rPr>
          <w:b/>
          <w:sz w:val="28"/>
          <w:szCs w:val="28"/>
        </w:rPr>
      </w:pPr>
      <w:r w:rsidRPr="00F64357">
        <w:rPr>
          <w:b/>
          <w:sz w:val="28"/>
          <w:szCs w:val="28"/>
        </w:rPr>
        <w:t xml:space="preserve">Направление подготовки </w:t>
      </w:r>
    </w:p>
    <w:p w14:paraId="5322C770" w14:textId="25EA5F2A" w:rsidR="0023525C" w:rsidRPr="00F64357" w:rsidRDefault="00E96F3B" w:rsidP="005371F8">
      <w:pPr>
        <w:jc w:val="both"/>
        <w:rPr>
          <w:b/>
          <w:sz w:val="28"/>
          <w:szCs w:val="28"/>
        </w:rPr>
      </w:pPr>
      <w:r>
        <w:rPr>
          <w:rFonts w:eastAsia="Calibri"/>
          <w:b/>
          <w:sz w:val="28"/>
          <w:szCs w:val="28"/>
          <w:lang w:eastAsia="en-US"/>
        </w:rPr>
        <w:t xml:space="preserve">01.03.02. </w:t>
      </w:r>
      <w:r w:rsidR="0023525C" w:rsidRPr="00F64357">
        <w:rPr>
          <w:rFonts w:eastAsia="Calibri"/>
          <w:b/>
          <w:bCs/>
          <w:sz w:val="28"/>
          <w:szCs w:val="28"/>
          <w:lang w:eastAsia="en-US"/>
        </w:rPr>
        <w:t>Прик</w:t>
      </w:r>
      <w:r>
        <w:rPr>
          <w:rFonts w:eastAsia="Calibri"/>
          <w:b/>
          <w:bCs/>
          <w:sz w:val="28"/>
          <w:szCs w:val="28"/>
          <w:lang w:eastAsia="en-US"/>
        </w:rPr>
        <w:t>ладная математика и информатика</w:t>
      </w:r>
    </w:p>
    <w:p w14:paraId="4BA5C509" w14:textId="1A5F47B0" w:rsidR="005371F8" w:rsidRPr="0086637F" w:rsidRDefault="005371F8" w:rsidP="005371F8">
      <w:pPr>
        <w:jc w:val="right"/>
        <w:rPr>
          <w:color w:val="000000"/>
        </w:rPr>
      </w:pPr>
      <w:r w:rsidRPr="0086637F">
        <w:rPr>
          <w:b/>
          <w:bCs/>
          <w:color w:val="000000"/>
        </w:rPr>
        <w:t>Таблица 4</w:t>
      </w:r>
    </w:p>
    <w:tbl>
      <w:tblPr>
        <w:tblStyle w:val="aa"/>
        <w:tblW w:w="9781" w:type="dxa"/>
        <w:tblInd w:w="108" w:type="dxa"/>
        <w:tblLayout w:type="fixed"/>
        <w:tblLook w:val="04A0" w:firstRow="1" w:lastRow="0" w:firstColumn="1" w:lastColumn="0" w:noHBand="0" w:noVBand="1"/>
      </w:tblPr>
      <w:tblGrid>
        <w:gridCol w:w="2268"/>
        <w:gridCol w:w="3544"/>
        <w:gridCol w:w="3969"/>
      </w:tblGrid>
      <w:tr w:rsidR="005371F8" w:rsidRPr="0086637F" w14:paraId="0855681D" w14:textId="77777777" w:rsidTr="00082C36">
        <w:tc>
          <w:tcPr>
            <w:tcW w:w="2268" w:type="dxa"/>
          </w:tcPr>
          <w:p w14:paraId="3184D8CA" w14:textId="77777777" w:rsidR="005371F8" w:rsidRPr="0086637F" w:rsidRDefault="005371F8" w:rsidP="00082C36">
            <w:pPr>
              <w:tabs>
                <w:tab w:val="left" w:pos="540"/>
              </w:tabs>
              <w:contextualSpacing/>
              <w:jc w:val="both"/>
              <w:rPr>
                <w:b/>
                <w:bCs/>
              </w:rPr>
            </w:pPr>
            <w:r w:rsidRPr="0086637F">
              <w:rPr>
                <w:b/>
                <w:bCs/>
              </w:rPr>
              <w:t>Код и наименование компетенции</w:t>
            </w:r>
          </w:p>
        </w:tc>
        <w:tc>
          <w:tcPr>
            <w:tcW w:w="3544" w:type="dxa"/>
          </w:tcPr>
          <w:p w14:paraId="507D9426" w14:textId="77777777" w:rsidR="005371F8" w:rsidRPr="0086637F" w:rsidRDefault="005371F8" w:rsidP="00082C36">
            <w:pPr>
              <w:tabs>
                <w:tab w:val="left" w:pos="540"/>
              </w:tabs>
              <w:contextualSpacing/>
              <w:jc w:val="both"/>
              <w:rPr>
                <w:b/>
                <w:bCs/>
              </w:rPr>
            </w:pPr>
            <w:r w:rsidRPr="0086637F">
              <w:rPr>
                <w:b/>
                <w:bCs/>
              </w:rPr>
              <w:t xml:space="preserve">Индикаторы достижения компетенции </w:t>
            </w:r>
          </w:p>
        </w:tc>
        <w:tc>
          <w:tcPr>
            <w:tcW w:w="3969" w:type="dxa"/>
          </w:tcPr>
          <w:p w14:paraId="7CA95CAE"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B16565" w:rsidRPr="0086637F" w14:paraId="7B4FDCF3" w14:textId="77777777" w:rsidTr="00082C36">
        <w:trPr>
          <w:trHeight w:val="2115"/>
        </w:trPr>
        <w:tc>
          <w:tcPr>
            <w:tcW w:w="2268" w:type="dxa"/>
            <w:vMerge w:val="restart"/>
          </w:tcPr>
          <w:p w14:paraId="7071185F" w14:textId="58F48756" w:rsidR="00B16565" w:rsidRPr="00C9329B" w:rsidRDefault="00B16565" w:rsidP="00B16565">
            <w:pPr>
              <w:widowControl w:val="0"/>
              <w:jc w:val="both"/>
              <w:rPr>
                <w:bCs/>
                <w:lang w:bidi="ru-RU"/>
              </w:rPr>
            </w:pPr>
            <w:r w:rsidRPr="0086637F">
              <w:t>Способен воспринимать межкультурное разнообразие общества в социально-историческом, этическом и философском контекстах</w:t>
            </w:r>
            <w:r>
              <w:t xml:space="preserve"> </w:t>
            </w:r>
            <w:r w:rsidRPr="00C9329B">
              <w:t xml:space="preserve">            (</w:t>
            </w:r>
            <w:r>
              <w:t>УК</w:t>
            </w:r>
            <w:r w:rsidRPr="00C9329B">
              <w:t>-5)</w:t>
            </w:r>
          </w:p>
        </w:tc>
        <w:tc>
          <w:tcPr>
            <w:tcW w:w="3544" w:type="dxa"/>
          </w:tcPr>
          <w:p w14:paraId="3DC0F1B8" w14:textId="3B3A0D53" w:rsidR="00B16565" w:rsidRPr="009B36A0" w:rsidRDefault="00B16565" w:rsidP="00B16565">
            <w:pPr>
              <w:shd w:val="clear" w:color="auto" w:fill="FFFFFF"/>
              <w:contextualSpacing/>
              <w:jc w:val="both"/>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969" w:type="dxa"/>
          </w:tcPr>
          <w:p w14:paraId="451BF58E"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5CA81BC1" w14:textId="77777777" w:rsidR="00B16565" w:rsidRPr="004628B4" w:rsidRDefault="00B16565" w:rsidP="00B16565">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383DACC8" w14:textId="77777777" w:rsidR="00B16565" w:rsidRPr="004628B4" w:rsidRDefault="00B16565" w:rsidP="00B16565">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311A3D30" w14:textId="77777777" w:rsidR="00B16565" w:rsidRPr="004628B4" w:rsidRDefault="00B16565" w:rsidP="00B16565">
            <w:pPr>
              <w:tabs>
                <w:tab w:val="left" w:pos="540"/>
              </w:tabs>
              <w:jc w:val="both"/>
              <w:rPr>
                <w:lang w:eastAsia="en-US"/>
              </w:rPr>
            </w:pPr>
            <w:r w:rsidRPr="004628B4">
              <w:rPr>
                <w:b/>
                <w:lang w:eastAsia="en-US"/>
              </w:rPr>
              <w:t>уметь:</w:t>
            </w:r>
            <w:r w:rsidRPr="004628B4">
              <w:rPr>
                <w:bCs/>
                <w:lang w:eastAsia="en-US"/>
              </w:rPr>
              <w:t xml:space="preserve"> </w:t>
            </w:r>
          </w:p>
          <w:p w14:paraId="56AA2DAF" w14:textId="77777777" w:rsidR="00B16565" w:rsidRPr="004628B4" w:rsidRDefault="00B16565" w:rsidP="00B16565">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59A764D8" w14:textId="77777777" w:rsidR="00B16565" w:rsidRDefault="00B16565" w:rsidP="00B16565">
            <w:pPr>
              <w:jc w:val="both"/>
              <w:rPr>
                <w:lang w:eastAsia="en-US"/>
              </w:rPr>
            </w:pPr>
            <w:r w:rsidRPr="004628B4">
              <w:rPr>
                <w:lang w:eastAsia="en-US"/>
              </w:rPr>
              <w:t xml:space="preserve">- использовать положения и категории философии, методологию </w:t>
            </w:r>
            <w:r w:rsidRPr="004628B4">
              <w:rPr>
                <w:lang w:eastAsia="en-US"/>
              </w:rPr>
              <w:lastRenderedPageBreak/>
              <w:t>философского анализа для исследования межкультурного разнообразия и их мировоззренческой оценки</w:t>
            </w:r>
            <w:r>
              <w:rPr>
                <w:lang w:eastAsia="en-US"/>
              </w:rPr>
              <w:t>;</w:t>
            </w:r>
          </w:p>
          <w:p w14:paraId="338B1FCD" w14:textId="56ACB557" w:rsidR="00B16565" w:rsidRPr="0086637F" w:rsidRDefault="00B16565" w:rsidP="00B16565">
            <w:pPr>
              <w:jc w:val="both"/>
              <w:rPr>
                <w:color w:val="0070C0"/>
              </w:rPr>
            </w:pPr>
          </w:p>
        </w:tc>
      </w:tr>
      <w:tr w:rsidR="00361652" w:rsidRPr="0086637F" w14:paraId="30C74CAF" w14:textId="77777777" w:rsidTr="00082C36">
        <w:trPr>
          <w:trHeight w:val="812"/>
        </w:trPr>
        <w:tc>
          <w:tcPr>
            <w:tcW w:w="2268" w:type="dxa"/>
            <w:vMerge/>
          </w:tcPr>
          <w:p w14:paraId="41DC628B" w14:textId="77777777" w:rsidR="00361652" w:rsidRPr="0086637F" w:rsidRDefault="00361652" w:rsidP="00361652">
            <w:pPr>
              <w:jc w:val="both"/>
              <w:rPr>
                <w:bCs/>
                <w:lang w:bidi="ru-RU"/>
              </w:rPr>
            </w:pPr>
          </w:p>
        </w:tc>
        <w:tc>
          <w:tcPr>
            <w:tcW w:w="3544" w:type="dxa"/>
          </w:tcPr>
          <w:p w14:paraId="3EBD4989" w14:textId="77777777" w:rsidR="00361652" w:rsidRPr="0086637F" w:rsidRDefault="00361652" w:rsidP="00361652">
            <w:pPr>
              <w:jc w:val="both"/>
            </w:pPr>
            <w:r w:rsidRPr="0086637F">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7EBADAD7" w14:textId="77777777" w:rsidR="00361652" w:rsidRPr="0086637F" w:rsidRDefault="00361652" w:rsidP="00361652">
            <w:pPr>
              <w:tabs>
                <w:tab w:val="left" w:pos="540"/>
              </w:tabs>
              <w:contextualSpacing/>
              <w:jc w:val="both"/>
            </w:pPr>
          </w:p>
        </w:tc>
        <w:tc>
          <w:tcPr>
            <w:tcW w:w="3969" w:type="dxa"/>
          </w:tcPr>
          <w:p w14:paraId="4FD783CF" w14:textId="77777777" w:rsidR="00B16565" w:rsidRPr="004628B4" w:rsidRDefault="00B16565" w:rsidP="00B16565">
            <w:pPr>
              <w:tabs>
                <w:tab w:val="left" w:pos="540"/>
              </w:tabs>
              <w:contextualSpacing/>
              <w:jc w:val="both"/>
              <w:rPr>
                <w:b/>
              </w:rPr>
            </w:pPr>
            <w:r w:rsidRPr="004628B4">
              <w:rPr>
                <w:b/>
              </w:rPr>
              <w:t>знать:</w:t>
            </w:r>
          </w:p>
          <w:p w14:paraId="19E87E6F" w14:textId="77777777" w:rsidR="00B16565" w:rsidRPr="004628B4" w:rsidRDefault="00B16565" w:rsidP="00B16565">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074720D3" w14:textId="77777777" w:rsidR="00B16565" w:rsidRPr="004628B4" w:rsidRDefault="00B16565" w:rsidP="00B16565">
            <w:pPr>
              <w:tabs>
                <w:tab w:val="left" w:pos="540"/>
              </w:tabs>
              <w:contextualSpacing/>
              <w:jc w:val="both"/>
              <w:rPr>
                <w:bCs/>
              </w:rPr>
            </w:pPr>
            <w:r w:rsidRPr="004628B4">
              <w:rPr>
                <w:b/>
              </w:rPr>
              <w:t>уметь:</w:t>
            </w:r>
          </w:p>
          <w:p w14:paraId="4EC2F07B" w14:textId="77777777" w:rsidR="00B16565" w:rsidRPr="004628B4" w:rsidRDefault="00B16565" w:rsidP="00B16565">
            <w:pPr>
              <w:tabs>
                <w:tab w:val="left" w:pos="540"/>
              </w:tabs>
              <w:contextualSpacing/>
              <w:jc w:val="both"/>
            </w:pPr>
            <w:r w:rsidRPr="004628B4">
              <w:rPr>
                <w:bCs/>
              </w:rPr>
              <w:t xml:space="preserve">- </w:t>
            </w:r>
            <w:r w:rsidRPr="004628B4">
              <w:t>анализировать и сопоставлять</w:t>
            </w:r>
          </w:p>
          <w:p w14:paraId="27907082" w14:textId="77777777" w:rsidR="00B16565" w:rsidRDefault="00B16565" w:rsidP="00B16565">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4C09D899" w14:textId="6BD9A460" w:rsidR="00361652" w:rsidRPr="0086637F" w:rsidRDefault="00361652" w:rsidP="00361652">
            <w:pPr>
              <w:ind w:left="-136" w:firstLine="136"/>
              <w:jc w:val="both"/>
              <w:rPr>
                <w:b/>
                <w:bCs/>
              </w:rPr>
            </w:pPr>
          </w:p>
        </w:tc>
      </w:tr>
      <w:tr w:rsidR="00361652" w:rsidRPr="0086637F" w14:paraId="6F44D534" w14:textId="77777777" w:rsidTr="00082C36">
        <w:trPr>
          <w:trHeight w:val="3375"/>
        </w:trPr>
        <w:tc>
          <w:tcPr>
            <w:tcW w:w="2268" w:type="dxa"/>
            <w:vMerge/>
          </w:tcPr>
          <w:p w14:paraId="68D5AD03" w14:textId="77777777" w:rsidR="00361652" w:rsidRPr="0086637F" w:rsidRDefault="00361652" w:rsidP="00361652">
            <w:pPr>
              <w:jc w:val="both"/>
              <w:rPr>
                <w:bCs/>
                <w:lang w:bidi="ru-RU"/>
              </w:rPr>
            </w:pPr>
          </w:p>
        </w:tc>
        <w:tc>
          <w:tcPr>
            <w:tcW w:w="3544" w:type="dxa"/>
          </w:tcPr>
          <w:p w14:paraId="685B4B51" w14:textId="77777777" w:rsidR="00361652" w:rsidRPr="0086637F" w:rsidRDefault="00361652" w:rsidP="00361652">
            <w:pPr>
              <w:jc w:val="both"/>
            </w:pPr>
            <w:r w:rsidRPr="0086637F">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r>
              <w:t>.</w:t>
            </w:r>
          </w:p>
          <w:p w14:paraId="11654C9A" w14:textId="77777777" w:rsidR="00361652" w:rsidRPr="0086637F" w:rsidRDefault="00361652" w:rsidP="00361652">
            <w:pPr>
              <w:tabs>
                <w:tab w:val="left" w:pos="540"/>
              </w:tabs>
              <w:contextualSpacing/>
              <w:jc w:val="both"/>
            </w:pPr>
          </w:p>
        </w:tc>
        <w:tc>
          <w:tcPr>
            <w:tcW w:w="3969" w:type="dxa"/>
          </w:tcPr>
          <w:p w14:paraId="1CDF342C"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39E1500E" w14:textId="77777777" w:rsidR="00B16565" w:rsidRPr="004628B4" w:rsidRDefault="00B16565" w:rsidP="00B16565">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13C8FB49" w14:textId="77777777" w:rsidR="00B16565" w:rsidRPr="004628B4" w:rsidRDefault="00B16565" w:rsidP="00B16565">
            <w:pPr>
              <w:tabs>
                <w:tab w:val="left" w:pos="540"/>
              </w:tabs>
              <w:jc w:val="both"/>
              <w:rPr>
                <w:bCs/>
                <w:lang w:eastAsia="en-US"/>
              </w:rPr>
            </w:pPr>
            <w:r w:rsidRPr="004628B4">
              <w:rPr>
                <w:b/>
                <w:lang w:eastAsia="en-US"/>
              </w:rPr>
              <w:t>уметь:</w:t>
            </w:r>
            <w:r w:rsidRPr="004628B4">
              <w:rPr>
                <w:bCs/>
                <w:lang w:eastAsia="en-US"/>
              </w:rPr>
              <w:t xml:space="preserve"> </w:t>
            </w:r>
          </w:p>
          <w:p w14:paraId="205CDCF7" w14:textId="77777777" w:rsidR="00B16565" w:rsidRDefault="00B16565" w:rsidP="00B16565">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6E813E6D" w14:textId="2164B2DC" w:rsidR="00361652" w:rsidRPr="0086637F" w:rsidRDefault="00361652" w:rsidP="00361652">
            <w:pPr>
              <w:jc w:val="both"/>
              <w:rPr>
                <w:b/>
                <w:bCs/>
              </w:rPr>
            </w:pPr>
          </w:p>
        </w:tc>
      </w:tr>
      <w:tr w:rsidR="00C9329B" w:rsidRPr="0086637F" w14:paraId="48AC604D" w14:textId="77777777" w:rsidTr="00082C36">
        <w:trPr>
          <w:trHeight w:val="703"/>
        </w:trPr>
        <w:tc>
          <w:tcPr>
            <w:tcW w:w="2268" w:type="dxa"/>
            <w:vMerge w:val="restart"/>
          </w:tcPr>
          <w:p w14:paraId="51185961" w14:textId="77777777" w:rsidR="00C9329B" w:rsidRPr="0086637F" w:rsidRDefault="00C9329B" w:rsidP="00C9329B">
            <w:pPr>
              <w:rPr>
                <w:bCs/>
                <w:highlight w:val="yellow"/>
                <w:lang w:bidi="ru-RU"/>
              </w:rPr>
            </w:pPr>
            <w:r w:rsidRPr="00487651">
              <w:t>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0AA22599" w14:textId="32257BA9" w:rsidR="00C9329B" w:rsidRPr="0086637F" w:rsidRDefault="00C9329B" w:rsidP="00C9329B">
            <w:pPr>
              <w:rPr>
                <w:bCs/>
                <w:highlight w:val="yellow"/>
                <w:lang w:bidi="ru-RU"/>
              </w:rPr>
            </w:pPr>
            <w:r w:rsidRPr="00C9329B">
              <w:rPr>
                <w:bCs/>
                <w:lang w:bidi="ru-RU"/>
              </w:rPr>
              <w:lastRenderedPageBreak/>
              <w:t>(</w:t>
            </w:r>
            <w:r>
              <w:rPr>
                <w:bCs/>
                <w:lang w:bidi="ru-RU"/>
              </w:rPr>
              <w:t>УК-6</w:t>
            </w:r>
            <w:r w:rsidRPr="00C9329B">
              <w:rPr>
                <w:bCs/>
                <w:lang w:bidi="ru-RU"/>
              </w:rPr>
              <w:t>)</w:t>
            </w:r>
          </w:p>
        </w:tc>
        <w:tc>
          <w:tcPr>
            <w:tcW w:w="3544" w:type="dxa"/>
          </w:tcPr>
          <w:p w14:paraId="65ACA8BB" w14:textId="7A17F6D6" w:rsidR="00C9329B" w:rsidRPr="00C9329B" w:rsidRDefault="00C9329B" w:rsidP="00C9329B">
            <w:pPr>
              <w:rPr>
                <w:color w:val="000000"/>
              </w:rPr>
            </w:pPr>
            <w:r w:rsidRPr="00487651">
              <w:rPr>
                <w:color w:val="000000"/>
              </w:rPr>
              <w:lastRenderedPageBreak/>
              <w:t xml:space="preserve">1. </w:t>
            </w:r>
            <w:r>
              <w:rPr>
                <w:color w:val="000000"/>
              </w:rPr>
              <w:t>У</w:t>
            </w:r>
            <w:r w:rsidRPr="00487651">
              <w:rPr>
                <w:color w:val="000000"/>
              </w:rPr>
              <w:t>правля</w:t>
            </w:r>
            <w:r>
              <w:rPr>
                <w:color w:val="000000"/>
              </w:rPr>
              <w:t xml:space="preserve">ет </w:t>
            </w:r>
            <w:r w:rsidRPr="00487651">
              <w:rPr>
                <w:color w:val="000000"/>
              </w:rPr>
              <w:t>своим временем, проявляет готовность к самоорганизации, планирует и реализует намеченные цели деятельности.</w:t>
            </w:r>
          </w:p>
        </w:tc>
        <w:tc>
          <w:tcPr>
            <w:tcW w:w="3969" w:type="dxa"/>
          </w:tcPr>
          <w:p w14:paraId="29654ABD" w14:textId="77777777" w:rsidR="00B16565" w:rsidRPr="004628B4" w:rsidRDefault="00B16565" w:rsidP="00B16565">
            <w:pPr>
              <w:jc w:val="both"/>
              <w:rPr>
                <w:b/>
                <w:bCs/>
                <w:lang w:eastAsia="en-US"/>
              </w:rPr>
            </w:pPr>
            <w:r>
              <w:rPr>
                <w:b/>
                <w:bCs/>
                <w:lang w:eastAsia="en-US"/>
              </w:rPr>
              <w:t>з</w:t>
            </w:r>
            <w:r w:rsidRPr="004628B4">
              <w:rPr>
                <w:b/>
                <w:bCs/>
                <w:lang w:eastAsia="en-US"/>
              </w:rPr>
              <w:t xml:space="preserve">нать: </w:t>
            </w:r>
          </w:p>
          <w:p w14:paraId="2DF11000" w14:textId="77777777" w:rsidR="00B16565" w:rsidRPr="004628B4" w:rsidRDefault="00B16565" w:rsidP="00B16565">
            <w:pPr>
              <w:jc w:val="both"/>
              <w:rPr>
                <w:lang w:eastAsia="en-US"/>
              </w:rPr>
            </w:pPr>
            <w:r w:rsidRPr="004628B4">
              <w:rPr>
                <w:lang w:eastAsia="en-US"/>
              </w:rPr>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13FF9397" w14:textId="77777777" w:rsidR="00B16565" w:rsidRPr="004628B4" w:rsidRDefault="00B16565" w:rsidP="00B16565">
            <w:pPr>
              <w:jc w:val="both"/>
              <w:rPr>
                <w:b/>
                <w:bCs/>
              </w:rPr>
            </w:pPr>
            <w:r>
              <w:rPr>
                <w:b/>
              </w:rPr>
              <w:t>у</w:t>
            </w:r>
            <w:r w:rsidRPr="004628B4">
              <w:rPr>
                <w:b/>
              </w:rPr>
              <w:t>меть:</w:t>
            </w:r>
          </w:p>
          <w:p w14:paraId="4ECDB530" w14:textId="77777777" w:rsidR="00B16565" w:rsidRPr="004628B4" w:rsidRDefault="00B16565" w:rsidP="00B16565">
            <w:pPr>
              <w:jc w:val="both"/>
              <w:rPr>
                <w:lang w:eastAsia="en-US"/>
              </w:rPr>
            </w:pPr>
            <w:r w:rsidRPr="004628B4">
              <w:rPr>
                <w:lang w:eastAsia="en-US"/>
              </w:rPr>
              <w:t xml:space="preserve">определять задачи саморазвития и профессионального роста, распределять их на долго- средне- и </w:t>
            </w:r>
            <w:r w:rsidRPr="004628B4">
              <w:rPr>
                <w:lang w:eastAsia="en-US"/>
              </w:rPr>
              <w:lastRenderedPageBreak/>
              <w:t>краткосрочные с обоснованием их актуальности и</w:t>
            </w:r>
          </w:p>
          <w:p w14:paraId="44ACC828" w14:textId="77777777" w:rsidR="00B16565" w:rsidRPr="004628B4" w:rsidRDefault="00B16565" w:rsidP="00B16565">
            <w:pPr>
              <w:jc w:val="both"/>
              <w:rPr>
                <w:lang w:eastAsia="en-US"/>
              </w:rPr>
            </w:pPr>
            <w:r w:rsidRPr="004628B4">
              <w:rPr>
                <w:lang w:eastAsia="en-US"/>
              </w:rPr>
              <w:t>определением необходимых ресурсов;</w:t>
            </w:r>
          </w:p>
          <w:p w14:paraId="32B79A6F" w14:textId="1CB6DA74" w:rsidR="00C9329B" w:rsidRPr="00C57944" w:rsidRDefault="00C9329B" w:rsidP="00C9329B">
            <w:pPr>
              <w:jc w:val="both"/>
              <w:rPr>
                <w:b/>
                <w:bCs/>
                <w:highlight w:val="yellow"/>
              </w:rPr>
            </w:pPr>
          </w:p>
        </w:tc>
      </w:tr>
      <w:tr w:rsidR="00C9329B" w:rsidRPr="0086637F" w14:paraId="1FFF0DC6" w14:textId="77777777" w:rsidTr="00082C36">
        <w:trPr>
          <w:trHeight w:val="812"/>
        </w:trPr>
        <w:tc>
          <w:tcPr>
            <w:tcW w:w="2268" w:type="dxa"/>
            <w:vMerge/>
          </w:tcPr>
          <w:p w14:paraId="17F74ADC" w14:textId="77777777" w:rsidR="00C9329B" w:rsidRPr="0086637F" w:rsidRDefault="00C9329B" w:rsidP="00C9329B">
            <w:pPr>
              <w:jc w:val="both"/>
              <w:rPr>
                <w:bCs/>
                <w:highlight w:val="yellow"/>
                <w:lang w:bidi="ru-RU"/>
              </w:rPr>
            </w:pPr>
          </w:p>
        </w:tc>
        <w:tc>
          <w:tcPr>
            <w:tcW w:w="3544" w:type="dxa"/>
          </w:tcPr>
          <w:p w14:paraId="5A143CE8" w14:textId="54098664" w:rsidR="00C9329B" w:rsidRPr="00C9329B" w:rsidRDefault="00C9329B" w:rsidP="00C9329B">
            <w:pPr>
              <w:rPr>
                <w:bCs/>
                <w:color w:val="000000"/>
              </w:rPr>
            </w:pPr>
            <w:r w:rsidRPr="00487651">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969" w:type="dxa"/>
          </w:tcPr>
          <w:p w14:paraId="061290A6" w14:textId="77777777" w:rsidR="00B16565" w:rsidRPr="004628B4" w:rsidRDefault="00B16565" w:rsidP="00B16565">
            <w:pPr>
              <w:jc w:val="both"/>
              <w:rPr>
                <w:lang w:eastAsia="en-US"/>
              </w:rPr>
            </w:pPr>
            <w:r>
              <w:rPr>
                <w:b/>
                <w:bCs/>
                <w:lang w:eastAsia="en-US"/>
              </w:rPr>
              <w:t>з</w:t>
            </w:r>
            <w:r w:rsidRPr="004628B4">
              <w:rPr>
                <w:b/>
                <w:bCs/>
                <w:lang w:eastAsia="en-US"/>
              </w:rPr>
              <w:t>нать:</w:t>
            </w:r>
            <w:r w:rsidRPr="004628B4">
              <w:rPr>
                <w:lang w:eastAsia="en-US"/>
              </w:rPr>
              <w:t xml:space="preserve"> </w:t>
            </w:r>
          </w:p>
          <w:p w14:paraId="1143EBBA" w14:textId="77777777" w:rsidR="00B16565" w:rsidRPr="004628B4" w:rsidRDefault="00B16565" w:rsidP="00B16565">
            <w:pPr>
              <w:jc w:val="both"/>
              <w:rPr>
                <w:lang w:eastAsia="en-US"/>
              </w:rPr>
            </w:pPr>
            <w:r w:rsidRPr="004628B4">
              <w:rPr>
                <w:lang w:eastAsia="en-US"/>
              </w:rPr>
              <w:t>-</w:t>
            </w:r>
            <w:r>
              <w:rPr>
                <w:lang w:eastAsia="en-US"/>
              </w:rPr>
              <w:t> </w:t>
            </w:r>
            <w:r w:rsidRPr="004628B4">
              <w:rPr>
                <w:lang w:eastAsia="en-US"/>
              </w:rPr>
              <w:t>эффективные способы самообучения и критерии оценки успешности личности</w:t>
            </w:r>
            <w:r>
              <w:rPr>
                <w:lang w:eastAsia="en-US"/>
              </w:rPr>
              <w:t>;</w:t>
            </w:r>
          </w:p>
          <w:p w14:paraId="75B6F39E" w14:textId="77777777" w:rsidR="00B16565" w:rsidRPr="004628B4" w:rsidRDefault="00B16565" w:rsidP="00B16565">
            <w:pPr>
              <w:jc w:val="both"/>
              <w:rPr>
                <w:b/>
                <w:bCs/>
                <w:lang w:eastAsia="en-US"/>
              </w:rPr>
            </w:pPr>
            <w:r>
              <w:rPr>
                <w:b/>
                <w:bCs/>
                <w:lang w:eastAsia="en-US"/>
              </w:rPr>
              <w:t>у</w:t>
            </w:r>
            <w:r w:rsidRPr="004628B4">
              <w:rPr>
                <w:b/>
                <w:bCs/>
                <w:lang w:eastAsia="en-US"/>
              </w:rPr>
              <w:t>меть:</w:t>
            </w:r>
          </w:p>
          <w:p w14:paraId="06ACE552" w14:textId="77777777" w:rsidR="00B16565" w:rsidRDefault="00B16565" w:rsidP="00B16565">
            <w:pPr>
              <w:jc w:val="both"/>
              <w:rPr>
                <w:lang w:eastAsia="en-US"/>
              </w:rPr>
            </w:pPr>
            <w:r w:rsidRPr="004628B4">
              <w:rPr>
                <w:lang w:eastAsia="en-US"/>
              </w:rPr>
              <w:t>-</w:t>
            </w:r>
            <w:r>
              <w:rPr>
                <w:lang w:eastAsia="en-US"/>
              </w:rPr>
              <w:t> </w:t>
            </w:r>
            <w:r w:rsidRPr="004628B4">
              <w:rPr>
                <w:lang w:eastAsia="en-US"/>
              </w:rPr>
              <w:t>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r>
              <w:rPr>
                <w:lang w:eastAsia="en-US"/>
              </w:rPr>
              <w:t>;</w:t>
            </w:r>
          </w:p>
          <w:p w14:paraId="7E8A7031" w14:textId="13A2090C" w:rsidR="00C9329B" w:rsidRPr="0086637F" w:rsidRDefault="00C9329B" w:rsidP="00C9329B">
            <w:pPr>
              <w:ind w:firstLine="136"/>
              <w:jc w:val="both"/>
              <w:rPr>
                <w:b/>
                <w:bCs/>
                <w:highlight w:val="yellow"/>
              </w:rPr>
            </w:pPr>
          </w:p>
        </w:tc>
      </w:tr>
      <w:tr w:rsidR="00B16565" w:rsidRPr="0086637F" w14:paraId="3EC739BA" w14:textId="77777777" w:rsidTr="00082C36">
        <w:trPr>
          <w:trHeight w:val="3420"/>
        </w:trPr>
        <w:tc>
          <w:tcPr>
            <w:tcW w:w="2268" w:type="dxa"/>
            <w:vMerge/>
          </w:tcPr>
          <w:p w14:paraId="16C03614" w14:textId="77777777" w:rsidR="00B16565" w:rsidRPr="0086637F" w:rsidRDefault="00B16565" w:rsidP="00B16565">
            <w:pPr>
              <w:jc w:val="both"/>
              <w:rPr>
                <w:bCs/>
                <w:highlight w:val="yellow"/>
                <w:lang w:bidi="ru-RU"/>
              </w:rPr>
            </w:pPr>
          </w:p>
        </w:tc>
        <w:tc>
          <w:tcPr>
            <w:tcW w:w="3544" w:type="dxa"/>
          </w:tcPr>
          <w:p w14:paraId="66E76C3D" w14:textId="52718C6D" w:rsidR="00B16565" w:rsidRPr="0086637F" w:rsidRDefault="00B16565" w:rsidP="00B16565">
            <w:pPr>
              <w:rPr>
                <w:highlight w:val="yellow"/>
              </w:rPr>
            </w:pPr>
            <w:r w:rsidRPr="00487651">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969" w:type="dxa"/>
          </w:tcPr>
          <w:p w14:paraId="4560E14F" w14:textId="77777777" w:rsidR="00B16565" w:rsidRPr="004628B4" w:rsidRDefault="00B16565" w:rsidP="00B16565">
            <w:pPr>
              <w:jc w:val="both"/>
            </w:pPr>
            <w:r>
              <w:rPr>
                <w:b/>
                <w:iCs/>
              </w:rPr>
              <w:t>з</w:t>
            </w:r>
            <w:r w:rsidRPr="004628B4">
              <w:rPr>
                <w:b/>
                <w:iCs/>
              </w:rPr>
              <w:t>нать:</w:t>
            </w:r>
            <w:r w:rsidRPr="004628B4">
              <w:t xml:space="preserve"> </w:t>
            </w:r>
          </w:p>
          <w:p w14:paraId="30B07D46" w14:textId="77777777" w:rsidR="00B16565" w:rsidRPr="004628B4" w:rsidRDefault="00B16565" w:rsidP="00B16565">
            <w:pPr>
              <w:jc w:val="both"/>
            </w:pPr>
            <w:r w:rsidRPr="004628B4">
              <w:t>- возможные сферы и направления профессиональной самореализации и саморазвития с учетом личностно-психологических ресурсов</w:t>
            </w:r>
            <w:r w:rsidRPr="004628B4">
              <w:rPr>
                <w:color w:val="000000"/>
              </w:rPr>
              <w:t xml:space="preserve"> для успешного выполнения профессиональной деятельности и карьерного роста</w:t>
            </w:r>
            <w:r>
              <w:rPr>
                <w:color w:val="000000"/>
              </w:rPr>
              <w:t>;</w:t>
            </w:r>
          </w:p>
          <w:p w14:paraId="7DC2BDA5" w14:textId="77777777" w:rsidR="00B16565" w:rsidRPr="004628B4" w:rsidRDefault="00B16565" w:rsidP="00B16565">
            <w:pPr>
              <w:jc w:val="both"/>
              <w:rPr>
                <w:b/>
              </w:rPr>
            </w:pPr>
            <w:r>
              <w:rPr>
                <w:b/>
              </w:rPr>
              <w:t>у</w:t>
            </w:r>
            <w:r w:rsidRPr="004628B4">
              <w:rPr>
                <w:b/>
              </w:rPr>
              <w:t xml:space="preserve">меть: </w:t>
            </w:r>
          </w:p>
          <w:p w14:paraId="32F24D44" w14:textId="77777777" w:rsidR="00B16565" w:rsidRDefault="00B16565" w:rsidP="00B16565">
            <w:pPr>
              <w:jc w:val="both"/>
              <w:rPr>
                <w:color w:val="000000"/>
              </w:rPr>
            </w:pPr>
            <w:r w:rsidRPr="004628B4">
              <w:rPr>
                <w:b/>
              </w:rPr>
              <w:t xml:space="preserve">- </w:t>
            </w:r>
            <w:r w:rsidRPr="004628B4">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4628B4">
              <w:rPr>
                <w:color w:val="000000"/>
              </w:rPr>
              <w:t>использования времени и других ресурсов при решении поставленных задач, а также относительно полученного результата.</w:t>
            </w:r>
          </w:p>
          <w:p w14:paraId="72C305ED" w14:textId="1ED5DA81" w:rsidR="00B16565" w:rsidRPr="0086637F" w:rsidRDefault="00B16565" w:rsidP="00B16565">
            <w:pPr>
              <w:jc w:val="both"/>
              <w:rPr>
                <w:b/>
                <w:bCs/>
                <w:highlight w:val="yellow"/>
              </w:rPr>
            </w:pPr>
          </w:p>
        </w:tc>
      </w:tr>
    </w:tbl>
    <w:p w14:paraId="7B36057A" w14:textId="60F370F2" w:rsidR="00361652" w:rsidRDefault="00361652" w:rsidP="004858E1">
      <w:pPr>
        <w:pStyle w:val="1"/>
        <w:spacing w:before="0"/>
        <w:jc w:val="both"/>
        <w:rPr>
          <w:rFonts w:ascii="Times New Roman" w:hAnsi="Times New Roman" w:cs="Times New Roman"/>
          <w:iCs/>
          <w:sz w:val="28"/>
          <w:szCs w:val="28"/>
        </w:rPr>
      </w:pPr>
    </w:p>
    <w:p w14:paraId="745F93B9" w14:textId="62874A30" w:rsidR="009949C1" w:rsidRPr="003C7ADE" w:rsidRDefault="009949C1" w:rsidP="004858E1">
      <w:pPr>
        <w:pStyle w:val="1"/>
        <w:spacing w:before="0"/>
        <w:jc w:val="both"/>
        <w:rPr>
          <w:rFonts w:ascii="Times New Roman" w:hAnsi="Times New Roman" w:cs="Times New Roman"/>
          <w:b w:val="0"/>
          <w:bCs w:val="0"/>
          <w:kern w:val="0"/>
          <w:sz w:val="28"/>
          <w:szCs w:val="28"/>
        </w:rPr>
      </w:pPr>
      <w:r w:rsidRPr="003C7ADE">
        <w:rPr>
          <w:rFonts w:ascii="Times New Roman" w:hAnsi="Times New Roman" w:cs="Times New Roman"/>
          <w:iCs/>
          <w:sz w:val="28"/>
          <w:szCs w:val="28"/>
        </w:rPr>
        <w:t xml:space="preserve">3. </w:t>
      </w:r>
      <w:r w:rsidR="003D3A4F" w:rsidRPr="003C7ADE">
        <w:rPr>
          <w:rFonts w:ascii="Times New Roman" w:hAnsi="Times New Roman" w:cs="Times New Roman"/>
          <w:kern w:val="0"/>
          <w:sz w:val="28"/>
          <w:szCs w:val="28"/>
        </w:rPr>
        <w:t>Место дисциплины в структуре образовательной программы</w:t>
      </w:r>
    </w:p>
    <w:p w14:paraId="7C4A44E5" w14:textId="40A5C63A" w:rsidR="0006437D" w:rsidRPr="000A193A" w:rsidRDefault="0006437D" w:rsidP="00D8221C">
      <w:pPr>
        <w:ind w:firstLine="709"/>
        <w:jc w:val="both"/>
        <w:rPr>
          <w:color w:val="0070C0"/>
          <w:sz w:val="28"/>
          <w:szCs w:val="28"/>
        </w:rPr>
      </w:pPr>
      <w:r w:rsidRPr="00C14003">
        <w:rPr>
          <w:sz w:val="28"/>
          <w:szCs w:val="28"/>
        </w:rPr>
        <w:t xml:space="preserve">Дисциплина «Философия» </w:t>
      </w:r>
      <w:r w:rsidR="00A21E78">
        <w:rPr>
          <w:sz w:val="28"/>
          <w:szCs w:val="28"/>
        </w:rPr>
        <w:t xml:space="preserve">входит в </w:t>
      </w:r>
      <w:r w:rsidR="00D8221C" w:rsidRPr="00D8221C">
        <w:rPr>
          <w:sz w:val="28"/>
          <w:szCs w:val="28"/>
        </w:rPr>
        <w:t xml:space="preserve">общегуманитарный цикл (обязательная часть, Блок 1 «Дисциплины(модули)». </w:t>
      </w:r>
      <w:bookmarkStart w:id="20" w:name="_GoBack"/>
      <w:bookmarkEnd w:id="20"/>
      <w:r w:rsidRPr="00C14003">
        <w:rPr>
          <w:sz w:val="28"/>
          <w:szCs w:val="28"/>
        </w:rPr>
        <w:t>Философия является дисциплиной, дающей фундаментальные знания при профессиональной подготовке</w:t>
      </w:r>
      <w:r>
        <w:rPr>
          <w:sz w:val="28"/>
          <w:szCs w:val="28"/>
        </w:rPr>
        <w:t>.</w:t>
      </w:r>
      <w:r w:rsidRPr="00C14003">
        <w:rPr>
          <w:sz w:val="28"/>
          <w:szCs w:val="28"/>
        </w:rPr>
        <w:t xml:space="preserve">  Поэтому достаточно глубокие знания основ философии позволят студенту успешно освоить ряд общепрофессиональных</w:t>
      </w:r>
      <w:r>
        <w:rPr>
          <w:sz w:val="28"/>
          <w:szCs w:val="28"/>
        </w:rPr>
        <w:t>.</w:t>
      </w:r>
      <w:r w:rsidRPr="00C14003">
        <w:rPr>
          <w:sz w:val="28"/>
          <w:szCs w:val="28"/>
        </w:rPr>
        <w:t xml:space="preserve"> </w:t>
      </w:r>
    </w:p>
    <w:p w14:paraId="4841F9C8" w14:textId="77777777" w:rsidR="0006437D" w:rsidRPr="00C14003" w:rsidRDefault="0006437D" w:rsidP="0006437D">
      <w:pPr>
        <w:ind w:firstLine="709"/>
        <w:jc w:val="both"/>
        <w:rPr>
          <w:sz w:val="28"/>
          <w:szCs w:val="28"/>
        </w:rPr>
      </w:pPr>
      <w:r w:rsidRPr="00C14003">
        <w:rPr>
          <w:sz w:val="28"/>
          <w:szCs w:val="28"/>
        </w:rPr>
        <w:t xml:space="preserve">Дисциплина «Философия»» расширяет кругозор, вырабатывает аналитические навыки, необходимые при решении поставленных задач. </w:t>
      </w:r>
    </w:p>
    <w:p w14:paraId="26183969" w14:textId="77777777" w:rsidR="0006437D" w:rsidRPr="00C14003" w:rsidRDefault="0006437D" w:rsidP="0006437D">
      <w:pPr>
        <w:ind w:firstLine="567"/>
        <w:jc w:val="both"/>
        <w:rPr>
          <w:sz w:val="28"/>
          <w:szCs w:val="28"/>
        </w:rPr>
      </w:pPr>
      <w:r w:rsidRPr="007F11FF">
        <w:rPr>
          <w:color w:val="000000" w:themeColor="text1"/>
          <w:sz w:val="28"/>
          <w:szCs w:val="28"/>
        </w:rPr>
        <w:t>Дисциплина «Философия» базируется на знаниях, полученных в результате изучения дисциплин «Обществознание», «История» (из школьного курса обучения), «</w:t>
      </w:r>
      <w:r w:rsidRPr="00C14003">
        <w:rPr>
          <w:sz w:val="28"/>
          <w:szCs w:val="28"/>
        </w:rPr>
        <w:t xml:space="preserve">Политология». Дисциплина «Философия» дает студентам </w:t>
      </w:r>
      <w:r w:rsidRPr="00C14003">
        <w:rPr>
          <w:sz w:val="28"/>
          <w:szCs w:val="28"/>
        </w:rPr>
        <w:lastRenderedPageBreak/>
        <w:t xml:space="preserve">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0A5F3D20" w14:textId="77777777" w:rsidR="0006437D" w:rsidRPr="00C14003" w:rsidRDefault="0006437D" w:rsidP="0006437D">
      <w:pPr>
        <w:ind w:firstLine="567"/>
        <w:jc w:val="both"/>
        <w:rPr>
          <w:sz w:val="28"/>
          <w:szCs w:val="28"/>
        </w:rPr>
      </w:pPr>
      <w:r w:rsidRPr="00C14003">
        <w:rPr>
          <w:sz w:val="28"/>
          <w:szCs w:val="28"/>
        </w:rPr>
        <w:t>Дисциплина «Философия» формирует представления о философии как способе познания и духовного освоения мира, основных разделах современного философского знания, философских проблемах и методах их исследования.</w:t>
      </w:r>
    </w:p>
    <w:p w14:paraId="7D9C9211" w14:textId="7A9C9793" w:rsidR="0044606D" w:rsidRPr="003C7ADE" w:rsidRDefault="0044606D" w:rsidP="0044606D">
      <w:pPr>
        <w:ind w:firstLine="709"/>
        <w:jc w:val="both"/>
        <w:rPr>
          <w:sz w:val="28"/>
          <w:szCs w:val="28"/>
        </w:rPr>
      </w:pPr>
    </w:p>
    <w:p w14:paraId="5A90BD3F" w14:textId="2E80758C" w:rsidR="00E01E77" w:rsidRPr="003C7ADE" w:rsidRDefault="00E01E77" w:rsidP="00C5458E">
      <w:pPr>
        <w:pStyle w:val="1"/>
        <w:spacing w:before="0" w:after="0"/>
        <w:jc w:val="both"/>
        <w:rPr>
          <w:rFonts w:ascii="Times New Roman" w:hAnsi="Times New Roman" w:cs="Times New Roman"/>
          <w:bCs w:val="0"/>
          <w:iCs/>
          <w:sz w:val="28"/>
          <w:szCs w:val="28"/>
          <w:lang w:eastAsia="en-US"/>
        </w:rPr>
      </w:pPr>
      <w:bookmarkStart w:id="21" w:name="_Toc418694114"/>
      <w:r w:rsidRPr="003C7ADE">
        <w:rPr>
          <w:rFonts w:ascii="Times New Roman" w:hAnsi="Times New Roman" w:cs="Times New Roman"/>
          <w:iCs/>
          <w:sz w:val="28"/>
          <w:szCs w:val="28"/>
        </w:rPr>
        <w:t xml:space="preserve">4. </w:t>
      </w:r>
      <w:bookmarkEnd w:id="21"/>
      <w:r w:rsidR="00F61119" w:rsidRPr="003C7ADE">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64589B4C" w:rsidR="002A38CC" w:rsidRDefault="002A38CC" w:rsidP="002A38CC">
      <w:pPr>
        <w:rPr>
          <w:sz w:val="14"/>
          <w:lang w:eastAsia="en-US"/>
        </w:rPr>
      </w:pPr>
    </w:p>
    <w:p w14:paraId="7D86C68C" w14:textId="7963CCC9" w:rsidR="00A23E92" w:rsidRPr="0073367E" w:rsidRDefault="00A23E92" w:rsidP="00A23E92">
      <w:pPr>
        <w:tabs>
          <w:tab w:val="left" w:pos="7797"/>
        </w:tabs>
        <w:spacing w:after="200"/>
        <w:ind w:right="-1"/>
        <w:jc w:val="both"/>
        <w:rPr>
          <w:b/>
          <w:color w:val="000000"/>
          <w:sz w:val="28"/>
          <w:szCs w:val="28"/>
          <w:lang w:eastAsia="en-US"/>
        </w:rPr>
      </w:pPr>
      <w:r w:rsidRPr="0073367E">
        <w:rPr>
          <w:b/>
          <w:i/>
          <w:color w:val="000000"/>
          <w:sz w:val="28"/>
          <w:szCs w:val="28"/>
          <w:lang w:eastAsia="en-US"/>
        </w:rPr>
        <w:t>Очная форма обучения</w:t>
      </w:r>
    </w:p>
    <w:p w14:paraId="140DCB45" w14:textId="57C66850" w:rsidR="0073367E" w:rsidRDefault="00A23E92" w:rsidP="00FE52D9">
      <w:pPr>
        <w:pStyle w:val="Default"/>
        <w:jc w:val="both"/>
        <w:rPr>
          <w:sz w:val="28"/>
          <w:szCs w:val="28"/>
          <w:lang w:eastAsia="en-US"/>
        </w:rPr>
      </w:pPr>
      <w:r w:rsidRPr="0073367E">
        <w:rPr>
          <w:b/>
          <w:sz w:val="28"/>
          <w:szCs w:val="28"/>
          <w:lang w:eastAsia="en-US"/>
        </w:rPr>
        <w:t>39.03.01</w:t>
      </w:r>
      <w:r w:rsidR="0073367E">
        <w:rPr>
          <w:sz w:val="28"/>
          <w:szCs w:val="28"/>
          <w:lang w:eastAsia="en-US"/>
        </w:rPr>
        <w:t xml:space="preserve"> «</w:t>
      </w:r>
      <w:r w:rsidR="0073367E" w:rsidRPr="0073367E">
        <w:rPr>
          <w:b/>
          <w:sz w:val="28"/>
          <w:szCs w:val="28"/>
          <w:lang w:eastAsia="en-US"/>
        </w:rPr>
        <w:t>Социология</w:t>
      </w:r>
      <w:r w:rsidR="0073367E">
        <w:rPr>
          <w:b/>
          <w:sz w:val="28"/>
          <w:szCs w:val="28"/>
          <w:lang w:eastAsia="en-US"/>
        </w:rPr>
        <w:t>»</w:t>
      </w:r>
      <w:r w:rsidR="0073367E">
        <w:rPr>
          <w:sz w:val="28"/>
          <w:szCs w:val="28"/>
          <w:lang w:eastAsia="en-US"/>
        </w:rPr>
        <w:t>, ОП «Экономическая социология»;</w:t>
      </w:r>
    </w:p>
    <w:p w14:paraId="5F177F64" w14:textId="51B50FDA" w:rsidR="0073367E" w:rsidRDefault="0073367E" w:rsidP="00FE52D9">
      <w:pPr>
        <w:pStyle w:val="Default"/>
        <w:jc w:val="both"/>
        <w:rPr>
          <w:sz w:val="28"/>
          <w:szCs w:val="28"/>
          <w:lang w:eastAsia="en-US"/>
        </w:rPr>
      </w:pPr>
      <w:r w:rsidRPr="0073367E">
        <w:rPr>
          <w:b/>
          <w:sz w:val="28"/>
          <w:szCs w:val="28"/>
          <w:lang w:eastAsia="en-US"/>
        </w:rPr>
        <w:t xml:space="preserve">41.03.04 </w:t>
      </w:r>
      <w:r>
        <w:rPr>
          <w:b/>
          <w:sz w:val="28"/>
          <w:szCs w:val="28"/>
          <w:lang w:eastAsia="en-US"/>
        </w:rPr>
        <w:t>«</w:t>
      </w:r>
      <w:r w:rsidR="00A23E92" w:rsidRPr="0073367E">
        <w:rPr>
          <w:b/>
          <w:sz w:val="28"/>
          <w:szCs w:val="28"/>
          <w:lang w:eastAsia="en-US"/>
        </w:rPr>
        <w:t>Политология</w:t>
      </w:r>
      <w:r>
        <w:rPr>
          <w:b/>
          <w:sz w:val="28"/>
          <w:szCs w:val="28"/>
          <w:lang w:eastAsia="en-US"/>
        </w:rPr>
        <w:t>»</w:t>
      </w:r>
      <w:r>
        <w:rPr>
          <w:sz w:val="28"/>
          <w:szCs w:val="28"/>
          <w:lang w:eastAsia="en-US"/>
        </w:rPr>
        <w:t>, ОП</w:t>
      </w:r>
      <w:r w:rsidR="00A23E92" w:rsidRPr="0073367E">
        <w:rPr>
          <w:sz w:val="28"/>
          <w:szCs w:val="28"/>
          <w:lang w:eastAsia="en-US"/>
        </w:rPr>
        <w:t xml:space="preserve"> «Политология экономических процессов</w:t>
      </w:r>
      <w:r w:rsidR="00D8221C" w:rsidRPr="0073367E">
        <w:rPr>
          <w:sz w:val="28"/>
          <w:szCs w:val="28"/>
          <w:lang w:eastAsia="en-US"/>
        </w:rPr>
        <w:t xml:space="preserve">», </w:t>
      </w:r>
      <w:r>
        <w:rPr>
          <w:sz w:val="28"/>
          <w:szCs w:val="28"/>
          <w:lang w:eastAsia="en-US"/>
        </w:rPr>
        <w:t xml:space="preserve">ОП </w:t>
      </w:r>
      <w:r w:rsidR="00D8221C" w:rsidRPr="0073367E">
        <w:rPr>
          <w:sz w:val="28"/>
          <w:szCs w:val="28"/>
          <w:lang w:eastAsia="en-US"/>
        </w:rPr>
        <w:t>«Политические технологии</w:t>
      </w:r>
      <w:r w:rsidR="00A23E92" w:rsidRPr="0073367E">
        <w:rPr>
          <w:sz w:val="28"/>
          <w:szCs w:val="28"/>
          <w:lang w:eastAsia="en-US"/>
        </w:rPr>
        <w:t>»</w:t>
      </w:r>
      <w:r w:rsidR="00D8221C" w:rsidRPr="0073367E">
        <w:rPr>
          <w:sz w:val="28"/>
          <w:szCs w:val="28"/>
          <w:lang w:eastAsia="en-US"/>
        </w:rPr>
        <w:t xml:space="preserve">, </w:t>
      </w:r>
      <w:r>
        <w:rPr>
          <w:sz w:val="28"/>
          <w:szCs w:val="28"/>
          <w:lang w:eastAsia="en-US"/>
        </w:rPr>
        <w:t xml:space="preserve">ОП </w:t>
      </w:r>
      <w:r w:rsidR="00D8221C" w:rsidRPr="0073367E">
        <w:rPr>
          <w:sz w:val="28"/>
          <w:szCs w:val="28"/>
          <w:lang w:eastAsia="en-US"/>
        </w:rPr>
        <w:t>«Мировая политика»</w:t>
      </w:r>
      <w:r w:rsidR="00A23E92" w:rsidRPr="0073367E">
        <w:rPr>
          <w:sz w:val="28"/>
          <w:szCs w:val="28"/>
          <w:lang w:eastAsia="en-US"/>
        </w:rPr>
        <w:t xml:space="preserve">; </w:t>
      </w:r>
    </w:p>
    <w:p w14:paraId="6ACF77C8" w14:textId="7FE49FC8" w:rsidR="0073367E" w:rsidRDefault="0073367E" w:rsidP="00FE52D9">
      <w:pPr>
        <w:pStyle w:val="Default"/>
        <w:jc w:val="both"/>
        <w:rPr>
          <w:sz w:val="28"/>
          <w:szCs w:val="28"/>
          <w:lang w:eastAsia="en-US"/>
        </w:rPr>
      </w:pPr>
      <w:r w:rsidRPr="0073367E">
        <w:rPr>
          <w:b/>
          <w:sz w:val="28"/>
          <w:szCs w:val="28"/>
          <w:lang w:eastAsia="en-US"/>
        </w:rPr>
        <w:t xml:space="preserve">42.03.01 </w:t>
      </w:r>
      <w:r>
        <w:rPr>
          <w:b/>
          <w:sz w:val="28"/>
          <w:szCs w:val="28"/>
          <w:lang w:eastAsia="en-US"/>
        </w:rPr>
        <w:t>«</w:t>
      </w:r>
      <w:r w:rsidR="00A23E92" w:rsidRPr="0073367E">
        <w:rPr>
          <w:b/>
          <w:sz w:val="28"/>
          <w:szCs w:val="28"/>
          <w:lang w:eastAsia="en-US"/>
        </w:rPr>
        <w:t xml:space="preserve">Реклама и </w:t>
      </w:r>
      <w:r w:rsidR="003B7DC5" w:rsidRPr="0073367E">
        <w:rPr>
          <w:b/>
          <w:sz w:val="28"/>
          <w:szCs w:val="28"/>
          <w:lang w:eastAsia="en-US"/>
        </w:rPr>
        <w:t>связи с общественностью</w:t>
      </w:r>
      <w:r>
        <w:rPr>
          <w:b/>
          <w:sz w:val="28"/>
          <w:szCs w:val="28"/>
          <w:lang w:eastAsia="en-US"/>
        </w:rPr>
        <w:t>»</w:t>
      </w:r>
      <w:r w:rsidR="003B7DC5" w:rsidRPr="0073367E">
        <w:rPr>
          <w:sz w:val="28"/>
          <w:szCs w:val="28"/>
          <w:lang w:eastAsia="en-US"/>
        </w:rPr>
        <w:t>, ОП</w:t>
      </w:r>
      <w:r w:rsidR="00A23E92" w:rsidRPr="0073367E">
        <w:rPr>
          <w:sz w:val="28"/>
          <w:szCs w:val="28"/>
          <w:lang w:eastAsia="en-US"/>
        </w:rPr>
        <w:t xml:space="preserve"> «Реклама и</w:t>
      </w:r>
      <w:r w:rsidR="00D8221C" w:rsidRPr="0073367E">
        <w:rPr>
          <w:sz w:val="28"/>
          <w:szCs w:val="28"/>
          <w:lang w:eastAsia="en-US"/>
        </w:rPr>
        <w:t xml:space="preserve"> связи с общественностью»</w:t>
      </w:r>
      <w:r w:rsidR="003B7DC5" w:rsidRPr="0073367E">
        <w:rPr>
          <w:sz w:val="28"/>
          <w:szCs w:val="28"/>
          <w:lang w:eastAsia="en-US"/>
        </w:rPr>
        <w:t>, ОП «Связи с общественностью в политике и бизнесе (</w:t>
      </w:r>
      <w:r w:rsidR="003B7DC5" w:rsidRPr="0073367E">
        <w:rPr>
          <w:sz w:val="28"/>
          <w:szCs w:val="28"/>
        </w:rPr>
        <w:t>с частичной реализацией на английском языке)</w:t>
      </w:r>
      <w:r w:rsidR="003B7DC5" w:rsidRPr="0073367E">
        <w:rPr>
          <w:sz w:val="28"/>
          <w:szCs w:val="28"/>
          <w:lang w:eastAsia="en-US"/>
        </w:rPr>
        <w:t>»</w:t>
      </w:r>
      <w:r w:rsidR="00A23E92" w:rsidRPr="0073367E">
        <w:rPr>
          <w:sz w:val="28"/>
          <w:szCs w:val="28"/>
          <w:lang w:eastAsia="en-US"/>
        </w:rPr>
        <w:t>;</w:t>
      </w:r>
      <w:r w:rsidR="003B7DC5" w:rsidRPr="0073367E">
        <w:rPr>
          <w:sz w:val="28"/>
          <w:szCs w:val="28"/>
          <w:lang w:eastAsia="en-US"/>
        </w:rPr>
        <w:t xml:space="preserve"> </w:t>
      </w:r>
    </w:p>
    <w:p w14:paraId="2795380A" w14:textId="740CC318" w:rsidR="0073367E" w:rsidRDefault="0073367E" w:rsidP="00FE52D9">
      <w:pPr>
        <w:pStyle w:val="Default"/>
        <w:jc w:val="both"/>
        <w:rPr>
          <w:b/>
          <w:sz w:val="28"/>
          <w:szCs w:val="28"/>
        </w:rPr>
      </w:pPr>
      <w:r w:rsidRPr="0073367E">
        <w:rPr>
          <w:b/>
          <w:sz w:val="28"/>
          <w:szCs w:val="28"/>
          <w:lang w:eastAsia="en-US"/>
        </w:rPr>
        <w:t xml:space="preserve">38.03.04 </w:t>
      </w:r>
      <w:r>
        <w:rPr>
          <w:b/>
          <w:sz w:val="28"/>
          <w:szCs w:val="28"/>
          <w:lang w:eastAsia="en-US"/>
        </w:rPr>
        <w:t>«</w:t>
      </w:r>
      <w:r w:rsidR="003B7DC5" w:rsidRPr="0073367E">
        <w:rPr>
          <w:b/>
          <w:sz w:val="28"/>
          <w:szCs w:val="28"/>
          <w:lang w:eastAsia="en-US"/>
        </w:rPr>
        <w:t>Государственное и муниципальное управление</w:t>
      </w:r>
      <w:r>
        <w:rPr>
          <w:b/>
          <w:sz w:val="28"/>
          <w:szCs w:val="28"/>
          <w:lang w:eastAsia="en-US"/>
        </w:rPr>
        <w:t>»</w:t>
      </w:r>
      <w:r w:rsidR="003B7DC5" w:rsidRPr="0073367E">
        <w:rPr>
          <w:sz w:val="28"/>
          <w:szCs w:val="28"/>
          <w:lang w:eastAsia="en-US"/>
        </w:rPr>
        <w:t>, ОП «Государственное и муниципальное управление»;</w:t>
      </w:r>
      <w:r w:rsidR="003B7DC5" w:rsidRPr="0073367E">
        <w:rPr>
          <w:b/>
          <w:sz w:val="28"/>
          <w:szCs w:val="28"/>
        </w:rPr>
        <w:t xml:space="preserve"> </w:t>
      </w:r>
    </w:p>
    <w:p w14:paraId="7CE4DB88" w14:textId="7463C977" w:rsidR="0073367E" w:rsidRDefault="003B7DC5" w:rsidP="00FE52D9">
      <w:pPr>
        <w:pStyle w:val="Default"/>
        <w:jc w:val="both"/>
        <w:rPr>
          <w:sz w:val="28"/>
          <w:szCs w:val="28"/>
          <w:lang w:eastAsia="en-US"/>
        </w:rPr>
      </w:pPr>
      <w:r w:rsidRPr="0073367E">
        <w:rPr>
          <w:b/>
          <w:sz w:val="28"/>
          <w:szCs w:val="28"/>
        </w:rPr>
        <w:t>27.03.05. «Инноватика»</w:t>
      </w:r>
      <w:r w:rsidRPr="0073367E">
        <w:rPr>
          <w:sz w:val="28"/>
          <w:szCs w:val="28"/>
        </w:rPr>
        <w:t>, ОП «Управление цифровыми инновациями»,</w:t>
      </w:r>
      <w:r w:rsidRPr="0073367E">
        <w:rPr>
          <w:sz w:val="28"/>
          <w:szCs w:val="28"/>
          <w:lang w:eastAsia="en-US"/>
        </w:rPr>
        <w:t xml:space="preserve"> </w:t>
      </w:r>
    </w:p>
    <w:p w14:paraId="6CBA0370" w14:textId="25620B0C" w:rsidR="0073367E" w:rsidRDefault="0073367E" w:rsidP="00FE52D9">
      <w:pPr>
        <w:pStyle w:val="Default"/>
        <w:jc w:val="both"/>
        <w:rPr>
          <w:sz w:val="28"/>
          <w:szCs w:val="28"/>
          <w:lang w:eastAsia="en-US"/>
        </w:rPr>
      </w:pPr>
      <w:r w:rsidRPr="0073367E">
        <w:rPr>
          <w:b/>
          <w:sz w:val="28"/>
          <w:szCs w:val="28"/>
          <w:lang w:eastAsia="en-US"/>
        </w:rPr>
        <w:t>43.03.02 «</w:t>
      </w:r>
      <w:r w:rsidR="003B7DC5" w:rsidRPr="0073367E">
        <w:rPr>
          <w:b/>
          <w:sz w:val="28"/>
          <w:szCs w:val="28"/>
          <w:lang w:eastAsia="en-US"/>
        </w:rPr>
        <w:t>Туризм</w:t>
      </w:r>
      <w:r w:rsidRPr="0073367E">
        <w:rPr>
          <w:b/>
          <w:sz w:val="28"/>
          <w:szCs w:val="28"/>
          <w:lang w:eastAsia="en-US"/>
        </w:rPr>
        <w:t>»</w:t>
      </w:r>
      <w:r>
        <w:rPr>
          <w:sz w:val="28"/>
          <w:szCs w:val="28"/>
          <w:lang w:eastAsia="en-US"/>
        </w:rPr>
        <w:t>, ОП</w:t>
      </w:r>
      <w:r w:rsidR="003B7DC5" w:rsidRPr="0073367E">
        <w:rPr>
          <w:sz w:val="28"/>
          <w:szCs w:val="28"/>
          <w:lang w:eastAsia="en-US"/>
        </w:rPr>
        <w:t xml:space="preserve"> «Международный и национальный туризм», «Международный гостиничный бизнес», </w:t>
      </w:r>
    </w:p>
    <w:p w14:paraId="21C111BE" w14:textId="77777777" w:rsidR="0073367E" w:rsidRDefault="0073367E" w:rsidP="00FE52D9">
      <w:pPr>
        <w:pStyle w:val="Default"/>
        <w:jc w:val="both"/>
        <w:rPr>
          <w:sz w:val="28"/>
          <w:szCs w:val="28"/>
          <w:lang w:eastAsia="en-US"/>
        </w:rPr>
      </w:pPr>
      <w:r w:rsidRPr="0073367E">
        <w:rPr>
          <w:b/>
          <w:sz w:val="28"/>
          <w:szCs w:val="28"/>
          <w:lang w:eastAsia="en-US"/>
        </w:rPr>
        <w:t>38.03.03 «</w:t>
      </w:r>
      <w:r w:rsidR="003B7DC5" w:rsidRPr="0073367E">
        <w:rPr>
          <w:b/>
          <w:sz w:val="28"/>
          <w:szCs w:val="28"/>
          <w:lang w:eastAsia="en-US"/>
        </w:rPr>
        <w:t>Управление персоналом</w:t>
      </w:r>
      <w:r w:rsidRPr="0073367E">
        <w:rPr>
          <w:b/>
          <w:sz w:val="28"/>
          <w:szCs w:val="28"/>
          <w:lang w:eastAsia="en-US"/>
        </w:rPr>
        <w:t>»,</w:t>
      </w:r>
      <w:r>
        <w:rPr>
          <w:sz w:val="28"/>
          <w:szCs w:val="28"/>
          <w:lang w:eastAsia="en-US"/>
        </w:rPr>
        <w:t xml:space="preserve"> ОП</w:t>
      </w:r>
      <w:r w:rsidR="003B7DC5" w:rsidRPr="0073367E">
        <w:rPr>
          <w:sz w:val="28"/>
          <w:szCs w:val="28"/>
          <w:lang w:eastAsia="en-US"/>
        </w:rPr>
        <w:t xml:space="preserve"> «Управление персоналом»; </w:t>
      </w:r>
    </w:p>
    <w:p w14:paraId="25CE535B" w14:textId="0CFBA65B" w:rsidR="0073367E" w:rsidRPr="00FC67C6" w:rsidRDefault="003B7DC5" w:rsidP="00FE52D9">
      <w:pPr>
        <w:pStyle w:val="Default"/>
        <w:jc w:val="both"/>
        <w:rPr>
          <w:color w:val="auto"/>
          <w:sz w:val="28"/>
          <w:szCs w:val="28"/>
        </w:rPr>
      </w:pPr>
      <w:r w:rsidRPr="0073367E">
        <w:rPr>
          <w:b/>
          <w:sz w:val="28"/>
          <w:szCs w:val="28"/>
          <w:lang w:eastAsia="en-US"/>
        </w:rPr>
        <w:t xml:space="preserve">38.03.01 </w:t>
      </w:r>
      <w:r w:rsidR="0073367E" w:rsidRPr="0073367E">
        <w:rPr>
          <w:b/>
          <w:sz w:val="28"/>
          <w:szCs w:val="28"/>
          <w:lang w:eastAsia="en-US"/>
        </w:rPr>
        <w:t>«</w:t>
      </w:r>
      <w:r w:rsidRPr="0073367E">
        <w:rPr>
          <w:b/>
          <w:sz w:val="28"/>
          <w:szCs w:val="28"/>
          <w:lang w:eastAsia="en-US"/>
        </w:rPr>
        <w:t>Экономика</w:t>
      </w:r>
      <w:r w:rsidR="0073367E" w:rsidRPr="0073367E">
        <w:rPr>
          <w:b/>
          <w:sz w:val="28"/>
          <w:szCs w:val="28"/>
          <w:lang w:eastAsia="en-US"/>
        </w:rPr>
        <w:t>»</w:t>
      </w:r>
      <w:r w:rsidRPr="0073367E">
        <w:rPr>
          <w:sz w:val="28"/>
          <w:szCs w:val="28"/>
          <w:lang w:eastAsia="en-US"/>
        </w:rPr>
        <w:t>,</w:t>
      </w:r>
      <w:r w:rsidRPr="0073367E">
        <w:rPr>
          <w:sz w:val="28"/>
          <w:szCs w:val="28"/>
        </w:rPr>
        <w:t xml:space="preserve"> </w:t>
      </w:r>
      <w:r w:rsidR="00D23AC6" w:rsidRPr="00FC67C6">
        <w:rPr>
          <w:color w:val="auto"/>
          <w:sz w:val="28"/>
          <w:szCs w:val="28"/>
        </w:rPr>
        <w:t>все профили</w:t>
      </w:r>
      <w:r w:rsidR="00EB355A" w:rsidRPr="00FC67C6">
        <w:rPr>
          <w:color w:val="auto"/>
          <w:sz w:val="28"/>
          <w:szCs w:val="28"/>
        </w:rPr>
        <w:t>;</w:t>
      </w:r>
    </w:p>
    <w:p w14:paraId="7CE0CFA8" w14:textId="77777777" w:rsidR="0073367E" w:rsidRDefault="00FE52D9" w:rsidP="00FE52D9">
      <w:pPr>
        <w:pStyle w:val="Default"/>
        <w:jc w:val="both"/>
        <w:rPr>
          <w:sz w:val="28"/>
          <w:szCs w:val="28"/>
          <w:lang w:eastAsia="en-US"/>
        </w:rPr>
      </w:pPr>
      <w:r w:rsidRPr="0073367E">
        <w:rPr>
          <w:b/>
          <w:color w:val="auto"/>
          <w:sz w:val="28"/>
          <w:szCs w:val="28"/>
        </w:rPr>
        <w:t>10.03.01</w:t>
      </w:r>
      <w:r w:rsidR="0073367E" w:rsidRPr="0073367E">
        <w:rPr>
          <w:b/>
          <w:color w:val="auto"/>
          <w:sz w:val="28"/>
          <w:szCs w:val="28"/>
        </w:rPr>
        <w:t xml:space="preserve"> «</w:t>
      </w:r>
      <w:r w:rsidRPr="0073367E">
        <w:rPr>
          <w:b/>
          <w:color w:val="auto"/>
          <w:sz w:val="28"/>
          <w:szCs w:val="28"/>
        </w:rPr>
        <w:t>Информационная безопасность</w:t>
      </w:r>
      <w:r w:rsidR="0073367E" w:rsidRPr="0073367E">
        <w:rPr>
          <w:b/>
          <w:color w:val="auto"/>
          <w:sz w:val="28"/>
          <w:szCs w:val="28"/>
        </w:rPr>
        <w:t>»</w:t>
      </w:r>
      <w:r w:rsidR="0073367E">
        <w:rPr>
          <w:color w:val="auto"/>
          <w:sz w:val="28"/>
          <w:szCs w:val="28"/>
        </w:rPr>
        <w:t>, ОП</w:t>
      </w:r>
      <w:r w:rsidRPr="0073367E">
        <w:rPr>
          <w:color w:val="auto"/>
          <w:sz w:val="28"/>
          <w:szCs w:val="28"/>
        </w:rPr>
        <w:t xml:space="preserve"> «Безопасность автоматизированных систем в финансово-банковской сфере»;</w:t>
      </w:r>
      <w:r w:rsidRPr="0073367E">
        <w:rPr>
          <w:sz w:val="28"/>
          <w:szCs w:val="28"/>
          <w:lang w:eastAsia="en-US"/>
        </w:rPr>
        <w:t xml:space="preserve"> </w:t>
      </w:r>
    </w:p>
    <w:p w14:paraId="65890B9C" w14:textId="28D48821" w:rsidR="00FE52D9" w:rsidRPr="0073367E" w:rsidRDefault="0073367E" w:rsidP="00FE52D9">
      <w:pPr>
        <w:pStyle w:val="Default"/>
        <w:jc w:val="both"/>
        <w:rPr>
          <w:color w:val="auto"/>
          <w:sz w:val="28"/>
          <w:szCs w:val="28"/>
        </w:rPr>
      </w:pPr>
      <w:r>
        <w:rPr>
          <w:b/>
          <w:sz w:val="28"/>
          <w:szCs w:val="28"/>
          <w:lang w:eastAsia="en-US"/>
        </w:rPr>
        <w:t>38.03.02 «</w:t>
      </w:r>
      <w:r w:rsidR="00FE52D9" w:rsidRPr="0073367E">
        <w:rPr>
          <w:b/>
          <w:sz w:val="28"/>
          <w:szCs w:val="28"/>
          <w:lang w:eastAsia="en-US"/>
        </w:rPr>
        <w:t>Менеджмент</w:t>
      </w:r>
      <w:r>
        <w:rPr>
          <w:b/>
          <w:sz w:val="28"/>
          <w:szCs w:val="28"/>
          <w:lang w:eastAsia="en-US"/>
        </w:rPr>
        <w:t>»</w:t>
      </w:r>
      <w:r w:rsidR="00FE52D9" w:rsidRPr="0073367E">
        <w:rPr>
          <w:sz w:val="28"/>
          <w:szCs w:val="28"/>
          <w:lang w:eastAsia="en-US"/>
        </w:rPr>
        <w:t>, все профили;</w:t>
      </w:r>
    </w:p>
    <w:p w14:paraId="7531BEFF" w14:textId="77777777" w:rsidR="0073367E" w:rsidRDefault="00FE52D9" w:rsidP="00FE52D9">
      <w:pPr>
        <w:pStyle w:val="Default"/>
        <w:jc w:val="both"/>
        <w:rPr>
          <w:b/>
          <w:sz w:val="28"/>
          <w:szCs w:val="28"/>
        </w:rPr>
      </w:pPr>
      <w:r w:rsidRPr="0073367E">
        <w:rPr>
          <w:b/>
          <w:color w:val="auto"/>
          <w:sz w:val="28"/>
          <w:szCs w:val="28"/>
        </w:rPr>
        <w:t>10.03.01</w:t>
      </w:r>
      <w:r w:rsidR="0073367E">
        <w:rPr>
          <w:b/>
          <w:color w:val="auto"/>
          <w:sz w:val="28"/>
          <w:szCs w:val="28"/>
        </w:rPr>
        <w:t xml:space="preserve"> «</w:t>
      </w:r>
      <w:r w:rsidRPr="0073367E">
        <w:rPr>
          <w:b/>
          <w:color w:val="auto"/>
          <w:sz w:val="28"/>
          <w:szCs w:val="28"/>
        </w:rPr>
        <w:t>Информационная безопасность</w:t>
      </w:r>
      <w:r w:rsidR="0073367E">
        <w:rPr>
          <w:b/>
          <w:color w:val="auto"/>
          <w:sz w:val="28"/>
          <w:szCs w:val="28"/>
        </w:rPr>
        <w:t>»</w:t>
      </w:r>
      <w:r w:rsidRPr="0073367E">
        <w:rPr>
          <w:b/>
          <w:color w:val="auto"/>
          <w:sz w:val="28"/>
          <w:szCs w:val="28"/>
        </w:rPr>
        <w:t>,</w:t>
      </w:r>
      <w:r w:rsidRPr="0073367E">
        <w:rPr>
          <w:color w:val="auto"/>
          <w:sz w:val="28"/>
          <w:szCs w:val="28"/>
        </w:rPr>
        <w:t xml:space="preserve"> все профили;</w:t>
      </w:r>
      <w:r w:rsidRPr="0073367E">
        <w:rPr>
          <w:b/>
          <w:sz w:val="28"/>
          <w:szCs w:val="28"/>
        </w:rPr>
        <w:t xml:space="preserve"> </w:t>
      </w:r>
    </w:p>
    <w:p w14:paraId="39D597FE" w14:textId="2C76FE82" w:rsidR="00FE52D9" w:rsidRDefault="00FE52D9" w:rsidP="00FE52D9">
      <w:pPr>
        <w:pStyle w:val="Default"/>
        <w:jc w:val="both"/>
        <w:rPr>
          <w:sz w:val="28"/>
          <w:szCs w:val="28"/>
        </w:rPr>
      </w:pPr>
      <w:r w:rsidRPr="0073367E">
        <w:rPr>
          <w:b/>
          <w:sz w:val="28"/>
          <w:szCs w:val="28"/>
        </w:rPr>
        <w:t xml:space="preserve">37.03.01 «Психология», </w:t>
      </w:r>
      <w:r w:rsidRPr="0073367E">
        <w:rPr>
          <w:sz w:val="28"/>
          <w:szCs w:val="28"/>
        </w:rPr>
        <w:t>ОП «Психология виртуальной среды и медиапространства».</w:t>
      </w:r>
    </w:p>
    <w:p w14:paraId="6C0E7BE5" w14:textId="759679EC" w:rsidR="00647F5A" w:rsidRPr="00FC67C6" w:rsidRDefault="00647F5A" w:rsidP="00FE52D9">
      <w:pPr>
        <w:pStyle w:val="Default"/>
        <w:jc w:val="both"/>
        <w:rPr>
          <w:b/>
          <w:color w:val="auto"/>
          <w:sz w:val="28"/>
          <w:szCs w:val="28"/>
        </w:rPr>
      </w:pPr>
      <w:r w:rsidRPr="00FC67C6">
        <w:rPr>
          <w:b/>
          <w:color w:val="auto"/>
          <w:sz w:val="28"/>
          <w:szCs w:val="28"/>
        </w:rPr>
        <w:t>38.03.05 Бизнес-информатика, все профили</w:t>
      </w:r>
    </w:p>
    <w:p w14:paraId="28D04EBE" w14:textId="183150A3" w:rsidR="00657EDD" w:rsidRPr="00FC67C6" w:rsidRDefault="00657EDD" w:rsidP="00FE52D9">
      <w:pPr>
        <w:pStyle w:val="Default"/>
        <w:jc w:val="both"/>
        <w:rPr>
          <w:b/>
          <w:color w:val="auto"/>
          <w:sz w:val="28"/>
          <w:szCs w:val="28"/>
        </w:rPr>
      </w:pPr>
      <w:r w:rsidRPr="00FC67C6">
        <w:rPr>
          <w:b/>
          <w:color w:val="auto"/>
          <w:sz w:val="28"/>
          <w:szCs w:val="28"/>
        </w:rPr>
        <w:t>40.03.01 Юриспруденция</w:t>
      </w:r>
    </w:p>
    <w:p w14:paraId="6D39314C" w14:textId="7C5CC41A" w:rsidR="00EB355A" w:rsidRPr="00FC67C6" w:rsidRDefault="00EB355A" w:rsidP="00EB355A">
      <w:pPr>
        <w:jc w:val="both"/>
        <w:rPr>
          <w:sz w:val="28"/>
          <w:szCs w:val="28"/>
        </w:rPr>
      </w:pPr>
      <w:r w:rsidRPr="00FC67C6">
        <w:rPr>
          <w:b/>
          <w:sz w:val="28"/>
          <w:szCs w:val="28"/>
        </w:rPr>
        <w:t xml:space="preserve">45.03.02 «Лингвистика», </w:t>
      </w:r>
      <w:r w:rsidRPr="00FC67C6">
        <w:rPr>
          <w:sz w:val="28"/>
          <w:szCs w:val="28"/>
        </w:rPr>
        <w:t>ОП «Когнитивная лингвистика и межкультурная коммуникация»;</w:t>
      </w:r>
    </w:p>
    <w:p w14:paraId="03C1DB53" w14:textId="77777777" w:rsidR="00EB355A" w:rsidRPr="00FC67C6" w:rsidRDefault="00EB355A" w:rsidP="00EB355A">
      <w:pPr>
        <w:pStyle w:val="Default"/>
        <w:jc w:val="both"/>
        <w:rPr>
          <w:color w:val="auto"/>
          <w:sz w:val="28"/>
          <w:szCs w:val="28"/>
        </w:rPr>
      </w:pPr>
      <w:r w:rsidRPr="00FC67C6">
        <w:rPr>
          <w:b/>
          <w:color w:val="auto"/>
          <w:sz w:val="28"/>
          <w:szCs w:val="28"/>
        </w:rPr>
        <w:t>09.03.03 «Прикладная информатика»</w:t>
      </w:r>
      <w:r w:rsidRPr="00FC67C6">
        <w:rPr>
          <w:color w:val="auto"/>
          <w:sz w:val="28"/>
          <w:szCs w:val="28"/>
        </w:rPr>
        <w:t xml:space="preserve">, ОП «ИТ-сервисы и технологии обработки данных в экономике и финансах»; </w:t>
      </w:r>
    </w:p>
    <w:p w14:paraId="3F07BC85" w14:textId="575181BB" w:rsidR="00EB355A" w:rsidRPr="00FC67C6" w:rsidRDefault="00EB355A" w:rsidP="00EB355A">
      <w:pPr>
        <w:pStyle w:val="Default"/>
        <w:jc w:val="both"/>
        <w:rPr>
          <w:color w:val="auto"/>
          <w:sz w:val="28"/>
          <w:szCs w:val="28"/>
        </w:rPr>
      </w:pPr>
      <w:r w:rsidRPr="00FC67C6">
        <w:rPr>
          <w:b/>
          <w:color w:val="auto"/>
          <w:sz w:val="28"/>
          <w:szCs w:val="28"/>
        </w:rPr>
        <w:t>01.03.02 «Прикладная математика и информатика»,</w:t>
      </w:r>
      <w:r w:rsidRPr="00FC67C6">
        <w:rPr>
          <w:color w:val="auto"/>
          <w:sz w:val="28"/>
          <w:szCs w:val="28"/>
        </w:rPr>
        <w:t xml:space="preserve"> ОП «Анализ данных и принятие решений в экономике и финансах»</w:t>
      </w:r>
    </w:p>
    <w:p w14:paraId="5DF6BB84" w14:textId="497DD553" w:rsidR="00EB355A" w:rsidRPr="00FC67C6" w:rsidRDefault="00FC67C6" w:rsidP="00EB355A">
      <w:pPr>
        <w:pStyle w:val="Default"/>
        <w:jc w:val="both"/>
        <w:rPr>
          <w:b/>
          <w:color w:val="auto"/>
          <w:sz w:val="28"/>
          <w:szCs w:val="28"/>
        </w:rPr>
      </w:pPr>
      <w:r w:rsidRPr="00FC67C6">
        <w:rPr>
          <w:b/>
          <w:color w:val="auto"/>
          <w:sz w:val="28"/>
          <w:szCs w:val="28"/>
        </w:rPr>
        <w:t>(</w:t>
      </w:r>
      <w:r w:rsidR="00EA1326" w:rsidRPr="00FC67C6">
        <w:rPr>
          <w:b/>
          <w:color w:val="auto"/>
          <w:sz w:val="28"/>
          <w:szCs w:val="28"/>
        </w:rPr>
        <w:t>семестр 1,</w:t>
      </w:r>
      <w:r w:rsidR="00EB355A" w:rsidRPr="00FC67C6">
        <w:rPr>
          <w:b/>
          <w:color w:val="auto"/>
          <w:sz w:val="28"/>
          <w:szCs w:val="28"/>
        </w:rPr>
        <w:t>2</w:t>
      </w:r>
      <w:r w:rsidR="00EA1326" w:rsidRPr="00FC67C6">
        <w:rPr>
          <w:b/>
          <w:color w:val="auto"/>
          <w:sz w:val="28"/>
          <w:szCs w:val="28"/>
        </w:rPr>
        <w:t>,</w:t>
      </w:r>
      <w:r w:rsidR="00EB355A" w:rsidRPr="00FC67C6">
        <w:rPr>
          <w:b/>
          <w:color w:val="auto"/>
          <w:sz w:val="28"/>
          <w:szCs w:val="28"/>
        </w:rPr>
        <w:t>5 в соответс</w:t>
      </w:r>
      <w:r>
        <w:rPr>
          <w:b/>
          <w:color w:val="auto"/>
          <w:sz w:val="28"/>
          <w:szCs w:val="28"/>
        </w:rPr>
        <w:t>твии с учебным планом)</w:t>
      </w:r>
    </w:p>
    <w:p w14:paraId="36EF34AA" w14:textId="77777777" w:rsidR="00EB355A" w:rsidRPr="00EB355A" w:rsidRDefault="00EB355A" w:rsidP="00FE52D9">
      <w:pPr>
        <w:pStyle w:val="Default"/>
        <w:jc w:val="both"/>
        <w:rPr>
          <w:b/>
          <w:color w:val="FF0000"/>
          <w:sz w:val="28"/>
          <w:szCs w:val="28"/>
        </w:rPr>
      </w:pPr>
    </w:p>
    <w:p w14:paraId="4C4C89AD" w14:textId="77777777" w:rsidR="00A23E92" w:rsidRPr="00565D99" w:rsidRDefault="00A23E92" w:rsidP="00A23E92">
      <w:pPr>
        <w:tabs>
          <w:tab w:val="left" w:pos="7797"/>
        </w:tabs>
        <w:ind w:right="142"/>
        <w:jc w:val="right"/>
        <w:rPr>
          <w:color w:val="000000"/>
          <w:szCs w:val="20"/>
          <w:lang w:eastAsia="en-US"/>
        </w:rPr>
      </w:pPr>
      <w:r w:rsidRPr="00565D99">
        <w:rPr>
          <w:color w:val="000000"/>
          <w:szCs w:val="20"/>
          <w:lang w:eastAsia="en-US"/>
        </w:rPr>
        <w:t>Таблица 1</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126"/>
      </w:tblGrid>
      <w:tr w:rsidR="00FE52D9" w:rsidRPr="00565D99" w14:paraId="49B474F9" w14:textId="77777777" w:rsidTr="00FE52D9">
        <w:trPr>
          <w:trHeight w:val="330"/>
        </w:trPr>
        <w:tc>
          <w:tcPr>
            <w:tcW w:w="4224" w:type="dxa"/>
          </w:tcPr>
          <w:p w14:paraId="2F4A9E58" w14:textId="77777777" w:rsidR="00FE52D9" w:rsidRPr="00565D99" w:rsidRDefault="00FE52D9" w:rsidP="007F4330">
            <w:pPr>
              <w:rPr>
                <w:color w:val="000000"/>
                <w:sz w:val="20"/>
                <w:szCs w:val="20"/>
              </w:rPr>
            </w:pPr>
            <w:r w:rsidRPr="00565D99">
              <w:rPr>
                <w:color w:val="000000"/>
                <w:sz w:val="20"/>
                <w:szCs w:val="20"/>
              </w:rPr>
              <w:t>Вид учебной работы   по дисциплине</w:t>
            </w:r>
          </w:p>
        </w:tc>
        <w:tc>
          <w:tcPr>
            <w:tcW w:w="2722" w:type="dxa"/>
          </w:tcPr>
          <w:p w14:paraId="5CA97068" w14:textId="77777777" w:rsidR="00FE52D9" w:rsidRPr="00565D99" w:rsidRDefault="00FE52D9" w:rsidP="007F4330">
            <w:pPr>
              <w:jc w:val="center"/>
              <w:rPr>
                <w:color w:val="000000"/>
                <w:sz w:val="20"/>
                <w:szCs w:val="20"/>
              </w:rPr>
            </w:pPr>
            <w:r w:rsidRPr="00565D99">
              <w:rPr>
                <w:color w:val="000000"/>
                <w:sz w:val="20"/>
                <w:szCs w:val="20"/>
              </w:rPr>
              <w:t>Всего</w:t>
            </w:r>
          </w:p>
          <w:p w14:paraId="6B4A28D6" w14:textId="77777777" w:rsidR="00FE52D9" w:rsidRPr="00565D99" w:rsidRDefault="00FE52D9" w:rsidP="007F4330">
            <w:pPr>
              <w:jc w:val="center"/>
              <w:rPr>
                <w:color w:val="000000"/>
                <w:sz w:val="20"/>
                <w:szCs w:val="20"/>
              </w:rPr>
            </w:pPr>
            <w:r w:rsidRPr="00565D99">
              <w:rPr>
                <w:color w:val="000000"/>
                <w:sz w:val="20"/>
                <w:szCs w:val="20"/>
              </w:rPr>
              <w:t>(в з/е и часах)</w:t>
            </w:r>
          </w:p>
        </w:tc>
        <w:tc>
          <w:tcPr>
            <w:tcW w:w="2126" w:type="dxa"/>
          </w:tcPr>
          <w:p w14:paraId="170D7888" w14:textId="102F5C80" w:rsidR="00FE52D9" w:rsidRPr="00565D99" w:rsidRDefault="00FE52D9" w:rsidP="007F4330">
            <w:pPr>
              <w:numPr>
                <w:ilvl w:val="12"/>
                <w:numId w:val="0"/>
              </w:numPr>
              <w:jc w:val="center"/>
              <w:rPr>
                <w:color w:val="000000"/>
                <w:sz w:val="20"/>
                <w:szCs w:val="20"/>
              </w:rPr>
            </w:pPr>
            <w:r>
              <w:rPr>
                <w:color w:val="000000"/>
                <w:sz w:val="20"/>
                <w:szCs w:val="20"/>
              </w:rPr>
              <w:t>1</w:t>
            </w:r>
            <w:r w:rsidR="00EA1326">
              <w:rPr>
                <w:color w:val="000000"/>
                <w:sz w:val="20"/>
                <w:szCs w:val="20"/>
              </w:rPr>
              <w:t>(2,</w:t>
            </w:r>
            <w:r w:rsidR="00EB355A">
              <w:rPr>
                <w:color w:val="000000"/>
                <w:sz w:val="20"/>
                <w:szCs w:val="20"/>
              </w:rPr>
              <w:t>5</w:t>
            </w:r>
            <w:r w:rsidR="00EA1326">
              <w:rPr>
                <w:color w:val="000000"/>
                <w:sz w:val="20"/>
                <w:szCs w:val="20"/>
              </w:rPr>
              <w:t>)</w:t>
            </w:r>
            <w:r w:rsidRPr="00565D99">
              <w:rPr>
                <w:color w:val="000000"/>
                <w:sz w:val="20"/>
                <w:szCs w:val="20"/>
              </w:rPr>
              <w:t xml:space="preserve"> Семестр</w:t>
            </w:r>
          </w:p>
          <w:p w14:paraId="7AD5A456" w14:textId="77777777" w:rsidR="00FE52D9" w:rsidRPr="00565D99" w:rsidRDefault="00FE52D9" w:rsidP="007F4330">
            <w:pPr>
              <w:jc w:val="center"/>
              <w:rPr>
                <w:color w:val="000000"/>
                <w:sz w:val="20"/>
                <w:szCs w:val="20"/>
              </w:rPr>
            </w:pPr>
            <w:r w:rsidRPr="00565D99">
              <w:rPr>
                <w:color w:val="000000"/>
                <w:sz w:val="20"/>
                <w:szCs w:val="20"/>
              </w:rPr>
              <w:t>(в часах)</w:t>
            </w:r>
          </w:p>
        </w:tc>
      </w:tr>
      <w:tr w:rsidR="00FE52D9" w:rsidRPr="00565D99" w14:paraId="5FE51C82" w14:textId="77777777" w:rsidTr="00FE52D9">
        <w:trPr>
          <w:trHeight w:val="330"/>
        </w:trPr>
        <w:tc>
          <w:tcPr>
            <w:tcW w:w="4224" w:type="dxa"/>
          </w:tcPr>
          <w:p w14:paraId="2AF85903" w14:textId="77777777" w:rsidR="00FE52D9" w:rsidRPr="00565D99" w:rsidRDefault="00FE52D9" w:rsidP="007F4330">
            <w:pPr>
              <w:rPr>
                <w:color w:val="000000"/>
                <w:sz w:val="20"/>
                <w:szCs w:val="20"/>
              </w:rPr>
            </w:pPr>
            <w:r w:rsidRPr="00565D99">
              <w:rPr>
                <w:color w:val="000000"/>
                <w:sz w:val="20"/>
                <w:szCs w:val="20"/>
              </w:rPr>
              <w:t xml:space="preserve">Общая трудоемкость дисциплины </w:t>
            </w:r>
          </w:p>
        </w:tc>
        <w:tc>
          <w:tcPr>
            <w:tcW w:w="2722" w:type="dxa"/>
          </w:tcPr>
          <w:p w14:paraId="147B98CA" w14:textId="451EB105" w:rsidR="00FE52D9" w:rsidRPr="00565D99" w:rsidRDefault="00FE52D9" w:rsidP="007F4330">
            <w:pPr>
              <w:jc w:val="center"/>
              <w:rPr>
                <w:color w:val="000000"/>
                <w:sz w:val="20"/>
                <w:szCs w:val="20"/>
              </w:rPr>
            </w:pPr>
            <w:r>
              <w:rPr>
                <w:color w:val="000000"/>
                <w:sz w:val="20"/>
                <w:szCs w:val="20"/>
              </w:rPr>
              <w:t>4 з.е (144</w:t>
            </w:r>
            <w:r w:rsidRPr="00565D99">
              <w:rPr>
                <w:color w:val="000000"/>
                <w:sz w:val="20"/>
                <w:szCs w:val="20"/>
              </w:rPr>
              <w:t>)</w:t>
            </w:r>
          </w:p>
        </w:tc>
        <w:tc>
          <w:tcPr>
            <w:tcW w:w="2126" w:type="dxa"/>
          </w:tcPr>
          <w:p w14:paraId="64A148E9" w14:textId="04BF8849" w:rsidR="00FE52D9" w:rsidRPr="00565D99" w:rsidRDefault="00FE52D9" w:rsidP="007F4330">
            <w:pPr>
              <w:jc w:val="center"/>
              <w:rPr>
                <w:color w:val="000000"/>
                <w:sz w:val="20"/>
                <w:szCs w:val="20"/>
              </w:rPr>
            </w:pPr>
            <w:r>
              <w:rPr>
                <w:color w:val="000000"/>
                <w:sz w:val="20"/>
                <w:szCs w:val="20"/>
              </w:rPr>
              <w:t>144</w:t>
            </w:r>
          </w:p>
        </w:tc>
      </w:tr>
      <w:tr w:rsidR="00FE52D9" w:rsidRPr="00565D99" w14:paraId="21E4E7C5" w14:textId="77777777" w:rsidTr="00FE52D9">
        <w:trPr>
          <w:trHeight w:val="330"/>
        </w:trPr>
        <w:tc>
          <w:tcPr>
            <w:tcW w:w="4224" w:type="dxa"/>
          </w:tcPr>
          <w:p w14:paraId="7383A0FB" w14:textId="77777777" w:rsidR="00FE52D9" w:rsidRPr="00565D99" w:rsidRDefault="00FE52D9" w:rsidP="007F4330">
            <w:pPr>
              <w:rPr>
                <w:color w:val="000000"/>
                <w:sz w:val="20"/>
                <w:szCs w:val="20"/>
              </w:rPr>
            </w:pPr>
            <w:r w:rsidRPr="00565D99">
              <w:rPr>
                <w:color w:val="000000"/>
                <w:sz w:val="20"/>
                <w:szCs w:val="20"/>
              </w:rPr>
              <w:t xml:space="preserve">Контактная работа - Аудиторные занятия </w:t>
            </w:r>
          </w:p>
        </w:tc>
        <w:tc>
          <w:tcPr>
            <w:tcW w:w="2722" w:type="dxa"/>
          </w:tcPr>
          <w:p w14:paraId="1BC3C3C2" w14:textId="3E23E91F" w:rsidR="00FE52D9" w:rsidRPr="00565D99" w:rsidRDefault="00FE52D9" w:rsidP="007F4330">
            <w:pPr>
              <w:jc w:val="center"/>
              <w:rPr>
                <w:color w:val="000000"/>
                <w:sz w:val="20"/>
                <w:szCs w:val="20"/>
              </w:rPr>
            </w:pPr>
            <w:r>
              <w:rPr>
                <w:color w:val="000000"/>
                <w:sz w:val="20"/>
                <w:szCs w:val="20"/>
              </w:rPr>
              <w:t>68</w:t>
            </w:r>
          </w:p>
        </w:tc>
        <w:tc>
          <w:tcPr>
            <w:tcW w:w="2126" w:type="dxa"/>
          </w:tcPr>
          <w:p w14:paraId="4039A5A5" w14:textId="619064A1" w:rsidR="00FE52D9" w:rsidRPr="00565D99" w:rsidRDefault="00FE52D9" w:rsidP="007F4330">
            <w:pPr>
              <w:jc w:val="center"/>
              <w:rPr>
                <w:color w:val="000000"/>
                <w:sz w:val="20"/>
                <w:szCs w:val="20"/>
              </w:rPr>
            </w:pPr>
            <w:r>
              <w:rPr>
                <w:color w:val="000000"/>
                <w:sz w:val="20"/>
                <w:szCs w:val="20"/>
              </w:rPr>
              <w:t>68</w:t>
            </w:r>
          </w:p>
        </w:tc>
      </w:tr>
      <w:tr w:rsidR="00FE52D9" w:rsidRPr="00565D99" w14:paraId="7DD48BDE" w14:textId="77777777" w:rsidTr="00FE52D9">
        <w:trPr>
          <w:trHeight w:val="330"/>
        </w:trPr>
        <w:tc>
          <w:tcPr>
            <w:tcW w:w="4224" w:type="dxa"/>
          </w:tcPr>
          <w:p w14:paraId="659C43F6" w14:textId="77777777" w:rsidR="00FE52D9" w:rsidRPr="00565D99" w:rsidRDefault="00FE52D9" w:rsidP="00FE52D9">
            <w:pPr>
              <w:rPr>
                <w:color w:val="000000"/>
                <w:sz w:val="20"/>
                <w:szCs w:val="20"/>
              </w:rPr>
            </w:pPr>
            <w:r w:rsidRPr="00565D99">
              <w:rPr>
                <w:color w:val="000000"/>
                <w:sz w:val="20"/>
                <w:szCs w:val="20"/>
              </w:rPr>
              <w:t xml:space="preserve">Лекции </w:t>
            </w:r>
          </w:p>
        </w:tc>
        <w:tc>
          <w:tcPr>
            <w:tcW w:w="2722" w:type="dxa"/>
          </w:tcPr>
          <w:p w14:paraId="36E81493" w14:textId="2B5B0C6C" w:rsidR="00FE52D9" w:rsidRPr="00565D99" w:rsidRDefault="00FE52D9" w:rsidP="00FE52D9">
            <w:pPr>
              <w:jc w:val="center"/>
              <w:rPr>
                <w:color w:val="000000"/>
                <w:sz w:val="20"/>
                <w:szCs w:val="20"/>
              </w:rPr>
            </w:pPr>
            <w:r>
              <w:rPr>
                <w:color w:val="000000"/>
                <w:sz w:val="20"/>
                <w:szCs w:val="20"/>
              </w:rPr>
              <w:t>34</w:t>
            </w:r>
          </w:p>
        </w:tc>
        <w:tc>
          <w:tcPr>
            <w:tcW w:w="2126" w:type="dxa"/>
          </w:tcPr>
          <w:p w14:paraId="006A2DF0" w14:textId="06DBCF0B" w:rsidR="00FE52D9" w:rsidRPr="00565D99" w:rsidRDefault="00FE52D9" w:rsidP="00FE52D9">
            <w:pPr>
              <w:jc w:val="center"/>
              <w:rPr>
                <w:color w:val="000000"/>
                <w:sz w:val="20"/>
                <w:szCs w:val="20"/>
              </w:rPr>
            </w:pPr>
            <w:r>
              <w:rPr>
                <w:color w:val="000000"/>
                <w:sz w:val="20"/>
                <w:szCs w:val="20"/>
              </w:rPr>
              <w:t>34</w:t>
            </w:r>
          </w:p>
        </w:tc>
      </w:tr>
      <w:tr w:rsidR="00FE52D9" w:rsidRPr="00565D99" w14:paraId="064CA752" w14:textId="77777777" w:rsidTr="00FE52D9">
        <w:trPr>
          <w:trHeight w:val="330"/>
        </w:trPr>
        <w:tc>
          <w:tcPr>
            <w:tcW w:w="4224" w:type="dxa"/>
          </w:tcPr>
          <w:p w14:paraId="5E06C8D4" w14:textId="77777777" w:rsidR="00FE52D9" w:rsidRPr="00565D99" w:rsidRDefault="00FE52D9" w:rsidP="00FE52D9">
            <w:pPr>
              <w:rPr>
                <w:color w:val="000000"/>
                <w:sz w:val="20"/>
                <w:szCs w:val="20"/>
              </w:rPr>
            </w:pPr>
            <w:r w:rsidRPr="00565D99">
              <w:rPr>
                <w:color w:val="000000"/>
                <w:sz w:val="20"/>
                <w:szCs w:val="20"/>
              </w:rPr>
              <w:lastRenderedPageBreak/>
              <w:t xml:space="preserve">Семинары, практические занятия  </w:t>
            </w:r>
          </w:p>
        </w:tc>
        <w:tc>
          <w:tcPr>
            <w:tcW w:w="2722" w:type="dxa"/>
          </w:tcPr>
          <w:p w14:paraId="45534D4C" w14:textId="2FE1E68A" w:rsidR="00FE52D9" w:rsidRPr="00565D99" w:rsidRDefault="00FE52D9" w:rsidP="00FE52D9">
            <w:pPr>
              <w:jc w:val="center"/>
              <w:rPr>
                <w:color w:val="000000"/>
                <w:sz w:val="20"/>
                <w:szCs w:val="20"/>
              </w:rPr>
            </w:pPr>
            <w:r>
              <w:rPr>
                <w:color w:val="000000"/>
                <w:sz w:val="20"/>
                <w:szCs w:val="20"/>
              </w:rPr>
              <w:t>34</w:t>
            </w:r>
          </w:p>
        </w:tc>
        <w:tc>
          <w:tcPr>
            <w:tcW w:w="2126" w:type="dxa"/>
          </w:tcPr>
          <w:p w14:paraId="27C9461C" w14:textId="2C2D4D0B" w:rsidR="00FE52D9" w:rsidRPr="00565D99" w:rsidRDefault="00FE52D9" w:rsidP="00FE52D9">
            <w:pPr>
              <w:jc w:val="center"/>
              <w:rPr>
                <w:color w:val="000000"/>
                <w:sz w:val="20"/>
                <w:szCs w:val="20"/>
              </w:rPr>
            </w:pPr>
            <w:r>
              <w:rPr>
                <w:color w:val="000000"/>
                <w:sz w:val="20"/>
                <w:szCs w:val="20"/>
              </w:rPr>
              <w:t>34</w:t>
            </w:r>
          </w:p>
        </w:tc>
      </w:tr>
      <w:tr w:rsidR="00FE52D9" w:rsidRPr="00565D99" w14:paraId="2ECCFD82" w14:textId="77777777" w:rsidTr="00FE52D9">
        <w:trPr>
          <w:trHeight w:val="330"/>
        </w:trPr>
        <w:tc>
          <w:tcPr>
            <w:tcW w:w="4224" w:type="dxa"/>
          </w:tcPr>
          <w:p w14:paraId="45BB9E60" w14:textId="77777777" w:rsidR="00FE52D9" w:rsidRPr="00565D99" w:rsidRDefault="00FE52D9" w:rsidP="00FE52D9">
            <w:pPr>
              <w:rPr>
                <w:color w:val="000000"/>
                <w:sz w:val="20"/>
                <w:szCs w:val="20"/>
              </w:rPr>
            </w:pPr>
            <w:r w:rsidRPr="00565D99">
              <w:rPr>
                <w:color w:val="000000"/>
                <w:sz w:val="20"/>
                <w:szCs w:val="20"/>
              </w:rPr>
              <w:t>Самостоятельная работа</w:t>
            </w:r>
          </w:p>
        </w:tc>
        <w:tc>
          <w:tcPr>
            <w:tcW w:w="2722" w:type="dxa"/>
          </w:tcPr>
          <w:p w14:paraId="49B79B72" w14:textId="77777777" w:rsidR="00FE52D9" w:rsidRPr="00565D99" w:rsidRDefault="00FE52D9" w:rsidP="00FE52D9">
            <w:pPr>
              <w:jc w:val="center"/>
              <w:rPr>
                <w:color w:val="000000"/>
                <w:sz w:val="20"/>
                <w:szCs w:val="20"/>
              </w:rPr>
            </w:pPr>
            <w:r w:rsidRPr="00565D99">
              <w:rPr>
                <w:color w:val="000000"/>
                <w:sz w:val="20"/>
                <w:szCs w:val="20"/>
              </w:rPr>
              <w:t>76</w:t>
            </w:r>
          </w:p>
        </w:tc>
        <w:tc>
          <w:tcPr>
            <w:tcW w:w="2126" w:type="dxa"/>
          </w:tcPr>
          <w:p w14:paraId="23D344B3" w14:textId="29C9C605" w:rsidR="00FE52D9" w:rsidRPr="000D6AEE" w:rsidRDefault="00FE52D9" w:rsidP="00FE52D9">
            <w:pPr>
              <w:jc w:val="center"/>
              <w:rPr>
                <w:sz w:val="20"/>
                <w:szCs w:val="20"/>
              </w:rPr>
            </w:pPr>
            <w:r w:rsidRPr="00565D99">
              <w:rPr>
                <w:color w:val="000000"/>
                <w:sz w:val="20"/>
                <w:szCs w:val="20"/>
              </w:rPr>
              <w:t>76</w:t>
            </w:r>
          </w:p>
        </w:tc>
      </w:tr>
      <w:tr w:rsidR="00FE52D9" w:rsidRPr="00565D99" w14:paraId="41DF467E" w14:textId="77777777" w:rsidTr="00FE52D9">
        <w:trPr>
          <w:trHeight w:val="330"/>
        </w:trPr>
        <w:tc>
          <w:tcPr>
            <w:tcW w:w="4224" w:type="dxa"/>
          </w:tcPr>
          <w:p w14:paraId="09262C63" w14:textId="77777777" w:rsidR="00FE52D9" w:rsidRPr="00565D99" w:rsidRDefault="00FE52D9" w:rsidP="00FE52D9">
            <w:pPr>
              <w:rPr>
                <w:color w:val="000000"/>
                <w:sz w:val="20"/>
                <w:szCs w:val="20"/>
              </w:rPr>
            </w:pPr>
            <w:r w:rsidRPr="00565D99">
              <w:rPr>
                <w:color w:val="000000"/>
                <w:sz w:val="20"/>
                <w:szCs w:val="20"/>
              </w:rPr>
              <w:t xml:space="preserve">Вид текущего контроля </w:t>
            </w:r>
          </w:p>
        </w:tc>
        <w:tc>
          <w:tcPr>
            <w:tcW w:w="2722" w:type="dxa"/>
          </w:tcPr>
          <w:p w14:paraId="1881825F" w14:textId="77777777" w:rsidR="00FE52D9" w:rsidRPr="00565D99" w:rsidRDefault="00FE52D9" w:rsidP="00FE52D9">
            <w:pPr>
              <w:jc w:val="center"/>
              <w:rPr>
                <w:color w:val="000000"/>
                <w:sz w:val="20"/>
                <w:szCs w:val="20"/>
              </w:rPr>
            </w:pPr>
            <w:r w:rsidRPr="00565D99">
              <w:rPr>
                <w:color w:val="000000"/>
                <w:sz w:val="20"/>
                <w:szCs w:val="20"/>
              </w:rPr>
              <w:t>Эссе</w:t>
            </w:r>
          </w:p>
        </w:tc>
        <w:tc>
          <w:tcPr>
            <w:tcW w:w="2126" w:type="dxa"/>
          </w:tcPr>
          <w:p w14:paraId="3B733707" w14:textId="733C1726" w:rsidR="00FE52D9" w:rsidRPr="000D6AEE" w:rsidRDefault="00FE52D9" w:rsidP="00FE52D9">
            <w:pPr>
              <w:jc w:val="center"/>
              <w:rPr>
                <w:sz w:val="20"/>
                <w:szCs w:val="20"/>
              </w:rPr>
            </w:pPr>
            <w:r w:rsidRPr="00565D99">
              <w:rPr>
                <w:color w:val="000000"/>
                <w:sz w:val="20"/>
                <w:szCs w:val="20"/>
              </w:rPr>
              <w:t>Эссе</w:t>
            </w:r>
          </w:p>
        </w:tc>
      </w:tr>
      <w:tr w:rsidR="00FE52D9" w:rsidRPr="00565D99" w14:paraId="4C7F3ADB" w14:textId="77777777" w:rsidTr="00FE52D9">
        <w:trPr>
          <w:trHeight w:val="330"/>
        </w:trPr>
        <w:tc>
          <w:tcPr>
            <w:tcW w:w="4224" w:type="dxa"/>
          </w:tcPr>
          <w:p w14:paraId="2DA038D3" w14:textId="77777777" w:rsidR="00FE52D9" w:rsidRPr="00565D99" w:rsidRDefault="00FE52D9" w:rsidP="007F4330">
            <w:pPr>
              <w:rPr>
                <w:color w:val="000000"/>
                <w:sz w:val="20"/>
                <w:szCs w:val="20"/>
              </w:rPr>
            </w:pPr>
            <w:r w:rsidRPr="00565D99">
              <w:rPr>
                <w:color w:val="000000"/>
                <w:sz w:val="20"/>
                <w:szCs w:val="20"/>
              </w:rPr>
              <w:t>Вид промежуточной аттестации</w:t>
            </w:r>
          </w:p>
        </w:tc>
        <w:tc>
          <w:tcPr>
            <w:tcW w:w="2722" w:type="dxa"/>
          </w:tcPr>
          <w:p w14:paraId="76B0C373" w14:textId="3534C568" w:rsidR="00FE52D9" w:rsidRPr="00565D99" w:rsidRDefault="00FE52D9" w:rsidP="007F4330">
            <w:pPr>
              <w:jc w:val="center"/>
              <w:rPr>
                <w:color w:val="000000"/>
                <w:sz w:val="20"/>
                <w:szCs w:val="20"/>
              </w:rPr>
            </w:pPr>
            <w:r w:rsidRPr="00565D99">
              <w:rPr>
                <w:color w:val="000000"/>
                <w:sz w:val="20"/>
                <w:szCs w:val="20"/>
              </w:rPr>
              <w:t xml:space="preserve"> Экзамен</w:t>
            </w:r>
          </w:p>
        </w:tc>
        <w:tc>
          <w:tcPr>
            <w:tcW w:w="2126" w:type="dxa"/>
          </w:tcPr>
          <w:p w14:paraId="764719F2" w14:textId="0B8F3682" w:rsidR="00FE52D9" w:rsidRPr="00565D99" w:rsidRDefault="00FE52D9" w:rsidP="007F4330">
            <w:pPr>
              <w:jc w:val="center"/>
              <w:rPr>
                <w:color w:val="000000"/>
                <w:sz w:val="20"/>
                <w:szCs w:val="20"/>
              </w:rPr>
            </w:pPr>
            <w:r w:rsidRPr="00565D99">
              <w:rPr>
                <w:color w:val="000000"/>
                <w:sz w:val="20"/>
                <w:szCs w:val="20"/>
              </w:rPr>
              <w:t>Экзамен</w:t>
            </w:r>
          </w:p>
        </w:tc>
      </w:tr>
    </w:tbl>
    <w:p w14:paraId="4801B53B" w14:textId="0169AD6E" w:rsidR="00A23E92" w:rsidRDefault="00A23E92" w:rsidP="00A23E92">
      <w:pPr>
        <w:rPr>
          <w:i/>
          <w:color w:val="000000"/>
          <w:sz w:val="20"/>
          <w:szCs w:val="20"/>
          <w:lang w:eastAsia="en-US"/>
        </w:rPr>
      </w:pPr>
    </w:p>
    <w:p w14:paraId="47EC9FC6" w14:textId="77777777" w:rsidR="00FE52D9" w:rsidRPr="00565D99" w:rsidRDefault="00FE52D9" w:rsidP="00FE52D9">
      <w:pPr>
        <w:rPr>
          <w:i/>
          <w:color w:val="000000"/>
          <w:sz w:val="20"/>
          <w:szCs w:val="20"/>
          <w:lang w:eastAsia="en-US"/>
        </w:rPr>
      </w:pPr>
    </w:p>
    <w:p w14:paraId="2AF91BC2" w14:textId="53E347BD" w:rsidR="00077AE7" w:rsidRPr="00FC67C6" w:rsidRDefault="00EA1326" w:rsidP="00077AE7">
      <w:pPr>
        <w:rPr>
          <w:b/>
          <w:i/>
          <w:sz w:val="28"/>
          <w:szCs w:val="28"/>
          <w:lang w:eastAsia="en-US"/>
        </w:rPr>
      </w:pPr>
      <w:r>
        <w:rPr>
          <w:b/>
          <w:i/>
          <w:color w:val="000000"/>
          <w:sz w:val="28"/>
          <w:szCs w:val="28"/>
          <w:lang w:eastAsia="en-US"/>
        </w:rPr>
        <w:t>Очно</w:t>
      </w:r>
      <w:r w:rsidR="00FE7592">
        <w:rPr>
          <w:b/>
          <w:i/>
          <w:color w:val="000000"/>
          <w:sz w:val="28"/>
          <w:szCs w:val="28"/>
          <w:lang w:eastAsia="en-US"/>
        </w:rPr>
        <w:t xml:space="preserve">-заочная форма обучения, </w:t>
      </w:r>
      <w:r w:rsidR="00FE7592" w:rsidRPr="00FC67C6">
        <w:rPr>
          <w:b/>
          <w:i/>
          <w:sz w:val="28"/>
          <w:szCs w:val="28"/>
          <w:lang w:eastAsia="en-US"/>
        </w:rPr>
        <w:t>ИОО</w:t>
      </w:r>
    </w:p>
    <w:p w14:paraId="0D075743" w14:textId="28F0CF78" w:rsidR="00077AE7" w:rsidRPr="00FC67C6" w:rsidRDefault="00FE7592" w:rsidP="00FE52D9">
      <w:pPr>
        <w:widowControl w:val="0"/>
        <w:jc w:val="both"/>
        <w:rPr>
          <w:sz w:val="28"/>
          <w:szCs w:val="28"/>
          <w:lang w:eastAsia="en-US"/>
        </w:rPr>
      </w:pPr>
      <w:r w:rsidRPr="00FC67C6">
        <w:rPr>
          <w:sz w:val="28"/>
          <w:szCs w:val="28"/>
          <w:lang w:eastAsia="en-US"/>
        </w:rPr>
        <w:t>Все профили по н</w:t>
      </w:r>
      <w:r w:rsidR="003E64EF" w:rsidRPr="00FC67C6">
        <w:rPr>
          <w:sz w:val="28"/>
          <w:szCs w:val="28"/>
          <w:lang w:eastAsia="en-US"/>
        </w:rPr>
        <w:t>аправления</w:t>
      </w:r>
      <w:r w:rsidRPr="00FC67C6">
        <w:rPr>
          <w:sz w:val="28"/>
          <w:szCs w:val="28"/>
          <w:lang w:eastAsia="en-US"/>
        </w:rPr>
        <w:t>м</w:t>
      </w:r>
      <w:r w:rsidR="003E64EF" w:rsidRPr="00FC67C6">
        <w:rPr>
          <w:sz w:val="28"/>
          <w:szCs w:val="28"/>
          <w:lang w:eastAsia="en-US"/>
        </w:rPr>
        <w:t xml:space="preserve"> подготовки:</w:t>
      </w:r>
    </w:p>
    <w:p w14:paraId="2951DDEF" w14:textId="3DA57430" w:rsidR="0073367E" w:rsidRPr="00FC67C6" w:rsidRDefault="00077AE7" w:rsidP="00077AE7">
      <w:pPr>
        <w:pStyle w:val="Default"/>
        <w:jc w:val="both"/>
        <w:rPr>
          <w:color w:val="auto"/>
          <w:sz w:val="28"/>
          <w:szCs w:val="28"/>
        </w:rPr>
      </w:pPr>
      <w:r w:rsidRPr="00FC67C6">
        <w:rPr>
          <w:b/>
          <w:color w:val="auto"/>
          <w:sz w:val="28"/>
          <w:szCs w:val="28"/>
        </w:rPr>
        <w:t xml:space="preserve">41.03.04 </w:t>
      </w:r>
      <w:r w:rsidR="0073367E" w:rsidRPr="00FC67C6">
        <w:rPr>
          <w:b/>
          <w:color w:val="auto"/>
          <w:sz w:val="28"/>
          <w:szCs w:val="28"/>
        </w:rPr>
        <w:t>«</w:t>
      </w:r>
      <w:r w:rsidRPr="00FC67C6">
        <w:rPr>
          <w:b/>
          <w:color w:val="auto"/>
          <w:sz w:val="28"/>
          <w:szCs w:val="28"/>
        </w:rPr>
        <w:t>Политология</w:t>
      </w:r>
      <w:r w:rsidR="0073367E" w:rsidRPr="00FC67C6">
        <w:rPr>
          <w:b/>
          <w:color w:val="auto"/>
          <w:sz w:val="28"/>
          <w:szCs w:val="28"/>
        </w:rPr>
        <w:t>»</w:t>
      </w:r>
      <w:r w:rsidR="0063723B" w:rsidRPr="00FC67C6">
        <w:rPr>
          <w:b/>
          <w:color w:val="auto"/>
          <w:sz w:val="28"/>
          <w:szCs w:val="28"/>
        </w:rPr>
        <w:t>, ОП «Политология», профиль: «Политический блоггинг и социальные сети»</w:t>
      </w:r>
      <w:r w:rsidR="00A21E78">
        <w:rPr>
          <w:b/>
          <w:color w:val="auto"/>
          <w:sz w:val="28"/>
          <w:szCs w:val="28"/>
        </w:rPr>
        <w:t xml:space="preserve"> </w:t>
      </w:r>
      <w:r w:rsidR="00FE7592" w:rsidRPr="00FC67C6">
        <w:rPr>
          <w:b/>
          <w:color w:val="auto"/>
          <w:sz w:val="28"/>
          <w:szCs w:val="28"/>
        </w:rPr>
        <w:t>(ОЗО)</w:t>
      </w:r>
      <w:r w:rsidRPr="00FC67C6">
        <w:rPr>
          <w:color w:val="auto"/>
          <w:sz w:val="28"/>
          <w:szCs w:val="28"/>
        </w:rPr>
        <w:t xml:space="preserve">; </w:t>
      </w:r>
    </w:p>
    <w:p w14:paraId="167FF52D" w14:textId="77B67DEF" w:rsidR="0073367E" w:rsidRPr="00FC67C6" w:rsidRDefault="0073367E" w:rsidP="00077AE7">
      <w:pPr>
        <w:pStyle w:val="Default"/>
        <w:jc w:val="both"/>
        <w:rPr>
          <w:color w:val="auto"/>
          <w:sz w:val="28"/>
          <w:szCs w:val="28"/>
        </w:rPr>
      </w:pPr>
      <w:r w:rsidRPr="00FC67C6">
        <w:rPr>
          <w:b/>
          <w:color w:val="auto"/>
          <w:sz w:val="28"/>
          <w:szCs w:val="28"/>
        </w:rPr>
        <w:t>38.03.02 «</w:t>
      </w:r>
      <w:r w:rsidR="00077AE7" w:rsidRPr="00FC67C6">
        <w:rPr>
          <w:b/>
          <w:color w:val="auto"/>
          <w:sz w:val="28"/>
          <w:szCs w:val="28"/>
        </w:rPr>
        <w:t>Менеджмент</w:t>
      </w:r>
      <w:r w:rsidRPr="00FC67C6">
        <w:rPr>
          <w:b/>
          <w:color w:val="auto"/>
          <w:sz w:val="28"/>
          <w:szCs w:val="28"/>
        </w:rPr>
        <w:t>»</w:t>
      </w:r>
      <w:r w:rsidR="005922E5" w:rsidRPr="00FC67C6">
        <w:rPr>
          <w:b/>
          <w:color w:val="auto"/>
          <w:sz w:val="28"/>
          <w:szCs w:val="28"/>
        </w:rPr>
        <w:t>, ОП «Управление бизнесом», профиль «Менеджмент и управление бизнесом»; ОП «Финансовый менеджмент», ОП «Маркетинг»</w:t>
      </w:r>
      <w:r w:rsidR="00A21E78">
        <w:rPr>
          <w:b/>
          <w:color w:val="auto"/>
          <w:sz w:val="28"/>
          <w:szCs w:val="28"/>
        </w:rPr>
        <w:t xml:space="preserve"> (ОЗО,</w:t>
      </w:r>
      <w:r w:rsidR="00FE7592" w:rsidRPr="00FC67C6">
        <w:rPr>
          <w:b/>
          <w:color w:val="auto"/>
          <w:sz w:val="28"/>
          <w:szCs w:val="28"/>
        </w:rPr>
        <w:t xml:space="preserve"> ИОО)</w:t>
      </w:r>
      <w:r w:rsidR="003E64EF" w:rsidRPr="00FC67C6">
        <w:rPr>
          <w:b/>
          <w:color w:val="auto"/>
          <w:sz w:val="28"/>
          <w:szCs w:val="28"/>
        </w:rPr>
        <w:t>;</w:t>
      </w:r>
      <w:r w:rsidR="00077AE7" w:rsidRPr="00FC67C6">
        <w:rPr>
          <w:color w:val="auto"/>
          <w:sz w:val="28"/>
          <w:szCs w:val="28"/>
        </w:rPr>
        <w:t xml:space="preserve"> </w:t>
      </w:r>
    </w:p>
    <w:p w14:paraId="1A8CF639" w14:textId="6CAD6D8C" w:rsidR="00077AE7" w:rsidRPr="00FC67C6" w:rsidRDefault="0073367E" w:rsidP="00077AE7">
      <w:pPr>
        <w:pStyle w:val="Default"/>
        <w:jc w:val="both"/>
        <w:rPr>
          <w:color w:val="auto"/>
          <w:sz w:val="28"/>
          <w:szCs w:val="28"/>
        </w:rPr>
      </w:pPr>
      <w:r w:rsidRPr="00FC67C6">
        <w:rPr>
          <w:b/>
          <w:color w:val="auto"/>
          <w:sz w:val="28"/>
          <w:szCs w:val="28"/>
        </w:rPr>
        <w:t>43.03.02 «</w:t>
      </w:r>
      <w:r w:rsidR="00077AE7" w:rsidRPr="00FC67C6">
        <w:rPr>
          <w:b/>
          <w:color w:val="auto"/>
          <w:sz w:val="28"/>
          <w:szCs w:val="28"/>
        </w:rPr>
        <w:t>Туризм</w:t>
      </w:r>
      <w:r w:rsidR="003E64EF" w:rsidRPr="00FC67C6">
        <w:rPr>
          <w:b/>
          <w:color w:val="auto"/>
          <w:sz w:val="28"/>
          <w:szCs w:val="28"/>
        </w:rPr>
        <w:t>»</w:t>
      </w:r>
      <w:r w:rsidR="005922E5" w:rsidRPr="00FC67C6">
        <w:rPr>
          <w:b/>
          <w:color w:val="auto"/>
          <w:sz w:val="28"/>
          <w:szCs w:val="28"/>
        </w:rPr>
        <w:t>, ОП «Туристский и гостиничный бизнес», профиль «Международный и национальный туризм»</w:t>
      </w:r>
      <w:r w:rsidR="00FC67C6">
        <w:rPr>
          <w:b/>
          <w:color w:val="auto"/>
          <w:sz w:val="28"/>
          <w:szCs w:val="28"/>
        </w:rPr>
        <w:t xml:space="preserve"> </w:t>
      </w:r>
      <w:r w:rsidR="00FE7592" w:rsidRPr="00FC67C6">
        <w:rPr>
          <w:b/>
          <w:color w:val="auto"/>
          <w:sz w:val="28"/>
          <w:szCs w:val="28"/>
        </w:rPr>
        <w:t>(ОЗО);</w:t>
      </w:r>
    </w:p>
    <w:p w14:paraId="277E6B8F" w14:textId="3D328FCB" w:rsidR="003E64EF" w:rsidRPr="00FC67C6" w:rsidRDefault="003E64EF" w:rsidP="00077AE7">
      <w:pPr>
        <w:pStyle w:val="Default"/>
        <w:jc w:val="both"/>
        <w:rPr>
          <w:color w:val="auto"/>
          <w:sz w:val="28"/>
          <w:szCs w:val="28"/>
        </w:rPr>
      </w:pPr>
      <w:r w:rsidRPr="00FC67C6">
        <w:rPr>
          <w:color w:val="auto"/>
          <w:sz w:val="28"/>
          <w:szCs w:val="28"/>
        </w:rPr>
        <w:t>40.03.01Юриспруденция</w:t>
      </w:r>
      <w:r w:rsidR="005922E5" w:rsidRPr="00FC67C6">
        <w:rPr>
          <w:color w:val="auto"/>
          <w:sz w:val="28"/>
          <w:szCs w:val="28"/>
        </w:rPr>
        <w:t>, ОП «Юриспруденция», профиль «Экономическое право»</w:t>
      </w:r>
      <w:r w:rsidR="00FC67C6">
        <w:rPr>
          <w:color w:val="auto"/>
          <w:sz w:val="28"/>
          <w:szCs w:val="28"/>
        </w:rPr>
        <w:t xml:space="preserve"> </w:t>
      </w:r>
      <w:r w:rsidR="00FE7592" w:rsidRPr="00FC67C6">
        <w:rPr>
          <w:color w:val="auto"/>
          <w:sz w:val="28"/>
          <w:szCs w:val="28"/>
        </w:rPr>
        <w:t>(ОЗО);</w:t>
      </w:r>
    </w:p>
    <w:p w14:paraId="45231B9A" w14:textId="1282CEB1" w:rsidR="00FE7592" w:rsidRPr="00FC67C6" w:rsidRDefault="00FE7592" w:rsidP="00FE7592">
      <w:pPr>
        <w:autoSpaceDE w:val="0"/>
        <w:autoSpaceDN w:val="0"/>
        <w:adjustRightInd w:val="0"/>
        <w:jc w:val="both"/>
        <w:rPr>
          <w:b/>
          <w:sz w:val="28"/>
          <w:szCs w:val="28"/>
        </w:rPr>
      </w:pPr>
      <w:r w:rsidRPr="00FC67C6">
        <w:rPr>
          <w:b/>
          <w:sz w:val="28"/>
          <w:szCs w:val="28"/>
        </w:rPr>
        <w:t>38.03.04 «Государственное и муниципальное управление»</w:t>
      </w:r>
      <w:r w:rsidR="005922E5" w:rsidRPr="00FC67C6">
        <w:rPr>
          <w:b/>
          <w:sz w:val="28"/>
          <w:szCs w:val="28"/>
        </w:rPr>
        <w:t>, ОП «Государственное и муниципальное управление»</w:t>
      </w:r>
      <w:r w:rsidR="00FC67C6">
        <w:rPr>
          <w:b/>
          <w:sz w:val="28"/>
          <w:szCs w:val="28"/>
        </w:rPr>
        <w:t xml:space="preserve"> </w:t>
      </w:r>
      <w:r w:rsidRPr="00FC67C6">
        <w:rPr>
          <w:b/>
          <w:sz w:val="28"/>
          <w:szCs w:val="28"/>
        </w:rPr>
        <w:t>(ОЗО);</w:t>
      </w:r>
    </w:p>
    <w:p w14:paraId="6EE6CD91" w14:textId="4B5487CD" w:rsidR="00FE7592" w:rsidRPr="00FC67C6" w:rsidRDefault="00FE7592" w:rsidP="00FE7592">
      <w:pPr>
        <w:autoSpaceDE w:val="0"/>
        <w:autoSpaceDN w:val="0"/>
        <w:adjustRightInd w:val="0"/>
        <w:jc w:val="both"/>
        <w:rPr>
          <w:sz w:val="28"/>
          <w:szCs w:val="28"/>
        </w:rPr>
      </w:pPr>
      <w:r w:rsidRPr="00FC67C6">
        <w:rPr>
          <w:b/>
          <w:sz w:val="28"/>
          <w:szCs w:val="28"/>
        </w:rPr>
        <w:t>38.03.01 Экономика</w:t>
      </w:r>
      <w:r w:rsidR="005922E5" w:rsidRPr="00FC67C6">
        <w:rPr>
          <w:b/>
          <w:sz w:val="28"/>
          <w:szCs w:val="28"/>
        </w:rPr>
        <w:t>,</w:t>
      </w:r>
      <w:r w:rsidR="00FC67C6">
        <w:rPr>
          <w:b/>
          <w:sz w:val="28"/>
          <w:szCs w:val="28"/>
        </w:rPr>
        <w:t xml:space="preserve"> </w:t>
      </w:r>
      <w:r w:rsidR="005922E5" w:rsidRPr="00FC67C6">
        <w:rPr>
          <w:b/>
          <w:sz w:val="28"/>
          <w:szCs w:val="28"/>
        </w:rPr>
        <w:t>ОП «Налоги, аудит и бизнес-анализ», профиль «Учет, анализ и аудит»; ОП «Экономика и финансы», профиль «Финансы и инвестиции»</w:t>
      </w:r>
      <w:r w:rsidR="00590405" w:rsidRPr="00FC67C6">
        <w:rPr>
          <w:b/>
          <w:sz w:val="28"/>
          <w:szCs w:val="28"/>
        </w:rPr>
        <w:t>, профиль «Фина</w:t>
      </w:r>
      <w:r w:rsidR="00FC67C6">
        <w:rPr>
          <w:b/>
          <w:sz w:val="28"/>
          <w:szCs w:val="28"/>
        </w:rPr>
        <w:t>нсовые рынки и банки», профиль «</w:t>
      </w:r>
      <w:r w:rsidR="00590405" w:rsidRPr="00FC67C6">
        <w:rPr>
          <w:b/>
          <w:sz w:val="28"/>
          <w:szCs w:val="28"/>
        </w:rPr>
        <w:t>Государственные и муниципальные финансы»</w:t>
      </w:r>
      <w:r w:rsidR="00FC67C6">
        <w:rPr>
          <w:b/>
          <w:sz w:val="28"/>
          <w:szCs w:val="28"/>
        </w:rPr>
        <w:t xml:space="preserve"> </w:t>
      </w:r>
      <w:r w:rsidRPr="00FC67C6">
        <w:rPr>
          <w:b/>
          <w:sz w:val="28"/>
          <w:szCs w:val="28"/>
        </w:rPr>
        <w:t>(ОЗО,</w:t>
      </w:r>
      <w:r w:rsidR="00FC67C6">
        <w:rPr>
          <w:b/>
          <w:sz w:val="28"/>
          <w:szCs w:val="28"/>
        </w:rPr>
        <w:t xml:space="preserve"> </w:t>
      </w:r>
      <w:r w:rsidRPr="00FC67C6">
        <w:rPr>
          <w:b/>
          <w:sz w:val="28"/>
          <w:szCs w:val="28"/>
        </w:rPr>
        <w:t>ИОО)</w:t>
      </w:r>
      <w:r w:rsidRPr="00FC67C6">
        <w:rPr>
          <w:sz w:val="28"/>
          <w:szCs w:val="28"/>
        </w:rPr>
        <w:t xml:space="preserve">; </w:t>
      </w:r>
    </w:p>
    <w:p w14:paraId="2333A9E5" w14:textId="796F8506" w:rsidR="00FE7592" w:rsidRPr="00FC67C6" w:rsidRDefault="00FE7592" w:rsidP="00FE7592">
      <w:pPr>
        <w:widowControl w:val="0"/>
        <w:jc w:val="both"/>
        <w:rPr>
          <w:b/>
          <w:sz w:val="28"/>
          <w:szCs w:val="28"/>
        </w:rPr>
      </w:pPr>
      <w:r w:rsidRPr="00FC67C6">
        <w:rPr>
          <w:b/>
          <w:sz w:val="28"/>
          <w:szCs w:val="28"/>
        </w:rPr>
        <w:t>09.03.03 «Прикладная информатика»</w:t>
      </w:r>
      <w:r w:rsidR="005922E5" w:rsidRPr="00FC67C6">
        <w:rPr>
          <w:b/>
          <w:sz w:val="28"/>
          <w:szCs w:val="28"/>
        </w:rPr>
        <w:t>, ОП «Прикладная информатика», профиль «ИТ-сервисы и технологии обработки данных в экономике и фйинансах»</w:t>
      </w:r>
      <w:r w:rsidR="00FC67C6">
        <w:rPr>
          <w:b/>
          <w:sz w:val="28"/>
          <w:szCs w:val="28"/>
        </w:rPr>
        <w:t xml:space="preserve"> </w:t>
      </w:r>
      <w:r w:rsidRPr="00FC67C6">
        <w:rPr>
          <w:b/>
          <w:sz w:val="28"/>
          <w:szCs w:val="28"/>
        </w:rPr>
        <w:t>(ОЗО);</w:t>
      </w:r>
    </w:p>
    <w:p w14:paraId="44BD5FBA" w14:textId="60B73BD4" w:rsidR="00FE7592" w:rsidRPr="00FC67C6" w:rsidRDefault="00FE7592" w:rsidP="00FE7592">
      <w:pPr>
        <w:widowControl w:val="0"/>
        <w:jc w:val="both"/>
        <w:rPr>
          <w:sz w:val="28"/>
          <w:szCs w:val="28"/>
          <w:lang w:eastAsia="en-US"/>
        </w:rPr>
      </w:pPr>
      <w:r w:rsidRPr="00FC67C6">
        <w:rPr>
          <w:b/>
          <w:sz w:val="28"/>
          <w:szCs w:val="28"/>
        </w:rPr>
        <w:t>38.03.03 Управление персоналом</w:t>
      </w:r>
      <w:r w:rsidR="00590405" w:rsidRPr="00FC67C6">
        <w:rPr>
          <w:b/>
          <w:sz w:val="28"/>
          <w:szCs w:val="28"/>
        </w:rPr>
        <w:t>, ОП «Управление персоналом», профиль «Управление персоналом»</w:t>
      </w:r>
      <w:r w:rsidR="00A21E78">
        <w:rPr>
          <w:b/>
          <w:sz w:val="28"/>
          <w:szCs w:val="28"/>
        </w:rPr>
        <w:t xml:space="preserve"> </w:t>
      </w:r>
      <w:r w:rsidRPr="00FC67C6">
        <w:rPr>
          <w:b/>
          <w:sz w:val="28"/>
          <w:szCs w:val="28"/>
        </w:rPr>
        <w:t>(ИОО)</w:t>
      </w:r>
    </w:p>
    <w:p w14:paraId="1D12B5F5" w14:textId="401A3676" w:rsidR="00FE7592" w:rsidRPr="00FC67C6" w:rsidRDefault="00FE7592" w:rsidP="00077AE7">
      <w:pPr>
        <w:pStyle w:val="Default"/>
        <w:jc w:val="both"/>
        <w:rPr>
          <w:color w:val="auto"/>
          <w:sz w:val="28"/>
          <w:szCs w:val="28"/>
        </w:rPr>
      </w:pPr>
      <w:r w:rsidRPr="00FC67C6">
        <w:rPr>
          <w:color w:val="auto"/>
          <w:sz w:val="28"/>
          <w:szCs w:val="28"/>
        </w:rPr>
        <w:t>(семестр в соответствии с учебным планом)</w:t>
      </w:r>
    </w:p>
    <w:p w14:paraId="1E87CA94" w14:textId="30D691A0" w:rsidR="00077AE7" w:rsidRDefault="00077AE7" w:rsidP="00077AE7">
      <w:pPr>
        <w:tabs>
          <w:tab w:val="left" w:pos="7797"/>
        </w:tabs>
        <w:ind w:right="142"/>
        <w:jc w:val="right"/>
        <w:rPr>
          <w:color w:val="000000"/>
          <w:szCs w:val="20"/>
          <w:lang w:eastAsia="en-US"/>
        </w:rPr>
      </w:pPr>
      <w:r>
        <w:rPr>
          <w:color w:val="000000"/>
          <w:szCs w:val="20"/>
          <w:lang w:eastAsia="en-US"/>
        </w:rPr>
        <w:t>Таблица 4</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126"/>
      </w:tblGrid>
      <w:tr w:rsidR="00077AE7" w14:paraId="7988E00B"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5A734ABC" w14:textId="77777777" w:rsidR="00077AE7" w:rsidRDefault="00077AE7">
            <w:pPr>
              <w:spacing w:line="256"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1406E644" w14:textId="77777777" w:rsidR="00077AE7" w:rsidRDefault="00077AE7">
            <w:pPr>
              <w:spacing w:line="256" w:lineRule="auto"/>
              <w:jc w:val="center"/>
              <w:rPr>
                <w:color w:val="000000"/>
                <w:sz w:val="20"/>
                <w:szCs w:val="20"/>
                <w:lang w:eastAsia="en-US"/>
              </w:rPr>
            </w:pPr>
            <w:r>
              <w:rPr>
                <w:color w:val="000000"/>
                <w:sz w:val="20"/>
                <w:szCs w:val="20"/>
                <w:lang w:eastAsia="en-US"/>
              </w:rPr>
              <w:t>Всего</w:t>
            </w:r>
          </w:p>
          <w:p w14:paraId="67BC7B9E" w14:textId="77777777" w:rsidR="00077AE7" w:rsidRDefault="00077AE7">
            <w:pPr>
              <w:spacing w:line="256" w:lineRule="auto"/>
              <w:jc w:val="center"/>
              <w:rPr>
                <w:color w:val="000000"/>
                <w:sz w:val="20"/>
                <w:szCs w:val="20"/>
                <w:lang w:eastAsia="en-US"/>
              </w:rPr>
            </w:pPr>
            <w:r>
              <w:rPr>
                <w:color w:val="000000"/>
                <w:sz w:val="20"/>
                <w:szCs w:val="20"/>
                <w:lang w:eastAsia="en-US"/>
              </w:rPr>
              <w:t>(в з/е и часах)</w:t>
            </w:r>
          </w:p>
        </w:tc>
        <w:tc>
          <w:tcPr>
            <w:tcW w:w="2126" w:type="dxa"/>
            <w:tcBorders>
              <w:top w:val="single" w:sz="4" w:space="0" w:color="auto"/>
              <w:left w:val="single" w:sz="4" w:space="0" w:color="auto"/>
              <w:bottom w:val="single" w:sz="4" w:space="0" w:color="auto"/>
              <w:right w:val="single" w:sz="4" w:space="0" w:color="auto"/>
            </w:tcBorders>
            <w:hideMark/>
          </w:tcPr>
          <w:p w14:paraId="44DF5016" w14:textId="2D2E68F4" w:rsidR="00077AE7" w:rsidRDefault="00077AE7">
            <w:pPr>
              <w:numPr>
                <w:ilvl w:val="12"/>
                <w:numId w:val="0"/>
              </w:numPr>
              <w:spacing w:line="256" w:lineRule="auto"/>
              <w:jc w:val="center"/>
              <w:rPr>
                <w:color w:val="000000"/>
                <w:sz w:val="20"/>
                <w:szCs w:val="20"/>
                <w:lang w:eastAsia="en-US"/>
              </w:rPr>
            </w:pPr>
            <w:r>
              <w:rPr>
                <w:color w:val="000000"/>
                <w:sz w:val="20"/>
                <w:szCs w:val="20"/>
                <w:lang w:eastAsia="en-US"/>
              </w:rPr>
              <w:t xml:space="preserve"> Семестр 1</w:t>
            </w:r>
            <w:r w:rsidR="0007219E">
              <w:rPr>
                <w:color w:val="000000"/>
                <w:sz w:val="20"/>
                <w:szCs w:val="20"/>
                <w:lang w:eastAsia="en-US"/>
              </w:rPr>
              <w:t>(</w:t>
            </w:r>
            <w:r w:rsidR="00225BC3">
              <w:rPr>
                <w:color w:val="000000"/>
                <w:sz w:val="20"/>
                <w:szCs w:val="20"/>
                <w:lang w:eastAsia="en-US"/>
              </w:rPr>
              <w:t>2,</w:t>
            </w:r>
            <w:r w:rsidR="00FE7592">
              <w:rPr>
                <w:color w:val="000000"/>
                <w:sz w:val="20"/>
                <w:szCs w:val="20"/>
                <w:lang w:eastAsia="en-US"/>
              </w:rPr>
              <w:t>6</w:t>
            </w:r>
            <w:r w:rsidR="0007219E">
              <w:rPr>
                <w:color w:val="000000"/>
                <w:sz w:val="20"/>
                <w:szCs w:val="20"/>
                <w:lang w:eastAsia="en-US"/>
              </w:rPr>
              <w:t>)</w:t>
            </w:r>
          </w:p>
          <w:p w14:paraId="46104737" w14:textId="77777777" w:rsidR="00077AE7" w:rsidRDefault="00077AE7">
            <w:pPr>
              <w:spacing w:line="256" w:lineRule="auto"/>
              <w:jc w:val="center"/>
              <w:rPr>
                <w:color w:val="000000"/>
                <w:sz w:val="20"/>
                <w:szCs w:val="20"/>
                <w:lang w:eastAsia="en-US"/>
              </w:rPr>
            </w:pPr>
            <w:r>
              <w:rPr>
                <w:color w:val="000000"/>
                <w:sz w:val="20"/>
                <w:szCs w:val="20"/>
                <w:lang w:eastAsia="en-US"/>
              </w:rPr>
              <w:t>(в часах)</w:t>
            </w:r>
          </w:p>
        </w:tc>
      </w:tr>
      <w:tr w:rsidR="00077AE7" w14:paraId="589F4361"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130808C0" w14:textId="77777777" w:rsidR="00077AE7" w:rsidRDefault="00077AE7">
            <w:pPr>
              <w:spacing w:line="256" w:lineRule="auto"/>
              <w:rPr>
                <w:color w:val="000000"/>
                <w:sz w:val="20"/>
                <w:szCs w:val="20"/>
                <w:lang w:eastAsia="en-US"/>
              </w:rPr>
            </w:pPr>
            <w:r>
              <w:rPr>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36445FE1" w14:textId="77777777" w:rsidR="00077AE7" w:rsidRDefault="00077AE7">
            <w:pPr>
              <w:spacing w:line="256" w:lineRule="auto"/>
              <w:jc w:val="center"/>
              <w:rPr>
                <w:color w:val="000000"/>
                <w:sz w:val="20"/>
                <w:szCs w:val="20"/>
                <w:lang w:eastAsia="en-US"/>
              </w:rPr>
            </w:pPr>
            <w:r>
              <w:rPr>
                <w:color w:val="000000"/>
                <w:sz w:val="20"/>
                <w:szCs w:val="20"/>
                <w:lang w:eastAsia="en-US"/>
              </w:rPr>
              <w:t>4 з.е (144)</w:t>
            </w:r>
          </w:p>
        </w:tc>
        <w:tc>
          <w:tcPr>
            <w:tcW w:w="2126" w:type="dxa"/>
            <w:tcBorders>
              <w:top w:val="single" w:sz="4" w:space="0" w:color="auto"/>
              <w:left w:val="single" w:sz="4" w:space="0" w:color="auto"/>
              <w:bottom w:val="single" w:sz="4" w:space="0" w:color="auto"/>
              <w:right w:val="single" w:sz="4" w:space="0" w:color="auto"/>
            </w:tcBorders>
            <w:hideMark/>
          </w:tcPr>
          <w:p w14:paraId="781F0211" w14:textId="77777777" w:rsidR="00077AE7" w:rsidRDefault="00077AE7">
            <w:pPr>
              <w:spacing w:line="256" w:lineRule="auto"/>
              <w:jc w:val="center"/>
              <w:rPr>
                <w:color w:val="000000"/>
                <w:sz w:val="20"/>
                <w:szCs w:val="20"/>
                <w:lang w:eastAsia="en-US"/>
              </w:rPr>
            </w:pPr>
            <w:r>
              <w:rPr>
                <w:color w:val="000000"/>
                <w:sz w:val="20"/>
                <w:szCs w:val="20"/>
                <w:lang w:eastAsia="en-US"/>
              </w:rPr>
              <w:t>144</w:t>
            </w:r>
          </w:p>
        </w:tc>
      </w:tr>
      <w:tr w:rsidR="00077AE7" w14:paraId="1E7E3413"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70E8CE28" w14:textId="77777777" w:rsidR="00077AE7" w:rsidRDefault="00077AE7" w:rsidP="00077AE7">
            <w:pPr>
              <w:spacing w:line="256"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2E39C048" w14:textId="084DD1F6" w:rsidR="00077AE7" w:rsidRDefault="00077AE7" w:rsidP="00077AE7">
            <w:pPr>
              <w:spacing w:line="256" w:lineRule="auto"/>
              <w:jc w:val="center"/>
              <w:rPr>
                <w:color w:val="000000"/>
                <w:sz w:val="20"/>
                <w:szCs w:val="20"/>
                <w:lang w:eastAsia="en-US"/>
              </w:rPr>
            </w:pPr>
            <w:r>
              <w:rPr>
                <w:color w:val="000000"/>
                <w:sz w:val="20"/>
                <w:szCs w:val="20"/>
                <w:lang w:eastAsia="en-US"/>
              </w:rPr>
              <w:t>34</w:t>
            </w:r>
          </w:p>
        </w:tc>
        <w:tc>
          <w:tcPr>
            <w:tcW w:w="2126" w:type="dxa"/>
            <w:tcBorders>
              <w:top w:val="single" w:sz="4" w:space="0" w:color="auto"/>
              <w:left w:val="single" w:sz="4" w:space="0" w:color="auto"/>
              <w:bottom w:val="single" w:sz="4" w:space="0" w:color="auto"/>
              <w:right w:val="single" w:sz="4" w:space="0" w:color="auto"/>
            </w:tcBorders>
            <w:hideMark/>
          </w:tcPr>
          <w:p w14:paraId="7892456C" w14:textId="633B9222" w:rsidR="00077AE7" w:rsidRDefault="00077AE7" w:rsidP="00077AE7">
            <w:pPr>
              <w:spacing w:line="256" w:lineRule="auto"/>
              <w:jc w:val="center"/>
              <w:rPr>
                <w:color w:val="000000"/>
                <w:sz w:val="20"/>
                <w:szCs w:val="20"/>
                <w:lang w:eastAsia="en-US"/>
              </w:rPr>
            </w:pPr>
            <w:r>
              <w:rPr>
                <w:color w:val="000000"/>
                <w:sz w:val="20"/>
                <w:szCs w:val="20"/>
                <w:lang w:eastAsia="en-US"/>
              </w:rPr>
              <w:t>34</w:t>
            </w:r>
          </w:p>
        </w:tc>
      </w:tr>
      <w:tr w:rsidR="00077AE7" w14:paraId="5841CAA8"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6AA08FD8" w14:textId="77777777" w:rsidR="00077AE7" w:rsidRDefault="00077AE7" w:rsidP="00077AE7">
            <w:pPr>
              <w:spacing w:line="256"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2CBB5498" w14:textId="6A6DA5B6" w:rsidR="00077AE7" w:rsidRDefault="00077AE7" w:rsidP="00077AE7">
            <w:pPr>
              <w:spacing w:line="256" w:lineRule="auto"/>
              <w:jc w:val="center"/>
              <w:rPr>
                <w:color w:val="000000"/>
                <w:sz w:val="20"/>
                <w:szCs w:val="20"/>
                <w:lang w:eastAsia="en-US"/>
              </w:rPr>
            </w:pPr>
            <w:r>
              <w:rPr>
                <w:color w:val="000000"/>
                <w:sz w:val="20"/>
                <w:szCs w:val="20"/>
                <w:lang w:eastAsia="en-US"/>
              </w:rPr>
              <w:t>16</w:t>
            </w:r>
          </w:p>
        </w:tc>
        <w:tc>
          <w:tcPr>
            <w:tcW w:w="2126" w:type="dxa"/>
            <w:tcBorders>
              <w:top w:val="single" w:sz="4" w:space="0" w:color="auto"/>
              <w:left w:val="single" w:sz="4" w:space="0" w:color="auto"/>
              <w:bottom w:val="single" w:sz="4" w:space="0" w:color="auto"/>
              <w:right w:val="single" w:sz="4" w:space="0" w:color="auto"/>
            </w:tcBorders>
            <w:hideMark/>
          </w:tcPr>
          <w:p w14:paraId="29A9201D" w14:textId="70A3EC79" w:rsidR="00077AE7" w:rsidRDefault="00077AE7" w:rsidP="00077AE7">
            <w:pPr>
              <w:spacing w:line="256" w:lineRule="auto"/>
              <w:jc w:val="center"/>
              <w:rPr>
                <w:color w:val="000000"/>
                <w:sz w:val="20"/>
                <w:szCs w:val="20"/>
                <w:lang w:eastAsia="en-US"/>
              </w:rPr>
            </w:pPr>
            <w:r>
              <w:rPr>
                <w:color w:val="000000"/>
                <w:sz w:val="20"/>
                <w:szCs w:val="20"/>
                <w:lang w:eastAsia="en-US"/>
              </w:rPr>
              <w:t>16</w:t>
            </w:r>
          </w:p>
        </w:tc>
      </w:tr>
      <w:tr w:rsidR="00077AE7" w14:paraId="7B04C7CE"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6F086BDD" w14:textId="77777777" w:rsidR="00077AE7" w:rsidRDefault="00077AE7" w:rsidP="00077AE7">
            <w:pPr>
              <w:spacing w:line="256" w:lineRule="auto"/>
              <w:rPr>
                <w:color w:val="000000"/>
                <w:sz w:val="20"/>
                <w:szCs w:val="20"/>
                <w:lang w:eastAsia="en-US"/>
              </w:rPr>
            </w:pPr>
            <w:r>
              <w:rPr>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311EFF83" w14:textId="302A387B" w:rsidR="00077AE7" w:rsidRDefault="00077AE7" w:rsidP="00077AE7">
            <w:pPr>
              <w:spacing w:line="256" w:lineRule="auto"/>
              <w:jc w:val="center"/>
              <w:rPr>
                <w:color w:val="000000"/>
                <w:sz w:val="20"/>
                <w:szCs w:val="20"/>
                <w:lang w:eastAsia="en-US"/>
              </w:rPr>
            </w:pPr>
            <w:r>
              <w:rPr>
                <w:color w:val="000000"/>
                <w:sz w:val="20"/>
                <w:szCs w:val="20"/>
                <w:lang w:eastAsia="en-US"/>
              </w:rPr>
              <w:t>18</w:t>
            </w:r>
          </w:p>
        </w:tc>
        <w:tc>
          <w:tcPr>
            <w:tcW w:w="2126" w:type="dxa"/>
            <w:tcBorders>
              <w:top w:val="single" w:sz="4" w:space="0" w:color="auto"/>
              <w:left w:val="single" w:sz="4" w:space="0" w:color="auto"/>
              <w:bottom w:val="single" w:sz="4" w:space="0" w:color="auto"/>
              <w:right w:val="single" w:sz="4" w:space="0" w:color="auto"/>
            </w:tcBorders>
            <w:hideMark/>
          </w:tcPr>
          <w:p w14:paraId="0D3D12BE" w14:textId="1E02A0C8" w:rsidR="00077AE7" w:rsidRDefault="00077AE7" w:rsidP="00077AE7">
            <w:pPr>
              <w:spacing w:line="256" w:lineRule="auto"/>
              <w:jc w:val="center"/>
              <w:rPr>
                <w:color w:val="000000"/>
                <w:sz w:val="20"/>
                <w:szCs w:val="20"/>
                <w:lang w:eastAsia="en-US"/>
              </w:rPr>
            </w:pPr>
            <w:r>
              <w:rPr>
                <w:color w:val="000000"/>
                <w:sz w:val="20"/>
                <w:szCs w:val="20"/>
                <w:lang w:eastAsia="en-US"/>
              </w:rPr>
              <w:t>18</w:t>
            </w:r>
          </w:p>
        </w:tc>
      </w:tr>
      <w:tr w:rsidR="00077AE7" w14:paraId="6E0398D3"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0172204D" w14:textId="77777777" w:rsidR="00077AE7" w:rsidRDefault="00077AE7" w:rsidP="00077AE7">
            <w:pPr>
              <w:spacing w:line="256" w:lineRule="auto"/>
              <w:rPr>
                <w:color w:val="000000"/>
                <w:sz w:val="20"/>
                <w:szCs w:val="20"/>
                <w:lang w:eastAsia="en-US"/>
              </w:rPr>
            </w:pPr>
            <w:r>
              <w:rPr>
                <w:color w:val="000000"/>
                <w:sz w:val="20"/>
                <w:szCs w:val="20"/>
                <w:lang w:eastAsia="en-US"/>
              </w:rPr>
              <w:t>Самостоятельная работа</w:t>
            </w:r>
          </w:p>
        </w:tc>
        <w:tc>
          <w:tcPr>
            <w:tcW w:w="2722" w:type="dxa"/>
            <w:tcBorders>
              <w:top w:val="single" w:sz="4" w:space="0" w:color="auto"/>
              <w:left w:val="single" w:sz="4" w:space="0" w:color="auto"/>
              <w:bottom w:val="single" w:sz="4" w:space="0" w:color="auto"/>
              <w:right w:val="single" w:sz="4" w:space="0" w:color="auto"/>
            </w:tcBorders>
            <w:hideMark/>
          </w:tcPr>
          <w:p w14:paraId="124DE432" w14:textId="4767ECE4" w:rsidR="00077AE7" w:rsidRDefault="00077AE7" w:rsidP="00077AE7">
            <w:pPr>
              <w:spacing w:line="256" w:lineRule="auto"/>
              <w:jc w:val="center"/>
              <w:rPr>
                <w:color w:val="000000"/>
                <w:sz w:val="20"/>
                <w:szCs w:val="20"/>
                <w:lang w:eastAsia="en-US"/>
              </w:rPr>
            </w:pPr>
            <w:r>
              <w:rPr>
                <w:color w:val="000000"/>
                <w:sz w:val="20"/>
                <w:szCs w:val="20"/>
                <w:lang w:eastAsia="en-US"/>
              </w:rPr>
              <w:t>110</w:t>
            </w:r>
          </w:p>
        </w:tc>
        <w:tc>
          <w:tcPr>
            <w:tcW w:w="2126" w:type="dxa"/>
            <w:tcBorders>
              <w:top w:val="single" w:sz="4" w:space="0" w:color="auto"/>
              <w:left w:val="single" w:sz="4" w:space="0" w:color="auto"/>
              <w:bottom w:val="single" w:sz="4" w:space="0" w:color="auto"/>
              <w:right w:val="single" w:sz="4" w:space="0" w:color="auto"/>
            </w:tcBorders>
            <w:hideMark/>
          </w:tcPr>
          <w:p w14:paraId="51380ACF" w14:textId="32C7FDCE" w:rsidR="00077AE7" w:rsidRDefault="00077AE7" w:rsidP="00077AE7">
            <w:pPr>
              <w:spacing w:line="256" w:lineRule="auto"/>
              <w:jc w:val="center"/>
              <w:rPr>
                <w:sz w:val="20"/>
                <w:szCs w:val="20"/>
                <w:lang w:eastAsia="en-US"/>
              </w:rPr>
            </w:pPr>
            <w:r>
              <w:rPr>
                <w:color w:val="000000"/>
                <w:sz w:val="20"/>
                <w:szCs w:val="20"/>
                <w:lang w:eastAsia="en-US"/>
              </w:rPr>
              <w:t>110</w:t>
            </w:r>
          </w:p>
        </w:tc>
      </w:tr>
      <w:tr w:rsidR="00077AE7" w14:paraId="4709C567"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1B0AD549" w14:textId="77777777" w:rsidR="00077AE7" w:rsidRDefault="00077AE7">
            <w:pPr>
              <w:spacing w:line="256"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09A5041A" w14:textId="77777777" w:rsidR="00077AE7" w:rsidRDefault="00077AE7">
            <w:pPr>
              <w:spacing w:line="256" w:lineRule="auto"/>
              <w:jc w:val="center"/>
              <w:rPr>
                <w:color w:val="000000"/>
                <w:sz w:val="20"/>
                <w:szCs w:val="20"/>
                <w:lang w:eastAsia="en-US"/>
              </w:rPr>
            </w:pPr>
            <w:r>
              <w:rPr>
                <w:color w:val="000000"/>
                <w:sz w:val="20"/>
                <w:szCs w:val="20"/>
                <w:lang w:eastAsia="en-US"/>
              </w:rPr>
              <w:t>Эссе</w:t>
            </w:r>
          </w:p>
        </w:tc>
        <w:tc>
          <w:tcPr>
            <w:tcW w:w="2126" w:type="dxa"/>
            <w:tcBorders>
              <w:top w:val="single" w:sz="4" w:space="0" w:color="auto"/>
              <w:left w:val="single" w:sz="4" w:space="0" w:color="auto"/>
              <w:bottom w:val="single" w:sz="4" w:space="0" w:color="auto"/>
              <w:right w:val="single" w:sz="4" w:space="0" w:color="auto"/>
            </w:tcBorders>
            <w:hideMark/>
          </w:tcPr>
          <w:p w14:paraId="1A9AFDDD" w14:textId="77777777" w:rsidR="00077AE7" w:rsidRDefault="00077AE7">
            <w:pPr>
              <w:spacing w:line="256" w:lineRule="auto"/>
              <w:jc w:val="center"/>
              <w:rPr>
                <w:sz w:val="20"/>
                <w:szCs w:val="20"/>
                <w:lang w:eastAsia="en-US"/>
              </w:rPr>
            </w:pPr>
            <w:r>
              <w:rPr>
                <w:color w:val="000000"/>
                <w:sz w:val="20"/>
                <w:szCs w:val="20"/>
                <w:lang w:eastAsia="en-US"/>
              </w:rPr>
              <w:t>Эссе</w:t>
            </w:r>
          </w:p>
        </w:tc>
      </w:tr>
      <w:tr w:rsidR="00077AE7" w14:paraId="3881B34C"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5CE6CA25" w14:textId="77777777" w:rsidR="00077AE7" w:rsidRDefault="00077AE7">
            <w:pPr>
              <w:spacing w:line="256"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1CE5E375" w14:textId="77777777" w:rsidR="00077AE7" w:rsidRDefault="00077AE7">
            <w:pPr>
              <w:spacing w:line="256" w:lineRule="auto"/>
              <w:jc w:val="center"/>
              <w:rPr>
                <w:color w:val="000000"/>
                <w:sz w:val="20"/>
                <w:szCs w:val="20"/>
                <w:lang w:eastAsia="en-US"/>
              </w:rPr>
            </w:pPr>
            <w:r>
              <w:rPr>
                <w:color w:val="000000"/>
                <w:sz w:val="20"/>
                <w:szCs w:val="20"/>
                <w:lang w:eastAsia="en-US"/>
              </w:rPr>
              <w:t xml:space="preserve"> Экзамен</w:t>
            </w:r>
          </w:p>
        </w:tc>
        <w:tc>
          <w:tcPr>
            <w:tcW w:w="2126" w:type="dxa"/>
            <w:tcBorders>
              <w:top w:val="single" w:sz="4" w:space="0" w:color="auto"/>
              <w:left w:val="single" w:sz="4" w:space="0" w:color="auto"/>
              <w:bottom w:val="single" w:sz="4" w:space="0" w:color="auto"/>
              <w:right w:val="single" w:sz="4" w:space="0" w:color="auto"/>
            </w:tcBorders>
            <w:hideMark/>
          </w:tcPr>
          <w:p w14:paraId="3A53B634" w14:textId="77777777" w:rsidR="00077AE7" w:rsidRDefault="00077AE7">
            <w:pPr>
              <w:spacing w:line="256" w:lineRule="auto"/>
              <w:jc w:val="center"/>
              <w:rPr>
                <w:color w:val="000000"/>
                <w:sz w:val="20"/>
                <w:szCs w:val="20"/>
                <w:lang w:eastAsia="en-US"/>
              </w:rPr>
            </w:pPr>
            <w:r>
              <w:rPr>
                <w:color w:val="000000"/>
                <w:sz w:val="20"/>
                <w:szCs w:val="20"/>
                <w:lang w:eastAsia="en-US"/>
              </w:rPr>
              <w:t>Экзамен</w:t>
            </w:r>
          </w:p>
        </w:tc>
      </w:tr>
    </w:tbl>
    <w:p w14:paraId="32F07D9D" w14:textId="13264A31" w:rsidR="00FE52D9" w:rsidRDefault="00FE52D9" w:rsidP="00A23E92">
      <w:pPr>
        <w:widowControl w:val="0"/>
        <w:jc w:val="both"/>
        <w:rPr>
          <w:color w:val="000000"/>
          <w:szCs w:val="20"/>
          <w:lang w:eastAsia="en-US"/>
        </w:rPr>
      </w:pPr>
    </w:p>
    <w:p w14:paraId="136D75F5" w14:textId="7774BF71" w:rsidR="001B03BF" w:rsidRDefault="001B03BF" w:rsidP="001B03BF">
      <w:pPr>
        <w:autoSpaceDE w:val="0"/>
        <w:autoSpaceDN w:val="0"/>
        <w:adjustRightInd w:val="0"/>
        <w:jc w:val="both"/>
      </w:pPr>
    </w:p>
    <w:p w14:paraId="54E13ACD" w14:textId="77777777" w:rsidR="00FC67C6" w:rsidRDefault="00FC67C6" w:rsidP="001B03BF">
      <w:pPr>
        <w:autoSpaceDE w:val="0"/>
        <w:autoSpaceDN w:val="0"/>
        <w:adjustRightInd w:val="0"/>
        <w:jc w:val="both"/>
      </w:pPr>
    </w:p>
    <w:p w14:paraId="76977C71" w14:textId="77777777" w:rsidR="00590405" w:rsidRDefault="00590405" w:rsidP="00E048A3">
      <w:pPr>
        <w:rPr>
          <w:b/>
          <w:i/>
          <w:color w:val="000000"/>
          <w:sz w:val="28"/>
          <w:szCs w:val="28"/>
          <w:lang w:eastAsia="en-US"/>
        </w:rPr>
      </w:pPr>
    </w:p>
    <w:p w14:paraId="7FF6CA7F" w14:textId="30959C3C" w:rsidR="00E048A3" w:rsidRPr="008D0094" w:rsidRDefault="00E048A3" w:rsidP="00E048A3">
      <w:pPr>
        <w:rPr>
          <w:b/>
          <w:i/>
          <w:color w:val="000000"/>
          <w:sz w:val="28"/>
          <w:szCs w:val="28"/>
          <w:lang w:eastAsia="en-US"/>
        </w:rPr>
      </w:pPr>
      <w:r w:rsidRPr="008D0094">
        <w:rPr>
          <w:b/>
          <w:i/>
          <w:color w:val="000000"/>
          <w:sz w:val="28"/>
          <w:szCs w:val="28"/>
          <w:lang w:eastAsia="en-US"/>
        </w:rPr>
        <w:t xml:space="preserve">Заочная форма обучения </w:t>
      </w:r>
    </w:p>
    <w:p w14:paraId="0C5C7384" w14:textId="79FA114B" w:rsidR="00FE7592" w:rsidRPr="00FC67C6" w:rsidRDefault="008D0094" w:rsidP="00FE7592">
      <w:pPr>
        <w:pStyle w:val="Default"/>
        <w:jc w:val="both"/>
        <w:rPr>
          <w:color w:val="auto"/>
          <w:sz w:val="28"/>
          <w:szCs w:val="28"/>
        </w:rPr>
      </w:pPr>
      <w:r w:rsidRPr="008D0094">
        <w:rPr>
          <w:b/>
          <w:color w:val="auto"/>
          <w:sz w:val="28"/>
          <w:szCs w:val="28"/>
        </w:rPr>
        <w:t>43.03.02 «Туризм»,</w:t>
      </w:r>
      <w:r>
        <w:rPr>
          <w:color w:val="auto"/>
          <w:sz w:val="28"/>
          <w:szCs w:val="28"/>
        </w:rPr>
        <w:t xml:space="preserve"> </w:t>
      </w:r>
      <w:r w:rsidRPr="00FC67C6">
        <w:rPr>
          <w:color w:val="auto"/>
          <w:sz w:val="28"/>
          <w:szCs w:val="28"/>
        </w:rPr>
        <w:t>ОП</w:t>
      </w:r>
      <w:r w:rsidR="00E048A3" w:rsidRPr="00FC67C6">
        <w:rPr>
          <w:color w:val="auto"/>
          <w:sz w:val="28"/>
          <w:szCs w:val="28"/>
        </w:rPr>
        <w:t xml:space="preserve"> «</w:t>
      </w:r>
      <w:r w:rsidR="00FE7592" w:rsidRPr="00FC67C6">
        <w:rPr>
          <w:color w:val="auto"/>
          <w:sz w:val="28"/>
          <w:szCs w:val="28"/>
        </w:rPr>
        <w:t>Туристский и гостиничный бизнес», профиль «Туристский и гостиничный бизнес»</w:t>
      </w:r>
      <w:r w:rsidR="00225BC3" w:rsidRPr="00FC67C6">
        <w:rPr>
          <w:color w:val="auto"/>
          <w:sz w:val="28"/>
          <w:szCs w:val="28"/>
        </w:rPr>
        <w:t>/</w:t>
      </w:r>
    </w:p>
    <w:p w14:paraId="38E15658" w14:textId="0D04C49A" w:rsidR="00225BC3" w:rsidRPr="00FC67C6" w:rsidRDefault="00225BC3" w:rsidP="00FE7592">
      <w:pPr>
        <w:pStyle w:val="Default"/>
        <w:jc w:val="both"/>
        <w:rPr>
          <w:color w:val="auto"/>
          <w:sz w:val="28"/>
          <w:szCs w:val="28"/>
        </w:rPr>
      </w:pPr>
      <w:r w:rsidRPr="00FC67C6">
        <w:rPr>
          <w:color w:val="auto"/>
          <w:sz w:val="28"/>
          <w:szCs w:val="28"/>
        </w:rPr>
        <w:lastRenderedPageBreak/>
        <w:t>09.03.03Прикладная информатика, ОП «Прикладная информатика», профиль «Высокопроизводительные вычисления в цифровой экономике»</w:t>
      </w:r>
    </w:p>
    <w:p w14:paraId="51C8486C" w14:textId="77777777" w:rsidR="00FE7592" w:rsidRPr="00565D99" w:rsidRDefault="00FE7592" w:rsidP="00FE7592">
      <w:pPr>
        <w:rPr>
          <w:b/>
          <w:i/>
          <w:color w:val="000000"/>
          <w:lang w:eastAsia="en-US"/>
        </w:rPr>
      </w:pPr>
    </w:p>
    <w:p w14:paraId="2B3EAB83" w14:textId="16173E3C" w:rsidR="00E048A3" w:rsidRDefault="00E048A3" w:rsidP="00E048A3">
      <w:pPr>
        <w:tabs>
          <w:tab w:val="left" w:pos="7797"/>
        </w:tabs>
        <w:ind w:right="142"/>
        <w:jc w:val="right"/>
        <w:rPr>
          <w:color w:val="000000"/>
          <w:szCs w:val="20"/>
          <w:lang w:eastAsia="en-US"/>
        </w:rPr>
      </w:pPr>
      <w:r>
        <w:rPr>
          <w:color w:val="000000"/>
          <w:szCs w:val="20"/>
          <w:lang w:eastAsia="en-US"/>
        </w:rPr>
        <w:t>Таблица8</w:t>
      </w:r>
    </w:p>
    <w:tbl>
      <w:tblPr>
        <w:tblW w:w="77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1588"/>
        <w:gridCol w:w="1985"/>
      </w:tblGrid>
      <w:tr w:rsidR="00E048A3" w14:paraId="031D2A45" w14:textId="40E928C8"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1E467C76" w14:textId="77777777" w:rsidR="00E048A3" w:rsidRDefault="00E048A3">
            <w:pPr>
              <w:spacing w:line="254" w:lineRule="auto"/>
              <w:rPr>
                <w:color w:val="000000"/>
                <w:sz w:val="20"/>
                <w:szCs w:val="20"/>
                <w:lang w:eastAsia="en-US"/>
              </w:rPr>
            </w:pPr>
            <w:r>
              <w:rPr>
                <w:color w:val="000000"/>
                <w:sz w:val="20"/>
                <w:szCs w:val="20"/>
                <w:lang w:eastAsia="en-US"/>
              </w:rPr>
              <w:t>Вид учебной работы   по дисциплине</w:t>
            </w:r>
          </w:p>
        </w:tc>
        <w:tc>
          <w:tcPr>
            <w:tcW w:w="1588" w:type="dxa"/>
            <w:tcBorders>
              <w:top w:val="single" w:sz="4" w:space="0" w:color="auto"/>
              <w:left w:val="single" w:sz="4" w:space="0" w:color="auto"/>
              <w:bottom w:val="single" w:sz="4" w:space="0" w:color="auto"/>
              <w:right w:val="single" w:sz="4" w:space="0" w:color="auto"/>
            </w:tcBorders>
            <w:hideMark/>
          </w:tcPr>
          <w:p w14:paraId="1121735E" w14:textId="77777777" w:rsidR="00E048A3" w:rsidRDefault="00E048A3">
            <w:pPr>
              <w:spacing w:line="254" w:lineRule="auto"/>
              <w:jc w:val="center"/>
              <w:rPr>
                <w:color w:val="000000"/>
                <w:sz w:val="20"/>
                <w:szCs w:val="20"/>
                <w:lang w:eastAsia="en-US"/>
              </w:rPr>
            </w:pPr>
            <w:r>
              <w:rPr>
                <w:color w:val="000000"/>
                <w:sz w:val="20"/>
                <w:szCs w:val="20"/>
                <w:lang w:eastAsia="en-US"/>
              </w:rPr>
              <w:t>Всего</w:t>
            </w:r>
          </w:p>
          <w:p w14:paraId="4B538EFA" w14:textId="77777777" w:rsidR="00E048A3" w:rsidRDefault="00E048A3">
            <w:pPr>
              <w:spacing w:line="254" w:lineRule="auto"/>
              <w:jc w:val="center"/>
              <w:rPr>
                <w:color w:val="000000"/>
                <w:sz w:val="20"/>
                <w:szCs w:val="20"/>
                <w:lang w:eastAsia="en-US"/>
              </w:rPr>
            </w:pPr>
            <w:r>
              <w:rPr>
                <w:color w:val="000000"/>
                <w:sz w:val="20"/>
                <w:szCs w:val="20"/>
                <w:lang w:eastAsia="en-US"/>
              </w:rPr>
              <w:t>(в з/е и часах)</w:t>
            </w:r>
          </w:p>
        </w:tc>
        <w:tc>
          <w:tcPr>
            <w:tcW w:w="1985" w:type="dxa"/>
            <w:tcBorders>
              <w:top w:val="single" w:sz="4" w:space="0" w:color="auto"/>
              <w:left w:val="single" w:sz="4" w:space="0" w:color="auto"/>
              <w:bottom w:val="single" w:sz="4" w:space="0" w:color="auto"/>
              <w:right w:val="single" w:sz="4" w:space="0" w:color="auto"/>
            </w:tcBorders>
            <w:hideMark/>
          </w:tcPr>
          <w:p w14:paraId="5FA0DEA4" w14:textId="27307BA2" w:rsidR="00E048A3" w:rsidRDefault="00E048A3">
            <w:pPr>
              <w:numPr>
                <w:ilvl w:val="12"/>
                <w:numId w:val="0"/>
              </w:numPr>
              <w:spacing w:line="254" w:lineRule="auto"/>
              <w:jc w:val="center"/>
              <w:rPr>
                <w:color w:val="000000"/>
                <w:sz w:val="20"/>
                <w:szCs w:val="20"/>
                <w:lang w:eastAsia="en-US"/>
              </w:rPr>
            </w:pPr>
            <w:r>
              <w:rPr>
                <w:color w:val="000000"/>
                <w:sz w:val="20"/>
                <w:szCs w:val="20"/>
                <w:lang w:eastAsia="en-US"/>
              </w:rPr>
              <w:t xml:space="preserve"> Семестр 4</w:t>
            </w:r>
            <w:r w:rsidR="00225BC3">
              <w:rPr>
                <w:color w:val="000000"/>
                <w:sz w:val="20"/>
                <w:szCs w:val="20"/>
                <w:lang w:eastAsia="en-US"/>
              </w:rPr>
              <w:t>/</w:t>
            </w:r>
            <w:r w:rsidR="00E96F3B">
              <w:rPr>
                <w:color w:val="000000"/>
                <w:sz w:val="20"/>
                <w:szCs w:val="20"/>
                <w:lang w:eastAsia="en-US"/>
              </w:rPr>
              <w:t xml:space="preserve"> </w:t>
            </w:r>
            <w:r w:rsidR="00225BC3">
              <w:rPr>
                <w:color w:val="000000"/>
                <w:sz w:val="20"/>
                <w:szCs w:val="20"/>
                <w:lang w:eastAsia="en-US"/>
              </w:rPr>
              <w:t>5</w:t>
            </w:r>
          </w:p>
          <w:p w14:paraId="398A20E8" w14:textId="77777777" w:rsidR="00E048A3" w:rsidRDefault="00E048A3">
            <w:pPr>
              <w:spacing w:line="254" w:lineRule="auto"/>
              <w:jc w:val="center"/>
              <w:rPr>
                <w:color w:val="000000"/>
                <w:sz w:val="20"/>
                <w:szCs w:val="20"/>
                <w:lang w:eastAsia="en-US"/>
              </w:rPr>
            </w:pPr>
            <w:r>
              <w:rPr>
                <w:color w:val="000000"/>
                <w:sz w:val="20"/>
                <w:szCs w:val="20"/>
                <w:lang w:eastAsia="en-US"/>
              </w:rPr>
              <w:t>(в часах)</w:t>
            </w:r>
          </w:p>
        </w:tc>
      </w:tr>
      <w:tr w:rsidR="00E048A3" w14:paraId="51860685" w14:textId="45AF149A"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10EB3F35" w14:textId="77777777" w:rsidR="00E048A3" w:rsidRDefault="00E048A3">
            <w:pPr>
              <w:spacing w:line="254" w:lineRule="auto"/>
              <w:rPr>
                <w:color w:val="000000"/>
                <w:sz w:val="20"/>
                <w:szCs w:val="20"/>
                <w:lang w:eastAsia="en-US"/>
              </w:rPr>
            </w:pPr>
            <w:r>
              <w:rPr>
                <w:color w:val="000000"/>
                <w:sz w:val="20"/>
                <w:szCs w:val="20"/>
                <w:lang w:eastAsia="en-US"/>
              </w:rPr>
              <w:t xml:space="preserve">Общая трудоемкость дисциплины </w:t>
            </w:r>
          </w:p>
        </w:tc>
        <w:tc>
          <w:tcPr>
            <w:tcW w:w="1588" w:type="dxa"/>
            <w:tcBorders>
              <w:top w:val="single" w:sz="4" w:space="0" w:color="auto"/>
              <w:left w:val="single" w:sz="4" w:space="0" w:color="auto"/>
              <w:bottom w:val="single" w:sz="4" w:space="0" w:color="auto"/>
              <w:right w:val="single" w:sz="4" w:space="0" w:color="auto"/>
            </w:tcBorders>
            <w:hideMark/>
          </w:tcPr>
          <w:p w14:paraId="2BE49931" w14:textId="77777777" w:rsidR="00E048A3" w:rsidRDefault="00E048A3">
            <w:pPr>
              <w:spacing w:line="254" w:lineRule="auto"/>
              <w:jc w:val="center"/>
              <w:rPr>
                <w:color w:val="000000"/>
                <w:sz w:val="20"/>
                <w:szCs w:val="20"/>
                <w:lang w:eastAsia="en-US"/>
              </w:rPr>
            </w:pPr>
            <w:r>
              <w:rPr>
                <w:color w:val="000000"/>
                <w:sz w:val="20"/>
                <w:szCs w:val="20"/>
                <w:lang w:eastAsia="en-US"/>
              </w:rPr>
              <w:t>4 з.е (144)</w:t>
            </w:r>
          </w:p>
        </w:tc>
        <w:tc>
          <w:tcPr>
            <w:tcW w:w="1985" w:type="dxa"/>
            <w:tcBorders>
              <w:top w:val="single" w:sz="4" w:space="0" w:color="auto"/>
              <w:left w:val="single" w:sz="4" w:space="0" w:color="auto"/>
              <w:bottom w:val="single" w:sz="4" w:space="0" w:color="auto"/>
              <w:right w:val="single" w:sz="4" w:space="0" w:color="auto"/>
            </w:tcBorders>
            <w:hideMark/>
          </w:tcPr>
          <w:p w14:paraId="7BD5BB79" w14:textId="77777777" w:rsidR="00E048A3" w:rsidRDefault="00E048A3">
            <w:pPr>
              <w:spacing w:line="254" w:lineRule="auto"/>
              <w:jc w:val="center"/>
              <w:rPr>
                <w:color w:val="000000"/>
                <w:sz w:val="20"/>
                <w:szCs w:val="20"/>
                <w:lang w:eastAsia="en-US"/>
              </w:rPr>
            </w:pPr>
            <w:r>
              <w:rPr>
                <w:color w:val="000000"/>
                <w:sz w:val="20"/>
                <w:szCs w:val="20"/>
                <w:lang w:eastAsia="en-US"/>
              </w:rPr>
              <w:t>144</w:t>
            </w:r>
          </w:p>
        </w:tc>
      </w:tr>
      <w:tr w:rsidR="00CE1B53" w14:paraId="0764A9FB" w14:textId="324FEA4B"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1DB4F602" w14:textId="77777777" w:rsidR="00CE1B53" w:rsidRDefault="00CE1B53" w:rsidP="00CE1B53">
            <w:pPr>
              <w:spacing w:line="254"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1588" w:type="dxa"/>
            <w:tcBorders>
              <w:top w:val="single" w:sz="4" w:space="0" w:color="auto"/>
              <w:left w:val="single" w:sz="4" w:space="0" w:color="auto"/>
              <w:bottom w:val="single" w:sz="4" w:space="0" w:color="auto"/>
              <w:right w:val="single" w:sz="4" w:space="0" w:color="auto"/>
            </w:tcBorders>
            <w:hideMark/>
          </w:tcPr>
          <w:p w14:paraId="424E6E76" w14:textId="47D18AAB" w:rsidR="00CE1B53" w:rsidRPr="00FC67C6" w:rsidRDefault="00CE1B53" w:rsidP="00CE1B53">
            <w:pPr>
              <w:spacing w:line="254" w:lineRule="auto"/>
              <w:jc w:val="center"/>
              <w:rPr>
                <w:sz w:val="20"/>
                <w:szCs w:val="20"/>
                <w:lang w:eastAsia="en-US"/>
              </w:rPr>
            </w:pPr>
            <w:r w:rsidRPr="00FC67C6">
              <w:rPr>
                <w:sz w:val="20"/>
                <w:szCs w:val="20"/>
                <w:lang w:eastAsia="en-US"/>
              </w:rPr>
              <w:t>12</w:t>
            </w:r>
          </w:p>
        </w:tc>
        <w:tc>
          <w:tcPr>
            <w:tcW w:w="1985" w:type="dxa"/>
            <w:tcBorders>
              <w:top w:val="single" w:sz="4" w:space="0" w:color="auto"/>
              <w:left w:val="single" w:sz="4" w:space="0" w:color="auto"/>
              <w:bottom w:val="single" w:sz="4" w:space="0" w:color="auto"/>
              <w:right w:val="single" w:sz="4" w:space="0" w:color="auto"/>
            </w:tcBorders>
            <w:hideMark/>
          </w:tcPr>
          <w:p w14:paraId="55F0867F" w14:textId="39154151" w:rsidR="00CE1B53" w:rsidRPr="00FC67C6" w:rsidRDefault="00CE1B53" w:rsidP="00CE1B53">
            <w:pPr>
              <w:spacing w:line="254" w:lineRule="auto"/>
              <w:jc w:val="center"/>
              <w:rPr>
                <w:sz w:val="20"/>
                <w:szCs w:val="20"/>
                <w:lang w:eastAsia="en-US"/>
              </w:rPr>
            </w:pPr>
            <w:r w:rsidRPr="00FC67C6">
              <w:rPr>
                <w:sz w:val="20"/>
                <w:szCs w:val="20"/>
                <w:lang w:eastAsia="en-US"/>
              </w:rPr>
              <w:t>12</w:t>
            </w:r>
          </w:p>
        </w:tc>
      </w:tr>
      <w:tr w:rsidR="00CE1B53" w14:paraId="079F5CD8" w14:textId="1C033AF2"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3BD9AE9E" w14:textId="77777777" w:rsidR="00CE1B53" w:rsidRDefault="00CE1B53" w:rsidP="00CE1B53">
            <w:pPr>
              <w:spacing w:line="254" w:lineRule="auto"/>
              <w:rPr>
                <w:color w:val="000000"/>
                <w:sz w:val="20"/>
                <w:szCs w:val="20"/>
                <w:lang w:eastAsia="en-US"/>
              </w:rPr>
            </w:pPr>
            <w:r>
              <w:rPr>
                <w:color w:val="000000"/>
                <w:sz w:val="20"/>
                <w:szCs w:val="20"/>
                <w:lang w:eastAsia="en-US"/>
              </w:rPr>
              <w:t xml:space="preserve">Лекции </w:t>
            </w:r>
          </w:p>
        </w:tc>
        <w:tc>
          <w:tcPr>
            <w:tcW w:w="1588" w:type="dxa"/>
            <w:tcBorders>
              <w:top w:val="single" w:sz="4" w:space="0" w:color="auto"/>
              <w:left w:val="single" w:sz="4" w:space="0" w:color="auto"/>
              <w:bottom w:val="single" w:sz="4" w:space="0" w:color="auto"/>
              <w:right w:val="single" w:sz="4" w:space="0" w:color="auto"/>
            </w:tcBorders>
            <w:hideMark/>
          </w:tcPr>
          <w:p w14:paraId="290CB23A" w14:textId="25F162E2" w:rsidR="00CE1B53" w:rsidRPr="00FC67C6" w:rsidRDefault="00CE1B53" w:rsidP="00CE1B53">
            <w:pPr>
              <w:spacing w:line="254" w:lineRule="auto"/>
              <w:jc w:val="center"/>
              <w:rPr>
                <w:sz w:val="20"/>
                <w:szCs w:val="20"/>
                <w:lang w:eastAsia="en-US"/>
              </w:rPr>
            </w:pPr>
            <w:r w:rsidRPr="00FC67C6">
              <w:rPr>
                <w:sz w:val="20"/>
                <w:szCs w:val="20"/>
                <w:lang w:eastAsia="en-US"/>
              </w:rPr>
              <w:t>4</w:t>
            </w:r>
          </w:p>
        </w:tc>
        <w:tc>
          <w:tcPr>
            <w:tcW w:w="1985" w:type="dxa"/>
            <w:tcBorders>
              <w:top w:val="single" w:sz="4" w:space="0" w:color="auto"/>
              <w:left w:val="single" w:sz="4" w:space="0" w:color="auto"/>
              <w:bottom w:val="single" w:sz="4" w:space="0" w:color="auto"/>
              <w:right w:val="single" w:sz="4" w:space="0" w:color="auto"/>
            </w:tcBorders>
            <w:hideMark/>
          </w:tcPr>
          <w:p w14:paraId="671E11D7" w14:textId="271E9A24" w:rsidR="00CE1B53" w:rsidRPr="00FC67C6" w:rsidRDefault="00CE1B53" w:rsidP="00CE1B53">
            <w:pPr>
              <w:spacing w:line="254" w:lineRule="auto"/>
              <w:jc w:val="center"/>
              <w:rPr>
                <w:sz w:val="20"/>
                <w:szCs w:val="20"/>
                <w:lang w:eastAsia="en-US"/>
              </w:rPr>
            </w:pPr>
            <w:r w:rsidRPr="00FC67C6">
              <w:rPr>
                <w:sz w:val="20"/>
                <w:szCs w:val="20"/>
                <w:lang w:eastAsia="en-US"/>
              </w:rPr>
              <w:t>4</w:t>
            </w:r>
          </w:p>
        </w:tc>
      </w:tr>
      <w:tr w:rsidR="00CE1B53" w14:paraId="4799BC92" w14:textId="6620DC0D"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07B987FD" w14:textId="77777777" w:rsidR="00CE1B53" w:rsidRDefault="00CE1B53" w:rsidP="00CE1B53">
            <w:pPr>
              <w:spacing w:line="254" w:lineRule="auto"/>
              <w:rPr>
                <w:color w:val="000000"/>
                <w:sz w:val="20"/>
                <w:szCs w:val="20"/>
                <w:lang w:eastAsia="en-US"/>
              </w:rPr>
            </w:pPr>
            <w:r>
              <w:rPr>
                <w:color w:val="000000"/>
                <w:sz w:val="20"/>
                <w:szCs w:val="20"/>
                <w:lang w:eastAsia="en-US"/>
              </w:rPr>
              <w:t xml:space="preserve">Семинары, практические занятия  </w:t>
            </w:r>
          </w:p>
        </w:tc>
        <w:tc>
          <w:tcPr>
            <w:tcW w:w="1588" w:type="dxa"/>
            <w:tcBorders>
              <w:top w:val="single" w:sz="4" w:space="0" w:color="auto"/>
              <w:left w:val="single" w:sz="4" w:space="0" w:color="auto"/>
              <w:bottom w:val="single" w:sz="4" w:space="0" w:color="auto"/>
              <w:right w:val="single" w:sz="4" w:space="0" w:color="auto"/>
            </w:tcBorders>
            <w:hideMark/>
          </w:tcPr>
          <w:p w14:paraId="73A2AD41" w14:textId="051ED4D5" w:rsidR="00CE1B53" w:rsidRPr="00FC67C6" w:rsidRDefault="00CE1B53" w:rsidP="00CE1B53">
            <w:pPr>
              <w:spacing w:line="254" w:lineRule="auto"/>
              <w:rPr>
                <w:sz w:val="20"/>
                <w:szCs w:val="20"/>
                <w:lang w:eastAsia="en-US"/>
              </w:rPr>
            </w:pPr>
            <w:r w:rsidRPr="00FC67C6">
              <w:rPr>
                <w:sz w:val="20"/>
                <w:szCs w:val="20"/>
                <w:lang w:eastAsia="en-US"/>
              </w:rPr>
              <w:t xml:space="preserve">             8</w:t>
            </w:r>
          </w:p>
        </w:tc>
        <w:tc>
          <w:tcPr>
            <w:tcW w:w="1985" w:type="dxa"/>
            <w:tcBorders>
              <w:top w:val="single" w:sz="4" w:space="0" w:color="auto"/>
              <w:left w:val="single" w:sz="4" w:space="0" w:color="auto"/>
              <w:bottom w:val="single" w:sz="4" w:space="0" w:color="auto"/>
              <w:right w:val="single" w:sz="4" w:space="0" w:color="auto"/>
            </w:tcBorders>
            <w:hideMark/>
          </w:tcPr>
          <w:p w14:paraId="42DD873B" w14:textId="4BFE7CA8" w:rsidR="00CE1B53" w:rsidRPr="00FC67C6" w:rsidRDefault="00CE1B53" w:rsidP="00CE1B53">
            <w:pPr>
              <w:spacing w:line="254" w:lineRule="auto"/>
              <w:jc w:val="center"/>
              <w:rPr>
                <w:sz w:val="20"/>
                <w:szCs w:val="20"/>
                <w:lang w:eastAsia="en-US"/>
              </w:rPr>
            </w:pPr>
            <w:r w:rsidRPr="00FC67C6">
              <w:rPr>
                <w:sz w:val="20"/>
                <w:szCs w:val="20"/>
                <w:lang w:eastAsia="en-US"/>
              </w:rPr>
              <w:t>8</w:t>
            </w:r>
          </w:p>
        </w:tc>
      </w:tr>
      <w:tr w:rsidR="00CE1B53" w14:paraId="45DD6B31" w14:textId="3AEE9C5C"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6FE41A95" w14:textId="77777777" w:rsidR="00CE1B53" w:rsidRDefault="00CE1B53" w:rsidP="00CE1B53">
            <w:pPr>
              <w:spacing w:line="254" w:lineRule="auto"/>
              <w:rPr>
                <w:color w:val="000000"/>
                <w:sz w:val="20"/>
                <w:szCs w:val="20"/>
                <w:lang w:eastAsia="en-US"/>
              </w:rPr>
            </w:pPr>
            <w:r>
              <w:rPr>
                <w:color w:val="000000"/>
                <w:sz w:val="20"/>
                <w:szCs w:val="20"/>
                <w:lang w:eastAsia="en-US"/>
              </w:rPr>
              <w:t>Самостоятельная работа</w:t>
            </w:r>
          </w:p>
        </w:tc>
        <w:tc>
          <w:tcPr>
            <w:tcW w:w="1588" w:type="dxa"/>
            <w:tcBorders>
              <w:top w:val="single" w:sz="4" w:space="0" w:color="auto"/>
              <w:left w:val="single" w:sz="4" w:space="0" w:color="auto"/>
              <w:bottom w:val="single" w:sz="4" w:space="0" w:color="auto"/>
              <w:right w:val="single" w:sz="4" w:space="0" w:color="auto"/>
            </w:tcBorders>
            <w:hideMark/>
          </w:tcPr>
          <w:p w14:paraId="1CDCB566" w14:textId="6E2E37D1" w:rsidR="00CE1B53" w:rsidRPr="00FC67C6" w:rsidRDefault="00CE1B53" w:rsidP="00CE1B53">
            <w:pPr>
              <w:spacing w:line="254" w:lineRule="auto"/>
              <w:jc w:val="center"/>
              <w:rPr>
                <w:sz w:val="20"/>
                <w:szCs w:val="20"/>
                <w:lang w:eastAsia="en-US"/>
              </w:rPr>
            </w:pPr>
            <w:r w:rsidRPr="00FC67C6">
              <w:rPr>
                <w:sz w:val="20"/>
                <w:szCs w:val="20"/>
                <w:lang w:eastAsia="en-US"/>
              </w:rPr>
              <w:t>132</w:t>
            </w:r>
          </w:p>
        </w:tc>
        <w:tc>
          <w:tcPr>
            <w:tcW w:w="1985" w:type="dxa"/>
            <w:tcBorders>
              <w:top w:val="single" w:sz="4" w:space="0" w:color="auto"/>
              <w:left w:val="single" w:sz="4" w:space="0" w:color="auto"/>
              <w:bottom w:val="single" w:sz="4" w:space="0" w:color="auto"/>
              <w:right w:val="single" w:sz="4" w:space="0" w:color="auto"/>
            </w:tcBorders>
            <w:hideMark/>
          </w:tcPr>
          <w:p w14:paraId="5A27D9DA" w14:textId="448C05AF" w:rsidR="00CE1B53" w:rsidRPr="00FC67C6" w:rsidRDefault="00CE1B53" w:rsidP="00CE1B53">
            <w:pPr>
              <w:spacing w:line="254" w:lineRule="auto"/>
              <w:jc w:val="center"/>
              <w:rPr>
                <w:sz w:val="20"/>
                <w:szCs w:val="20"/>
                <w:lang w:eastAsia="en-US"/>
              </w:rPr>
            </w:pPr>
            <w:r w:rsidRPr="00FC67C6">
              <w:rPr>
                <w:sz w:val="20"/>
                <w:szCs w:val="20"/>
                <w:lang w:eastAsia="en-US"/>
              </w:rPr>
              <w:t>132</w:t>
            </w:r>
          </w:p>
        </w:tc>
      </w:tr>
      <w:tr w:rsidR="00E048A3" w14:paraId="44C5168C" w14:textId="3AD0CB22"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5A661F53" w14:textId="77777777" w:rsidR="00E048A3" w:rsidRDefault="00E048A3">
            <w:pPr>
              <w:spacing w:line="254" w:lineRule="auto"/>
              <w:rPr>
                <w:color w:val="000000"/>
                <w:sz w:val="20"/>
                <w:szCs w:val="20"/>
                <w:lang w:eastAsia="en-US"/>
              </w:rPr>
            </w:pPr>
            <w:r>
              <w:rPr>
                <w:color w:val="000000"/>
                <w:sz w:val="20"/>
                <w:szCs w:val="20"/>
                <w:lang w:eastAsia="en-US"/>
              </w:rPr>
              <w:t xml:space="preserve">Вид текущего контроля </w:t>
            </w:r>
          </w:p>
        </w:tc>
        <w:tc>
          <w:tcPr>
            <w:tcW w:w="1588" w:type="dxa"/>
            <w:tcBorders>
              <w:top w:val="single" w:sz="4" w:space="0" w:color="auto"/>
              <w:left w:val="single" w:sz="4" w:space="0" w:color="auto"/>
              <w:bottom w:val="single" w:sz="4" w:space="0" w:color="auto"/>
              <w:right w:val="single" w:sz="4" w:space="0" w:color="auto"/>
            </w:tcBorders>
            <w:hideMark/>
          </w:tcPr>
          <w:p w14:paraId="1ACC9BE8" w14:textId="77777777" w:rsidR="00E048A3" w:rsidRDefault="00E048A3">
            <w:pPr>
              <w:spacing w:line="254" w:lineRule="auto"/>
              <w:jc w:val="center"/>
              <w:rPr>
                <w:color w:val="000000"/>
                <w:sz w:val="20"/>
                <w:szCs w:val="20"/>
                <w:lang w:eastAsia="en-US"/>
              </w:rPr>
            </w:pPr>
            <w:r>
              <w:rPr>
                <w:color w:val="000000"/>
                <w:sz w:val="20"/>
                <w:szCs w:val="20"/>
                <w:lang w:eastAsia="en-US"/>
              </w:rPr>
              <w:t>Эссе</w:t>
            </w:r>
          </w:p>
        </w:tc>
        <w:tc>
          <w:tcPr>
            <w:tcW w:w="1985" w:type="dxa"/>
            <w:tcBorders>
              <w:top w:val="single" w:sz="4" w:space="0" w:color="auto"/>
              <w:left w:val="single" w:sz="4" w:space="0" w:color="auto"/>
              <w:bottom w:val="single" w:sz="4" w:space="0" w:color="auto"/>
              <w:right w:val="single" w:sz="4" w:space="0" w:color="auto"/>
            </w:tcBorders>
            <w:hideMark/>
          </w:tcPr>
          <w:p w14:paraId="3685C436" w14:textId="77777777" w:rsidR="00E048A3" w:rsidRDefault="00E048A3">
            <w:pPr>
              <w:spacing w:line="254" w:lineRule="auto"/>
              <w:jc w:val="center"/>
              <w:rPr>
                <w:sz w:val="20"/>
                <w:szCs w:val="20"/>
                <w:lang w:eastAsia="en-US"/>
              </w:rPr>
            </w:pPr>
            <w:r>
              <w:rPr>
                <w:color w:val="000000"/>
                <w:sz w:val="20"/>
                <w:szCs w:val="20"/>
                <w:lang w:eastAsia="en-US"/>
              </w:rPr>
              <w:t>Эссе</w:t>
            </w:r>
          </w:p>
        </w:tc>
      </w:tr>
      <w:tr w:rsidR="00E048A3" w14:paraId="51728BC9" w14:textId="61FA85FD"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57FEC4E9" w14:textId="77777777" w:rsidR="00E048A3" w:rsidRDefault="00E048A3">
            <w:pPr>
              <w:spacing w:line="254" w:lineRule="auto"/>
              <w:rPr>
                <w:color w:val="000000"/>
                <w:sz w:val="20"/>
                <w:szCs w:val="20"/>
                <w:lang w:eastAsia="en-US"/>
              </w:rPr>
            </w:pPr>
            <w:r>
              <w:rPr>
                <w:color w:val="000000"/>
                <w:sz w:val="20"/>
                <w:szCs w:val="20"/>
                <w:lang w:eastAsia="en-US"/>
              </w:rPr>
              <w:t>Вид промежуточной аттестации</w:t>
            </w:r>
          </w:p>
        </w:tc>
        <w:tc>
          <w:tcPr>
            <w:tcW w:w="1588" w:type="dxa"/>
            <w:tcBorders>
              <w:top w:val="single" w:sz="4" w:space="0" w:color="auto"/>
              <w:left w:val="single" w:sz="4" w:space="0" w:color="auto"/>
              <w:bottom w:val="single" w:sz="4" w:space="0" w:color="auto"/>
              <w:right w:val="single" w:sz="4" w:space="0" w:color="auto"/>
            </w:tcBorders>
            <w:hideMark/>
          </w:tcPr>
          <w:p w14:paraId="63D5067E" w14:textId="77777777" w:rsidR="00E048A3" w:rsidRDefault="00E048A3">
            <w:pPr>
              <w:spacing w:line="254" w:lineRule="auto"/>
              <w:jc w:val="center"/>
              <w:rPr>
                <w:color w:val="000000"/>
                <w:sz w:val="20"/>
                <w:szCs w:val="20"/>
                <w:lang w:eastAsia="en-US"/>
              </w:rPr>
            </w:pPr>
            <w:r>
              <w:rPr>
                <w:color w:val="000000"/>
                <w:sz w:val="20"/>
                <w:szCs w:val="20"/>
                <w:lang w:eastAsia="en-US"/>
              </w:rPr>
              <w:t xml:space="preserve"> Экзамен</w:t>
            </w:r>
          </w:p>
        </w:tc>
        <w:tc>
          <w:tcPr>
            <w:tcW w:w="1985" w:type="dxa"/>
            <w:tcBorders>
              <w:top w:val="single" w:sz="4" w:space="0" w:color="auto"/>
              <w:left w:val="single" w:sz="4" w:space="0" w:color="auto"/>
              <w:bottom w:val="single" w:sz="4" w:space="0" w:color="auto"/>
              <w:right w:val="single" w:sz="4" w:space="0" w:color="auto"/>
            </w:tcBorders>
            <w:hideMark/>
          </w:tcPr>
          <w:p w14:paraId="7E670688" w14:textId="77777777" w:rsidR="00E048A3" w:rsidRDefault="00E048A3">
            <w:pPr>
              <w:spacing w:line="254" w:lineRule="auto"/>
              <w:jc w:val="center"/>
              <w:rPr>
                <w:color w:val="000000"/>
                <w:sz w:val="20"/>
                <w:szCs w:val="20"/>
                <w:lang w:eastAsia="en-US"/>
              </w:rPr>
            </w:pPr>
            <w:r>
              <w:rPr>
                <w:color w:val="000000"/>
                <w:sz w:val="20"/>
                <w:szCs w:val="20"/>
                <w:lang w:eastAsia="en-US"/>
              </w:rPr>
              <w:t>Экзамен</w:t>
            </w:r>
          </w:p>
        </w:tc>
      </w:tr>
    </w:tbl>
    <w:p w14:paraId="14727607" w14:textId="3BAB7589" w:rsidR="00E048A3" w:rsidRDefault="00E048A3" w:rsidP="00A23E92">
      <w:pPr>
        <w:widowControl w:val="0"/>
        <w:jc w:val="both"/>
        <w:rPr>
          <w:color w:val="000000"/>
          <w:szCs w:val="20"/>
          <w:lang w:eastAsia="en-US"/>
        </w:rPr>
      </w:pPr>
    </w:p>
    <w:p w14:paraId="1D7ADA3E" w14:textId="512A1884" w:rsidR="002312AC" w:rsidRPr="003C7ADE" w:rsidRDefault="00652CE8" w:rsidP="00311F11">
      <w:pPr>
        <w:jc w:val="both"/>
        <w:rPr>
          <w:b/>
          <w:bCs/>
          <w:sz w:val="28"/>
          <w:szCs w:val="28"/>
        </w:rPr>
      </w:pPr>
      <w:r w:rsidRPr="003C7ADE">
        <w:rPr>
          <w:b/>
          <w:iCs/>
          <w:sz w:val="28"/>
          <w:szCs w:val="28"/>
        </w:rPr>
        <w:t>5.</w:t>
      </w:r>
      <w:r w:rsidRPr="003C7ADE">
        <w:rPr>
          <w:iCs/>
          <w:sz w:val="28"/>
          <w:szCs w:val="28"/>
        </w:rPr>
        <w:t xml:space="preserve"> </w:t>
      </w:r>
      <w:r w:rsidR="002312AC" w:rsidRPr="003C7ADE">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3C7ADE" w:rsidRDefault="002312AC" w:rsidP="002312AC">
      <w:pPr>
        <w:spacing w:after="240"/>
        <w:ind w:firstLine="709"/>
        <w:jc w:val="both"/>
        <w:rPr>
          <w:b/>
          <w:bCs/>
          <w:sz w:val="28"/>
          <w:szCs w:val="28"/>
        </w:rPr>
      </w:pPr>
      <w:r w:rsidRPr="003C7ADE">
        <w:rPr>
          <w:b/>
          <w:bCs/>
          <w:sz w:val="28"/>
          <w:szCs w:val="28"/>
        </w:rPr>
        <w:t>5.1. Содержание дисциплины</w:t>
      </w:r>
    </w:p>
    <w:p w14:paraId="69D4E739" w14:textId="6B27A947" w:rsidR="00792686" w:rsidRDefault="0044606D" w:rsidP="00792686">
      <w:pPr>
        <w:pStyle w:val="1"/>
        <w:spacing w:before="0"/>
        <w:jc w:val="both"/>
        <w:rPr>
          <w:rFonts w:ascii="Times New Roman" w:hAnsi="Times New Roman" w:cs="Times New Roman"/>
          <w:sz w:val="28"/>
          <w:szCs w:val="28"/>
        </w:rPr>
      </w:pPr>
      <w:r w:rsidRPr="003C7ADE">
        <w:rPr>
          <w:rStyle w:val="FontStyle51"/>
          <w:sz w:val="28"/>
          <w:szCs w:val="28"/>
        </w:rPr>
        <w:t xml:space="preserve">Тема 1. </w:t>
      </w:r>
      <w:r w:rsidR="00CC45DF" w:rsidRPr="003C7ADE">
        <w:rPr>
          <w:rStyle w:val="FontStyle51"/>
          <w:sz w:val="28"/>
          <w:szCs w:val="28"/>
        </w:rPr>
        <w:t xml:space="preserve"> </w:t>
      </w:r>
      <w:r w:rsidR="00792686" w:rsidRPr="004D3FA9">
        <w:rPr>
          <w:rFonts w:ascii="Times New Roman" w:hAnsi="Times New Roman" w:cs="Times New Roman"/>
          <w:sz w:val="28"/>
          <w:szCs w:val="28"/>
        </w:rPr>
        <w:t>Предмет, структура и функции философии</w:t>
      </w:r>
      <w:r w:rsidR="00792686">
        <w:rPr>
          <w:rFonts w:ascii="Times New Roman" w:hAnsi="Times New Roman" w:cs="Times New Roman"/>
          <w:sz w:val="28"/>
          <w:szCs w:val="28"/>
        </w:rPr>
        <w:t>.</w:t>
      </w:r>
    </w:p>
    <w:p w14:paraId="013B6A2A" w14:textId="5B8FFA48" w:rsidR="00792686" w:rsidRPr="0025484D" w:rsidRDefault="00792686" w:rsidP="00792686">
      <w:pPr>
        <w:pStyle w:val="1"/>
        <w:spacing w:before="0"/>
        <w:jc w:val="both"/>
        <w:rPr>
          <w:rFonts w:ascii="Times New Roman" w:hAnsi="Times New Roman" w:cs="Times New Roman"/>
          <w:b w:val="0"/>
          <w:bCs w:val="0"/>
          <w:color w:val="000000"/>
          <w:kern w:val="0"/>
          <w:sz w:val="28"/>
          <w:szCs w:val="28"/>
        </w:rPr>
      </w:pPr>
      <w:r w:rsidRPr="0025484D">
        <w:rPr>
          <w:rFonts w:ascii="Times New Roman" w:hAnsi="Times New Roman" w:cs="Times New Roman"/>
          <w:b w:val="0"/>
          <w:bCs w:val="0"/>
          <w:color w:val="000000"/>
          <w:kern w:val="0"/>
          <w:sz w:val="28"/>
          <w:szCs w:val="28"/>
        </w:rPr>
        <w:t xml:space="preserve">Предмет философии. Проблемы и суть философии. Функции философии. Основные этапы развития философии: от античности до современности. </w:t>
      </w:r>
    </w:p>
    <w:p w14:paraId="17121938" w14:textId="223F22D2" w:rsidR="00792686" w:rsidRPr="0025484D" w:rsidRDefault="00792686" w:rsidP="00792686">
      <w:pPr>
        <w:jc w:val="both"/>
        <w:rPr>
          <w:color w:val="000000"/>
          <w:sz w:val="28"/>
          <w:szCs w:val="28"/>
        </w:rPr>
      </w:pPr>
      <w:r w:rsidRPr="0025484D">
        <w:rPr>
          <w:color w:val="000000"/>
          <w:sz w:val="28"/>
          <w:szCs w:val="28"/>
        </w:rPr>
        <w:t xml:space="preserve">Мировоззрение как социокультурный феномен. Исторические типы мировоззрения. Предпосылки возникновения философии. Структура философского знания. Специфика философского знания. Сомнение и его роль в философии. Философия как наука. Место философии в общей системе научных знаний и культуре. </w:t>
      </w:r>
    </w:p>
    <w:p w14:paraId="24FDA870" w14:textId="5F646F59" w:rsidR="00792686" w:rsidRPr="0025484D" w:rsidRDefault="00792686" w:rsidP="00792686">
      <w:pPr>
        <w:pStyle w:val="Style2"/>
        <w:widowControl/>
        <w:spacing w:line="240" w:lineRule="auto"/>
        <w:ind w:firstLine="0"/>
        <w:rPr>
          <w:color w:val="000000"/>
          <w:sz w:val="28"/>
          <w:szCs w:val="28"/>
        </w:rPr>
      </w:pPr>
      <w:r w:rsidRPr="0025484D">
        <w:rPr>
          <w:color w:val="000000"/>
          <w:sz w:val="28"/>
          <w:szCs w:val="28"/>
        </w:rPr>
        <w:t xml:space="preserve">Основной вопрос и центральные проблемы философии. Материализм и идеализм, их исторические формы. Проблема познаваемости мира. Метафизика и диалектика как способы осмысления действительности.  </w:t>
      </w:r>
    </w:p>
    <w:p w14:paraId="20E41B29" w14:textId="6797597D"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2</w:t>
      </w:r>
      <w:r w:rsidRPr="003C7ADE">
        <w:rPr>
          <w:rStyle w:val="FontStyle51"/>
          <w:b/>
          <w:bCs/>
          <w:kern w:val="32"/>
          <w:sz w:val="28"/>
          <w:szCs w:val="28"/>
        </w:rPr>
        <w:t xml:space="preserve">. </w:t>
      </w:r>
      <w:r w:rsidR="00792686">
        <w:rPr>
          <w:rStyle w:val="FontStyle51"/>
          <w:b/>
          <w:bCs/>
          <w:kern w:val="32"/>
          <w:sz w:val="28"/>
          <w:szCs w:val="28"/>
        </w:rPr>
        <w:t>О</w:t>
      </w:r>
      <w:r w:rsidR="00954117">
        <w:rPr>
          <w:rStyle w:val="FontStyle51"/>
          <w:b/>
          <w:bCs/>
          <w:kern w:val="32"/>
          <w:sz w:val="28"/>
          <w:szCs w:val="28"/>
        </w:rPr>
        <w:t>н</w:t>
      </w:r>
      <w:r w:rsidR="00792686">
        <w:rPr>
          <w:rStyle w:val="FontStyle51"/>
          <w:b/>
          <w:bCs/>
          <w:kern w:val="32"/>
          <w:sz w:val="28"/>
          <w:szCs w:val="28"/>
        </w:rPr>
        <w:t>тология</w:t>
      </w:r>
      <w:r w:rsidRPr="003C7ADE">
        <w:rPr>
          <w:rStyle w:val="FontStyle51"/>
          <w:b/>
          <w:bCs/>
          <w:kern w:val="32"/>
          <w:sz w:val="28"/>
          <w:szCs w:val="28"/>
        </w:rPr>
        <w:t xml:space="preserve"> </w:t>
      </w:r>
    </w:p>
    <w:p w14:paraId="7791D400" w14:textId="1ED947CF" w:rsidR="00D41E4D" w:rsidRPr="0025484D" w:rsidRDefault="00D41E4D" w:rsidP="00D41E4D">
      <w:pPr>
        <w:jc w:val="both"/>
        <w:rPr>
          <w:color w:val="000000"/>
          <w:sz w:val="28"/>
          <w:szCs w:val="28"/>
        </w:rPr>
      </w:pPr>
      <w:r w:rsidRPr="0025484D">
        <w:rPr>
          <w:color w:val="000000"/>
          <w:sz w:val="28"/>
          <w:szCs w:val="28"/>
        </w:rPr>
        <w:t>Понятие субстанции. Монистические и плюралистические концепции бытия. Понятия материального и идеального. Эволюция представлений о материи в философии и естествознании. Понятие картины мира. Научные, философские и религиозные картины мира. Пространство и время. Эволюция представлений о пространстве и времени. Субстанциальная и реляционная</w:t>
      </w:r>
      <w:r w:rsidR="00954117" w:rsidRPr="0025484D">
        <w:rPr>
          <w:color w:val="000000"/>
          <w:sz w:val="28"/>
          <w:szCs w:val="28"/>
        </w:rPr>
        <w:t xml:space="preserve"> </w:t>
      </w:r>
      <w:r w:rsidRPr="0025484D">
        <w:rPr>
          <w:color w:val="000000"/>
          <w:sz w:val="28"/>
          <w:szCs w:val="28"/>
        </w:rPr>
        <w:t>концепции пространства и времени.</w:t>
      </w:r>
    </w:p>
    <w:p w14:paraId="4051E770" w14:textId="6C00D900" w:rsidR="00792686" w:rsidRPr="0025484D" w:rsidRDefault="00792686" w:rsidP="00D41E4D">
      <w:pPr>
        <w:jc w:val="both"/>
        <w:rPr>
          <w:color w:val="000000"/>
          <w:sz w:val="28"/>
          <w:szCs w:val="28"/>
        </w:rPr>
      </w:pPr>
      <w:r w:rsidRPr="0025484D">
        <w:rPr>
          <w:color w:val="000000"/>
          <w:sz w:val="28"/>
          <w:szCs w:val="28"/>
        </w:rPr>
        <w:t>Основные онтологические проблемы.</w:t>
      </w:r>
      <w:r w:rsidR="00B31652" w:rsidRPr="0025484D">
        <w:rPr>
          <w:color w:val="000000"/>
          <w:sz w:val="28"/>
          <w:szCs w:val="28"/>
        </w:rPr>
        <w:t xml:space="preserve"> </w:t>
      </w:r>
      <w:r w:rsidR="00B31652" w:rsidRPr="0025484D">
        <w:rPr>
          <w:sz w:val="28"/>
          <w:szCs w:val="28"/>
        </w:rPr>
        <w:t xml:space="preserve">Становление онтологии в античной философии. </w:t>
      </w:r>
      <w:r w:rsidR="00B31652" w:rsidRPr="0025484D">
        <w:rPr>
          <w:color w:val="000000"/>
          <w:sz w:val="28"/>
          <w:szCs w:val="28"/>
        </w:rPr>
        <w:t>Поиски субстанциального начала бытия. Категория бытия. Диалектика бытия и небытия. Онтология в классической филосо</w:t>
      </w:r>
      <w:r w:rsidR="00B31652" w:rsidRPr="0025484D">
        <w:rPr>
          <w:color w:val="000000"/>
          <w:sz w:val="28"/>
          <w:szCs w:val="28"/>
        </w:rPr>
        <w:softHyphen/>
        <w:t xml:space="preserve">фии. Кризис классических онтологических моделей. Антропологические версии онтологии XX в. Интегральные онтологические модели. </w:t>
      </w:r>
      <w:r w:rsidRPr="0025484D">
        <w:rPr>
          <w:color w:val="000000"/>
          <w:sz w:val="28"/>
          <w:szCs w:val="28"/>
        </w:rPr>
        <w:t xml:space="preserve"> </w:t>
      </w:r>
    </w:p>
    <w:p w14:paraId="69F2A725" w14:textId="2D857993"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3</w:t>
      </w:r>
      <w:r w:rsidRPr="003C7ADE">
        <w:rPr>
          <w:rStyle w:val="FontStyle51"/>
          <w:b/>
          <w:bCs/>
          <w:kern w:val="32"/>
          <w:sz w:val="28"/>
          <w:szCs w:val="28"/>
        </w:rPr>
        <w:t xml:space="preserve">. </w:t>
      </w:r>
      <w:r w:rsidR="00B31652">
        <w:rPr>
          <w:rStyle w:val="FontStyle51"/>
          <w:b/>
          <w:bCs/>
          <w:kern w:val="32"/>
          <w:sz w:val="28"/>
          <w:szCs w:val="28"/>
        </w:rPr>
        <w:t>Гносеология</w:t>
      </w:r>
    </w:p>
    <w:p w14:paraId="1AE4A218" w14:textId="2D0509D1" w:rsidR="00513B01" w:rsidRPr="0025484D" w:rsidRDefault="00513B01" w:rsidP="00513B01">
      <w:pPr>
        <w:jc w:val="both"/>
        <w:rPr>
          <w:color w:val="000000"/>
          <w:sz w:val="28"/>
          <w:szCs w:val="28"/>
        </w:rPr>
      </w:pPr>
      <w:r w:rsidRPr="0025484D">
        <w:rPr>
          <w:color w:val="000000"/>
          <w:sz w:val="28"/>
          <w:szCs w:val="28"/>
        </w:rPr>
        <w:t xml:space="preserve">Место теории познания (гносеологии) в системе философского знания. Проблема познаваемости мира и ее решение в истории философии. Агностицизм и его </w:t>
      </w:r>
      <w:r w:rsidRPr="0025484D">
        <w:rPr>
          <w:color w:val="000000"/>
          <w:sz w:val="28"/>
          <w:szCs w:val="28"/>
        </w:rPr>
        <w:lastRenderedPageBreak/>
        <w:t>формы. Объект и субъект познания. Чувственное и рациональное познание, их основные формы и взаимосвязь. Рациональное и иррациональное в познавательной деятельности. Роль интуиции в познании. Творчество в процессе познания. Понимание и объяснение. Вера и знание.</w:t>
      </w:r>
    </w:p>
    <w:p w14:paraId="7495D770" w14:textId="4EE3617D" w:rsidR="00513B01" w:rsidRPr="0025484D" w:rsidRDefault="00513B01" w:rsidP="00513B01">
      <w:pPr>
        <w:jc w:val="both"/>
        <w:rPr>
          <w:rStyle w:val="FontStyle51"/>
          <w:color w:val="000000"/>
          <w:sz w:val="28"/>
          <w:szCs w:val="28"/>
        </w:rPr>
      </w:pPr>
      <w:r w:rsidRPr="0025484D">
        <w:rPr>
          <w:color w:val="000000"/>
          <w:sz w:val="28"/>
          <w:szCs w:val="28"/>
        </w:rPr>
        <w:t>Проблема истины. Критерии истины. Структура научного познания. Основные формы научного познания: научный факт, проблема, гипотеза, доказательство, теория и их характеристика. Понятие метода научного познания</w:t>
      </w:r>
    </w:p>
    <w:p w14:paraId="7B24C90A" w14:textId="3466FC31" w:rsidR="00162011" w:rsidRPr="003C7ADE"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4</w:t>
      </w:r>
      <w:r w:rsidRPr="003C7ADE">
        <w:rPr>
          <w:rStyle w:val="FontStyle51"/>
          <w:b/>
          <w:bCs/>
          <w:kern w:val="32"/>
          <w:sz w:val="28"/>
          <w:szCs w:val="28"/>
        </w:rPr>
        <w:t xml:space="preserve">. </w:t>
      </w:r>
      <w:r w:rsidR="00B31652">
        <w:rPr>
          <w:rStyle w:val="FontStyle51"/>
          <w:b/>
          <w:bCs/>
          <w:kern w:val="32"/>
          <w:sz w:val="28"/>
          <w:szCs w:val="28"/>
        </w:rPr>
        <w:t>Аксиология</w:t>
      </w:r>
    </w:p>
    <w:p w14:paraId="0BD6542C" w14:textId="003DA38C" w:rsidR="00B31652" w:rsidRPr="0025484D" w:rsidRDefault="00B31652" w:rsidP="00F61330">
      <w:pPr>
        <w:jc w:val="both"/>
        <w:rPr>
          <w:color w:val="000000"/>
          <w:sz w:val="28"/>
          <w:szCs w:val="28"/>
        </w:rPr>
      </w:pPr>
      <w:r w:rsidRPr="0025484D">
        <w:rPr>
          <w:color w:val="000000"/>
          <w:sz w:val="28"/>
          <w:szCs w:val="28"/>
        </w:rPr>
        <w:t>Аксиология как философская теория ценностей.</w:t>
      </w:r>
      <w:r w:rsidR="00F61330" w:rsidRPr="0025484D">
        <w:rPr>
          <w:color w:val="000000"/>
          <w:sz w:val="28"/>
          <w:szCs w:val="28"/>
        </w:rPr>
        <w:t xml:space="preserve"> Основные типы аксиологических теорий о ценностях. Ценности в человеческой жизни. Личностные ценности как элемент личностного опыта человека. Ценности и знания. Ценности и оценка. </w:t>
      </w:r>
      <w:r w:rsidR="0059669A" w:rsidRPr="0025484D">
        <w:rPr>
          <w:color w:val="000000"/>
          <w:sz w:val="28"/>
          <w:szCs w:val="28"/>
        </w:rPr>
        <w:t>Анализ соотношения «должного» и «сущего» в системе мировоззренческих ориентиров и убеждений личности</w:t>
      </w:r>
      <w:r w:rsidR="0059669A" w:rsidRPr="0025484D">
        <w:rPr>
          <w:sz w:val="28"/>
          <w:szCs w:val="28"/>
        </w:rPr>
        <w:t xml:space="preserve">. </w:t>
      </w:r>
      <w:r w:rsidRPr="0025484D">
        <w:rPr>
          <w:color w:val="000000"/>
          <w:sz w:val="28"/>
          <w:szCs w:val="28"/>
        </w:rPr>
        <w:t xml:space="preserve">Ценности в разных философских системах. Ценности в структуре познания. Структура ценностей, ценностные системы сфер жизнедеятельности общества: экономики, политики, познания и т.п. Ценности потребности и цели. </w:t>
      </w:r>
      <w:r w:rsidR="0059669A" w:rsidRPr="0025484D">
        <w:rPr>
          <w:color w:val="000000"/>
          <w:sz w:val="28"/>
          <w:szCs w:val="28"/>
        </w:rPr>
        <w:t>Соотношение иерархий потребностей («Пирамида Маслоу») и ценностей.</w:t>
      </w:r>
    </w:p>
    <w:p w14:paraId="1C3C3325" w14:textId="52A6646B" w:rsidR="00162011" w:rsidRPr="0025484D" w:rsidRDefault="00CC45DF" w:rsidP="00162011">
      <w:pPr>
        <w:pStyle w:val="Style19"/>
        <w:widowControl/>
        <w:spacing w:before="226"/>
        <w:jc w:val="left"/>
        <w:rPr>
          <w:rStyle w:val="FontStyle51"/>
          <w:b/>
          <w:bCs/>
          <w:kern w:val="32"/>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5</w:t>
      </w:r>
      <w:r w:rsidRPr="0025484D">
        <w:rPr>
          <w:rStyle w:val="FontStyle51"/>
          <w:b/>
          <w:bCs/>
          <w:kern w:val="32"/>
          <w:sz w:val="28"/>
          <w:szCs w:val="28"/>
        </w:rPr>
        <w:t xml:space="preserve">. </w:t>
      </w:r>
      <w:r w:rsidR="00981486" w:rsidRPr="0025484D">
        <w:rPr>
          <w:rStyle w:val="FontStyle51"/>
          <w:b/>
          <w:bCs/>
          <w:kern w:val="32"/>
          <w:sz w:val="28"/>
          <w:szCs w:val="28"/>
        </w:rPr>
        <w:t>Антропология</w:t>
      </w:r>
    </w:p>
    <w:p w14:paraId="54673CEE" w14:textId="7645EB27" w:rsidR="00981486" w:rsidRPr="0025484D" w:rsidRDefault="00981486" w:rsidP="00981486">
      <w:pPr>
        <w:jc w:val="both"/>
        <w:rPr>
          <w:color w:val="000000"/>
          <w:sz w:val="28"/>
          <w:szCs w:val="28"/>
        </w:rPr>
      </w:pPr>
      <w:r w:rsidRPr="0025484D">
        <w:rPr>
          <w:color w:val="000000"/>
          <w:sz w:val="28"/>
          <w:szCs w:val="28"/>
        </w:rPr>
        <w:t>Человек – самое непостижимое явление природы. Загадка человека в различных философских школах. Разум или жизнь – классическая и неклассичекая философия о человеке. Философская антропология ХХ века как попытка целостного понимания человека. Концепции антропогенеза А. Гелена, А. Плеснера, М. Шелера, Теяр де Шардена, Н. Гартмана, В.И. Плотникова.</w:t>
      </w:r>
    </w:p>
    <w:p w14:paraId="6EE134B2" w14:textId="755F1367" w:rsidR="00981486" w:rsidRPr="0025484D" w:rsidRDefault="00981486" w:rsidP="00981486">
      <w:pPr>
        <w:jc w:val="both"/>
        <w:rPr>
          <w:color w:val="000000"/>
          <w:sz w:val="28"/>
          <w:szCs w:val="28"/>
        </w:rPr>
      </w:pPr>
      <w:r w:rsidRPr="0025484D">
        <w:rPr>
          <w:color w:val="000000"/>
          <w:sz w:val="28"/>
          <w:szCs w:val="28"/>
        </w:rPr>
        <w:t>Человек и технологизированный мир. Будущее человеческого феномена. Смысл человеческого бытия.  Жизнь и смерть как основополагающие феномены человеческого бытия.</w:t>
      </w:r>
    </w:p>
    <w:p w14:paraId="50AF7DFC" w14:textId="77777777" w:rsidR="00981486" w:rsidRPr="0025484D" w:rsidRDefault="00981486" w:rsidP="00981486">
      <w:pPr>
        <w:ind w:firstLine="709"/>
        <w:jc w:val="both"/>
        <w:rPr>
          <w:sz w:val="28"/>
          <w:szCs w:val="28"/>
        </w:rPr>
      </w:pPr>
    </w:p>
    <w:p w14:paraId="6AFF6684" w14:textId="49944F5D" w:rsidR="007D2C03" w:rsidRPr="0025484D" w:rsidRDefault="007D2C03" w:rsidP="007D2C03">
      <w:pPr>
        <w:rPr>
          <w:rFonts w:ascii="yandex-sans" w:hAnsi="yandex-sans"/>
          <w:color w:val="000000"/>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6</w:t>
      </w:r>
      <w:r w:rsidRPr="0025484D">
        <w:rPr>
          <w:rStyle w:val="FontStyle51"/>
          <w:b/>
          <w:bCs/>
          <w:kern w:val="32"/>
          <w:sz w:val="28"/>
          <w:szCs w:val="28"/>
        </w:rPr>
        <w:t>.</w:t>
      </w:r>
      <w:r w:rsidRPr="0025484D">
        <w:rPr>
          <w:rFonts w:ascii="yandex-sans" w:hAnsi="yandex-sans"/>
          <w:color w:val="000000"/>
          <w:sz w:val="28"/>
          <w:szCs w:val="28"/>
        </w:rPr>
        <w:t xml:space="preserve">  </w:t>
      </w:r>
      <w:r w:rsidR="00981486" w:rsidRPr="0025484D">
        <w:rPr>
          <w:rStyle w:val="FontStyle51"/>
          <w:b/>
          <w:bCs/>
          <w:kern w:val="32"/>
          <w:sz w:val="28"/>
          <w:szCs w:val="28"/>
        </w:rPr>
        <w:t>Социальная философия</w:t>
      </w:r>
      <w:r w:rsidRPr="0025484D">
        <w:rPr>
          <w:rFonts w:ascii="yandex-sans" w:hAnsi="yandex-sans"/>
          <w:color w:val="000000"/>
          <w:sz w:val="28"/>
          <w:szCs w:val="28"/>
        </w:rPr>
        <w:t xml:space="preserve"> </w:t>
      </w:r>
    </w:p>
    <w:p w14:paraId="0BA3309A" w14:textId="05B3BA7C" w:rsidR="005E7181" w:rsidRPr="0025484D" w:rsidRDefault="00981486" w:rsidP="00C43EF2">
      <w:pPr>
        <w:jc w:val="both"/>
        <w:rPr>
          <w:rFonts w:ascii="yandex-sans" w:hAnsi="yandex-sans"/>
          <w:color w:val="000000"/>
          <w:sz w:val="28"/>
          <w:szCs w:val="28"/>
        </w:rPr>
      </w:pPr>
      <w:r w:rsidRPr="0025484D">
        <w:rPr>
          <w:color w:val="000000"/>
          <w:sz w:val="28"/>
          <w:szCs w:val="28"/>
        </w:rPr>
        <w:t xml:space="preserve">Общество – сложная динамичная, самоорганизующаяся, упорядоченная открытая система человеческой деятельности. Социальная философия как научное самосознание общества. </w:t>
      </w:r>
      <w:r w:rsidR="004E2BAB" w:rsidRPr="0025484D">
        <w:rPr>
          <w:color w:val="000000"/>
          <w:sz w:val="28"/>
          <w:szCs w:val="28"/>
        </w:rPr>
        <w:t xml:space="preserve">Основные сферы жизни общества. Человек в системе социальных связей. Виды социальных общностей. Основные концепции дифференциации общества (классов, групп, страт…). </w:t>
      </w:r>
      <w:r w:rsidRPr="0025484D">
        <w:rPr>
          <w:color w:val="000000"/>
          <w:sz w:val="28"/>
          <w:szCs w:val="28"/>
        </w:rPr>
        <w:t>Культура и цивилизация. Формационная и цивилизационная концепции общественного развития</w:t>
      </w:r>
      <w:r w:rsidRPr="0025484D">
        <w:rPr>
          <w:rFonts w:ascii="yandex-sans" w:hAnsi="yandex-sans"/>
          <w:color w:val="000000"/>
          <w:sz w:val="28"/>
          <w:szCs w:val="28"/>
        </w:rPr>
        <w:t>.</w:t>
      </w:r>
    </w:p>
    <w:p w14:paraId="3A92B78B" w14:textId="1D26FA9B" w:rsidR="0027661B" w:rsidRPr="0025484D" w:rsidRDefault="00A92215" w:rsidP="0027661B">
      <w:pPr>
        <w:pStyle w:val="ab"/>
        <w:rPr>
          <w:rFonts w:ascii="TimesNewRomanPS" w:hAnsi="TimesNewRomanPS"/>
          <w:b/>
          <w:bCs/>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7</w:t>
      </w:r>
      <w:r w:rsidRPr="0025484D">
        <w:rPr>
          <w:rStyle w:val="FontStyle51"/>
          <w:b/>
          <w:bCs/>
          <w:kern w:val="32"/>
          <w:sz w:val="28"/>
          <w:szCs w:val="28"/>
        </w:rPr>
        <w:t>.</w:t>
      </w:r>
      <w:r w:rsidR="0027661B" w:rsidRPr="0025484D">
        <w:rPr>
          <w:rStyle w:val="FontStyle51"/>
          <w:b/>
          <w:bCs/>
          <w:kern w:val="32"/>
          <w:sz w:val="28"/>
          <w:szCs w:val="28"/>
        </w:rPr>
        <w:t xml:space="preserve"> </w:t>
      </w:r>
      <w:r w:rsidR="004E2BAB" w:rsidRPr="0025484D">
        <w:rPr>
          <w:rStyle w:val="FontStyle51"/>
          <w:b/>
          <w:bCs/>
          <w:kern w:val="32"/>
          <w:sz w:val="28"/>
          <w:szCs w:val="28"/>
        </w:rPr>
        <w:t xml:space="preserve">Этика </w:t>
      </w:r>
      <w:r w:rsidR="0027661B" w:rsidRPr="0025484D">
        <w:rPr>
          <w:rFonts w:ascii="TimesNewRomanPS" w:hAnsi="TimesNewRomanPS"/>
          <w:b/>
          <w:bCs/>
          <w:sz w:val="28"/>
          <w:szCs w:val="28"/>
        </w:rPr>
        <w:t xml:space="preserve"> </w:t>
      </w:r>
    </w:p>
    <w:p w14:paraId="7B68BC2F" w14:textId="3CD0C34F" w:rsidR="004E2BAB" w:rsidRPr="0025484D" w:rsidRDefault="004E2BAB" w:rsidP="004E2BAB">
      <w:pPr>
        <w:jc w:val="both"/>
        <w:rPr>
          <w:color w:val="000000"/>
          <w:sz w:val="28"/>
          <w:szCs w:val="28"/>
        </w:rPr>
      </w:pPr>
      <w:r w:rsidRPr="0025484D">
        <w:rPr>
          <w:color w:val="000000"/>
          <w:sz w:val="28"/>
          <w:szCs w:val="28"/>
        </w:rPr>
        <w:t>Этика, мораль, нравственность. Предмет и задачи этики. Характеристики морали. Этические учения и концепции в истории философии. Основные этические концепции и проблемы современности. Взаимосвязь нравственности и политики, экономики, права и искусства. Нравственность и религия в современном обществе. Нравственные проблемы научно-технического прогресса. Экологическая этика. Биоэтика. Трансгуманизм.</w:t>
      </w:r>
    </w:p>
    <w:p w14:paraId="6D9A92CD" w14:textId="67BCA2BB" w:rsidR="007F7C4E" w:rsidRPr="0025484D" w:rsidRDefault="007D2C03" w:rsidP="007F7C4E">
      <w:pPr>
        <w:pStyle w:val="ab"/>
        <w:rPr>
          <w:rFonts w:ascii="TimesNewRomanPS" w:hAnsi="TimesNewRomanPS"/>
          <w:b/>
          <w:bCs/>
          <w:sz w:val="28"/>
          <w:szCs w:val="28"/>
        </w:rPr>
      </w:pPr>
      <w:r w:rsidRPr="0025484D">
        <w:rPr>
          <w:rStyle w:val="FontStyle51"/>
          <w:b/>
          <w:bCs/>
          <w:kern w:val="32"/>
          <w:sz w:val="28"/>
          <w:szCs w:val="28"/>
        </w:rPr>
        <w:t xml:space="preserve">Тема </w:t>
      </w:r>
      <w:r w:rsidR="003E3657" w:rsidRPr="0025484D">
        <w:rPr>
          <w:rStyle w:val="FontStyle51"/>
          <w:b/>
          <w:bCs/>
          <w:kern w:val="32"/>
          <w:sz w:val="28"/>
          <w:szCs w:val="28"/>
        </w:rPr>
        <w:t>8</w:t>
      </w:r>
      <w:r w:rsidRPr="0025484D">
        <w:rPr>
          <w:rStyle w:val="FontStyle51"/>
          <w:b/>
          <w:bCs/>
          <w:kern w:val="32"/>
          <w:sz w:val="28"/>
          <w:szCs w:val="28"/>
        </w:rPr>
        <w:t>.</w:t>
      </w:r>
      <w:r w:rsidR="007F7C4E" w:rsidRPr="0025484D">
        <w:rPr>
          <w:rFonts w:ascii="TimesNewRomanPS" w:hAnsi="TimesNewRomanPS"/>
          <w:b/>
          <w:bCs/>
          <w:sz w:val="28"/>
          <w:szCs w:val="28"/>
        </w:rPr>
        <w:t xml:space="preserve"> </w:t>
      </w:r>
      <w:r w:rsidR="004E2BAB" w:rsidRPr="0025484D">
        <w:rPr>
          <w:rStyle w:val="FontStyle51"/>
          <w:b/>
          <w:bCs/>
          <w:kern w:val="32"/>
          <w:sz w:val="28"/>
          <w:szCs w:val="28"/>
        </w:rPr>
        <w:t xml:space="preserve">Эстетика </w:t>
      </w:r>
      <w:r w:rsidR="007F7C4E" w:rsidRPr="0025484D">
        <w:rPr>
          <w:rFonts w:ascii="TimesNewRomanPS" w:hAnsi="TimesNewRomanPS"/>
          <w:b/>
          <w:bCs/>
          <w:sz w:val="28"/>
          <w:szCs w:val="28"/>
        </w:rPr>
        <w:t xml:space="preserve"> </w:t>
      </w:r>
    </w:p>
    <w:p w14:paraId="7A4467B6" w14:textId="1D434031" w:rsidR="00F61330" w:rsidRPr="0025484D" w:rsidRDefault="00F61330" w:rsidP="00F61330">
      <w:pPr>
        <w:jc w:val="both"/>
        <w:rPr>
          <w:color w:val="000000"/>
          <w:sz w:val="28"/>
          <w:szCs w:val="28"/>
        </w:rPr>
      </w:pPr>
      <w:r w:rsidRPr="0025484D">
        <w:rPr>
          <w:color w:val="000000"/>
          <w:sz w:val="28"/>
          <w:szCs w:val="28"/>
        </w:rPr>
        <w:lastRenderedPageBreak/>
        <w:t>Эстетика как наука. Предмет и задачи эстетики. Системность эстетических знаний. Проблемное поле эстетики. Эволюция взглядов на сущность «эстетического». Эстетика – наука о прекрасном. Определение понятия «красота». Эстетика в современной системе гуманитарного знания: поток новой парадигмы. Связь эстетики с различными областями знаний. Категории эстетики.</w:t>
      </w:r>
    </w:p>
    <w:p w14:paraId="4ABBCF0D" w14:textId="04174EAB" w:rsidR="004E2BAB" w:rsidRPr="0025484D" w:rsidRDefault="00F61330" w:rsidP="0012121F">
      <w:pPr>
        <w:jc w:val="both"/>
        <w:rPr>
          <w:color w:val="000000"/>
          <w:sz w:val="28"/>
          <w:szCs w:val="28"/>
        </w:rPr>
      </w:pPr>
      <w:r w:rsidRPr="0025484D">
        <w:rPr>
          <w:color w:val="000000"/>
          <w:sz w:val="28"/>
          <w:szCs w:val="28"/>
        </w:rPr>
        <w:t xml:space="preserve">Русская эстетика история и современные тенденции. Русская эстетика </w:t>
      </w:r>
      <w:bookmarkStart w:id="22" w:name="_Hlk69511268"/>
      <w:r w:rsidRPr="0025484D">
        <w:rPr>
          <w:color w:val="000000"/>
          <w:sz w:val="28"/>
          <w:szCs w:val="28"/>
        </w:rPr>
        <w:t>XI–XVIII вв</w:t>
      </w:r>
      <w:bookmarkEnd w:id="22"/>
      <w:r w:rsidRPr="0025484D">
        <w:rPr>
          <w:color w:val="000000"/>
          <w:sz w:val="28"/>
          <w:szCs w:val="28"/>
        </w:rPr>
        <w:t>.: от чувств к теории.</w:t>
      </w:r>
      <w:r w:rsidR="0012121F" w:rsidRPr="0025484D">
        <w:rPr>
          <w:color w:val="000000"/>
          <w:sz w:val="28"/>
          <w:szCs w:val="28"/>
        </w:rPr>
        <w:t xml:space="preserve"> </w:t>
      </w:r>
      <w:r w:rsidRPr="0025484D">
        <w:rPr>
          <w:color w:val="000000"/>
          <w:sz w:val="28"/>
          <w:szCs w:val="28"/>
        </w:rPr>
        <w:t>Русская эстетика XIX в.: поиски и противоречия.</w:t>
      </w:r>
      <w:r w:rsidR="0012121F" w:rsidRPr="0025484D">
        <w:rPr>
          <w:color w:val="000000"/>
          <w:sz w:val="28"/>
          <w:szCs w:val="28"/>
        </w:rPr>
        <w:t xml:space="preserve"> </w:t>
      </w:r>
      <w:r w:rsidRPr="0025484D">
        <w:rPr>
          <w:color w:val="000000"/>
          <w:sz w:val="28"/>
          <w:szCs w:val="28"/>
        </w:rPr>
        <w:t>Эстетические идеи в России конца XIX – начала XX в. Советский этап развития эстетической мысли.</w:t>
      </w:r>
      <w:r w:rsidR="0012121F" w:rsidRPr="0025484D">
        <w:rPr>
          <w:color w:val="000000"/>
          <w:sz w:val="28"/>
          <w:szCs w:val="28"/>
        </w:rPr>
        <w:t xml:space="preserve"> </w:t>
      </w:r>
      <w:r w:rsidRPr="0025484D">
        <w:rPr>
          <w:color w:val="000000"/>
          <w:sz w:val="28"/>
          <w:szCs w:val="28"/>
        </w:rPr>
        <w:t xml:space="preserve">Современные российские эстетические воззрения. </w:t>
      </w:r>
    </w:p>
    <w:p w14:paraId="632CD1A2" w14:textId="1CAA9783" w:rsidR="00F362AE" w:rsidRPr="0025484D" w:rsidRDefault="00CC45DF" w:rsidP="00F362AE">
      <w:pPr>
        <w:pStyle w:val="ab"/>
        <w:rPr>
          <w:sz w:val="28"/>
          <w:szCs w:val="28"/>
        </w:rPr>
      </w:pPr>
      <w:r w:rsidRPr="0025484D">
        <w:rPr>
          <w:rStyle w:val="FontStyle51"/>
          <w:b/>
          <w:bCs/>
          <w:kern w:val="32"/>
          <w:sz w:val="28"/>
          <w:szCs w:val="28"/>
        </w:rPr>
        <w:t xml:space="preserve">Тема </w:t>
      </w:r>
      <w:r w:rsidR="003E3657" w:rsidRPr="0025484D">
        <w:rPr>
          <w:rStyle w:val="FontStyle51"/>
          <w:b/>
          <w:bCs/>
          <w:kern w:val="32"/>
          <w:sz w:val="28"/>
          <w:szCs w:val="28"/>
        </w:rPr>
        <w:t>9</w:t>
      </w:r>
      <w:r w:rsidRPr="0025484D">
        <w:rPr>
          <w:rStyle w:val="FontStyle51"/>
          <w:b/>
          <w:bCs/>
          <w:kern w:val="32"/>
          <w:sz w:val="28"/>
          <w:szCs w:val="28"/>
        </w:rPr>
        <w:t xml:space="preserve">. </w:t>
      </w:r>
      <w:r w:rsidR="004E2BAB" w:rsidRPr="0025484D">
        <w:rPr>
          <w:rStyle w:val="FontStyle51"/>
          <w:b/>
          <w:bCs/>
          <w:kern w:val="32"/>
          <w:sz w:val="28"/>
          <w:szCs w:val="28"/>
        </w:rPr>
        <w:t>Практическая философия</w:t>
      </w:r>
      <w:r w:rsidR="00F362AE" w:rsidRPr="0025484D">
        <w:rPr>
          <w:rFonts w:ascii="TimesNewRomanPS" w:hAnsi="TimesNewRomanPS"/>
          <w:b/>
          <w:bCs/>
          <w:sz w:val="28"/>
          <w:szCs w:val="28"/>
        </w:rPr>
        <w:t xml:space="preserve"> </w:t>
      </w:r>
    </w:p>
    <w:p w14:paraId="1245A3AD" w14:textId="6B69C533" w:rsidR="00D219BE" w:rsidRPr="0025484D" w:rsidRDefault="004E2BAB" w:rsidP="00D219BE">
      <w:pPr>
        <w:pStyle w:val="a8"/>
        <w:ind w:left="0"/>
        <w:jc w:val="both"/>
        <w:rPr>
          <w:color w:val="000000"/>
          <w:sz w:val="28"/>
          <w:szCs w:val="28"/>
        </w:rPr>
      </w:pPr>
      <w:r w:rsidRPr="0025484D">
        <w:rPr>
          <w:color w:val="000000"/>
          <w:sz w:val="28"/>
          <w:szCs w:val="28"/>
        </w:rPr>
        <w:t>Практическая философия как форма выражения объективной сущности.</w:t>
      </w:r>
      <w:r w:rsidR="00D219BE" w:rsidRPr="0025484D">
        <w:rPr>
          <w:color w:val="000000"/>
          <w:sz w:val="28"/>
          <w:szCs w:val="28"/>
        </w:rPr>
        <w:t xml:space="preserve"> Роль типов научной рациональности в становлении практической философии. Классический, неклассический и постнеклассический идеалы рациональности в профессиональной деятельности. Антропологические основания профессиональной деятельности. Человек как объект практической философии. Аксиологические основания профессиональной деятельности.</w:t>
      </w:r>
    </w:p>
    <w:p w14:paraId="36A08AAD" w14:textId="77777777" w:rsidR="00FC67C6" w:rsidRDefault="00FC67C6" w:rsidP="00F64ECA">
      <w:pPr>
        <w:spacing w:after="240"/>
        <w:ind w:firstLine="709"/>
        <w:jc w:val="both"/>
        <w:rPr>
          <w:b/>
          <w:sz w:val="28"/>
          <w:szCs w:val="28"/>
        </w:rPr>
      </w:pPr>
    </w:p>
    <w:p w14:paraId="24F2A744" w14:textId="2442ED91" w:rsidR="00907363" w:rsidRPr="003C7ADE" w:rsidRDefault="00907363" w:rsidP="00F64ECA">
      <w:pPr>
        <w:spacing w:after="240"/>
        <w:ind w:firstLine="709"/>
        <w:jc w:val="both"/>
        <w:rPr>
          <w:b/>
          <w:sz w:val="28"/>
          <w:szCs w:val="28"/>
        </w:rPr>
      </w:pPr>
      <w:r w:rsidRPr="003C7ADE">
        <w:rPr>
          <w:b/>
          <w:sz w:val="28"/>
          <w:szCs w:val="28"/>
        </w:rPr>
        <w:t>5.2. Учебно</w:t>
      </w:r>
      <w:r w:rsidR="00F64ECA" w:rsidRPr="003C7ADE">
        <w:rPr>
          <w:b/>
          <w:sz w:val="28"/>
          <w:szCs w:val="28"/>
        </w:rPr>
        <w:t>-</w:t>
      </w:r>
      <w:r w:rsidRPr="003C7ADE">
        <w:rPr>
          <w:b/>
          <w:sz w:val="28"/>
          <w:szCs w:val="28"/>
        </w:rPr>
        <w:t>тематический план</w:t>
      </w:r>
      <w:r w:rsidR="00576FAB">
        <w:rPr>
          <w:b/>
          <w:sz w:val="28"/>
          <w:szCs w:val="28"/>
        </w:rPr>
        <w:t xml:space="preserve"> </w:t>
      </w:r>
    </w:p>
    <w:p w14:paraId="077F540B" w14:textId="77777777" w:rsidR="00A432AD" w:rsidRPr="0025484D" w:rsidRDefault="00907363" w:rsidP="00A432AD">
      <w:pPr>
        <w:tabs>
          <w:tab w:val="left" w:pos="7797"/>
        </w:tabs>
        <w:spacing w:after="200"/>
        <w:ind w:right="-1"/>
        <w:jc w:val="both"/>
        <w:rPr>
          <w:b/>
          <w:color w:val="000000"/>
          <w:sz w:val="28"/>
          <w:szCs w:val="28"/>
          <w:lang w:eastAsia="en-US"/>
        </w:rPr>
      </w:pPr>
      <w:r w:rsidRPr="003C7ADE">
        <w:rPr>
          <w:sz w:val="28"/>
          <w:szCs w:val="28"/>
        </w:rPr>
        <w:t xml:space="preserve">  </w:t>
      </w:r>
      <w:r w:rsidR="00A432AD" w:rsidRPr="0025484D">
        <w:rPr>
          <w:b/>
          <w:i/>
          <w:color w:val="000000"/>
          <w:sz w:val="28"/>
          <w:szCs w:val="28"/>
          <w:lang w:eastAsia="en-US"/>
        </w:rPr>
        <w:t>Очная форма обучения</w:t>
      </w:r>
    </w:p>
    <w:p w14:paraId="0B3073B7" w14:textId="2D990FFD" w:rsidR="00907363" w:rsidRPr="003C7ADE" w:rsidRDefault="00907363" w:rsidP="00FD1679">
      <w:pPr>
        <w:tabs>
          <w:tab w:val="right" w:pos="851"/>
        </w:tabs>
        <w:ind w:firstLine="709"/>
        <w:jc w:val="right"/>
      </w:pPr>
      <w:r w:rsidRPr="003C7ADE">
        <w:t xml:space="preserve">Таблица </w:t>
      </w:r>
      <w:r w:rsidR="00EE4C4D" w:rsidRPr="003C7ADE">
        <w:t>2</w:t>
      </w:r>
    </w:p>
    <w:tbl>
      <w:tblPr>
        <w:tblStyle w:val="12"/>
        <w:tblW w:w="11086" w:type="dxa"/>
        <w:tblInd w:w="-885" w:type="dxa"/>
        <w:tblLayout w:type="fixed"/>
        <w:tblLook w:val="04A0" w:firstRow="1" w:lastRow="0" w:firstColumn="1" w:lastColumn="0" w:noHBand="0" w:noVBand="1"/>
      </w:tblPr>
      <w:tblGrid>
        <w:gridCol w:w="426"/>
        <w:gridCol w:w="2581"/>
        <w:gridCol w:w="850"/>
        <w:gridCol w:w="851"/>
        <w:gridCol w:w="992"/>
        <w:gridCol w:w="1247"/>
        <w:gridCol w:w="1134"/>
        <w:gridCol w:w="850"/>
        <w:gridCol w:w="2155"/>
      </w:tblGrid>
      <w:tr w:rsidR="001F4C7C" w:rsidRPr="00754EAA" w14:paraId="3E140F7C" w14:textId="77777777" w:rsidTr="00821489">
        <w:tc>
          <w:tcPr>
            <w:tcW w:w="426" w:type="dxa"/>
            <w:vMerge w:val="restart"/>
          </w:tcPr>
          <w:p w14:paraId="14657921" w14:textId="77777777" w:rsidR="001F4C7C" w:rsidRPr="00754EAA" w:rsidRDefault="001F4C7C" w:rsidP="001F4C7C">
            <w:pPr>
              <w:rPr>
                <w:color w:val="000000"/>
                <w:sz w:val="22"/>
                <w:szCs w:val="22"/>
              </w:rPr>
            </w:pPr>
            <w:r w:rsidRPr="00754EAA">
              <w:rPr>
                <w:color w:val="000000"/>
                <w:sz w:val="22"/>
                <w:szCs w:val="22"/>
              </w:rPr>
              <w:t>№</w:t>
            </w:r>
          </w:p>
        </w:tc>
        <w:tc>
          <w:tcPr>
            <w:tcW w:w="2581" w:type="dxa"/>
            <w:vMerge w:val="restart"/>
          </w:tcPr>
          <w:p w14:paraId="13E4AEFF" w14:textId="4039CADC" w:rsidR="001F4C7C" w:rsidRPr="00754EAA" w:rsidRDefault="001F4C7C" w:rsidP="001F4C7C">
            <w:pPr>
              <w:rPr>
                <w:color w:val="000000"/>
                <w:sz w:val="22"/>
                <w:szCs w:val="22"/>
              </w:rPr>
            </w:pPr>
            <w:r w:rsidRPr="00754EAA">
              <w:rPr>
                <w:color w:val="000000"/>
                <w:sz w:val="22"/>
                <w:szCs w:val="22"/>
              </w:rPr>
              <w:t>Наименование тем (разделов) дисциплины</w:t>
            </w:r>
          </w:p>
        </w:tc>
        <w:tc>
          <w:tcPr>
            <w:tcW w:w="5924" w:type="dxa"/>
            <w:gridSpan w:val="6"/>
          </w:tcPr>
          <w:p w14:paraId="471A3578" w14:textId="77777777" w:rsidR="001F4C7C" w:rsidRPr="00754EAA" w:rsidRDefault="001F4C7C" w:rsidP="001F4C7C">
            <w:pPr>
              <w:tabs>
                <w:tab w:val="left" w:pos="1802"/>
              </w:tabs>
              <w:jc w:val="center"/>
              <w:rPr>
                <w:color w:val="000000"/>
                <w:sz w:val="22"/>
                <w:szCs w:val="22"/>
              </w:rPr>
            </w:pPr>
            <w:r w:rsidRPr="00754EAA">
              <w:rPr>
                <w:color w:val="000000"/>
                <w:sz w:val="22"/>
                <w:szCs w:val="22"/>
              </w:rPr>
              <w:t>Трудоемкость в часах</w:t>
            </w:r>
          </w:p>
        </w:tc>
        <w:tc>
          <w:tcPr>
            <w:tcW w:w="2155" w:type="dxa"/>
            <w:vMerge w:val="restart"/>
          </w:tcPr>
          <w:p w14:paraId="53820559" w14:textId="77777777" w:rsidR="001F4C7C" w:rsidRPr="00754EAA" w:rsidRDefault="001F4C7C" w:rsidP="001F4C7C">
            <w:pPr>
              <w:rPr>
                <w:color w:val="000000"/>
                <w:sz w:val="22"/>
                <w:szCs w:val="22"/>
              </w:rPr>
            </w:pPr>
            <w:r w:rsidRPr="00754EAA">
              <w:rPr>
                <w:color w:val="000000"/>
                <w:sz w:val="22"/>
                <w:szCs w:val="22"/>
              </w:rPr>
              <w:t>Формы текущего контроля успеваемости</w:t>
            </w:r>
          </w:p>
        </w:tc>
      </w:tr>
      <w:tr w:rsidR="001F4C7C" w:rsidRPr="00754EAA" w14:paraId="40A2DE55" w14:textId="77777777" w:rsidTr="00821489">
        <w:tc>
          <w:tcPr>
            <w:tcW w:w="426" w:type="dxa"/>
            <w:vMerge/>
          </w:tcPr>
          <w:p w14:paraId="22A2CDF5" w14:textId="77777777" w:rsidR="001F4C7C" w:rsidRPr="00754EAA" w:rsidRDefault="001F4C7C" w:rsidP="001F4C7C">
            <w:pPr>
              <w:rPr>
                <w:color w:val="000000"/>
                <w:sz w:val="22"/>
                <w:szCs w:val="22"/>
              </w:rPr>
            </w:pPr>
          </w:p>
        </w:tc>
        <w:tc>
          <w:tcPr>
            <w:tcW w:w="2581" w:type="dxa"/>
            <w:vMerge/>
          </w:tcPr>
          <w:p w14:paraId="5AC3F589" w14:textId="77777777" w:rsidR="001F4C7C" w:rsidRPr="00754EAA" w:rsidRDefault="001F4C7C" w:rsidP="001F4C7C">
            <w:pPr>
              <w:rPr>
                <w:color w:val="000000"/>
                <w:sz w:val="22"/>
                <w:szCs w:val="22"/>
              </w:rPr>
            </w:pPr>
          </w:p>
        </w:tc>
        <w:tc>
          <w:tcPr>
            <w:tcW w:w="850" w:type="dxa"/>
            <w:vMerge w:val="restart"/>
          </w:tcPr>
          <w:p w14:paraId="2AAF7831" w14:textId="6C5CA93B" w:rsidR="001F4C7C" w:rsidRPr="00754EAA" w:rsidRDefault="001F4C7C" w:rsidP="001F4C7C">
            <w:pPr>
              <w:rPr>
                <w:color w:val="000000"/>
                <w:sz w:val="22"/>
                <w:szCs w:val="22"/>
              </w:rPr>
            </w:pPr>
            <w:r w:rsidRPr="00754EAA">
              <w:rPr>
                <w:color w:val="000000"/>
                <w:sz w:val="22"/>
                <w:szCs w:val="22"/>
              </w:rPr>
              <w:t>Всего</w:t>
            </w:r>
          </w:p>
        </w:tc>
        <w:tc>
          <w:tcPr>
            <w:tcW w:w="4224" w:type="dxa"/>
            <w:gridSpan w:val="4"/>
          </w:tcPr>
          <w:p w14:paraId="28A2A71A" w14:textId="77777777" w:rsidR="001F4C7C" w:rsidRPr="00754EAA" w:rsidRDefault="001F4C7C" w:rsidP="001F4C7C">
            <w:pPr>
              <w:jc w:val="center"/>
              <w:rPr>
                <w:color w:val="000000"/>
                <w:sz w:val="22"/>
                <w:szCs w:val="22"/>
              </w:rPr>
            </w:pPr>
            <w:r w:rsidRPr="00754EAA">
              <w:rPr>
                <w:color w:val="000000"/>
                <w:sz w:val="22"/>
                <w:szCs w:val="22"/>
              </w:rPr>
              <w:t>Аудиторная работа</w:t>
            </w:r>
          </w:p>
        </w:tc>
        <w:tc>
          <w:tcPr>
            <w:tcW w:w="850" w:type="dxa"/>
            <w:vMerge w:val="restart"/>
          </w:tcPr>
          <w:p w14:paraId="02F145E0" w14:textId="77777777" w:rsidR="001F4C7C" w:rsidRPr="00754EAA" w:rsidRDefault="001F4C7C" w:rsidP="001F4C7C">
            <w:pPr>
              <w:keepNext/>
              <w:rPr>
                <w:color w:val="000000"/>
                <w:sz w:val="22"/>
                <w:szCs w:val="22"/>
              </w:rPr>
            </w:pPr>
            <w:r w:rsidRPr="00754EAA">
              <w:rPr>
                <w:color w:val="000000"/>
                <w:sz w:val="22"/>
                <w:szCs w:val="22"/>
              </w:rPr>
              <w:t xml:space="preserve">Самостоятельная работа </w:t>
            </w:r>
          </w:p>
        </w:tc>
        <w:tc>
          <w:tcPr>
            <w:tcW w:w="2155" w:type="dxa"/>
            <w:vMerge/>
          </w:tcPr>
          <w:p w14:paraId="7D12430A" w14:textId="77777777" w:rsidR="001F4C7C" w:rsidRPr="00754EAA" w:rsidRDefault="001F4C7C" w:rsidP="001F4C7C">
            <w:pPr>
              <w:rPr>
                <w:color w:val="000000"/>
                <w:sz w:val="22"/>
                <w:szCs w:val="22"/>
              </w:rPr>
            </w:pPr>
          </w:p>
        </w:tc>
      </w:tr>
      <w:tr w:rsidR="001F4C7C" w:rsidRPr="00754EAA" w14:paraId="5BDC0AFD" w14:textId="77777777" w:rsidTr="00821489">
        <w:tc>
          <w:tcPr>
            <w:tcW w:w="426" w:type="dxa"/>
            <w:vMerge/>
          </w:tcPr>
          <w:p w14:paraId="43382B7C" w14:textId="77777777" w:rsidR="001F4C7C" w:rsidRPr="00754EAA" w:rsidRDefault="001F4C7C" w:rsidP="001F4C7C">
            <w:pPr>
              <w:rPr>
                <w:color w:val="000000"/>
                <w:sz w:val="22"/>
                <w:szCs w:val="22"/>
              </w:rPr>
            </w:pPr>
          </w:p>
        </w:tc>
        <w:tc>
          <w:tcPr>
            <w:tcW w:w="2581" w:type="dxa"/>
            <w:vMerge/>
          </w:tcPr>
          <w:p w14:paraId="5CE90E42" w14:textId="77777777" w:rsidR="001F4C7C" w:rsidRPr="00754EAA" w:rsidRDefault="001F4C7C" w:rsidP="001F4C7C">
            <w:pPr>
              <w:rPr>
                <w:color w:val="000000"/>
                <w:sz w:val="22"/>
                <w:szCs w:val="22"/>
              </w:rPr>
            </w:pPr>
          </w:p>
        </w:tc>
        <w:tc>
          <w:tcPr>
            <w:tcW w:w="850" w:type="dxa"/>
            <w:vMerge/>
          </w:tcPr>
          <w:p w14:paraId="73D4EE7D" w14:textId="77777777" w:rsidR="001F4C7C" w:rsidRPr="00754EAA" w:rsidRDefault="001F4C7C" w:rsidP="001F4C7C">
            <w:pPr>
              <w:rPr>
                <w:color w:val="000000"/>
                <w:sz w:val="22"/>
                <w:szCs w:val="22"/>
              </w:rPr>
            </w:pPr>
          </w:p>
        </w:tc>
        <w:tc>
          <w:tcPr>
            <w:tcW w:w="851" w:type="dxa"/>
          </w:tcPr>
          <w:p w14:paraId="4ACE1C8F" w14:textId="6BC59C55" w:rsidR="001F4C7C" w:rsidRPr="00754EAA" w:rsidRDefault="001F4C7C" w:rsidP="001F4C7C">
            <w:pPr>
              <w:rPr>
                <w:color w:val="000000"/>
                <w:sz w:val="22"/>
                <w:szCs w:val="22"/>
              </w:rPr>
            </w:pPr>
            <w:r w:rsidRPr="00754EAA">
              <w:rPr>
                <w:color w:val="000000"/>
                <w:sz w:val="22"/>
                <w:szCs w:val="22"/>
              </w:rPr>
              <w:t>Общая, в т.ч.:</w:t>
            </w:r>
          </w:p>
        </w:tc>
        <w:tc>
          <w:tcPr>
            <w:tcW w:w="992" w:type="dxa"/>
          </w:tcPr>
          <w:p w14:paraId="602A6A32" w14:textId="43DA7284" w:rsidR="001F4C7C" w:rsidRPr="00754EAA" w:rsidRDefault="001F4C7C" w:rsidP="001F4C7C">
            <w:pPr>
              <w:rPr>
                <w:color w:val="000000"/>
                <w:sz w:val="22"/>
                <w:szCs w:val="22"/>
              </w:rPr>
            </w:pPr>
            <w:r w:rsidRPr="00754EAA">
              <w:rPr>
                <w:color w:val="000000"/>
                <w:sz w:val="22"/>
                <w:szCs w:val="22"/>
              </w:rPr>
              <w:t>Лекции</w:t>
            </w:r>
          </w:p>
        </w:tc>
        <w:tc>
          <w:tcPr>
            <w:tcW w:w="1247" w:type="dxa"/>
          </w:tcPr>
          <w:p w14:paraId="5638EE9B" w14:textId="6E47FB61" w:rsidR="001F4C7C" w:rsidRPr="00754EAA" w:rsidRDefault="001F4C7C" w:rsidP="001F4C7C">
            <w:pPr>
              <w:rPr>
                <w:color w:val="000000"/>
                <w:sz w:val="22"/>
                <w:szCs w:val="22"/>
              </w:rPr>
            </w:pPr>
            <w:r w:rsidRPr="00754EAA">
              <w:rPr>
                <w:color w:val="000000"/>
                <w:sz w:val="22"/>
                <w:szCs w:val="22"/>
              </w:rPr>
              <w:t>Семинары, практические</w:t>
            </w:r>
            <w:r w:rsidR="00821489" w:rsidRPr="00754EAA">
              <w:rPr>
                <w:color w:val="000000"/>
                <w:sz w:val="22"/>
                <w:szCs w:val="22"/>
              </w:rPr>
              <w:t xml:space="preserve"> </w:t>
            </w:r>
            <w:r w:rsidRPr="00754EAA">
              <w:rPr>
                <w:color w:val="000000"/>
                <w:sz w:val="22"/>
                <w:szCs w:val="22"/>
              </w:rPr>
              <w:t>занятия</w:t>
            </w:r>
          </w:p>
        </w:tc>
        <w:tc>
          <w:tcPr>
            <w:tcW w:w="1134" w:type="dxa"/>
          </w:tcPr>
          <w:p w14:paraId="6126A678" w14:textId="0F9E8A1C" w:rsidR="001F4C7C" w:rsidRPr="00754EAA" w:rsidRDefault="00821489" w:rsidP="001F4C7C">
            <w:pPr>
              <w:rPr>
                <w:color w:val="000000"/>
                <w:sz w:val="22"/>
                <w:szCs w:val="22"/>
              </w:rPr>
            </w:pPr>
            <w:r w:rsidRPr="00754EAA">
              <w:rPr>
                <w:sz w:val="22"/>
                <w:szCs w:val="22"/>
              </w:rPr>
              <w:t>Занятия в интерактивных формах</w:t>
            </w:r>
            <w:r w:rsidRPr="00754EAA">
              <w:rPr>
                <w:rStyle w:val="afa"/>
                <w:sz w:val="22"/>
                <w:szCs w:val="22"/>
              </w:rPr>
              <w:footnoteReference w:id="1"/>
            </w:r>
          </w:p>
        </w:tc>
        <w:tc>
          <w:tcPr>
            <w:tcW w:w="850" w:type="dxa"/>
            <w:vMerge/>
          </w:tcPr>
          <w:p w14:paraId="22CD3498" w14:textId="77777777" w:rsidR="001F4C7C" w:rsidRPr="00754EAA" w:rsidRDefault="001F4C7C" w:rsidP="001F4C7C">
            <w:pPr>
              <w:rPr>
                <w:color w:val="000000"/>
                <w:sz w:val="22"/>
                <w:szCs w:val="22"/>
              </w:rPr>
            </w:pPr>
          </w:p>
        </w:tc>
        <w:tc>
          <w:tcPr>
            <w:tcW w:w="2155" w:type="dxa"/>
            <w:vMerge/>
          </w:tcPr>
          <w:p w14:paraId="35676D62" w14:textId="77777777" w:rsidR="001F4C7C" w:rsidRPr="00754EAA" w:rsidRDefault="001F4C7C" w:rsidP="001F4C7C">
            <w:pPr>
              <w:rPr>
                <w:color w:val="000000"/>
                <w:sz w:val="22"/>
                <w:szCs w:val="22"/>
              </w:rPr>
            </w:pPr>
          </w:p>
        </w:tc>
      </w:tr>
      <w:tr w:rsidR="00F018DE" w:rsidRPr="00754EAA" w14:paraId="4BAAC495" w14:textId="77777777" w:rsidTr="00821489">
        <w:tc>
          <w:tcPr>
            <w:tcW w:w="426" w:type="dxa"/>
          </w:tcPr>
          <w:p w14:paraId="239E6334" w14:textId="77777777" w:rsidR="00F018DE" w:rsidRPr="00754EAA" w:rsidRDefault="00F018DE" w:rsidP="00F018DE">
            <w:pPr>
              <w:numPr>
                <w:ilvl w:val="0"/>
                <w:numId w:val="2"/>
              </w:numPr>
              <w:contextualSpacing/>
              <w:rPr>
                <w:color w:val="000000"/>
                <w:sz w:val="22"/>
                <w:szCs w:val="22"/>
                <w:lang w:eastAsia="en-US"/>
              </w:rPr>
            </w:pPr>
          </w:p>
        </w:tc>
        <w:tc>
          <w:tcPr>
            <w:tcW w:w="2581" w:type="dxa"/>
          </w:tcPr>
          <w:p w14:paraId="0E508CD3" w14:textId="6E5A12E1" w:rsidR="00F018DE" w:rsidRPr="00754EAA" w:rsidRDefault="00F018DE" w:rsidP="00F018DE">
            <w:pPr>
              <w:rPr>
                <w:color w:val="000000"/>
                <w:sz w:val="22"/>
                <w:szCs w:val="22"/>
              </w:rPr>
            </w:pPr>
            <w:r w:rsidRPr="00754EAA">
              <w:rPr>
                <w:rStyle w:val="FontStyle51"/>
                <w:b/>
                <w:bCs/>
                <w:sz w:val="22"/>
                <w:szCs w:val="22"/>
              </w:rPr>
              <w:t>Тема 1.</w:t>
            </w:r>
            <w:r w:rsidRPr="00754EAA">
              <w:rPr>
                <w:rStyle w:val="FontStyle51"/>
                <w:sz w:val="22"/>
                <w:szCs w:val="22"/>
              </w:rPr>
              <w:t xml:space="preserve">  </w:t>
            </w:r>
            <w:r w:rsidRPr="00754EAA">
              <w:rPr>
                <w:b/>
                <w:sz w:val="22"/>
                <w:szCs w:val="22"/>
              </w:rPr>
              <w:t>Предмет, структура и функции философии</w:t>
            </w:r>
            <w:r w:rsidRPr="00754EAA">
              <w:rPr>
                <w:sz w:val="22"/>
                <w:szCs w:val="22"/>
              </w:rPr>
              <w:t>.</w:t>
            </w:r>
          </w:p>
        </w:tc>
        <w:tc>
          <w:tcPr>
            <w:tcW w:w="850" w:type="dxa"/>
          </w:tcPr>
          <w:p w14:paraId="43372057" w14:textId="3C39467B" w:rsidR="00F018DE" w:rsidRPr="00754EAA" w:rsidRDefault="001409FE" w:rsidP="00F018DE">
            <w:pPr>
              <w:jc w:val="center"/>
              <w:rPr>
                <w:color w:val="000000"/>
                <w:sz w:val="22"/>
                <w:szCs w:val="22"/>
              </w:rPr>
            </w:pPr>
            <w:r>
              <w:rPr>
                <w:color w:val="000000"/>
                <w:sz w:val="22"/>
                <w:szCs w:val="22"/>
              </w:rPr>
              <w:t>17</w:t>
            </w:r>
          </w:p>
        </w:tc>
        <w:tc>
          <w:tcPr>
            <w:tcW w:w="851" w:type="dxa"/>
          </w:tcPr>
          <w:p w14:paraId="34E09175" w14:textId="72BD99C3" w:rsidR="00F018DE" w:rsidRPr="00754EAA" w:rsidRDefault="001409FE" w:rsidP="00F018DE">
            <w:pPr>
              <w:jc w:val="center"/>
              <w:rPr>
                <w:color w:val="000000"/>
                <w:sz w:val="22"/>
                <w:szCs w:val="22"/>
              </w:rPr>
            </w:pPr>
            <w:r>
              <w:rPr>
                <w:color w:val="000000"/>
                <w:sz w:val="22"/>
                <w:szCs w:val="22"/>
              </w:rPr>
              <w:t>8</w:t>
            </w:r>
          </w:p>
        </w:tc>
        <w:tc>
          <w:tcPr>
            <w:tcW w:w="992" w:type="dxa"/>
          </w:tcPr>
          <w:p w14:paraId="263905E7" w14:textId="313429F9" w:rsidR="00F018DE" w:rsidRPr="00754EAA" w:rsidRDefault="00F018DE" w:rsidP="00F018DE">
            <w:pPr>
              <w:jc w:val="center"/>
              <w:rPr>
                <w:color w:val="000000"/>
                <w:sz w:val="22"/>
                <w:szCs w:val="22"/>
              </w:rPr>
            </w:pPr>
            <w:r>
              <w:rPr>
                <w:color w:val="000000"/>
                <w:sz w:val="22"/>
                <w:szCs w:val="22"/>
              </w:rPr>
              <w:t>4</w:t>
            </w:r>
          </w:p>
        </w:tc>
        <w:tc>
          <w:tcPr>
            <w:tcW w:w="1247" w:type="dxa"/>
          </w:tcPr>
          <w:p w14:paraId="74A444EF" w14:textId="52267FA6" w:rsidR="00F018DE" w:rsidRPr="00754EAA" w:rsidRDefault="00F018DE" w:rsidP="00F018DE">
            <w:pPr>
              <w:jc w:val="center"/>
              <w:rPr>
                <w:color w:val="000000"/>
                <w:sz w:val="22"/>
                <w:szCs w:val="22"/>
              </w:rPr>
            </w:pPr>
            <w:r>
              <w:rPr>
                <w:color w:val="000000"/>
                <w:sz w:val="22"/>
                <w:szCs w:val="22"/>
              </w:rPr>
              <w:t>4</w:t>
            </w:r>
          </w:p>
        </w:tc>
        <w:tc>
          <w:tcPr>
            <w:tcW w:w="1134" w:type="dxa"/>
          </w:tcPr>
          <w:p w14:paraId="5CF572BE" w14:textId="3AB64D68" w:rsidR="00F018DE" w:rsidRPr="00754EAA" w:rsidRDefault="00F018DE" w:rsidP="00F018DE">
            <w:pPr>
              <w:jc w:val="center"/>
              <w:rPr>
                <w:color w:val="000000"/>
                <w:sz w:val="22"/>
                <w:szCs w:val="22"/>
              </w:rPr>
            </w:pPr>
            <w:r>
              <w:rPr>
                <w:color w:val="000000"/>
                <w:sz w:val="22"/>
                <w:szCs w:val="22"/>
              </w:rPr>
              <w:t>2</w:t>
            </w:r>
          </w:p>
        </w:tc>
        <w:tc>
          <w:tcPr>
            <w:tcW w:w="850" w:type="dxa"/>
          </w:tcPr>
          <w:p w14:paraId="4F3FCED8" w14:textId="385040C7" w:rsidR="00F018DE" w:rsidRPr="00754EAA" w:rsidRDefault="004926F9" w:rsidP="00F018DE">
            <w:pPr>
              <w:jc w:val="center"/>
              <w:rPr>
                <w:color w:val="000000"/>
                <w:sz w:val="22"/>
                <w:szCs w:val="22"/>
              </w:rPr>
            </w:pPr>
            <w:r>
              <w:rPr>
                <w:color w:val="000000"/>
                <w:sz w:val="22"/>
                <w:szCs w:val="22"/>
              </w:rPr>
              <w:t>9</w:t>
            </w:r>
          </w:p>
        </w:tc>
        <w:tc>
          <w:tcPr>
            <w:tcW w:w="2155" w:type="dxa"/>
          </w:tcPr>
          <w:p w14:paraId="13442919" w14:textId="77777777" w:rsidR="00F018DE" w:rsidRPr="00754EAA" w:rsidRDefault="00F018DE" w:rsidP="00F018DE">
            <w:pPr>
              <w:jc w:val="both"/>
              <w:rPr>
                <w:sz w:val="22"/>
                <w:szCs w:val="22"/>
              </w:rPr>
            </w:pPr>
            <w:r w:rsidRPr="00754EAA">
              <w:rPr>
                <w:sz w:val="22"/>
                <w:szCs w:val="22"/>
              </w:rPr>
              <w:t>Опрос, дискуссия, презентации</w:t>
            </w:r>
          </w:p>
          <w:p w14:paraId="39354527" w14:textId="38E96B6A" w:rsidR="00F018DE" w:rsidRPr="00754EAA" w:rsidRDefault="00F018DE" w:rsidP="00F018DE">
            <w:pPr>
              <w:rPr>
                <w:color w:val="000000"/>
                <w:sz w:val="22"/>
                <w:szCs w:val="22"/>
              </w:rPr>
            </w:pPr>
            <w:r w:rsidRPr="00754EAA">
              <w:rPr>
                <w:sz w:val="22"/>
                <w:szCs w:val="22"/>
              </w:rPr>
              <w:t>Доклады</w:t>
            </w:r>
          </w:p>
        </w:tc>
      </w:tr>
      <w:tr w:rsidR="00F018DE" w:rsidRPr="00754EAA" w14:paraId="014DD3A3" w14:textId="77777777" w:rsidTr="00821489">
        <w:tc>
          <w:tcPr>
            <w:tcW w:w="426" w:type="dxa"/>
          </w:tcPr>
          <w:p w14:paraId="714452AE" w14:textId="77777777" w:rsidR="00F018DE" w:rsidRPr="00754EAA" w:rsidRDefault="00F018DE" w:rsidP="00F018DE">
            <w:pPr>
              <w:numPr>
                <w:ilvl w:val="0"/>
                <w:numId w:val="2"/>
              </w:numPr>
              <w:contextualSpacing/>
              <w:rPr>
                <w:color w:val="000000"/>
                <w:sz w:val="22"/>
                <w:szCs w:val="22"/>
                <w:lang w:eastAsia="en-US"/>
              </w:rPr>
            </w:pPr>
          </w:p>
        </w:tc>
        <w:tc>
          <w:tcPr>
            <w:tcW w:w="2581" w:type="dxa"/>
          </w:tcPr>
          <w:p w14:paraId="6524D325" w14:textId="10934025" w:rsidR="00F018DE" w:rsidRPr="00754EAA" w:rsidRDefault="00F018DE" w:rsidP="00F018DE">
            <w:pPr>
              <w:rPr>
                <w:color w:val="000000"/>
                <w:sz w:val="22"/>
                <w:szCs w:val="22"/>
              </w:rPr>
            </w:pPr>
            <w:r w:rsidRPr="00754EAA">
              <w:rPr>
                <w:rStyle w:val="FontStyle51"/>
                <w:b/>
                <w:bCs/>
                <w:kern w:val="32"/>
                <w:sz w:val="22"/>
                <w:szCs w:val="22"/>
              </w:rPr>
              <w:t xml:space="preserve">Тема 2. Онтология </w:t>
            </w:r>
          </w:p>
        </w:tc>
        <w:tc>
          <w:tcPr>
            <w:tcW w:w="850" w:type="dxa"/>
          </w:tcPr>
          <w:p w14:paraId="50C52F0C" w14:textId="62646BEC" w:rsidR="00F018DE" w:rsidRPr="00754EAA" w:rsidRDefault="001409FE" w:rsidP="00F018DE">
            <w:pPr>
              <w:jc w:val="center"/>
              <w:rPr>
                <w:color w:val="000000"/>
                <w:sz w:val="22"/>
                <w:szCs w:val="22"/>
              </w:rPr>
            </w:pPr>
            <w:r>
              <w:rPr>
                <w:color w:val="000000"/>
                <w:sz w:val="22"/>
                <w:szCs w:val="22"/>
              </w:rPr>
              <w:t>17</w:t>
            </w:r>
          </w:p>
        </w:tc>
        <w:tc>
          <w:tcPr>
            <w:tcW w:w="851" w:type="dxa"/>
          </w:tcPr>
          <w:p w14:paraId="37AABBD2" w14:textId="6EC0C280" w:rsidR="00F018DE" w:rsidRPr="00754EAA" w:rsidRDefault="001409FE" w:rsidP="00F018DE">
            <w:pPr>
              <w:jc w:val="center"/>
              <w:rPr>
                <w:color w:val="000000"/>
                <w:sz w:val="22"/>
                <w:szCs w:val="22"/>
              </w:rPr>
            </w:pPr>
            <w:r>
              <w:rPr>
                <w:color w:val="000000"/>
                <w:sz w:val="22"/>
                <w:szCs w:val="22"/>
              </w:rPr>
              <w:t>8</w:t>
            </w:r>
          </w:p>
        </w:tc>
        <w:tc>
          <w:tcPr>
            <w:tcW w:w="992" w:type="dxa"/>
          </w:tcPr>
          <w:p w14:paraId="2BF446AD" w14:textId="393B03AF" w:rsidR="00F018DE" w:rsidRPr="00754EAA" w:rsidRDefault="00F018DE" w:rsidP="00F018DE">
            <w:pPr>
              <w:jc w:val="center"/>
              <w:rPr>
                <w:color w:val="000000"/>
                <w:sz w:val="22"/>
                <w:szCs w:val="22"/>
              </w:rPr>
            </w:pPr>
            <w:r>
              <w:rPr>
                <w:color w:val="000000"/>
                <w:sz w:val="22"/>
                <w:szCs w:val="22"/>
              </w:rPr>
              <w:t>4</w:t>
            </w:r>
          </w:p>
        </w:tc>
        <w:tc>
          <w:tcPr>
            <w:tcW w:w="1247" w:type="dxa"/>
          </w:tcPr>
          <w:p w14:paraId="55481717" w14:textId="29FBDE58" w:rsidR="00F018DE" w:rsidRPr="00754EAA" w:rsidRDefault="00F018DE" w:rsidP="00F018DE">
            <w:pPr>
              <w:jc w:val="center"/>
              <w:rPr>
                <w:color w:val="000000"/>
                <w:sz w:val="22"/>
                <w:szCs w:val="22"/>
              </w:rPr>
            </w:pPr>
            <w:r>
              <w:rPr>
                <w:color w:val="000000"/>
                <w:sz w:val="22"/>
                <w:szCs w:val="22"/>
              </w:rPr>
              <w:t>4</w:t>
            </w:r>
          </w:p>
        </w:tc>
        <w:tc>
          <w:tcPr>
            <w:tcW w:w="1134" w:type="dxa"/>
          </w:tcPr>
          <w:p w14:paraId="49AAA8B1" w14:textId="7EC4591B" w:rsidR="00F018DE" w:rsidRPr="00754EAA" w:rsidRDefault="00F018DE" w:rsidP="00F018DE">
            <w:pPr>
              <w:jc w:val="center"/>
              <w:rPr>
                <w:color w:val="000000"/>
                <w:sz w:val="22"/>
                <w:szCs w:val="22"/>
              </w:rPr>
            </w:pPr>
            <w:r>
              <w:rPr>
                <w:color w:val="000000"/>
                <w:sz w:val="22"/>
                <w:szCs w:val="22"/>
              </w:rPr>
              <w:t>2</w:t>
            </w:r>
          </w:p>
        </w:tc>
        <w:tc>
          <w:tcPr>
            <w:tcW w:w="850" w:type="dxa"/>
          </w:tcPr>
          <w:p w14:paraId="33167840" w14:textId="02B364AD" w:rsidR="00F018DE" w:rsidRPr="00754EAA" w:rsidRDefault="004926F9" w:rsidP="00F018DE">
            <w:pPr>
              <w:jc w:val="center"/>
              <w:rPr>
                <w:color w:val="000000"/>
                <w:sz w:val="22"/>
                <w:szCs w:val="22"/>
              </w:rPr>
            </w:pPr>
            <w:r>
              <w:rPr>
                <w:color w:val="000000"/>
                <w:sz w:val="22"/>
                <w:szCs w:val="22"/>
              </w:rPr>
              <w:t>9</w:t>
            </w:r>
          </w:p>
        </w:tc>
        <w:tc>
          <w:tcPr>
            <w:tcW w:w="2155" w:type="dxa"/>
          </w:tcPr>
          <w:p w14:paraId="001002F3" w14:textId="6DCA9859" w:rsidR="00F018DE" w:rsidRPr="00754EAA" w:rsidRDefault="00F018DE" w:rsidP="00F018DE">
            <w:pPr>
              <w:rPr>
                <w:color w:val="000000"/>
                <w:sz w:val="22"/>
                <w:szCs w:val="22"/>
              </w:rPr>
            </w:pPr>
            <w:r w:rsidRPr="00754EAA">
              <w:rPr>
                <w:sz w:val="22"/>
                <w:szCs w:val="22"/>
              </w:rPr>
              <w:t>Презентация научного сообщения</w:t>
            </w:r>
          </w:p>
        </w:tc>
      </w:tr>
      <w:tr w:rsidR="00F018DE" w:rsidRPr="00754EAA" w14:paraId="37ED30D9" w14:textId="77777777" w:rsidTr="00821489">
        <w:trPr>
          <w:trHeight w:val="1493"/>
        </w:trPr>
        <w:tc>
          <w:tcPr>
            <w:tcW w:w="426" w:type="dxa"/>
          </w:tcPr>
          <w:p w14:paraId="21BCBFE7" w14:textId="77777777" w:rsidR="00F018DE" w:rsidRPr="00754EAA" w:rsidRDefault="00F018DE" w:rsidP="00F018DE">
            <w:pPr>
              <w:numPr>
                <w:ilvl w:val="0"/>
                <w:numId w:val="2"/>
              </w:numPr>
              <w:contextualSpacing/>
              <w:rPr>
                <w:color w:val="000000"/>
                <w:sz w:val="22"/>
                <w:szCs w:val="22"/>
                <w:lang w:eastAsia="en-US"/>
              </w:rPr>
            </w:pPr>
          </w:p>
        </w:tc>
        <w:tc>
          <w:tcPr>
            <w:tcW w:w="2581" w:type="dxa"/>
          </w:tcPr>
          <w:p w14:paraId="611ABE13" w14:textId="7C108F66" w:rsidR="00F018DE" w:rsidRPr="00754EAA" w:rsidRDefault="00F018DE" w:rsidP="00F018DE">
            <w:pPr>
              <w:rPr>
                <w:color w:val="000000"/>
                <w:sz w:val="22"/>
                <w:szCs w:val="22"/>
              </w:rPr>
            </w:pPr>
            <w:r w:rsidRPr="00754EAA">
              <w:rPr>
                <w:rStyle w:val="FontStyle51"/>
                <w:b/>
                <w:bCs/>
                <w:kern w:val="32"/>
                <w:sz w:val="22"/>
                <w:szCs w:val="22"/>
              </w:rPr>
              <w:t>Тема 3. Гносеология</w:t>
            </w:r>
          </w:p>
        </w:tc>
        <w:tc>
          <w:tcPr>
            <w:tcW w:w="850" w:type="dxa"/>
          </w:tcPr>
          <w:p w14:paraId="59FAD42A" w14:textId="61989E2B" w:rsidR="00F018DE" w:rsidRPr="00754EAA" w:rsidRDefault="001409FE" w:rsidP="00F018DE">
            <w:pPr>
              <w:jc w:val="center"/>
              <w:rPr>
                <w:color w:val="000000"/>
                <w:sz w:val="22"/>
                <w:szCs w:val="22"/>
              </w:rPr>
            </w:pPr>
            <w:r>
              <w:rPr>
                <w:color w:val="000000"/>
                <w:sz w:val="22"/>
                <w:szCs w:val="22"/>
              </w:rPr>
              <w:t>17</w:t>
            </w:r>
          </w:p>
        </w:tc>
        <w:tc>
          <w:tcPr>
            <w:tcW w:w="851" w:type="dxa"/>
          </w:tcPr>
          <w:p w14:paraId="06AA335E" w14:textId="73F2A1A8" w:rsidR="00F018DE" w:rsidRPr="00754EAA" w:rsidRDefault="001409FE" w:rsidP="00F018DE">
            <w:pPr>
              <w:jc w:val="center"/>
              <w:rPr>
                <w:color w:val="000000"/>
                <w:sz w:val="22"/>
                <w:szCs w:val="22"/>
              </w:rPr>
            </w:pPr>
            <w:r>
              <w:rPr>
                <w:color w:val="000000"/>
                <w:sz w:val="22"/>
                <w:szCs w:val="22"/>
              </w:rPr>
              <w:t>8</w:t>
            </w:r>
          </w:p>
        </w:tc>
        <w:tc>
          <w:tcPr>
            <w:tcW w:w="992" w:type="dxa"/>
          </w:tcPr>
          <w:p w14:paraId="4A814409" w14:textId="28091C54" w:rsidR="00F018DE" w:rsidRPr="00754EAA" w:rsidRDefault="00F018DE" w:rsidP="00F018DE">
            <w:pPr>
              <w:jc w:val="center"/>
              <w:rPr>
                <w:color w:val="000000"/>
                <w:sz w:val="22"/>
                <w:szCs w:val="22"/>
              </w:rPr>
            </w:pPr>
            <w:r>
              <w:rPr>
                <w:color w:val="000000"/>
                <w:sz w:val="22"/>
                <w:szCs w:val="22"/>
              </w:rPr>
              <w:t>4</w:t>
            </w:r>
          </w:p>
        </w:tc>
        <w:tc>
          <w:tcPr>
            <w:tcW w:w="1247" w:type="dxa"/>
          </w:tcPr>
          <w:p w14:paraId="5C1BF186" w14:textId="3E8DA40B" w:rsidR="00F018DE" w:rsidRPr="00754EAA" w:rsidRDefault="00F018DE" w:rsidP="00F018DE">
            <w:pPr>
              <w:jc w:val="center"/>
              <w:rPr>
                <w:color w:val="000000"/>
                <w:sz w:val="22"/>
                <w:szCs w:val="22"/>
              </w:rPr>
            </w:pPr>
            <w:r>
              <w:rPr>
                <w:color w:val="000000"/>
                <w:sz w:val="22"/>
                <w:szCs w:val="22"/>
              </w:rPr>
              <w:t>4</w:t>
            </w:r>
          </w:p>
        </w:tc>
        <w:tc>
          <w:tcPr>
            <w:tcW w:w="1134" w:type="dxa"/>
          </w:tcPr>
          <w:p w14:paraId="370D7CDE" w14:textId="461A849B" w:rsidR="00F018DE" w:rsidRPr="00754EAA" w:rsidRDefault="00F018DE" w:rsidP="00F018DE">
            <w:pPr>
              <w:jc w:val="center"/>
              <w:rPr>
                <w:color w:val="000000"/>
                <w:sz w:val="22"/>
                <w:szCs w:val="22"/>
              </w:rPr>
            </w:pPr>
            <w:r>
              <w:rPr>
                <w:color w:val="000000"/>
                <w:sz w:val="22"/>
                <w:szCs w:val="22"/>
              </w:rPr>
              <w:t>2</w:t>
            </w:r>
          </w:p>
        </w:tc>
        <w:tc>
          <w:tcPr>
            <w:tcW w:w="850" w:type="dxa"/>
          </w:tcPr>
          <w:p w14:paraId="1B7C2CAA" w14:textId="62240814" w:rsidR="00F018DE" w:rsidRPr="00754EAA" w:rsidRDefault="004926F9" w:rsidP="00F018DE">
            <w:pPr>
              <w:jc w:val="center"/>
              <w:rPr>
                <w:color w:val="000000"/>
                <w:sz w:val="22"/>
                <w:szCs w:val="22"/>
              </w:rPr>
            </w:pPr>
            <w:r>
              <w:rPr>
                <w:color w:val="000000"/>
                <w:sz w:val="22"/>
                <w:szCs w:val="22"/>
              </w:rPr>
              <w:t>9</w:t>
            </w:r>
          </w:p>
        </w:tc>
        <w:tc>
          <w:tcPr>
            <w:tcW w:w="2155" w:type="dxa"/>
          </w:tcPr>
          <w:p w14:paraId="10437C2E" w14:textId="77777777" w:rsidR="00F018DE" w:rsidRPr="00754EAA" w:rsidRDefault="00F018DE" w:rsidP="00F018DE">
            <w:pPr>
              <w:rPr>
                <w:sz w:val="22"/>
                <w:szCs w:val="22"/>
              </w:rPr>
            </w:pPr>
            <w:r w:rsidRPr="00754EAA">
              <w:rPr>
                <w:sz w:val="22"/>
                <w:szCs w:val="22"/>
              </w:rPr>
              <w:t>Научная конференция, дискуссия,</w:t>
            </w:r>
          </w:p>
          <w:p w14:paraId="05CA2B56" w14:textId="230BB592" w:rsidR="00F018DE" w:rsidRPr="00754EAA" w:rsidRDefault="00F018DE" w:rsidP="00F018DE">
            <w:pPr>
              <w:rPr>
                <w:color w:val="000000"/>
                <w:sz w:val="22"/>
                <w:szCs w:val="22"/>
              </w:rPr>
            </w:pPr>
          </w:p>
        </w:tc>
      </w:tr>
      <w:tr w:rsidR="00F018DE" w:rsidRPr="00754EAA" w14:paraId="7212D952" w14:textId="77777777" w:rsidTr="00821489">
        <w:tc>
          <w:tcPr>
            <w:tcW w:w="426" w:type="dxa"/>
          </w:tcPr>
          <w:p w14:paraId="2177CDED" w14:textId="77777777" w:rsidR="00F018DE" w:rsidRPr="00754EAA" w:rsidRDefault="00F018DE" w:rsidP="00F018DE">
            <w:pPr>
              <w:numPr>
                <w:ilvl w:val="0"/>
                <w:numId w:val="2"/>
              </w:numPr>
              <w:contextualSpacing/>
              <w:rPr>
                <w:color w:val="000000"/>
                <w:sz w:val="22"/>
                <w:szCs w:val="22"/>
                <w:lang w:eastAsia="en-US"/>
              </w:rPr>
            </w:pPr>
          </w:p>
        </w:tc>
        <w:tc>
          <w:tcPr>
            <w:tcW w:w="2581" w:type="dxa"/>
          </w:tcPr>
          <w:p w14:paraId="0C23AF74" w14:textId="225A3298" w:rsidR="00F018DE" w:rsidRPr="00754EAA" w:rsidRDefault="00F018DE" w:rsidP="00F018DE">
            <w:pPr>
              <w:rPr>
                <w:color w:val="000000"/>
                <w:sz w:val="22"/>
                <w:szCs w:val="22"/>
              </w:rPr>
            </w:pPr>
            <w:r w:rsidRPr="00754EAA">
              <w:rPr>
                <w:rStyle w:val="FontStyle51"/>
                <w:b/>
                <w:bCs/>
                <w:kern w:val="32"/>
                <w:sz w:val="22"/>
                <w:szCs w:val="22"/>
              </w:rPr>
              <w:t>Тема 4. Аксиология</w:t>
            </w:r>
          </w:p>
        </w:tc>
        <w:tc>
          <w:tcPr>
            <w:tcW w:w="850" w:type="dxa"/>
          </w:tcPr>
          <w:p w14:paraId="500EAB03" w14:textId="01E45DB1" w:rsidR="00F018DE" w:rsidRPr="00754EAA" w:rsidRDefault="001409FE" w:rsidP="00F018DE">
            <w:pPr>
              <w:jc w:val="center"/>
              <w:rPr>
                <w:color w:val="000000"/>
                <w:sz w:val="22"/>
                <w:szCs w:val="22"/>
              </w:rPr>
            </w:pPr>
            <w:r>
              <w:rPr>
                <w:color w:val="000000"/>
                <w:sz w:val="22"/>
                <w:szCs w:val="22"/>
              </w:rPr>
              <w:t>16</w:t>
            </w:r>
          </w:p>
        </w:tc>
        <w:tc>
          <w:tcPr>
            <w:tcW w:w="851" w:type="dxa"/>
          </w:tcPr>
          <w:p w14:paraId="5DC382EE" w14:textId="3E309F4B" w:rsidR="00F018DE" w:rsidRPr="00754EAA" w:rsidRDefault="001409FE" w:rsidP="00F018DE">
            <w:pPr>
              <w:jc w:val="center"/>
              <w:rPr>
                <w:color w:val="000000"/>
                <w:sz w:val="22"/>
                <w:szCs w:val="22"/>
              </w:rPr>
            </w:pPr>
            <w:r>
              <w:rPr>
                <w:color w:val="000000"/>
                <w:sz w:val="22"/>
                <w:szCs w:val="22"/>
              </w:rPr>
              <w:t>8</w:t>
            </w:r>
          </w:p>
        </w:tc>
        <w:tc>
          <w:tcPr>
            <w:tcW w:w="992" w:type="dxa"/>
          </w:tcPr>
          <w:p w14:paraId="3082D36E" w14:textId="6D72F9CE" w:rsidR="00F018DE" w:rsidRPr="00754EAA" w:rsidRDefault="00F018DE" w:rsidP="00F018DE">
            <w:pPr>
              <w:jc w:val="center"/>
              <w:rPr>
                <w:color w:val="000000"/>
                <w:sz w:val="22"/>
                <w:szCs w:val="22"/>
              </w:rPr>
            </w:pPr>
            <w:r>
              <w:rPr>
                <w:color w:val="000000"/>
                <w:sz w:val="22"/>
                <w:szCs w:val="22"/>
              </w:rPr>
              <w:t>4</w:t>
            </w:r>
          </w:p>
        </w:tc>
        <w:tc>
          <w:tcPr>
            <w:tcW w:w="1247" w:type="dxa"/>
          </w:tcPr>
          <w:p w14:paraId="25F5FD2D" w14:textId="5ADB1E2D" w:rsidR="00F018DE" w:rsidRPr="00754EAA" w:rsidRDefault="00F018DE" w:rsidP="00F018DE">
            <w:pPr>
              <w:jc w:val="center"/>
              <w:rPr>
                <w:color w:val="000000"/>
                <w:sz w:val="22"/>
                <w:szCs w:val="22"/>
              </w:rPr>
            </w:pPr>
            <w:r>
              <w:rPr>
                <w:color w:val="000000"/>
                <w:sz w:val="22"/>
                <w:szCs w:val="22"/>
              </w:rPr>
              <w:t>4</w:t>
            </w:r>
          </w:p>
        </w:tc>
        <w:tc>
          <w:tcPr>
            <w:tcW w:w="1134" w:type="dxa"/>
          </w:tcPr>
          <w:p w14:paraId="68FE757F" w14:textId="025DF605" w:rsidR="00F018DE" w:rsidRPr="00754EAA" w:rsidRDefault="00F018DE" w:rsidP="00F018DE">
            <w:pPr>
              <w:jc w:val="center"/>
              <w:rPr>
                <w:color w:val="000000"/>
                <w:sz w:val="22"/>
                <w:szCs w:val="22"/>
              </w:rPr>
            </w:pPr>
            <w:r>
              <w:rPr>
                <w:color w:val="000000"/>
                <w:sz w:val="22"/>
                <w:szCs w:val="22"/>
              </w:rPr>
              <w:t>2</w:t>
            </w:r>
          </w:p>
        </w:tc>
        <w:tc>
          <w:tcPr>
            <w:tcW w:w="850" w:type="dxa"/>
          </w:tcPr>
          <w:p w14:paraId="04EE744A" w14:textId="3B4B6E2F" w:rsidR="00F018DE" w:rsidRPr="00754EAA" w:rsidRDefault="004926F9" w:rsidP="00F018DE">
            <w:pPr>
              <w:jc w:val="center"/>
              <w:rPr>
                <w:color w:val="000000"/>
                <w:sz w:val="22"/>
                <w:szCs w:val="22"/>
              </w:rPr>
            </w:pPr>
            <w:r>
              <w:rPr>
                <w:color w:val="000000"/>
                <w:sz w:val="22"/>
                <w:szCs w:val="22"/>
              </w:rPr>
              <w:t>8</w:t>
            </w:r>
          </w:p>
        </w:tc>
        <w:tc>
          <w:tcPr>
            <w:tcW w:w="2155" w:type="dxa"/>
          </w:tcPr>
          <w:p w14:paraId="07FFAF48" w14:textId="77777777" w:rsidR="00F018DE" w:rsidRPr="00754EAA" w:rsidRDefault="00F018DE" w:rsidP="00F018DE">
            <w:pPr>
              <w:jc w:val="both"/>
              <w:rPr>
                <w:sz w:val="22"/>
                <w:szCs w:val="22"/>
              </w:rPr>
            </w:pPr>
            <w:r w:rsidRPr="00754EAA">
              <w:rPr>
                <w:sz w:val="22"/>
                <w:szCs w:val="22"/>
              </w:rPr>
              <w:t>Опрос, дискуссия, презентации</w:t>
            </w:r>
          </w:p>
          <w:p w14:paraId="702261E7" w14:textId="76F403F7" w:rsidR="00F018DE" w:rsidRPr="00754EAA" w:rsidRDefault="00F018DE" w:rsidP="00F018DE">
            <w:pPr>
              <w:rPr>
                <w:color w:val="000000"/>
                <w:sz w:val="22"/>
                <w:szCs w:val="22"/>
              </w:rPr>
            </w:pPr>
            <w:r w:rsidRPr="00754EAA">
              <w:rPr>
                <w:sz w:val="22"/>
                <w:szCs w:val="22"/>
              </w:rPr>
              <w:t>Доклады</w:t>
            </w:r>
          </w:p>
        </w:tc>
      </w:tr>
      <w:tr w:rsidR="00F018DE" w:rsidRPr="00754EAA" w14:paraId="7EFE720D" w14:textId="77777777" w:rsidTr="00821489">
        <w:tc>
          <w:tcPr>
            <w:tcW w:w="426" w:type="dxa"/>
          </w:tcPr>
          <w:p w14:paraId="5828091C" w14:textId="77777777" w:rsidR="00F018DE" w:rsidRPr="00754EAA" w:rsidRDefault="00F018DE" w:rsidP="00F018DE">
            <w:pPr>
              <w:numPr>
                <w:ilvl w:val="0"/>
                <w:numId w:val="2"/>
              </w:numPr>
              <w:contextualSpacing/>
              <w:rPr>
                <w:color w:val="000000"/>
                <w:sz w:val="22"/>
                <w:szCs w:val="22"/>
                <w:lang w:eastAsia="en-US"/>
              </w:rPr>
            </w:pPr>
          </w:p>
        </w:tc>
        <w:tc>
          <w:tcPr>
            <w:tcW w:w="2581" w:type="dxa"/>
          </w:tcPr>
          <w:p w14:paraId="12F26DC9" w14:textId="7953B27A" w:rsidR="00F018DE" w:rsidRPr="00754EAA" w:rsidRDefault="00F018DE" w:rsidP="00F018DE">
            <w:pPr>
              <w:rPr>
                <w:color w:val="000000"/>
                <w:sz w:val="22"/>
                <w:szCs w:val="22"/>
              </w:rPr>
            </w:pPr>
            <w:r w:rsidRPr="00754EAA">
              <w:rPr>
                <w:rStyle w:val="FontStyle51"/>
                <w:b/>
                <w:bCs/>
                <w:kern w:val="32"/>
                <w:sz w:val="22"/>
                <w:szCs w:val="22"/>
              </w:rPr>
              <w:t>Тема 5. Антропология</w:t>
            </w:r>
          </w:p>
        </w:tc>
        <w:tc>
          <w:tcPr>
            <w:tcW w:w="850" w:type="dxa"/>
          </w:tcPr>
          <w:p w14:paraId="796A8019" w14:textId="443ACDEE" w:rsidR="00F018DE" w:rsidRPr="00754EAA" w:rsidRDefault="001409FE" w:rsidP="00F018DE">
            <w:pPr>
              <w:jc w:val="center"/>
              <w:rPr>
                <w:color w:val="000000"/>
                <w:sz w:val="22"/>
                <w:szCs w:val="22"/>
              </w:rPr>
            </w:pPr>
            <w:r>
              <w:rPr>
                <w:color w:val="000000"/>
                <w:sz w:val="22"/>
                <w:szCs w:val="22"/>
              </w:rPr>
              <w:t>16</w:t>
            </w:r>
          </w:p>
        </w:tc>
        <w:tc>
          <w:tcPr>
            <w:tcW w:w="851" w:type="dxa"/>
          </w:tcPr>
          <w:p w14:paraId="05C1353F" w14:textId="6A5BE46C" w:rsidR="00F018DE" w:rsidRPr="00754EAA" w:rsidRDefault="001409FE" w:rsidP="00F018DE">
            <w:pPr>
              <w:jc w:val="center"/>
              <w:rPr>
                <w:color w:val="000000"/>
                <w:sz w:val="22"/>
                <w:szCs w:val="22"/>
              </w:rPr>
            </w:pPr>
            <w:r>
              <w:rPr>
                <w:color w:val="000000"/>
                <w:sz w:val="22"/>
                <w:szCs w:val="22"/>
              </w:rPr>
              <w:t>8</w:t>
            </w:r>
          </w:p>
        </w:tc>
        <w:tc>
          <w:tcPr>
            <w:tcW w:w="992" w:type="dxa"/>
          </w:tcPr>
          <w:p w14:paraId="60247698" w14:textId="14BCFAC3" w:rsidR="00F018DE" w:rsidRPr="00754EAA" w:rsidRDefault="00F018DE" w:rsidP="00F018DE">
            <w:pPr>
              <w:jc w:val="center"/>
              <w:rPr>
                <w:color w:val="000000"/>
                <w:sz w:val="22"/>
                <w:szCs w:val="22"/>
              </w:rPr>
            </w:pPr>
            <w:r>
              <w:rPr>
                <w:color w:val="000000"/>
                <w:sz w:val="22"/>
                <w:szCs w:val="22"/>
              </w:rPr>
              <w:t>4</w:t>
            </w:r>
          </w:p>
        </w:tc>
        <w:tc>
          <w:tcPr>
            <w:tcW w:w="1247" w:type="dxa"/>
          </w:tcPr>
          <w:p w14:paraId="71E694B6" w14:textId="23217892" w:rsidR="00F018DE" w:rsidRPr="00754EAA" w:rsidRDefault="00F018DE" w:rsidP="00F018DE">
            <w:pPr>
              <w:jc w:val="center"/>
              <w:rPr>
                <w:color w:val="000000"/>
                <w:sz w:val="22"/>
                <w:szCs w:val="22"/>
              </w:rPr>
            </w:pPr>
            <w:r>
              <w:rPr>
                <w:color w:val="000000"/>
                <w:sz w:val="22"/>
                <w:szCs w:val="22"/>
              </w:rPr>
              <w:t>4</w:t>
            </w:r>
          </w:p>
        </w:tc>
        <w:tc>
          <w:tcPr>
            <w:tcW w:w="1134" w:type="dxa"/>
          </w:tcPr>
          <w:p w14:paraId="35E3EEBF" w14:textId="69B3CAC5" w:rsidR="00F018DE" w:rsidRPr="00754EAA" w:rsidRDefault="00F018DE" w:rsidP="00F018DE">
            <w:pPr>
              <w:jc w:val="center"/>
              <w:rPr>
                <w:color w:val="000000"/>
                <w:sz w:val="22"/>
                <w:szCs w:val="22"/>
              </w:rPr>
            </w:pPr>
            <w:r>
              <w:rPr>
                <w:color w:val="000000"/>
                <w:sz w:val="22"/>
                <w:szCs w:val="22"/>
              </w:rPr>
              <w:t>2</w:t>
            </w:r>
          </w:p>
        </w:tc>
        <w:tc>
          <w:tcPr>
            <w:tcW w:w="850" w:type="dxa"/>
          </w:tcPr>
          <w:p w14:paraId="044AED22" w14:textId="57CED18C" w:rsidR="00F018DE" w:rsidRPr="00754EAA" w:rsidRDefault="004926F9" w:rsidP="00F018DE">
            <w:pPr>
              <w:jc w:val="center"/>
              <w:rPr>
                <w:color w:val="000000"/>
                <w:sz w:val="22"/>
                <w:szCs w:val="22"/>
              </w:rPr>
            </w:pPr>
            <w:r>
              <w:rPr>
                <w:color w:val="000000"/>
                <w:sz w:val="22"/>
                <w:szCs w:val="22"/>
              </w:rPr>
              <w:t>8</w:t>
            </w:r>
          </w:p>
        </w:tc>
        <w:tc>
          <w:tcPr>
            <w:tcW w:w="2155" w:type="dxa"/>
          </w:tcPr>
          <w:p w14:paraId="0A491E62" w14:textId="77777777" w:rsidR="00F018DE" w:rsidRPr="00754EAA" w:rsidRDefault="00F018DE" w:rsidP="00F018DE">
            <w:pPr>
              <w:jc w:val="both"/>
              <w:rPr>
                <w:sz w:val="22"/>
                <w:szCs w:val="22"/>
              </w:rPr>
            </w:pPr>
            <w:r w:rsidRPr="00754EAA">
              <w:rPr>
                <w:sz w:val="22"/>
                <w:szCs w:val="22"/>
              </w:rPr>
              <w:t xml:space="preserve">Опрос, презентации, </w:t>
            </w:r>
          </w:p>
          <w:p w14:paraId="15DA9E7A" w14:textId="321F4EA0" w:rsidR="00F018DE" w:rsidRPr="00754EAA" w:rsidRDefault="00F018DE" w:rsidP="00F018DE">
            <w:pPr>
              <w:rPr>
                <w:color w:val="000000"/>
                <w:sz w:val="22"/>
                <w:szCs w:val="22"/>
              </w:rPr>
            </w:pPr>
            <w:r w:rsidRPr="00754EAA">
              <w:rPr>
                <w:sz w:val="22"/>
                <w:szCs w:val="22"/>
              </w:rPr>
              <w:t xml:space="preserve">практические задания с текстами </w:t>
            </w:r>
          </w:p>
        </w:tc>
      </w:tr>
      <w:tr w:rsidR="00F018DE" w:rsidRPr="00754EAA" w14:paraId="74CDED42" w14:textId="77777777" w:rsidTr="00821489">
        <w:tc>
          <w:tcPr>
            <w:tcW w:w="426" w:type="dxa"/>
          </w:tcPr>
          <w:p w14:paraId="366DBEB2" w14:textId="77777777" w:rsidR="00F018DE" w:rsidRPr="00754EAA" w:rsidRDefault="00F018DE" w:rsidP="00F018DE">
            <w:pPr>
              <w:numPr>
                <w:ilvl w:val="0"/>
                <w:numId w:val="2"/>
              </w:numPr>
              <w:contextualSpacing/>
              <w:rPr>
                <w:color w:val="000000"/>
                <w:sz w:val="22"/>
                <w:szCs w:val="22"/>
                <w:lang w:eastAsia="en-US"/>
              </w:rPr>
            </w:pPr>
          </w:p>
        </w:tc>
        <w:tc>
          <w:tcPr>
            <w:tcW w:w="2581" w:type="dxa"/>
          </w:tcPr>
          <w:p w14:paraId="2B39847D" w14:textId="1AF2FA8B" w:rsidR="00F018DE" w:rsidRPr="00754EAA" w:rsidRDefault="00F018DE" w:rsidP="00F018DE">
            <w:pPr>
              <w:rPr>
                <w:color w:val="000000"/>
                <w:sz w:val="22"/>
                <w:szCs w:val="22"/>
              </w:rPr>
            </w:pPr>
            <w:r w:rsidRPr="00754EAA">
              <w:rPr>
                <w:rStyle w:val="FontStyle51"/>
                <w:b/>
                <w:bCs/>
                <w:kern w:val="32"/>
                <w:sz w:val="22"/>
                <w:szCs w:val="22"/>
              </w:rPr>
              <w:t>Тема 6.</w:t>
            </w:r>
            <w:r w:rsidRPr="00754EAA">
              <w:rPr>
                <w:rFonts w:ascii="yandex-sans" w:hAnsi="yandex-sans"/>
                <w:color w:val="000000"/>
                <w:sz w:val="22"/>
                <w:szCs w:val="22"/>
              </w:rPr>
              <w:t xml:space="preserve">  </w:t>
            </w:r>
            <w:r w:rsidRPr="00754EAA">
              <w:rPr>
                <w:rStyle w:val="FontStyle51"/>
                <w:b/>
                <w:bCs/>
                <w:kern w:val="32"/>
                <w:sz w:val="22"/>
                <w:szCs w:val="22"/>
              </w:rPr>
              <w:t>Социальная философия</w:t>
            </w:r>
            <w:r w:rsidRPr="00754EAA">
              <w:rPr>
                <w:rFonts w:ascii="yandex-sans" w:hAnsi="yandex-sans"/>
                <w:color w:val="000000"/>
                <w:sz w:val="22"/>
                <w:szCs w:val="22"/>
              </w:rPr>
              <w:t xml:space="preserve"> </w:t>
            </w:r>
          </w:p>
        </w:tc>
        <w:tc>
          <w:tcPr>
            <w:tcW w:w="850" w:type="dxa"/>
          </w:tcPr>
          <w:p w14:paraId="589C705F" w14:textId="1F5E12EE" w:rsidR="00F018DE" w:rsidRPr="00754EAA" w:rsidRDefault="001409FE" w:rsidP="00F018DE">
            <w:pPr>
              <w:jc w:val="center"/>
              <w:rPr>
                <w:color w:val="000000"/>
                <w:sz w:val="22"/>
                <w:szCs w:val="22"/>
              </w:rPr>
            </w:pPr>
            <w:r>
              <w:rPr>
                <w:color w:val="000000"/>
                <w:sz w:val="22"/>
                <w:szCs w:val="22"/>
              </w:rPr>
              <w:t>17</w:t>
            </w:r>
          </w:p>
        </w:tc>
        <w:tc>
          <w:tcPr>
            <w:tcW w:w="851" w:type="dxa"/>
          </w:tcPr>
          <w:p w14:paraId="048FD8DD" w14:textId="6256FDD1" w:rsidR="00F018DE" w:rsidRPr="00754EAA" w:rsidRDefault="001409FE" w:rsidP="00F018DE">
            <w:pPr>
              <w:jc w:val="center"/>
              <w:rPr>
                <w:color w:val="000000"/>
                <w:sz w:val="22"/>
                <w:szCs w:val="22"/>
              </w:rPr>
            </w:pPr>
            <w:r>
              <w:rPr>
                <w:color w:val="000000"/>
                <w:sz w:val="22"/>
                <w:szCs w:val="22"/>
              </w:rPr>
              <w:t>8</w:t>
            </w:r>
          </w:p>
        </w:tc>
        <w:tc>
          <w:tcPr>
            <w:tcW w:w="992" w:type="dxa"/>
          </w:tcPr>
          <w:p w14:paraId="1D7F3C6D" w14:textId="03E98B23" w:rsidR="00F018DE" w:rsidRPr="00754EAA" w:rsidRDefault="00F018DE" w:rsidP="00F018DE">
            <w:pPr>
              <w:jc w:val="center"/>
              <w:rPr>
                <w:color w:val="000000"/>
                <w:sz w:val="22"/>
                <w:szCs w:val="22"/>
              </w:rPr>
            </w:pPr>
            <w:r>
              <w:rPr>
                <w:color w:val="000000"/>
                <w:sz w:val="22"/>
                <w:szCs w:val="22"/>
              </w:rPr>
              <w:t>4</w:t>
            </w:r>
          </w:p>
        </w:tc>
        <w:tc>
          <w:tcPr>
            <w:tcW w:w="1247" w:type="dxa"/>
          </w:tcPr>
          <w:p w14:paraId="353DE688" w14:textId="561B32CF" w:rsidR="00F018DE" w:rsidRPr="00754EAA" w:rsidRDefault="00F018DE" w:rsidP="00F018DE">
            <w:pPr>
              <w:jc w:val="center"/>
              <w:rPr>
                <w:color w:val="000000"/>
                <w:sz w:val="22"/>
                <w:szCs w:val="22"/>
              </w:rPr>
            </w:pPr>
            <w:r>
              <w:rPr>
                <w:color w:val="000000"/>
                <w:sz w:val="22"/>
                <w:szCs w:val="22"/>
              </w:rPr>
              <w:t>4</w:t>
            </w:r>
          </w:p>
        </w:tc>
        <w:tc>
          <w:tcPr>
            <w:tcW w:w="1134" w:type="dxa"/>
          </w:tcPr>
          <w:p w14:paraId="22C1CD72" w14:textId="3176E72C" w:rsidR="00F018DE" w:rsidRPr="00754EAA" w:rsidRDefault="00F018DE" w:rsidP="00F018DE">
            <w:pPr>
              <w:jc w:val="center"/>
              <w:rPr>
                <w:color w:val="000000"/>
                <w:sz w:val="22"/>
                <w:szCs w:val="22"/>
              </w:rPr>
            </w:pPr>
            <w:r>
              <w:rPr>
                <w:color w:val="000000"/>
                <w:sz w:val="22"/>
                <w:szCs w:val="22"/>
              </w:rPr>
              <w:t>2</w:t>
            </w:r>
          </w:p>
        </w:tc>
        <w:tc>
          <w:tcPr>
            <w:tcW w:w="850" w:type="dxa"/>
          </w:tcPr>
          <w:p w14:paraId="7FF34050" w14:textId="7AC2FDF0" w:rsidR="00F018DE" w:rsidRPr="00754EAA" w:rsidRDefault="001409FE" w:rsidP="00F018DE">
            <w:pPr>
              <w:jc w:val="center"/>
              <w:rPr>
                <w:color w:val="000000"/>
                <w:sz w:val="22"/>
                <w:szCs w:val="22"/>
              </w:rPr>
            </w:pPr>
            <w:r>
              <w:rPr>
                <w:color w:val="000000"/>
                <w:sz w:val="22"/>
                <w:szCs w:val="22"/>
              </w:rPr>
              <w:t>9</w:t>
            </w:r>
          </w:p>
        </w:tc>
        <w:tc>
          <w:tcPr>
            <w:tcW w:w="2155" w:type="dxa"/>
          </w:tcPr>
          <w:p w14:paraId="76180C5D" w14:textId="77777777" w:rsidR="00F018DE" w:rsidRPr="00754EAA" w:rsidRDefault="00F018DE" w:rsidP="00F018DE">
            <w:pPr>
              <w:jc w:val="both"/>
              <w:rPr>
                <w:sz w:val="22"/>
                <w:szCs w:val="22"/>
              </w:rPr>
            </w:pPr>
            <w:r w:rsidRPr="00754EAA">
              <w:rPr>
                <w:sz w:val="22"/>
                <w:szCs w:val="22"/>
              </w:rPr>
              <w:t xml:space="preserve">Опрос, презентации, </w:t>
            </w:r>
          </w:p>
          <w:p w14:paraId="31F73C38" w14:textId="139F4D7D" w:rsidR="00F018DE" w:rsidRPr="00754EAA" w:rsidRDefault="00F018DE" w:rsidP="00F018DE">
            <w:pPr>
              <w:rPr>
                <w:color w:val="000000"/>
                <w:sz w:val="22"/>
                <w:szCs w:val="22"/>
              </w:rPr>
            </w:pPr>
            <w:r w:rsidRPr="00754EAA">
              <w:rPr>
                <w:sz w:val="22"/>
                <w:szCs w:val="22"/>
              </w:rPr>
              <w:t>практические задания с текстами</w:t>
            </w:r>
          </w:p>
        </w:tc>
      </w:tr>
      <w:tr w:rsidR="00F018DE" w:rsidRPr="00754EAA" w14:paraId="171E2BA0" w14:textId="77777777" w:rsidTr="00821489">
        <w:tc>
          <w:tcPr>
            <w:tcW w:w="426" w:type="dxa"/>
          </w:tcPr>
          <w:p w14:paraId="1B13F0AB" w14:textId="77777777" w:rsidR="00F018DE" w:rsidRPr="00754EAA" w:rsidRDefault="00F018DE" w:rsidP="00F018DE">
            <w:pPr>
              <w:numPr>
                <w:ilvl w:val="0"/>
                <w:numId w:val="2"/>
              </w:numPr>
              <w:contextualSpacing/>
              <w:rPr>
                <w:color w:val="000000"/>
                <w:sz w:val="22"/>
                <w:szCs w:val="22"/>
                <w:lang w:eastAsia="en-US"/>
              </w:rPr>
            </w:pPr>
          </w:p>
        </w:tc>
        <w:tc>
          <w:tcPr>
            <w:tcW w:w="2581" w:type="dxa"/>
          </w:tcPr>
          <w:p w14:paraId="670494FA" w14:textId="768262A9" w:rsidR="00F018DE" w:rsidRPr="00754EAA" w:rsidRDefault="00F018DE" w:rsidP="00F018DE">
            <w:pPr>
              <w:rPr>
                <w:color w:val="000000"/>
                <w:sz w:val="22"/>
                <w:szCs w:val="22"/>
              </w:rPr>
            </w:pPr>
            <w:r w:rsidRPr="00754EAA">
              <w:rPr>
                <w:rStyle w:val="FontStyle51"/>
                <w:b/>
                <w:bCs/>
                <w:kern w:val="32"/>
                <w:sz w:val="22"/>
                <w:szCs w:val="22"/>
              </w:rPr>
              <w:t xml:space="preserve">Тема 7. Этика </w:t>
            </w:r>
            <w:r w:rsidRPr="00754EAA">
              <w:rPr>
                <w:rFonts w:ascii="TimesNewRomanPS" w:hAnsi="TimesNewRomanPS"/>
                <w:b/>
                <w:bCs/>
                <w:sz w:val="22"/>
                <w:szCs w:val="22"/>
              </w:rPr>
              <w:t xml:space="preserve"> </w:t>
            </w:r>
          </w:p>
        </w:tc>
        <w:tc>
          <w:tcPr>
            <w:tcW w:w="850" w:type="dxa"/>
          </w:tcPr>
          <w:p w14:paraId="35D43840" w14:textId="2D4641E2" w:rsidR="00F018DE" w:rsidRPr="00754EAA" w:rsidRDefault="001409FE" w:rsidP="00F018DE">
            <w:pPr>
              <w:jc w:val="center"/>
              <w:rPr>
                <w:color w:val="000000"/>
                <w:sz w:val="22"/>
                <w:szCs w:val="22"/>
              </w:rPr>
            </w:pPr>
            <w:r>
              <w:rPr>
                <w:color w:val="000000"/>
                <w:sz w:val="22"/>
                <w:szCs w:val="22"/>
              </w:rPr>
              <w:t>14</w:t>
            </w:r>
          </w:p>
        </w:tc>
        <w:tc>
          <w:tcPr>
            <w:tcW w:w="851" w:type="dxa"/>
          </w:tcPr>
          <w:p w14:paraId="297ECBA3" w14:textId="3E541B0F" w:rsidR="00F018DE" w:rsidRPr="00754EAA" w:rsidRDefault="001409FE" w:rsidP="00F018DE">
            <w:pPr>
              <w:jc w:val="center"/>
              <w:rPr>
                <w:color w:val="000000"/>
                <w:sz w:val="22"/>
                <w:szCs w:val="22"/>
              </w:rPr>
            </w:pPr>
            <w:r>
              <w:rPr>
                <w:color w:val="000000"/>
                <w:sz w:val="22"/>
                <w:szCs w:val="22"/>
              </w:rPr>
              <w:t>6</w:t>
            </w:r>
          </w:p>
        </w:tc>
        <w:tc>
          <w:tcPr>
            <w:tcW w:w="992" w:type="dxa"/>
          </w:tcPr>
          <w:p w14:paraId="005704A2" w14:textId="14027755" w:rsidR="00F018DE" w:rsidRPr="00754EAA" w:rsidRDefault="00F018DE" w:rsidP="00F018DE">
            <w:pPr>
              <w:jc w:val="center"/>
              <w:rPr>
                <w:color w:val="000000"/>
                <w:sz w:val="22"/>
                <w:szCs w:val="22"/>
              </w:rPr>
            </w:pPr>
            <w:r>
              <w:rPr>
                <w:color w:val="000000"/>
                <w:sz w:val="22"/>
                <w:szCs w:val="22"/>
              </w:rPr>
              <w:t>3</w:t>
            </w:r>
          </w:p>
        </w:tc>
        <w:tc>
          <w:tcPr>
            <w:tcW w:w="1247" w:type="dxa"/>
          </w:tcPr>
          <w:p w14:paraId="25597B38" w14:textId="6C790AC2" w:rsidR="00F018DE" w:rsidRPr="00754EAA" w:rsidRDefault="00F018DE" w:rsidP="00F018DE">
            <w:pPr>
              <w:jc w:val="center"/>
              <w:rPr>
                <w:color w:val="000000"/>
                <w:sz w:val="22"/>
                <w:szCs w:val="22"/>
              </w:rPr>
            </w:pPr>
            <w:r>
              <w:rPr>
                <w:color w:val="000000"/>
                <w:sz w:val="22"/>
                <w:szCs w:val="22"/>
              </w:rPr>
              <w:t>3</w:t>
            </w:r>
          </w:p>
        </w:tc>
        <w:tc>
          <w:tcPr>
            <w:tcW w:w="1134" w:type="dxa"/>
          </w:tcPr>
          <w:p w14:paraId="74D8C7F1" w14:textId="398F5A47" w:rsidR="00F018DE" w:rsidRPr="00754EAA" w:rsidRDefault="00F018DE" w:rsidP="00F018DE">
            <w:pPr>
              <w:jc w:val="center"/>
              <w:rPr>
                <w:color w:val="000000"/>
                <w:sz w:val="22"/>
                <w:szCs w:val="22"/>
              </w:rPr>
            </w:pPr>
            <w:r>
              <w:rPr>
                <w:color w:val="000000"/>
                <w:sz w:val="22"/>
                <w:szCs w:val="22"/>
              </w:rPr>
              <w:t>2</w:t>
            </w:r>
          </w:p>
        </w:tc>
        <w:tc>
          <w:tcPr>
            <w:tcW w:w="850" w:type="dxa"/>
          </w:tcPr>
          <w:p w14:paraId="3B7B6468" w14:textId="0D117C45" w:rsidR="00F018DE" w:rsidRPr="00754EAA" w:rsidRDefault="004926F9" w:rsidP="00F018DE">
            <w:pPr>
              <w:jc w:val="center"/>
              <w:rPr>
                <w:color w:val="000000"/>
                <w:sz w:val="22"/>
                <w:szCs w:val="22"/>
              </w:rPr>
            </w:pPr>
            <w:r>
              <w:rPr>
                <w:color w:val="000000"/>
                <w:sz w:val="22"/>
                <w:szCs w:val="22"/>
              </w:rPr>
              <w:t>8</w:t>
            </w:r>
          </w:p>
        </w:tc>
        <w:tc>
          <w:tcPr>
            <w:tcW w:w="2155" w:type="dxa"/>
          </w:tcPr>
          <w:p w14:paraId="07C7CD5D" w14:textId="616C7812" w:rsidR="00F018DE" w:rsidRPr="00754EAA" w:rsidRDefault="00F018DE" w:rsidP="00F018DE">
            <w:pPr>
              <w:rPr>
                <w:color w:val="000000"/>
                <w:sz w:val="22"/>
                <w:szCs w:val="22"/>
              </w:rPr>
            </w:pPr>
            <w:r w:rsidRPr="00754EAA">
              <w:rPr>
                <w:sz w:val="22"/>
                <w:szCs w:val="22"/>
              </w:rPr>
              <w:t>Практические задания, кейсы</w:t>
            </w:r>
          </w:p>
        </w:tc>
      </w:tr>
      <w:tr w:rsidR="00F018DE" w:rsidRPr="00754EAA" w14:paraId="0E861C5F" w14:textId="77777777" w:rsidTr="00821489">
        <w:tc>
          <w:tcPr>
            <w:tcW w:w="426" w:type="dxa"/>
          </w:tcPr>
          <w:p w14:paraId="7B7C4D7F" w14:textId="77777777" w:rsidR="00F018DE" w:rsidRPr="00754EAA" w:rsidRDefault="00F018DE" w:rsidP="00F018DE">
            <w:pPr>
              <w:numPr>
                <w:ilvl w:val="0"/>
                <w:numId w:val="2"/>
              </w:numPr>
              <w:contextualSpacing/>
              <w:rPr>
                <w:color w:val="000000"/>
                <w:sz w:val="22"/>
                <w:szCs w:val="22"/>
                <w:lang w:eastAsia="en-US"/>
              </w:rPr>
            </w:pPr>
          </w:p>
        </w:tc>
        <w:tc>
          <w:tcPr>
            <w:tcW w:w="2581" w:type="dxa"/>
          </w:tcPr>
          <w:p w14:paraId="632D5AA0" w14:textId="030FE822" w:rsidR="00F018DE" w:rsidRPr="00754EAA" w:rsidRDefault="00F018DE" w:rsidP="00F018DE">
            <w:pPr>
              <w:rPr>
                <w:color w:val="000000"/>
                <w:sz w:val="22"/>
                <w:szCs w:val="22"/>
              </w:rPr>
            </w:pPr>
            <w:r w:rsidRPr="00754EAA">
              <w:rPr>
                <w:rStyle w:val="FontStyle51"/>
                <w:b/>
                <w:bCs/>
                <w:kern w:val="32"/>
                <w:sz w:val="22"/>
                <w:szCs w:val="22"/>
              </w:rPr>
              <w:t>Тема 8.</w:t>
            </w:r>
            <w:r w:rsidRPr="00754EAA">
              <w:rPr>
                <w:rFonts w:ascii="TimesNewRomanPS" w:hAnsi="TimesNewRomanPS"/>
                <w:b/>
                <w:bCs/>
                <w:sz w:val="22"/>
                <w:szCs w:val="22"/>
              </w:rPr>
              <w:t xml:space="preserve"> </w:t>
            </w:r>
            <w:r w:rsidRPr="00754EAA">
              <w:rPr>
                <w:rStyle w:val="FontStyle51"/>
                <w:b/>
                <w:bCs/>
                <w:kern w:val="32"/>
                <w:sz w:val="22"/>
                <w:szCs w:val="22"/>
              </w:rPr>
              <w:t xml:space="preserve">Эстетика </w:t>
            </w:r>
            <w:r w:rsidRPr="00754EAA">
              <w:rPr>
                <w:rFonts w:ascii="TimesNewRomanPS" w:hAnsi="TimesNewRomanPS"/>
                <w:b/>
                <w:bCs/>
                <w:sz w:val="22"/>
                <w:szCs w:val="22"/>
              </w:rPr>
              <w:t xml:space="preserve"> </w:t>
            </w:r>
          </w:p>
        </w:tc>
        <w:tc>
          <w:tcPr>
            <w:tcW w:w="850" w:type="dxa"/>
          </w:tcPr>
          <w:p w14:paraId="5DFA8CC8" w14:textId="53CFAF58" w:rsidR="00F018DE" w:rsidRPr="00754EAA" w:rsidRDefault="001409FE" w:rsidP="00F018DE">
            <w:pPr>
              <w:jc w:val="center"/>
              <w:rPr>
                <w:color w:val="000000"/>
                <w:sz w:val="22"/>
                <w:szCs w:val="22"/>
              </w:rPr>
            </w:pPr>
            <w:r>
              <w:rPr>
                <w:color w:val="000000"/>
                <w:sz w:val="22"/>
                <w:szCs w:val="22"/>
              </w:rPr>
              <w:t>14</w:t>
            </w:r>
          </w:p>
        </w:tc>
        <w:tc>
          <w:tcPr>
            <w:tcW w:w="851" w:type="dxa"/>
          </w:tcPr>
          <w:p w14:paraId="6FF7BAA2" w14:textId="20A11476" w:rsidR="00F018DE" w:rsidRPr="00754EAA" w:rsidRDefault="001409FE" w:rsidP="00F018DE">
            <w:pPr>
              <w:jc w:val="center"/>
              <w:rPr>
                <w:color w:val="000000"/>
                <w:sz w:val="22"/>
                <w:szCs w:val="22"/>
              </w:rPr>
            </w:pPr>
            <w:r>
              <w:rPr>
                <w:color w:val="000000"/>
                <w:sz w:val="22"/>
                <w:szCs w:val="22"/>
              </w:rPr>
              <w:t>6</w:t>
            </w:r>
          </w:p>
        </w:tc>
        <w:tc>
          <w:tcPr>
            <w:tcW w:w="992" w:type="dxa"/>
          </w:tcPr>
          <w:p w14:paraId="0DBFBADC" w14:textId="3DA8BAF1" w:rsidR="00F018DE" w:rsidRPr="00754EAA" w:rsidRDefault="00F018DE" w:rsidP="00F018DE">
            <w:pPr>
              <w:jc w:val="center"/>
              <w:rPr>
                <w:color w:val="000000"/>
                <w:sz w:val="22"/>
                <w:szCs w:val="22"/>
              </w:rPr>
            </w:pPr>
            <w:r>
              <w:rPr>
                <w:color w:val="000000"/>
                <w:sz w:val="22"/>
                <w:szCs w:val="22"/>
              </w:rPr>
              <w:t>3</w:t>
            </w:r>
          </w:p>
        </w:tc>
        <w:tc>
          <w:tcPr>
            <w:tcW w:w="1247" w:type="dxa"/>
          </w:tcPr>
          <w:p w14:paraId="0F7053E1" w14:textId="7A9EB354" w:rsidR="00F018DE" w:rsidRPr="00754EAA" w:rsidRDefault="00F018DE" w:rsidP="00F018DE">
            <w:pPr>
              <w:jc w:val="center"/>
              <w:rPr>
                <w:color w:val="000000"/>
                <w:sz w:val="22"/>
                <w:szCs w:val="22"/>
              </w:rPr>
            </w:pPr>
            <w:r>
              <w:rPr>
                <w:color w:val="000000"/>
                <w:sz w:val="22"/>
                <w:szCs w:val="22"/>
              </w:rPr>
              <w:t>3</w:t>
            </w:r>
          </w:p>
        </w:tc>
        <w:tc>
          <w:tcPr>
            <w:tcW w:w="1134" w:type="dxa"/>
          </w:tcPr>
          <w:p w14:paraId="634E9CED" w14:textId="4B8720B9" w:rsidR="00F018DE" w:rsidRPr="00754EAA" w:rsidRDefault="00F018DE" w:rsidP="00F018DE">
            <w:pPr>
              <w:jc w:val="center"/>
              <w:rPr>
                <w:color w:val="000000"/>
                <w:sz w:val="22"/>
                <w:szCs w:val="22"/>
              </w:rPr>
            </w:pPr>
            <w:r>
              <w:rPr>
                <w:color w:val="000000"/>
                <w:sz w:val="22"/>
                <w:szCs w:val="22"/>
              </w:rPr>
              <w:t>2</w:t>
            </w:r>
          </w:p>
        </w:tc>
        <w:tc>
          <w:tcPr>
            <w:tcW w:w="850" w:type="dxa"/>
          </w:tcPr>
          <w:p w14:paraId="59E72728" w14:textId="72D928D2" w:rsidR="00F018DE" w:rsidRPr="00754EAA" w:rsidRDefault="004926F9" w:rsidP="00F018DE">
            <w:pPr>
              <w:jc w:val="center"/>
              <w:rPr>
                <w:color w:val="000000"/>
                <w:sz w:val="22"/>
                <w:szCs w:val="22"/>
              </w:rPr>
            </w:pPr>
            <w:r>
              <w:rPr>
                <w:color w:val="000000"/>
                <w:sz w:val="22"/>
                <w:szCs w:val="22"/>
              </w:rPr>
              <w:t>8</w:t>
            </w:r>
          </w:p>
        </w:tc>
        <w:tc>
          <w:tcPr>
            <w:tcW w:w="2155" w:type="dxa"/>
          </w:tcPr>
          <w:p w14:paraId="17E6DBAC" w14:textId="19472534" w:rsidR="00F018DE" w:rsidRPr="00754EAA" w:rsidRDefault="00F018DE" w:rsidP="00F018DE">
            <w:pPr>
              <w:rPr>
                <w:color w:val="000000"/>
                <w:sz w:val="22"/>
                <w:szCs w:val="22"/>
              </w:rPr>
            </w:pPr>
            <w:r w:rsidRPr="00754EAA">
              <w:rPr>
                <w:sz w:val="22"/>
                <w:szCs w:val="22"/>
              </w:rPr>
              <w:t>Мозговой штурм</w:t>
            </w:r>
          </w:p>
        </w:tc>
      </w:tr>
      <w:tr w:rsidR="00F018DE" w:rsidRPr="00754EAA" w14:paraId="5E2B0614" w14:textId="77777777" w:rsidTr="00821489">
        <w:tc>
          <w:tcPr>
            <w:tcW w:w="426" w:type="dxa"/>
          </w:tcPr>
          <w:p w14:paraId="49FB158B" w14:textId="77777777" w:rsidR="00F018DE" w:rsidRPr="00754EAA" w:rsidRDefault="00F018DE" w:rsidP="00F018DE">
            <w:pPr>
              <w:numPr>
                <w:ilvl w:val="0"/>
                <w:numId w:val="2"/>
              </w:numPr>
              <w:contextualSpacing/>
              <w:rPr>
                <w:color w:val="000000"/>
                <w:sz w:val="22"/>
                <w:szCs w:val="22"/>
                <w:lang w:eastAsia="en-US"/>
              </w:rPr>
            </w:pPr>
          </w:p>
        </w:tc>
        <w:tc>
          <w:tcPr>
            <w:tcW w:w="2581" w:type="dxa"/>
          </w:tcPr>
          <w:p w14:paraId="407655B4" w14:textId="144901D9" w:rsidR="00F018DE" w:rsidRPr="00754EAA" w:rsidRDefault="00F018DE" w:rsidP="00F018DE">
            <w:pPr>
              <w:rPr>
                <w:color w:val="000000"/>
                <w:sz w:val="22"/>
                <w:szCs w:val="22"/>
              </w:rPr>
            </w:pPr>
            <w:r w:rsidRPr="00754EAA">
              <w:rPr>
                <w:rStyle w:val="FontStyle51"/>
                <w:b/>
                <w:bCs/>
                <w:kern w:val="32"/>
                <w:sz w:val="22"/>
                <w:szCs w:val="22"/>
              </w:rPr>
              <w:t>Тема 9. Практическая философия</w:t>
            </w:r>
            <w:r w:rsidRPr="00754EAA">
              <w:rPr>
                <w:rFonts w:ascii="TimesNewRomanPS" w:hAnsi="TimesNewRomanPS"/>
                <w:b/>
                <w:bCs/>
                <w:sz w:val="22"/>
                <w:szCs w:val="22"/>
              </w:rPr>
              <w:t xml:space="preserve"> </w:t>
            </w:r>
          </w:p>
        </w:tc>
        <w:tc>
          <w:tcPr>
            <w:tcW w:w="850" w:type="dxa"/>
          </w:tcPr>
          <w:p w14:paraId="16C2BCED" w14:textId="02E19265" w:rsidR="00F018DE" w:rsidRPr="00754EAA" w:rsidRDefault="001409FE" w:rsidP="00F018DE">
            <w:pPr>
              <w:jc w:val="center"/>
              <w:rPr>
                <w:color w:val="000000"/>
                <w:sz w:val="22"/>
                <w:szCs w:val="22"/>
              </w:rPr>
            </w:pPr>
            <w:r>
              <w:rPr>
                <w:color w:val="000000"/>
                <w:sz w:val="22"/>
                <w:szCs w:val="22"/>
              </w:rPr>
              <w:t>16</w:t>
            </w:r>
          </w:p>
        </w:tc>
        <w:tc>
          <w:tcPr>
            <w:tcW w:w="851" w:type="dxa"/>
          </w:tcPr>
          <w:p w14:paraId="47D67E1A" w14:textId="5E9AC9B5" w:rsidR="00F018DE" w:rsidRPr="00754EAA" w:rsidRDefault="001409FE" w:rsidP="00F018DE">
            <w:pPr>
              <w:jc w:val="center"/>
              <w:rPr>
                <w:color w:val="000000"/>
                <w:sz w:val="22"/>
                <w:szCs w:val="22"/>
              </w:rPr>
            </w:pPr>
            <w:r>
              <w:rPr>
                <w:color w:val="000000"/>
                <w:sz w:val="22"/>
                <w:szCs w:val="22"/>
              </w:rPr>
              <w:t>8</w:t>
            </w:r>
          </w:p>
        </w:tc>
        <w:tc>
          <w:tcPr>
            <w:tcW w:w="992" w:type="dxa"/>
          </w:tcPr>
          <w:p w14:paraId="0AB09985" w14:textId="0D1878D6" w:rsidR="00F018DE" w:rsidRPr="00754EAA" w:rsidRDefault="00F018DE" w:rsidP="00F018DE">
            <w:pPr>
              <w:jc w:val="center"/>
              <w:rPr>
                <w:color w:val="000000"/>
                <w:sz w:val="22"/>
                <w:szCs w:val="22"/>
              </w:rPr>
            </w:pPr>
            <w:r>
              <w:rPr>
                <w:color w:val="000000"/>
                <w:sz w:val="22"/>
                <w:szCs w:val="22"/>
              </w:rPr>
              <w:t>4</w:t>
            </w:r>
          </w:p>
        </w:tc>
        <w:tc>
          <w:tcPr>
            <w:tcW w:w="1247" w:type="dxa"/>
          </w:tcPr>
          <w:p w14:paraId="33FE3046" w14:textId="35528B49" w:rsidR="00F018DE" w:rsidRPr="00754EAA" w:rsidRDefault="00F018DE" w:rsidP="00F018DE">
            <w:pPr>
              <w:jc w:val="center"/>
              <w:rPr>
                <w:color w:val="000000"/>
                <w:sz w:val="22"/>
                <w:szCs w:val="22"/>
              </w:rPr>
            </w:pPr>
            <w:r>
              <w:rPr>
                <w:color w:val="000000"/>
                <w:sz w:val="22"/>
                <w:szCs w:val="22"/>
              </w:rPr>
              <w:t>4</w:t>
            </w:r>
          </w:p>
        </w:tc>
        <w:tc>
          <w:tcPr>
            <w:tcW w:w="1134" w:type="dxa"/>
          </w:tcPr>
          <w:p w14:paraId="398EC6AC" w14:textId="19FF2543" w:rsidR="00F018DE" w:rsidRPr="00754EAA" w:rsidRDefault="00F018DE" w:rsidP="00F018DE">
            <w:pPr>
              <w:jc w:val="center"/>
              <w:rPr>
                <w:color w:val="000000"/>
                <w:sz w:val="22"/>
                <w:szCs w:val="22"/>
              </w:rPr>
            </w:pPr>
            <w:r>
              <w:rPr>
                <w:color w:val="000000"/>
                <w:sz w:val="22"/>
                <w:szCs w:val="22"/>
              </w:rPr>
              <w:t>2</w:t>
            </w:r>
          </w:p>
        </w:tc>
        <w:tc>
          <w:tcPr>
            <w:tcW w:w="850" w:type="dxa"/>
          </w:tcPr>
          <w:p w14:paraId="356874C6" w14:textId="1000049E" w:rsidR="00F018DE" w:rsidRPr="00754EAA" w:rsidRDefault="004926F9" w:rsidP="00F018DE">
            <w:pPr>
              <w:jc w:val="center"/>
              <w:rPr>
                <w:color w:val="000000"/>
                <w:sz w:val="22"/>
                <w:szCs w:val="22"/>
              </w:rPr>
            </w:pPr>
            <w:r>
              <w:rPr>
                <w:color w:val="000000"/>
                <w:sz w:val="22"/>
                <w:szCs w:val="22"/>
              </w:rPr>
              <w:t>8</w:t>
            </w:r>
          </w:p>
        </w:tc>
        <w:tc>
          <w:tcPr>
            <w:tcW w:w="2155" w:type="dxa"/>
          </w:tcPr>
          <w:p w14:paraId="596B0D7C" w14:textId="77777777" w:rsidR="00F018DE" w:rsidRPr="00754EAA" w:rsidRDefault="00F018DE" w:rsidP="00F018DE">
            <w:pPr>
              <w:jc w:val="both"/>
              <w:rPr>
                <w:sz w:val="22"/>
                <w:szCs w:val="22"/>
              </w:rPr>
            </w:pPr>
            <w:r w:rsidRPr="00754EAA">
              <w:rPr>
                <w:sz w:val="22"/>
                <w:szCs w:val="22"/>
              </w:rPr>
              <w:t xml:space="preserve">Опрос, презентации, </w:t>
            </w:r>
          </w:p>
          <w:p w14:paraId="61218653" w14:textId="7AF146D4" w:rsidR="00F018DE" w:rsidRPr="00754EAA" w:rsidRDefault="00F018DE" w:rsidP="00F018DE">
            <w:pPr>
              <w:rPr>
                <w:color w:val="000000"/>
                <w:sz w:val="22"/>
                <w:szCs w:val="22"/>
              </w:rPr>
            </w:pPr>
            <w:r w:rsidRPr="00754EAA">
              <w:rPr>
                <w:sz w:val="22"/>
                <w:szCs w:val="22"/>
              </w:rPr>
              <w:t>практические задания с текстами Коллоквиум</w:t>
            </w:r>
          </w:p>
        </w:tc>
      </w:tr>
      <w:tr w:rsidR="00751B6A" w:rsidRPr="00754EAA" w14:paraId="5F55D72B" w14:textId="77777777" w:rsidTr="00821489">
        <w:tc>
          <w:tcPr>
            <w:tcW w:w="426" w:type="dxa"/>
          </w:tcPr>
          <w:p w14:paraId="1645B2EE" w14:textId="77777777" w:rsidR="00751B6A" w:rsidRPr="00754EAA" w:rsidRDefault="00751B6A" w:rsidP="00751B6A">
            <w:pPr>
              <w:rPr>
                <w:color w:val="000000"/>
                <w:sz w:val="22"/>
                <w:szCs w:val="22"/>
              </w:rPr>
            </w:pPr>
          </w:p>
        </w:tc>
        <w:tc>
          <w:tcPr>
            <w:tcW w:w="2581" w:type="dxa"/>
          </w:tcPr>
          <w:p w14:paraId="0AEE06AB" w14:textId="77777777" w:rsidR="00751B6A" w:rsidRPr="00754EAA" w:rsidRDefault="00751B6A" w:rsidP="00751B6A">
            <w:pPr>
              <w:rPr>
                <w:color w:val="000000"/>
                <w:sz w:val="22"/>
                <w:szCs w:val="22"/>
              </w:rPr>
            </w:pPr>
            <w:r w:rsidRPr="00754EAA">
              <w:rPr>
                <w:color w:val="000000"/>
                <w:sz w:val="22"/>
                <w:szCs w:val="22"/>
              </w:rPr>
              <w:t xml:space="preserve"> В целом по дисциплине  </w:t>
            </w:r>
          </w:p>
        </w:tc>
        <w:tc>
          <w:tcPr>
            <w:tcW w:w="850" w:type="dxa"/>
          </w:tcPr>
          <w:p w14:paraId="6882760E" w14:textId="6C303A20" w:rsidR="00751B6A" w:rsidRPr="00754EAA" w:rsidRDefault="009C0F0A" w:rsidP="00751B6A">
            <w:pPr>
              <w:jc w:val="center"/>
              <w:rPr>
                <w:b/>
                <w:color w:val="000000"/>
                <w:sz w:val="22"/>
                <w:szCs w:val="22"/>
              </w:rPr>
            </w:pPr>
            <w:r w:rsidRPr="00754EAA">
              <w:rPr>
                <w:b/>
                <w:color w:val="000000"/>
                <w:sz w:val="22"/>
                <w:szCs w:val="22"/>
              </w:rPr>
              <w:t>144</w:t>
            </w:r>
          </w:p>
        </w:tc>
        <w:tc>
          <w:tcPr>
            <w:tcW w:w="851" w:type="dxa"/>
          </w:tcPr>
          <w:p w14:paraId="6FF7F02B" w14:textId="3DA4BAE2" w:rsidR="00751B6A" w:rsidRPr="00754EAA" w:rsidRDefault="00E2714F" w:rsidP="00751B6A">
            <w:pPr>
              <w:jc w:val="center"/>
              <w:rPr>
                <w:b/>
                <w:color w:val="000000"/>
                <w:sz w:val="22"/>
                <w:szCs w:val="22"/>
              </w:rPr>
            </w:pPr>
            <w:r w:rsidRPr="00754EAA">
              <w:rPr>
                <w:b/>
                <w:color w:val="000000"/>
                <w:sz w:val="22"/>
                <w:szCs w:val="22"/>
              </w:rPr>
              <w:t>68</w:t>
            </w:r>
          </w:p>
        </w:tc>
        <w:tc>
          <w:tcPr>
            <w:tcW w:w="992" w:type="dxa"/>
          </w:tcPr>
          <w:p w14:paraId="15C58FD8" w14:textId="2D90B346" w:rsidR="00751B6A" w:rsidRPr="00754EAA" w:rsidRDefault="00E2714F" w:rsidP="00751B6A">
            <w:pPr>
              <w:jc w:val="center"/>
              <w:rPr>
                <w:b/>
                <w:color w:val="000000"/>
                <w:sz w:val="22"/>
                <w:szCs w:val="22"/>
              </w:rPr>
            </w:pPr>
            <w:r w:rsidRPr="00754EAA">
              <w:rPr>
                <w:b/>
                <w:color w:val="000000"/>
                <w:sz w:val="22"/>
                <w:szCs w:val="22"/>
              </w:rPr>
              <w:t>34</w:t>
            </w:r>
          </w:p>
        </w:tc>
        <w:tc>
          <w:tcPr>
            <w:tcW w:w="1247" w:type="dxa"/>
          </w:tcPr>
          <w:p w14:paraId="572C0C70" w14:textId="04F10A58" w:rsidR="00751B6A" w:rsidRPr="00754EAA" w:rsidRDefault="00E2714F" w:rsidP="00751B6A">
            <w:pPr>
              <w:jc w:val="center"/>
              <w:rPr>
                <w:b/>
                <w:color w:val="000000"/>
                <w:sz w:val="22"/>
                <w:szCs w:val="22"/>
              </w:rPr>
            </w:pPr>
            <w:r w:rsidRPr="00754EAA">
              <w:rPr>
                <w:b/>
                <w:color w:val="000000"/>
                <w:sz w:val="22"/>
                <w:szCs w:val="22"/>
              </w:rPr>
              <w:t>34</w:t>
            </w:r>
          </w:p>
        </w:tc>
        <w:tc>
          <w:tcPr>
            <w:tcW w:w="1134" w:type="dxa"/>
          </w:tcPr>
          <w:p w14:paraId="4FE5FCA7" w14:textId="6AD6EDDB" w:rsidR="00751B6A" w:rsidRPr="00754EAA" w:rsidRDefault="00F018DE" w:rsidP="00751B6A">
            <w:pPr>
              <w:jc w:val="center"/>
              <w:rPr>
                <w:b/>
                <w:color w:val="000000"/>
                <w:sz w:val="22"/>
                <w:szCs w:val="22"/>
              </w:rPr>
            </w:pPr>
            <w:r>
              <w:rPr>
                <w:b/>
                <w:color w:val="000000"/>
                <w:sz w:val="22"/>
                <w:szCs w:val="22"/>
              </w:rPr>
              <w:t>18</w:t>
            </w:r>
          </w:p>
        </w:tc>
        <w:tc>
          <w:tcPr>
            <w:tcW w:w="850" w:type="dxa"/>
          </w:tcPr>
          <w:p w14:paraId="451A75F3" w14:textId="33D16BF2" w:rsidR="00751B6A" w:rsidRPr="00754EAA" w:rsidRDefault="00E2714F" w:rsidP="00751B6A">
            <w:pPr>
              <w:jc w:val="center"/>
              <w:rPr>
                <w:b/>
                <w:color w:val="000000"/>
                <w:sz w:val="22"/>
                <w:szCs w:val="22"/>
              </w:rPr>
            </w:pPr>
            <w:r w:rsidRPr="00754EAA">
              <w:rPr>
                <w:b/>
                <w:color w:val="000000"/>
                <w:sz w:val="22"/>
                <w:szCs w:val="22"/>
              </w:rPr>
              <w:t>76</w:t>
            </w:r>
          </w:p>
        </w:tc>
        <w:tc>
          <w:tcPr>
            <w:tcW w:w="2155" w:type="dxa"/>
          </w:tcPr>
          <w:p w14:paraId="232BB89B" w14:textId="583EDB86" w:rsidR="00751B6A" w:rsidRPr="00754EAA" w:rsidRDefault="00751B6A" w:rsidP="00751B6A">
            <w:pPr>
              <w:rPr>
                <w:color w:val="000000"/>
                <w:sz w:val="22"/>
                <w:szCs w:val="22"/>
              </w:rPr>
            </w:pPr>
            <w:r w:rsidRPr="00754EAA">
              <w:rPr>
                <w:b/>
                <w:bCs/>
                <w:color w:val="000000"/>
                <w:sz w:val="22"/>
                <w:szCs w:val="22"/>
              </w:rPr>
              <w:t>Согласно учебному плану:</w:t>
            </w:r>
            <w:r w:rsidR="00AC7724" w:rsidRPr="00754EAA">
              <w:rPr>
                <w:color w:val="000000"/>
                <w:sz w:val="22"/>
                <w:szCs w:val="22"/>
              </w:rPr>
              <w:t xml:space="preserve"> эсс</w:t>
            </w:r>
            <w:r w:rsidR="006E12AC">
              <w:rPr>
                <w:color w:val="000000"/>
                <w:sz w:val="22"/>
                <w:szCs w:val="22"/>
              </w:rPr>
              <w:t>е</w:t>
            </w:r>
          </w:p>
        </w:tc>
      </w:tr>
      <w:tr w:rsidR="00751B6A" w:rsidRPr="00754EAA" w14:paraId="4C944BC8" w14:textId="77777777" w:rsidTr="00821489">
        <w:tc>
          <w:tcPr>
            <w:tcW w:w="426" w:type="dxa"/>
          </w:tcPr>
          <w:p w14:paraId="7B2C63AF" w14:textId="77777777" w:rsidR="00751B6A" w:rsidRPr="00754EAA" w:rsidRDefault="00751B6A" w:rsidP="00751B6A">
            <w:pPr>
              <w:rPr>
                <w:color w:val="000000"/>
                <w:sz w:val="22"/>
                <w:szCs w:val="22"/>
              </w:rPr>
            </w:pPr>
          </w:p>
        </w:tc>
        <w:tc>
          <w:tcPr>
            <w:tcW w:w="2581" w:type="dxa"/>
          </w:tcPr>
          <w:p w14:paraId="70F93352" w14:textId="77777777" w:rsidR="00751B6A" w:rsidRPr="00754EAA" w:rsidRDefault="00751B6A" w:rsidP="00751B6A">
            <w:pPr>
              <w:rPr>
                <w:color w:val="000000"/>
                <w:sz w:val="22"/>
                <w:szCs w:val="22"/>
              </w:rPr>
            </w:pPr>
            <w:r w:rsidRPr="00754EAA">
              <w:rPr>
                <w:color w:val="000000"/>
                <w:sz w:val="22"/>
                <w:szCs w:val="22"/>
              </w:rPr>
              <w:t>Итого %</w:t>
            </w:r>
          </w:p>
        </w:tc>
        <w:tc>
          <w:tcPr>
            <w:tcW w:w="850" w:type="dxa"/>
          </w:tcPr>
          <w:p w14:paraId="2332CFA5" w14:textId="77777777" w:rsidR="00751B6A" w:rsidRPr="00754EAA" w:rsidRDefault="00751B6A" w:rsidP="00751B6A">
            <w:pPr>
              <w:jc w:val="center"/>
              <w:rPr>
                <w:b/>
                <w:color w:val="000000"/>
                <w:sz w:val="22"/>
                <w:szCs w:val="22"/>
              </w:rPr>
            </w:pPr>
          </w:p>
        </w:tc>
        <w:tc>
          <w:tcPr>
            <w:tcW w:w="851" w:type="dxa"/>
          </w:tcPr>
          <w:p w14:paraId="6F54B458" w14:textId="77777777" w:rsidR="00751B6A" w:rsidRPr="00754EAA" w:rsidRDefault="00751B6A" w:rsidP="00751B6A">
            <w:pPr>
              <w:jc w:val="center"/>
              <w:rPr>
                <w:b/>
                <w:color w:val="000000"/>
                <w:sz w:val="22"/>
                <w:szCs w:val="22"/>
              </w:rPr>
            </w:pPr>
          </w:p>
        </w:tc>
        <w:tc>
          <w:tcPr>
            <w:tcW w:w="992" w:type="dxa"/>
          </w:tcPr>
          <w:p w14:paraId="1F979825" w14:textId="77777777" w:rsidR="00751B6A" w:rsidRPr="00754EAA" w:rsidRDefault="00751B6A" w:rsidP="00751B6A">
            <w:pPr>
              <w:jc w:val="center"/>
              <w:rPr>
                <w:b/>
                <w:color w:val="000000"/>
                <w:sz w:val="22"/>
                <w:szCs w:val="22"/>
              </w:rPr>
            </w:pPr>
          </w:p>
        </w:tc>
        <w:tc>
          <w:tcPr>
            <w:tcW w:w="1247" w:type="dxa"/>
          </w:tcPr>
          <w:p w14:paraId="15B486CE" w14:textId="77777777" w:rsidR="00751B6A" w:rsidRPr="00754EAA" w:rsidRDefault="00751B6A" w:rsidP="00751B6A">
            <w:pPr>
              <w:jc w:val="center"/>
              <w:rPr>
                <w:b/>
                <w:color w:val="000000"/>
                <w:sz w:val="22"/>
                <w:szCs w:val="22"/>
              </w:rPr>
            </w:pPr>
          </w:p>
        </w:tc>
        <w:tc>
          <w:tcPr>
            <w:tcW w:w="1134" w:type="dxa"/>
          </w:tcPr>
          <w:p w14:paraId="49A44BA0" w14:textId="33FD7FFA" w:rsidR="00751B6A" w:rsidRPr="00754EAA" w:rsidRDefault="00E95187" w:rsidP="00E95187">
            <w:pPr>
              <w:jc w:val="center"/>
              <w:rPr>
                <w:b/>
                <w:color w:val="000000"/>
                <w:sz w:val="22"/>
                <w:szCs w:val="22"/>
              </w:rPr>
            </w:pPr>
            <w:r>
              <w:rPr>
                <w:b/>
                <w:color w:val="000000"/>
                <w:sz w:val="22"/>
                <w:szCs w:val="22"/>
              </w:rPr>
              <w:t>26</w:t>
            </w:r>
            <w:r w:rsidRPr="00754EAA">
              <w:rPr>
                <w:b/>
                <w:color w:val="000000"/>
                <w:sz w:val="22"/>
                <w:szCs w:val="22"/>
              </w:rPr>
              <w:t xml:space="preserve"> </w:t>
            </w:r>
            <w:r w:rsidR="00751B6A" w:rsidRPr="00754EAA">
              <w:rPr>
                <w:b/>
                <w:color w:val="000000"/>
                <w:sz w:val="22"/>
                <w:szCs w:val="22"/>
              </w:rPr>
              <w:t>%</w:t>
            </w:r>
          </w:p>
        </w:tc>
        <w:tc>
          <w:tcPr>
            <w:tcW w:w="850" w:type="dxa"/>
          </w:tcPr>
          <w:p w14:paraId="3EF61B35" w14:textId="77777777" w:rsidR="00751B6A" w:rsidRPr="00754EAA" w:rsidRDefault="00751B6A" w:rsidP="00751B6A">
            <w:pPr>
              <w:jc w:val="center"/>
              <w:rPr>
                <w:b/>
                <w:color w:val="000000"/>
                <w:sz w:val="22"/>
                <w:szCs w:val="22"/>
              </w:rPr>
            </w:pPr>
          </w:p>
        </w:tc>
        <w:tc>
          <w:tcPr>
            <w:tcW w:w="2155" w:type="dxa"/>
          </w:tcPr>
          <w:p w14:paraId="027E912E" w14:textId="77777777" w:rsidR="00751B6A" w:rsidRPr="00754EAA" w:rsidRDefault="00751B6A" w:rsidP="00751B6A">
            <w:pPr>
              <w:rPr>
                <w:color w:val="000000"/>
                <w:sz w:val="22"/>
                <w:szCs w:val="22"/>
              </w:rPr>
            </w:pPr>
          </w:p>
        </w:tc>
      </w:tr>
    </w:tbl>
    <w:p w14:paraId="29B0D91D" w14:textId="540F4528" w:rsidR="004A6289" w:rsidRDefault="004A6289" w:rsidP="00320030">
      <w:pPr>
        <w:jc w:val="both"/>
        <w:rPr>
          <w:color w:val="000000"/>
          <w:szCs w:val="20"/>
          <w:lang w:eastAsia="en-US"/>
        </w:rPr>
      </w:pPr>
    </w:p>
    <w:p w14:paraId="62575413" w14:textId="77777777" w:rsidR="00E2714F" w:rsidRDefault="00E2714F" w:rsidP="00E2714F">
      <w:pPr>
        <w:rPr>
          <w:b/>
          <w:i/>
          <w:color w:val="000000"/>
          <w:lang w:eastAsia="en-US"/>
        </w:rPr>
      </w:pPr>
    </w:p>
    <w:p w14:paraId="4C9EA02B" w14:textId="24E4502F" w:rsidR="00E95187" w:rsidRPr="002C522D" w:rsidRDefault="00E2714F" w:rsidP="00E95187">
      <w:pPr>
        <w:autoSpaceDE w:val="0"/>
        <w:autoSpaceDN w:val="0"/>
        <w:adjustRightInd w:val="0"/>
        <w:jc w:val="both"/>
        <w:rPr>
          <w:b/>
          <w:i/>
          <w:iCs/>
          <w:color w:val="0070C0"/>
          <w:sz w:val="28"/>
          <w:szCs w:val="28"/>
        </w:rPr>
      </w:pPr>
      <w:r w:rsidRPr="00626A16">
        <w:rPr>
          <w:b/>
          <w:i/>
          <w:color w:val="000000"/>
          <w:sz w:val="28"/>
          <w:szCs w:val="28"/>
          <w:lang w:eastAsia="en-US"/>
        </w:rPr>
        <w:t>Очная-заочная форма обучения</w:t>
      </w:r>
      <w:r w:rsidR="00E95187">
        <w:rPr>
          <w:b/>
          <w:i/>
          <w:color w:val="000000"/>
          <w:sz w:val="28"/>
          <w:szCs w:val="28"/>
          <w:lang w:eastAsia="en-US"/>
        </w:rPr>
        <w:t>,</w:t>
      </w:r>
      <w:r w:rsidRPr="00626A16">
        <w:rPr>
          <w:b/>
          <w:i/>
          <w:color w:val="000000"/>
          <w:sz w:val="28"/>
          <w:szCs w:val="28"/>
          <w:lang w:eastAsia="en-US"/>
        </w:rPr>
        <w:t xml:space="preserve"> </w:t>
      </w:r>
      <w:r w:rsidR="00E95187" w:rsidRPr="00626A16">
        <w:rPr>
          <w:b/>
          <w:i/>
          <w:iCs/>
          <w:sz w:val="28"/>
          <w:szCs w:val="28"/>
        </w:rPr>
        <w:t>ИОО</w:t>
      </w:r>
      <w:r w:rsidR="00FC67C6">
        <w:rPr>
          <w:b/>
          <w:i/>
          <w:iCs/>
          <w:sz w:val="28"/>
          <w:szCs w:val="28"/>
        </w:rPr>
        <w:t xml:space="preserve"> </w:t>
      </w:r>
      <w:r w:rsidR="002C522D">
        <w:rPr>
          <w:b/>
          <w:i/>
          <w:iCs/>
          <w:sz w:val="28"/>
          <w:szCs w:val="28"/>
        </w:rPr>
        <w:t>/</w:t>
      </w:r>
      <w:r w:rsidR="00FC67C6">
        <w:rPr>
          <w:b/>
          <w:i/>
          <w:iCs/>
          <w:sz w:val="28"/>
          <w:szCs w:val="28"/>
        </w:rPr>
        <w:t xml:space="preserve"> </w:t>
      </w:r>
      <w:r w:rsidR="002C522D" w:rsidRPr="00FC67C6">
        <w:rPr>
          <w:b/>
          <w:i/>
          <w:iCs/>
          <w:sz w:val="28"/>
          <w:szCs w:val="28"/>
        </w:rPr>
        <w:t>заочная форма обучения</w:t>
      </w:r>
    </w:p>
    <w:p w14:paraId="43D046BC" w14:textId="77777777" w:rsidR="00E2714F" w:rsidRPr="00077AE7" w:rsidRDefault="00E2714F" w:rsidP="00E2714F">
      <w:pPr>
        <w:pStyle w:val="Default"/>
        <w:jc w:val="both"/>
      </w:pPr>
    </w:p>
    <w:tbl>
      <w:tblPr>
        <w:tblStyle w:val="12"/>
        <w:tblW w:w="11086" w:type="dxa"/>
        <w:tblInd w:w="-885" w:type="dxa"/>
        <w:tblLayout w:type="fixed"/>
        <w:tblLook w:val="04A0" w:firstRow="1" w:lastRow="0" w:firstColumn="1" w:lastColumn="0" w:noHBand="0" w:noVBand="1"/>
      </w:tblPr>
      <w:tblGrid>
        <w:gridCol w:w="426"/>
        <w:gridCol w:w="2581"/>
        <w:gridCol w:w="850"/>
        <w:gridCol w:w="851"/>
        <w:gridCol w:w="992"/>
        <w:gridCol w:w="1247"/>
        <w:gridCol w:w="1134"/>
        <w:gridCol w:w="850"/>
        <w:gridCol w:w="2155"/>
      </w:tblGrid>
      <w:tr w:rsidR="00364DF4" w:rsidRPr="00301AAA" w14:paraId="509357ED" w14:textId="77777777" w:rsidTr="00F64357">
        <w:tc>
          <w:tcPr>
            <w:tcW w:w="426" w:type="dxa"/>
            <w:vMerge w:val="restart"/>
          </w:tcPr>
          <w:p w14:paraId="7B5B872E" w14:textId="77777777" w:rsidR="00364DF4" w:rsidRPr="00301AAA" w:rsidRDefault="00364DF4" w:rsidP="00F64357">
            <w:pPr>
              <w:rPr>
                <w:color w:val="000000"/>
                <w:sz w:val="22"/>
                <w:szCs w:val="22"/>
              </w:rPr>
            </w:pPr>
            <w:r w:rsidRPr="00301AAA">
              <w:rPr>
                <w:color w:val="000000"/>
                <w:sz w:val="22"/>
                <w:szCs w:val="22"/>
              </w:rPr>
              <w:t>№</w:t>
            </w:r>
          </w:p>
        </w:tc>
        <w:tc>
          <w:tcPr>
            <w:tcW w:w="2581" w:type="dxa"/>
            <w:vMerge w:val="restart"/>
          </w:tcPr>
          <w:p w14:paraId="015DEE0C" w14:textId="77777777" w:rsidR="00364DF4" w:rsidRPr="00301AAA" w:rsidRDefault="00364DF4" w:rsidP="00F64357">
            <w:pPr>
              <w:rPr>
                <w:color w:val="000000"/>
                <w:sz w:val="22"/>
                <w:szCs w:val="22"/>
              </w:rPr>
            </w:pPr>
            <w:r w:rsidRPr="00301AAA">
              <w:rPr>
                <w:color w:val="000000"/>
                <w:sz w:val="22"/>
                <w:szCs w:val="22"/>
              </w:rPr>
              <w:t>Наименование тем (разделов) дисциплины</w:t>
            </w:r>
          </w:p>
        </w:tc>
        <w:tc>
          <w:tcPr>
            <w:tcW w:w="5924" w:type="dxa"/>
            <w:gridSpan w:val="6"/>
          </w:tcPr>
          <w:p w14:paraId="0B81EFFF" w14:textId="77777777" w:rsidR="00364DF4" w:rsidRPr="00301AAA" w:rsidRDefault="00364DF4" w:rsidP="00F64357">
            <w:pPr>
              <w:tabs>
                <w:tab w:val="left" w:pos="1802"/>
              </w:tabs>
              <w:jc w:val="center"/>
              <w:rPr>
                <w:color w:val="000000"/>
                <w:sz w:val="22"/>
                <w:szCs w:val="22"/>
              </w:rPr>
            </w:pPr>
            <w:r w:rsidRPr="00301AAA">
              <w:rPr>
                <w:color w:val="000000"/>
                <w:sz w:val="22"/>
                <w:szCs w:val="22"/>
              </w:rPr>
              <w:t>Трудоемкость в часах</w:t>
            </w:r>
          </w:p>
        </w:tc>
        <w:tc>
          <w:tcPr>
            <w:tcW w:w="2155" w:type="dxa"/>
            <w:vMerge w:val="restart"/>
          </w:tcPr>
          <w:p w14:paraId="12E0AE81" w14:textId="77777777" w:rsidR="00364DF4" w:rsidRPr="00301AAA" w:rsidRDefault="00364DF4" w:rsidP="00F64357">
            <w:pPr>
              <w:rPr>
                <w:color w:val="000000"/>
                <w:sz w:val="22"/>
                <w:szCs w:val="22"/>
              </w:rPr>
            </w:pPr>
            <w:r w:rsidRPr="00301AAA">
              <w:rPr>
                <w:color w:val="000000"/>
                <w:sz w:val="22"/>
                <w:szCs w:val="22"/>
              </w:rPr>
              <w:t>Формы текущего контроля успеваемости</w:t>
            </w:r>
          </w:p>
        </w:tc>
      </w:tr>
      <w:tr w:rsidR="00364DF4" w:rsidRPr="00301AAA" w14:paraId="3DF72F54" w14:textId="77777777" w:rsidTr="00F64357">
        <w:tc>
          <w:tcPr>
            <w:tcW w:w="426" w:type="dxa"/>
            <w:vMerge/>
          </w:tcPr>
          <w:p w14:paraId="3FA1051D" w14:textId="77777777" w:rsidR="00364DF4" w:rsidRPr="00301AAA" w:rsidRDefault="00364DF4" w:rsidP="00F64357">
            <w:pPr>
              <w:rPr>
                <w:color w:val="000000"/>
                <w:sz w:val="22"/>
                <w:szCs w:val="22"/>
              </w:rPr>
            </w:pPr>
          </w:p>
        </w:tc>
        <w:tc>
          <w:tcPr>
            <w:tcW w:w="2581" w:type="dxa"/>
            <w:vMerge/>
          </w:tcPr>
          <w:p w14:paraId="1F4DFBCF" w14:textId="77777777" w:rsidR="00364DF4" w:rsidRPr="00301AAA" w:rsidRDefault="00364DF4" w:rsidP="00F64357">
            <w:pPr>
              <w:rPr>
                <w:color w:val="000000"/>
                <w:sz w:val="22"/>
                <w:szCs w:val="22"/>
              </w:rPr>
            </w:pPr>
          </w:p>
        </w:tc>
        <w:tc>
          <w:tcPr>
            <w:tcW w:w="850" w:type="dxa"/>
            <w:vMerge w:val="restart"/>
          </w:tcPr>
          <w:p w14:paraId="0DC1F89D" w14:textId="77777777" w:rsidR="00364DF4" w:rsidRPr="00301AAA" w:rsidRDefault="00364DF4" w:rsidP="00F64357">
            <w:pPr>
              <w:rPr>
                <w:color w:val="000000"/>
                <w:sz w:val="22"/>
                <w:szCs w:val="22"/>
              </w:rPr>
            </w:pPr>
            <w:r w:rsidRPr="00301AAA">
              <w:rPr>
                <w:color w:val="000000"/>
                <w:sz w:val="22"/>
                <w:szCs w:val="22"/>
              </w:rPr>
              <w:t>Всего</w:t>
            </w:r>
          </w:p>
        </w:tc>
        <w:tc>
          <w:tcPr>
            <w:tcW w:w="4224" w:type="dxa"/>
            <w:gridSpan w:val="4"/>
          </w:tcPr>
          <w:p w14:paraId="656B4C4A" w14:textId="77777777" w:rsidR="00364DF4" w:rsidRPr="00301AAA" w:rsidRDefault="00364DF4" w:rsidP="00F64357">
            <w:pPr>
              <w:jc w:val="center"/>
              <w:rPr>
                <w:color w:val="000000"/>
                <w:sz w:val="22"/>
                <w:szCs w:val="22"/>
              </w:rPr>
            </w:pPr>
            <w:r w:rsidRPr="00301AAA">
              <w:rPr>
                <w:color w:val="000000"/>
                <w:sz w:val="22"/>
                <w:szCs w:val="22"/>
              </w:rPr>
              <w:t>Аудиторная работа</w:t>
            </w:r>
          </w:p>
        </w:tc>
        <w:tc>
          <w:tcPr>
            <w:tcW w:w="850" w:type="dxa"/>
            <w:vMerge w:val="restart"/>
          </w:tcPr>
          <w:p w14:paraId="605AA7FE" w14:textId="77777777" w:rsidR="00364DF4" w:rsidRPr="00301AAA" w:rsidRDefault="00364DF4" w:rsidP="00F64357">
            <w:pPr>
              <w:keepNext/>
              <w:rPr>
                <w:color w:val="000000"/>
                <w:sz w:val="22"/>
                <w:szCs w:val="22"/>
              </w:rPr>
            </w:pPr>
            <w:r w:rsidRPr="00301AAA">
              <w:rPr>
                <w:color w:val="000000"/>
                <w:sz w:val="22"/>
                <w:szCs w:val="22"/>
              </w:rPr>
              <w:t xml:space="preserve">Самостоятельная работа </w:t>
            </w:r>
          </w:p>
        </w:tc>
        <w:tc>
          <w:tcPr>
            <w:tcW w:w="2155" w:type="dxa"/>
            <w:vMerge/>
          </w:tcPr>
          <w:p w14:paraId="10EBB7CF" w14:textId="77777777" w:rsidR="00364DF4" w:rsidRPr="00301AAA" w:rsidRDefault="00364DF4" w:rsidP="00F64357">
            <w:pPr>
              <w:rPr>
                <w:color w:val="000000"/>
                <w:sz w:val="22"/>
                <w:szCs w:val="22"/>
              </w:rPr>
            </w:pPr>
          </w:p>
        </w:tc>
      </w:tr>
      <w:tr w:rsidR="00364DF4" w:rsidRPr="00301AAA" w14:paraId="5B5409E5" w14:textId="77777777" w:rsidTr="00F64357">
        <w:tc>
          <w:tcPr>
            <w:tcW w:w="426" w:type="dxa"/>
            <w:vMerge/>
          </w:tcPr>
          <w:p w14:paraId="4EDF8D05" w14:textId="77777777" w:rsidR="00364DF4" w:rsidRPr="00301AAA" w:rsidRDefault="00364DF4" w:rsidP="00F64357">
            <w:pPr>
              <w:rPr>
                <w:color w:val="000000"/>
                <w:sz w:val="22"/>
                <w:szCs w:val="22"/>
              </w:rPr>
            </w:pPr>
          </w:p>
        </w:tc>
        <w:tc>
          <w:tcPr>
            <w:tcW w:w="2581" w:type="dxa"/>
            <w:vMerge/>
          </w:tcPr>
          <w:p w14:paraId="7131DB0B" w14:textId="77777777" w:rsidR="00364DF4" w:rsidRPr="00301AAA" w:rsidRDefault="00364DF4" w:rsidP="00F64357">
            <w:pPr>
              <w:rPr>
                <w:color w:val="000000"/>
                <w:sz w:val="22"/>
                <w:szCs w:val="22"/>
              </w:rPr>
            </w:pPr>
          </w:p>
        </w:tc>
        <w:tc>
          <w:tcPr>
            <w:tcW w:w="850" w:type="dxa"/>
            <w:vMerge/>
          </w:tcPr>
          <w:p w14:paraId="20AD3A39" w14:textId="77777777" w:rsidR="00364DF4" w:rsidRPr="00301AAA" w:rsidRDefault="00364DF4" w:rsidP="00F64357">
            <w:pPr>
              <w:rPr>
                <w:color w:val="000000"/>
                <w:sz w:val="22"/>
                <w:szCs w:val="22"/>
              </w:rPr>
            </w:pPr>
          </w:p>
        </w:tc>
        <w:tc>
          <w:tcPr>
            <w:tcW w:w="851" w:type="dxa"/>
          </w:tcPr>
          <w:p w14:paraId="309F4EAF" w14:textId="77777777" w:rsidR="00364DF4" w:rsidRPr="00301AAA" w:rsidRDefault="00364DF4" w:rsidP="00F64357">
            <w:pPr>
              <w:rPr>
                <w:color w:val="000000"/>
                <w:sz w:val="22"/>
                <w:szCs w:val="22"/>
              </w:rPr>
            </w:pPr>
            <w:r w:rsidRPr="00301AAA">
              <w:rPr>
                <w:color w:val="000000"/>
                <w:sz w:val="22"/>
                <w:szCs w:val="22"/>
              </w:rPr>
              <w:t>Общая, в т.ч.:</w:t>
            </w:r>
          </w:p>
        </w:tc>
        <w:tc>
          <w:tcPr>
            <w:tcW w:w="992" w:type="dxa"/>
          </w:tcPr>
          <w:p w14:paraId="6A9A6F55" w14:textId="77777777" w:rsidR="00364DF4" w:rsidRPr="00301AAA" w:rsidRDefault="00364DF4" w:rsidP="00F64357">
            <w:pPr>
              <w:rPr>
                <w:color w:val="000000"/>
                <w:sz w:val="22"/>
                <w:szCs w:val="22"/>
              </w:rPr>
            </w:pPr>
            <w:r w:rsidRPr="00301AAA">
              <w:rPr>
                <w:color w:val="000000"/>
                <w:sz w:val="22"/>
                <w:szCs w:val="22"/>
              </w:rPr>
              <w:t>Лекции</w:t>
            </w:r>
          </w:p>
        </w:tc>
        <w:tc>
          <w:tcPr>
            <w:tcW w:w="1247" w:type="dxa"/>
          </w:tcPr>
          <w:p w14:paraId="41ADEEF7" w14:textId="77777777" w:rsidR="00364DF4" w:rsidRPr="00301AAA" w:rsidRDefault="00364DF4" w:rsidP="00F64357">
            <w:pPr>
              <w:rPr>
                <w:color w:val="000000"/>
                <w:sz w:val="22"/>
                <w:szCs w:val="22"/>
              </w:rPr>
            </w:pPr>
            <w:r w:rsidRPr="00301AAA">
              <w:rPr>
                <w:color w:val="000000"/>
                <w:sz w:val="22"/>
                <w:szCs w:val="22"/>
              </w:rPr>
              <w:t>Семинары, практические занятия</w:t>
            </w:r>
          </w:p>
        </w:tc>
        <w:tc>
          <w:tcPr>
            <w:tcW w:w="1134" w:type="dxa"/>
          </w:tcPr>
          <w:p w14:paraId="48B54076" w14:textId="77777777" w:rsidR="00364DF4" w:rsidRPr="00301AAA" w:rsidRDefault="00364DF4" w:rsidP="00F64357">
            <w:pPr>
              <w:rPr>
                <w:color w:val="000000"/>
                <w:sz w:val="22"/>
                <w:szCs w:val="22"/>
              </w:rPr>
            </w:pPr>
            <w:r w:rsidRPr="00301AAA">
              <w:rPr>
                <w:sz w:val="22"/>
                <w:szCs w:val="22"/>
              </w:rPr>
              <w:t>Занятия в интерактивных формах</w:t>
            </w:r>
            <w:r w:rsidRPr="00301AAA">
              <w:rPr>
                <w:rStyle w:val="afa"/>
                <w:sz w:val="22"/>
                <w:szCs w:val="22"/>
              </w:rPr>
              <w:footnoteReference w:id="2"/>
            </w:r>
          </w:p>
        </w:tc>
        <w:tc>
          <w:tcPr>
            <w:tcW w:w="850" w:type="dxa"/>
            <w:vMerge/>
          </w:tcPr>
          <w:p w14:paraId="6C76DAB0" w14:textId="77777777" w:rsidR="00364DF4" w:rsidRPr="00301AAA" w:rsidRDefault="00364DF4" w:rsidP="00F64357">
            <w:pPr>
              <w:rPr>
                <w:color w:val="000000"/>
                <w:sz w:val="22"/>
                <w:szCs w:val="22"/>
              </w:rPr>
            </w:pPr>
          </w:p>
        </w:tc>
        <w:tc>
          <w:tcPr>
            <w:tcW w:w="2155" w:type="dxa"/>
            <w:vMerge/>
          </w:tcPr>
          <w:p w14:paraId="26B07A64" w14:textId="77777777" w:rsidR="00364DF4" w:rsidRPr="00301AAA" w:rsidRDefault="00364DF4" w:rsidP="00F64357">
            <w:pPr>
              <w:rPr>
                <w:color w:val="000000"/>
                <w:sz w:val="22"/>
                <w:szCs w:val="22"/>
              </w:rPr>
            </w:pPr>
          </w:p>
        </w:tc>
      </w:tr>
      <w:tr w:rsidR="00794074" w:rsidRPr="00301AAA" w14:paraId="3159CE64" w14:textId="77777777" w:rsidTr="00F64357">
        <w:tc>
          <w:tcPr>
            <w:tcW w:w="426" w:type="dxa"/>
          </w:tcPr>
          <w:p w14:paraId="420C7F8A" w14:textId="30F375F8" w:rsidR="00794074" w:rsidRPr="00301AAA" w:rsidRDefault="00794074" w:rsidP="00794074">
            <w:pPr>
              <w:contextualSpacing/>
              <w:rPr>
                <w:color w:val="000000"/>
                <w:sz w:val="22"/>
                <w:szCs w:val="22"/>
                <w:lang w:eastAsia="en-US"/>
              </w:rPr>
            </w:pPr>
            <w:r>
              <w:rPr>
                <w:color w:val="000000"/>
                <w:sz w:val="22"/>
                <w:szCs w:val="22"/>
                <w:lang w:eastAsia="en-US"/>
              </w:rPr>
              <w:t>1.</w:t>
            </w:r>
          </w:p>
        </w:tc>
        <w:tc>
          <w:tcPr>
            <w:tcW w:w="2581" w:type="dxa"/>
          </w:tcPr>
          <w:p w14:paraId="7485B9CE" w14:textId="77777777" w:rsidR="00794074" w:rsidRPr="00301AAA" w:rsidRDefault="00794074" w:rsidP="00794074">
            <w:pPr>
              <w:rPr>
                <w:color w:val="000000"/>
                <w:sz w:val="22"/>
                <w:szCs w:val="22"/>
              </w:rPr>
            </w:pPr>
            <w:r w:rsidRPr="00301AAA">
              <w:rPr>
                <w:rStyle w:val="FontStyle51"/>
                <w:b/>
                <w:bCs/>
                <w:sz w:val="22"/>
                <w:szCs w:val="22"/>
              </w:rPr>
              <w:t>Тема 1.</w:t>
            </w:r>
            <w:r w:rsidRPr="00301AAA">
              <w:rPr>
                <w:rStyle w:val="FontStyle51"/>
                <w:sz w:val="22"/>
                <w:szCs w:val="22"/>
              </w:rPr>
              <w:t xml:space="preserve">  </w:t>
            </w:r>
            <w:r w:rsidRPr="00301AAA">
              <w:rPr>
                <w:b/>
                <w:sz w:val="22"/>
                <w:szCs w:val="22"/>
              </w:rPr>
              <w:t>Предмет, структура и функции философии</w:t>
            </w:r>
            <w:r w:rsidRPr="00301AAA">
              <w:rPr>
                <w:sz w:val="22"/>
                <w:szCs w:val="22"/>
              </w:rPr>
              <w:t>.</w:t>
            </w:r>
          </w:p>
        </w:tc>
        <w:tc>
          <w:tcPr>
            <w:tcW w:w="850" w:type="dxa"/>
          </w:tcPr>
          <w:p w14:paraId="49360A86" w14:textId="53526C8B" w:rsidR="00794074" w:rsidRPr="008A37A7" w:rsidRDefault="00794074" w:rsidP="00794074">
            <w:pPr>
              <w:jc w:val="center"/>
              <w:rPr>
                <w:color w:val="FF0000"/>
                <w:sz w:val="22"/>
                <w:szCs w:val="22"/>
              </w:rPr>
            </w:pPr>
            <w:r w:rsidRPr="008A37A7">
              <w:rPr>
                <w:color w:val="FF0000"/>
                <w:sz w:val="22"/>
                <w:szCs w:val="22"/>
              </w:rPr>
              <w:t>17</w:t>
            </w:r>
            <w:r w:rsidR="008A37A7" w:rsidRPr="008A37A7">
              <w:rPr>
                <w:color w:val="FF0000"/>
                <w:sz w:val="22"/>
                <w:szCs w:val="22"/>
              </w:rPr>
              <w:t>/15</w:t>
            </w:r>
          </w:p>
        </w:tc>
        <w:tc>
          <w:tcPr>
            <w:tcW w:w="851" w:type="dxa"/>
          </w:tcPr>
          <w:p w14:paraId="393E85BB" w14:textId="68529F08" w:rsidR="00794074" w:rsidRPr="00301AAA" w:rsidRDefault="00794074" w:rsidP="00794074">
            <w:pPr>
              <w:jc w:val="center"/>
              <w:rPr>
                <w:color w:val="000000"/>
                <w:sz w:val="22"/>
                <w:szCs w:val="22"/>
              </w:rPr>
            </w:pPr>
            <w:r>
              <w:rPr>
                <w:color w:val="000000"/>
                <w:sz w:val="22"/>
                <w:szCs w:val="22"/>
              </w:rPr>
              <w:t>4</w:t>
            </w:r>
            <w:r w:rsidR="00106615">
              <w:rPr>
                <w:color w:val="000000"/>
                <w:sz w:val="22"/>
                <w:szCs w:val="22"/>
              </w:rPr>
              <w:t>/1</w:t>
            </w:r>
          </w:p>
        </w:tc>
        <w:tc>
          <w:tcPr>
            <w:tcW w:w="992" w:type="dxa"/>
          </w:tcPr>
          <w:p w14:paraId="2E9D229D" w14:textId="07A0DB3F" w:rsidR="00794074" w:rsidRPr="00301AAA" w:rsidRDefault="00794074" w:rsidP="00106615">
            <w:pPr>
              <w:jc w:val="center"/>
              <w:rPr>
                <w:color w:val="000000"/>
                <w:sz w:val="22"/>
                <w:szCs w:val="22"/>
              </w:rPr>
            </w:pPr>
            <w:r>
              <w:rPr>
                <w:color w:val="000000"/>
                <w:sz w:val="22"/>
                <w:szCs w:val="22"/>
              </w:rPr>
              <w:t>2</w:t>
            </w:r>
            <w:r w:rsidR="00106615">
              <w:rPr>
                <w:color w:val="000000"/>
                <w:sz w:val="22"/>
                <w:szCs w:val="22"/>
              </w:rPr>
              <w:t>/1</w:t>
            </w:r>
          </w:p>
        </w:tc>
        <w:tc>
          <w:tcPr>
            <w:tcW w:w="1247" w:type="dxa"/>
          </w:tcPr>
          <w:p w14:paraId="5D45A60B" w14:textId="23DD9297" w:rsidR="00794074" w:rsidRPr="00301AAA" w:rsidRDefault="00794074" w:rsidP="00106615">
            <w:pPr>
              <w:jc w:val="center"/>
              <w:rPr>
                <w:color w:val="000000"/>
                <w:sz w:val="22"/>
                <w:szCs w:val="22"/>
              </w:rPr>
            </w:pPr>
            <w:r>
              <w:rPr>
                <w:color w:val="000000"/>
                <w:sz w:val="22"/>
                <w:szCs w:val="22"/>
              </w:rPr>
              <w:t>2</w:t>
            </w:r>
            <w:r w:rsidR="00106615">
              <w:rPr>
                <w:color w:val="000000"/>
                <w:sz w:val="22"/>
                <w:szCs w:val="22"/>
              </w:rPr>
              <w:t>/0</w:t>
            </w:r>
          </w:p>
        </w:tc>
        <w:tc>
          <w:tcPr>
            <w:tcW w:w="1134" w:type="dxa"/>
          </w:tcPr>
          <w:p w14:paraId="53FFD900" w14:textId="508EB90F" w:rsidR="00794074" w:rsidRPr="00301AAA" w:rsidRDefault="00794074" w:rsidP="00794074">
            <w:pPr>
              <w:jc w:val="center"/>
              <w:rPr>
                <w:color w:val="000000"/>
                <w:sz w:val="22"/>
                <w:szCs w:val="22"/>
              </w:rPr>
            </w:pPr>
            <w:r>
              <w:rPr>
                <w:color w:val="000000"/>
                <w:sz w:val="22"/>
                <w:szCs w:val="22"/>
              </w:rPr>
              <w:t>1</w:t>
            </w:r>
            <w:r w:rsidR="00106615">
              <w:rPr>
                <w:color w:val="000000"/>
                <w:sz w:val="22"/>
                <w:szCs w:val="22"/>
              </w:rPr>
              <w:t>/0</w:t>
            </w:r>
          </w:p>
        </w:tc>
        <w:tc>
          <w:tcPr>
            <w:tcW w:w="850" w:type="dxa"/>
          </w:tcPr>
          <w:p w14:paraId="1934A926" w14:textId="18E2AE1C" w:rsidR="00794074" w:rsidRPr="00301AAA" w:rsidRDefault="00E05621" w:rsidP="00794074">
            <w:pPr>
              <w:jc w:val="center"/>
              <w:rPr>
                <w:color w:val="000000"/>
                <w:sz w:val="22"/>
                <w:szCs w:val="22"/>
              </w:rPr>
            </w:pPr>
            <w:r>
              <w:rPr>
                <w:color w:val="000000"/>
                <w:sz w:val="22"/>
                <w:szCs w:val="22"/>
              </w:rPr>
              <w:t>13</w:t>
            </w:r>
            <w:r w:rsidR="002C522D">
              <w:rPr>
                <w:color w:val="000000"/>
                <w:sz w:val="22"/>
                <w:szCs w:val="22"/>
              </w:rPr>
              <w:t>/14</w:t>
            </w:r>
          </w:p>
        </w:tc>
        <w:tc>
          <w:tcPr>
            <w:tcW w:w="2155" w:type="dxa"/>
          </w:tcPr>
          <w:p w14:paraId="1449C99C" w14:textId="77777777" w:rsidR="00794074" w:rsidRPr="00301AAA" w:rsidRDefault="00794074" w:rsidP="00794074">
            <w:pPr>
              <w:jc w:val="both"/>
              <w:rPr>
                <w:sz w:val="22"/>
                <w:szCs w:val="22"/>
              </w:rPr>
            </w:pPr>
            <w:r w:rsidRPr="00301AAA">
              <w:rPr>
                <w:sz w:val="22"/>
                <w:szCs w:val="22"/>
              </w:rPr>
              <w:t>Опрос, дискуссия, презентации</w:t>
            </w:r>
          </w:p>
          <w:p w14:paraId="6DC81EFD" w14:textId="77777777" w:rsidR="00794074" w:rsidRPr="00301AAA" w:rsidRDefault="00794074" w:rsidP="00794074">
            <w:pPr>
              <w:rPr>
                <w:color w:val="000000"/>
                <w:sz w:val="22"/>
                <w:szCs w:val="22"/>
              </w:rPr>
            </w:pPr>
            <w:r w:rsidRPr="00301AAA">
              <w:rPr>
                <w:sz w:val="22"/>
                <w:szCs w:val="22"/>
              </w:rPr>
              <w:t>Доклады</w:t>
            </w:r>
          </w:p>
        </w:tc>
      </w:tr>
      <w:tr w:rsidR="00794074" w:rsidRPr="00301AAA" w14:paraId="21A02EAB" w14:textId="77777777" w:rsidTr="00F64357">
        <w:tc>
          <w:tcPr>
            <w:tcW w:w="426" w:type="dxa"/>
          </w:tcPr>
          <w:p w14:paraId="5D4F9D2E" w14:textId="5FA07EA4" w:rsidR="00794074" w:rsidRPr="00301AAA" w:rsidRDefault="00794074" w:rsidP="00794074">
            <w:pPr>
              <w:contextualSpacing/>
              <w:rPr>
                <w:color w:val="000000"/>
                <w:sz w:val="22"/>
                <w:szCs w:val="22"/>
                <w:lang w:eastAsia="en-US"/>
              </w:rPr>
            </w:pPr>
            <w:r>
              <w:rPr>
                <w:color w:val="000000"/>
                <w:sz w:val="22"/>
                <w:szCs w:val="22"/>
                <w:lang w:eastAsia="en-US"/>
              </w:rPr>
              <w:t>2.</w:t>
            </w:r>
          </w:p>
        </w:tc>
        <w:tc>
          <w:tcPr>
            <w:tcW w:w="2581" w:type="dxa"/>
          </w:tcPr>
          <w:p w14:paraId="524DD928" w14:textId="77777777" w:rsidR="00794074" w:rsidRPr="00301AAA" w:rsidRDefault="00794074" w:rsidP="00794074">
            <w:pPr>
              <w:rPr>
                <w:color w:val="000000"/>
                <w:sz w:val="22"/>
                <w:szCs w:val="22"/>
              </w:rPr>
            </w:pPr>
            <w:r w:rsidRPr="00301AAA">
              <w:rPr>
                <w:rStyle w:val="FontStyle51"/>
                <w:b/>
                <w:bCs/>
                <w:kern w:val="32"/>
                <w:sz w:val="22"/>
                <w:szCs w:val="22"/>
              </w:rPr>
              <w:t xml:space="preserve">Тема 2. Онтология </w:t>
            </w:r>
          </w:p>
        </w:tc>
        <w:tc>
          <w:tcPr>
            <w:tcW w:w="850" w:type="dxa"/>
          </w:tcPr>
          <w:p w14:paraId="0F90BF82" w14:textId="03146526" w:rsidR="00794074" w:rsidRPr="008A37A7" w:rsidRDefault="00794074" w:rsidP="00794074">
            <w:pPr>
              <w:jc w:val="center"/>
              <w:rPr>
                <w:color w:val="FF0000"/>
                <w:sz w:val="22"/>
                <w:szCs w:val="22"/>
              </w:rPr>
            </w:pPr>
            <w:r w:rsidRPr="008A37A7">
              <w:rPr>
                <w:color w:val="FF0000"/>
                <w:sz w:val="22"/>
                <w:szCs w:val="22"/>
              </w:rPr>
              <w:t>17</w:t>
            </w:r>
            <w:r w:rsidR="008A37A7" w:rsidRPr="008A37A7">
              <w:rPr>
                <w:color w:val="FF0000"/>
                <w:sz w:val="22"/>
                <w:szCs w:val="22"/>
              </w:rPr>
              <w:t>/17</w:t>
            </w:r>
          </w:p>
        </w:tc>
        <w:tc>
          <w:tcPr>
            <w:tcW w:w="851" w:type="dxa"/>
          </w:tcPr>
          <w:p w14:paraId="3F0F87E3" w14:textId="6B0AF970" w:rsidR="00794074" w:rsidRPr="00301AAA" w:rsidRDefault="00794074" w:rsidP="00794074">
            <w:pPr>
              <w:jc w:val="center"/>
              <w:rPr>
                <w:color w:val="000000"/>
                <w:sz w:val="22"/>
                <w:szCs w:val="22"/>
              </w:rPr>
            </w:pPr>
            <w:r>
              <w:rPr>
                <w:color w:val="000000"/>
                <w:sz w:val="22"/>
                <w:szCs w:val="22"/>
              </w:rPr>
              <w:t>4</w:t>
            </w:r>
            <w:r w:rsidR="00106615">
              <w:rPr>
                <w:color w:val="000000"/>
                <w:sz w:val="22"/>
                <w:szCs w:val="22"/>
              </w:rPr>
              <w:t>/2</w:t>
            </w:r>
          </w:p>
        </w:tc>
        <w:tc>
          <w:tcPr>
            <w:tcW w:w="992" w:type="dxa"/>
          </w:tcPr>
          <w:p w14:paraId="51DCE901" w14:textId="400FE2E4" w:rsidR="00794074" w:rsidRPr="00301AAA" w:rsidRDefault="00794074" w:rsidP="00794074">
            <w:pPr>
              <w:jc w:val="center"/>
              <w:rPr>
                <w:color w:val="000000"/>
                <w:sz w:val="22"/>
                <w:szCs w:val="22"/>
              </w:rPr>
            </w:pPr>
            <w:r>
              <w:rPr>
                <w:color w:val="000000"/>
                <w:sz w:val="22"/>
                <w:szCs w:val="22"/>
              </w:rPr>
              <w:t>2</w:t>
            </w:r>
            <w:r w:rsidR="00106615">
              <w:rPr>
                <w:color w:val="000000"/>
                <w:sz w:val="22"/>
                <w:szCs w:val="22"/>
              </w:rPr>
              <w:t>/1</w:t>
            </w:r>
          </w:p>
        </w:tc>
        <w:tc>
          <w:tcPr>
            <w:tcW w:w="1247" w:type="dxa"/>
          </w:tcPr>
          <w:p w14:paraId="22E3A787" w14:textId="1B8A9E65" w:rsidR="00794074" w:rsidRPr="00301AAA" w:rsidRDefault="00794074" w:rsidP="00794074">
            <w:pPr>
              <w:jc w:val="center"/>
              <w:rPr>
                <w:color w:val="000000"/>
                <w:sz w:val="22"/>
                <w:szCs w:val="22"/>
              </w:rPr>
            </w:pPr>
            <w:r>
              <w:rPr>
                <w:color w:val="000000"/>
                <w:sz w:val="22"/>
                <w:szCs w:val="22"/>
              </w:rPr>
              <w:t>2</w:t>
            </w:r>
            <w:r w:rsidR="00106615">
              <w:rPr>
                <w:color w:val="000000"/>
                <w:sz w:val="22"/>
                <w:szCs w:val="22"/>
              </w:rPr>
              <w:t>/1</w:t>
            </w:r>
          </w:p>
        </w:tc>
        <w:tc>
          <w:tcPr>
            <w:tcW w:w="1134" w:type="dxa"/>
          </w:tcPr>
          <w:p w14:paraId="129EA98E" w14:textId="7DC476C8" w:rsidR="00794074" w:rsidRPr="00301AAA" w:rsidRDefault="00794074" w:rsidP="008A37A7">
            <w:pPr>
              <w:jc w:val="center"/>
              <w:rPr>
                <w:color w:val="000000"/>
                <w:sz w:val="22"/>
                <w:szCs w:val="22"/>
              </w:rPr>
            </w:pPr>
            <w:r>
              <w:rPr>
                <w:color w:val="000000"/>
                <w:sz w:val="22"/>
                <w:szCs w:val="22"/>
              </w:rPr>
              <w:t>1</w:t>
            </w:r>
            <w:r w:rsidR="00106615">
              <w:rPr>
                <w:color w:val="000000"/>
                <w:sz w:val="22"/>
                <w:szCs w:val="22"/>
              </w:rPr>
              <w:t>/</w:t>
            </w:r>
            <w:r w:rsidR="008A37A7" w:rsidRPr="008A37A7">
              <w:rPr>
                <w:color w:val="FF0000"/>
                <w:sz w:val="22"/>
                <w:szCs w:val="22"/>
              </w:rPr>
              <w:t>0,5</w:t>
            </w:r>
          </w:p>
        </w:tc>
        <w:tc>
          <w:tcPr>
            <w:tcW w:w="850" w:type="dxa"/>
          </w:tcPr>
          <w:p w14:paraId="6BDB794F" w14:textId="689F8F78" w:rsidR="00794074" w:rsidRPr="00301AAA" w:rsidRDefault="00E05621" w:rsidP="00794074">
            <w:pPr>
              <w:jc w:val="center"/>
              <w:rPr>
                <w:color w:val="000000"/>
                <w:sz w:val="22"/>
                <w:szCs w:val="22"/>
              </w:rPr>
            </w:pPr>
            <w:r>
              <w:rPr>
                <w:color w:val="000000"/>
                <w:sz w:val="22"/>
                <w:szCs w:val="22"/>
              </w:rPr>
              <w:t>13</w:t>
            </w:r>
            <w:r w:rsidR="002C522D">
              <w:rPr>
                <w:color w:val="000000"/>
                <w:sz w:val="22"/>
                <w:szCs w:val="22"/>
              </w:rPr>
              <w:t>/15</w:t>
            </w:r>
          </w:p>
        </w:tc>
        <w:tc>
          <w:tcPr>
            <w:tcW w:w="2155" w:type="dxa"/>
          </w:tcPr>
          <w:p w14:paraId="5DC9CBE6" w14:textId="77777777" w:rsidR="00794074" w:rsidRPr="00301AAA" w:rsidRDefault="00794074" w:rsidP="00794074">
            <w:pPr>
              <w:rPr>
                <w:color w:val="000000"/>
                <w:sz w:val="22"/>
                <w:szCs w:val="22"/>
              </w:rPr>
            </w:pPr>
            <w:r w:rsidRPr="00301AAA">
              <w:rPr>
                <w:sz w:val="22"/>
                <w:szCs w:val="22"/>
              </w:rPr>
              <w:t>Презентация научного сообщения</w:t>
            </w:r>
          </w:p>
        </w:tc>
      </w:tr>
      <w:tr w:rsidR="00794074" w:rsidRPr="00301AAA" w14:paraId="68C67547" w14:textId="77777777" w:rsidTr="00FC67C6">
        <w:trPr>
          <w:trHeight w:val="634"/>
        </w:trPr>
        <w:tc>
          <w:tcPr>
            <w:tcW w:w="426" w:type="dxa"/>
          </w:tcPr>
          <w:p w14:paraId="192B101E" w14:textId="1E44CF7F" w:rsidR="00794074" w:rsidRPr="00301AAA" w:rsidRDefault="00794074" w:rsidP="00794074">
            <w:pPr>
              <w:contextualSpacing/>
              <w:rPr>
                <w:color w:val="000000"/>
                <w:sz w:val="22"/>
                <w:szCs w:val="22"/>
                <w:lang w:eastAsia="en-US"/>
              </w:rPr>
            </w:pPr>
            <w:r>
              <w:rPr>
                <w:color w:val="000000"/>
                <w:sz w:val="22"/>
                <w:szCs w:val="22"/>
                <w:lang w:eastAsia="en-US"/>
              </w:rPr>
              <w:t>3.</w:t>
            </w:r>
          </w:p>
        </w:tc>
        <w:tc>
          <w:tcPr>
            <w:tcW w:w="2581" w:type="dxa"/>
          </w:tcPr>
          <w:p w14:paraId="24161901" w14:textId="77777777" w:rsidR="00794074" w:rsidRPr="00301AAA" w:rsidRDefault="00794074" w:rsidP="00794074">
            <w:pPr>
              <w:rPr>
                <w:color w:val="000000"/>
                <w:sz w:val="22"/>
                <w:szCs w:val="22"/>
              </w:rPr>
            </w:pPr>
            <w:r w:rsidRPr="00301AAA">
              <w:rPr>
                <w:rStyle w:val="FontStyle51"/>
                <w:b/>
                <w:bCs/>
                <w:kern w:val="32"/>
                <w:sz w:val="22"/>
                <w:szCs w:val="22"/>
              </w:rPr>
              <w:t>Тема 3. Гносеология</w:t>
            </w:r>
          </w:p>
        </w:tc>
        <w:tc>
          <w:tcPr>
            <w:tcW w:w="850" w:type="dxa"/>
          </w:tcPr>
          <w:p w14:paraId="7ECA077D" w14:textId="5E970F9F" w:rsidR="00794074" w:rsidRPr="008A37A7" w:rsidRDefault="00794074" w:rsidP="00794074">
            <w:pPr>
              <w:jc w:val="center"/>
              <w:rPr>
                <w:color w:val="FF0000"/>
                <w:sz w:val="22"/>
                <w:szCs w:val="22"/>
              </w:rPr>
            </w:pPr>
            <w:r w:rsidRPr="008A37A7">
              <w:rPr>
                <w:color w:val="FF0000"/>
                <w:sz w:val="22"/>
                <w:szCs w:val="22"/>
              </w:rPr>
              <w:t>17</w:t>
            </w:r>
            <w:r w:rsidR="008A37A7" w:rsidRPr="008A37A7">
              <w:rPr>
                <w:color w:val="FF0000"/>
                <w:sz w:val="22"/>
                <w:szCs w:val="22"/>
              </w:rPr>
              <w:t>/17</w:t>
            </w:r>
          </w:p>
        </w:tc>
        <w:tc>
          <w:tcPr>
            <w:tcW w:w="851" w:type="dxa"/>
          </w:tcPr>
          <w:p w14:paraId="278E353B" w14:textId="18FA10DD" w:rsidR="00794074" w:rsidRPr="00301AAA" w:rsidRDefault="00794074" w:rsidP="00794074">
            <w:pPr>
              <w:jc w:val="center"/>
              <w:rPr>
                <w:color w:val="000000"/>
                <w:sz w:val="22"/>
                <w:szCs w:val="22"/>
              </w:rPr>
            </w:pPr>
            <w:r>
              <w:rPr>
                <w:color w:val="000000"/>
                <w:sz w:val="22"/>
                <w:szCs w:val="22"/>
              </w:rPr>
              <w:t>4</w:t>
            </w:r>
            <w:r w:rsidR="00106615">
              <w:rPr>
                <w:color w:val="000000"/>
                <w:sz w:val="22"/>
                <w:szCs w:val="22"/>
              </w:rPr>
              <w:t>/2</w:t>
            </w:r>
          </w:p>
        </w:tc>
        <w:tc>
          <w:tcPr>
            <w:tcW w:w="992" w:type="dxa"/>
          </w:tcPr>
          <w:p w14:paraId="159CE4CA" w14:textId="13E2643A" w:rsidR="00794074" w:rsidRPr="00301AAA" w:rsidRDefault="00794074" w:rsidP="00794074">
            <w:pPr>
              <w:jc w:val="center"/>
              <w:rPr>
                <w:color w:val="000000"/>
                <w:sz w:val="22"/>
                <w:szCs w:val="22"/>
              </w:rPr>
            </w:pPr>
            <w:r>
              <w:rPr>
                <w:color w:val="000000"/>
                <w:sz w:val="22"/>
                <w:szCs w:val="22"/>
              </w:rPr>
              <w:t>2</w:t>
            </w:r>
            <w:r w:rsidR="00106615">
              <w:rPr>
                <w:color w:val="000000"/>
                <w:sz w:val="22"/>
                <w:szCs w:val="22"/>
              </w:rPr>
              <w:t>/1</w:t>
            </w:r>
          </w:p>
        </w:tc>
        <w:tc>
          <w:tcPr>
            <w:tcW w:w="1247" w:type="dxa"/>
          </w:tcPr>
          <w:p w14:paraId="3F01D061" w14:textId="09D3E48C" w:rsidR="00794074" w:rsidRPr="00301AAA" w:rsidRDefault="00794074" w:rsidP="00794074">
            <w:pPr>
              <w:jc w:val="center"/>
              <w:rPr>
                <w:color w:val="000000"/>
                <w:sz w:val="22"/>
                <w:szCs w:val="22"/>
              </w:rPr>
            </w:pPr>
            <w:r>
              <w:rPr>
                <w:color w:val="000000"/>
                <w:sz w:val="22"/>
                <w:szCs w:val="22"/>
              </w:rPr>
              <w:t>2</w:t>
            </w:r>
            <w:r w:rsidR="00106615">
              <w:rPr>
                <w:color w:val="000000"/>
                <w:sz w:val="22"/>
                <w:szCs w:val="22"/>
              </w:rPr>
              <w:t>/1</w:t>
            </w:r>
          </w:p>
        </w:tc>
        <w:tc>
          <w:tcPr>
            <w:tcW w:w="1134" w:type="dxa"/>
          </w:tcPr>
          <w:p w14:paraId="43A3FF84" w14:textId="4FF1B7CB" w:rsidR="00794074" w:rsidRPr="00301AAA" w:rsidRDefault="00794074" w:rsidP="00794074">
            <w:pPr>
              <w:jc w:val="center"/>
              <w:rPr>
                <w:color w:val="000000"/>
                <w:sz w:val="22"/>
                <w:szCs w:val="22"/>
              </w:rPr>
            </w:pPr>
            <w:r>
              <w:rPr>
                <w:color w:val="000000"/>
                <w:sz w:val="22"/>
                <w:szCs w:val="22"/>
              </w:rPr>
              <w:t>1</w:t>
            </w:r>
            <w:r w:rsidR="00106615">
              <w:rPr>
                <w:color w:val="000000"/>
                <w:sz w:val="22"/>
                <w:szCs w:val="22"/>
              </w:rPr>
              <w:t>/</w:t>
            </w:r>
            <w:r w:rsidR="008A37A7" w:rsidRPr="008A37A7">
              <w:rPr>
                <w:color w:val="FF0000"/>
                <w:sz w:val="22"/>
                <w:szCs w:val="22"/>
              </w:rPr>
              <w:t>0,5</w:t>
            </w:r>
          </w:p>
        </w:tc>
        <w:tc>
          <w:tcPr>
            <w:tcW w:w="850" w:type="dxa"/>
          </w:tcPr>
          <w:p w14:paraId="058E4279" w14:textId="34BCB4C8" w:rsidR="00794074" w:rsidRPr="00301AAA" w:rsidRDefault="00E05621" w:rsidP="00794074">
            <w:pPr>
              <w:jc w:val="center"/>
              <w:rPr>
                <w:color w:val="000000"/>
                <w:sz w:val="22"/>
                <w:szCs w:val="22"/>
              </w:rPr>
            </w:pPr>
            <w:r>
              <w:rPr>
                <w:color w:val="000000"/>
                <w:sz w:val="22"/>
                <w:szCs w:val="22"/>
              </w:rPr>
              <w:t>13</w:t>
            </w:r>
            <w:r w:rsidR="002C522D">
              <w:rPr>
                <w:color w:val="000000"/>
                <w:sz w:val="22"/>
                <w:szCs w:val="22"/>
              </w:rPr>
              <w:t>/15</w:t>
            </w:r>
          </w:p>
        </w:tc>
        <w:tc>
          <w:tcPr>
            <w:tcW w:w="2155" w:type="dxa"/>
          </w:tcPr>
          <w:p w14:paraId="2B409CA7" w14:textId="4883406F" w:rsidR="00794074" w:rsidRPr="00301AAA" w:rsidRDefault="00FC67C6" w:rsidP="00FC67C6">
            <w:pPr>
              <w:rPr>
                <w:color w:val="000000"/>
                <w:sz w:val="22"/>
                <w:szCs w:val="22"/>
              </w:rPr>
            </w:pPr>
            <w:r>
              <w:rPr>
                <w:sz w:val="22"/>
                <w:szCs w:val="22"/>
              </w:rPr>
              <w:t>Научная конференция, дискуссия</w:t>
            </w:r>
          </w:p>
        </w:tc>
      </w:tr>
      <w:tr w:rsidR="00794074" w:rsidRPr="00301AAA" w14:paraId="766FBDE7" w14:textId="77777777" w:rsidTr="00F64357">
        <w:tc>
          <w:tcPr>
            <w:tcW w:w="426" w:type="dxa"/>
          </w:tcPr>
          <w:p w14:paraId="208E10FE" w14:textId="2FAB1329" w:rsidR="00794074" w:rsidRPr="00301AAA" w:rsidRDefault="00794074" w:rsidP="00794074">
            <w:pPr>
              <w:contextualSpacing/>
              <w:rPr>
                <w:color w:val="000000"/>
                <w:sz w:val="22"/>
                <w:szCs w:val="22"/>
                <w:lang w:eastAsia="en-US"/>
              </w:rPr>
            </w:pPr>
            <w:r>
              <w:rPr>
                <w:color w:val="000000"/>
                <w:sz w:val="22"/>
                <w:szCs w:val="22"/>
                <w:lang w:eastAsia="en-US"/>
              </w:rPr>
              <w:t>4.</w:t>
            </w:r>
          </w:p>
        </w:tc>
        <w:tc>
          <w:tcPr>
            <w:tcW w:w="2581" w:type="dxa"/>
          </w:tcPr>
          <w:p w14:paraId="052E9ED8" w14:textId="77777777" w:rsidR="00794074" w:rsidRPr="00301AAA" w:rsidRDefault="00794074" w:rsidP="00794074">
            <w:pPr>
              <w:rPr>
                <w:color w:val="000000"/>
                <w:sz w:val="22"/>
                <w:szCs w:val="22"/>
              </w:rPr>
            </w:pPr>
            <w:r w:rsidRPr="00301AAA">
              <w:rPr>
                <w:rStyle w:val="FontStyle51"/>
                <w:b/>
                <w:bCs/>
                <w:kern w:val="32"/>
                <w:sz w:val="22"/>
                <w:szCs w:val="22"/>
              </w:rPr>
              <w:t>Тема 4. Аксиология</w:t>
            </w:r>
          </w:p>
        </w:tc>
        <w:tc>
          <w:tcPr>
            <w:tcW w:w="850" w:type="dxa"/>
          </w:tcPr>
          <w:p w14:paraId="68906B48" w14:textId="6F6B705A" w:rsidR="00794074" w:rsidRPr="008A37A7" w:rsidRDefault="00794074" w:rsidP="00794074">
            <w:pPr>
              <w:jc w:val="center"/>
              <w:rPr>
                <w:color w:val="FF0000"/>
                <w:sz w:val="22"/>
                <w:szCs w:val="22"/>
              </w:rPr>
            </w:pPr>
            <w:r w:rsidRPr="008A37A7">
              <w:rPr>
                <w:color w:val="FF0000"/>
                <w:sz w:val="22"/>
                <w:szCs w:val="22"/>
              </w:rPr>
              <w:t>16</w:t>
            </w:r>
            <w:r w:rsidR="008A37A7" w:rsidRPr="008A37A7">
              <w:rPr>
                <w:color w:val="FF0000"/>
                <w:sz w:val="22"/>
                <w:szCs w:val="22"/>
              </w:rPr>
              <w:t>/16</w:t>
            </w:r>
          </w:p>
        </w:tc>
        <w:tc>
          <w:tcPr>
            <w:tcW w:w="851" w:type="dxa"/>
          </w:tcPr>
          <w:p w14:paraId="07708672" w14:textId="73DEA8C6" w:rsidR="00794074" w:rsidRPr="00301AAA" w:rsidRDefault="00794074" w:rsidP="00794074">
            <w:pPr>
              <w:jc w:val="center"/>
              <w:rPr>
                <w:color w:val="000000"/>
                <w:sz w:val="22"/>
                <w:szCs w:val="22"/>
              </w:rPr>
            </w:pPr>
            <w:r>
              <w:rPr>
                <w:color w:val="000000"/>
                <w:sz w:val="22"/>
                <w:szCs w:val="22"/>
              </w:rPr>
              <w:t>4</w:t>
            </w:r>
            <w:r w:rsidR="00106615">
              <w:rPr>
                <w:color w:val="000000"/>
                <w:sz w:val="22"/>
                <w:szCs w:val="22"/>
              </w:rPr>
              <w:t>/1</w:t>
            </w:r>
          </w:p>
        </w:tc>
        <w:tc>
          <w:tcPr>
            <w:tcW w:w="992" w:type="dxa"/>
          </w:tcPr>
          <w:p w14:paraId="02E27C5D" w14:textId="3BBF52D5" w:rsidR="00794074" w:rsidRPr="00301AAA" w:rsidRDefault="00794074" w:rsidP="00794074">
            <w:pPr>
              <w:jc w:val="center"/>
              <w:rPr>
                <w:color w:val="000000"/>
                <w:sz w:val="22"/>
                <w:szCs w:val="22"/>
              </w:rPr>
            </w:pPr>
            <w:r>
              <w:rPr>
                <w:color w:val="000000"/>
                <w:sz w:val="22"/>
                <w:szCs w:val="22"/>
              </w:rPr>
              <w:t>2</w:t>
            </w:r>
            <w:r w:rsidR="00106615">
              <w:rPr>
                <w:color w:val="000000"/>
                <w:sz w:val="22"/>
                <w:szCs w:val="22"/>
              </w:rPr>
              <w:t>/0</w:t>
            </w:r>
          </w:p>
        </w:tc>
        <w:tc>
          <w:tcPr>
            <w:tcW w:w="1247" w:type="dxa"/>
          </w:tcPr>
          <w:p w14:paraId="45C9B10F" w14:textId="7F17D776" w:rsidR="00794074" w:rsidRPr="00301AAA" w:rsidRDefault="00794074" w:rsidP="00794074">
            <w:pPr>
              <w:jc w:val="center"/>
              <w:rPr>
                <w:color w:val="000000"/>
                <w:sz w:val="22"/>
                <w:szCs w:val="22"/>
              </w:rPr>
            </w:pPr>
            <w:r>
              <w:rPr>
                <w:color w:val="000000"/>
                <w:sz w:val="22"/>
                <w:szCs w:val="22"/>
              </w:rPr>
              <w:t>2</w:t>
            </w:r>
            <w:r w:rsidR="00106615">
              <w:rPr>
                <w:color w:val="000000"/>
                <w:sz w:val="22"/>
                <w:szCs w:val="22"/>
              </w:rPr>
              <w:t>/1</w:t>
            </w:r>
          </w:p>
        </w:tc>
        <w:tc>
          <w:tcPr>
            <w:tcW w:w="1134" w:type="dxa"/>
          </w:tcPr>
          <w:p w14:paraId="659A6BE9" w14:textId="0B33F704" w:rsidR="00794074" w:rsidRPr="00301AAA" w:rsidRDefault="00794074" w:rsidP="00794074">
            <w:pPr>
              <w:jc w:val="center"/>
              <w:rPr>
                <w:color w:val="000000"/>
                <w:sz w:val="22"/>
                <w:szCs w:val="22"/>
              </w:rPr>
            </w:pPr>
            <w:r>
              <w:rPr>
                <w:color w:val="000000"/>
                <w:sz w:val="22"/>
                <w:szCs w:val="22"/>
              </w:rPr>
              <w:t>1</w:t>
            </w:r>
            <w:r w:rsidR="00106615">
              <w:rPr>
                <w:color w:val="000000"/>
                <w:sz w:val="22"/>
                <w:szCs w:val="22"/>
              </w:rPr>
              <w:t>/</w:t>
            </w:r>
            <w:r w:rsidR="008A37A7" w:rsidRPr="008A37A7">
              <w:rPr>
                <w:color w:val="FF0000"/>
                <w:sz w:val="22"/>
                <w:szCs w:val="22"/>
              </w:rPr>
              <w:t>0,5</w:t>
            </w:r>
          </w:p>
        </w:tc>
        <w:tc>
          <w:tcPr>
            <w:tcW w:w="850" w:type="dxa"/>
          </w:tcPr>
          <w:p w14:paraId="702AA3DB" w14:textId="4D8AD5F8" w:rsidR="00794074" w:rsidRPr="00301AAA" w:rsidRDefault="00E05621" w:rsidP="00794074">
            <w:pPr>
              <w:jc w:val="center"/>
              <w:rPr>
                <w:color w:val="000000"/>
                <w:sz w:val="22"/>
                <w:szCs w:val="22"/>
              </w:rPr>
            </w:pPr>
            <w:r>
              <w:rPr>
                <w:color w:val="000000"/>
                <w:sz w:val="22"/>
                <w:szCs w:val="22"/>
              </w:rPr>
              <w:t>12</w:t>
            </w:r>
            <w:r w:rsidR="002C522D">
              <w:rPr>
                <w:color w:val="000000"/>
                <w:sz w:val="22"/>
                <w:szCs w:val="22"/>
              </w:rPr>
              <w:t>/15</w:t>
            </w:r>
          </w:p>
        </w:tc>
        <w:tc>
          <w:tcPr>
            <w:tcW w:w="2155" w:type="dxa"/>
          </w:tcPr>
          <w:p w14:paraId="2EDCFD13" w14:textId="77777777" w:rsidR="00794074" w:rsidRPr="00301AAA" w:rsidRDefault="00794074" w:rsidP="00794074">
            <w:pPr>
              <w:jc w:val="both"/>
              <w:rPr>
                <w:sz w:val="22"/>
                <w:szCs w:val="22"/>
              </w:rPr>
            </w:pPr>
            <w:r w:rsidRPr="00301AAA">
              <w:rPr>
                <w:sz w:val="22"/>
                <w:szCs w:val="22"/>
              </w:rPr>
              <w:t>Опрос, дискуссия, презентации</w:t>
            </w:r>
          </w:p>
          <w:p w14:paraId="6EE586C2" w14:textId="77777777" w:rsidR="00794074" w:rsidRPr="00301AAA" w:rsidRDefault="00794074" w:rsidP="00794074">
            <w:pPr>
              <w:rPr>
                <w:color w:val="000000"/>
                <w:sz w:val="22"/>
                <w:szCs w:val="22"/>
              </w:rPr>
            </w:pPr>
            <w:r w:rsidRPr="00301AAA">
              <w:rPr>
                <w:sz w:val="22"/>
                <w:szCs w:val="22"/>
              </w:rPr>
              <w:t>Доклады</w:t>
            </w:r>
          </w:p>
        </w:tc>
      </w:tr>
      <w:tr w:rsidR="00794074" w:rsidRPr="00301AAA" w14:paraId="401C3440" w14:textId="77777777" w:rsidTr="00F64357">
        <w:tc>
          <w:tcPr>
            <w:tcW w:w="426" w:type="dxa"/>
          </w:tcPr>
          <w:p w14:paraId="37D549D2" w14:textId="2ABA47DB" w:rsidR="00794074" w:rsidRPr="00301AAA" w:rsidRDefault="00794074" w:rsidP="00794074">
            <w:pPr>
              <w:contextualSpacing/>
              <w:rPr>
                <w:color w:val="000000"/>
                <w:sz w:val="22"/>
                <w:szCs w:val="22"/>
                <w:lang w:eastAsia="en-US"/>
              </w:rPr>
            </w:pPr>
            <w:r>
              <w:rPr>
                <w:color w:val="000000"/>
                <w:sz w:val="22"/>
                <w:szCs w:val="22"/>
                <w:lang w:eastAsia="en-US"/>
              </w:rPr>
              <w:t>5.</w:t>
            </w:r>
          </w:p>
        </w:tc>
        <w:tc>
          <w:tcPr>
            <w:tcW w:w="2581" w:type="dxa"/>
          </w:tcPr>
          <w:p w14:paraId="0C7DBD5B" w14:textId="77777777" w:rsidR="00794074" w:rsidRPr="00301AAA" w:rsidRDefault="00794074" w:rsidP="00794074">
            <w:pPr>
              <w:rPr>
                <w:color w:val="000000"/>
                <w:sz w:val="22"/>
                <w:szCs w:val="22"/>
              </w:rPr>
            </w:pPr>
            <w:r w:rsidRPr="00301AAA">
              <w:rPr>
                <w:rStyle w:val="FontStyle51"/>
                <w:b/>
                <w:bCs/>
                <w:kern w:val="32"/>
                <w:sz w:val="22"/>
                <w:szCs w:val="22"/>
              </w:rPr>
              <w:t>Тема 5. Антропология</w:t>
            </w:r>
          </w:p>
        </w:tc>
        <w:tc>
          <w:tcPr>
            <w:tcW w:w="850" w:type="dxa"/>
          </w:tcPr>
          <w:p w14:paraId="4ED60B26" w14:textId="760F25E7" w:rsidR="00794074" w:rsidRPr="008A37A7" w:rsidRDefault="00794074" w:rsidP="00794074">
            <w:pPr>
              <w:jc w:val="center"/>
              <w:rPr>
                <w:color w:val="FF0000"/>
                <w:sz w:val="22"/>
                <w:szCs w:val="22"/>
              </w:rPr>
            </w:pPr>
            <w:r w:rsidRPr="008A37A7">
              <w:rPr>
                <w:color w:val="FF0000"/>
                <w:sz w:val="22"/>
                <w:szCs w:val="22"/>
              </w:rPr>
              <w:t>16</w:t>
            </w:r>
            <w:r w:rsidR="008A37A7" w:rsidRPr="008A37A7">
              <w:rPr>
                <w:color w:val="FF0000"/>
                <w:sz w:val="22"/>
                <w:szCs w:val="22"/>
              </w:rPr>
              <w:t>/16</w:t>
            </w:r>
          </w:p>
        </w:tc>
        <w:tc>
          <w:tcPr>
            <w:tcW w:w="851" w:type="dxa"/>
          </w:tcPr>
          <w:p w14:paraId="04768866" w14:textId="0721BF4F" w:rsidR="00794074" w:rsidRPr="00301AAA" w:rsidRDefault="00794074" w:rsidP="00794074">
            <w:pPr>
              <w:jc w:val="center"/>
              <w:rPr>
                <w:color w:val="000000"/>
                <w:sz w:val="22"/>
                <w:szCs w:val="22"/>
              </w:rPr>
            </w:pPr>
            <w:r>
              <w:rPr>
                <w:color w:val="000000"/>
                <w:sz w:val="22"/>
                <w:szCs w:val="22"/>
              </w:rPr>
              <w:t>4</w:t>
            </w:r>
            <w:r w:rsidR="00106615">
              <w:rPr>
                <w:color w:val="000000"/>
                <w:sz w:val="22"/>
                <w:szCs w:val="22"/>
              </w:rPr>
              <w:t>/1</w:t>
            </w:r>
          </w:p>
        </w:tc>
        <w:tc>
          <w:tcPr>
            <w:tcW w:w="992" w:type="dxa"/>
          </w:tcPr>
          <w:p w14:paraId="525B717E" w14:textId="56DFB6FB" w:rsidR="00794074" w:rsidRPr="00301AAA" w:rsidRDefault="00794074" w:rsidP="00794074">
            <w:pPr>
              <w:jc w:val="center"/>
              <w:rPr>
                <w:color w:val="000000"/>
                <w:sz w:val="22"/>
                <w:szCs w:val="22"/>
              </w:rPr>
            </w:pPr>
            <w:r>
              <w:rPr>
                <w:color w:val="000000"/>
                <w:sz w:val="22"/>
                <w:szCs w:val="22"/>
              </w:rPr>
              <w:t>2</w:t>
            </w:r>
            <w:r w:rsidR="00106615">
              <w:rPr>
                <w:color w:val="000000"/>
                <w:sz w:val="22"/>
                <w:szCs w:val="22"/>
              </w:rPr>
              <w:t>/0</w:t>
            </w:r>
          </w:p>
        </w:tc>
        <w:tc>
          <w:tcPr>
            <w:tcW w:w="1247" w:type="dxa"/>
          </w:tcPr>
          <w:p w14:paraId="191DD0B5" w14:textId="2F97EE5F" w:rsidR="00794074" w:rsidRPr="00301AAA" w:rsidRDefault="00794074" w:rsidP="00794074">
            <w:pPr>
              <w:jc w:val="center"/>
              <w:rPr>
                <w:color w:val="000000"/>
                <w:sz w:val="22"/>
                <w:szCs w:val="22"/>
              </w:rPr>
            </w:pPr>
            <w:r>
              <w:rPr>
                <w:color w:val="000000"/>
                <w:sz w:val="22"/>
                <w:szCs w:val="22"/>
              </w:rPr>
              <w:t>2</w:t>
            </w:r>
            <w:r w:rsidR="00106615">
              <w:rPr>
                <w:color w:val="000000"/>
                <w:sz w:val="22"/>
                <w:szCs w:val="22"/>
              </w:rPr>
              <w:t>/1</w:t>
            </w:r>
          </w:p>
        </w:tc>
        <w:tc>
          <w:tcPr>
            <w:tcW w:w="1134" w:type="dxa"/>
          </w:tcPr>
          <w:p w14:paraId="27DC72BE" w14:textId="31C661D4" w:rsidR="00794074" w:rsidRPr="00301AAA" w:rsidRDefault="00794074" w:rsidP="00794074">
            <w:pPr>
              <w:jc w:val="center"/>
              <w:rPr>
                <w:color w:val="000000"/>
                <w:sz w:val="22"/>
                <w:szCs w:val="22"/>
              </w:rPr>
            </w:pPr>
            <w:r>
              <w:rPr>
                <w:color w:val="000000"/>
                <w:sz w:val="22"/>
                <w:szCs w:val="22"/>
              </w:rPr>
              <w:t>1</w:t>
            </w:r>
            <w:r w:rsidR="00106615">
              <w:rPr>
                <w:color w:val="000000"/>
                <w:sz w:val="22"/>
                <w:szCs w:val="22"/>
              </w:rPr>
              <w:t>/</w:t>
            </w:r>
            <w:r w:rsidR="008A37A7" w:rsidRPr="008A37A7">
              <w:rPr>
                <w:color w:val="FF0000"/>
                <w:sz w:val="22"/>
                <w:szCs w:val="22"/>
              </w:rPr>
              <w:t>0,5</w:t>
            </w:r>
          </w:p>
        </w:tc>
        <w:tc>
          <w:tcPr>
            <w:tcW w:w="850" w:type="dxa"/>
          </w:tcPr>
          <w:p w14:paraId="4F2AA556" w14:textId="09D2381A" w:rsidR="00794074" w:rsidRPr="00301AAA" w:rsidRDefault="00E05621" w:rsidP="00794074">
            <w:pPr>
              <w:jc w:val="center"/>
              <w:rPr>
                <w:color w:val="000000"/>
                <w:sz w:val="22"/>
                <w:szCs w:val="22"/>
              </w:rPr>
            </w:pPr>
            <w:r>
              <w:rPr>
                <w:color w:val="000000"/>
                <w:sz w:val="22"/>
                <w:szCs w:val="22"/>
              </w:rPr>
              <w:t>12</w:t>
            </w:r>
            <w:r w:rsidR="002C522D">
              <w:rPr>
                <w:color w:val="000000"/>
                <w:sz w:val="22"/>
                <w:szCs w:val="22"/>
              </w:rPr>
              <w:t>/15</w:t>
            </w:r>
          </w:p>
        </w:tc>
        <w:tc>
          <w:tcPr>
            <w:tcW w:w="2155" w:type="dxa"/>
          </w:tcPr>
          <w:p w14:paraId="3215A491" w14:textId="77777777" w:rsidR="00794074" w:rsidRPr="00301AAA" w:rsidRDefault="00794074" w:rsidP="00794074">
            <w:pPr>
              <w:jc w:val="both"/>
              <w:rPr>
                <w:sz w:val="22"/>
                <w:szCs w:val="22"/>
              </w:rPr>
            </w:pPr>
            <w:r w:rsidRPr="00301AAA">
              <w:rPr>
                <w:sz w:val="22"/>
                <w:szCs w:val="22"/>
              </w:rPr>
              <w:t xml:space="preserve">Опрос, презентации, </w:t>
            </w:r>
          </w:p>
          <w:p w14:paraId="03571DBB" w14:textId="77777777" w:rsidR="00794074" w:rsidRPr="00301AAA" w:rsidRDefault="00794074" w:rsidP="00794074">
            <w:pPr>
              <w:rPr>
                <w:color w:val="000000"/>
                <w:sz w:val="22"/>
                <w:szCs w:val="22"/>
              </w:rPr>
            </w:pPr>
            <w:r w:rsidRPr="00301AAA">
              <w:rPr>
                <w:sz w:val="22"/>
                <w:szCs w:val="22"/>
              </w:rPr>
              <w:t xml:space="preserve">практические задания с текстами </w:t>
            </w:r>
          </w:p>
        </w:tc>
      </w:tr>
      <w:tr w:rsidR="00794074" w:rsidRPr="00301AAA" w14:paraId="68523258" w14:textId="77777777" w:rsidTr="00F64357">
        <w:tc>
          <w:tcPr>
            <w:tcW w:w="426" w:type="dxa"/>
          </w:tcPr>
          <w:p w14:paraId="150D4043" w14:textId="47637978" w:rsidR="00794074" w:rsidRPr="00301AAA" w:rsidRDefault="00794074" w:rsidP="00794074">
            <w:pPr>
              <w:contextualSpacing/>
              <w:rPr>
                <w:color w:val="000000"/>
                <w:sz w:val="22"/>
                <w:szCs w:val="22"/>
                <w:lang w:eastAsia="en-US"/>
              </w:rPr>
            </w:pPr>
            <w:r>
              <w:rPr>
                <w:color w:val="000000"/>
                <w:sz w:val="22"/>
                <w:szCs w:val="22"/>
                <w:lang w:eastAsia="en-US"/>
              </w:rPr>
              <w:t>6</w:t>
            </w:r>
          </w:p>
        </w:tc>
        <w:tc>
          <w:tcPr>
            <w:tcW w:w="2581" w:type="dxa"/>
          </w:tcPr>
          <w:p w14:paraId="386708FB" w14:textId="77777777" w:rsidR="00794074" w:rsidRPr="00301AAA" w:rsidRDefault="00794074" w:rsidP="00794074">
            <w:pPr>
              <w:rPr>
                <w:color w:val="000000"/>
                <w:sz w:val="22"/>
                <w:szCs w:val="22"/>
              </w:rPr>
            </w:pPr>
            <w:r w:rsidRPr="00301AAA">
              <w:rPr>
                <w:rStyle w:val="FontStyle51"/>
                <w:b/>
                <w:bCs/>
                <w:kern w:val="32"/>
                <w:sz w:val="22"/>
                <w:szCs w:val="22"/>
              </w:rPr>
              <w:t>Тема 6.</w:t>
            </w:r>
            <w:r w:rsidRPr="00301AAA">
              <w:rPr>
                <w:rFonts w:ascii="yandex-sans" w:hAnsi="yandex-sans"/>
                <w:color w:val="000000"/>
                <w:sz w:val="22"/>
                <w:szCs w:val="22"/>
              </w:rPr>
              <w:t xml:space="preserve">  </w:t>
            </w:r>
            <w:r w:rsidRPr="00301AAA">
              <w:rPr>
                <w:rStyle w:val="FontStyle51"/>
                <w:b/>
                <w:bCs/>
                <w:kern w:val="32"/>
                <w:sz w:val="22"/>
                <w:szCs w:val="22"/>
              </w:rPr>
              <w:t>Социальная философия</w:t>
            </w:r>
            <w:r w:rsidRPr="00301AAA">
              <w:rPr>
                <w:rFonts w:ascii="yandex-sans" w:hAnsi="yandex-sans"/>
                <w:color w:val="000000"/>
                <w:sz w:val="22"/>
                <w:szCs w:val="22"/>
              </w:rPr>
              <w:t xml:space="preserve"> </w:t>
            </w:r>
          </w:p>
        </w:tc>
        <w:tc>
          <w:tcPr>
            <w:tcW w:w="850" w:type="dxa"/>
          </w:tcPr>
          <w:p w14:paraId="63D05954" w14:textId="55107174" w:rsidR="00794074" w:rsidRPr="008A37A7" w:rsidRDefault="00794074" w:rsidP="00794074">
            <w:pPr>
              <w:jc w:val="center"/>
              <w:rPr>
                <w:color w:val="FF0000"/>
                <w:sz w:val="22"/>
                <w:szCs w:val="22"/>
              </w:rPr>
            </w:pPr>
            <w:r w:rsidRPr="008A37A7">
              <w:rPr>
                <w:color w:val="FF0000"/>
                <w:sz w:val="22"/>
                <w:szCs w:val="22"/>
              </w:rPr>
              <w:t>17</w:t>
            </w:r>
            <w:r w:rsidR="008A37A7" w:rsidRPr="008A37A7">
              <w:rPr>
                <w:color w:val="FF0000"/>
                <w:sz w:val="22"/>
                <w:szCs w:val="22"/>
              </w:rPr>
              <w:t>/17</w:t>
            </w:r>
          </w:p>
        </w:tc>
        <w:tc>
          <w:tcPr>
            <w:tcW w:w="851" w:type="dxa"/>
          </w:tcPr>
          <w:p w14:paraId="4AFFC4AE" w14:textId="2F54D981" w:rsidR="00794074" w:rsidRPr="00301AAA" w:rsidRDefault="00794074" w:rsidP="00794074">
            <w:pPr>
              <w:jc w:val="center"/>
              <w:rPr>
                <w:color w:val="000000"/>
                <w:sz w:val="22"/>
                <w:szCs w:val="22"/>
              </w:rPr>
            </w:pPr>
            <w:r>
              <w:rPr>
                <w:color w:val="000000"/>
                <w:sz w:val="22"/>
                <w:szCs w:val="22"/>
              </w:rPr>
              <w:t>4</w:t>
            </w:r>
            <w:r w:rsidR="00106615">
              <w:rPr>
                <w:color w:val="000000"/>
                <w:sz w:val="22"/>
                <w:szCs w:val="22"/>
              </w:rPr>
              <w:t>/2</w:t>
            </w:r>
          </w:p>
        </w:tc>
        <w:tc>
          <w:tcPr>
            <w:tcW w:w="992" w:type="dxa"/>
          </w:tcPr>
          <w:p w14:paraId="512926E5" w14:textId="69993FE8" w:rsidR="00794074" w:rsidRPr="00301AAA" w:rsidRDefault="00794074" w:rsidP="00794074">
            <w:pPr>
              <w:jc w:val="center"/>
              <w:rPr>
                <w:color w:val="000000"/>
                <w:sz w:val="22"/>
                <w:szCs w:val="22"/>
              </w:rPr>
            </w:pPr>
            <w:r>
              <w:rPr>
                <w:color w:val="000000"/>
                <w:sz w:val="22"/>
                <w:szCs w:val="22"/>
              </w:rPr>
              <w:t>2</w:t>
            </w:r>
            <w:r w:rsidR="00106615">
              <w:rPr>
                <w:color w:val="000000"/>
                <w:sz w:val="22"/>
                <w:szCs w:val="22"/>
              </w:rPr>
              <w:t>/1</w:t>
            </w:r>
          </w:p>
        </w:tc>
        <w:tc>
          <w:tcPr>
            <w:tcW w:w="1247" w:type="dxa"/>
          </w:tcPr>
          <w:p w14:paraId="32C5F74F" w14:textId="702A3488" w:rsidR="00794074" w:rsidRPr="00301AAA" w:rsidRDefault="00794074" w:rsidP="00794074">
            <w:pPr>
              <w:jc w:val="center"/>
              <w:rPr>
                <w:color w:val="000000"/>
                <w:sz w:val="22"/>
                <w:szCs w:val="22"/>
              </w:rPr>
            </w:pPr>
            <w:r>
              <w:rPr>
                <w:color w:val="000000"/>
                <w:sz w:val="22"/>
                <w:szCs w:val="22"/>
              </w:rPr>
              <w:t>2</w:t>
            </w:r>
            <w:r w:rsidR="00106615">
              <w:rPr>
                <w:color w:val="000000"/>
                <w:sz w:val="22"/>
                <w:szCs w:val="22"/>
              </w:rPr>
              <w:t>/1</w:t>
            </w:r>
          </w:p>
        </w:tc>
        <w:tc>
          <w:tcPr>
            <w:tcW w:w="1134" w:type="dxa"/>
          </w:tcPr>
          <w:p w14:paraId="6FAD5C8D" w14:textId="3E3E97EA" w:rsidR="00794074" w:rsidRPr="00301AAA" w:rsidRDefault="00794074" w:rsidP="00794074">
            <w:pPr>
              <w:jc w:val="center"/>
              <w:rPr>
                <w:color w:val="000000"/>
                <w:sz w:val="22"/>
                <w:szCs w:val="22"/>
              </w:rPr>
            </w:pPr>
            <w:r>
              <w:rPr>
                <w:color w:val="000000"/>
                <w:sz w:val="22"/>
                <w:szCs w:val="22"/>
              </w:rPr>
              <w:t>1</w:t>
            </w:r>
            <w:r w:rsidR="00106615">
              <w:rPr>
                <w:color w:val="000000"/>
                <w:sz w:val="22"/>
                <w:szCs w:val="22"/>
              </w:rPr>
              <w:t>/</w:t>
            </w:r>
            <w:r w:rsidR="008A37A7" w:rsidRPr="008A37A7">
              <w:rPr>
                <w:color w:val="FF0000"/>
                <w:sz w:val="22"/>
                <w:szCs w:val="22"/>
              </w:rPr>
              <w:t>0,5</w:t>
            </w:r>
          </w:p>
        </w:tc>
        <w:tc>
          <w:tcPr>
            <w:tcW w:w="850" w:type="dxa"/>
          </w:tcPr>
          <w:p w14:paraId="68C478AB" w14:textId="4B53F9BA" w:rsidR="00794074" w:rsidRPr="00301AAA" w:rsidRDefault="00E05621" w:rsidP="00794074">
            <w:pPr>
              <w:jc w:val="center"/>
              <w:rPr>
                <w:color w:val="000000"/>
                <w:sz w:val="22"/>
                <w:szCs w:val="22"/>
              </w:rPr>
            </w:pPr>
            <w:r>
              <w:rPr>
                <w:color w:val="000000"/>
                <w:sz w:val="22"/>
                <w:szCs w:val="22"/>
              </w:rPr>
              <w:t>13</w:t>
            </w:r>
            <w:r w:rsidR="002C522D">
              <w:rPr>
                <w:color w:val="000000"/>
                <w:sz w:val="22"/>
                <w:szCs w:val="22"/>
              </w:rPr>
              <w:t>/15</w:t>
            </w:r>
          </w:p>
        </w:tc>
        <w:tc>
          <w:tcPr>
            <w:tcW w:w="2155" w:type="dxa"/>
          </w:tcPr>
          <w:p w14:paraId="5456243E" w14:textId="77777777" w:rsidR="00794074" w:rsidRPr="00301AAA" w:rsidRDefault="00794074" w:rsidP="00794074">
            <w:pPr>
              <w:jc w:val="both"/>
              <w:rPr>
                <w:sz w:val="22"/>
                <w:szCs w:val="22"/>
              </w:rPr>
            </w:pPr>
            <w:r w:rsidRPr="00301AAA">
              <w:rPr>
                <w:sz w:val="22"/>
                <w:szCs w:val="22"/>
              </w:rPr>
              <w:t xml:space="preserve">Опрос, презентации, </w:t>
            </w:r>
          </w:p>
          <w:p w14:paraId="07B93C7D" w14:textId="77777777" w:rsidR="00794074" w:rsidRPr="00301AAA" w:rsidRDefault="00794074" w:rsidP="00794074">
            <w:pPr>
              <w:rPr>
                <w:color w:val="000000"/>
                <w:sz w:val="22"/>
                <w:szCs w:val="22"/>
              </w:rPr>
            </w:pPr>
            <w:r w:rsidRPr="00301AAA">
              <w:rPr>
                <w:sz w:val="22"/>
                <w:szCs w:val="22"/>
              </w:rPr>
              <w:t>практические задания с текстами</w:t>
            </w:r>
          </w:p>
        </w:tc>
      </w:tr>
      <w:tr w:rsidR="00794074" w:rsidRPr="00301AAA" w14:paraId="7B2D483D" w14:textId="77777777" w:rsidTr="00F64357">
        <w:tc>
          <w:tcPr>
            <w:tcW w:w="426" w:type="dxa"/>
          </w:tcPr>
          <w:p w14:paraId="346236E2" w14:textId="4EB6C67A" w:rsidR="00794074" w:rsidRPr="00301AAA" w:rsidRDefault="00794074" w:rsidP="00794074">
            <w:pPr>
              <w:contextualSpacing/>
              <w:rPr>
                <w:color w:val="000000"/>
                <w:sz w:val="22"/>
                <w:szCs w:val="22"/>
                <w:lang w:eastAsia="en-US"/>
              </w:rPr>
            </w:pPr>
            <w:r>
              <w:rPr>
                <w:color w:val="000000"/>
                <w:sz w:val="22"/>
                <w:szCs w:val="22"/>
                <w:lang w:eastAsia="en-US"/>
              </w:rPr>
              <w:t>7.</w:t>
            </w:r>
          </w:p>
        </w:tc>
        <w:tc>
          <w:tcPr>
            <w:tcW w:w="2581" w:type="dxa"/>
          </w:tcPr>
          <w:p w14:paraId="36E03892" w14:textId="77777777" w:rsidR="00794074" w:rsidRPr="00301AAA" w:rsidRDefault="00794074" w:rsidP="00794074">
            <w:pPr>
              <w:rPr>
                <w:color w:val="000000"/>
                <w:sz w:val="22"/>
                <w:szCs w:val="22"/>
              </w:rPr>
            </w:pPr>
            <w:r w:rsidRPr="00301AAA">
              <w:rPr>
                <w:rStyle w:val="FontStyle51"/>
                <w:b/>
                <w:bCs/>
                <w:kern w:val="32"/>
                <w:sz w:val="22"/>
                <w:szCs w:val="22"/>
              </w:rPr>
              <w:t xml:space="preserve">Тема 7. Этика </w:t>
            </w:r>
            <w:r w:rsidRPr="00301AAA">
              <w:rPr>
                <w:rFonts w:ascii="TimesNewRomanPS" w:hAnsi="TimesNewRomanPS"/>
                <w:b/>
                <w:bCs/>
                <w:sz w:val="22"/>
                <w:szCs w:val="22"/>
              </w:rPr>
              <w:t xml:space="preserve"> </w:t>
            </w:r>
          </w:p>
        </w:tc>
        <w:tc>
          <w:tcPr>
            <w:tcW w:w="850" w:type="dxa"/>
          </w:tcPr>
          <w:p w14:paraId="52E702EB" w14:textId="6A7B45A5" w:rsidR="00794074" w:rsidRPr="008A37A7" w:rsidRDefault="00794074" w:rsidP="00794074">
            <w:pPr>
              <w:jc w:val="center"/>
              <w:rPr>
                <w:color w:val="FF0000"/>
                <w:sz w:val="22"/>
                <w:szCs w:val="22"/>
              </w:rPr>
            </w:pPr>
            <w:r w:rsidRPr="008A37A7">
              <w:rPr>
                <w:color w:val="FF0000"/>
                <w:sz w:val="22"/>
                <w:szCs w:val="22"/>
              </w:rPr>
              <w:t>14</w:t>
            </w:r>
            <w:r w:rsidR="008A37A7" w:rsidRPr="008A37A7">
              <w:rPr>
                <w:color w:val="FF0000"/>
                <w:sz w:val="22"/>
                <w:szCs w:val="22"/>
              </w:rPr>
              <w:t>/16</w:t>
            </w:r>
          </w:p>
        </w:tc>
        <w:tc>
          <w:tcPr>
            <w:tcW w:w="851" w:type="dxa"/>
          </w:tcPr>
          <w:p w14:paraId="0367CEF6" w14:textId="7096E619" w:rsidR="00794074" w:rsidRPr="00301AAA" w:rsidRDefault="00794074" w:rsidP="00794074">
            <w:pPr>
              <w:jc w:val="center"/>
              <w:rPr>
                <w:color w:val="000000"/>
                <w:sz w:val="22"/>
                <w:szCs w:val="22"/>
              </w:rPr>
            </w:pPr>
            <w:r>
              <w:rPr>
                <w:color w:val="000000"/>
                <w:sz w:val="22"/>
                <w:szCs w:val="22"/>
              </w:rPr>
              <w:t>3</w:t>
            </w:r>
            <w:r w:rsidR="00106615">
              <w:rPr>
                <w:color w:val="000000"/>
                <w:sz w:val="22"/>
                <w:szCs w:val="22"/>
              </w:rPr>
              <w:t>/1</w:t>
            </w:r>
          </w:p>
        </w:tc>
        <w:tc>
          <w:tcPr>
            <w:tcW w:w="992" w:type="dxa"/>
          </w:tcPr>
          <w:p w14:paraId="407B61D3" w14:textId="3B7B3B38" w:rsidR="00794074" w:rsidRPr="00301AAA" w:rsidRDefault="00794074" w:rsidP="00794074">
            <w:pPr>
              <w:jc w:val="center"/>
              <w:rPr>
                <w:color w:val="000000"/>
                <w:sz w:val="22"/>
                <w:szCs w:val="22"/>
              </w:rPr>
            </w:pPr>
            <w:r>
              <w:rPr>
                <w:color w:val="000000"/>
                <w:sz w:val="22"/>
                <w:szCs w:val="22"/>
              </w:rPr>
              <w:t>1</w:t>
            </w:r>
            <w:r w:rsidR="00106615">
              <w:rPr>
                <w:color w:val="000000"/>
                <w:sz w:val="22"/>
                <w:szCs w:val="22"/>
              </w:rPr>
              <w:t>/0</w:t>
            </w:r>
          </w:p>
        </w:tc>
        <w:tc>
          <w:tcPr>
            <w:tcW w:w="1247" w:type="dxa"/>
          </w:tcPr>
          <w:p w14:paraId="5864A6CE" w14:textId="4B16932E" w:rsidR="00794074" w:rsidRPr="00301AAA" w:rsidRDefault="00794074" w:rsidP="00794074">
            <w:pPr>
              <w:jc w:val="center"/>
              <w:rPr>
                <w:color w:val="000000"/>
                <w:sz w:val="22"/>
                <w:szCs w:val="22"/>
              </w:rPr>
            </w:pPr>
            <w:r>
              <w:rPr>
                <w:color w:val="000000"/>
                <w:sz w:val="22"/>
                <w:szCs w:val="22"/>
              </w:rPr>
              <w:t>2</w:t>
            </w:r>
            <w:r w:rsidR="00106615">
              <w:rPr>
                <w:color w:val="000000"/>
                <w:sz w:val="22"/>
                <w:szCs w:val="22"/>
              </w:rPr>
              <w:t>/1</w:t>
            </w:r>
          </w:p>
        </w:tc>
        <w:tc>
          <w:tcPr>
            <w:tcW w:w="1134" w:type="dxa"/>
          </w:tcPr>
          <w:p w14:paraId="28600DCB" w14:textId="569A54DE" w:rsidR="00794074" w:rsidRPr="00301AAA" w:rsidRDefault="00794074" w:rsidP="00794074">
            <w:pPr>
              <w:jc w:val="center"/>
              <w:rPr>
                <w:color w:val="000000"/>
                <w:sz w:val="22"/>
                <w:szCs w:val="22"/>
              </w:rPr>
            </w:pPr>
            <w:r>
              <w:rPr>
                <w:color w:val="000000"/>
                <w:sz w:val="22"/>
                <w:szCs w:val="22"/>
              </w:rPr>
              <w:t>1</w:t>
            </w:r>
            <w:r w:rsidR="00106615">
              <w:rPr>
                <w:color w:val="000000"/>
                <w:sz w:val="22"/>
                <w:szCs w:val="22"/>
              </w:rPr>
              <w:t>/</w:t>
            </w:r>
            <w:r w:rsidR="008A37A7" w:rsidRPr="008A37A7">
              <w:rPr>
                <w:color w:val="FF0000"/>
                <w:sz w:val="22"/>
                <w:szCs w:val="22"/>
              </w:rPr>
              <w:t>0,5</w:t>
            </w:r>
          </w:p>
        </w:tc>
        <w:tc>
          <w:tcPr>
            <w:tcW w:w="850" w:type="dxa"/>
          </w:tcPr>
          <w:p w14:paraId="07FE003D" w14:textId="7A7AB974" w:rsidR="00794074" w:rsidRPr="00301AAA" w:rsidRDefault="00E05621" w:rsidP="00794074">
            <w:pPr>
              <w:jc w:val="center"/>
              <w:rPr>
                <w:color w:val="000000"/>
                <w:sz w:val="22"/>
                <w:szCs w:val="22"/>
              </w:rPr>
            </w:pPr>
            <w:r>
              <w:rPr>
                <w:color w:val="000000"/>
                <w:sz w:val="22"/>
                <w:szCs w:val="22"/>
              </w:rPr>
              <w:t>11</w:t>
            </w:r>
            <w:r w:rsidR="002C522D">
              <w:rPr>
                <w:color w:val="000000"/>
                <w:sz w:val="22"/>
                <w:szCs w:val="22"/>
              </w:rPr>
              <w:t>/15</w:t>
            </w:r>
          </w:p>
        </w:tc>
        <w:tc>
          <w:tcPr>
            <w:tcW w:w="2155" w:type="dxa"/>
          </w:tcPr>
          <w:p w14:paraId="365BCF52" w14:textId="77777777" w:rsidR="00794074" w:rsidRPr="00301AAA" w:rsidRDefault="00794074" w:rsidP="00794074">
            <w:pPr>
              <w:rPr>
                <w:color w:val="000000"/>
                <w:sz w:val="22"/>
                <w:szCs w:val="22"/>
              </w:rPr>
            </w:pPr>
            <w:r w:rsidRPr="00301AAA">
              <w:rPr>
                <w:sz w:val="22"/>
                <w:szCs w:val="22"/>
              </w:rPr>
              <w:t>Практические задания, кейсы</w:t>
            </w:r>
          </w:p>
        </w:tc>
      </w:tr>
      <w:tr w:rsidR="00794074" w:rsidRPr="00301AAA" w14:paraId="3C45B04A" w14:textId="77777777" w:rsidTr="00F64357">
        <w:tc>
          <w:tcPr>
            <w:tcW w:w="426" w:type="dxa"/>
          </w:tcPr>
          <w:p w14:paraId="133948FE" w14:textId="0CAD801B" w:rsidR="00794074" w:rsidRPr="00301AAA" w:rsidRDefault="00794074" w:rsidP="00794074">
            <w:pPr>
              <w:contextualSpacing/>
              <w:rPr>
                <w:color w:val="000000"/>
                <w:sz w:val="22"/>
                <w:szCs w:val="22"/>
                <w:lang w:eastAsia="en-US"/>
              </w:rPr>
            </w:pPr>
            <w:r>
              <w:rPr>
                <w:color w:val="000000"/>
                <w:sz w:val="22"/>
                <w:szCs w:val="22"/>
                <w:lang w:eastAsia="en-US"/>
              </w:rPr>
              <w:t>8.</w:t>
            </w:r>
          </w:p>
        </w:tc>
        <w:tc>
          <w:tcPr>
            <w:tcW w:w="2581" w:type="dxa"/>
          </w:tcPr>
          <w:p w14:paraId="17B2036E" w14:textId="77777777" w:rsidR="00794074" w:rsidRPr="00301AAA" w:rsidRDefault="00794074" w:rsidP="00794074">
            <w:pPr>
              <w:rPr>
                <w:color w:val="000000"/>
                <w:sz w:val="22"/>
                <w:szCs w:val="22"/>
              </w:rPr>
            </w:pPr>
            <w:r w:rsidRPr="00301AAA">
              <w:rPr>
                <w:rStyle w:val="FontStyle51"/>
                <w:b/>
                <w:bCs/>
                <w:kern w:val="32"/>
                <w:sz w:val="22"/>
                <w:szCs w:val="22"/>
              </w:rPr>
              <w:t>Тема 8.</w:t>
            </w:r>
            <w:r w:rsidRPr="00301AAA">
              <w:rPr>
                <w:rFonts w:ascii="TimesNewRomanPS" w:hAnsi="TimesNewRomanPS"/>
                <w:b/>
                <w:bCs/>
                <w:sz w:val="22"/>
                <w:szCs w:val="22"/>
              </w:rPr>
              <w:t xml:space="preserve"> </w:t>
            </w:r>
            <w:r w:rsidRPr="00301AAA">
              <w:rPr>
                <w:rStyle w:val="FontStyle51"/>
                <w:b/>
                <w:bCs/>
                <w:kern w:val="32"/>
                <w:sz w:val="22"/>
                <w:szCs w:val="22"/>
              </w:rPr>
              <w:t xml:space="preserve">Эстетика </w:t>
            </w:r>
            <w:r w:rsidRPr="00301AAA">
              <w:rPr>
                <w:rFonts w:ascii="TimesNewRomanPS" w:hAnsi="TimesNewRomanPS"/>
                <w:b/>
                <w:bCs/>
                <w:sz w:val="22"/>
                <w:szCs w:val="22"/>
              </w:rPr>
              <w:t xml:space="preserve"> </w:t>
            </w:r>
          </w:p>
        </w:tc>
        <w:tc>
          <w:tcPr>
            <w:tcW w:w="850" w:type="dxa"/>
          </w:tcPr>
          <w:p w14:paraId="233A4D8F" w14:textId="2F97F6E3" w:rsidR="00794074" w:rsidRPr="008A37A7" w:rsidRDefault="00794074" w:rsidP="00794074">
            <w:pPr>
              <w:jc w:val="center"/>
              <w:rPr>
                <w:color w:val="FF0000"/>
                <w:sz w:val="22"/>
                <w:szCs w:val="22"/>
              </w:rPr>
            </w:pPr>
            <w:r w:rsidRPr="008A37A7">
              <w:rPr>
                <w:color w:val="FF0000"/>
                <w:sz w:val="22"/>
                <w:szCs w:val="22"/>
              </w:rPr>
              <w:t>14</w:t>
            </w:r>
            <w:r w:rsidR="008A37A7" w:rsidRPr="008A37A7">
              <w:rPr>
                <w:color w:val="FF0000"/>
                <w:sz w:val="22"/>
                <w:szCs w:val="22"/>
              </w:rPr>
              <w:t>/15</w:t>
            </w:r>
          </w:p>
        </w:tc>
        <w:tc>
          <w:tcPr>
            <w:tcW w:w="851" w:type="dxa"/>
          </w:tcPr>
          <w:p w14:paraId="0EBE1C14" w14:textId="1FAAFF9F" w:rsidR="00794074" w:rsidRPr="00301AAA" w:rsidRDefault="00794074" w:rsidP="00794074">
            <w:pPr>
              <w:jc w:val="center"/>
              <w:rPr>
                <w:color w:val="000000"/>
                <w:sz w:val="22"/>
                <w:szCs w:val="22"/>
              </w:rPr>
            </w:pPr>
            <w:r>
              <w:rPr>
                <w:color w:val="000000"/>
                <w:sz w:val="22"/>
                <w:szCs w:val="22"/>
              </w:rPr>
              <w:t>3</w:t>
            </w:r>
            <w:r w:rsidR="00106615">
              <w:rPr>
                <w:color w:val="000000"/>
                <w:sz w:val="22"/>
                <w:szCs w:val="22"/>
              </w:rPr>
              <w:t>/1</w:t>
            </w:r>
          </w:p>
        </w:tc>
        <w:tc>
          <w:tcPr>
            <w:tcW w:w="992" w:type="dxa"/>
          </w:tcPr>
          <w:p w14:paraId="2E47D66D" w14:textId="71C67C7C" w:rsidR="00794074" w:rsidRPr="00301AAA" w:rsidRDefault="00794074" w:rsidP="00794074">
            <w:pPr>
              <w:jc w:val="center"/>
              <w:rPr>
                <w:color w:val="000000"/>
                <w:sz w:val="22"/>
                <w:szCs w:val="22"/>
              </w:rPr>
            </w:pPr>
            <w:r>
              <w:rPr>
                <w:color w:val="000000"/>
                <w:sz w:val="22"/>
                <w:szCs w:val="22"/>
              </w:rPr>
              <w:t>1</w:t>
            </w:r>
            <w:r w:rsidR="00106615">
              <w:rPr>
                <w:color w:val="000000"/>
                <w:sz w:val="22"/>
                <w:szCs w:val="22"/>
              </w:rPr>
              <w:t>/0</w:t>
            </w:r>
          </w:p>
        </w:tc>
        <w:tc>
          <w:tcPr>
            <w:tcW w:w="1247" w:type="dxa"/>
          </w:tcPr>
          <w:p w14:paraId="14F9DF0E" w14:textId="0B4560B8" w:rsidR="00794074" w:rsidRPr="00301AAA" w:rsidRDefault="00794074" w:rsidP="00794074">
            <w:pPr>
              <w:jc w:val="center"/>
              <w:rPr>
                <w:color w:val="000000"/>
                <w:sz w:val="22"/>
                <w:szCs w:val="22"/>
              </w:rPr>
            </w:pPr>
            <w:r>
              <w:rPr>
                <w:color w:val="000000"/>
                <w:sz w:val="22"/>
                <w:szCs w:val="22"/>
              </w:rPr>
              <w:t>2</w:t>
            </w:r>
            <w:r w:rsidR="00106615">
              <w:rPr>
                <w:color w:val="000000"/>
                <w:sz w:val="22"/>
                <w:szCs w:val="22"/>
              </w:rPr>
              <w:t>/1</w:t>
            </w:r>
          </w:p>
        </w:tc>
        <w:tc>
          <w:tcPr>
            <w:tcW w:w="1134" w:type="dxa"/>
          </w:tcPr>
          <w:p w14:paraId="50EECC30" w14:textId="30EF2C9C" w:rsidR="00794074" w:rsidRPr="00301AAA" w:rsidRDefault="00794074" w:rsidP="008A37A7">
            <w:pPr>
              <w:jc w:val="center"/>
              <w:rPr>
                <w:color w:val="000000"/>
                <w:sz w:val="22"/>
                <w:szCs w:val="22"/>
              </w:rPr>
            </w:pPr>
            <w:r>
              <w:rPr>
                <w:color w:val="000000"/>
                <w:sz w:val="22"/>
                <w:szCs w:val="22"/>
              </w:rPr>
              <w:t>1</w:t>
            </w:r>
            <w:r w:rsidR="008A37A7">
              <w:rPr>
                <w:color w:val="000000"/>
                <w:sz w:val="22"/>
                <w:szCs w:val="22"/>
              </w:rPr>
              <w:t>/</w:t>
            </w:r>
            <w:r w:rsidR="008A37A7" w:rsidRPr="008A37A7">
              <w:rPr>
                <w:color w:val="FF0000"/>
                <w:sz w:val="22"/>
                <w:szCs w:val="22"/>
              </w:rPr>
              <w:t>0,5</w:t>
            </w:r>
          </w:p>
        </w:tc>
        <w:tc>
          <w:tcPr>
            <w:tcW w:w="850" w:type="dxa"/>
          </w:tcPr>
          <w:p w14:paraId="741C3ECD" w14:textId="671DCC10" w:rsidR="00794074" w:rsidRPr="00301AAA" w:rsidRDefault="00E05621" w:rsidP="00794074">
            <w:pPr>
              <w:jc w:val="center"/>
              <w:rPr>
                <w:color w:val="000000"/>
                <w:sz w:val="22"/>
                <w:szCs w:val="22"/>
              </w:rPr>
            </w:pPr>
            <w:r>
              <w:rPr>
                <w:color w:val="000000"/>
                <w:sz w:val="22"/>
                <w:szCs w:val="22"/>
              </w:rPr>
              <w:t>11</w:t>
            </w:r>
            <w:r w:rsidR="002C522D">
              <w:rPr>
                <w:color w:val="000000"/>
                <w:sz w:val="22"/>
                <w:szCs w:val="22"/>
              </w:rPr>
              <w:t>/14</w:t>
            </w:r>
          </w:p>
        </w:tc>
        <w:tc>
          <w:tcPr>
            <w:tcW w:w="2155" w:type="dxa"/>
          </w:tcPr>
          <w:p w14:paraId="7AA237DA" w14:textId="77777777" w:rsidR="00794074" w:rsidRPr="00301AAA" w:rsidRDefault="00794074" w:rsidP="00794074">
            <w:pPr>
              <w:rPr>
                <w:color w:val="000000"/>
                <w:sz w:val="22"/>
                <w:szCs w:val="22"/>
              </w:rPr>
            </w:pPr>
            <w:r w:rsidRPr="00301AAA">
              <w:rPr>
                <w:sz w:val="22"/>
                <w:szCs w:val="22"/>
              </w:rPr>
              <w:t>Мозговой штурм</w:t>
            </w:r>
          </w:p>
        </w:tc>
      </w:tr>
      <w:tr w:rsidR="00794074" w:rsidRPr="00301AAA" w14:paraId="6A4FD146" w14:textId="77777777" w:rsidTr="00F64357">
        <w:tc>
          <w:tcPr>
            <w:tcW w:w="426" w:type="dxa"/>
          </w:tcPr>
          <w:p w14:paraId="5888D7BB" w14:textId="760D3E89" w:rsidR="00794074" w:rsidRPr="00301AAA" w:rsidRDefault="00794074" w:rsidP="00794074">
            <w:pPr>
              <w:contextualSpacing/>
              <w:rPr>
                <w:color w:val="000000"/>
                <w:sz w:val="22"/>
                <w:szCs w:val="22"/>
                <w:lang w:eastAsia="en-US"/>
              </w:rPr>
            </w:pPr>
            <w:r>
              <w:rPr>
                <w:color w:val="000000"/>
                <w:sz w:val="22"/>
                <w:szCs w:val="22"/>
                <w:lang w:eastAsia="en-US"/>
              </w:rPr>
              <w:t>9.</w:t>
            </w:r>
          </w:p>
        </w:tc>
        <w:tc>
          <w:tcPr>
            <w:tcW w:w="2581" w:type="dxa"/>
          </w:tcPr>
          <w:p w14:paraId="14C8FA67" w14:textId="77777777" w:rsidR="00794074" w:rsidRPr="00301AAA" w:rsidRDefault="00794074" w:rsidP="00794074">
            <w:pPr>
              <w:rPr>
                <w:color w:val="000000"/>
                <w:sz w:val="22"/>
                <w:szCs w:val="22"/>
              </w:rPr>
            </w:pPr>
            <w:r w:rsidRPr="00301AAA">
              <w:rPr>
                <w:rStyle w:val="FontStyle51"/>
                <w:b/>
                <w:bCs/>
                <w:kern w:val="32"/>
                <w:sz w:val="22"/>
                <w:szCs w:val="22"/>
              </w:rPr>
              <w:t>Тема 9. Практическая философия</w:t>
            </w:r>
            <w:r w:rsidRPr="00301AAA">
              <w:rPr>
                <w:rFonts w:ascii="TimesNewRomanPS" w:hAnsi="TimesNewRomanPS"/>
                <w:b/>
                <w:bCs/>
                <w:sz w:val="22"/>
                <w:szCs w:val="22"/>
              </w:rPr>
              <w:t xml:space="preserve"> </w:t>
            </w:r>
          </w:p>
        </w:tc>
        <w:tc>
          <w:tcPr>
            <w:tcW w:w="850" w:type="dxa"/>
          </w:tcPr>
          <w:p w14:paraId="7D3AF03F" w14:textId="300E6B3F" w:rsidR="00794074" w:rsidRPr="008A37A7" w:rsidRDefault="00794074" w:rsidP="00794074">
            <w:pPr>
              <w:jc w:val="center"/>
              <w:rPr>
                <w:color w:val="FF0000"/>
                <w:sz w:val="22"/>
                <w:szCs w:val="22"/>
              </w:rPr>
            </w:pPr>
            <w:r w:rsidRPr="008A37A7">
              <w:rPr>
                <w:color w:val="FF0000"/>
                <w:sz w:val="22"/>
                <w:szCs w:val="22"/>
              </w:rPr>
              <w:t>16</w:t>
            </w:r>
            <w:r w:rsidR="008A37A7" w:rsidRPr="008A37A7">
              <w:rPr>
                <w:color w:val="FF0000"/>
                <w:sz w:val="22"/>
                <w:szCs w:val="22"/>
              </w:rPr>
              <w:t>/15</w:t>
            </w:r>
          </w:p>
        </w:tc>
        <w:tc>
          <w:tcPr>
            <w:tcW w:w="851" w:type="dxa"/>
          </w:tcPr>
          <w:p w14:paraId="591F8EE1" w14:textId="25B062D2" w:rsidR="00794074" w:rsidRPr="00301AAA" w:rsidRDefault="00794074" w:rsidP="00794074">
            <w:pPr>
              <w:jc w:val="center"/>
              <w:rPr>
                <w:color w:val="000000"/>
                <w:sz w:val="22"/>
                <w:szCs w:val="22"/>
              </w:rPr>
            </w:pPr>
            <w:r>
              <w:rPr>
                <w:color w:val="000000"/>
                <w:sz w:val="22"/>
                <w:szCs w:val="22"/>
              </w:rPr>
              <w:t>4</w:t>
            </w:r>
            <w:r w:rsidR="00106615">
              <w:rPr>
                <w:color w:val="000000"/>
                <w:sz w:val="22"/>
                <w:szCs w:val="22"/>
              </w:rPr>
              <w:t>/1</w:t>
            </w:r>
          </w:p>
        </w:tc>
        <w:tc>
          <w:tcPr>
            <w:tcW w:w="992" w:type="dxa"/>
          </w:tcPr>
          <w:p w14:paraId="2AB94075" w14:textId="2CB8B467" w:rsidR="00794074" w:rsidRPr="00301AAA" w:rsidRDefault="00794074" w:rsidP="00794074">
            <w:pPr>
              <w:jc w:val="center"/>
              <w:rPr>
                <w:color w:val="000000"/>
                <w:sz w:val="22"/>
                <w:szCs w:val="22"/>
              </w:rPr>
            </w:pPr>
            <w:r>
              <w:rPr>
                <w:color w:val="000000"/>
                <w:sz w:val="22"/>
                <w:szCs w:val="22"/>
              </w:rPr>
              <w:t>2</w:t>
            </w:r>
            <w:r w:rsidR="00106615">
              <w:rPr>
                <w:color w:val="000000"/>
                <w:sz w:val="22"/>
                <w:szCs w:val="22"/>
              </w:rPr>
              <w:t>/0</w:t>
            </w:r>
          </w:p>
        </w:tc>
        <w:tc>
          <w:tcPr>
            <w:tcW w:w="1247" w:type="dxa"/>
          </w:tcPr>
          <w:p w14:paraId="1FEA7F81" w14:textId="0E332C49" w:rsidR="00794074" w:rsidRPr="00301AAA" w:rsidRDefault="00794074" w:rsidP="00794074">
            <w:pPr>
              <w:jc w:val="center"/>
              <w:rPr>
                <w:color w:val="000000"/>
                <w:sz w:val="22"/>
                <w:szCs w:val="22"/>
              </w:rPr>
            </w:pPr>
            <w:r>
              <w:rPr>
                <w:color w:val="000000"/>
                <w:sz w:val="22"/>
                <w:szCs w:val="22"/>
              </w:rPr>
              <w:t>2</w:t>
            </w:r>
            <w:r w:rsidR="00106615">
              <w:rPr>
                <w:color w:val="000000"/>
                <w:sz w:val="22"/>
                <w:szCs w:val="22"/>
              </w:rPr>
              <w:t>/1</w:t>
            </w:r>
          </w:p>
        </w:tc>
        <w:tc>
          <w:tcPr>
            <w:tcW w:w="1134" w:type="dxa"/>
          </w:tcPr>
          <w:p w14:paraId="022A37C8" w14:textId="63B7CCEF" w:rsidR="00794074" w:rsidRPr="00301AAA" w:rsidRDefault="00794074" w:rsidP="00794074">
            <w:pPr>
              <w:jc w:val="center"/>
              <w:rPr>
                <w:color w:val="000000"/>
                <w:sz w:val="22"/>
                <w:szCs w:val="22"/>
              </w:rPr>
            </w:pPr>
            <w:r>
              <w:rPr>
                <w:color w:val="000000"/>
                <w:sz w:val="22"/>
                <w:szCs w:val="22"/>
              </w:rPr>
              <w:t>1</w:t>
            </w:r>
            <w:r w:rsidR="00106615">
              <w:rPr>
                <w:color w:val="000000"/>
                <w:sz w:val="22"/>
                <w:szCs w:val="22"/>
              </w:rPr>
              <w:t>/</w:t>
            </w:r>
            <w:r w:rsidR="008A37A7" w:rsidRPr="008A37A7">
              <w:rPr>
                <w:color w:val="FF0000"/>
                <w:sz w:val="22"/>
                <w:szCs w:val="22"/>
              </w:rPr>
              <w:t>0,5</w:t>
            </w:r>
          </w:p>
        </w:tc>
        <w:tc>
          <w:tcPr>
            <w:tcW w:w="850" w:type="dxa"/>
          </w:tcPr>
          <w:p w14:paraId="28AAA4D0" w14:textId="17095632" w:rsidR="00794074" w:rsidRPr="00301AAA" w:rsidRDefault="00E05621" w:rsidP="00794074">
            <w:pPr>
              <w:jc w:val="center"/>
              <w:rPr>
                <w:color w:val="000000"/>
                <w:sz w:val="22"/>
                <w:szCs w:val="22"/>
              </w:rPr>
            </w:pPr>
            <w:r>
              <w:rPr>
                <w:color w:val="000000"/>
                <w:sz w:val="22"/>
                <w:szCs w:val="22"/>
              </w:rPr>
              <w:t>12</w:t>
            </w:r>
            <w:r w:rsidR="002C522D">
              <w:rPr>
                <w:color w:val="000000"/>
                <w:sz w:val="22"/>
                <w:szCs w:val="22"/>
              </w:rPr>
              <w:t>/14</w:t>
            </w:r>
          </w:p>
        </w:tc>
        <w:tc>
          <w:tcPr>
            <w:tcW w:w="2155" w:type="dxa"/>
          </w:tcPr>
          <w:p w14:paraId="35817909" w14:textId="77777777" w:rsidR="00794074" w:rsidRPr="00301AAA" w:rsidRDefault="00794074" w:rsidP="00794074">
            <w:pPr>
              <w:jc w:val="both"/>
              <w:rPr>
                <w:sz w:val="22"/>
                <w:szCs w:val="22"/>
              </w:rPr>
            </w:pPr>
            <w:r w:rsidRPr="00301AAA">
              <w:rPr>
                <w:sz w:val="22"/>
                <w:szCs w:val="22"/>
              </w:rPr>
              <w:t xml:space="preserve">Опрос, презентации, </w:t>
            </w:r>
          </w:p>
          <w:p w14:paraId="430D24F6" w14:textId="77777777" w:rsidR="00794074" w:rsidRPr="00301AAA" w:rsidRDefault="00794074" w:rsidP="00794074">
            <w:pPr>
              <w:rPr>
                <w:color w:val="000000"/>
                <w:sz w:val="22"/>
                <w:szCs w:val="22"/>
              </w:rPr>
            </w:pPr>
            <w:r w:rsidRPr="00301AAA">
              <w:rPr>
                <w:sz w:val="22"/>
                <w:szCs w:val="22"/>
              </w:rPr>
              <w:t>практические задания с текстами Коллоквиум</w:t>
            </w:r>
          </w:p>
        </w:tc>
      </w:tr>
      <w:tr w:rsidR="00364DF4" w:rsidRPr="00301AAA" w14:paraId="26F81C13" w14:textId="77777777" w:rsidTr="00F64357">
        <w:tc>
          <w:tcPr>
            <w:tcW w:w="426" w:type="dxa"/>
          </w:tcPr>
          <w:p w14:paraId="131C5774" w14:textId="77777777" w:rsidR="00364DF4" w:rsidRPr="00301AAA" w:rsidRDefault="00364DF4" w:rsidP="00F64357">
            <w:pPr>
              <w:rPr>
                <w:color w:val="000000"/>
                <w:sz w:val="22"/>
                <w:szCs w:val="22"/>
              </w:rPr>
            </w:pPr>
          </w:p>
        </w:tc>
        <w:tc>
          <w:tcPr>
            <w:tcW w:w="2581" w:type="dxa"/>
          </w:tcPr>
          <w:p w14:paraId="4153BBA2" w14:textId="77777777" w:rsidR="00364DF4" w:rsidRPr="00301AAA" w:rsidRDefault="00364DF4" w:rsidP="00F64357">
            <w:pPr>
              <w:rPr>
                <w:color w:val="000000"/>
                <w:sz w:val="22"/>
                <w:szCs w:val="22"/>
              </w:rPr>
            </w:pPr>
            <w:r w:rsidRPr="00301AAA">
              <w:rPr>
                <w:color w:val="000000"/>
                <w:sz w:val="22"/>
                <w:szCs w:val="22"/>
              </w:rPr>
              <w:t xml:space="preserve"> В целом по дисциплине  </w:t>
            </w:r>
          </w:p>
        </w:tc>
        <w:tc>
          <w:tcPr>
            <w:tcW w:w="850" w:type="dxa"/>
          </w:tcPr>
          <w:p w14:paraId="4451FC0F" w14:textId="77777777" w:rsidR="00364DF4" w:rsidRPr="00106615" w:rsidRDefault="00364DF4" w:rsidP="00F64357">
            <w:pPr>
              <w:jc w:val="center"/>
              <w:rPr>
                <w:b/>
                <w:sz w:val="22"/>
                <w:szCs w:val="22"/>
              </w:rPr>
            </w:pPr>
            <w:r w:rsidRPr="00106615">
              <w:rPr>
                <w:b/>
                <w:sz w:val="22"/>
                <w:szCs w:val="22"/>
              </w:rPr>
              <w:t>144</w:t>
            </w:r>
          </w:p>
        </w:tc>
        <w:tc>
          <w:tcPr>
            <w:tcW w:w="851" w:type="dxa"/>
          </w:tcPr>
          <w:p w14:paraId="183FACDC" w14:textId="7EE55BA3" w:rsidR="00364DF4" w:rsidRPr="00106615" w:rsidRDefault="00364DF4" w:rsidP="00F64357">
            <w:pPr>
              <w:jc w:val="center"/>
              <w:rPr>
                <w:b/>
                <w:sz w:val="22"/>
                <w:szCs w:val="22"/>
              </w:rPr>
            </w:pPr>
            <w:r w:rsidRPr="00106615">
              <w:rPr>
                <w:b/>
                <w:sz w:val="22"/>
                <w:szCs w:val="22"/>
              </w:rPr>
              <w:t>34</w:t>
            </w:r>
            <w:r w:rsidR="002C522D" w:rsidRPr="00106615">
              <w:rPr>
                <w:b/>
                <w:sz w:val="22"/>
                <w:szCs w:val="22"/>
              </w:rPr>
              <w:t>/12</w:t>
            </w:r>
          </w:p>
        </w:tc>
        <w:tc>
          <w:tcPr>
            <w:tcW w:w="992" w:type="dxa"/>
          </w:tcPr>
          <w:p w14:paraId="5DD72C7E" w14:textId="4D59EE7D" w:rsidR="00364DF4" w:rsidRPr="00106615" w:rsidRDefault="00364DF4" w:rsidP="00F64357">
            <w:pPr>
              <w:jc w:val="center"/>
              <w:rPr>
                <w:b/>
                <w:sz w:val="22"/>
                <w:szCs w:val="22"/>
              </w:rPr>
            </w:pPr>
            <w:r w:rsidRPr="00106615">
              <w:rPr>
                <w:b/>
                <w:sz w:val="22"/>
                <w:szCs w:val="22"/>
              </w:rPr>
              <w:t>16</w:t>
            </w:r>
            <w:r w:rsidR="002C522D" w:rsidRPr="00106615">
              <w:rPr>
                <w:b/>
                <w:sz w:val="22"/>
                <w:szCs w:val="22"/>
              </w:rPr>
              <w:t>/4</w:t>
            </w:r>
          </w:p>
        </w:tc>
        <w:tc>
          <w:tcPr>
            <w:tcW w:w="1247" w:type="dxa"/>
          </w:tcPr>
          <w:p w14:paraId="22D2BCEF" w14:textId="6C7C27A1" w:rsidR="00364DF4" w:rsidRPr="00106615" w:rsidRDefault="00364DF4" w:rsidP="00F64357">
            <w:pPr>
              <w:jc w:val="center"/>
              <w:rPr>
                <w:b/>
                <w:sz w:val="22"/>
                <w:szCs w:val="22"/>
              </w:rPr>
            </w:pPr>
            <w:r w:rsidRPr="00106615">
              <w:rPr>
                <w:b/>
                <w:sz w:val="22"/>
                <w:szCs w:val="22"/>
              </w:rPr>
              <w:t>18</w:t>
            </w:r>
            <w:r w:rsidR="002C522D" w:rsidRPr="00106615">
              <w:rPr>
                <w:b/>
                <w:sz w:val="22"/>
                <w:szCs w:val="22"/>
              </w:rPr>
              <w:t>/8</w:t>
            </w:r>
          </w:p>
        </w:tc>
        <w:tc>
          <w:tcPr>
            <w:tcW w:w="1134" w:type="dxa"/>
          </w:tcPr>
          <w:p w14:paraId="09A6EA87" w14:textId="00D1E256" w:rsidR="00364DF4" w:rsidRPr="00106615" w:rsidRDefault="00794074" w:rsidP="008A37A7">
            <w:pPr>
              <w:jc w:val="center"/>
              <w:rPr>
                <w:b/>
                <w:sz w:val="22"/>
                <w:szCs w:val="22"/>
              </w:rPr>
            </w:pPr>
            <w:r w:rsidRPr="00106615">
              <w:rPr>
                <w:b/>
                <w:sz w:val="22"/>
                <w:szCs w:val="22"/>
              </w:rPr>
              <w:t>9</w:t>
            </w:r>
            <w:r w:rsidR="00106615" w:rsidRPr="00106615">
              <w:rPr>
                <w:b/>
                <w:sz w:val="22"/>
                <w:szCs w:val="22"/>
              </w:rPr>
              <w:t>/</w:t>
            </w:r>
            <w:r w:rsidR="008A37A7">
              <w:rPr>
                <w:b/>
                <w:sz w:val="22"/>
                <w:szCs w:val="22"/>
              </w:rPr>
              <w:t>4</w:t>
            </w:r>
          </w:p>
        </w:tc>
        <w:tc>
          <w:tcPr>
            <w:tcW w:w="850" w:type="dxa"/>
          </w:tcPr>
          <w:p w14:paraId="328D5D8C" w14:textId="77777777" w:rsidR="002C522D" w:rsidRPr="00106615" w:rsidRDefault="00364DF4" w:rsidP="00F64357">
            <w:pPr>
              <w:jc w:val="center"/>
              <w:rPr>
                <w:b/>
                <w:sz w:val="22"/>
                <w:szCs w:val="22"/>
              </w:rPr>
            </w:pPr>
            <w:r w:rsidRPr="00106615">
              <w:rPr>
                <w:b/>
                <w:sz w:val="22"/>
                <w:szCs w:val="22"/>
              </w:rPr>
              <w:t>110</w:t>
            </w:r>
            <w:r w:rsidR="002C522D" w:rsidRPr="00106615">
              <w:rPr>
                <w:b/>
                <w:sz w:val="22"/>
                <w:szCs w:val="22"/>
              </w:rPr>
              <w:t>/</w:t>
            </w:r>
          </w:p>
          <w:p w14:paraId="637FFE61" w14:textId="2B2B2DEB" w:rsidR="00364DF4" w:rsidRPr="00106615" w:rsidRDefault="002C522D" w:rsidP="00F64357">
            <w:pPr>
              <w:jc w:val="center"/>
              <w:rPr>
                <w:b/>
                <w:sz w:val="22"/>
                <w:szCs w:val="22"/>
              </w:rPr>
            </w:pPr>
            <w:r w:rsidRPr="00106615">
              <w:rPr>
                <w:b/>
                <w:sz w:val="22"/>
                <w:szCs w:val="22"/>
              </w:rPr>
              <w:t>132</w:t>
            </w:r>
          </w:p>
        </w:tc>
        <w:tc>
          <w:tcPr>
            <w:tcW w:w="2155" w:type="dxa"/>
          </w:tcPr>
          <w:p w14:paraId="404EB810" w14:textId="708DDC50" w:rsidR="00364DF4" w:rsidRPr="00301AAA" w:rsidRDefault="00364DF4" w:rsidP="00F64357">
            <w:pPr>
              <w:rPr>
                <w:color w:val="000000"/>
                <w:sz w:val="22"/>
                <w:szCs w:val="22"/>
              </w:rPr>
            </w:pPr>
            <w:r w:rsidRPr="00301AAA">
              <w:rPr>
                <w:b/>
                <w:bCs/>
                <w:color w:val="000000"/>
                <w:sz w:val="22"/>
                <w:szCs w:val="22"/>
              </w:rPr>
              <w:t>Согласно учебному плану:</w:t>
            </w:r>
            <w:r w:rsidRPr="00301AAA">
              <w:rPr>
                <w:color w:val="000000"/>
                <w:sz w:val="22"/>
                <w:szCs w:val="22"/>
              </w:rPr>
              <w:t xml:space="preserve"> эсс</w:t>
            </w:r>
            <w:r w:rsidR="006E12AC">
              <w:rPr>
                <w:color w:val="000000"/>
                <w:sz w:val="22"/>
                <w:szCs w:val="22"/>
              </w:rPr>
              <w:t>е</w:t>
            </w:r>
          </w:p>
        </w:tc>
      </w:tr>
      <w:tr w:rsidR="00364DF4" w:rsidRPr="00301AAA" w14:paraId="3D0B7E4E" w14:textId="77777777" w:rsidTr="00F64357">
        <w:tc>
          <w:tcPr>
            <w:tcW w:w="426" w:type="dxa"/>
          </w:tcPr>
          <w:p w14:paraId="1759CBB6" w14:textId="77777777" w:rsidR="00364DF4" w:rsidRPr="00301AAA" w:rsidRDefault="00364DF4" w:rsidP="00F64357">
            <w:pPr>
              <w:rPr>
                <w:color w:val="000000"/>
                <w:sz w:val="22"/>
                <w:szCs w:val="22"/>
              </w:rPr>
            </w:pPr>
          </w:p>
        </w:tc>
        <w:tc>
          <w:tcPr>
            <w:tcW w:w="2581" w:type="dxa"/>
          </w:tcPr>
          <w:p w14:paraId="6AE8D18B" w14:textId="77777777" w:rsidR="00364DF4" w:rsidRPr="00301AAA" w:rsidRDefault="00364DF4" w:rsidP="00F64357">
            <w:pPr>
              <w:rPr>
                <w:color w:val="000000"/>
                <w:sz w:val="22"/>
                <w:szCs w:val="22"/>
              </w:rPr>
            </w:pPr>
            <w:r w:rsidRPr="00301AAA">
              <w:rPr>
                <w:color w:val="000000"/>
                <w:sz w:val="22"/>
                <w:szCs w:val="22"/>
              </w:rPr>
              <w:t>Итого %</w:t>
            </w:r>
          </w:p>
        </w:tc>
        <w:tc>
          <w:tcPr>
            <w:tcW w:w="850" w:type="dxa"/>
          </w:tcPr>
          <w:p w14:paraId="00BBA5D4" w14:textId="77777777" w:rsidR="00364DF4" w:rsidRPr="00106615" w:rsidRDefault="00364DF4" w:rsidP="00F64357">
            <w:pPr>
              <w:jc w:val="center"/>
              <w:rPr>
                <w:b/>
                <w:sz w:val="22"/>
                <w:szCs w:val="22"/>
              </w:rPr>
            </w:pPr>
          </w:p>
        </w:tc>
        <w:tc>
          <w:tcPr>
            <w:tcW w:w="851" w:type="dxa"/>
          </w:tcPr>
          <w:p w14:paraId="39D571E2" w14:textId="77777777" w:rsidR="00364DF4" w:rsidRPr="00106615" w:rsidRDefault="00364DF4" w:rsidP="00F64357">
            <w:pPr>
              <w:jc w:val="center"/>
              <w:rPr>
                <w:b/>
                <w:sz w:val="22"/>
                <w:szCs w:val="22"/>
              </w:rPr>
            </w:pPr>
          </w:p>
        </w:tc>
        <w:tc>
          <w:tcPr>
            <w:tcW w:w="992" w:type="dxa"/>
          </w:tcPr>
          <w:p w14:paraId="4C7EC9F6" w14:textId="77777777" w:rsidR="00364DF4" w:rsidRPr="00106615" w:rsidRDefault="00364DF4" w:rsidP="00F64357">
            <w:pPr>
              <w:jc w:val="center"/>
              <w:rPr>
                <w:b/>
                <w:sz w:val="22"/>
                <w:szCs w:val="22"/>
              </w:rPr>
            </w:pPr>
          </w:p>
        </w:tc>
        <w:tc>
          <w:tcPr>
            <w:tcW w:w="1247" w:type="dxa"/>
          </w:tcPr>
          <w:p w14:paraId="3716C606" w14:textId="77777777" w:rsidR="00364DF4" w:rsidRPr="00106615" w:rsidRDefault="00364DF4" w:rsidP="00F64357">
            <w:pPr>
              <w:jc w:val="center"/>
              <w:rPr>
                <w:b/>
                <w:sz w:val="22"/>
                <w:szCs w:val="22"/>
              </w:rPr>
            </w:pPr>
          </w:p>
        </w:tc>
        <w:tc>
          <w:tcPr>
            <w:tcW w:w="1134" w:type="dxa"/>
          </w:tcPr>
          <w:p w14:paraId="0E5DFCDF" w14:textId="77777777" w:rsidR="00106615" w:rsidRPr="00106615" w:rsidRDefault="00E95187" w:rsidP="00F64357">
            <w:pPr>
              <w:jc w:val="center"/>
              <w:rPr>
                <w:b/>
                <w:sz w:val="22"/>
                <w:szCs w:val="22"/>
              </w:rPr>
            </w:pPr>
            <w:r w:rsidRPr="00106615">
              <w:rPr>
                <w:b/>
                <w:sz w:val="22"/>
                <w:szCs w:val="22"/>
              </w:rPr>
              <w:t>26</w:t>
            </w:r>
            <w:r w:rsidR="00364DF4" w:rsidRPr="00106615">
              <w:rPr>
                <w:b/>
                <w:sz w:val="22"/>
                <w:szCs w:val="22"/>
              </w:rPr>
              <w:t>%</w:t>
            </w:r>
            <w:r w:rsidR="00106615" w:rsidRPr="00106615">
              <w:rPr>
                <w:b/>
                <w:sz w:val="22"/>
                <w:szCs w:val="22"/>
              </w:rPr>
              <w:t>/</w:t>
            </w:r>
          </w:p>
          <w:p w14:paraId="7FB79DFB" w14:textId="46218885" w:rsidR="00364DF4" w:rsidRPr="00106615" w:rsidRDefault="008A37A7" w:rsidP="00F64357">
            <w:pPr>
              <w:jc w:val="center"/>
              <w:rPr>
                <w:b/>
                <w:sz w:val="22"/>
                <w:szCs w:val="22"/>
              </w:rPr>
            </w:pPr>
            <w:r w:rsidRPr="008A37A7">
              <w:rPr>
                <w:b/>
                <w:color w:val="FF0000"/>
                <w:sz w:val="22"/>
                <w:szCs w:val="22"/>
              </w:rPr>
              <w:t>33</w:t>
            </w:r>
            <w:r w:rsidR="00106615" w:rsidRPr="00106615">
              <w:rPr>
                <w:b/>
                <w:sz w:val="22"/>
                <w:szCs w:val="22"/>
              </w:rPr>
              <w:t>%</w:t>
            </w:r>
          </w:p>
        </w:tc>
        <w:tc>
          <w:tcPr>
            <w:tcW w:w="850" w:type="dxa"/>
          </w:tcPr>
          <w:p w14:paraId="4234A32A" w14:textId="77777777" w:rsidR="00364DF4" w:rsidRPr="00106615" w:rsidRDefault="00364DF4" w:rsidP="00F64357">
            <w:pPr>
              <w:jc w:val="center"/>
              <w:rPr>
                <w:b/>
                <w:sz w:val="22"/>
                <w:szCs w:val="22"/>
              </w:rPr>
            </w:pPr>
          </w:p>
        </w:tc>
        <w:tc>
          <w:tcPr>
            <w:tcW w:w="2155" w:type="dxa"/>
          </w:tcPr>
          <w:p w14:paraId="78645B32" w14:textId="77777777" w:rsidR="00364DF4" w:rsidRPr="00301AAA" w:rsidRDefault="00364DF4" w:rsidP="00F64357">
            <w:pPr>
              <w:rPr>
                <w:color w:val="000000"/>
                <w:sz w:val="22"/>
                <w:szCs w:val="22"/>
              </w:rPr>
            </w:pPr>
          </w:p>
        </w:tc>
      </w:tr>
    </w:tbl>
    <w:p w14:paraId="68DCF548" w14:textId="77777777" w:rsidR="00E2714F" w:rsidRPr="003C7ADE" w:rsidRDefault="00E2714F" w:rsidP="00320030">
      <w:pPr>
        <w:jc w:val="both"/>
        <w:rPr>
          <w:color w:val="000000"/>
          <w:szCs w:val="20"/>
          <w:lang w:eastAsia="en-US"/>
        </w:rPr>
      </w:pPr>
    </w:p>
    <w:p w14:paraId="03F44350" w14:textId="2BCF318B" w:rsidR="005C2956" w:rsidRPr="003C7ADE" w:rsidRDefault="005C2956" w:rsidP="00A00E6F">
      <w:pPr>
        <w:jc w:val="both"/>
        <w:rPr>
          <w:color w:val="000000"/>
          <w:lang w:eastAsia="en-US"/>
        </w:rPr>
      </w:pPr>
    </w:p>
    <w:p w14:paraId="3E90C6B3" w14:textId="727FA6C9" w:rsidR="00C27B8A" w:rsidRPr="003C7ADE" w:rsidRDefault="00CB41B9" w:rsidP="004A6289">
      <w:pPr>
        <w:pStyle w:val="a4"/>
        <w:jc w:val="both"/>
        <w:rPr>
          <w:b/>
          <w:szCs w:val="28"/>
          <w:lang w:val="ru-RU"/>
        </w:rPr>
      </w:pPr>
      <w:r w:rsidRPr="003C7ADE">
        <w:rPr>
          <w:b/>
          <w:szCs w:val="28"/>
        </w:rPr>
        <w:lastRenderedPageBreak/>
        <w:t>5.3. Содержание семинаров, практических занятий</w:t>
      </w:r>
      <w:r w:rsidR="00C27B8A" w:rsidRPr="003C7ADE">
        <w:rPr>
          <w:b/>
          <w:szCs w:val="28"/>
          <w:lang w:val="ru-RU"/>
        </w:rPr>
        <w:t xml:space="preserve"> </w:t>
      </w:r>
    </w:p>
    <w:p w14:paraId="50D28452" w14:textId="2AC424CE" w:rsidR="00CB41B9" w:rsidRPr="003C7ADE" w:rsidRDefault="00CB41B9" w:rsidP="00C27B8A">
      <w:pPr>
        <w:pStyle w:val="a4"/>
        <w:ind w:firstLine="709"/>
        <w:jc w:val="right"/>
        <w:rPr>
          <w:sz w:val="24"/>
          <w:szCs w:val="28"/>
          <w:lang w:val="ru-RU"/>
        </w:rPr>
      </w:pPr>
      <w:r w:rsidRPr="003C7ADE">
        <w:rPr>
          <w:sz w:val="24"/>
          <w:szCs w:val="28"/>
        </w:rPr>
        <w:t xml:space="preserve">Таблица </w:t>
      </w:r>
      <w:r w:rsidR="00EE4C4D" w:rsidRPr="003C7ADE">
        <w:rPr>
          <w:sz w:val="24"/>
          <w:szCs w:val="28"/>
          <w:lang w:val="ru-RU"/>
        </w:rPr>
        <w:t>3</w:t>
      </w:r>
    </w:p>
    <w:tbl>
      <w:tblPr>
        <w:tblStyle w:val="aa"/>
        <w:tblW w:w="11199" w:type="dxa"/>
        <w:tblInd w:w="-998" w:type="dxa"/>
        <w:tblLook w:val="04A0" w:firstRow="1" w:lastRow="0" w:firstColumn="1" w:lastColumn="0" w:noHBand="0" w:noVBand="1"/>
      </w:tblPr>
      <w:tblGrid>
        <w:gridCol w:w="2512"/>
        <w:gridCol w:w="6702"/>
        <w:gridCol w:w="1985"/>
      </w:tblGrid>
      <w:tr w:rsidR="006C7479" w:rsidRPr="003C7ADE" w14:paraId="349D8597" w14:textId="77777777" w:rsidTr="006C7479">
        <w:tc>
          <w:tcPr>
            <w:tcW w:w="2512" w:type="dxa"/>
          </w:tcPr>
          <w:p w14:paraId="58CF6183" w14:textId="13213E09" w:rsidR="006C7479" w:rsidRPr="003C7ADE" w:rsidRDefault="006C7479" w:rsidP="006C7479">
            <w:pPr>
              <w:pStyle w:val="a4"/>
              <w:jc w:val="both"/>
              <w:rPr>
                <w:sz w:val="22"/>
                <w:szCs w:val="22"/>
              </w:rPr>
            </w:pPr>
            <w:r w:rsidRPr="003C7ADE">
              <w:rPr>
                <w:b/>
                <w:sz w:val="22"/>
                <w:szCs w:val="22"/>
                <w:lang w:val="en-US" w:eastAsia="en-US"/>
              </w:rPr>
              <w:t>Наименование тем (разделов) дисциплины</w:t>
            </w:r>
          </w:p>
        </w:tc>
        <w:tc>
          <w:tcPr>
            <w:tcW w:w="6702" w:type="dxa"/>
          </w:tcPr>
          <w:p w14:paraId="26DCBDAD" w14:textId="656247FE" w:rsidR="006C7479" w:rsidRPr="002E70A2" w:rsidRDefault="006C7479" w:rsidP="002E70A2">
            <w:pPr>
              <w:pStyle w:val="a4"/>
              <w:jc w:val="both"/>
              <w:rPr>
                <w:b/>
                <w:bCs/>
                <w:sz w:val="24"/>
                <w:szCs w:val="24"/>
                <w:lang w:eastAsia="ar-SA"/>
              </w:rPr>
            </w:pPr>
            <w:r w:rsidRPr="002E70A2">
              <w:rPr>
                <w:b/>
                <w:bCs/>
                <w:sz w:val="24"/>
                <w:szCs w:val="24"/>
                <w:lang w:eastAsia="ar-SA"/>
              </w:rPr>
              <w:t>Перечень вопросов для обсуждения на семинарских, практических занятиях, рекомендуемые источники из разделов 8,9</w:t>
            </w:r>
          </w:p>
        </w:tc>
        <w:tc>
          <w:tcPr>
            <w:tcW w:w="1985" w:type="dxa"/>
          </w:tcPr>
          <w:p w14:paraId="7D655C94" w14:textId="321A6CBA" w:rsidR="006C7479" w:rsidRPr="003C7ADE" w:rsidRDefault="006C7479" w:rsidP="006C7479">
            <w:pPr>
              <w:pStyle w:val="a4"/>
              <w:jc w:val="left"/>
              <w:rPr>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93F9A8B" w14:textId="77777777" w:rsidTr="006C7479">
        <w:tc>
          <w:tcPr>
            <w:tcW w:w="2512" w:type="dxa"/>
          </w:tcPr>
          <w:p w14:paraId="305FFEB8" w14:textId="7226A710" w:rsidR="00AF3C9E" w:rsidRPr="00AF3C9E" w:rsidRDefault="00AF3C9E" w:rsidP="00AF3C9E">
            <w:pPr>
              <w:pStyle w:val="a4"/>
              <w:jc w:val="both"/>
              <w:rPr>
                <w:sz w:val="24"/>
                <w:szCs w:val="24"/>
              </w:rPr>
            </w:pPr>
            <w:r w:rsidRPr="001409C0">
              <w:rPr>
                <w:rStyle w:val="FontStyle51"/>
                <w:b/>
                <w:bCs/>
                <w:sz w:val="24"/>
                <w:szCs w:val="24"/>
              </w:rPr>
              <w:t>Тема 1.</w:t>
            </w:r>
            <w:r w:rsidRPr="00AF3C9E">
              <w:rPr>
                <w:rStyle w:val="FontStyle51"/>
                <w:sz w:val="24"/>
                <w:szCs w:val="24"/>
              </w:rPr>
              <w:t xml:space="preserve">  </w:t>
            </w:r>
            <w:r w:rsidRPr="00AF3C9E">
              <w:rPr>
                <w:b/>
                <w:sz w:val="24"/>
                <w:szCs w:val="24"/>
              </w:rPr>
              <w:t>Предмет, структура и функции философии</w:t>
            </w:r>
            <w:r w:rsidRPr="00AF3C9E">
              <w:rPr>
                <w:sz w:val="24"/>
                <w:szCs w:val="24"/>
              </w:rPr>
              <w:t>.</w:t>
            </w:r>
          </w:p>
        </w:tc>
        <w:tc>
          <w:tcPr>
            <w:tcW w:w="6702" w:type="dxa"/>
          </w:tcPr>
          <w:p w14:paraId="5F621638" w14:textId="1CA35859" w:rsidR="002E70A2" w:rsidRPr="002E70A2" w:rsidRDefault="002E70A2" w:rsidP="002E70A2">
            <w:pPr>
              <w:jc w:val="both"/>
              <w:rPr>
                <w:lang w:val="x-none" w:eastAsia="ar-SA"/>
              </w:rPr>
            </w:pPr>
            <w:r w:rsidRPr="002E70A2">
              <w:rPr>
                <w:lang w:val="x-none" w:eastAsia="ar-SA"/>
              </w:rPr>
              <w:t xml:space="preserve">Мировоззрение, его исторические типы. Специфика философского знания. Место философии в культуре,  жизни и профессиональной деятельности человека. Материализм и идеализм, их исторические формы. Значение философских размышлений для самопознания личности. </w:t>
            </w:r>
          </w:p>
          <w:p w14:paraId="7AB06207" w14:textId="77777777" w:rsidR="002E70A2" w:rsidRPr="002E70A2" w:rsidRDefault="002E70A2" w:rsidP="002E70A2">
            <w:pPr>
              <w:pStyle w:val="a4"/>
              <w:jc w:val="both"/>
              <w:rPr>
                <w:sz w:val="24"/>
                <w:szCs w:val="24"/>
                <w:lang w:eastAsia="ar-SA"/>
              </w:rPr>
            </w:pPr>
          </w:p>
          <w:p w14:paraId="0E28CA4C" w14:textId="0E8BF21E" w:rsidR="00140DEC"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8</w:t>
            </w:r>
            <w:r w:rsidRPr="00BC2A46">
              <w:rPr>
                <w:b/>
                <w:bCs/>
                <w:sz w:val="24"/>
                <w:szCs w:val="24"/>
              </w:rPr>
              <w:t>:</w:t>
            </w:r>
            <w:r>
              <w:rPr>
                <w:b/>
                <w:bCs/>
                <w:sz w:val="24"/>
                <w:szCs w:val="24"/>
                <w:lang w:val="ru-RU"/>
              </w:rPr>
              <w:t xml:space="preserve"> </w:t>
            </w:r>
            <w:r>
              <w:rPr>
                <w:bCs/>
                <w:sz w:val="24"/>
                <w:szCs w:val="24"/>
                <w:lang w:val="ru-RU"/>
              </w:rPr>
              <w:t>1, 2, 3.1, 3.2</w:t>
            </w:r>
          </w:p>
          <w:p w14:paraId="6DBB9EAD" w14:textId="7267AB70" w:rsidR="00140DEC" w:rsidRPr="002E70A2" w:rsidRDefault="00140DEC" w:rsidP="00140DEC">
            <w:pPr>
              <w:pStyle w:val="a4"/>
              <w:jc w:val="both"/>
              <w:rPr>
                <w:sz w:val="24"/>
                <w:szCs w:val="24"/>
                <w:lang w:eastAsia="ar-SA"/>
              </w:rPr>
            </w:pPr>
            <w:r w:rsidRPr="00BC2A46">
              <w:rPr>
                <w:b/>
                <w:bCs/>
                <w:sz w:val="24"/>
                <w:szCs w:val="24"/>
              </w:rPr>
              <w:t>Рекомендуемые источники из раздел</w:t>
            </w:r>
            <w:r w:rsidRPr="00BC2A46">
              <w:rPr>
                <w:b/>
                <w:bCs/>
                <w:sz w:val="24"/>
                <w:szCs w:val="24"/>
                <w:lang w:val="ru-RU"/>
              </w:rPr>
              <w:t>а 9</w:t>
            </w:r>
            <w:r>
              <w:rPr>
                <w:b/>
                <w:bCs/>
                <w:sz w:val="24"/>
                <w:szCs w:val="24"/>
              </w:rPr>
              <w:t>:</w:t>
            </w:r>
            <w:r>
              <w:rPr>
                <w:b/>
                <w:bCs/>
                <w:sz w:val="24"/>
                <w:szCs w:val="24"/>
                <w:lang w:val="ru-RU"/>
              </w:rPr>
              <w:t xml:space="preserve"> </w:t>
            </w:r>
            <w:r>
              <w:rPr>
                <w:bCs/>
                <w:sz w:val="24"/>
                <w:szCs w:val="24"/>
                <w:lang w:val="ru-RU"/>
              </w:rPr>
              <w:t>все источники</w:t>
            </w:r>
          </w:p>
        </w:tc>
        <w:tc>
          <w:tcPr>
            <w:tcW w:w="1985" w:type="dxa"/>
          </w:tcPr>
          <w:p w14:paraId="51C337C6" w14:textId="306431C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E7D8577" w14:textId="77777777" w:rsidTr="006C7479">
        <w:tc>
          <w:tcPr>
            <w:tcW w:w="2512" w:type="dxa"/>
          </w:tcPr>
          <w:p w14:paraId="767577FB" w14:textId="7C566DA5" w:rsidR="00AF3C9E" w:rsidRPr="00AF3C9E" w:rsidRDefault="00AF3C9E" w:rsidP="00AF3C9E">
            <w:pPr>
              <w:pStyle w:val="a4"/>
              <w:jc w:val="both"/>
              <w:rPr>
                <w:sz w:val="24"/>
                <w:szCs w:val="24"/>
              </w:rPr>
            </w:pPr>
            <w:r w:rsidRPr="00AF3C9E">
              <w:rPr>
                <w:rStyle w:val="FontStyle51"/>
                <w:b/>
                <w:bCs/>
                <w:kern w:val="32"/>
                <w:sz w:val="24"/>
                <w:szCs w:val="24"/>
              </w:rPr>
              <w:t xml:space="preserve">Тема 2. Онтология </w:t>
            </w:r>
          </w:p>
        </w:tc>
        <w:tc>
          <w:tcPr>
            <w:tcW w:w="6702" w:type="dxa"/>
          </w:tcPr>
          <w:p w14:paraId="6A7BDF4F" w14:textId="42BD1CC3" w:rsidR="002E70A2" w:rsidRPr="002E70A2" w:rsidRDefault="002E70A2" w:rsidP="002E70A2">
            <w:pPr>
              <w:pStyle w:val="1"/>
              <w:spacing w:before="0"/>
              <w:contextualSpacing/>
              <w:jc w:val="both"/>
              <w:outlineLvl w:val="0"/>
              <w:rPr>
                <w:kern w:val="0"/>
                <w:sz w:val="24"/>
                <w:szCs w:val="24"/>
                <w:lang w:val="x-none" w:eastAsia="ar-SA"/>
              </w:rPr>
            </w:pPr>
            <w:r w:rsidRPr="002E70A2">
              <w:rPr>
                <w:rFonts w:ascii="Times New Roman" w:hAnsi="Times New Roman" w:cs="Times New Roman"/>
                <w:b w:val="0"/>
                <w:bCs w:val="0"/>
                <w:kern w:val="0"/>
                <w:sz w:val="24"/>
                <w:szCs w:val="24"/>
                <w:lang w:val="x-none" w:eastAsia="ar-SA"/>
              </w:rPr>
              <w:t xml:space="preserve">Основные онтологические проблемы. Онтология как учение о бытии. Место онтологии в структуре философского знания. Мир и картины мира Онтология и эпистемология. Онтология и аксиология. Онтология и этика. Исторические типы онтологии.  </w:t>
            </w:r>
            <w:r>
              <w:rPr>
                <w:rFonts w:ascii="Times New Roman" w:hAnsi="Times New Roman" w:cs="Times New Roman"/>
                <w:b w:val="0"/>
                <w:bCs w:val="0"/>
                <w:kern w:val="0"/>
                <w:sz w:val="24"/>
                <w:szCs w:val="24"/>
                <w:lang w:eastAsia="ar-SA"/>
              </w:rPr>
              <w:t>Суть</w:t>
            </w:r>
            <w:r w:rsidRPr="002E70A2">
              <w:rPr>
                <w:rFonts w:ascii="Times New Roman" w:hAnsi="Times New Roman" w:cs="Times New Roman"/>
                <w:b w:val="0"/>
                <w:bCs w:val="0"/>
                <w:kern w:val="0"/>
                <w:sz w:val="24"/>
                <w:szCs w:val="24"/>
                <w:lang w:val="x-none" w:eastAsia="ar-SA"/>
              </w:rPr>
              <w:t xml:space="preserve"> экзистенциальн</w:t>
            </w:r>
            <w:r>
              <w:rPr>
                <w:rFonts w:ascii="Times New Roman" w:hAnsi="Times New Roman" w:cs="Times New Roman"/>
                <w:b w:val="0"/>
                <w:bCs w:val="0"/>
                <w:kern w:val="0"/>
                <w:sz w:val="24"/>
                <w:szCs w:val="24"/>
                <w:lang w:eastAsia="ar-SA"/>
              </w:rPr>
              <w:t>ой</w:t>
            </w:r>
            <w:r w:rsidRPr="002E70A2">
              <w:rPr>
                <w:rFonts w:ascii="Times New Roman" w:hAnsi="Times New Roman" w:cs="Times New Roman"/>
                <w:b w:val="0"/>
                <w:bCs w:val="0"/>
                <w:kern w:val="0"/>
                <w:sz w:val="24"/>
                <w:szCs w:val="24"/>
                <w:lang w:val="x-none" w:eastAsia="ar-SA"/>
              </w:rPr>
              <w:t xml:space="preserve"> онтологии</w:t>
            </w:r>
            <w:r>
              <w:rPr>
                <w:rFonts w:ascii="Times New Roman" w:hAnsi="Times New Roman" w:cs="Times New Roman"/>
                <w:b w:val="0"/>
                <w:bCs w:val="0"/>
                <w:kern w:val="0"/>
                <w:sz w:val="24"/>
                <w:szCs w:val="24"/>
                <w:lang w:eastAsia="ar-SA"/>
              </w:rPr>
              <w:t>.</w:t>
            </w:r>
            <w:r w:rsidRPr="002E70A2">
              <w:rPr>
                <w:rFonts w:ascii="Times New Roman" w:hAnsi="Times New Roman" w:cs="Times New Roman"/>
                <w:b w:val="0"/>
                <w:bCs w:val="0"/>
                <w:kern w:val="0"/>
                <w:sz w:val="24"/>
                <w:szCs w:val="24"/>
                <w:lang w:val="x-none" w:eastAsia="ar-SA"/>
              </w:rPr>
              <w:t xml:space="preserve"> </w:t>
            </w:r>
          </w:p>
          <w:p w14:paraId="48449EBE" w14:textId="77777777" w:rsidR="00140DEC" w:rsidRDefault="00140DEC" w:rsidP="00140DEC">
            <w:pPr>
              <w:pStyle w:val="a4"/>
              <w:jc w:val="both"/>
              <w:rPr>
                <w:b/>
                <w:bCs/>
                <w:sz w:val="24"/>
                <w:szCs w:val="24"/>
              </w:rPr>
            </w:pPr>
          </w:p>
          <w:p w14:paraId="7CE641D5" w14:textId="258707D8" w:rsidR="00140DEC" w:rsidRPr="00171A86"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8</w:t>
            </w:r>
            <w:r w:rsidRPr="00BC2A46">
              <w:rPr>
                <w:b/>
                <w:bCs/>
                <w:sz w:val="24"/>
                <w:szCs w:val="24"/>
              </w:rPr>
              <w:t>:</w:t>
            </w:r>
            <w:r>
              <w:rPr>
                <w:b/>
                <w:bCs/>
                <w:sz w:val="24"/>
                <w:szCs w:val="24"/>
                <w:lang w:val="ru-RU"/>
              </w:rPr>
              <w:t xml:space="preserve"> </w:t>
            </w:r>
            <w:r>
              <w:rPr>
                <w:bCs/>
                <w:sz w:val="24"/>
                <w:szCs w:val="24"/>
                <w:lang w:val="ru-RU"/>
              </w:rPr>
              <w:t>1, 2, 4.1, 5.1, 5.2</w:t>
            </w:r>
          </w:p>
          <w:p w14:paraId="1388C535" w14:textId="2878727B" w:rsidR="00140DEC" w:rsidRPr="003C7ADE" w:rsidRDefault="00140DEC" w:rsidP="00140DEC">
            <w:pPr>
              <w:pStyle w:val="a4"/>
              <w:jc w:val="both"/>
              <w:rPr>
                <w:b/>
                <w:sz w:val="24"/>
                <w:szCs w:val="24"/>
              </w:rPr>
            </w:pPr>
            <w:r w:rsidRPr="00BC2A46">
              <w:rPr>
                <w:b/>
                <w:bCs/>
                <w:sz w:val="24"/>
                <w:szCs w:val="24"/>
              </w:rPr>
              <w:t>Рекомендуемые источники из раздел</w:t>
            </w:r>
            <w:r w:rsidRPr="00BC2A46">
              <w:rPr>
                <w:b/>
                <w:bCs/>
                <w:sz w:val="24"/>
                <w:szCs w:val="24"/>
                <w:lang w:val="ru-RU"/>
              </w:rPr>
              <w:t>а 9</w:t>
            </w:r>
            <w:r>
              <w:rPr>
                <w:b/>
                <w:bCs/>
                <w:sz w:val="24"/>
                <w:szCs w:val="24"/>
              </w:rPr>
              <w:t>:</w:t>
            </w:r>
            <w:r>
              <w:rPr>
                <w:b/>
                <w:bCs/>
                <w:sz w:val="24"/>
                <w:szCs w:val="24"/>
                <w:lang w:val="ru-RU"/>
              </w:rPr>
              <w:t xml:space="preserve"> </w:t>
            </w:r>
            <w:r>
              <w:rPr>
                <w:bCs/>
                <w:sz w:val="24"/>
                <w:szCs w:val="24"/>
                <w:lang w:val="ru-RU"/>
              </w:rPr>
              <w:t>все источники</w:t>
            </w:r>
          </w:p>
        </w:tc>
        <w:tc>
          <w:tcPr>
            <w:tcW w:w="1985" w:type="dxa"/>
          </w:tcPr>
          <w:p w14:paraId="010240D3" w14:textId="2C940FF4"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82A406D" w14:textId="77777777" w:rsidTr="006C7479">
        <w:tc>
          <w:tcPr>
            <w:tcW w:w="2512" w:type="dxa"/>
          </w:tcPr>
          <w:p w14:paraId="6EF6D9E7" w14:textId="545E1140" w:rsidR="00AF3C9E" w:rsidRPr="00AF3C9E" w:rsidRDefault="00AF3C9E" w:rsidP="00AF3C9E">
            <w:pPr>
              <w:pStyle w:val="a4"/>
              <w:jc w:val="both"/>
              <w:rPr>
                <w:color w:val="000000"/>
                <w:sz w:val="24"/>
                <w:szCs w:val="24"/>
                <w:lang w:val="ru-RU"/>
              </w:rPr>
            </w:pPr>
            <w:r w:rsidRPr="00AF3C9E">
              <w:rPr>
                <w:rStyle w:val="FontStyle51"/>
                <w:b/>
                <w:bCs/>
                <w:kern w:val="32"/>
                <w:sz w:val="24"/>
                <w:szCs w:val="24"/>
              </w:rPr>
              <w:t>Тема 3. Гносеология</w:t>
            </w:r>
          </w:p>
        </w:tc>
        <w:tc>
          <w:tcPr>
            <w:tcW w:w="6702" w:type="dxa"/>
          </w:tcPr>
          <w:p w14:paraId="357615AA" w14:textId="2446626C" w:rsidR="00513B01" w:rsidRDefault="00513B01" w:rsidP="00513B01">
            <w:pPr>
              <w:jc w:val="both"/>
              <w:rPr>
                <w:lang w:val="x-none" w:eastAsia="ar-SA"/>
              </w:rPr>
            </w:pPr>
            <w:r w:rsidRPr="00513B01">
              <w:rPr>
                <w:lang w:val="x-none" w:eastAsia="ar-SA"/>
              </w:rPr>
              <w:t>Проблема познаваемости мира и ее решение в истории философии. Место понятий и категорий в современной картине мира. Рациональное и иррациональное в познавательной деятельности. Характеристика философского, общенаучных и специальных методов научного познания и их взаимосвязь. Вненаучные формы познания: обыденное, мифологическое, религиозное, паранаучное, художественное.</w:t>
            </w:r>
          </w:p>
          <w:p w14:paraId="3B3A9C08" w14:textId="77777777" w:rsidR="00140DEC" w:rsidRPr="00513B01" w:rsidRDefault="00140DEC" w:rsidP="00513B01">
            <w:pPr>
              <w:jc w:val="both"/>
              <w:rPr>
                <w:lang w:val="x-none" w:eastAsia="ar-SA"/>
              </w:rPr>
            </w:pPr>
          </w:p>
          <w:p w14:paraId="19F74A9F" w14:textId="77B37C7A" w:rsidR="00140DEC" w:rsidRPr="00171A86"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8</w:t>
            </w:r>
            <w:r w:rsidRPr="00BC2A46">
              <w:rPr>
                <w:b/>
                <w:bCs/>
                <w:sz w:val="24"/>
                <w:szCs w:val="24"/>
              </w:rPr>
              <w:t>:</w:t>
            </w:r>
            <w:r>
              <w:rPr>
                <w:b/>
                <w:bCs/>
                <w:sz w:val="24"/>
                <w:szCs w:val="24"/>
                <w:lang w:val="ru-RU"/>
              </w:rPr>
              <w:t xml:space="preserve"> </w:t>
            </w:r>
            <w:r>
              <w:rPr>
                <w:bCs/>
                <w:sz w:val="24"/>
                <w:szCs w:val="24"/>
                <w:lang w:val="ru-RU"/>
              </w:rPr>
              <w:t>1, 2, 4.1, 5.1, 5.2</w:t>
            </w:r>
          </w:p>
          <w:p w14:paraId="0F125813" w14:textId="3EF68842" w:rsidR="00140DEC" w:rsidRPr="003C7ADE"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9</w:t>
            </w:r>
            <w:r>
              <w:rPr>
                <w:b/>
                <w:bCs/>
                <w:sz w:val="24"/>
                <w:szCs w:val="24"/>
              </w:rPr>
              <w:t>:</w:t>
            </w:r>
            <w:r>
              <w:rPr>
                <w:b/>
                <w:bCs/>
                <w:sz w:val="24"/>
                <w:szCs w:val="24"/>
                <w:lang w:val="ru-RU"/>
              </w:rPr>
              <w:t xml:space="preserve"> </w:t>
            </w:r>
            <w:r>
              <w:rPr>
                <w:bCs/>
                <w:sz w:val="24"/>
                <w:szCs w:val="24"/>
                <w:lang w:val="ru-RU"/>
              </w:rPr>
              <w:t>все источники</w:t>
            </w:r>
          </w:p>
        </w:tc>
        <w:tc>
          <w:tcPr>
            <w:tcW w:w="1985" w:type="dxa"/>
          </w:tcPr>
          <w:p w14:paraId="4DC98CC5" w14:textId="4734BDA3"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2B633AB8" w14:textId="77777777" w:rsidTr="006C7479">
        <w:tc>
          <w:tcPr>
            <w:tcW w:w="2512" w:type="dxa"/>
          </w:tcPr>
          <w:p w14:paraId="25CE0454" w14:textId="299EA4EA" w:rsidR="00AF3C9E" w:rsidRPr="00AF3C9E" w:rsidRDefault="00AF3C9E" w:rsidP="00AF3C9E">
            <w:pPr>
              <w:pStyle w:val="a4"/>
              <w:jc w:val="both"/>
              <w:rPr>
                <w:color w:val="000000"/>
                <w:sz w:val="24"/>
                <w:szCs w:val="24"/>
                <w:lang w:val="ru-RU"/>
              </w:rPr>
            </w:pPr>
            <w:r w:rsidRPr="00AF3C9E">
              <w:rPr>
                <w:rStyle w:val="FontStyle51"/>
                <w:b/>
                <w:bCs/>
                <w:kern w:val="32"/>
                <w:sz w:val="24"/>
                <w:szCs w:val="24"/>
              </w:rPr>
              <w:t>Тема 4. Аксиология</w:t>
            </w:r>
          </w:p>
        </w:tc>
        <w:tc>
          <w:tcPr>
            <w:tcW w:w="6702" w:type="dxa"/>
          </w:tcPr>
          <w:p w14:paraId="14B44232" w14:textId="6F1F50DE" w:rsidR="002E70A2" w:rsidRPr="002E70A2" w:rsidRDefault="002E70A2" w:rsidP="002E70A2">
            <w:pPr>
              <w:jc w:val="both"/>
              <w:rPr>
                <w:lang w:val="x-none" w:eastAsia="ar-SA"/>
              </w:rPr>
            </w:pPr>
            <w:r w:rsidRPr="002E70A2">
              <w:rPr>
                <w:lang w:val="x-none" w:eastAsia="ar-SA"/>
              </w:rPr>
              <w:t>Проблема ценностной и целевой ориентации деятельности. Система ценностей современного общества. Символические отношения в экономике. Стоимость и деньги. Система дарения в современной реципрокной экономике. Ценности в политике. Власть и социальные идеалы. Цели и ценности современного развития человечества. «Должен», «хочу» и «могу» в структуре ценностного акта современного человека.</w:t>
            </w:r>
          </w:p>
          <w:p w14:paraId="0549CDC8" w14:textId="77777777" w:rsidR="002E70A2" w:rsidRPr="002E70A2" w:rsidRDefault="002E70A2" w:rsidP="00AF3C9E">
            <w:pPr>
              <w:pStyle w:val="a4"/>
              <w:jc w:val="both"/>
              <w:rPr>
                <w:b/>
                <w:bCs/>
                <w:sz w:val="24"/>
                <w:szCs w:val="24"/>
                <w:lang w:val="ru-RU"/>
              </w:rPr>
            </w:pPr>
          </w:p>
          <w:p w14:paraId="7F8A521D" w14:textId="77777777" w:rsidR="00140DEC" w:rsidRPr="00171A86"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8</w:t>
            </w:r>
            <w:r w:rsidRPr="00BC2A46">
              <w:rPr>
                <w:b/>
                <w:bCs/>
                <w:sz w:val="24"/>
                <w:szCs w:val="24"/>
              </w:rPr>
              <w:t>:</w:t>
            </w:r>
            <w:r>
              <w:rPr>
                <w:b/>
                <w:bCs/>
                <w:sz w:val="24"/>
                <w:szCs w:val="24"/>
                <w:lang w:val="ru-RU"/>
              </w:rPr>
              <w:t xml:space="preserve"> </w:t>
            </w:r>
            <w:r>
              <w:rPr>
                <w:bCs/>
                <w:sz w:val="24"/>
                <w:szCs w:val="24"/>
                <w:lang w:val="ru-RU"/>
              </w:rPr>
              <w:t>1, 2, 4.1, 5.1, 5.2</w:t>
            </w:r>
          </w:p>
          <w:p w14:paraId="6B88D72A" w14:textId="787D0CEE" w:rsidR="00140DEC" w:rsidRPr="00140DEC"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9</w:t>
            </w:r>
            <w:r>
              <w:rPr>
                <w:b/>
                <w:bCs/>
                <w:sz w:val="24"/>
                <w:szCs w:val="24"/>
              </w:rPr>
              <w:t>:</w:t>
            </w:r>
            <w:r>
              <w:rPr>
                <w:b/>
                <w:bCs/>
                <w:sz w:val="24"/>
                <w:szCs w:val="24"/>
                <w:lang w:val="ru-RU"/>
              </w:rPr>
              <w:t xml:space="preserve"> </w:t>
            </w:r>
            <w:r>
              <w:rPr>
                <w:bCs/>
                <w:sz w:val="24"/>
                <w:szCs w:val="24"/>
                <w:lang w:val="ru-RU"/>
              </w:rPr>
              <w:t>все источники</w:t>
            </w:r>
          </w:p>
        </w:tc>
        <w:tc>
          <w:tcPr>
            <w:tcW w:w="1985" w:type="dxa"/>
          </w:tcPr>
          <w:p w14:paraId="7BB35F7D" w14:textId="58B975EA"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38CF434F" w14:textId="77777777" w:rsidTr="006C7479">
        <w:tc>
          <w:tcPr>
            <w:tcW w:w="2512" w:type="dxa"/>
          </w:tcPr>
          <w:p w14:paraId="7F4C28E3" w14:textId="0929F8E0"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5. Антропология</w:t>
            </w:r>
          </w:p>
        </w:tc>
        <w:tc>
          <w:tcPr>
            <w:tcW w:w="6702" w:type="dxa"/>
          </w:tcPr>
          <w:p w14:paraId="5FC5BD58" w14:textId="75595694" w:rsidR="002E70A2" w:rsidRPr="002E70A2" w:rsidRDefault="002E70A2" w:rsidP="002E70A2">
            <w:pPr>
              <w:spacing w:after="160" w:line="259" w:lineRule="auto"/>
              <w:jc w:val="both"/>
              <w:rPr>
                <w:lang w:val="x-none" w:eastAsia="ar-SA"/>
              </w:rPr>
            </w:pPr>
            <w:r w:rsidRPr="002E70A2">
              <w:rPr>
                <w:lang w:val="x-none" w:eastAsia="ar-SA"/>
              </w:rPr>
              <w:t xml:space="preserve">Биологическое и социальное в природе человека. Основные трактовки сущности человека в истории философии. Природные и социокультурные предпосылки возникновения </w:t>
            </w:r>
            <w:r w:rsidRPr="002E70A2">
              <w:rPr>
                <w:lang w:val="x-none" w:eastAsia="ar-SA"/>
              </w:rPr>
              <w:lastRenderedPageBreak/>
              <w:t>ценностей. Возникновение сознания как внутреннего бытия внешних отношений человека с миром. Смерть и бессмертие</w:t>
            </w:r>
          </w:p>
          <w:p w14:paraId="5006603B" w14:textId="77777777" w:rsidR="00140DEC" w:rsidRPr="00171A86"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8</w:t>
            </w:r>
            <w:r w:rsidRPr="00BC2A46">
              <w:rPr>
                <w:b/>
                <w:bCs/>
                <w:sz w:val="24"/>
                <w:szCs w:val="24"/>
              </w:rPr>
              <w:t>:</w:t>
            </w:r>
            <w:r>
              <w:rPr>
                <w:b/>
                <w:bCs/>
                <w:sz w:val="24"/>
                <w:szCs w:val="24"/>
                <w:lang w:val="ru-RU"/>
              </w:rPr>
              <w:t xml:space="preserve"> </w:t>
            </w:r>
            <w:r>
              <w:rPr>
                <w:bCs/>
                <w:sz w:val="24"/>
                <w:szCs w:val="24"/>
                <w:lang w:val="ru-RU"/>
              </w:rPr>
              <w:t>1, 2, 4.1, 5.1, 5.2</w:t>
            </w:r>
          </w:p>
          <w:p w14:paraId="27C97897" w14:textId="1FA69DF0" w:rsidR="00AF3C9E" w:rsidRPr="003C7ADE"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9</w:t>
            </w:r>
            <w:r>
              <w:rPr>
                <w:b/>
                <w:bCs/>
                <w:sz w:val="24"/>
                <w:szCs w:val="24"/>
              </w:rPr>
              <w:t>:</w:t>
            </w:r>
            <w:r>
              <w:rPr>
                <w:b/>
                <w:bCs/>
                <w:sz w:val="24"/>
                <w:szCs w:val="24"/>
                <w:lang w:val="ru-RU"/>
              </w:rPr>
              <w:t xml:space="preserve"> </w:t>
            </w:r>
            <w:r>
              <w:rPr>
                <w:bCs/>
                <w:sz w:val="24"/>
                <w:szCs w:val="24"/>
                <w:lang w:val="ru-RU"/>
              </w:rPr>
              <w:t>все источники</w:t>
            </w:r>
          </w:p>
        </w:tc>
        <w:tc>
          <w:tcPr>
            <w:tcW w:w="1985" w:type="dxa"/>
          </w:tcPr>
          <w:p w14:paraId="7723F086" w14:textId="7B74114A" w:rsidR="00AF3C9E" w:rsidRPr="003C7ADE" w:rsidRDefault="00AF3C9E" w:rsidP="00AF3C9E">
            <w:pPr>
              <w:pStyle w:val="a4"/>
              <w:jc w:val="left"/>
              <w:rPr>
                <w:bCs/>
                <w:sz w:val="24"/>
                <w:szCs w:val="24"/>
              </w:rPr>
            </w:pPr>
            <w:r w:rsidRPr="003C7ADE">
              <w:rPr>
                <w:rFonts w:eastAsia="Calibri"/>
                <w:sz w:val="24"/>
                <w:szCs w:val="24"/>
                <w:lang w:val="ru-RU"/>
              </w:rPr>
              <w:lastRenderedPageBreak/>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 xml:space="preserve">по вопросам </w:t>
            </w:r>
            <w:r w:rsidRPr="003C7ADE">
              <w:rPr>
                <w:sz w:val="24"/>
                <w:szCs w:val="24"/>
                <w:lang w:eastAsia="ar-SA"/>
              </w:rPr>
              <w:lastRenderedPageBreak/>
              <w:t>темы; групповое обсуждение вопросов и проблемных ситуаций.</w:t>
            </w:r>
          </w:p>
        </w:tc>
      </w:tr>
      <w:tr w:rsidR="00AF3C9E" w:rsidRPr="003C7ADE" w14:paraId="5E971131" w14:textId="77777777" w:rsidTr="006C7479">
        <w:tc>
          <w:tcPr>
            <w:tcW w:w="2512" w:type="dxa"/>
          </w:tcPr>
          <w:p w14:paraId="1EE985DE" w14:textId="4B763672" w:rsidR="00AF3C9E" w:rsidRPr="00AF3C9E" w:rsidRDefault="00AF3C9E" w:rsidP="00AF3C9E">
            <w:pPr>
              <w:pStyle w:val="a4"/>
              <w:jc w:val="both"/>
              <w:rPr>
                <w:color w:val="000000"/>
                <w:sz w:val="24"/>
                <w:szCs w:val="24"/>
                <w:lang w:val="ru-RU"/>
              </w:rPr>
            </w:pPr>
            <w:r w:rsidRPr="00AF3C9E">
              <w:rPr>
                <w:rStyle w:val="FontStyle51"/>
                <w:b/>
                <w:bCs/>
                <w:kern w:val="32"/>
                <w:sz w:val="24"/>
                <w:szCs w:val="24"/>
              </w:rPr>
              <w:lastRenderedPageBreak/>
              <w:t>Тема 6.</w:t>
            </w:r>
            <w:r w:rsidRPr="00AF3C9E">
              <w:rPr>
                <w:rFonts w:ascii="yandex-sans" w:hAnsi="yandex-sans"/>
                <w:color w:val="000000"/>
                <w:sz w:val="24"/>
                <w:szCs w:val="24"/>
              </w:rPr>
              <w:t xml:space="preserve">  </w:t>
            </w:r>
            <w:r w:rsidRPr="00AF3C9E">
              <w:rPr>
                <w:rStyle w:val="FontStyle51"/>
                <w:b/>
                <w:bCs/>
                <w:kern w:val="32"/>
                <w:sz w:val="24"/>
                <w:szCs w:val="24"/>
              </w:rPr>
              <w:t>Социальная философия</w:t>
            </w:r>
            <w:r w:rsidRPr="00AF3C9E">
              <w:rPr>
                <w:rFonts w:ascii="yandex-sans" w:hAnsi="yandex-sans"/>
                <w:color w:val="000000"/>
                <w:sz w:val="24"/>
                <w:szCs w:val="24"/>
              </w:rPr>
              <w:t xml:space="preserve"> </w:t>
            </w:r>
          </w:p>
        </w:tc>
        <w:tc>
          <w:tcPr>
            <w:tcW w:w="6702" w:type="dxa"/>
          </w:tcPr>
          <w:p w14:paraId="5E1196FE" w14:textId="2A0800B8" w:rsidR="000D5626" w:rsidRDefault="000D5626" w:rsidP="000D5626">
            <w:pPr>
              <w:shd w:val="clear" w:color="auto" w:fill="FFFFFF"/>
              <w:tabs>
                <w:tab w:val="left" w:pos="1134"/>
              </w:tabs>
              <w:jc w:val="both"/>
              <w:rPr>
                <w:lang w:val="x-none" w:eastAsia="ar-SA"/>
              </w:rPr>
            </w:pPr>
            <w:r w:rsidRPr="000D5626">
              <w:rPr>
                <w:lang w:val="x-none" w:eastAsia="ar-SA"/>
              </w:rPr>
              <w:t>Главная особенность социального познания. Взаимосвязь общества и личности. Теория формационного подхода К. Маркса. Ее сильные и слабые стороны, сравнение с принципами цивилизационного подхода. Тенденции при переходе от индустриального к постиндустриальному обществу. Основные научные подходы к анализу информационного общества.</w:t>
            </w:r>
          </w:p>
          <w:p w14:paraId="1010590E" w14:textId="77777777" w:rsidR="00140DEC" w:rsidRPr="000D5626" w:rsidRDefault="00140DEC" w:rsidP="000D5626">
            <w:pPr>
              <w:shd w:val="clear" w:color="auto" w:fill="FFFFFF"/>
              <w:tabs>
                <w:tab w:val="left" w:pos="1134"/>
              </w:tabs>
              <w:jc w:val="both"/>
              <w:rPr>
                <w:sz w:val="28"/>
                <w:szCs w:val="28"/>
              </w:rPr>
            </w:pPr>
          </w:p>
          <w:p w14:paraId="38B675FC" w14:textId="77777777" w:rsidR="00140DEC" w:rsidRPr="00171A86"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8</w:t>
            </w:r>
            <w:r w:rsidRPr="00BC2A46">
              <w:rPr>
                <w:b/>
                <w:bCs/>
                <w:sz w:val="24"/>
                <w:szCs w:val="24"/>
              </w:rPr>
              <w:t>:</w:t>
            </w:r>
            <w:r>
              <w:rPr>
                <w:b/>
                <w:bCs/>
                <w:sz w:val="24"/>
                <w:szCs w:val="24"/>
                <w:lang w:val="ru-RU"/>
              </w:rPr>
              <w:t xml:space="preserve"> </w:t>
            </w:r>
            <w:r>
              <w:rPr>
                <w:bCs/>
                <w:sz w:val="24"/>
                <w:szCs w:val="24"/>
                <w:lang w:val="ru-RU"/>
              </w:rPr>
              <w:t>1, 2, 4.1, 5.1, 5.2</w:t>
            </w:r>
          </w:p>
          <w:p w14:paraId="7FC15C3A" w14:textId="4AD90EFD" w:rsidR="00AF3C9E" w:rsidRPr="003C7ADE"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9</w:t>
            </w:r>
            <w:r>
              <w:rPr>
                <w:b/>
                <w:bCs/>
                <w:sz w:val="24"/>
                <w:szCs w:val="24"/>
              </w:rPr>
              <w:t>:</w:t>
            </w:r>
            <w:r>
              <w:rPr>
                <w:b/>
                <w:bCs/>
                <w:sz w:val="24"/>
                <w:szCs w:val="24"/>
                <w:lang w:val="ru-RU"/>
              </w:rPr>
              <w:t xml:space="preserve"> </w:t>
            </w:r>
            <w:r>
              <w:rPr>
                <w:bCs/>
                <w:sz w:val="24"/>
                <w:szCs w:val="24"/>
                <w:lang w:val="ru-RU"/>
              </w:rPr>
              <w:t>все источники</w:t>
            </w:r>
          </w:p>
        </w:tc>
        <w:tc>
          <w:tcPr>
            <w:tcW w:w="1985" w:type="dxa"/>
          </w:tcPr>
          <w:p w14:paraId="37FC2152" w14:textId="536497B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78E303DB" w14:textId="77777777" w:rsidTr="006C7479">
        <w:tc>
          <w:tcPr>
            <w:tcW w:w="2512" w:type="dxa"/>
          </w:tcPr>
          <w:p w14:paraId="4F096B46" w14:textId="37411B39" w:rsidR="00AF3C9E" w:rsidRPr="00AF3C9E" w:rsidRDefault="00AF3C9E" w:rsidP="00AF3C9E">
            <w:pPr>
              <w:pStyle w:val="a4"/>
              <w:jc w:val="both"/>
              <w:rPr>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6702" w:type="dxa"/>
          </w:tcPr>
          <w:p w14:paraId="30E38340" w14:textId="3B7B6F8D" w:rsidR="000D5626" w:rsidRPr="001409C0" w:rsidRDefault="000D5626" w:rsidP="001409C0">
            <w:pPr>
              <w:spacing w:after="160" w:line="259" w:lineRule="auto"/>
              <w:jc w:val="both"/>
              <w:rPr>
                <w:lang w:val="x-none" w:eastAsia="ar-SA"/>
              </w:rPr>
            </w:pPr>
            <w:r w:rsidRPr="000D5626">
              <w:rPr>
                <w:lang w:val="x-none" w:eastAsia="ar-SA"/>
              </w:rPr>
              <w:t xml:space="preserve">Этические учения осевого времени (даосизм, конфуцианство, буддизм). Этика античностиЭтика средневековья. Этические концепции Возрождения и Реформации. Философская этика Нового времени. Этические проблемы в немецкой классической философии. Антинормативизм: А.Шопенгауэр и Ф.Ницше. Проблема нравственности и свободы в философии экзистенциализма. Особенности этических исканий в русской философии. Экономика и нравственность. Прикладные этики. Профессиональная этика и ее особенности. </w:t>
            </w:r>
          </w:p>
          <w:p w14:paraId="06A385EF" w14:textId="317BE539" w:rsidR="00140DEC" w:rsidRPr="00171A86"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8</w:t>
            </w:r>
            <w:r w:rsidRPr="00BC2A46">
              <w:rPr>
                <w:b/>
                <w:bCs/>
                <w:sz w:val="24"/>
                <w:szCs w:val="24"/>
              </w:rPr>
              <w:t>:</w:t>
            </w:r>
            <w:r>
              <w:rPr>
                <w:b/>
                <w:bCs/>
                <w:sz w:val="24"/>
                <w:szCs w:val="24"/>
                <w:lang w:val="ru-RU"/>
              </w:rPr>
              <w:t xml:space="preserve"> </w:t>
            </w:r>
            <w:r>
              <w:rPr>
                <w:bCs/>
                <w:sz w:val="24"/>
                <w:szCs w:val="24"/>
                <w:lang w:val="ru-RU"/>
              </w:rPr>
              <w:t>1, 2, 3.1, 4.1, 5.1, 5.2</w:t>
            </w:r>
          </w:p>
          <w:p w14:paraId="37654F12" w14:textId="4A55E496" w:rsidR="00AF3C9E" w:rsidRPr="003C7ADE"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9</w:t>
            </w:r>
            <w:r>
              <w:rPr>
                <w:b/>
                <w:bCs/>
                <w:sz w:val="24"/>
                <w:szCs w:val="24"/>
              </w:rPr>
              <w:t>:</w:t>
            </w:r>
            <w:r>
              <w:rPr>
                <w:b/>
                <w:bCs/>
                <w:sz w:val="24"/>
                <w:szCs w:val="24"/>
                <w:lang w:val="ru-RU"/>
              </w:rPr>
              <w:t xml:space="preserve"> </w:t>
            </w:r>
            <w:r>
              <w:rPr>
                <w:bCs/>
                <w:sz w:val="24"/>
                <w:szCs w:val="24"/>
                <w:lang w:val="ru-RU"/>
              </w:rPr>
              <w:t>все источники</w:t>
            </w:r>
          </w:p>
        </w:tc>
        <w:tc>
          <w:tcPr>
            <w:tcW w:w="1985" w:type="dxa"/>
          </w:tcPr>
          <w:p w14:paraId="44973BEE" w14:textId="0C05DDCF"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C57DA86" w14:textId="77777777" w:rsidTr="006C7479">
        <w:tc>
          <w:tcPr>
            <w:tcW w:w="2512" w:type="dxa"/>
          </w:tcPr>
          <w:p w14:paraId="10C14201" w14:textId="37986A5A" w:rsidR="00AF3C9E" w:rsidRPr="00AF3C9E" w:rsidRDefault="00AF3C9E" w:rsidP="00AF3C9E">
            <w:pPr>
              <w:pStyle w:val="a4"/>
              <w:jc w:val="both"/>
              <w:rPr>
                <w:color w:val="000000"/>
                <w:sz w:val="24"/>
                <w:szCs w:val="24"/>
                <w:lang w:val="ru-RU"/>
              </w:rPr>
            </w:pPr>
            <w:r w:rsidRPr="00AF3C9E">
              <w:rPr>
                <w:rStyle w:val="FontStyle51"/>
                <w:b/>
                <w:bCs/>
                <w:kern w:val="32"/>
                <w:sz w:val="24"/>
                <w:szCs w:val="24"/>
              </w:rPr>
              <w:t>Тема 8.</w:t>
            </w:r>
            <w:r w:rsidRPr="00AF3C9E">
              <w:rPr>
                <w:rFonts w:ascii="TimesNewRomanPS" w:hAnsi="TimesNewRomanPS"/>
                <w:b/>
                <w:bCs/>
                <w:sz w:val="24"/>
                <w:szCs w:val="24"/>
              </w:rPr>
              <w:t xml:space="preserve"> </w:t>
            </w:r>
            <w:r w:rsidRPr="00AF3C9E">
              <w:rPr>
                <w:rStyle w:val="FontStyle51"/>
                <w:b/>
                <w:bCs/>
                <w:kern w:val="32"/>
                <w:sz w:val="24"/>
                <w:szCs w:val="24"/>
              </w:rPr>
              <w:t xml:space="preserve">Эстетика </w:t>
            </w:r>
            <w:r w:rsidRPr="00AF3C9E">
              <w:rPr>
                <w:rFonts w:ascii="TimesNewRomanPS" w:hAnsi="TimesNewRomanPS"/>
                <w:b/>
                <w:bCs/>
                <w:sz w:val="24"/>
                <w:szCs w:val="24"/>
              </w:rPr>
              <w:t xml:space="preserve"> </w:t>
            </w:r>
          </w:p>
        </w:tc>
        <w:tc>
          <w:tcPr>
            <w:tcW w:w="6702" w:type="dxa"/>
          </w:tcPr>
          <w:p w14:paraId="4AB7B4DB" w14:textId="132B5855" w:rsidR="0012121F" w:rsidRPr="0012121F" w:rsidRDefault="0012121F" w:rsidP="0012121F">
            <w:pPr>
              <w:jc w:val="both"/>
              <w:rPr>
                <w:lang w:val="x-none" w:eastAsia="ar-SA"/>
              </w:rPr>
            </w:pPr>
            <w:r w:rsidRPr="0012121F">
              <w:rPr>
                <w:lang w:val="x-none" w:eastAsia="ar-SA"/>
              </w:rPr>
              <w:t xml:space="preserve">Зарождение эстетического сознания в языческой Руси. Эстетические образы русских сказок, легенд, былин как древнейших архаических представлений. </w:t>
            </w:r>
          </w:p>
          <w:p w14:paraId="04A2177E" w14:textId="00E879E4" w:rsidR="0012121F" w:rsidRPr="0012121F" w:rsidRDefault="0012121F" w:rsidP="0012121F">
            <w:pPr>
              <w:jc w:val="both"/>
              <w:rPr>
                <w:lang w:val="x-none" w:eastAsia="ar-SA"/>
              </w:rPr>
            </w:pPr>
            <w:r w:rsidRPr="0012121F">
              <w:rPr>
                <w:lang w:val="x-none" w:eastAsia="ar-SA"/>
              </w:rPr>
              <w:t xml:space="preserve">Характерные черты эстетики средневековой Руси: преобладание чувственного восприятия духовной красоты и образность. </w:t>
            </w:r>
          </w:p>
          <w:p w14:paraId="596BFFC2" w14:textId="7198DE77" w:rsidR="0012121F" w:rsidRPr="0012121F" w:rsidRDefault="0012121F" w:rsidP="0012121F">
            <w:pPr>
              <w:jc w:val="both"/>
              <w:rPr>
                <w:lang w:val="x-none" w:eastAsia="ar-SA"/>
              </w:rPr>
            </w:pPr>
            <w:r w:rsidRPr="0012121F">
              <w:rPr>
                <w:lang w:val="x-none" w:eastAsia="ar-SA"/>
              </w:rPr>
              <w:t>Эстетические проблемы в трудах «ученой дружины» Петра I. (Ф. Прокопович, Г. Теплов, М.В. Ломоносов). Классицизм в русской культуре ХIХ века. Эстетические представления в кружке «любомудров»: Д.В. Веневитинов, В. Ф. Одоевский.</w:t>
            </w:r>
          </w:p>
          <w:p w14:paraId="2C5BB8F8" w14:textId="21E30AAF" w:rsidR="000D5626" w:rsidRDefault="0012121F" w:rsidP="0012121F">
            <w:pPr>
              <w:jc w:val="both"/>
              <w:rPr>
                <w:lang w:eastAsia="ar-SA"/>
              </w:rPr>
            </w:pPr>
            <w:r w:rsidRPr="0012121F">
              <w:rPr>
                <w:lang w:val="x-none" w:eastAsia="ar-SA"/>
              </w:rPr>
              <w:t xml:space="preserve">Развитие эстетических идей в России конца ХIХ - начала ХХ вв. </w:t>
            </w:r>
            <w:r w:rsidRPr="0012121F">
              <w:rPr>
                <w:lang w:val="x-none" w:eastAsia="ar-SA"/>
              </w:rPr>
              <w:br/>
              <w:t>(В.В. Соловьев, Л.Н. Толстой, П.А. Флоренский). Эстетика русского авангарда. Социалистический реализм как культурный феномен</w:t>
            </w:r>
            <w:r>
              <w:rPr>
                <w:lang w:eastAsia="ar-SA"/>
              </w:rPr>
              <w:t>.</w:t>
            </w:r>
          </w:p>
          <w:p w14:paraId="1E1DA502" w14:textId="77777777" w:rsidR="00140DEC" w:rsidRPr="0012121F" w:rsidRDefault="00140DEC" w:rsidP="0012121F">
            <w:pPr>
              <w:jc w:val="both"/>
              <w:rPr>
                <w:lang w:eastAsia="ar-SA"/>
              </w:rPr>
            </w:pPr>
          </w:p>
          <w:p w14:paraId="4C23CB91" w14:textId="319D43AD" w:rsidR="00140DEC" w:rsidRPr="00171A86"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8</w:t>
            </w:r>
            <w:r w:rsidRPr="00BC2A46">
              <w:rPr>
                <w:b/>
                <w:bCs/>
                <w:sz w:val="24"/>
                <w:szCs w:val="24"/>
              </w:rPr>
              <w:t>:</w:t>
            </w:r>
            <w:r>
              <w:rPr>
                <w:b/>
                <w:bCs/>
                <w:sz w:val="24"/>
                <w:szCs w:val="24"/>
                <w:lang w:val="ru-RU"/>
              </w:rPr>
              <w:t xml:space="preserve"> </w:t>
            </w:r>
            <w:r>
              <w:rPr>
                <w:bCs/>
                <w:sz w:val="24"/>
                <w:szCs w:val="24"/>
                <w:lang w:val="ru-RU"/>
              </w:rPr>
              <w:t>1, 2, 3.1., 4.1, 5.1, 5.2</w:t>
            </w:r>
          </w:p>
          <w:p w14:paraId="610DD1E4" w14:textId="144557A4" w:rsidR="00AF3C9E" w:rsidRPr="0012121F" w:rsidRDefault="00140DEC" w:rsidP="00140DEC">
            <w:pPr>
              <w:pStyle w:val="a4"/>
              <w:jc w:val="both"/>
              <w:rPr>
                <w:sz w:val="24"/>
                <w:szCs w:val="24"/>
                <w:lang w:eastAsia="ar-SA"/>
              </w:rPr>
            </w:pPr>
            <w:r w:rsidRPr="00BC2A46">
              <w:rPr>
                <w:b/>
                <w:bCs/>
                <w:sz w:val="24"/>
                <w:szCs w:val="24"/>
              </w:rPr>
              <w:t>Рекомендуемые источники из раздел</w:t>
            </w:r>
            <w:r w:rsidRPr="00BC2A46">
              <w:rPr>
                <w:b/>
                <w:bCs/>
                <w:sz w:val="24"/>
                <w:szCs w:val="24"/>
                <w:lang w:val="ru-RU"/>
              </w:rPr>
              <w:t>а 9</w:t>
            </w:r>
            <w:r>
              <w:rPr>
                <w:b/>
                <w:bCs/>
                <w:sz w:val="24"/>
                <w:szCs w:val="24"/>
              </w:rPr>
              <w:t>:</w:t>
            </w:r>
            <w:r>
              <w:rPr>
                <w:b/>
                <w:bCs/>
                <w:sz w:val="24"/>
                <w:szCs w:val="24"/>
                <w:lang w:val="ru-RU"/>
              </w:rPr>
              <w:t xml:space="preserve"> </w:t>
            </w:r>
            <w:r>
              <w:rPr>
                <w:bCs/>
                <w:sz w:val="24"/>
                <w:szCs w:val="24"/>
                <w:lang w:val="ru-RU"/>
              </w:rPr>
              <w:t>все источники</w:t>
            </w:r>
          </w:p>
        </w:tc>
        <w:tc>
          <w:tcPr>
            <w:tcW w:w="1985" w:type="dxa"/>
          </w:tcPr>
          <w:p w14:paraId="6A39F423" w14:textId="1B2C42A8"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w:t>
            </w:r>
            <w:r w:rsidRPr="003C7ADE">
              <w:rPr>
                <w:sz w:val="24"/>
                <w:szCs w:val="24"/>
                <w:lang w:val="ru-RU"/>
              </w:rPr>
              <w:t xml:space="preserve">. </w:t>
            </w:r>
            <w:r w:rsidRPr="003C7ADE">
              <w:rPr>
                <w:sz w:val="24"/>
                <w:szCs w:val="24"/>
              </w:rPr>
              <w:t>Мозговой штурм</w:t>
            </w:r>
          </w:p>
        </w:tc>
      </w:tr>
      <w:tr w:rsidR="00AF3C9E" w:rsidRPr="003C7ADE" w14:paraId="7DD0A84B" w14:textId="77777777" w:rsidTr="006C7479">
        <w:tc>
          <w:tcPr>
            <w:tcW w:w="2512" w:type="dxa"/>
          </w:tcPr>
          <w:p w14:paraId="44E2E43A" w14:textId="27413C60"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9. Практическая философия</w:t>
            </w:r>
            <w:r w:rsidR="00AF3C9E" w:rsidRPr="00AF3C9E">
              <w:rPr>
                <w:rFonts w:ascii="TimesNewRomanPS" w:hAnsi="TimesNewRomanPS"/>
                <w:b/>
                <w:bCs/>
                <w:sz w:val="24"/>
                <w:szCs w:val="24"/>
              </w:rPr>
              <w:t xml:space="preserve"> </w:t>
            </w:r>
          </w:p>
        </w:tc>
        <w:tc>
          <w:tcPr>
            <w:tcW w:w="6702" w:type="dxa"/>
          </w:tcPr>
          <w:p w14:paraId="4221CA09" w14:textId="6E0B39A5" w:rsidR="000D5626" w:rsidRPr="000D5626" w:rsidRDefault="000D5626" w:rsidP="000D5626">
            <w:pPr>
              <w:jc w:val="both"/>
              <w:rPr>
                <w:sz w:val="28"/>
                <w:szCs w:val="28"/>
              </w:rPr>
            </w:pPr>
            <w:r w:rsidRPr="000D5626">
              <w:rPr>
                <w:lang w:val="x-none" w:eastAsia="ar-SA"/>
              </w:rPr>
              <w:t>«Экономический человек» - «разумный эгоист» (А. Смит). «</w:t>
            </w:r>
            <w:r w:rsidR="00954117">
              <w:rPr>
                <w:lang w:val="x-none" w:eastAsia="ar-SA"/>
              </w:rPr>
              <w:t xml:space="preserve"> Экономиче</w:t>
            </w:r>
            <w:r w:rsidR="00954117">
              <w:rPr>
                <w:lang w:eastAsia="ar-SA"/>
              </w:rPr>
              <w:t>с</w:t>
            </w:r>
            <w:r w:rsidR="00954117" w:rsidRPr="000D5626">
              <w:rPr>
                <w:lang w:val="x-none" w:eastAsia="ar-SA"/>
              </w:rPr>
              <w:t>кий</w:t>
            </w:r>
            <w:r w:rsidRPr="000D5626">
              <w:rPr>
                <w:lang w:val="x-none" w:eastAsia="ar-SA"/>
              </w:rPr>
              <w:t xml:space="preserve"> человек» - альтруист. «</w:t>
            </w:r>
            <w:r w:rsidR="00954117">
              <w:rPr>
                <w:lang w:val="x-none" w:eastAsia="ar-SA"/>
              </w:rPr>
              <w:t xml:space="preserve"> Экономиче</w:t>
            </w:r>
            <w:r w:rsidR="00954117">
              <w:rPr>
                <w:lang w:eastAsia="ar-SA"/>
              </w:rPr>
              <w:t>с</w:t>
            </w:r>
            <w:r w:rsidR="00954117" w:rsidRPr="000D5626">
              <w:rPr>
                <w:lang w:val="x-none" w:eastAsia="ar-SA"/>
              </w:rPr>
              <w:t>кий</w:t>
            </w:r>
            <w:r w:rsidRPr="000D5626">
              <w:rPr>
                <w:lang w:val="x-none" w:eastAsia="ar-SA"/>
              </w:rPr>
              <w:t xml:space="preserve"> человек» - совокупность общественных от</w:t>
            </w:r>
            <w:r w:rsidR="00954117">
              <w:rPr>
                <w:lang w:val="x-none" w:eastAsia="ar-SA"/>
              </w:rPr>
              <w:t>нгошений (К. Маркс). «Экономиче</w:t>
            </w:r>
            <w:r w:rsidR="00954117">
              <w:rPr>
                <w:lang w:eastAsia="ar-SA"/>
              </w:rPr>
              <w:t>с</w:t>
            </w:r>
            <w:r w:rsidRPr="000D5626">
              <w:rPr>
                <w:lang w:val="x-none" w:eastAsia="ar-SA"/>
              </w:rPr>
              <w:t>кий человек» - психологический человек (Дж. М. Кейнс).</w:t>
            </w:r>
            <w:r w:rsidRPr="000D5626">
              <w:rPr>
                <w:sz w:val="28"/>
                <w:szCs w:val="28"/>
              </w:rPr>
              <w:t xml:space="preserve"> </w:t>
            </w:r>
          </w:p>
          <w:p w14:paraId="001A2B9E" w14:textId="1E21F41B" w:rsidR="00AF3C9E" w:rsidRPr="000D5626" w:rsidRDefault="000D5626" w:rsidP="00AF3C9E">
            <w:pPr>
              <w:pStyle w:val="a4"/>
              <w:jc w:val="both"/>
              <w:rPr>
                <w:bCs/>
                <w:sz w:val="24"/>
                <w:szCs w:val="24"/>
              </w:rPr>
            </w:pPr>
            <w:r w:rsidRPr="003C7ADE">
              <w:rPr>
                <w:bCs/>
                <w:sz w:val="24"/>
                <w:szCs w:val="24"/>
              </w:rPr>
              <w:t xml:space="preserve"> </w:t>
            </w:r>
          </w:p>
          <w:p w14:paraId="0408764C" w14:textId="77777777" w:rsidR="00140DEC" w:rsidRPr="00171A86"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8</w:t>
            </w:r>
            <w:r w:rsidRPr="00BC2A46">
              <w:rPr>
                <w:b/>
                <w:bCs/>
                <w:sz w:val="24"/>
                <w:szCs w:val="24"/>
              </w:rPr>
              <w:t>:</w:t>
            </w:r>
            <w:r>
              <w:rPr>
                <w:b/>
                <w:bCs/>
                <w:sz w:val="24"/>
                <w:szCs w:val="24"/>
                <w:lang w:val="ru-RU"/>
              </w:rPr>
              <w:t xml:space="preserve"> </w:t>
            </w:r>
            <w:r>
              <w:rPr>
                <w:bCs/>
                <w:sz w:val="24"/>
                <w:szCs w:val="24"/>
                <w:lang w:val="ru-RU"/>
              </w:rPr>
              <w:t>1, 2, 4.1, 5.1, 5.2</w:t>
            </w:r>
          </w:p>
          <w:p w14:paraId="4F5A570B" w14:textId="53AEED24" w:rsidR="00AF3C9E" w:rsidRPr="003C7ADE"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9</w:t>
            </w:r>
            <w:r>
              <w:rPr>
                <w:b/>
                <w:bCs/>
                <w:sz w:val="24"/>
                <w:szCs w:val="24"/>
              </w:rPr>
              <w:t>:</w:t>
            </w:r>
            <w:r>
              <w:rPr>
                <w:b/>
                <w:bCs/>
                <w:sz w:val="24"/>
                <w:szCs w:val="24"/>
                <w:lang w:val="ru-RU"/>
              </w:rPr>
              <w:t xml:space="preserve"> </w:t>
            </w:r>
            <w:r>
              <w:rPr>
                <w:bCs/>
                <w:sz w:val="24"/>
                <w:szCs w:val="24"/>
                <w:lang w:val="ru-RU"/>
              </w:rPr>
              <w:t>все источники</w:t>
            </w:r>
          </w:p>
        </w:tc>
        <w:tc>
          <w:tcPr>
            <w:tcW w:w="1985" w:type="dxa"/>
          </w:tcPr>
          <w:p w14:paraId="57CA0FE5" w14:textId="581AF935"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 xml:space="preserve">по вопросам темы; групповое обсуждение вопросов и </w:t>
            </w:r>
            <w:r w:rsidRPr="003C7ADE">
              <w:rPr>
                <w:sz w:val="24"/>
                <w:szCs w:val="24"/>
                <w:lang w:eastAsia="ar-SA"/>
              </w:rPr>
              <w:lastRenderedPageBreak/>
              <w:t>проблемных ситуаций.</w:t>
            </w:r>
          </w:p>
        </w:tc>
      </w:tr>
    </w:tbl>
    <w:p w14:paraId="793131CB" w14:textId="1D2D76DF" w:rsidR="00C27B8A" w:rsidRPr="003C7ADE" w:rsidRDefault="00C27B8A" w:rsidP="00C27B8A">
      <w:pPr>
        <w:pStyle w:val="a4"/>
        <w:ind w:firstLine="709"/>
        <w:jc w:val="right"/>
        <w:rPr>
          <w:szCs w:val="28"/>
        </w:rPr>
      </w:pPr>
    </w:p>
    <w:p w14:paraId="74361BA8" w14:textId="77777777" w:rsidR="006075E9" w:rsidRPr="003C7ADE" w:rsidRDefault="006075E9" w:rsidP="00C27B8A">
      <w:pPr>
        <w:pStyle w:val="a4"/>
        <w:ind w:firstLine="709"/>
        <w:jc w:val="right"/>
        <w:rPr>
          <w:szCs w:val="28"/>
        </w:rPr>
      </w:pPr>
    </w:p>
    <w:p w14:paraId="48B4A92F" w14:textId="77777777" w:rsidR="008E2983" w:rsidRPr="003C7ADE" w:rsidRDefault="008E2983" w:rsidP="006D2CDE">
      <w:pPr>
        <w:jc w:val="both"/>
        <w:rPr>
          <w:b/>
          <w:bCs/>
          <w:sz w:val="28"/>
          <w:szCs w:val="28"/>
        </w:rPr>
      </w:pPr>
      <w:r w:rsidRPr="003C7ADE">
        <w:rPr>
          <w:b/>
          <w:bCs/>
          <w:sz w:val="28"/>
          <w:szCs w:val="28"/>
        </w:rPr>
        <w:t>6. Перечень учебно-методического обеспечения для самостоятельной работы обучающихся по дисциплине</w:t>
      </w:r>
    </w:p>
    <w:p w14:paraId="22E88B23" w14:textId="51B11471" w:rsidR="00552804" w:rsidRPr="003C7ADE" w:rsidRDefault="008E2983" w:rsidP="006D2CDE">
      <w:pPr>
        <w:jc w:val="both"/>
        <w:rPr>
          <w:b/>
          <w:sz w:val="28"/>
          <w:szCs w:val="28"/>
        </w:rPr>
      </w:pPr>
      <w:r w:rsidRPr="003C7ADE">
        <w:rPr>
          <w:b/>
          <w:sz w:val="28"/>
          <w:szCs w:val="28"/>
        </w:rPr>
        <w:t>6.1. Перечень вопросов, отводимых на самостоятельное освоение дисциплины, формы внеаудиторной самостоятельной работы</w:t>
      </w:r>
      <w:r w:rsidR="00077795">
        <w:rPr>
          <w:b/>
          <w:sz w:val="28"/>
          <w:szCs w:val="28"/>
        </w:rPr>
        <w:t xml:space="preserve"> </w:t>
      </w:r>
    </w:p>
    <w:p w14:paraId="035DC218" w14:textId="4B053ADA" w:rsidR="008E2983" w:rsidRPr="003C7ADE" w:rsidRDefault="008E2983" w:rsidP="00BC6151">
      <w:pPr>
        <w:jc w:val="right"/>
        <w:rPr>
          <w:szCs w:val="28"/>
        </w:rPr>
      </w:pPr>
      <w:r w:rsidRPr="003C7ADE">
        <w:rPr>
          <w:sz w:val="28"/>
          <w:szCs w:val="28"/>
        </w:rPr>
        <w:t xml:space="preserve">                                                                                                                    </w:t>
      </w:r>
      <w:r w:rsidRPr="003C7ADE">
        <w:rPr>
          <w:szCs w:val="28"/>
        </w:rPr>
        <w:t xml:space="preserve">Таблица </w:t>
      </w:r>
      <w:r w:rsidR="00926F97" w:rsidRPr="003C7ADE">
        <w:rPr>
          <w:szCs w:val="28"/>
        </w:rPr>
        <w:t>16</w:t>
      </w:r>
    </w:p>
    <w:tbl>
      <w:tblPr>
        <w:tblStyle w:val="aa"/>
        <w:tblW w:w="11058" w:type="dxa"/>
        <w:tblInd w:w="-998" w:type="dxa"/>
        <w:tblLook w:val="04A0" w:firstRow="1" w:lastRow="0" w:firstColumn="1" w:lastColumn="0" w:noHBand="0" w:noVBand="1"/>
      </w:tblPr>
      <w:tblGrid>
        <w:gridCol w:w="2694"/>
        <w:gridCol w:w="5529"/>
        <w:gridCol w:w="2835"/>
      </w:tblGrid>
      <w:tr w:rsidR="000A519B" w:rsidRPr="003C7ADE" w14:paraId="5B292DD9" w14:textId="77777777" w:rsidTr="002C0991">
        <w:tc>
          <w:tcPr>
            <w:tcW w:w="2694" w:type="dxa"/>
          </w:tcPr>
          <w:p w14:paraId="5E82A576" w14:textId="5CD517E4" w:rsidR="000A519B" w:rsidRPr="003C7ADE" w:rsidRDefault="000A519B" w:rsidP="002305AA">
            <w:pPr>
              <w:jc w:val="both"/>
              <w:rPr>
                <w:sz w:val="28"/>
                <w:szCs w:val="28"/>
              </w:rPr>
            </w:pPr>
            <w:r w:rsidRPr="003C7ADE">
              <w:rPr>
                <w:b/>
              </w:rPr>
              <w:t>Наименование тем (разделов) дисциплины</w:t>
            </w:r>
          </w:p>
        </w:tc>
        <w:tc>
          <w:tcPr>
            <w:tcW w:w="5529" w:type="dxa"/>
          </w:tcPr>
          <w:p w14:paraId="55127D3A" w14:textId="792DBB27" w:rsidR="000A519B" w:rsidRPr="003C7ADE" w:rsidRDefault="000A519B" w:rsidP="002305AA">
            <w:pPr>
              <w:jc w:val="both"/>
              <w:rPr>
                <w:sz w:val="28"/>
                <w:szCs w:val="28"/>
              </w:rPr>
            </w:pPr>
            <w:r w:rsidRPr="003C7ADE">
              <w:rPr>
                <w:b/>
              </w:rPr>
              <w:t>Перечень вопросов, отводимых на самостоятельное освоение</w:t>
            </w:r>
          </w:p>
        </w:tc>
        <w:tc>
          <w:tcPr>
            <w:tcW w:w="2835" w:type="dxa"/>
          </w:tcPr>
          <w:p w14:paraId="415B0059" w14:textId="597BE79E" w:rsidR="000A519B" w:rsidRPr="003C7ADE" w:rsidRDefault="000A519B" w:rsidP="002305AA">
            <w:pPr>
              <w:jc w:val="both"/>
              <w:rPr>
                <w:sz w:val="28"/>
                <w:szCs w:val="28"/>
              </w:rPr>
            </w:pPr>
            <w:r w:rsidRPr="003C7ADE">
              <w:rPr>
                <w:b/>
              </w:rPr>
              <w:t>Формы внеаудиторной самостоятельной работы</w:t>
            </w:r>
          </w:p>
        </w:tc>
      </w:tr>
      <w:tr w:rsidR="00AF3C9E" w:rsidRPr="003C7ADE" w14:paraId="0D5C422F" w14:textId="77777777" w:rsidTr="002C0991">
        <w:tc>
          <w:tcPr>
            <w:tcW w:w="2694" w:type="dxa"/>
          </w:tcPr>
          <w:p w14:paraId="55D0BDAA" w14:textId="30178758" w:rsidR="00AF3C9E" w:rsidRPr="00AF3C9E" w:rsidRDefault="00AF3C9E" w:rsidP="00AF3C9E">
            <w:r w:rsidRPr="00AF3C9E">
              <w:rPr>
                <w:rStyle w:val="FontStyle51"/>
                <w:sz w:val="24"/>
                <w:szCs w:val="24"/>
              </w:rPr>
              <w:t xml:space="preserve">Тема 1.  </w:t>
            </w:r>
            <w:r w:rsidRPr="00AF3C9E">
              <w:rPr>
                <w:b/>
              </w:rPr>
              <w:t>Предмет, структура и функции философии</w:t>
            </w:r>
            <w:r w:rsidRPr="00AF3C9E">
              <w:t>.</w:t>
            </w:r>
          </w:p>
        </w:tc>
        <w:tc>
          <w:tcPr>
            <w:tcW w:w="5529" w:type="dxa"/>
          </w:tcPr>
          <w:p w14:paraId="74A6A3BF" w14:textId="567C18DE" w:rsidR="0059669A" w:rsidRPr="0059669A" w:rsidRDefault="0059669A" w:rsidP="0059669A">
            <w:pPr>
              <w:jc w:val="both"/>
            </w:pPr>
            <w:r w:rsidRPr="0059669A">
              <w:t>Философия, наука и мировоззрение. Роль философии в системе наук. Сходство и различие религиозного и философского подходов к решению мировоззренческих проблем. Предпосылки возникновения философии. Философия как форма общественного сознания и способ постижения мира. Основной вопрос философии. Задачи философии в современном мире.</w:t>
            </w:r>
          </w:p>
          <w:p w14:paraId="440908CF" w14:textId="540E39D9" w:rsidR="00AF3C9E" w:rsidRPr="003C7ADE" w:rsidRDefault="00AF3C9E" w:rsidP="00AF3C9E">
            <w:pPr>
              <w:jc w:val="both"/>
            </w:pPr>
          </w:p>
        </w:tc>
        <w:tc>
          <w:tcPr>
            <w:tcW w:w="2835" w:type="dxa"/>
          </w:tcPr>
          <w:p w14:paraId="4B1F3A0B" w14:textId="77777777" w:rsidR="00AF3C9E" w:rsidRPr="003C7ADE" w:rsidRDefault="00AF3C9E" w:rsidP="00AF3C9E">
            <w:r w:rsidRPr="003C7ADE">
              <w:t>Работа с учебной и научно-методической литературой.</w:t>
            </w:r>
          </w:p>
          <w:p w14:paraId="08029BF4" w14:textId="77777777" w:rsidR="00AF3C9E" w:rsidRPr="003C7ADE" w:rsidRDefault="00AF3C9E" w:rsidP="00AF3C9E">
            <w:r w:rsidRPr="003C7ADE">
              <w:t>Изучение теоретического материала.</w:t>
            </w:r>
          </w:p>
          <w:p w14:paraId="29A3D62D" w14:textId="67259EF4" w:rsidR="00AF3C9E" w:rsidRPr="003C7ADE" w:rsidRDefault="00AF3C9E" w:rsidP="00AF3C9E">
            <w:pPr>
              <w:jc w:val="both"/>
              <w:rPr>
                <w:sz w:val="22"/>
                <w:szCs w:val="22"/>
              </w:rPr>
            </w:pPr>
            <w:r w:rsidRPr="003C7ADE">
              <w:t>Подготовка к практическим занятиям.</w:t>
            </w:r>
          </w:p>
        </w:tc>
      </w:tr>
      <w:tr w:rsidR="00AF3C9E" w:rsidRPr="003C7ADE" w14:paraId="23A35C5E" w14:textId="77777777" w:rsidTr="00835ADB">
        <w:trPr>
          <w:trHeight w:val="422"/>
        </w:trPr>
        <w:tc>
          <w:tcPr>
            <w:tcW w:w="2694" w:type="dxa"/>
          </w:tcPr>
          <w:p w14:paraId="2763C3A4" w14:textId="2710496E" w:rsidR="00AF3C9E" w:rsidRPr="00AF3C9E" w:rsidRDefault="00AF3C9E" w:rsidP="00AF3C9E">
            <w:r w:rsidRPr="00AF3C9E">
              <w:rPr>
                <w:rStyle w:val="FontStyle51"/>
                <w:b/>
                <w:bCs/>
                <w:kern w:val="32"/>
                <w:sz w:val="24"/>
                <w:szCs w:val="24"/>
              </w:rPr>
              <w:t xml:space="preserve">Тема 2. Онтология </w:t>
            </w:r>
          </w:p>
        </w:tc>
        <w:tc>
          <w:tcPr>
            <w:tcW w:w="5529" w:type="dxa"/>
          </w:tcPr>
          <w:p w14:paraId="31463829" w14:textId="38B1D1EE" w:rsidR="0059669A" w:rsidRPr="0059669A" w:rsidRDefault="0059669A" w:rsidP="0059669A">
            <w:pPr>
              <w:pStyle w:val="1"/>
              <w:spacing w:before="0"/>
              <w:contextualSpacing/>
              <w:jc w:val="both"/>
              <w:outlineLvl w:val="0"/>
              <w:rPr>
                <w:rFonts w:ascii="Times New Roman" w:hAnsi="Times New Roman" w:cs="Times New Roman"/>
                <w:b w:val="0"/>
                <w:bCs w:val="0"/>
                <w:sz w:val="28"/>
                <w:szCs w:val="28"/>
              </w:rPr>
            </w:pPr>
            <w:r w:rsidRPr="0059669A">
              <w:rPr>
                <w:rFonts w:ascii="Times New Roman" w:hAnsi="Times New Roman" w:cs="Times New Roman"/>
                <w:b w:val="0"/>
                <w:bCs w:val="0"/>
                <w:kern w:val="0"/>
                <w:sz w:val="24"/>
                <w:szCs w:val="24"/>
              </w:rPr>
              <w:t>Метафизика как первая форма онтологии. Современный статус онтологии. Онтология и развитие междисциплинарных исследований. Общие черты русской софиологии и интегральных онтологических концепций. Критическая онтология</w:t>
            </w:r>
            <w:r>
              <w:rPr>
                <w:rFonts w:ascii="Times New Roman" w:hAnsi="Times New Roman" w:cs="Times New Roman"/>
                <w:b w:val="0"/>
                <w:bCs w:val="0"/>
                <w:kern w:val="0"/>
                <w:sz w:val="24"/>
                <w:szCs w:val="24"/>
              </w:rPr>
              <w:t xml:space="preserve"> </w:t>
            </w:r>
            <w:r w:rsidRPr="0059669A">
              <w:rPr>
                <w:rFonts w:ascii="Times New Roman" w:hAnsi="Times New Roman" w:cs="Times New Roman"/>
                <w:b w:val="0"/>
                <w:bCs w:val="0"/>
                <w:kern w:val="0"/>
                <w:sz w:val="24"/>
                <w:szCs w:val="24"/>
              </w:rPr>
              <w:t>постмодернизма. Проблема начала как такового для</w:t>
            </w:r>
            <w:r w:rsidRPr="005E0A95">
              <w:rPr>
                <w:sz w:val="28"/>
                <w:szCs w:val="28"/>
              </w:rPr>
              <w:t xml:space="preserve"> </w:t>
            </w:r>
            <w:r w:rsidRPr="0059669A">
              <w:rPr>
                <w:rFonts w:ascii="Times New Roman" w:hAnsi="Times New Roman" w:cs="Times New Roman"/>
                <w:b w:val="0"/>
                <w:bCs w:val="0"/>
                <w:kern w:val="0"/>
                <w:sz w:val="24"/>
                <w:szCs w:val="24"/>
              </w:rPr>
              <w:t>философии Деконструкция</w:t>
            </w:r>
          </w:p>
          <w:p w14:paraId="395537C1" w14:textId="2EECF462" w:rsidR="00AF3C9E" w:rsidRPr="003C7ADE" w:rsidRDefault="00AF3C9E" w:rsidP="00AF3C9E">
            <w:pPr>
              <w:jc w:val="both"/>
            </w:pPr>
          </w:p>
        </w:tc>
        <w:tc>
          <w:tcPr>
            <w:tcW w:w="2835" w:type="dxa"/>
          </w:tcPr>
          <w:p w14:paraId="294FE323" w14:textId="77777777" w:rsidR="00AF3C9E" w:rsidRPr="003C7ADE" w:rsidRDefault="00AF3C9E" w:rsidP="00AF3C9E">
            <w:r w:rsidRPr="003C7ADE">
              <w:t>Работа с учебной и научно-методической литературой.</w:t>
            </w:r>
          </w:p>
          <w:p w14:paraId="78C99026" w14:textId="77777777" w:rsidR="00AF3C9E" w:rsidRPr="003C7ADE" w:rsidRDefault="00AF3C9E" w:rsidP="00AF3C9E">
            <w:r w:rsidRPr="003C7ADE">
              <w:t>Изучение теоретического материала.</w:t>
            </w:r>
          </w:p>
          <w:p w14:paraId="1548C467" w14:textId="67AC0B39" w:rsidR="00AF3C9E" w:rsidRPr="003C7ADE" w:rsidRDefault="00AF3C9E" w:rsidP="00AF3C9E">
            <w:pPr>
              <w:jc w:val="both"/>
              <w:rPr>
                <w:sz w:val="28"/>
                <w:szCs w:val="28"/>
              </w:rPr>
            </w:pPr>
            <w:r w:rsidRPr="003C7ADE">
              <w:t>Подготовка к практическим занятиям.</w:t>
            </w:r>
          </w:p>
        </w:tc>
      </w:tr>
      <w:tr w:rsidR="00AF3C9E" w:rsidRPr="003C7ADE" w14:paraId="5E568739" w14:textId="77777777" w:rsidTr="002C0991">
        <w:tc>
          <w:tcPr>
            <w:tcW w:w="2694" w:type="dxa"/>
          </w:tcPr>
          <w:p w14:paraId="38B862D5" w14:textId="762B92A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3. Гносеология</w:t>
            </w:r>
          </w:p>
        </w:tc>
        <w:tc>
          <w:tcPr>
            <w:tcW w:w="5529" w:type="dxa"/>
          </w:tcPr>
          <w:p w14:paraId="7C118DF0" w14:textId="71E32D9A" w:rsidR="00513B01" w:rsidRPr="00513B01" w:rsidRDefault="00513B01" w:rsidP="00513B01">
            <w:pPr>
              <w:jc w:val="both"/>
            </w:pPr>
            <w:r w:rsidRPr="00513B01">
              <w:t>Познание как специфическая форма деятельности. Материалистическая и идеалистическая, метафизическая и диалектическая трактовки истины.  Сциентизм и антисциентизм как ценностные мировоззренческие ориентации.</w:t>
            </w:r>
          </w:p>
          <w:p w14:paraId="14B46A9C" w14:textId="40CE188B" w:rsidR="00AF3C9E" w:rsidRPr="003C7ADE" w:rsidRDefault="00AF3C9E" w:rsidP="00AF3C9E">
            <w:pPr>
              <w:jc w:val="both"/>
            </w:pPr>
          </w:p>
        </w:tc>
        <w:tc>
          <w:tcPr>
            <w:tcW w:w="2835" w:type="dxa"/>
          </w:tcPr>
          <w:p w14:paraId="4E3768A4" w14:textId="77777777" w:rsidR="00AF3C9E" w:rsidRPr="003C7ADE" w:rsidRDefault="00AF3C9E" w:rsidP="00AF3C9E">
            <w:r w:rsidRPr="003C7ADE">
              <w:t>Работа с учебной и научно-методической литературой.</w:t>
            </w:r>
          </w:p>
          <w:p w14:paraId="3EB63ABD" w14:textId="77777777" w:rsidR="00AF3C9E" w:rsidRPr="003C7ADE" w:rsidRDefault="00AF3C9E" w:rsidP="00AF3C9E">
            <w:r w:rsidRPr="003C7ADE">
              <w:t>Изучение теоретического материала.</w:t>
            </w:r>
          </w:p>
          <w:p w14:paraId="686AA55B" w14:textId="6FF8325C" w:rsidR="00AF3C9E" w:rsidRPr="003C7ADE" w:rsidRDefault="00AF3C9E" w:rsidP="00AF3C9E">
            <w:pPr>
              <w:jc w:val="both"/>
              <w:rPr>
                <w:sz w:val="28"/>
                <w:szCs w:val="28"/>
              </w:rPr>
            </w:pPr>
            <w:r w:rsidRPr="003C7ADE">
              <w:t>Подготовка к практическим занятиям.</w:t>
            </w:r>
          </w:p>
        </w:tc>
      </w:tr>
      <w:tr w:rsidR="00AF3C9E" w:rsidRPr="003C7ADE" w14:paraId="14ECC50C" w14:textId="77777777" w:rsidTr="002C0991">
        <w:tc>
          <w:tcPr>
            <w:tcW w:w="2694" w:type="dxa"/>
          </w:tcPr>
          <w:p w14:paraId="6B37EC31" w14:textId="708B266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4. Аксиология</w:t>
            </w:r>
          </w:p>
        </w:tc>
        <w:tc>
          <w:tcPr>
            <w:tcW w:w="5529" w:type="dxa"/>
          </w:tcPr>
          <w:p w14:paraId="46E63A8F" w14:textId="0D3DFF19" w:rsidR="00C43EF2" w:rsidRPr="00C43EF2" w:rsidRDefault="00C43EF2" w:rsidP="00C43EF2">
            <w:pPr>
              <w:jc w:val="both"/>
            </w:pPr>
            <w:r w:rsidRPr="00C43EF2">
              <w:t>Проблема ценностных систем в философии Древнего Востока. Человек как ценность в античной философии, категория благо в системе ценностей. Ценностные системы средневековой философии: теизм, деизм, атеизм. Гуманизм, утилитаризм, эгоизм в системах Нового времени и эпохи Просвещения. Ценностные системы в Немецкой классической философии.</w:t>
            </w:r>
          </w:p>
          <w:p w14:paraId="5B6CF163" w14:textId="3D9056C0" w:rsidR="00AF3C9E" w:rsidRPr="003C7ADE" w:rsidRDefault="00AF3C9E" w:rsidP="00AF3C9E">
            <w:pPr>
              <w:jc w:val="both"/>
              <w:rPr>
                <w:color w:val="000000"/>
              </w:rPr>
            </w:pPr>
          </w:p>
        </w:tc>
        <w:tc>
          <w:tcPr>
            <w:tcW w:w="2835" w:type="dxa"/>
          </w:tcPr>
          <w:p w14:paraId="1FB0DB20" w14:textId="77777777" w:rsidR="00AF3C9E" w:rsidRPr="003C7ADE" w:rsidRDefault="00AF3C9E" w:rsidP="00AF3C9E">
            <w:r w:rsidRPr="003C7ADE">
              <w:t>Работа с учебной и научно-методической литературой.</w:t>
            </w:r>
          </w:p>
          <w:p w14:paraId="5ED31D16" w14:textId="77777777" w:rsidR="00AF3C9E" w:rsidRPr="003C7ADE" w:rsidRDefault="00AF3C9E" w:rsidP="00AF3C9E">
            <w:r w:rsidRPr="003C7ADE">
              <w:t>Изучение теоретического материала.</w:t>
            </w:r>
          </w:p>
          <w:p w14:paraId="7D7537DB" w14:textId="640FB340" w:rsidR="00AF3C9E" w:rsidRPr="003C7ADE" w:rsidRDefault="00AF3C9E" w:rsidP="00AF3C9E">
            <w:pPr>
              <w:jc w:val="both"/>
              <w:rPr>
                <w:sz w:val="28"/>
                <w:szCs w:val="28"/>
              </w:rPr>
            </w:pPr>
            <w:r w:rsidRPr="003C7ADE">
              <w:t>Подготовка к практическим занятиям.</w:t>
            </w:r>
          </w:p>
        </w:tc>
      </w:tr>
      <w:tr w:rsidR="00AF3C9E" w:rsidRPr="003C7ADE" w14:paraId="0DBE9353" w14:textId="77777777" w:rsidTr="002C0991">
        <w:tc>
          <w:tcPr>
            <w:tcW w:w="2694" w:type="dxa"/>
          </w:tcPr>
          <w:p w14:paraId="133347E5" w14:textId="12890C80"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5. Антропология</w:t>
            </w:r>
          </w:p>
        </w:tc>
        <w:tc>
          <w:tcPr>
            <w:tcW w:w="5529" w:type="dxa"/>
          </w:tcPr>
          <w:p w14:paraId="7486C7B2" w14:textId="522C00E8" w:rsidR="00C43EF2" w:rsidRPr="00C43EF2" w:rsidRDefault="00C43EF2" w:rsidP="00C43EF2">
            <w:pPr>
              <w:spacing w:after="160" w:line="259" w:lineRule="auto"/>
              <w:jc w:val="both"/>
            </w:pPr>
            <w:r w:rsidRPr="00C43EF2">
              <w:t xml:space="preserve">Проблема природы человека и его сущности. Рациональное и иррациональное в человеке. Основные подходы к философскому познанию человека. Человек и животное: проблема тождества и различия. Развитие ценностного мира человека. Проблема массового, одномерного человека в </w:t>
            </w:r>
            <w:r w:rsidRPr="00C43EF2">
              <w:lastRenderedPageBreak/>
              <w:t>современном обществе. Перспективы развития философского познания человека</w:t>
            </w:r>
          </w:p>
          <w:p w14:paraId="3159CE2B" w14:textId="655CDDD0" w:rsidR="00AF3C9E" w:rsidRPr="003C7ADE" w:rsidRDefault="00AF3C9E" w:rsidP="00AF3C9E">
            <w:pPr>
              <w:jc w:val="both"/>
            </w:pPr>
          </w:p>
        </w:tc>
        <w:tc>
          <w:tcPr>
            <w:tcW w:w="2835" w:type="dxa"/>
          </w:tcPr>
          <w:p w14:paraId="495C8B6C" w14:textId="77777777" w:rsidR="00AF3C9E" w:rsidRPr="003C7ADE" w:rsidRDefault="00AF3C9E" w:rsidP="00AF3C9E">
            <w:r w:rsidRPr="003C7ADE">
              <w:lastRenderedPageBreak/>
              <w:t>Работа с учебной и научно-методической литературой.</w:t>
            </w:r>
          </w:p>
          <w:p w14:paraId="7E5D7AA8" w14:textId="77777777" w:rsidR="00AF3C9E" w:rsidRPr="003C7ADE" w:rsidRDefault="00AF3C9E" w:rsidP="00AF3C9E">
            <w:r w:rsidRPr="003C7ADE">
              <w:t>Изучение теоретического материала.</w:t>
            </w:r>
          </w:p>
          <w:p w14:paraId="5D472761" w14:textId="633789B9" w:rsidR="00AF3C9E" w:rsidRPr="003C7ADE" w:rsidRDefault="00AF3C9E" w:rsidP="00AF3C9E">
            <w:pPr>
              <w:jc w:val="both"/>
              <w:rPr>
                <w:sz w:val="28"/>
                <w:szCs w:val="28"/>
              </w:rPr>
            </w:pPr>
            <w:r w:rsidRPr="003C7ADE">
              <w:t>Подготовка к практическим занятиям.</w:t>
            </w:r>
          </w:p>
        </w:tc>
      </w:tr>
      <w:tr w:rsidR="00AF3C9E" w:rsidRPr="003C7ADE" w14:paraId="7AF9BF17" w14:textId="77777777" w:rsidTr="002C0991">
        <w:tc>
          <w:tcPr>
            <w:tcW w:w="2694" w:type="dxa"/>
          </w:tcPr>
          <w:p w14:paraId="008B3CDC" w14:textId="647D652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6.</w:t>
            </w:r>
            <w:r w:rsidRPr="00AF3C9E">
              <w:rPr>
                <w:rFonts w:ascii="yandex-sans" w:hAnsi="yandex-sans"/>
                <w:color w:val="000000"/>
                <w:sz w:val="24"/>
                <w:szCs w:val="24"/>
              </w:rPr>
              <w:t xml:space="preserve">  </w:t>
            </w:r>
            <w:r w:rsidRPr="00AF3C9E">
              <w:rPr>
                <w:rStyle w:val="FontStyle51"/>
                <w:b/>
                <w:bCs/>
                <w:kern w:val="32"/>
                <w:sz w:val="24"/>
                <w:szCs w:val="24"/>
              </w:rPr>
              <w:t>Социальная философия</w:t>
            </w:r>
            <w:r w:rsidRPr="00AF3C9E">
              <w:rPr>
                <w:rFonts w:ascii="yandex-sans" w:hAnsi="yandex-sans"/>
                <w:color w:val="000000"/>
                <w:sz w:val="24"/>
                <w:szCs w:val="24"/>
              </w:rPr>
              <w:t xml:space="preserve"> </w:t>
            </w:r>
          </w:p>
        </w:tc>
        <w:tc>
          <w:tcPr>
            <w:tcW w:w="5529" w:type="dxa"/>
          </w:tcPr>
          <w:p w14:paraId="78AA790B" w14:textId="0D2EB747" w:rsidR="00AF3C9E" w:rsidRPr="00C43EF2" w:rsidRDefault="00C43EF2" w:rsidP="00C43EF2">
            <w:pPr>
              <w:jc w:val="both"/>
              <w:rPr>
                <w:sz w:val="28"/>
                <w:szCs w:val="28"/>
              </w:rPr>
            </w:pPr>
            <w:r w:rsidRPr="00C43EF2">
              <w:t>Основные компоненты социальной философии. Эволюцию формирования понятия «культура». Понятия «прогресс» и «регресс». Разница между философией истории и исторической наукой. Социальное познание. «Теория мировых систем» Иммануила Валлерстайна.</w:t>
            </w:r>
            <w:r>
              <w:rPr>
                <w:sz w:val="28"/>
                <w:szCs w:val="28"/>
              </w:rPr>
              <w:t xml:space="preserve"> </w:t>
            </w:r>
          </w:p>
        </w:tc>
        <w:tc>
          <w:tcPr>
            <w:tcW w:w="2835" w:type="dxa"/>
          </w:tcPr>
          <w:p w14:paraId="64AB6070" w14:textId="77777777" w:rsidR="00AF3C9E" w:rsidRPr="003C7ADE" w:rsidRDefault="00AF3C9E" w:rsidP="00AF3C9E">
            <w:r w:rsidRPr="003C7ADE">
              <w:t>Работа с учебной и научно-методической литературой.</w:t>
            </w:r>
          </w:p>
          <w:p w14:paraId="1D9F878D" w14:textId="77777777" w:rsidR="00AF3C9E" w:rsidRPr="003C7ADE" w:rsidRDefault="00AF3C9E" w:rsidP="00AF3C9E">
            <w:r w:rsidRPr="003C7ADE">
              <w:t>Изучение теоретического материала.</w:t>
            </w:r>
          </w:p>
          <w:p w14:paraId="3EF292E2" w14:textId="0C1FDE0E" w:rsidR="00AF3C9E" w:rsidRPr="003C7ADE" w:rsidRDefault="00AF3C9E" w:rsidP="00AF3C9E">
            <w:pPr>
              <w:jc w:val="both"/>
              <w:rPr>
                <w:sz w:val="28"/>
                <w:szCs w:val="28"/>
              </w:rPr>
            </w:pPr>
            <w:r w:rsidRPr="003C7ADE">
              <w:t>Подготовка к практическим занятиям.</w:t>
            </w:r>
          </w:p>
        </w:tc>
      </w:tr>
      <w:tr w:rsidR="00AF3C9E" w:rsidRPr="003C7ADE" w14:paraId="7072CA18" w14:textId="77777777" w:rsidTr="002C0991">
        <w:tc>
          <w:tcPr>
            <w:tcW w:w="2694" w:type="dxa"/>
          </w:tcPr>
          <w:p w14:paraId="5603A36E" w14:textId="705C3707"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5529" w:type="dxa"/>
          </w:tcPr>
          <w:p w14:paraId="64A18EAC" w14:textId="4D2157FA" w:rsidR="00AF3C9E" w:rsidRPr="003C7ADE" w:rsidRDefault="005A2FF7" w:rsidP="005A2FF7">
            <w:pPr>
              <w:jc w:val="both"/>
            </w:pPr>
            <w:r w:rsidRPr="005A2FF7">
              <w:t>Моральный рационализм Сократа и этический релятивизм софистов. Этика киников.</w:t>
            </w:r>
            <w:r w:rsidRPr="008A2FEC">
              <w:t xml:space="preserve"> </w:t>
            </w:r>
            <w:r w:rsidRPr="005A2FF7">
              <w:t>Этика в Древнем Риме: эпикурейцы, стоики, неоплатоники.</w:t>
            </w:r>
            <w:r w:rsidRPr="008A2FEC">
              <w:t xml:space="preserve"> </w:t>
            </w:r>
            <w:r w:rsidRPr="005A2FF7">
              <w:t>Учение Августина о формах зла, о воли и благодати.</w:t>
            </w:r>
            <w:r w:rsidRPr="008A2FEC">
              <w:t xml:space="preserve"> </w:t>
            </w:r>
            <w:r w:rsidRPr="005A2FF7">
              <w:t>Учение Н. Макиавелли. Нравственные проблемы в утопиях Т. Мора и Т. Кампанеллы.</w:t>
            </w:r>
            <w:r w:rsidRPr="00644664">
              <w:t xml:space="preserve"> </w:t>
            </w:r>
            <w:r w:rsidRPr="005A2FF7">
              <w:t>Л. Фейербах и его этическое учение.</w:t>
            </w:r>
            <w:r w:rsidRPr="00644664">
              <w:t xml:space="preserve"> </w:t>
            </w:r>
            <w:r w:rsidRPr="005A2FF7">
              <w:t xml:space="preserve">Протестантская этика и дух капитализма М.Вебера. </w:t>
            </w:r>
            <w:bookmarkStart w:id="23" w:name="_Hlk69718829"/>
            <w:r w:rsidRPr="005A2FF7">
              <w:t>Особенности этических исканий в русской философии.</w:t>
            </w:r>
            <w:bookmarkEnd w:id="23"/>
            <w:r>
              <w:t xml:space="preserve"> </w:t>
            </w:r>
            <w:r w:rsidRPr="005A2FF7">
              <w:t>Взаимосвязь нравственности и политики, экономики, права и искусства</w:t>
            </w:r>
            <w:r w:rsidRPr="00644664">
              <w:rPr>
                <w:bCs/>
                <w:sz w:val="28"/>
                <w:szCs w:val="28"/>
              </w:rPr>
              <w:t>.</w:t>
            </w:r>
          </w:p>
        </w:tc>
        <w:tc>
          <w:tcPr>
            <w:tcW w:w="2835" w:type="dxa"/>
          </w:tcPr>
          <w:p w14:paraId="3D966A8B" w14:textId="77777777" w:rsidR="00AF3C9E" w:rsidRPr="003C7ADE" w:rsidRDefault="00AF3C9E" w:rsidP="00AF3C9E">
            <w:r w:rsidRPr="003C7ADE">
              <w:t>Работа с учебной и научно-методической литературой.</w:t>
            </w:r>
          </w:p>
          <w:p w14:paraId="4E823DD2" w14:textId="77777777" w:rsidR="00AF3C9E" w:rsidRPr="003C7ADE" w:rsidRDefault="00AF3C9E" w:rsidP="00AF3C9E">
            <w:r w:rsidRPr="003C7ADE">
              <w:t>Изучение теоретического материала.</w:t>
            </w:r>
          </w:p>
          <w:p w14:paraId="24EB42EA" w14:textId="758A8DA2" w:rsidR="00AF3C9E" w:rsidRPr="003C7ADE" w:rsidRDefault="00AF3C9E" w:rsidP="00AF3C9E">
            <w:pPr>
              <w:jc w:val="both"/>
              <w:rPr>
                <w:sz w:val="28"/>
                <w:szCs w:val="28"/>
              </w:rPr>
            </w:pPr>
            <w:r w:rsidRPr="003C7ADE">
              <w:t>Подготовка к практическим занятиям.</w:t>
            </w:r>
          </w:p>
        </w:tc>
      </w:tr>
      <w:tr w:rsidR="00AF3C9E" w:rsidRPr="003C7ADE" w14:paraId="57A6DF15" w14:textId="77777777" w:rsidTr="002C0991">
        <w:tc>
          <w:tcPr>
            <w:tcW w:w="2694" w:type="dxa"/>
          </w:tcPr>
          <w:p w14:paraId="37D165E4" w14:textId="5BE5928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8.</w:t>
            </w:r>
            <w:r w:rsidRPr="00AF3C9E">
              <w:rPr>
                <w:rFonts w:ascii="TimesNewRomanPS" w:hAnsi="TimesNewRomanPS"/>
                <w:b/>
                <w:bCs/>
                <w:sz w:val="24"/>
                <w:szCs w:val="24"/>
              </w:rPr>
              <w:t xml:space="preserve"> </w:t>
            </w:r>
            <w:r w:rsidRPr="00AF3C9E">
              <w:rPr>
                <w:rStyle w:val="FontStyle51"/>
                <w:b/>
                <w:bCs/>
                <w:kern w:val="32"/>
                <w:sz w:val="24"/>
                <w:szCs w:val="24"/>
              </w:rPr>
              <w:t xml:space="preserve">Эстетика </w:t>
            </w:r>
            <w:r w:rsidRPr="00AF3C9E">
              <w:rPr>
                <w:rFonts w:ascii="TimesNewRomanPS" w:hAnsi="TimesNewRomanPS"/>
                <w:b/>
                <w:bCs/>
                <w:sz w:val="24"/>
                <w:szCs w:val="24"/>
              </w:rPr>
              <w:t xml:space="preserve"> </w:t>
            </w:r>
          </w:p>
        </w:tc>
        <w:tc>
          <w:tcPr>
            <w:tcW w:w="5529" w:type="dxa"/>
          </w:tcPr>
          <w:p w14:paraId="7D28466E" w14:textId="122E089F" w:rsidR="005A2FF7" w:rsidRPr="005A2FF7" w:rsidRDefault="005A2FF7" w:rsidP="005A2FF7">
            <w:pPr>
              <w:jc w:val="both"/>
            </w:pPr>
            <w:r w:rsidRPr="005A2FF7">
              <w:t>Эсхатологическая направленность к святости эстетической мысли средневековой Руси и становление образа святой Руси. Идея народности в эстетических трактовках западников и славянофилов.</w:t>
            </w:r>
            <w:r>
              <w:t xml:space="preserve"> </w:t>
            </w:r>
            <w:r w:rsidRPr="005A2FF7">
              <w:t>Концепция смеховой культуры и карнавализации М.М. Бахтина.</w:t>
            </w:r>
          </w:p>
          <w:p w14:paraId="0D22F242" w14:textId="77777777" w:rsidR="005A2FF7" w:rsidRPr="00874D3F" w:rsidRDefault="005A2FF7" w:rsidP="005A2FF7">
            <w:pPr>
              <w:ind w:firstLine="709"/>
              <w:jc w:val="both"/>
              <w:rPr>
                <w:color w:val="FF0000"/>
                <w:sz w:val="28"/>
                <w:szCs w:val="28"/>
              </w:rPr>
            </w:pPr>
          </w:p>
          <w:p w14:paraId="773E9A64" w14:textId="1F757829" w:rsidR="00AF3C9E" w:rsidRPr="003C7ADE" w:rsidRDefault="00AF3C9E" w:rsidP="00AF3C9E">
            <w:pPr>
              <w:jc w:val="both"/>
            </w:pPr>
          </w:p>
        </w:tc>
        <w:tc>
          <w:tcPr>
            <w:tcW w:w="2835" w:type="dxa"/>
          </w:tcPr>
          <w:p w14:paraId="5F6872B7" w14:textId="77777777" w:rsidR="00AF3C9E" w:rsidRPr="003C7ADE" w:rsidRDefault="00AF3C9E" w:rsidP="00AF3C9E">
            <w:r w:rsidRPr="003C7ADE">
              <w:t>Работа с учебной и научно-методической литературой.</w:t>
            </w:r>
          </w:p>
          <w:p w14:paraId="4505C1DA" w14:textId="77777777" w:rsidR="00AF3C9E" w:rsidRPr="003C7ADE" w:rsidRDefault="00AF3C9E" w:rsidP="00AF3C9E">
            <w:r w:rsidRPr="003C7ADE">
              <w:t>Изучение теоретического материала.</w:t>
            </w:r>
          </w:p>
          <w:p w14:paraId="37B5E1DE" w14:textId="08EAAD34" w:rsidR="00AF3C9E" w:rsidRPr="003C7ADE" w:rsidRDefault="00AF3C9E" w:rsidP="00AF3C9E">
            <w:pPr>
              <w:jc w:val="both"/>
              <w:rPr>
                <w:sz w:val="28"/>
                <w:szCs w:val="28"/>
              </w:rPr>
            </w:pPr>
            <w:r w:rsidRPr="003C7ADE">
              <w:t>Подготовка к практическим занятиям.</w:t>
            </w:r>
          </w:p>
        </w:tc>
      </w:tr>
      <w:tr w:rsidR="00AF3C9E" w:rsidRPr="003C7ADE" w14:paraId="5ED1EDB5" w14:textId="77777777" w:rsidTr="002C0991">
        <w:tc>
          <w:tcPr>
            <w:tcW w:w="2694" w:type="dxa"/>
          </w:tcPr>
          <w:p w14:paraId="76252C75" w14:textId="5627ED5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9. Практическая философия</w:t>
            </w:r>
            <w:r w:rsidRPr="00AF3C9E">
              <w:rPr>
                <w:rFonts w:ascii="TimesNewRomanPS" w:hAnsi="TimesNewRomanPS"/>
                <w:b/>
                <w:bCs/>
                <w:sz w:val="24"/>
                <w:szCs w:val="24"/>
              </w:rPr>
              <w:t xml:space="preserve"> </w:t>
            </w:r>
          </w:p>
        </w:tc>
        <w:tc>
          <w:tcPr>
            <w:tcW w:w="5529" w:type="dxa"/>
          </w:tcPr>
          <w:p w14:paraId="12262A5F" w14:textId="331A09B2" w:rsidR="005A2FF7" w:rsidRPr="005A2FF7" w:rsidRDefault="005A2FF7" w:rsidP="005A2FF7">
            <w:pPr>
              <w:jc w:val="both"/>
            </w:pPr>
            <w:r w:rsidRPr="005A2FF7">
              <w:t>Человек контрактный» и «Человек этический».  Их роль в принятии профессиональных решений. Понятия профессионального интереса и потребностей. Роль традиций, ценностей, образцов в профессиональном смыслополагании.</w:t>
            </w:r>
            <w:r>
              <w:t xml:space="preserve"> </w:t>
            </w:r>
            <w:r w:rsidRPr="005A2FF7">
              <w:t>Практическая философия и человеческий</w:t>
            </w:r>
            <w:r>
              <w:t xml:space="preserve"> </w:t>
            </w:r>
            <w:r w:rsidRPr="005A2FF7">
              <w:t>капитал.</w:t>
            </w:r>
          </w:p>
          <w:p w14:paraId="0B277F3D" w14:textId="788F7E14" w:rsidR="00AF3C9E" w:rsidRPr="003C7ADE" w:rsidRDefault="00AF3C9E" w:rsidP="00AF3C9E">
            <w:pPr>
              <w:jc w:val="both"/>
            </w:pPr>
          </w:p>
        </w:tc>
        <w:tc>
          <w:tcPr>
            <w:tcW w:w="2835" w:type="dxa"/>
          </w:tcPr>
          <w:p w14:paraId="2E0351AC" w14:textId="77777777" w:rsidR="00AF3C9E" w:rsidRPr="003C7ADE" w:rsidRDefault="00AF3C9E" w:rsidP="00AF3C9E">
            <w:r w:rsidRPr="003C7ADE">
              <w:t>Работа с учебной и научно-методической литературой.</w:t>
            </w:r>
          </w:p>
          <w:p w14:paraId="50610CA6" w14:textId="77777777" w:rsidR="00AF3C9E" w:rsidRPr="003C7ADE" w:rsidRDefault="00AF3C9E" w:rsidP="00AF3C9E">
            <w:r w:rsidRPr="003C7ADE">
              <w:t>Изучение теоретического материала.</w:t>
            </w:r>
          </w:p>
          <w:p w14:paraId="05490F05" w14:textId="362F1BFD" w:rsidR="00AF3C9E" w:rsidRPr="003C7ADE" w:rsidRDefault="00AF3C9E" w:rsidP="00AF3C9E">
            <w:pPr>
              <w:jc w:val="both"/>
              <w:rPr>
                <w:sz w:val="28"/>
                <w:szCs w:val="28"/>
              </w:rPr>
            </w:pPr>
            <w:r w:rsidRPr="003C7ADE">
              <w:t>Подготовка к практическим занятиям.</w:t>
            </w:r>
          </w:p>
        </w:tc>
      </w:tr>
    </w:tbl>
    <w:p w14:paraId="099AE607" w14:textId="77777777" w:rsidR="00E95187" w:rsidRDefault="00E95187" w:rsidP="0058057E">
      <w:pPr>
        <w:jc w:val="both"/>
        <w:rPr>
          <w:b/>
          <w:bCs/>
          <w:sz w:val="28"/>
          <w:szCs w:val="28"/>
        </w:rPr>
      </w:pPr>
    </w:p>
    <w:p w14:paraId="21DBAF3E" w14:textId="395B961F" w:rsidR="008E2983" w:rsidRPr="003C7ADE" w:rsidRDefault="0058057E" w:rsidP="0058057E">
      <w:pPr>
        <w:jc w:val="both"/>
        <w:rPr>
          <w:b/>
          <w:bCs/>
          <w:sz w:val="28"/>
          <w:szCs w:val="28"/>
        </w:rPr>
      </w:pPr>
      <w:r w:rsidRPr="003C7ADE">
        <w:rPr>
          <w:b/>
          <w:bCs/>
          <w:sz w:val="28"/>
          <w:szCs w:val="28"/>
        </w:rPr>
        <w:t>6.2. Перечень вопросов, заданий, тем для подготовки к текущему контролю</w:t>
      </w:r>
    </w:p>
    <w:p w14:paraId="78140984" w14:textId="06AC7950" w:rsidR="007C0165" w:rsidRPr="003C7ADE" w:rsidRDefault="007C0165" w:rsidP="00D02FD8">
      <w:pPr>
        <w:ind w:firstLine="709"/>
        <w:jc w:val="both"/>
        <w:rPr>
          <w:sz w:val="14"/>
          <w:szCs w:val="28"/>
        </w:rPr>
      </w:pPr>
    </w:p>
    <w:p w14:paraId="646D4B24" w14:textId="7F02504D" w:rsidR="006E12AC" w:rsidRDefault="00C81949" w:rsidP="00B70E2A">
      <w:pPr>
        <w:spacing w:after="240"/>
        <w:jc w:val="center"/>
        <w:rPr>
          <w:b/>
          <w:sz w:val="28"/>
          <w:szCs w:val="28"/>
        </w:rPr>
      </w:pPr>
      <w:r w:rsidRPr="003C7ADE">
        <w:rPr>
          <w:b/>
          <w:sz w:val="28"/>
          <w:szCs w:val="28"/>
        </w:rPr>
        <w:t xml:space="preserve">Примерные темы </w:t>
      </w:r>
      <w:r w:rsidR="00077795">
        <w:rPr>
          <w:b/>
          <w:sz w:val="28"/>
          <w:szCs w:val="28"/>
        </w:rPr>
        <w:t>эссе</w:t>
      </w:r>
    </w:p>
    <w:p w14:paraId="4488D8DD"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имеет свободу выбора, ибо в противном случае советы, увещевания, назидания, награды и наказания были бы бессмысленны». Ф. Аквинский</w:t>
      </w:r>
    </w:p>
    <w:p w14:paraId="50F46A47"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общества». Л. Толстой</w:t>
      </w:r>
    </w:p>
    <w:p w14:paraId="4B9E1762"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«Видеть и чувствовать – это быть, размышлять – это жить». У.Шекспир</w:t>
      </w:r>
      <w:r w:rsidRPr="009628B8">
        <w:rPr>
          <w:rStyle w:val="apple-converted-space"/>
          <w:color w:val="000000"/>
          <w:sz w:val="28"/>
          <w:szCs w:val="28"/>
          <w:shd w:val="clear" w:color="auto" w:fill="FFFFFF"/>
        </w:rPr>
        <w:t> </w:t>
      </w:r>
    </w:p>
    <w:p w14:paraId="0AF3F288"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«Познать – это значит вполне понять всю природу». Ф. Ницше</w:t>
      </w:r>
      <w:r w:rsidRPr="009628B8">
        <w:rPr>
          <w:rStyle w:val="apple-converted-space"/>
          <w:color w:val="000000"/>
          <w:sz w:val="28"/>
          <w:szCs w:val="28"/>
          <w:shd w:val="clear" w:color="auto" w:fill="FFFFFF"/>
        </w:rPr>
        <w:t> </w:t>
      </w:r>
    </w:p>
    <w:p w14:paraId="4BABFC69"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«Есть два вида познания: одно посредством чувств, другое мысли». Демокрит</w:t>
      </w:r>
    </w:p>
    <w:p w14:paraId="1FFF1A0B"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«Общество – свод камней, который обрушился бы, если бы один не поддерживал другого»</w:t>
      </w:r>
      <w:r w:rsidRPr="009628B8">
        <w:rPr>
          <w:color w:val="000000"/>
          <w:sz w:val="28"/>
          <w:szCs w:val="28"/>
        </w:rPr>
        <w:t xml:space="preserve"> </w:t>
      </w:r>
      <w:r w:rsidRPr="009628B8">
        <w:rPr>
          <w:color w:val="000000"/>
          <w:sz w:val="28"/>
          <w:szCs w:val="28"/>
          <w:shd w:val="clear" w:color="auto" w:fill="FFFFFF"/>
        </w:rPr>
        <w:t>Сенека</w:t>
      </w:r>
    </w:p>
    <w:p w14:paraId="1896DFEE"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вне общества или бог или зверь». Аристотель</w:t>
      </w:r>
    </w:p>
    <w:p w14:paraId="6F196F52"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«Ребенок в момент рождения не человек, а только кандидат в человеки». А. Пьерон</w:t>
      </w:r>
    </w:p>
    <w:p w14:paraId="3DD09007"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есть принципиальная новизна в природе». Н.А. Бердяев</w:t>
      </w:r>
    </w:p>
    <w:p w14:paraId="05324479"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 нечаянная, прекрасная, мучительная попытка природы осознать самое себя». В.Шукшин</w:t>
      </w:r>
    </w:p>
    <w:p w14:paraId="747986F5"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«Если нет цели, не делаешь ничего, и не делаешь ничего великого, если цель ничтожна».</w:t>
      </w:r>
      <w:r w:rsidRPr="009628B8">
        <w:rPr>
          <w:rStyle w:val="apple-converted-space"/>
          <w:color w:val="000000"/>
          <w:sz w:val="28"/>
          <w:szCs w:val="28"/>
          <w:shd w:val="clear" w:color="auto" w:fill="FFFFFF"/>
        </w:rPr>
        <w:t> </w:t>
      </w:r>
      <w:r w:rsidRPr="009628B8">
        <w:rPr>
          <w:color w:val="000000"/>
          <w:sz w:val="28"/>
          <w:szCs w:val="28"/>
          <w:shd w:val="clear" w:color="auto" w:fill="FFFFFF"/>
        </w:rPr>
        <w:t>Д.Дидро</w:t>
      </w:r>
    </w:p>
    <w:p w14:paraId="753B5D43"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«Цель только тогда может быть достигнута, когда уже заранее само средство насквозь проникнуто собственной природой цели». Ф. Лассаль</w:t>
      </w:r>
    </w:p>
    <w:p w14:paraId="0175C1B7"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«Тому, кто не постиг науки добра всякая иная наука приносит лишь вред». М.Монтень</w:t>
      </w:r>
    </w:p>
    <w:p w14:paraId="1D952C06"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«Создает человека природа, но развивает и образует его общество». В.Г. Белинский</w:t>
      </w:r>
    </w:p>
    <w:p w14:paraId="7EC6B1E7"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«Видеть и все же не верить – первая добродетель создающего, видимость величайший его искуситель». Цицерон</w:t>
      </w:r>
    </w:p>
    <w:p w14:paraId="27A3DA73"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«Тот, кто не изучил человека в самом себе, никогда не достигнет глубокого знания людей». Н.Г.Чернышевский</w:t>
      </w:r>
    </w:p>
    <w:p w14:paraId="2B17F810"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«Нас формируют те поступки, которые мы совершаем». Аристотель</w:t>
      </w:r>
    </w:p>
    <w:p w14:paraId="540042D2" w14:textId="51943F00"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«Процесс социализации – вхождение в социальную среду, приспособление к ней, освоение определенных ролей и функций, которое вслед за своими предшественниками повторяет каждый отдельный индивид на протяжении всей истории своего формирования и развития». Б.Д. Парыгин</w:t>
      </w:r>
    </w:p>
    <w:p w14:paraId="29105259"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«Без цели нет деятельности, без интересов нет цели, а без деятельности нет жизни». В.Г. Белинский</w:t>
      </w:r>
    </w:p>
    <w:p w14:paraId="7233F4EC"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контактов с окружающими его людьми». А.М. Яковлев</w:t>
      </w:r>
    </w:p>
    <w:p w14:paraId="4E4804B5"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«Человеческая сущность налицо только в общении, в единстве человека с человеком». Л. Фейербах</w:t>
      </w:r>
    </w:p>
    <w:p w14:paraId="3BE98113"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«Личность – это человек как носитель сознания». К.К. Платонов</w:t>
      </w:r>
    </w:p>
    <w:p w14:paraId="08099045"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«Мы должны всегда стараться отыскивать не то, что нас отделяет от других людей, а то, что у нас с ними общего». Д. Рескин</w:t>
      </w:r>
    </w:p>
    <w:p w14:paraId="71F05CCA"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«Независимость и свободомыслие – суть творчества». Ф. Миттеран</w:t>
      </w:r>
    </w:p>
    <w:p w14:paraId="2D24944A"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«Вершина нас самих, венец нашей оригинальности – не наша индивидуальность, а наша личность». П. Тейяр де Шарден</w:t>
      </w:r>
    </w:p>
    <w:p w14:paraId="6F59ABBA"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«Нажить много денег – храбрость, сохранить их мудрость, а умело расходовать их – искусство». Б.Ауэрбах</w:t>
      </w:r>
    </w:p>
    <w:p w14:paraId="5E1DFE65"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«Капитал – это часть богатства, которой мы жертвуем, чтобы преумножить свое богатство». А. Маршалл</w:t>
      </w:r>
    </w:p>
    <w:p w14:paraId="3FB56466"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«Три вещи делают нацию великой и благоденствующей: плодоносная почва, деятельная промышленность и легкость передвижения людей и товаров». Ф. Бекон</w:t>
      </w:r>
    </w:p>
    <w:p w14:paraId="2CD972A0"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«У кого меньше всего желаний, у того меньше всего нужды». Публий Сир</w:t>
      </w:r>
      <w:r w:rsidRPr="009628B8">
        <w:rPr>
          <w:rStyle w:val="apple-converted-space"/>
          <w:color w:val="000000"/>
          <w:sz w:val="28"/>
          <w:szCs w:val="28"/>
          <w:shd w:val="clear" w:color="auto" w:fill="FFFFFF"/>
        </w:rPr>
        <w:t> </w:t>
      </w:r>
    </w:p>
    <w:p w14:paraId="2D0F283C"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«Деньги либо господствуют над своим обладателем, либо служат ему». Гораций</w:t>
      </w:r>
    </w:p>
    <w:p w14:paraId="398763E8"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«Истинно бедным бывает лишь тот, кто желает больше, нежели он может иметь».</w:t>
      </w:r>
      <w:r w:rsidRPr="009628B8">
        <w:rPr>
          <w:color w:val="000000"/>
          <w:sz w:val="28"/>
          <w:szCs w:val="28"/>
        </w:rPr>
        <w:t xml:space="preserve"> </w:t>
      </w:r>
      <w:r w:rsidRPr="009628B8">
        <w:rPr>
          <w:color w:val="000000"/>
          <w:sz w:val="28"/>
          <w:szCs w:val="28"/>
          <w:shd w:val="clear" w:color="auto" w:fill="FFFFFF"/>
        </w:rPr>
        <w:t>А. Жуссье</w:t>
      </w:r>
    </w:p>
    <w:p w14:paraId="1A109A85"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«Но если неизбежность смерти несовместима с истинной любовью, то бессмертие совершенно несовместимо с пустотой нашей жизни». В. Соловьев</w:t>
      </w:r>
    </w:p>
    <w:p w14:paraId="0A048EA0" w14:textId="6FB9D263"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«Волю и желание нельзя смешивать... Я хочу действия, которое тянет в одну сторону, в то время как мое желание тянет в другую, прямо противоположную». Дж. Локк. </w:t>
      </w:r>
    </w:p>
    <w:p w14:paraId="6BE04D57"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«Те сомнения, которые не разрешает теория, разрешит тебе практика». Л. Фейербах</w:t>
      </w:r>
    </w:p>
    <w:p w14:paraId="1703EBCF"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«Будьте внимательны к своим мыслям — они начало поступков». Лао-Цзы</w:t>
      </w:r>
    </w:p>
    <w:p w14:paraId="0C7A1894"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«Нравственный закон, который человек должен свободно открыть в себе, автоматически дает свои предписания, одинаковые для всех людей и для всех случаев жизни». Н. Бердяев</w:t>
      </w:r>
    </w:p>
    <w:p w14:paraId="430D97F8" w14:textId="2638E51A"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«Наука — это истина, помноженная на сомнение» П. Валери</w:t>
      </w:r>
    </w:p>
    <w:p w14:paraId="7B8BD364"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«Мы не должны дозволить никому переделывать историческую истину». Н. Пирогов</w:t>
      </w:r>
    </w:p>
    <w:p w14:paraId="3E399C6A"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«Зверь никогда не доходит до такого страшного падения, до какого доходит человек». И. Бердяев</w:t>
      </w:r>
    </w:p>
    <w:p w14:paraId="4332565D"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«Нужды растут не столько от насущной необходимости, сколько от капризных желаний». Ж.-Ж. Руссо</w:t>
      </w:r>
    </w:p>
    <w:p w14:paraId="7D280F0A"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«Всякое познание берет начало от разума и исходит от чувств». Ф. Патриции</w:t>
      </w:r>
    </w:p>
    <w:p w14:paraId="04D5E9FF"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 вещь, а живое существо, которое можно понять только в длительном процессе развития. В любой миг своей жизни он еще не является тем, чем может стать и чем он, возможно, еще станет». Э. Фромм</w:t>
      </w:r>
    </w:p>
    <w:p w14:paraId="1D7E9CC0"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«Без общества человек был бы жалок, испытывая недостаток в побуждениях к совершенствованию». У. Годвин</w:t>
      </w:r>
    </w:p>
    <w:p w14:paraId="1D5045AC"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«Говорят, мир возник из хаоса. Мы должны позаботиться, чтобы он не кончил тем, с чего начал». В. Жемчужников</w:t>
      </w:r>
    </w:p>
    <w:p w14:paraId="2B8D9BBF"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«Все было встарь, все повторится снова». О. Мандельштам</w:t>
      </w:r>
    </w:p>
    <w:p w14:paraId="729CB411"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«У нас нет времени, чтобы стать самим собой». А. Камю</w:t>
      </w:r>
    </w:p>
    <w:p w14:paraId="00B4ED89"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«Люди не рождаются, а становятся теми, кто они есть». К. Гельвеции</w:t>
      </w:r>
    </w:p>
    <w:p w14:paraId="38094FE6"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«Свобода сопряжена с ответственностью. Поэтому-то многие и боятся ее». Б. Шоу</w:t>
      </w:r>
    </w:p>
    <w:p w14:paraId="584B0E0F"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«Деятельность — единственный путь к знанию». Б. Шоу</w:t>
      </w:r>
    </w:p>
    <w:p w14:paraId="52674325"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«Гораздо легче узнать человека вообще, чем какого-либо человека в частности». Ф. Ларошфуко.</w:t>
      </w:r>
    </w:p>
    <w:p w14:paraId="54426AF0" w14:textId="5CE7D26D" w:rsidR="00382001" w:rsidRPr="009628B8" w:rsidRDefault="00382001" w:rsidP="00F31A74">
      <w:pPr>
        <w:jc w:val="both"/>
        <w:rPr>
          <w:color w:val="000000"/>
          <w:sz w:val="28"/>
          <w:szCs w:val="28"/>
        </w:rPr>
      </w:pPr>
    </w:p>
    <w:p w14:paraId="79C4CB27" w14:textId="37E95968" w:rsidR="00382001" w:rsidRPr="009628B8" w:rsidRDefault="00382001" w:rsidP="00382001">
      <w:pPr>
        <w:pStyle w:val="af0"/>
        <w:tabs>
          <w:tab w:val="left" w:pos="284"/>
          <w:tab w:val="left" w:pos="426"/>
        </w:tabs>
        <w:spacing w:after="0"/>
        <w:ind w:left="0"/>
        <w:jc w:val="both"/>
        <w:rPr>
          <w:b/>
          <w:sz w:val="28"/>
          <w:szCs w:val="28"/>
        </w:rPr>
      </w:pPr>
      <w:r w:rsidRPr="009628B8">
        <w:rPr>
          <w:b/>
          <w:sz w:val="28"/>
          <w:szCs w:val="28"/>
        </w:rPr>
        <w:t>Примеры заданий:</w:t>
      </w:r>
    </w:p>
    <w:p w14:paraId="0E17B198" w14:textId="30CCB532" w:rsidR="00F92C1A" w:rsidRPr="009628B8" w:rsidRDefault="00F92C1A" w:rsidP="00F92C1A">
      <w:pPr>
        <w:pStyle w:val="af0"/>
        <w:tabs>
          <w:tab w:val="left" w:pos="284"/>
          <w:tab w:val="left" w:pos="426"/>
        </w:tabs>
        <w:spacing w:after="0"/>
        <w:ind w:left="0"/>
        <w:jc w:val="center"/>
        <w:rPr>
          <w:b/>
          <w:sz w:val="28"/>
          <w:szCs w:val="28"/>
        </w:rPr>
      </w:pPr>
      <w:r w:rsidRPr="009628B8">
        <w:rPr>
          <w:b/>
          <w:sz w:val="28"/>
          <w:szCs w:val="28"/>
        </w:rPr>
        <w:t>Задание 1.</w:t>
      </w:r>
    </w:p>
    <w:p w14:paraId="729A1B84" w14:textId="77777777" w:rsidR="005A2FF7" w:rsidRPr="009628B8" w:rsidRDefault="005A2FF7" w:rsidP="005A2FF7">
      <w:pPr>
        <w:pStyle w:val="a8"/>
        <w:numPr>
          <w:ilvl w:val="0"/>
          <w:numId w:val="24"/>
        </w:numPr>
        <w:spacing w:line="360" w:lineRule="auto"/>
        <w:ind w:left="0" w:firstLine="709"/>
        <w:jc w:val="both"/>
        <w:rPr>
          <w:sz w:val="28"/>
          <w:szCs w:val="28"/>
        </w:rPr>
      </w:pPr>
      <w:r w:rsidRPr="009628B8">
        <w:rPr>
          <w:sz w:val="28"/>
          <w:szCs w:val="28"/>
        </w:rPr>
        <w:t>Выберите систему ценностных установок определенного периода в истории философии (прагматизм, эвдемонизм, утилитаризм и т.п.). Проанализируете практическую ценность выбранных установок.</w:t>
      </w:r>
    </w:p>
    <w:p w14:paraId="1D1E97E8" w14:textId="77777777" w:rsidR="005A2FF7" w:rsidRPr="009628B8" w:rsidRDefault="005A2FF7" w:rsidP="005A2FF7">
      <w:pPr>
        <w:pStyle w:val="a8"/>
        <w:numPr>
          <w:ilvl w:val="0"/>
          <w:numId w:val="24"/>
        </w:numPr>
        <w:spacing w:line="360" w:lineRule="auto"/>
        <w:ind w:left="0" w:firstLine="709"/>
        <w:jc w:val="both"/>
        <w:rPr>
          <w:sz w:val="28"/>
          <w:szCs w:val="28"/>
        </w:rPr>
      </w:pPr>
      <w:r w:rsidRPr="009628B8">
        <w:rPr>
          <w:sz w:val="28"/>
          <w:szCs w:val="28"/>
        </w:rPr>
        <w:t xml:space="preserve">Определите и опишите алгоритм действий личности в рамках выбранных вами ценностных установок. </w:t>
      </w:r>
    </w:p>
    <w:p w14:paraId="39B669FC" w14:textId="77777777" w:rsidR="005A2FF7" w:rsidRPr="009628B8" w:rsidRDefault="005A2FF7" w:rsidP="005A2FF7">
      <w:pPr>
        <w:pStyle w:val="a8"/>
        <w:numPr>
          <w:ilvl w:val="0"/>
          <w:numId w:val="24"/>
        </w:numPr>
        <w:spacing w:line="360" w:lineRule="auto"/>
        <w:ind w:left="0" w:firstLine="709"/>
        <w:jc w:val="both"/>
        <w:rPr>
          <w:sz w:val="28"/>
          <w:szCs w:val="28"/>
        </w:rPr>
      </w:pPr>
      <w:r w:rsidRPr="009628B8">
        <w:rPr>
          <w:sz w:val="28"/>
          <w:szCs w:val="28"/>
        </w:rPr>
        <w:lastRenderedPageBreak/>
        <w:t>Опишите практические достоинства и недостатки руководства этими установками в деятельности личности.</w:t>
      </w:r>
    </w:p>
    <w:p w14:paraId="260CC60F" w14:textId="77777777" w:rsidR="005A2FF7" w:rsidRPr="009628B8" w:rsidRDefault="005A2FF7" w:rsidP="005A2FF7">
      <w:pPr>
        <w:pStyle w:val="a8"/>
        <w:numPr>
          <w:ilvl w:val="0"/>
          <w:numId w:val="24"/>
        </w:numPr>
        <w:spacing w:line="360" w:lineRule="auto"/>
        <w:ind w:left="0" w:firstLine="709"/>
        <w:jc w:val="both"/>
        <w:rPr>
          <w:sz w:val="28"/>
          <w:szCs w:val="28"/>
        </w:rPr>
      </w:pPr>
      <w:r w:rsidRPr="009628B8">
        <w:rPr>
          <w:sz w:val="28"/>
          <w:szCs w:val="28"/>
        </w:rPr>
        <w:t>Выделите формы социального регулирования в рамках этих установок и структуру социальных норм, установленных в этой системе ценностей.</w:t>
      </w:r>
    </w:p>
    <w:p w14:paraId="3850109D" w14:textId="77777777" w:rsidR="005A2FF7" w:rsidRPr="009628B8" w:rsidRDefault="005A2FF7" w:rsidP="00F92C1A">
      <w:pPr>
        <w:pStyle w:val="af0"/>
        <w:tabs>
          <w:tab w:val="left" w:pos="284"/>
          <w:tab w:val="left" w:pos="426"/>
        </w:tabs>
        <w:spacing w:after="0"/>
        <w:ind w:left="0"/>
        <w:jc w:val="center"/>
        <w:rPr>
          <w:b/>
          <w:sz w:val="28"/>
          <w:szCs w:val="28"/>
        </w:rPr>
      </w:pPr>
    </w:p>
    <w:p w14:paraId="3485C73C" w14:textId="378A4E0E" w:rsidR="00F92C1A" w:rsidRPr="009628B8" w:rsidRDefault="00F92C1A" w:rsidP="00382001">
      <w:pPr>
        <w:pStyle w:val="af0"/>
        <w:tabs>
          <w:tab w:val="left" w:pos="284"/>
          <w:tab w:val="left" w:pos="426"/>
        </w:tabs>
        <w:spacing w:after="0"/>
        <w:ind w:left="0"/>
        <w:jc w:val="both"/>
        <w:rPr>
          <w:b/>
          <w:sz w:val="28"/>
          <w:szCs w:val="28"/>
        </w:rPr>
      </w:pPr>
    </w:p>
    <w:p w14:paraId="11303857" w14:textId="61BE71AD" w:rsidR="00F92C1A" w:rsidRPr="009628B8" w:rsidRDefault="00F92C1A" w:rsidP="00F92C1A">
      <w:pPr>
        <w:pStyle w:val="af0"/>
        <w:tabs>
          <w:tab w:val="left" w:pos="284"/>
          <w:tab w:val="left" w:pos="426"/>
        </w:tabs>
        <w:spacing w:after="0"/>
        <w:ind w:left="0"/>
        <w:jc w:val="center"/>
        <w:rPr>
          <w:b/>
          <w:sz w:val="28"/>
          <w:szCs w:val="28"/>
        </w:rPr>
      </w:pPr>
      <w:r w:rsidRPr="009628B8">
        <w:rPr>
          <w:b/>
          <w:sz w:val="28"/>
          <w:szCs w:val="28"/>
        </w:rPr>
        <w:t>Задание 1.</w:t>
      </w:r>
    </w:p>
    <w:p w14:paraId="621BECC9" w14:textId="77777777" w:rsidR="005A2FF7" w:rsidRPr="009628B8" w:rsidRDefault="005A2FF7" w:rsidP="00F92C1A">
      <w:pPr>
        <w:pStyle w:val="af0"/>
        <w:tabs>
          <w:tab w:val="left" w:pos="284"/>
          <w:tab w:val="left" w:pos="426"/>
        </w:tabs>
        <w:spacing w:after="0"/>
        <w:ind w:left="0"/>
        <w:jc w:val="center"/>
        <w:rPr>
          <w:b/>
          <w:sz w:val="28"/>
          <w:szCs w:val="28"/>
        </w:rPr>
      </w:pPr>
    </w:p>
    <w:p w14:paraId="13C96D13" w14:textId="77777777" w:rsidR="005A2FF7" w:rsidRPr="009628B8" w:rsidRDefault="005A2FF7" w:rsidP="005A2FF7">
      <w:pPr>
        <w:pStyle w:val="a8"/>
        <w:numPr>
          <w:ilvl w:val="0"/>
          <w:numId w:val="25"/>
        </w:numPr>
        <w:spacing w:line="360" w:lineRule="auto"/>
        <w:jc w:val="both"/>
        <w:rPr>
          <w:sz w:val="28"/>
          <w:szCs w:val="28"/>
        </w:rPr>
      </w:pPr>
      <w:r w:rsidRPr="009628B8">
        <w:rPr>
          <w:sz w:val="28"/>
          <w:szCs w:val="28"/>
        </w:rPr>
        <w:t>Выберите систему ценностных установок определенного периода в истории философии (прагматизм, эвдемонизм, утилитаризм и т.п.). Проанализируете практическую ценность выбранных установок.</w:t>
      </w:r>
    </w:p>
    <w:p w14:paraId="316A3B7C" w14:textId="77777777" w:rsidR="005A2FF7" w:rsidRPr="009628B8" w:rsidRDefault="005A2FF7" w:rsidP="005A2FF7">
      <w:pPr>
        <w:pStyle w:val="a8"/>
        <w:numPr>
          <w:ilvl w:val="0"/>
          <w:numId w:val="25"/>
        </w:numPr>
        <w:spacing w:line="360" w:lineRule="auto"/>
        <w:ind w:left="0" w:firstLine="709"/>
        <w:jc w:val="both"/>
        <w:rPr>
          <w:sz w:val="28"/>
          <w:szCs w:val="28"/>
        </w:rPr>
      </w:pPr>
      <w:r w:rsidRPr="009628B8">
        <w:rPr>
          <w:sz w:val="28"/>
          <w:szCs w:val="28"/>
        </w:rPr>
        <w:t xml:space="preserve">Определите и опишите алгоритм действий личности в рамках выбранных вами ценностных установок. </w:t>
      </w:r>
    </w:p>
    <w:p w14:paraId="5378C5C2" w14:textId="77777777" w:rsidR="005A2FF7" w:rsidRPr="009628B8" w:rsidRDefault="005A2FF7" w:rsidP="005A2FF7">
      <w:pPr>
        <w:pStyle w:val="a8"/>
        <w:numPr>
          <w:ilvl w:val="0"/>
          <w:numId w:val="25"/>
        </w:numPr>
        <w:spacing w:line="360" w:lineRule="auto"/>
        <w:ind w:left="0" w:firstLine="709"/>
        <w:jc w:val="both"/>
        <w:rPr>
          <w:sz w:val="28"/>
          <w:szCs w:val="28"/>
        </w:rPr>
      </w:pPr>
      <w:r w:rsidRPr="009628B8">
        <w:rPr>
          <w:sz w:val="28"/>
          <w:szCs w:val="28"/>
        </w:rPr>
        <w:t>Опишите практические достоинства и недостатки руководства этими установками в деятельности личности.</w:t>
      </w:r>
    </w:p>
    <w:p w14:paraId="5B4788C7" w14:textId="77777777" w:rsidR="005A2FF7" w:rsidRPr="009628B8" w:rsidRDefault="005A2FF7" w:rsidP="005A2FF7">
      <w:pPr>
        <w:pStyle w:val="a8"/>
        <w:numPr>
          <w:ilvl w:val="0"/>
          <w:numId w:val="25"/>
        </w:numPr>
        <w:spacing w:line="360" w:lineRule="auto"/>
        <w:ind w:left="0" w:firstLine="709"/>
        <w:jc w:val="both"/>
        <w:rPr>
          <w:sz w:val="28"/>
          <w:szCs w:val="28"/>
        </w:rPr>
      </w:pPr>
      <w:r w:rsidRPr="009628B8">
        <w:rPr>
          <w:sz w:val="28"/>
          <w:szCs w:val="28"/>
        </w:rPr>
        <w:t>Выделите формы социального регулирования в рамках этих установок и структуру социальных норм, установленных в этой системе ценностей.</w:t>
      </w:r>
    </w:p>
    <w:p w14:paraId="644D2B66" w14:textId="77777777" w:rsidR="009B384D" w:rsidRPr="009628B8" w:rsidRDefault="009B384D" w:rsidP="009B384D">
      <w:pPr>
        <w:pStyle w:val="ab"/>
        <w:spacing w:before="0" w:beforeAutospacing="0" w:after="0" w:afterAutospacing="0"/>
        <w:jc w:val="both"/>
        <w:rPr>
          <w:i/>
          <w:sz w:val="28"/>
          <w:szCs w:val="28"/>
        </w:rPr>
      </w:pPr>
    </w:p>
    <w:p w14:paraId="35FD5B20" w14:textId="72B35191" w:rsidR="009B384D" w:rsidRPr="009628B8" w:rsidRDefault="009B384D" w:rsidP="009B384D">
      <w:pPr>
        <w:pStyle w:val="ab"/>
        <w:spacing w:before="0" w:beforeAutospacing="0" w:after="0" w:afterAutospacing="0"/>
        <w:jc w:val="both"/>
        <w:rPr>
          <w:b/>
          <w:i/>
        </w:rPr>
      </w:pPr>
      <w:r w:rsidRPr="009628B8">
        <w:rPr>
          <w:b/>
          <w:i/>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FE14C12" w14:textId="77777777" w:rsidR="00F92C1A" w:rsidRPr="003C7ADE" w:rsidRDefault="00F92C1A" w:rsidP="00382001">
      <w:pPr>
        <w:pStyle w:val="af0"/>
        <w:tabs>
          <w:tab w:val="left" w:pos="284"/>
          <w:tab w:val="left" w:pos="426"/>
        </w:tabs>
        <w:spacing w:after="0"/>
        <w:ind w:left="0"/>
        <w:jc w:val="both"/>
        <w:rPr>
          <w:b/>
          <w:sz w:val="28"/>
          <w:szCs w:val="28"/>
        </w:rPr>
      </w:pPr>
    </w:p>
    <w:p w14:paraId="29DDEDFB" w14:textId="3A9FBCCA" w:rsidR="00932584" w:rsidRPr="003C7ADE" w:rsidRDefault="00932584" w:rsidP="002035DD">
      <w:pPr>
        <w:pStyle w:val="ab"/>
        <w:spacing w:before="0" w:beforeAutospacing="0" w:after="0" w:afterAutospacing="0"/>
      </w:pPr>
    </w:p>
    <w:p w14:paraId="4D746D07" w14:textId="12A6CE3C" w:rsidR="006366F6" w:rsidRPr="003C7ADE" w:rsidRDefault="009C380F" w:rsidP="00456CD3">
      <w:pPr>
        <w:spacing w:after="240"/>
        <w:jc w:val="both"/>
        <w:rPr>
          <w:b/>
          <w:sz w:val="28"/>
          <w:szCs w:val="28"/>
        </w:rPr>
      </w:pPr>
      <w:r w:rsidRPr="003C7ADE">
        <w:rPr>
          <w:b/>
          <w:sz w:val="28"/>
          <w:szCs w:val="28"/>
        </w:rPr>
        <w:t>7. Фонд оценочных средств для проведения промежуточной аттестации обучающихся по дисциплине</w:t>
      </w:r>
      <w:r w:rsidR="00077795">
        <w:rPr>
          <w:b/>
          <w:sz w:val="28"/>
          <w:szCs w:val="28"/>
        </w:rPr>
        <w:t xml:space="preserve"> </w:t>
      </w:r>
    </w:p>
    <w:p w14:paraId="281FD0E3" w14:textId="77777777" w:rsidR="00843A65" w:rsidRPr="003C7ADE" w:rsidRDefault="00843A65" w:rsidP="00843A65">
      <w:pPr>
        <w:ind w:firstLine="709"/>
        <w:jc w:val="both"/>
        <w:rPr>
          <w:sz w:val="28"/>
          <w:szCs w:val="28"/>
        </w:rPr>
      </w:pPr>
      <w:bookmarkStart w:id="24" w:name="_Toc449699547"/>
      <w:bookmarkStart w:id="25" w:name="_Toc478806452"/>
      <w:bookmarkStart w:id="26" w:name="_Toc494895890"/>
      <w:bookmarkStart w:id="27" w:name="_Toc495493707"/>
      <w:r w:rsidRPr="003C7ADE">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4"/>
    <w:bookmarkEnd w:id="25"/>
    <w:bookmarkEnd w:id="26"/>
    <w:bookmarkEnd w:id="27"/>
    <w:p w14:paraId="7248285C" w14:textId="55C18425" w:rsidR="00072FEE" w:rsidRPr="003C7ADE" w:rsidRDefault="00072FEE" w:rsidP="00072FEE">
      <w:pPr>
        <w:jc w:val="both"/>
        <w:rPr>
          <w:shd w:val="clear" w:color="auto" w:fill="FFFFFF"/>
        </w:rPr>
      </w:pPr>
    </w:p>
    <w:p w14:paraId="4AA0F563" w14:textId="3308162A" w:rsidR="00BC6151" w:rsidRPr="003C7ADE" w:rsidRDefault="001B46F7" w:rsidP="00BC6151">
      <w:pPr>
        <w:spacing w:after="160" w:line="259" w:lineRule="auto"/>
        <w:contextualSpacing/>
        <w:jc w:val="both"/>
        <w:rPr>
          <w:b/>
          <w:sz w:val="28"/>
          <w:szCs w:val="28"/>
        </w:rPr>
      </w:pPr>
      <w:r w:rsidRPr="003C7ADE">
        <w:rPr>
          <w:b/>
          <w:sz w:val="28"/>
          <w:szCs w:val="28"/>
        </w:rPr>
        <w:t>Типовые контрольные задания или иные материалы, необходимые для оценки индикаторов достижени</w:t>
      </w:r>
      <w:r w:rsidR="00BC6151" w:rsidRPr="003C7ADE">
        <w:rPr>
          <w:b/>
          <w:sz w:val="28"/>
          <w:szCs w:val="28"/>
        </w:rPr>
        <w:t>я компетенций, умений и знаний</w:t>
      </w:r>
    </w:p>
    <w:p w14:paraId="5511E535" w14:textId="70A5563E" w:rsidR="00ED014F" w:rsidRDefault="00ED014F" w:rsidP="00BC6151">
      <w:pPr>
        <w:spacing w:after="160" w:line="259" w:lineRule="auto"/>
        <w:contextualSpacing/>
        <w:jc w:val="both"/>
        <w:rPr>
          <w:b/>
          <w:sz w:val="28"/>
          <w:szCs w:val="28"/>
        </w:rPr>
      </w:pPr>
      <w:r w:rsidRPr="003C7ADE">
        <w:rPr>
          <w:b/>
          <w:sz w:val="28"/>
          <w:szCs w:val="28"/>
        </w:rPr>
        <w:t xml:space="preserve">Примеры </w:t>
      </w:r>
      <w:r w:rsidR="00BC6151" w:rsidRPr="003C7ADE">
        <w:rPr>
          <w:b/>
          <w:sz w:val="28"/>
          <w:szCs w:val="28"/>
        </w:rPr>
        <w:t xml:space="preserve">оценочных средств для проверки </w:t>
      </w:r>
      <w:r w:rsidRPr="003C7ADE">
        <w:rPr>
          <w:b/>
          <w:sz w:val="28"/>
          <w:szCs w:val="28"/>
        </w:rPr>
        <w:t>компетенций, формируемых дисциплиной</w:t>
      </w:r>
    </w:p>
    <w:p w14:paraId="11EA8D60" w14:textId="6E3E514C" w:rsidR="006E12AC" w:rsidRDefault="006E12AC" w:rsidP="00BC6151">
      <w:pPr>
        <w:spacing w:after="160" w:line="259" w:lineRule="auto"/>
        <w:contextualSpacing/>
        <w:jc w:val="both"/>
        <w:rPr>
          <w:b/>
          <w:sz w:val="28"/>
          <w:szCs w:val="28"/>
        </w:rPr>
      </w:pPr>
    </w:p>
    <w:p w14:paraId="65E6401A" w14:textId="77777777" w:rsidR="003E7F6A" w:rsidRPr="00F64357" w:rsidRDefault="003E7F6A" w:rsidP="003E7F6A">
      <w:pPr>
        <w:jc w:val="both"/>
        <w:rPr>
          <w:b/>
          <w:sz w:val="28"/>
          <w:szCs w:val="28"/>
        </w:rPr>
      </w:pPr>
      <w:r w:rsidRPr="00F64357">
        <w:rPr>
          <w:b/>
          <w:sz w:val="28"/>
          <w:szCs w:val="28"/>
        </w:rPr>
        <w:t xml:space="preserve">Направления подготовки: </w:t>
      </w:r>
    </w:p>
    <w:p w14:paraId="4D360DF8" w14:textId="77777777" w:rsidR="003E7F6A" w:rsidRPr="00F64357" w:rsidRDefault="003E7F6A" w:rsidP="003E7F6A">
      <w:pPr>
        <w:jc w:val="both"/>
        <w:rPr>
          <w:sz w:val="28"/>
          <w:szCs w:val="28"/>
        </w:rPr>
      </w:pPr>
      <w:r>
        <w:rPr>
          <w:b/>
          <w:sz w:val="28"/>
          <w:szCs w:val="28"/>
        </w:rPr>
        <w:t>38.03.01. Экономика</w:t>
      </w:r>
    </w:p>
    <w:p w14:paraId="2DC2CBD8" w14:textId="77777777" w:rsidR="003E7F6A" w:rsidRPr="00F64357" w:rsidRDefault="003E7F6A" w:rsidP="003E7F6A">
      <w:pPr>
        <w:jc w:val="both"/>
        <w:rPr>
          <w:sz w:val="28"/>
          <w:szCs w:val="28"/>
        </w:rPr>
      </w:pPr>
      <w:r>
        <w:rPr>
          <w:b/>
          <w:sz w:val="28"/>
          <w:szCs w:val="28"/>
        </w:rPr>
        <w:t>38.03.02. Менеджмент</w:t>
      </w:r>
    </w:p>
    <w:p w14:paraId="2512F4C3" w14:textId="77777777" w:rsidR="003E7F6A" w:rsidRPr="00E96F3B" w:rsidRDefault="003E7F6A" w:rsidP="003E7F6A">
      <w:pPr>
        <w:jc w:val="both"/>
        <w:rPr>
          <w:b/>
          <w:sz w:val="28"/>
          <w:szCs w:val="28"/>
        </w:rPr>
      </w:pPr>
      <w:r w:rsidRPr="00F64357">
        <w:rPr>
          <w:b/>
          <w:sz w:val="28"/>
          <w:szCs w:val="28"/>
        </w:rPr>
        <w:t>3</w:t>
      </w:r>
      <w:r>
        <w:rPr>
          <w:b/>
          <w:sz w:val="28"/>
          <w:szCs w:val="28"/>
        </w:rPr>
        <w:t>8.03.03. Управление персоналом</w:t>
      </w:r>
    </w:p>
    <w:p w14:paraId="6344A7C4" w14:textId="77777777" w:rsidR="003E7F6A" w:rsidRPr="00F64357" w:rsidRDefault="003E7F6A" w:rsidP="003E7F6A">
      <w:pPr>
        <w:jc w:val="both"/>
        <w:rPr>
          <w:b/>
          <w:sz w:val="28"/>
          <w:szCs w:val="28"/>
        </w:rPr>
      </w:pPr>
      <w:r>
        <w:rPr>
          <w:b/>
          <w:sz w:val="28"/>
          <w:szCs w:val="28"/>
        </w:rPr>
        <w:t>38.03.05. Бизнес-информатика</w:t>
      </w:r>
    </w:p>
    <w:p w14:paraId="5BE4FC9E" w14:textId="77777777" w:rsidR="003E7F6A" w:rsidRPr="00F64357" w:rsidRDefault="003E7F6A" w:rsidP="003E7F6A">
      <w:pPr>
        <w:jc w:val="both"/>
        <w:rPr>
          <w:b/>
          <w:sz w:val="28"/>
          <w:szCs w:val="28"/>
        </w:rPr>
      </w:pPr>
      <w:r>
        <w:rPr>
          <w:b/>
          <w:sz w:val="28"/>
          <w:szCs w:val="28"/>
        </w:rPr>
        <w:lastRenderedPageBreak/>
        <w:t>39.03.01. Социология</w:t>
      </w:r>
    </w:p>
    <w:p w14:paraId="7ABC213F" w14:textId="77777777" w:rsidR="003E7F6A" w:rsidRPr="00F64357" w:rsidRDefault="003E7F6A" w:rsidP="003E7F6A">
      <w:pPr>
        <w:jc w:val="both"/>
        <w:rPr>
          <w:b/>
          <w:sz w:val="28"/>
          <w:szCs w:val="28"/>
        </w:rPr>
      </w:pPr>
      <w:r>
        <w:rPr>
          <w:b/>
          <w:sz w:val="28"/>
          <w:szCs w:val="28"/>
        </w:rPr>
        <w:t>41.03.04. Политология</w:t>
      </w:r>
    </w:p>
    <w:p w14:paraId="1E5464A7" w14:textId="7436F289" w:rsidR="003E7F6A" w:rsidRPr="00657EDD" w:rsidRDefault="003E7F6A" w:rsidP="003E7F6A">
      <w:pPr>
        <w:jc w:val="both"/>
        <w:rPr>
          <w:color w:val="FF0000"/>
          <w:sz w:val="28"/>
          <w:szCs w:val="28"/>
        </w:rPr>
      </w:pPr>
      <w:r w:rsidRPr="00F64357">
        <w:rPr>
          <w:b/>
          <w:sz w:val="28"/>
          <w:szCs w:val="28"/>
        </w:rPr>
        <w:t>40.03.01</w:t>
      </w:r>
      <w:r>
        <w:rPr>
          <w:b/>
          <w:sz w:val="28"/>
          <w:szCs w:val="28"/>
        </w:rPr>
        <w:t>.</w:t>
      </w:r>
      <w:r w:rsidR="00106615">
        <w:rPr>
          <w:b/>
          <w:sz w:val="28"/>
          <w:szCs w:val="28"/>
        </w:rPr>
        <w:t xml:space="preserve"> </w:t>
      </w:r>
      <w:r w:rsidRPr="00657EDD">
        <w:rPr>
          <w:b/>
          <w:sz w:val="28"/>
          <w:szCs w:val="28"/>
        </w:rPr>
        <w:t>Юриспруденция</w:t>
      </w:r>
    </w:p>
    <w:p w14:paraId="26A60A66" w14:textId="77777777" w:rsidR="003E7F6A" w:rsidRPr="00F64357" w:rsidRDefault="003E7F6A" w:rsidP="003E7F6A">
      <w:pPr>
        <w:jc w:val="both"/>
        <w:rPr>
          <w:b/>
          <w:sz w:val="28"/>
          <w:szCs w:val="28"/>
        </w:rPr>
      </w:pPr>
      <w:r>
        <w:rPr>
          <w:b/>
          <w:sz w:val="28"/>
          <w:szCs w:val="28"/>
        </w:rPr>
        <w:t>43.03.02. Туризм</w:t>
      </w:r>
    </w:p>
    <w:p w14:paraId="32193368" w14:textId="77777777" w:rsidR="00ED014F" w:rsidRPr="003C7ADE" w:rsidRDefault="00ED014F" w:rsidP="001B46F7">
      <w:pPr>
        <w:spacing w:after="160" w:line="259" w:lineRule="auto"/>
        <w:ind w:firstLine="709"/>
        <w:contextualSpacing/>
        <w:jc w:val="both"/>
        <w:rPr>
          <w:b/>
          <w:sz w:val="28"/>
          <w:szCs w:val="28"/>
        </w:rPr>
      </w:pPr>
    </w:p>
    <w:tbl>
      <w:tblPr>
        <w:tblW w:w="105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7326"/>
      </w:tblGrid>
      <w:tr w:rsidR="00536E5D" w:rsidRPr="003C7ADE" w14:paraId="4E0675DF" w14:textId="77777777" w:rsidTr="006075E9">
        <w:trPr>
          <w:trHeight w:val="387"/>
        </w:trPr>
        <w:tc>
          <w:tcPr>
            <w:tcW w:w="3256" w:type="dxa"/>
            <w:shd w:val="clear" w:color="auto" w:fill="auto"/>
          </w:tcPr>
          <w:p w14:paraId="58630D0B" w14:textId="24CEE78B" w:rsidR="00536E5D" w:rsidRDefault="003E726F" w:rsidP="006075E9">
            <w:pPr>
              <w:widowControl w:val="0"/>
              <w:ind w:right="45"/>
              <w:jc w:val="center"/>
              <w:rPr>
                <w:b/>
                <w:iCs/>
                <w:sz w:val="22"/>
                <w:szCs w:val="22"/>
                <w:u w:val="single"/>
              </w:rPr>
            </w:pPr>
            <w:r w:rsidRPr="003C7ADE">
              <w:rPr>
                <w:b/>
                <w:iCs/>
                <w:sz w:val="22"/>
                <w:szCs w:val="22"/>
                <w:u w:val="single"/>
              </w:rPr>
              <w:t>К</w:t>
            </w:r>
            <w:r w:rsidR="00536E5D" w:rsidRPr="003C7ADE">
              <w:rPr>
                <w:b/>
                <w:iCs/>
                <w:sz w:val="22"/>
                <w:szCs w:val="22"/>
                <w:u w:val="single"/>
              </w:rPr>
              <w:t>омпетенция</w:t>
            </w:r>
          </w:p>
          <w:p w14:paraId="7BE49137" w14:textId="4C0E692A" w:rsidR="00E048A3" w:rsidRPr="003C7ADE" w:rsidRDefault="00E048A3" w:rsidP="006E12AC">
            <w:pPr>
              <w:widowControl w:val="0"/>
              <w:ind w:right="45"/>
              <w:rPr>
                <w:b/>
                <w:iCs/>
                <w:sz w:val="22"/>
                <w:szCs w:val="22"/>
                <w:u w:val="single"/>
              </w:rPr>
            </w:pPr>
          </w:p>
        </w:tc>
        <w:tc>
          <w:tcPr>
            <w:tcW w:w="7326" w:type="dxa"/>
            <w:shd w:val="clear" w:color="auto" w:fill="auto"/>
          </w:tcPr>
          <w:p w14:paraId="0AA3EEA2" w14:textId="77777777" w:rsidR="00536E5D" w:rsidRPr="003C7ADE" w:rsidRDefault="00536E5D" w:rsidP="006075E9">
            <w:pPr>
              <w:widowControl w:val="0"/>
              <w:ind w:right="45"/>
              <w:jc w:val="center"/>
              <w:rPr>
                <w:b/>
                <w:iCs/>
                <w:sz w:val="22"/>
                <w:szCs w:val="22"/>
                <w:u w:val="single"/>
              </w:rPr>
            </w:pPr>
            <w:r w:rsidRPr="003C7ADE">
              <w:rPr>
                <w:b/>
                <w:iCs/>
                <w:sz w:val="22"/>
                <w:szCs w:val="22"/>
                <w:u w:val="single"/>
              </w:rPr>
              <w:t>типовые задания</w:t>
            </w:r>
          </w:p>
        </w:tc>
      </w:tr>
      <w:tr w:rsidR="006E12AC" w:rsidRPr="003C7ADE" w14:paraId="1CAA7033" w14:textId="77777777" w:rsidTr="00647F5A">
        <w:trPr>
          <w:trHeight w:val="387"/>
        </w:trPr>
        <w:tc>
          <w:tcPr>
            <w:tcW w:w="3256" w:type="dxa"/>
            <w:shd w:val="clear" w:color="auto" w:fill="auto"/>
            <w:vAlign w:val="center"/>
          </w:tcPr>
          <w:p w14:paraId="28B48830" w14:textId="462FBC65" w:rsidR="006E12AC" w:rsidRPr="003C7ADE" w:rsidRDefault="006E12AC" w:rsidP="006E12AC">
            <w:pPr>
              <w:widowControl w:val="0"/>
              <w:ind w:right="45"/>
              <w:jc w:val="center"/>
              <w:rPr>
                <w:b/>
                <w:iCs/>
                <w:sz w:val="22"/>
                <w:szCs w:val="22"/>
                <w:u w:val="single"/>
              </w:rPr>
            </w:pPr>
            <w:r>
              <w:rPr>
                <w:lang w:eastAsia="en-US"/>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7326" w:type="dxa"/>
            <w:shd w:val="clear" w:color="auto" w:fill="auto"/>
          </w:tcPr>
          <w:p w14:paraId="71AB62B6" w14:textId="368B73FD" w:rsidR="006E12AC" w:rsidRDefault="006E12AC" w:rsidP="006E12AC">
            <w:pPr>
              <w:shd w:val="clear" w:color="auto" w:fill="FFFFFF"/>
              <w:jc w:val="both"/>
            </w:pPr>
            <w:r>
              <w:t xml:space="preserve">Индикатор: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79BA5A83" w14:textId="77777777" w:rsidR="006E12AC" w:rsidRDefault="006E12AC" w:rsidP="006E12AC">
            <w:pPr>
              <w:tabs>
                <w:tab w:val="left" w:pos="540"/>
              </w:tabs>
              <w:contextualSpacing/>
              <w:jc w:val="center"/>
              <w:rPr>
                <w:sz w:val="22"/>
                <w:szCs w:val="22"/>
                <w:lang w:eastAsia="en-US"/>
              </w:rPr>
            </w:pPr>
          </w:p>
          <w:p w14:paraId="18A6284C" w14:textId="30D51604"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215DA8EB" w14:textId="7AE94D54" w:rsidR="006E12AC" w:rsidRPr="002A3E4B" w:rsidRDefault="006E12AC" w:rsidP="006E12AC">
            <w:pPr>
              <w:jc w:val="both"/>
            </w:pPr>
            <w:r w:rsidRPr="002A3E4B">
              <w:t>Сравните нижеприведенные высказывания с мнением К. Ясперса: "Нет философии без политики и политических выводов". Кто прав, по вашему мнению?</w:t>
            </w:r>
          </w:p>
          <w:p w14:paraId="212613AB" w14:textId="77777777" w:rsidR="006E12AC" w:rsidRPr="002A3E4B" w:rsidRDefault="006E12AC" w:rsidP="006E12AC">
            <w:pPr>
              <w:ind w:firstLine="425"/>
              <w:jc w:val="both"/>
            </w:pPr>
            <w:r w:rsidRPr="002A3E4B">
              <w:t>а) Бельгийский философ Л. Флам утверждает: "Философия не должна служить никому: ни теологии, ни науке, ни социальному движению. Требовать от философа, чтобы он служил социальному движению, — это значит требовать, чтобы он перестал быть философом…".</w:t>
            </w:r>
          </w:p>
          <w:p w14:paraId="4CCD47DC" w14:textId="77777777" w:rsidR="006E12AC" w:rsidRPr="002A3E4B" w:rsidRDefault="006E12AC" w:rsidP="006E12AC">
            <w:pPr>
              <w:ind w:firstLine="425"/>
              <w:jc w:val="both"/>
            </w:pPr>
            <w:r w:rsidRPr="002A3E4B">
              <w:t>б) "Философия не должна быть частью государственной идеологии, ибо идеология — средство достижения единомыслия, в том числе по мировоззренческим проблемам, а философия — это индивидуальная мыслительная деятельность" (М. Мамардашвилли).</w:t>
            </w:r>
          </w:p>
          <w:p w14:paraId="1EED8223" w14:textId="77777777" w:rsidR="006E12AC" w:rsidRDefault="006E12AC" w:rsidP="006E12AC">
            <w:pPr>
              <w:shd w:val="clear" w:color="auto" w:fill="FFFFFF"/>
              <w:jc w:val="both"/>
              <w:rPr>
                <w:lang w:eastAsia="en-US"/>
              </w:rPr>
            </w:pPr>
          </w:p>
          <w:p w14:paraId="5136FE52" w14:textId="77777777" w:rsidR="006E12AC" w:rsidRDefault="006E12AC" w:rsidP="006E12AC">
            <w:pPr>
              <w:shd w:val="clear" w:color="auto" w:fill="FFFFFF"/>
              <w:contextualSpacing/>
              <w:jc w:val="both"/>
              <w:rPr>
                <w:bCs/>
                <w:iCs/>
                <w:color w:val="000000"/>
              </w:rPr>
            </w:pPr>
          </w:p>
          <w:p w14:paraId="10653D8F" w14:textId="63489AE1" w:rsidR="006E12AC" w:rsidRDefault="006E12AC" w:rsidP="006E12AC">
            <w:pPr>
              <w:shd w:val="clear" w:color="auto" w:fill="FFFFFF"/>
              <w:contextualSpacing/>
              <w:jc w:val="both"/>
            </w:pPr>
            <w:r w:rsidRPr="006E12AC">
              <w:rPr>
                <w:b/>
                <w:iCs/>
                <w:color w:val="000000"/>
              </w:rPr>
              <w:t>Индикатор:</w:t>
            </w:r>
            <w:r>
              <w:rPr>
                <w:bCs/>
                <w:iCs/>
                <w:color w:val="000000"/>
              </w:rPr>
              <w:t xml:space="preserve">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p w14:paraId="736AA43E" w14:textId="77777777" w:rsidR="006E12AC" w:rsidRDefault="006E12AC" w:rsidP="006E12AC">
            <w:pPr>
              <w:shd w:val="clear" w:color="auto" w:fill="FFFFFF"/>
              <w:contextualSpacing/>
              <w:jc w:val="both"/>
            </w:pPr>
          </w:p>
          <w:p w14:paraId="598B8C3D"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1755512C" w14:textId="69B592F4" w:rsidR="006E12AC" w:rsidRPr="002A3E4B" w:rsidRDefault="006E12AC" w:rsidP="006E12AC">
            <w:pPr>
              <w:jc w:val="both"/>
            </w:pPr>
            <w:r w:rsidRPr="002A3E4B">
              <w:t xml:space="preserve">Определите, в чем состоит принцип "ученого незнания", изложенный ниже. </w:t>
            </w:r>
          </w:p>
          <w:p w14:paraId="3F17B085" w14:textId="77777777" w:rsidR="006E12AC" w:rsidRPr="002A3E4B" w:rsidRDefault="006E12AC" w:rsidP="006E12AC">
            <w:pPr>
              <w:ind w:firstLine="425"/>
              <w:jc w:val="both"/>
            </w:pPr>
            <w:r w:rsidRPr="002A3E4B">
              <w:t>"Разум так же близок к истине, как многоугольник к кругу; ибо, чем больше число углов вписанного многоугольника, тем более он приблизится к кругу, но никогда не станет равным кругу даже в том случае, когда углы будут умножены до бесконечности, если только он не станет тождественным кругу".</w:t>
            </w:r>
          </w:p>
          <w:p w14:paraId="0ADBA640" w14:textId="77777777" w:rsidR="006E12AC" w:rsidRPr="002A3E4B" w:rsidRDefault="006E12AC" w:rsidP="006E12AC">
            <w:pPr>
              <w:ind w:firstLine="425"/>
              <w:jc w:val="both"/>
            </w:pPr>
            <w:r w:rsidRPr="002A3E4B">
              <w:t>"Итак, сущность вещей, которая есть истина бытия, недостижима в своей чистоте. Все философы искали эту истину, но никто ее не нашел, какая она есть, и, чем глубже будет наша ученость в этом незнании, тем ближе мы подойдем к самой истине".</w:t>
            </w:r>
          </w:p>
          <w:p w14:paraId="4D68D069" w14:textId="5024D672" w:rsidR="006E12AC" w:rsidRPr="002A3E4B" w:rsidRDefault="006E12AC" w:rsidP="006E12AC">
            <w:pPr>
              <w:ind w:firstLine="425"/>
              <w:jc w:val="both"/>
            </w:pPr>
            <w:r>
              <w:t>а</w:t>
            </w:r>
            <w:r w:rsidRPr="002A3E4B">
              <w:t>) Достижима ли истина в соответствии с принципом "ученого незнания"?</w:t>
            </w:r>
          </w:p>
          <w:p w14:paraId="491033EC" w14:textId="2E85B1DB" w:rsidR="006E12AC" w:rsidRPr="002A3E4B" w:rsidRDefault="006E12AC" w:rsidP="006E12AC">
            <w:pPr>
              <w:ind w:firstLine="425"/>
              <w:jc w:val="both"/>
            </w:pPr>
            <w:r>
              <w:t>б</w:t>
            </w:r>
            <w:r w:rsidRPr="002A3E4B">
              <w:t>) О каком виде истины идет речь в данном отрывке?</w:t>
            </w:r>
          </w:p>
          <w:p w14:paraId="16F73FA3" w14:textId="77777777" w:rsidR="006E12AC" w:rsidRDefault="006E12AC" w:rsidP="006E12AC">
            <w:pPr>
              <w:tabs>
                <w:tab w:val="left" w:pos="540"/>
              </w:tabs>
              <w:contextualSpacing/>
              <w:jc w:val="both"/>
            </w:pPr>
          </w:p>
          <w:p w14:paraId="7C81A21D" w14:textId="77777777" w:rsidR="006E12AC" w:rsidRDefault="006E12AC" w:rsidP="006E12AC">
            <w:pPr>
              <w:widowControl w:val="0"/>
              <w:ind w:right="45"/>
              <w:jc w:val="both"/>
            </w:pPr>
            <w:r w:rsidRPr="006E12AC">
              <w:rPr>
                <w:b/>
                <w:bCs/>
              </w:rPr>
              <w:t>Индикатор:</w:t>
            </w:r>
            <w:r>
              <w:t xml:space="preserve">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6AB01327" w14:textId="77777777" w:rsidR="006E12AC" w:rsidRDefault="006E12AC" w:rsidP="006E12AC">
            <w:pPr>
              <w:tabs>
                <w:tab w:val="left" w:pos="540"/>
              </w:tabs>
              <w:contextualSpacing/>
              <w:jc w:val="center"/>
              <w:rPr>
                <w:b/>
                <w:bCs/>
                <w:sz w:val="22"/>
                <w:szCs w:val="22"/>
                <w:lang w:eastAsia="en-US"/>
              </w:rPr>
            </w:pPr>
          </w:p>
          <w:p w14:paraId="143538C6" w14:textId="02113F25"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08EC766F" w14:textId="72882543" w:rsidR="006E12AC" w:rsidRDefault="006E12AC" w:rsidP="006E12AC">
            <w:pPr>
              <w:tabs>
                <w:tab w:val="left" w:pos="540"/>
              </w:tabs>
              <w:contextualSpacing/>
              <w:jc w:val="both"/>
              <w:rPr>
                <w:sz w:val="22"/>
                <w:szCs w:val="22"/>
                <w:lang w:eastAsia="en-US"/>
              </w:rPr>
            </w:pPr>
          </w:p>
          <w:p w14:paraId="669A530A" w14:textId="77777777" w:rsidR="006E12AC" w:rsidRPr="002A3E4B" w:rsidRDefault="006E12AC" w:rsidP="006E12AC">
            <w:pPr>
              <w:jc w:val="both"/>
            </w:pPr>
            <w:r w:rsidRPr="002A3E4B">
              <w:lastRenderedPageBreak/>
              <w:t>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глобальная экологическая катастрофа, широкое использование науки для порабощения и уничтожения людей и природы говорят об обратном.</w:t>
            </w:r>
          </w:p>
          <w:p w14:paraId="24EA09EC" w14:textId="77777777" w:rsidR="006E12AC" w:rsidRDefault="006E12AC" w:rsidP="006E12AC">
            <w:pPr>
              <w:pStyle w:val="a8"/>
              <w:numPr>
                <w:ilvl w:val="0"/>
                <w:numId w:val="44"/>
              </w:numPr>
              <w:jc w:val="both"/>
            </w:pPr>
            <w:r w:rsidRPr="002A3E4B">
              <w:t xml:space="preserve">Согласны ли вы с мнением В.И. Вернадского? </w:t>
            </w:r>
          </w:p>
          <w:p w14:paraId="49709F58" w14:textId="314E539A" w:rsidR="006E12AC" w:rsidRPr="002A3E4B" w:rsidRDefault="006E12AC" w:rsidP="006E12AC">
            <w:pPr>
              <w:pStyle w:val="a8"/>
              <w:numPr>
                <w:ilvl w:val="0"/>
                <w:numId w:val="44"/>
              </w:numPr>
              <w:jc w:val="both"/>
            </w:pPr>
            <w:r w:rsidRPr="002A3E4B">
              <w:t>Обоснуйте свой ответ.</w:t>
            </w:r>
          </w:p>
          <w:p w14:paraId="6C0A6A3B" w14:textId="77777777" w:rsidR="006E12AC" w:rsidRPr="0015577D" w:rsidRDefault="006E12AC" w:rsidP="006E12AC">
            <w:pPr>
              <w:tabs>
                <w:tab w:val="left" w:pos="540"/>
              </w:tabs>
              <w:contextualSpacing/>
              <w:jc w:val="center"/>
              <w:rPr>
                <w:sz w:val="22"/>
                <w:szCs w:val="22"/>
                <w:lang w:eastAsia="en-US"/>
              </w:rPr>
            </w:pPr>
          </w:p>
          <w:p w14:paraId="30D9554E" w14:textId="12F5D88F" w:rsidR="006E12AC" w:rsidRPr="003C7ADE" w:rsidRDefault="006E12AC" w:rsidP="006E12AC">
            <w:pPr>
              <w:widowControl w:val="0"/>
              <w:ind w:right="45"/>
              <w:jc w:val="both"/>
              <w:rPr>
                <w:b/>
                <w:iCs/>
                <w:sz w:val="22"/>
                <w:szCs w:val="22"/>
                <w:u w:val="single"/>
              </w:rPr>
            </w:pPr>
          </w:p>
        </w:tc>
      </w:tr>
    </w:tbl>
    <w:p w14:paraId="07A14122" w14:textId="77777777" w:rsidR="00021923" w:rsidRDefault="00021923" w:rsidP="006E12AC">
      <w:pPr>
        <w:jc w:val="both"/>
        <w:rPr>
          <w:b/>
          <w:sz w:val="28"/>
          <w:szCs w:val="28"/>
        </w:rPr>
      </w:pPr>
    </w:p>
    <w:p w14:paraId="142C6E30" w14:textId="7494FB61" w:rsidR="006E12AC" w:rsidRPr="00F64357" w:rsidRDefault="003E7F6A" w:rsidP="006E12AC">
      <w:pPr>
        <w:jc w:val="both"/>
        <w:rPr>
          <w:b/>
          <w:sz w:val="28"/>
          <w:szCs w:val="28"/>
        </w:rPr>
      </w:pPr>
      <w:r>
        <w:rPr>
          <w:b/>
          <w:sz w:val="28"/>
          <w:szCs w:val="28"/>
        </w:rPr>
        <w:t xml:space="preserve">Направления подготовки </w:t>
      </w:r>
    </w:p>
    <w:p w14:paraId="078BD23A" w14:textId="1950B6E1" w:rsidR="006E12AC" w:rsidRPr="00F64357" w:rsidRDefault="006E12AC" w:rsidP="006E12AC">
      <w:pPr>
        <w:jc w:val="both"/>
        <w:rPr>
          <w:sz w:val="28"/>
          <w:szCs w:val="28"/>
        </w:rPr>
      </w:pPr>
      <w:r w:rsidRPr="00F64357">
        <w:rPr>
          <w:b/>
          <w:sz w:val="28"/>
          <w:szCs w:val="28"/>
        </w:rPr>
        <w:t>42.03.01.</w:t>
      </w:r>
      <w:r w:rsidRPr="00F64357">
        <w:rPr>
          <w:sz w:val="28"/>
          <w:szCs w:val="28"/>
        </w:rPr>
        <w:t xml:space="preserve"> </w:t>
      </w:r>
      <w:r w:rsidRPr="00F64357">
        <w:rPr>
          <w:b/>
          <w:sz w:val="28"/>
          <w:szCs w:val="28"/>
        </w:rPr>
        <w:t>Рек</w:t>
      </w:r>
      <w:r w:rsidR="003E7F6A">
        <w:rPr>
          <w:b/>
          <w:sz w:val="28"/>
          <w:szCs w:val="28"/>
        </w:rPr>
        <w:t>лама и связи с общественностью</w:t>
      </w:r>
    </w:p>
    <w:p w14:paraId="71F03548" w14:textId="14D46C09" w:rsidR="006E12AC" w:rsidRPr="00F64357" w:rsidRDefault="006E12AC" w:rsidP="006E12AC">
      <w:pPr>
        <w:jc w:val="both"/>
        <w:rPr>
          <w:sz w:val="28"/>
          <w:szCs w:val="28"/>
        </w:rPr>
      </w:pPr>
      <w:r w:rsidRPr="00F64357">
        <w:rPr>
          <w:b/>
          <w:sz w:val="28"/>
          <w:szCs w:val="28"/>
        </w:rPr>
        <w:t>09.03.03 Прикладная информатика</w:t>
      </w:r>
    </w:p>
    <w:p w14:paraId="2738FAA7" w14:textId="7A250730" w:rsidR="006E12AC" w:rsidRPr="0086637F" w:rsidRDefault="006E12AC" w:rsidP="006E12AC">
      <w:pPr>
        <w:jc w:val="right"/>
        <w:rPr>
          <w:bCs/>
          <w:color w:val="00B050"/>
        </w:rPr>
      </w:pPr>
    </w:p>
    <w:tbl>
      <w:tblPr>
        <w:tblStyle w:val="aa"/>
        <w:tblW w:w="10491" w:type="dxa"/>
        <w:tblInd w:w="-431" w:type="dxa"/>
        <w:tblLayout w:type="fixed"/>
        <w:tblLook w:val="04A0" w:firstRow="1" w:lastRow="0" w:firstColumn="1" w:lastColumn="0" w:noHBand="0" w:noVBand="1"/>
      </w:tblPr>
      <w:tblGrid>
        <w:gridCol w:w="3120"/>
        <w:gridCol w:w="7371"/>
      </w:tblGrid>
      <w:tr w:rsidR="006E12AC" w:rsidRPr="0086637F" w14:paraId="14F9A0FD" w14:textId="77777777" w:rsidTr="006E12AC">
        <w:tc>
          <w:tcPr>
            <w:tcW w:w="3120" w:type="dxa"/>
          </w:tcPr>
          <w:p w14:paraId="24FB5613" w14:textId="77777777" w:rsidR="006E12AC" w:rsidRDefault="006E12AC" w:rsidP="006E12AC">
            <w:pPr>
              <w:widowControl w:val="0"/>
              <w:ind w:right="45"/>
              <w:jc w:val="center"/>
              <w:rPr>
                <w:b/>
                <w:iCs/>
                <w:sz w:val="22"/>
                <w:szCs w:val="22"/>
                <w:u w:val="single"/>
              </w:rPr>
            </w:pPr>
            <w:r w:rsidRPr="003C7ADE">
              <w:rPr>
                <w:b/>
                <w:iCs/>
                <w:sz w:val="22"/>
                <w:szCs w:val="22"/>
                <w:u w:val="single"/>
              </w:rPr>
              <w:t>Компетенция</w:t>
            </w:r>
          </w:p>
          <w:p w14:paraId="4FF496EF" w14:textId="2D760DC7" w:rsidR="006E12AC" w:rsidRPr="0086637F" w:rsidRDefault="006E12AC" w:rsidP="006E12AC">
            <w:pPr>
              <w:tabs>
                <w:tab w:val="left" w:pos="540"/>
              </w:tabs>
              <w:contextualSpacing/>
              <w:jc w:val="center"/>
              <w:rPr>
                <w:b/>
                <w:bCs/>
              </w:rPr>
            </w:pPr>
          </w:p>
        </w:tc>
        <w:tc>
          <w:tcPr>
            <w:tcW w:w="7371" w:type="dxa"/>
          </w:tcPr>
          <w:p w14:paraId="7884772D" w14:textId="5921D504" w:rsidR="006E12AC" w:rsidRPr="0086637F" w:rsidRDefault="006E12AC" w:rsidP="006E12AC">
            <w:pPr>
              <w:tabs>
                <w:tab w:val="left" w:pos="540"/>
              </w:tabs>
              <w:contextualSpacing/>
              <w:jc w:val="center"/>
              <w:rPr>
                <w:b/>
                <w:bCs/>
              </w:rPr>
            </w:pPr>
            <w:r w:rsidRPr="003C7ADE">
              <w:rPr>
                <w:b/>
                <w:iCs/>
                <w:sz w:val="22"/>
                <w:szCs w:val="22"/>
                <w:u w:val="single"/>
              </w:rPr>
              <w:t>типовые задания</w:t>
            </w:r>
          </w:p>
        </w:tc>
      </w:tr>
      <w:tr w:rsidR="006E12AC" w:rsidRPr="0086637F" w14:paraId="6F7DA49F" w14:textId="77777777" w:rsidTr="006E12AC">
        <w:trPr>
          <w:trHeight w:val="4956"/>
        </w:trPr>
        <w:tc>
          <w:tcPr>
            <w:tcW w:w="3120" w:type="dxa"/>
          </w:tcPr>
          <w:p w14:paraId="47A1CB8C" w14:textId="77777777" w:rsidR="006E12AC" w:rsidRPr="0086637F" w:rsidRDefault="006E12AC" w:rsidP="00647F5A">
            <w:pPr>
              <w:jc w:val="both"/>
              <w:rPr>
                <w:bCs/>
                <w:lang w:bidi="ru-RU"/>
              </w:rPr>
            </w:pPr>
            <w:r w:rsidRPr="0086637F">
              <w:rPr>
                <w:bCs/>
                <w:lang w:bidi="ru-RU"/>
              </w:rPr>
              <w:t>Способен воспринимать межкультурное разнообразие общества в социально-историческом, этическом и философском контекстах</w:t>
            </w:r>
            <w:r>
              <w:rPr>
                <w:bCs/>
                <w:lang w:bidi="ru-RU"/>
              </w:rPr>
              <w:t xml:space="preserve"> (УК-5)</w:t>
            </w:r>
          </w:p>
          <w:p w14:paraId="250A9832" w14:textId="77777777" w:rsidR="006E12AC" w:rsidRPr="0086637F" w:rsidRDefault="006E12AC" w:rsidP="00647F5A">
            <w:pPr>
              <w:jc w:val="both"/>
              <w:rPr>
                <w:b/>
                <w:bCs/>
              </w:rPr>
            </w:pPr>
          </w:p>
          <w:p w14:paraId="227D83F1" w14:textId="77777777" w:rsidR="006E12AC" w:rsidRPr="0086637F" w:rsidRDefault="006E12AC" w:rsidP="00647F5A">
            <w:pPr>
              <w:jc w:val="both"/>
              <w:rPr>
                <w:bCs/>
                <w:lang w:bidi="ru-RU"/>
              </w:rPr>
            </w:pPr>
          </w:p>
        </w:tc>
        <w:tc>
          <w:tcPr>
            <w:tcW w:w="7371" w:type="dxa"/>
          </w:tcPr>
          <w:p w14:paraId="443B7CDB" w14:textId="1DB94F69" w:rsidR="006E12AC" w:rsidRDefault="006E12AC" w:rsidP="006E12AC">
            <w:pPr>
              <w:contextualSpacing/>
              <w:jc w:val="both"/>
            </w:pPr>
            <w:r w:rsidRPr="006E12AC">
              <w:rPr>
                <w:b/>
                <w:bCs/>
              </w:rPr>
              <w:t>Индикатор:</w:t>
            </w:r>
            <w:r>
              <w:t xml:space="preserve">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4C86A74E" w14:textId="64CD2FC7" w:rsidR="006E12AC" w:rsidRDefault="006E12AC" w:rsidP="006E12AC">
            <w:pPr>
              <w:contextualSpacing/>
              <w:jc w:val="both"/>
            </w:pPr>
          </w:p>
          <w:p w14:paraId="04FABE15" w14:textId="00D9378B"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7EF0BA64" w14:textId="77777777" w:rsidR="006E12AC" w:rsidRPr="002A3E4B" w:rsidRDefault="006E12AC" w:rsidP="006E12AC">
            <w:pPr>
              <w:ind w:firstLine="425"/>
            </w:pPr>
            <w:r w:rsidRPr="002A3E4B">
              <w:t>Разъясните мысль Гераклита: «Гомер был не прав, молясь, чтобы борьба исчезла с лица земли; ибо если бы его молитва исполнилась, все вещи погибли бы».</w:t>
            </w:r>
          </w:p>
          <w:p w14:paraId="6263D87F" w14:textId="77777777" w:rsidR="006E12AC" w:rsidRDefault="006E12AC" w:rsidP="00647F5A">
            <w:pPr>
              <w:jc w:val="both"/>
              <w:rPr>
                <w:lang w:eastAsia="en-US"/>
              </w:rPr>
            </w:pPr>
          </w:p>
          <w:p w14:paraId="2B75748A" w14:textId="77777777" w:rsidR="006E12AC" w:rsidRDefault="006E12AC" w:rsidP="006E12AC">
            <w:pPr>
              <w:jc w:val="both"/>
              <w:rPr>
                <w:lang w:eastAsia="en-US"/>
              </w:rPr>
            </w:pPr>
            <w:r w:rsidRPr="006E12AC">
              <w:rPr>
                <w:b/>
                <w:bCs/>
              </w:rPr>
              <w:t>Индикатор:</w:t>
            </w:r>
            <w:r>
              <w:t xml:space="preserve"> </w:t>
            </w:r>
            <w:r>
              <w:rPr>
                <w:lang w:eastAsia="en-US"/>
              </w:rPr>
              <w:t xml:space="preserve">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54049F9C" w14:textId="77777777" w:rsidR="006E12AC" w:rsidRDefault="006E12AC" w:rsidP="006E12AC">
            <w:pPr>
              <w:pStyle w:val="a8"/>
              <w:jc w:val="both"/>
              <w:rPr>
                <w:lang w:eastAsia="en-US"/>
              </w:rPr>
            </w:pPr>
          </w:p>
          <w:p w14:paraId="506BF678"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58DB286B" w14:textId="77777777" w:rsidR="006E12AC" w:rsidRDefault="006E12AC" w:rsidP="006E12AC">
            <w:pPr>
              <w:jc w:val="both"/>
            </w:pPr>
            <w:r>
              <w:t>«</w:t>
            </w:r>
            <w:r w:rsidRPr="002A3E4B">
              <w:t>Неравенство есть основа всякого космического строя и лада, есть оправдание самого существования человеческой личности и источник всякого творческого движения в мире. Всякое рождение света во тьме есть возникновение неравенства. Всякое творческое движение есть возникновение неравенства, возвышение, выделение качеств из бескачественной массы. Само богорождение есть извечное неравенство. От неравенства родился и мир, и космос. От неравенства родился и человек. Абсолютное равенство оставило бы бытие в нераскрытом состоянии, в безразличии, т. е. в небытии. Требование абсолютного равенства есть требование возврата к исходному хаотическому и темному состоянию, нивелированному и недифференцированному, это есть требование небытия. Революционное требование возврата к равенству в небытии родилось из нежелания нести жертвы и страдания, через которые идет путь к высшей жизни… Пафос равенства есть зависть к чужому бытию, неспособность к повышению собственного бытия вне взгляда на соседа. Неравенство же допускает утверждение бытия во всяком, независимо от другого».</w:t>
            </w:r>
          </w:p>
          <w:p w14:paraId="6AAA6E01" w14:textId="77777777" w:rsidR="006E12AC" w:rsidRPr="006E12AC" w:rsidRDefault="006E12AC" w:rsidP="006E12AC">
            <w:pPr>
              <w:jc w:val="right"/>
              <w:rPr>
                <w:b/>
                <w:bCs/>
                <w:i/>
                <w:iCs/>
              </w:rPr>
            </w:pPr>
            <w:r w:rsidRPr="006E12AC">
              <w:rPr>
                <w:b/>
                <w:bCs/>
                <w:i/>
                <w:iCs/>
              </w:rPr>
              <w:t>Бердяев Н.А. Философия неравенства. — М., 1990. — С. 62—63</w:t>
            </w:r>
          </w:p>
          <w:p w14:paraId="274B141A" w14:textId="77777777" w:rsidR="006E12AC" w:rsidRDefault="006E12AC" w:rsidP="006E12AC">
            <w:pPr>
              <w:ind w:firstLine="425"/>
              <w:jc w:val="both"/>
            </w:pPr>
          </w:p>
          <w:p w14:paraId="064EE6F7" w14:textId="77777777" w:rsidR="006E12AC" w:rsidRPr="002A3E4B" w:rsidRDefault="006E12AC" w:rsidP="006E12AC">
            <w:pPr>
              <w:ind w:firstLine="425"/>
              <w:jc w:val="both"/>
            </w:pPr>
            <w:r w:rsidRPr="002A3E4B">
              <w:lastRenderedPageBreak/>
              <w:t>а) Почему Н.А. Бердяев видит источник «творческого движения в мире» именно в неравенстве?</w:t>
            </w:r>
          </w:p>
          <w:p w14:paraId="1BFF4A14" w14:textId="77777777" w:rsidR="006E12AC" w:rsidRPr="002A3E4B" w:rsidRDefault="006E12AC" w:rsidP="006E12AC">
            <w:pPr>
              <w:ind w:firstLine="425"/>
              <w:jc w:val="both"/>
            </w:pPr>
            <w:r w:rsidRPr="002A3E4B">
              <w:t>б) Какими мотивами объясняет Н.А. Бердяев</w:t>
            </w:r>
            <w:r>
              <w:t xml:space="preserve"> </w:t>
            </w:r>
            <w:r w:rsidRPr="002A3E4B">
              <w:t>требование всеобщего равенства, отстаиваемое революционным путем?</w:t>
            </w:r>
          </w:p>
          <w:p w14:paraId="2BC9AB85" w14:textId="77777777" w:rsidR="006E12AC" w:rsidRPr="0015577D" w:rsidRDefault="006E12AC" w:rsidP="006E12AC">
            <w:pPr>
              <w:tabs>
                <w:tab w:val="left" w:pos="540"/>
              </w:tabs>
              <w:contextualSpacing/>
              <w:jc w:val="both"/>
              <w:rPr>
                <w:sz w:val="22"/>
                <w:szCs w:val="22"/>
                <w:lang w:eastAsia="en-US"/>
              </w:rPr>
            </w:pPr>
          </w:p>
          <w:p w14:paraId="72C5E761" w14:textId="77777777" w:rsidR="006E12AC" w:rsidRDefault="006E12AC" w:rsidP="006E12AC">
            <w:pPr>
              <w:jc w:val="both"/>
            </w:pPr>
            <w:r w:rsidRPr="006E12AC">
              <w:rPr>
                <w:b/>
                <w:bCs/>
              </w:rPr>
              <w:t>Индикатор:</w:t>
            </w:r>
            <w:r>
              <w:t xml:space="preserve">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2D4A5AD1" w14:textId="77777777" w:rsidR="006E12AC" w:rsidRDefault="006E12AC" w:rsidP="006E12AC">
            <w:pPr>
              <w:tabs>
                <w:tab w:val="left" w:pos="540"/>
              </w:tabs>
              <w:contextualSpacing/>
              <w:jc w:val="center"/>
              <w:rPr>
                <w:sz w:val="22"/>
                <w:szCs w:val="22"/>
                <w:lang w:eastAsia="en-US"/>
              </w:rPr>
            </w:pPr>
          </w:p>
          <w:p w14:paraId="188AD108"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2081CFDD" w14:textId="77777777" w:rsidR="006E12AC" w:rsidRPr="002A3E4B" w:rsidRDefault="006E12AC" w:rsidP="006E12AC">
            <w:pPr>
              <w:ind w:firstLine="425"/>
              <w:jc w:val="both"/>
            </w:pPr>
            <w:r w:rsidRPr="002A3E4B">
              <w:t>Поразмышляйте над следующим высказыванием:</w:t>
            </w:r>
          </w:p>
          <w:p w14:paraId="2F100E5A" w14:textId="77777777" w:rsidR="006E12AC" w:rsidRPr="002A3E4B" w:rsidRDefault="006E12AC" w:rsidP="006E12AC">
            <w:pPr>
              <w:ind w:firstLine="425"/>
              <w:jc w:val="both"/>
            </w:pPr>
            <w:r w:rsidRPr="002A3E4B">
              <w:t>«В диалектике отрицать не значит просто сказать нет, или объявить вещь несуществующей, или разрушить ее любым способом… Я должен не только что-либо подвергнуть отрицанию, но и снова снять это отрицание. Следовательно, первое отрицание необходимо произвести таким образом, чтобы второе оставалось возможным… Но как этого достичь? Если я размолол ячменное зерно или раздавил насекомое, то хотя я и совершил первый акт отрицания, но сделал невозможным второй. Для каждого вида предметов, как и для каждого вида представлений, существует, следовательно, свой особый вид отрицания, такого именно отрицания, что при этом получается развитие». (Ф. Энгельс).</w:t>
            </w:r>
          </w:p>
          <w:p w14:paraId="16036DF6" w14:textId="77777777" w:rsidR="006E12AC" w:rsidRPr="002A3E4B" w:rsidRDefault="006E12AC" w:rsidP="006E12AC">
            <w:pPr>
              <w:ind w:firstLine="425"/>
              <w:jc w:val="both"/>
            </w:pPr>
            <w:r w:rsidRPr="002A3E4B">
              <w:t>а) Что такое «первое отрицание»? Каковым оно должно быть, чтобы сохранилось развитие?</w:t>
            </w:r>
          </w:p>
          <w:p w14:paraId="1C9E32FD" w14:textId="77777777" w:rsidR="006E12AC" w:rsidRPr="002A3E4B" w:rsidRDefault="006E12AC" w:rsidP="006E12AC">
            <w:pPr>
              <w:ind w:firstLine="425"/>
              <w:jc w:val="both"/>
            </w:pPr>
            <w:r w:rsidRPr="002A3E4B">
              <w:t>б) Что такое «снятие», каковы его основные характеристики?</w:t>
            </w:r>
          </w:p>
          <w:p w14:paraId="7C16C55C" w14:textId="77777777" w:rsidR="006E12AC" w:rsidRPr="002A3E4B" w:rsidRDefault="006E12AC" w:rsidP="006E12AC">
            <w:pPr>
              <w:ind w:firstLine="425"/>
              <w:jc w:val="both"/>
            </w:pPr>
            <w:r w:rsidRPr="002A3E4B">
              <w:t>в) Сформулируйте в заключение закон отрицания отрицания</w:t>
            </w:r>
            <w:r>
              <w:t>.</w:t>
            </w:r>
            <w:r w:rsidRPr="002A3E4B">
              <w:t xml:space="preserve"> Приведите свои примеры.</w:t>
            </w:r>
          </w:p>
          <w:p w14:paraId="109E5622" w14:textId="77777777" w:rsidR="006E12AC" w:rsidRPr="002A3E4B" w:rsidRDefault="006E12AC" w:rsidP="006E12AC">
            <w:pPr>
              <w:ind w:firstLine="425"/>
              <w:jc w:val="both"/>
            </w:pPr>
            <w:r w:rsidRPr="002A3E4B">
              <w:t>г) Ответьте на вопрос, какой именно момент развития этот закон характеризует?</w:t>
            </w:r>
          </w:p>
          <w:p w14:paraId="3931C243" w14:textId="77777777" w:rsidR="006E12AC" w:rsidRPr="00C9329B" w:rsidRDefault="006E12AC" w:rsidP="006E12AC">
            <w:pPr>
              <w:jc w:val="both"/>
            </w:pPr>
          </w:p>
        </w:tc>
      </w:tr>
    </w:tbl>
    <w:p w14:paraId="4CF9A27B" w14:textId="71E27DB4" w:rsidR="00021923" w:rsidRDefault="00021923" w:rsidP="006E12AC">
      <w:pPr>
        <w:jc w:val="both"/>
        <w:rPr>
          <w:b/>
          <w:sz w:val="28"/>
          <w:szCs w:val="28"/>
        </w:rPr>
      </w:pPr>
    </w:p>
    <w:p w14:paraId="4AF88CE9" w14:textId="1A6B2D42" w:rsidR="006E12AC" w:rsidRPr="00F64357" w:rsidRDefault="003E7F6A" w:rsidP="006E12AC">
      <w:pPr>
        <w:jc w:val="both"/>
        <w:rPr>
          <w:b/>
          <w:sz w:val="28"/>
          <w:szCs w:val="28"/>
        </w:rPr>
      </w:pPr>
      <w:r>
        <w:rPr>
          <w:b/>
          <w:sz w:val="28"/>
          <w:szCs w:val="28"/>
        </w:rPr>
        <w:t>Направления</w:t>
      </w:r>
      <w:r w:rsidR="006E12AC" w:rsidRPr="00F64357">
        <w:rPr>
          <w:b/>
          <w:sz w:val="28"/>
          <w:szCs w:val="28"/>
        </w:rPr>
        <w:t xml:space="preserve"> подготовки</w:t>
      </w:r>
      <w:r>
        <w:rPr>
          <w:b/>
          <w:sz w:val="28"/>
          <w:szCs w:val="28"/>
        </w:rPr>
        <w:t>:</w:t>
      </w:r>
      <w:r w:rsidR="006E12AC" w:rsidRPr="00F64357">
        <w:rPr>
          <w:b/>
          <w:sz w:val="28"/>
          <w:szCs w:val="28"/>
        </w:rPr>
        <w:t xml:space="preserve"> </w:t>
      </w:r>
    </w:p>
    <w:p w14:paraId="42B72824" w14:textId="60DF8931" w:rsidR="003E7F6A" w:rsidRDefault="003E7F6A" w:rsidP="006E12AC">
      <w:pPr>
        <w:jc w:val="both"/>
        <w:rPr>
          <w:b/>
          <w:sz w:val="28"/>
          <w:szCs w:val="28"/>
        </w:rPr>
      </w:pPr>
      <w:r>
        <w:rPr>
          <w:b/>
          <w:sz w:val="28"/>
          <w:szCs w:val="28"/>
        </w:rPr>
        <w:t xml:space="preserve">38.03.04. </w:t>
      </w:r>
      <w:r w:rsidR="006E12AC" w:rsidRPr="00F64357">
        <w:rPr>
          <w:b/>
          <w:sz w:val="28"/>
          <w:szCs w:val="28"/>
        </w:rPr>
        <w:t>Государственное и муниципа</w:t>
      </w:r>
      <w:r>
        <w:rPr>
          <w:b/>
          <w:sz w:val="28"/>
          <w:szCs w:val="28"/>
        </w:rPr>
        <w:t>льное управление</w:t>
      </w:r>
    </w:p>
    <w:p w14:paraId="701321BA" w14:textId="774ADED4" w:rsidR="006E12AC" w:rsidRPr="00F64357" w:rsidRDefault="003E7F6A" w:rsidP="006E12AC">
      <w:pPr>
        <w:jc w:val="both"/>
        <w:rPr>
          <w:b/>
          <w:i/>
          <w:sz w:val="28"/>
          <w:szCs w:val="28"/>
        </w:rPr>
      </w:pPr>
      <w:r>
        <w:rPr>
          <w:b/>
          <w:sz w:val="28"/>
          <w:szCs w:val="28"/>
        </w:rPr>
        <w:t>45.03.02 Лингвистика</w:t>
      </w:r>
    </w:p>
    <w:p w14:paraId="2901BF07" w14:textId="5EC348FE" w:rsidR="006E12AC" w:rsidRPr="00F64357" w:rsidRDefault="003E7F6A" w:rsidP="006E12AC">
      <w:pPr>
        <w:jc w:val="both"/>
        <w:rPr>
          <w:sz w:val="28"/>
          <w:szCs w:val="28"/>
        </w:rPr>
      </w:pPr>
      <w:r>
        <w:rPr>
          <w:b/>
          <w:sz w:val="28"/>
          <w:szCs w:val="28"/>
        </w:rPr>
        <w:t>10.03.01.</w:t>
      </w:r>
      <w:r w:rsidR="00106615">
        <w:rPr>
          <w:b/>
          <w:sz w:val="28"/>
          <w:szCs w:val="28"/>
        </w:rPr>
        <w:t xml:space="preserve"> </w:t>
      </w:r>
      <w:r w:rsidR="006E12AC" w:rsidRPr="00F64357">
        <w:rPr>
          <w:b/>
          <w:sz w:val="28"/>
          <w:szCs w:val="28"/>
        </w:rPr>
        <w:t>Информационная безопасность</w:t>
      </w:r>
    </w:p>
    <w:p w14:paraId="430A3D18" w14:textId="6C0582A0" w:rsidR="006E12AC" w:rsidRPr="00F64357" w:rsidRDefault="003E7F6A" w:rsidP="006E12AC">
      <w:pPr>
        <w:jc w:val="both"/>
        <w:rPr>
          <w:b/>
          <w:sz w:val="28"/>
          <w:szCs w:val="28"/>
        </w:rPr>
      </w:pPr>
      <w:r>
        <w:rPr>
          <w:b/>
          <w:sz w:val="28"/>
          <w:szCs w:val="28"/>
        </w:rPr>
        <w:t>37.03.01</w:t>
      </w:r>
      <w:r w:rsidR="00106615">
        <w:rPr>
          <w:b/>
          <w:sz w:val="28"/>
          <w:szCs w:val="28"/>
        </w:rPr>
        <w:t xml:space="preserve">. </w:t>
      </w:r>
      <w:r>
        <w:rPr>
          <w:b/>
          <w:sz w:val="28"/>
          <w:szCs w:val="28"/>
        </w:rPr>
        <w:t>Психология</w:t>
      </w:r>
    </w:p>
    <w:p w14:paraId="72702478" w14:textId="6AC055ED" w:rsidR="006E12AC" w:rsidRDefault="003E7F6A" w:rsidP="006E12AC">
      <w:pPr>
        <w:jc w:val="both"/>
        <w:rPr>
          <w:sz w:val="28"/>
          <w:szCs w:val="28"/>
        </w:rPr>
      </w:pPr>
      <w:r>
        <w:rPr>
          <w:b/>
          <w:sz w:val="28"/>
          <w:szCs w:val="28"/>
        </w:rPr>
        <w:t>27.03.05. Инноватика</w:t>
      </w:r>
      <w:r w:rsidR="006E12AC">
        <w:rPr>
          <w:sz w:val="28"/>
          <w:szCs w:val="28"/>
        </w:rPr>
        <w:t xml:space="preserve"> </w:t>
      </w:r>
    </w:p>
    <w:p w14:paraId="1617AEC1" w14:textId="73A348CC" w:rsidR="006E12AC" w:rsidRPr="0086637F" w:rsidRDefault="006E12AC" w:rsidP="006E12AC">
      <w:pPr>
        <w:jc w:val="right"/>
        <w:rPr>
          <w:color w:val="000000"/>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946"/>
      </w:tblGrid>
      <w:tr w:rsidR="006E12AC" w:rsidRPr="0086637F" w14:paraId="5A03806C" w14:textId="77777777" w:rsidTr="00647F5A">
        <w:tc>
          <w:tcPr>
            <w:tcW w:w="3119" w:type="dxa"/>
            <w:shd w:val="clear" w:color="auto" w:fill="auto"/>
          </w:tcPr>
          <w:p w14:paraId="48E72E16" w14:textId="77777777" w:rsidR="006E12AC" w:rsidRDefault="006E12AC" w:rsidP="006E12AC">
            <w:pPr>
              <w:widowControl w:val="0"/>
              <w:ind w:right="45"/>
              <w:jc w:val="center"/>
              <w:rPr>
                <w:b/>
                <w:iCs/>
                <w:sz w:val="22"/>
                <w:szCs w:val="22"/>
                <w:u w:val="single"/>
              </w:rPr>
            </w:pPr>
            <w:r w:rsidRPr="003C7ADE">
              <w:rPr>
                <w:b/>
                <w:iCs/>
                <w:sz w:val="22"/>
                <w:szCs w:val="22"/>
                <w:u w:val="single"/>
              </w:rPr>
              <w:t>Компетенция</w:t>
            </w:r>
          </w:p>
          <w:p w14:paraId="2597D956" w14:textId="0D5D21D2" w:rsidR="006E12AC" w:rsidRPr="0086637F" w:rsidRDefault="006E12AC" w:rsidP="006E12AC">
            <w:pPr>
              <w:jc w:val="center"/>
            </w:pPr>
          </w:p>
        </w:tc>
        <w:tc>
          <w:tcPr>
            <w:tcW w:w="6946" w:type="dxa"/>
            <w:shd w:val="clear" w:color="auto" w:fill="auto"/>
          </w:tcPr>
          <w:p w14:paraId="4B2569F7" w14:textId="67DFCFB1" w:rsidR="006E12AC" w:rsidRPr="0086637F" w:rsidRDefault="006E12AC" w:rsidP="006E12AC">
            <w:pPr>
              <w:jc w:val="center"/>
            </w:pPr>
            <w:r w:rsidRPr="003C7ADE">
              <w:rPr>
                <w:b/>
                <w:iCs/>
                <w:sz w:val="22"/>
                <w:szCs w:val="22"/>
                <w:u w:val="single"/>
              </w:rPr>
              <w:t>типовые задания</w:t>
            </w:r>
          </w:p>
        </w:tc>
      </w:tr>
      <w:tr w:rsidR="003E7F6A" w:rsidRPr="0086637F" w14:paraId="406C0AD7" w14:textId="77777777" w:rsidTr="00647F5A">
        <w:tc>
          <w:tcPr>
            <w:tcW w:w="3119" w:type="dxa"/>
            <w:shd w:val="clear" w:color="auto" w:fill="auto"/>
          </w:tcPr>
          <w:p w14:paraId="31C6022C" w14:textId="679A71EE" w:rsidR="003E7F6A" w:rsidRDefault="003E7F6A" w:rsidP="003E7F6A">
            <w:pPr>
              <w:widowControl w:val="0"/>
              <w:ind w:right="45"/>
              <w:rPr>
                <w:b/>
                <w:iCs/>
                <w:sz w:val="22"/>
                <w:szCs w:val="22"/>
                <w:u w:val="single"/>
              </w:rPr>
            </w:pPr>
          </w:p>
          <w:p w14:paraId="52418554" w14:textId="77777777" w:rsidR="003E7F6A" w:rsidRPr="0086637F" w:rsidRDefault="003E7F6A" w:rsidP="003E7F6A">
            <w:pPr>
              <w:jc w:val="both"/>
            </w:pPr>
            <w:r w:rsidRPr="0086637F">
              <w:t>Способен осуществлять поиск, критический анализ и синтез информации, применять системный подход для решения поставленных задач</w:t>
            </w:r>
          </w:p>
          <w:p w14:paraId="36A4CE2C" w14:textId="77777777" w:rsidR="003E7F6A" w:rsidRPr="0086637F" w:rsidRDefault="003E7F6A" w:rsidP="003E7F6A">
            <w:pPr>
              <w:jc w:val="both"/>
            </w:pPr>
            <w:r>
              <w:t>(УК-1)</w:t>
            </w:r>
          </w:p>
          <w:p w14:paraId="48D92946" w14:textId="77777777" w:rsidR="003E7F6A" w:rsidRDefault="003E7F6A" w:rsidP="006E12AC">
            <w:pPr>
              <w:widowControl w:val="0"/>
              <w:ind w:right="45"/>
              <w:jc w:val="center"/>
              <w:rPr>
                <w:b/>
                <w:iCs/>
                <w:sz w:val="22"/>
                <w:szCs w:val="22"/>
                <w:u w:val="single"/>
              </w:rPr>
            </w:pPr>
          </w:p>
          <w:p w14:paraId="4CA694DE" w14:textId="77777777" w:rsidR="003E7F6A" w:rsidRDefault="003E7F6A" w:rsidP="006E12AC">
            <w:pPr>
              <w:widowControl w:val="0"/>
              <w:ind w:right="45"/>
              <w:jc w:val="center"/>
              <w:rPr>
                <w:b/>
                <w:iCs/>
                <w:sz w:val="22"/>
                <w:szCs w:val="22"/>
                <w:u w:val="single"/>
              </w:rPr>
            </w:pPr>
          </w:p>
          <w:p w14:paraId="5A98B636" w14:textId="77777777" w:rsidR="003E7F6A" w:rsidRDefault="003E7F6A" w:rsidP="006E12AC">
            <w:pPr>
              <w:widowControl w:val="0"/>
              <w:ind w:right="45"/>
              <w:jc w:val="center"/>
              <w:rPr>
                <w:b/>
                <w:iCs/>
                <w:sz w:val="22"/>
                <w:szCs w:val="22"/>
                <w:u w:val="single"/>
              </w:rPr>
            </w:pPr>
          </w:p>
          <w:p w14:paraId="55A5A30C" w14:textId="3E62425D" w:rsidR="003E7F6A" w:rsidRPr="003C7ADE" w:rsidRDefault="003E7F6A" w:rsidP="006E12AC">
            <w:pPr>
              <w:widowControl w:val="0"/>
              <w:ind w:right="45"/>
              <w:jc w:val="center"/>
              <w:rPr>
                <w:b/>
                <w:iCs/>
                <w:sz w:val="22"/>
                <w:szCs w:val="22"/>
                <w:u w:val="single"/>
              </w:rPr>
            </w:pPr>
          </w:p>
        </w:tc>
        <w:tc>
          <w:tcPr>
            <w:tcW w:w="6946" w:type="dxa"/>
            <w:shd w:val="clear" w:color="auto" w:fill="auto"/>
          </w:tcPr>
          <w:p w14:paraId="5E5888F3" w14:textId="77777777" w:rsidR="003E7F6A" w:rsidRDefault="003E7F6A" w:rsidP="003E7F6A">
            <w:pPr>
              <w:jc w:val="both"/>
            </w:pPr>
            <w:r w:rsidRPr="006E12AC">
              <w:rPr>
                <w:b/>
                <w:bCs/>
              </w:rPr>
              <w:t>Индикатор:</w:t>
            </w:r>
            <w:r>
              <w:t xml:space="preserve"> </w:t>
            </w:r>
            <w:r w:rsidRPr="00CA6037">
              <w:t>Четко описывает состав и структуру требуемых данных и информации, грамотно реализует процессы их сбора, обработки и интерпретации</w:t>
            </w:r>
          </w:p>
          <w:p w14:paraId="3ED147E7" w14:textId="77777777" w:rsidR="003E7F6A" w:rsidRPr="006E12AC" w:rsidRDefault="003E7F6A" w:rsidP="003E7F6A">
            <w:pPr>
              <w:tabs>
                <w:tab w:val="left" w:pos="540"/>
              </w:tabs>
              <w:contextualSpacing/>
              <w:jc w:val="center"/>
              <w:rPr>
                <w:b/>
                <w:bCs/>
                <w:sz w:val="22"/>
                <w:szCs w:val="22"/>
                <w:lang w:eastAsia="en-US"/>
              </w:rPr>
            </w:pPr>
            <w:r w:rsidRPr="006E12AC">
              <w:rPr>
                <w:b/>
                <w:bCs/>
                <w:sz w:val="22"/>
                <w:szCs w:val="22"/>
                <w:lang w:eastAsia="en-US"/>
              </w:rPr>
              <w:t>Задание 1.</w:t>
            </w:r>
          </w:p>
          <w:p w14:paraId="7DC0392A" w14:textId="77777777" w:rsidR="003E7F6A" w:rsidRPr="002A3E4B" w:rsidRDefault="003E7F6A" w:rsidP="003E7F6A">
            <w:pPr>
              <w:ind w:firstLine="425"/>
              <w:jc w:val="both"/>
            </w:pPr>
            <w:r w:rsidRPr="002A3E4B">
              <w:t>Какой подход используется для определения материи в данном высказывании?</w:t>
            </w:r>
          </w:p>
          <w:p w14:paraId="525DEEB4" w14:textId="77777777" w:rsidR="003E7F6A" w:rsidRPr="002A3E4B" w:rsidRDefault="003E7F6A" w:rsidP="003E7F6A">
            <w:pPr>
              <w:ind w:firstLine="425"/>
              <w:jc w:val="both"/>
            </w:pPr>
            <w:r w:rsidRPr="002A3E4B">
              <w:t>"…вещь может быть принята в расчет в качестве материи, или тела, как живая, чувствующая, разумная, горячая, холодная, движущаяся, находящаяся в покое; над всеми этими именами подразумевается материя, или тело, так как все таковые имена суть имена материи" (П. Гольбах).</w:t>
            </w:r>
          </w:p>
          <w:p w14:paraId="4E6CD674" w14:textId="77777777" w:rsidR="003E7F6A" w:rsidRPr="003C7ADE" w:rsidRDefault="003E7F6A" w:rsidP="006E12AC">
            <w:pPr>
              <w:jc w:val="center"/>
              <w:rPr>
                <w:b/>
                <w:iCs/>
                <w:sz w:val="22"/>
                <w:szCs w:val="22"/>
                <w:u w:val="single"/>
              </w:rPr>
            </w:pPr>
          </w:p>
        </w:tc>
      </w:tr>
      <w:tr w:rsidR="006E12AC" w:rsidRPr="0086637F" w14:paraId="7AB63DF0" w14:textId="77777777" w:rsidTr="003E7F6A">
        <w:trPr>
          <w:trHeight w:val="2117"/>
        </w:trPr>
        <w:tc>
          <w:tcPr>
            <w:tcW w:w="3119" w:type="dxa"/>
          </w:tcPr>
          <w:p w14:paraId="5C247BD6" w14:textId="77777777" w:rsidR="006E12AC" w:rsidRPr="0086637F" w:rsidRDefault="006E12AC" w:rsidP="003E7F6A">
            <w:pPr>
              <w:jc w:val="both"/>
              <w:rPr>
                <w:iCs/>
              </w:rPr>
            </w:pPr>
          </w:p>
        </w:tc>
        <w:tc>
          <w:tcPr>
            <w:tcW w:w="6946" w:type="dxa"/>
          </w:tcPr>
          <w:p w14:paraId="6FD12C39" w14:textId="77777777" w:rsidR="006E12AC" w:rsidRPr="002A3E4B" w:rsidRDefault="006E12AC" w:rsidP="006E12AC">
            <w:pPr>
              <w:ind w:firstLine="425"/>
              <w:jc w:val="both"/>
            </w:pPr>
            <w:r w:rsidRPr="002A3E4B">
              <w:t>а) Диалектический или метафизический подход используется для определения материи?</w:t>
            </w:r>
          </w:p>
          <w:p w14:paraId="469A6DBC" w14:textId="77777777" w:rsidR="006E12AC" w:rsidRPr="002A3E4B" w:rsidRDefault="006E12AC" w:rsidP="006E12AC">
            <w:pPr>
              <w:ind w:firstLine="425"/>
              <w:jc w:val="both"/>
            </w:pPr>
            <w:r w:rsidRPr="002A3E4B">
              <w:t>б) С чем отождествляется материя?</w:t>
            </w:r>
          </w:p>
          <w:p w14:paraId="2D7095D9" w14:textId="77777777" w:rsidR="006E12AC" w:rsidRPr="002A3E4B" w:rsidRDefault="006E12AC" w:rsidP="006E12AC">
            <w:pPr>
              <w:ind w:firstLine="425"/>
              <w:jc w:val="both"/>
            </w:pPr>
            <w:r w:rsidRPr="002A3E4B">
              <w:t>в) В чем видит Гольбах проблему познания материи?</w:t>
            </w:r>
          </w:p>
          <w:p w14:paraId="5B4731D0" w14:textId="77777777" w:rsidR="006E12AC" w:rsidRPr="0015577D" w:rsidRDefault="006E12AC" w:rsidP="006E12AC">
            <w:pPr>
              <w:tabs>
                <w:tab w:val="left" w:pos="540"/>
              </w:tabs>
              <w:contextualSpacing/>
              <w:jc w:val="center"/>
              <w:rPr>
                <w:sz w:val="22"/>
                <w:szCs w:val="22"/>
                <w:lang w:eastAsia="en-US"/>
              </w:rPr>
            </w:pPr>
          </w:p>
          <w:p w14:paraId="74E578B7" w14:textId="16481552" w:rsidR="006E12AC" w:rsidRDefault="006E12AC" w:rsidP="00647F5A">
            <w:pPr>
              <w:jc w:val="both"/>
            </w:pPr>
            <w:r w:rsidRPr="006E12AC">
              <w:rPr>
                <w:b/>
                <w:bCs/>
              </w:rPr>
              <w:t>Индикатор:</w:t>
            </w:r>
            <w:r>
              <w:t xml:space="preserve"> </w:t>
            </w:r>
            <w:r w:rsidRPr="0086637F">
              <w:t>Обосновывает сущность происходящего, выявляет закономерности, понимает природу вариабельности</w:t>
            </w:r>
          </w:p>
          <w:p w14:paraId="2254EF41" w14:textId="1144FD85"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7FA2D910" w14:textId="77777777" w:rsidR="006E12AC" w:rsidRPr="002A3E4B" w:rsidRDefault="006E12AC" w:rsidP="006E12AC">
            <w:pPr>
              <w:ind w:firstLine="425"/>
              <w:jc w:val="both"/>
            </w:pPr>
            <w:r w:rsidRPr="002A3E4B">
              <w:t>Древнегреческий философ Эвбулит в софизме "Сорит" ("Куча") поставил вопрос, ответ на который явил собой в конце концов один из основных законов диалектики:</w:t>
            </w:r>
          </w:p>
          <w:p w14:paraId="256E4A9A" w14:textId="77777777" w:rsidR="006E12AC" w:rsidRPr="002A3E4B" w:rsidRDefault="006E12AC" w:rsidP="006E12AC">
            <w:pPr>
              <w:ind w:firstLine="425"/>
              <w:jc w:val="both"/>
            </w:pPr>
            <w:r w:rsidRPr="002A3E4B">
              <w:t>«Составляет ли одно зерно кучу?" — "Нет". А еще одно прибавленное к первому?" — "Так же нет". Поставленный вопрос повторяется до тех пор, пока не пришлось признать, что в результате прибавления очередного зерна получилось то, что отрицалось вначале, то есть куча зерна».</w:t>
            </w:r>
          </w:p>
          <w:p w14:paraId="1330BF4E" w14:textId="77777777" w:rsidR="006E12AC" w:rsidRPr="002A3E4B" w:rsidRDefault="006E12AC" w:rsidP="006E12AC">
            <w:pPr>
              <w:ind w:firstLine="425"/>
              <w:jc w:val="both"/>
            </w:pPr>
            <w:r w:rsidRPr="002A3E4B">
              <w:t>О какой диалектической закономерности идет речь?</w:t>
            </w:r>
          </w:p>
          <w:p w14:paraId="2F6B644F" w14:textId="77777777" w:rsidR="006E12AC" w:rsidRDefault="006E12AC" w:rsidP="00647F5A">
            <w:pPr>
              <w:jc w:val="both"/>
            </w:pPr>
          </w:p>
          <w:p w14:paraId="45F4006B" w14:textId="77777777" w:rsidR="006E12AC" w:rsidRDefault="006E12AC" w:rsidP="00647F5A">
            <w:pPr>
              <w:jc w:val="both"/>
            </w:pPr>
          </w:p>
          <w:p w14:paraId="3CC0DAEB" w14:textId="722EBB9D" w:rsidR="006E12AC" w:rsidRDefault="006E12AC" w:rsidP="006E12AC">
            <w:pPr>
              <w:jc w:val="both"/>
            </w:pPr>
            <w:r w:rsidRPr="006E12AC">
              <w:rPr>
                <w:b/>
                <w:bCs/>
              </w:rPr>
              <w:t>Индикатор:</w:t>
            </w:r>
            <w:r>
              <w:t xml:space="preserve"> </w:t>
            </w:r>
            <w:r w:rsidRPr="0086637F">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111D648E" w14:textId="77777777" w:rsidR="006E12AC" w:rsidRDefault="006E12AC" w:rsidP="006E12AC">
            <w:pPr>
              <w:jc w:val="both"/>
            </w:pPr>
          </w:p>
          <w:p w14:paraId="4D9B3F3D"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11DA3BD3" w14:textId="77777777" w:rsidR="006E12AC" w:rsidRPr="002A3E4B" w:rsidRDefault="006E12AC" w:rsidP="006E12AC">
            <w:pPr>
              <w:ind w:firstLine="425"/>
              <w:jc w:val="both"/>
            </w:pPr>
            <w:r>
              <w:t xml:space="preserve"> </w:t>
            </w:r>
            <w:r w:rsidRPr="002A3E4B">
              <w:t>Прокомментируйте высказывание Леонардо да Винчи:</w:t>
            </w:r>
          </w:p>
          <w:p w14:paraId="7C35CCAA" w14:textId="77777777" w:rsidR="006E12AC" w:rsidRPr="002A3E4B" w:rsidRDefault="006E12AC" w:rsidP="006E12AC">
            <w:pPr>
              <w:ind w:firstLine="425"/>
              <w:jc w:val="both"/>
            </w:pPr>
            <w:r w:rsidRPr="002A3E4B">
              <w:t>"Глаз, называемый окном души, есть главный путь, благодаря которому общее чувство может в наибольшем богатстве и великолепии созерцать бесконечные произведения природы… Разве ты не видишь, что глаз охватывает красоту всего мира?"</w:t>
            </w:r>
          </w:p>
          <w:p w14:paraId="36F98CBF" w14:textId="77777777" w:rsidR="006E12AC" w:rsidRPr="002A3E4B" w:rsidRDefault="006E12AC" w:rsidP="006E12AC">
            <w:pPr>
              <w:ind w:firstLine="425"/>
              <w:jc w:val="both"/>
            </w:pPr>
            <w:r w:rsidRPr="002A3E4B">
              <w:t>а) Что считает Леонардо главным способом познания?</w:t>
            </w:r>
          </w:p>
          <w:p w14:paraId="1E993FF3" w14:textId="77777777" w:rsidR="006E12AC" w:rsidRPr="002A3E4B" w:rsidRDefault="006E12AC" w:rsidP="006E12AC">
            <w:pPr>
              <w:ind w:firstLine="425"/>
              <w:jc w:val="both"/>
            </w:pPr>
            <w:r w:rsidRPr="002A3E4B">
              <w:t>б) Является ли выбранный Леонардо путь познания философским, научным или, может быть, это иной путь познания? Поясните свой ответ.</w:t>
            </w:r>
          </w:p>
          <w:p w14:paraId="57D5E724" w14:textId="78370878" w:rsidR="006E12AC" w:rsidRDefault="006E12AC" w:rsidP="006E12AC">
            <w:pPr>
              <w:jc w:val="both"/>
            </w:pPr>
          </w:p>
          <w:p w14:paraId="44114411" w14:textId="415A645A" w:rsidR="006E12AC" w:rsidRDefault="006E12AC" w:rsidP="006E12AC">
            <w:pPr>
              <w:jc w:val="both"/>
            </w:pPr>
            <w:r w:rsidRPr="006E12AC">
              <w:rPr>
                <w:b/>
                <w:bCs/>
              </w:rPr>
              <w:t>Индикатор:</w:t>
            </w:r>
            <w:r>
              <w:t xml:space="preserve"> </w:t>
            </w:r>
            <w:r w:rsidRPr="0086637F">
              <w:t>Грамотно, логично, аргументирован</w:t>
            </w:r>
            <w:r>
              <w:t>н</w:t>
            </w:r>
            <w:r w:rsidRPr="0086637F">
              <w:t xml:space="preserve">о </w:t>
            </w:r>
            <w:r w:rsidRPr="00201195">
              <w:t>формирует</w:t>
            </w:r>
            <w:r w:rsidRPr="0086637F">
              <w:t xml:space="preserve"> собственные суждения и оценки. Отличает факты от мнений, интерпретаций, оценок и т.д. в рассуждениях других участников деятельности.</w:t>
            </w:r>
          </w:p>
          <w:p w14:paraId="656D20E8"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0A005C33" w14:textId="77777777" w:rsidR="006E12AC" w:rsidRPr="002A3E4B" w:rsidRDefault="006E12AC" w:rsidP="006E12AC">
            <w:pPr>
              <w:ind w:firstLine="425"/>
            </w:pPr>
            <w:r w:rsidRPr="002A3E4B">
              <w:t>Существует известная теория познания. Суть ее выражена в следующих словах: "…ведь искать и познавать — это как раз и значит припоминать… А ведь найти знание в самом себе — это и значит припомнить, не так ли?"</w:t>
            </w:r>
          </w:p>
          <w:p w14:paraId="4ADDD589" w14:textId="77777777" w:rsidR="006E12AC" w:rsidRPr="002A3E4B" w:rsidRDefault="006E12AC" w:rsidP="006E12AC">
            <w:pPr>
              <w:ind w:firstLine="425"/>
            </w:pPr>
            <w:r w:rsidRPr="002A3E4B">
              <w:t>а) Как называется данная теория?</w:t>
            </w:r>
          </w:p>
          <w:p w14:paraId="3B55CDC6" w14:textId="77777777" w:rsidR="006E12AC" w:rsidRPr="002A3E4B" w:rsidRDefault="006E12AC" w:rsidP="006E12AC">
            <w:pPr>
              <w:ind w:firstLine="425"/>
            </w:pPr>
            <w:r w:rsidRPr="002A3E4B">
              <w:t>б) Кто был ее автором?</w:t>
            </w:r>
          </w:p>
          <w:p w14:paraId="65C3F912" w14:textId="77777777" w:rsidR="006E12AC" w:rsidRPr="002A3E4B" w:rsidRDefault="006E12AC" w:rsidP="006E12AC">
            <w:pPr>
              <w:ind w:firstLine="425"/>
            </w:pPr>
            <w:r w:rsidRPr="002A3E4B">
              <w:t>в) Какой смысл вкладывается в "припоминание"?</w:t>
            </w:r>
          </w:p>
          <w:p w14:paraId="2A372712" w14:textId="77777777" w:rsidR="006E12AC" w:rsidRPr="002A3E4B" w:rsidRDefault="006E12AC" w:rsidP="006E12AC">
            <w:pPr>
              <w:ind w:firstLine="425"/>
            </w:pPr>
            <w:r w:rsidRPr="002A3E4B">
              <w:t>г) Что общего между данной теорией и методами научного поиска?</w:t>
            </w:r>
          </w:p>
          <w:p w14:paraId="2694513B" w14:textId="77777777" w:rsidR="006E12AC" w:rsidRDefault="006E12AC" w:rsidP="006E12AC">
            <w:pPr>
              <w:pStyle w:val="a8"/>
              <w:jc w:val="both"/>
            </w:pPr>
          </w:p>
          <w:p w14:paraId="22FCFBF5" w14:textId="25CAB03D" w:rsidR="006E12AC" w:rsidRDefault="006E12AC" w:rsidP="006E12AC">
            <w:pPr>
              <w:jc w:val="both"/>
            </w:pPr>
            <w:r w:rsidRPr="006E12AC">
              <w:rPr>
                <w:b/>
                <w:bCs/>
              </w:rPr>
              <w:t>Индикатор:</w:t>
            </w:r>
            <w:r>
              <w:t xml:space="preserve"> </w:t>
            </w:r>
            <w:r w:rsidRPr="0086637F">
              <w:t>Аргументированно и логично представляет свою точку зрения посредством и на основе системного описания.</w:t>
            </w:r>
          </w:p>
          <w:p w14:paraId="5E5AB055" w14:textId="19955C53"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2DCC639C" w14:textId="77777777" w:rsidR="006E12AC" w:rsidRPr="002A3E4B" w:rsidRDefault="006E12AC" w:rsidP="006E12AC">
            <w:pPr>
              <w:ind w:firstLine="425"/>
            </w:pPr>
            <w:r w:rsidRPr="002A3E4B">
              <w:lastRenderedPageBreak/>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151625FA" w14:textId="77777777" w:rsidR="006E12AC" w:rsidRPr="002A3E4B" w:rsidRDefault="006E12AC" w:rsidP="006E12AC">
            <w:pPr>
              <w:ind w:firstLine="425"/>
            </w:pPr>
            <w:r w:rsidRPr="002A3E4B">
              <w:t>а) Что неверно в такой модели?</w:t>
            </w:r>
          </w:p>
          <w:p w14:paraId="0DBB942E" w14:textId="77777777" w:rsidR="006E12AC" w:rsidRPr="002A3E4B" w:rsidRDefault="006E12AC" w:rsidP="006E12AC">
            <w:pPr>
              <w:ind w:firstLine="425"/>
            </w:pPr>
            <w:r w:rsidRPr="002A3E4B">
              <w:t>б) Как рассматривается проблема субъекта и объекта познания в этом процессе?</w:t>
            </w:r>
          </w:p>
          <w:p w14:paraId="7EAFB27B" w14:textId="1ED0CB84" w:rsidR="006E12AC" w:rsidRPr="0086637F" w:rsidRDefault="006E12AC" w:rsidP="00647F5A">
            <w:pPr>
              <w:jc w:val="both"/>
              <w:rPr>
                <w:iCs/>
              </w:rPr>
            </w:pPr>
          </w:p>
        </w:tc>
      </w:tr>
      <w:tr w:rsidR="006E12AC" w:rsidRPr="0086637F" w14:paraId="2127FC15" w14:textId="77777777" w:rsidTr="006E12AC">
        <w:trPr>
          <w:trHeight w:val="1168"/>
        </w:trPr>
        <w:tc>
          <w:tcPr>
            <w:tcW w:w="3119" w:type="dxa"/>
          </w:tcPr>
          <w:p w14:paraId="6D1504BF" w14:textId="77777777" w:rsidR="006E12AC" w:rsidRPr="00B556FE" w:rsidRDefault="006E12AC" w:rsidP="006E12AC">
            <w:pPr>
              <w:jc w:val="both"/>
              <w:rPr>
                <w:color w:val="FF0000"/>
                <w:sz w:val="20"/>
                <w:szCs w:val="20"/>
              </w:rPr>
            </w:pPr>
            <w:r w:rsidRPr="00CA6037">
              <w:lastRenderedPageBreak/>
              <w:t>Способен воспринимать межкультурное разнообразие общества в социально-историческом, этическом и философском контекстах</w:t>
            </w:r>
            <w:r w:rsidRPr="00B556FE">
              <w:t xml:space="preserve"> </w:t>
            </w:r>
            <w:r>
              <w:t>(УК-5</w:t>
            </w:r>
            <w:r w:rsidRPr="00B556FE">
              <w:t>)</w:t>
            </w:r>
          </w:p>
          <w:p w14:paraId="7F1F55AE" w14:textId="77777777" w:rsidR="006E12AC" w:rsidRPr="0086637F" w:rsidRDefault="006E12AC" w:rsidP="006E12AC">
            <w:pPr>
              <w:jc w:val="both"/>
            </w:pPr>
          </w:p>
        </w:tc>
        <w:tc>
          <w:tcPr>
            <w:tcW w:w="6946" w:type="dxa"/>
          </w:tcPr>
          <w:p w14:paraId="5C251920" w14:textId="77777777" w:rsidR="006E12AC" w:rsidRDefault="006E12AC" w:rsidP="006E12AC">
            <w:pPr>
              <w:shd w:val="clear" w:color="auto" w:fill="FFFFFF"/>
              <w:contextualSpacing/>
              <w:jc w:val="both"/>
            </w:pPr>
            <w:r w:rsidRPr="006E12AC">
              <w:rPr>
                <w:b/>
                <w:bCs/>
              </w:rPr>
              <w:t>Индикатор:</w:t>
            </w:r>
            <w:r>
              <w:t xml:space="preserve"> </w:t>
            </w:r>
            <w:r w:rsidRPr="00CA6037">
              <w:t>Использует знания о закономерностях развития природы, межкультурного разнообразия общества для формирования мировоззренческой о</w:t>
            </w:r>
            <w:r>
              <w:t>ценки   происходящих процессов.</w:t>
            </w:r>
          </w:p>
          <w:p w14:paraId="1641D704"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76E267A0" w14:textId="77777777" w:rsidR="006E12AC" w:rsidRDefault="006E12AC" w:rsidP="006E12AC">
            <w:pPr>
              <w:tabs>
                <w:tab w:val="left" w:pos="540"/>
              </w:tabs>
              <w:contextualSpacing/>
              <w:jc w:val="center"/>
              <w:rPr>
                <w:sz w:val="22"/>
                <w:szCs w:val="22"/>
                <w:lang w:eastAsia="en-US"/>
              </w:rPr>
            </w:pPr>
          </w:p>
          <w:p w14:paraId="66AE67A6" w14:textId="77777777" w:rsidR="006E12AC" w:rsidRDefault="006E12AC" w:rsidP="006E12AC">
            <w:pPr>
              <w:pStyle w:val="a8"/>
              <w:numPr>
                <w:ilvl w:val="0"/>
                <w:numId w:val="47"/>
              </w:numPr>
            </w:pPr>
            <w:r>
              <w:t>Прочитайте и проанализируйте отрывок из работы Г. Спенсера.</w:t>
            </w:r>
          </w:p>
          <w:p w14:paraId="4BCB3554" w14:textId="77777777" w:rsidR="006E12AC" w:rsidRPr="002A3E4B" w:rsidRDefault="006E12AC" w:rsidP="006E12AC">
            <w:pPr>
              <w:ind w:firstLine="425"/>
              <w:jc w:val="both"/>
            </w:pPr>
            <w:r>
              <w:t>«</w:t>
            </w:r>
            <w:r w:rsidRPr="002A3E4B">
              <w:t>Что такое общество? Мы имеем полное право смотреть на общество как на особое бытие… ибо хотя оно и слагается из отдельных… единиц, однако же постоянное сохранение, в течение целых поколений и даже веков, известного общественного сходства в группировке этих единиц, в пределах занимаемой каждым обществом местности, указывает на конкретность составляемого ими агрегата. И эта-то именно черта и доставляет нам нашу идею об обществе…</w:t>
            </w:r>
          </w:p>
          <w:p w14:paraId="4DC9B22E" w14:textId="77777777" w:rsidR="006E12AC" w:rsidRPr="002A3E4B" w:rsidRDefault="006E12AC" w:rsidP="006E12AC">
            <w:pPr>
              <w:ind w:firstLine="425"/>
              <w:jc w:val="both"/>
            </w:pPr>
            <w:r w:rsidRPr="002A3E4B">
              <w:t>Общество есть организм…Постоянные отношения между членами общества аналогичны постоянным отношениям между частями живого существа».</w:t>
            </w:r>
          </w:p>
          <w:p w14:paraId="4DC5604F" w14:textId="77777777" w:rsidR="006E12AC" w:rsidRPr="002A3E4B" w:rsidRDefault="006E12AC" w:rsidP="006E12AC">
            <w:pPr>
              <w:ind w:firstLine="425"/>
              <w:jc w:val="both"/>
            </w:pPr>
            <w:r w:rsidRPr="002A3E4B">
              <w:t>а) В чем несостоятельность организмической концепции общества?</w:t>
            </w:r>
          </w:p>
          <w:p w14:paraId="280C891F" w14:textId="77777777" w:rsidR="006E12AC" w:rsidRPr="002A3E4B" w:rsidRDefault="006E12AC" w:rsidP="006E12AC">
            <w:pPr>
              <w:ind w:firstLine="425"/>
              <w:jc w:val="both"/>
            </w:pPr>
            <w:r w:rsidRPr="002A3E4B">
              <w:t>б) Что для понимания целостности общества дает его уподобление организму?</w:t>
            </w:r>
          </w:p>
          <w:p w14:paraId="03F53C9D" w14:textId="77777777" w:rsidR="006E12AC" w:rsidRPr="002A3E4B" w:rsidRDefault="006E12AC" w:rsidP="006E12AC">
            <w:pPr>
              <w:ind w:firstLine="425"/>
              <w:jc w:val="both"/>
            </w:pPr>
            <w:r w:rsidRPr="002A3E4B">
              <w:t>в) Как с понятием организма связывается идея сложной дифференциации и организации общественной жизни?</w:t>
            </w:r>
          </w:p>
          <w:p w14:paraId="7222F80C" w14:textId="77777777" w:rsidR="006E12AC" w:rsidRDefault="006E12AC" w:rsidP="006E12AC">
            <w:pPr>
              <w:shd w:val="clear" w:color="auto" w:fill="FFFFFF"/>
              <w:contextualSpacing/>
              <w:jc w:val="both"/>
            </w:pPr>
            <w:r w:rsidRPr="006E12AC">
              <w:rPr>
                <w:b/>
                <w:bCs/>
              </w:rPr>
              <w:t>Индикатор:</w:t>
            </w:r>
            <w:r>
              <w:t xml:space="preserve"> </w:t>
            </w:r>
            <w:r w:rsidRPr="00CA6037">
              <w:rPr>
                <w:bCs/>
                <w:iCs/>
                <w:color w:val="000000"/>
              </w:rPr>
              <w:t xml:space="preserve">Использует навыки философского мышления и логики для формулировки аргументированных суждений и умозаключений </w:t>
            </w:r>
            <w:r w:rsidRPr="00CA6037">
              <w:t xml:space="preserve">в профессиональной деятельности. </w:t>
            </w:r>
          </w:p>
          <w:p w14:paraId="4292DA39"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16CA8BE9" w14:textId="77777777" w:rsidR="006E12AC" w:rsidRPr="002A3E4B" w:rsidRDefault="006E12AC" w:rsidP="006E12AC">
            <w:pPr>
              <w:numPr>
                <w:ilvl w:val="0"/>
                <w:numId w:val="45"/>
              </w:numPr>
              <w:tabs>
                <w:tab w:val="left" w:pos="720"/>
                <w:tab w:val="decimal" w:pos="2016"/>
                <w:tab w:val="left" w:pos="4464"/>
              </w:tabs>
              <w:ind w:left="0" w:firstLine="425"/>
              <w:jc w:val="both"/>
            </w:pPr>
            <w:r w:rsidRPr="002A3E4B">
              <w:t>Как связаны бунт и революция со свободой?</w:t>
            </w:r>
          </w:p>
          <w:p w14:paraId="73661CE5" w14:textId="77777777" w:rsidR="006E12AC" w:rsidRPr="002A3E4B" w:rsidRDefault="006E12AC" w:rsidP="006E12AC">
            <w:pPr>
              <w:numPr>
                <w:ilvl w:val="0"/>
                <w:numId w:val="45"/>
              </w:numPr>
              <w:tabs>
                <w:tab w:val="left" w:pos="720"/>
                <w:tab w:val="decimal" w:pos="2016"/>
                <w:tab w:val="left" w:pos="4464"/>
              </w:tabs>
              <w:ind w:left="0" w:firstLine="425"/>
              <w:jc w:val="both"/>
            </w:pPr>
            <w:r w:rsidRPr="002A3E4B">
              <w:t>Почему Камю называет свободу «страшным словом»?</w:t>
            </w:r>
          </w:p>
          <w:p w14:paraId="2F6F6053" w14:textId="77777777" w:rsidR="006E12AC" w:rsidRPr="002A3E4B" w:rsidRDefault="006E12AC" w:rsidP="006E12AC">
            <w:pPr>
              <w:numPr>
                <w:ilvl w:val="0"/>
                <w:numId w:val="45"/>
              </w:numPr>
              <w:tabs>
                <w:tab w:val="left" w:pos="720"/>
                <w:tab w:val="decimal" w:pos="2016"/>
                <w:tab w:val="left" w:pos="4464"/>
              </w:tabs>
              <w:ind w:left="0" w:firstLine="425"/>
              <w:jc w:val="both"/>
            </w:pPr>
            <w:r w:rsidRPr="002A3E4B">
              <w:t>В чем оправдание революционного бунта и в чем его историческая несправедливость?</w:t>
            </w:r>
          </w:p>
          <w:p w14:paraId="5ECF0F9D" w14:textId="77777777" w:rsidR="006E12AC" w:rsidRPr="002A3E4B" w:rsidRDefault="006E12AC" w:rsidP="006E12AC">
            <w:pPr>
              <w:numPr>
                <w:ilvl w:val="0"/>
                <w:numId w:val="45"/>
              </w:numPr>
              <w:tabs>
                <w:tab w:val="left" w:pos="720"/>
                <w:tab w:val="left" w:pos="2448"/>
                <w:tab w:val="left" w:pos="4464"/>
              </w:tabs>
              <w:ind w:left="0" w:firstLine="425"/>
              <w:jc w:val="both"/>
            </w:pPr>
            <w:r w:rsidRPr="002A3E4B">
              <w:t>Нужны ли истории революции?</w:t>
            </w:r>
          </w:p>
          <w:p w14:paraId="4896F478" w14:textId="77777777" w:rsidR="006E12AC" w:rsidRPr="002A3E4B" w:rsidRDefault="006E12AC" w:rsidP="006E12AC">
            <w:pPr>
              <w:tabs>
                <w:tab w:val="left" w:pos="720"/>
                <w:tab w:val="left" w:pos="864"/>
                <w:tab w:val="left" w:pos="3024"/>
                <w:tab w:val="left" w:pos="4464"/>
              </w:tabs>
              <w:ind w:firstLine="425"/>
              <w:jc w:val="both"/>
            </w:pPr>
            <w:r w:rsidRPr="002A3E4B">
              <w:t xml:space="preserve"> «Бунт чаще бросает вызов, чем отрицает. Сначала он не устраняет Бога, а только разговаривает с ним на равных. Но речь идет не о куртуазной беседе. Речь идет о полемике, воодушевляемой желанием взять верх. Раб начинает с требования о справедливости, а заканчивает стремлением к господству. Ему в свою очередь тоже хочется власти. Бунт против удела человеческого сочетается с безоглядным штурмом неба, цель которого пленить царя небесного и сначала провозгласить его низложение, а затем приговорить к смертной казни… Поскольку трон Всевышнего опрокинут, бунтовщик признает, что ту справедливость, тот порядок, то единство, которое он тщательно искал в своей жизни, ему теперь предстоит созидать своими </w:t>
            </w:r>
            <w:r w:rsidRPr="002A3E4B">
              <w:lastRenderedPageBreak/>
              <w:t>собственными руками, а тем самым оправдать низложение Бога. Тогда-то и начинаются отчаянные усилия основать царство людей, даже ценой преступления, если потребуется. Это не обходится без ужасающих последствий… Но эти последствия не обусловлены бунтом как таковым, или по крайней мере, они проявляются только тогда, когда бунт забывает о своих истоках, устает от мучительного напряжения между “да” и “нет” и предается, наконец, либо всеобщему отрицанию, либо тотальному подчинению…</w:t>
            </w:r>
          </w:p>
          <w:p w14:paraId="622D71CA" w14:textId="77777777" w:rsidR="006E12AC" w:rsidRPr="002A3E4B" w:rsidRDefault="006E12AC" w:rsidP="006E12AC">
            <w:pPr>
              <w:tabs>
                <w:tab w:val="left" w:pos="720"/>
                <w:tab w:val="left" w:pos="2016"/>
                <w:tab w:val="left" w:pos="4464"/>
              </w:tabs>
              <w:ind w:firstLine="425"/>
              <w:jc w:val="both"/>
            </w:pPr>
            <w:r w:rsidRPr="002A3E4B">
              <w:t>Свобода, «это страшное слово, начертанное на колеснице бурь», — вот принцип всех революций. Без нее справедливость представлялась бунтарям немыслимой. Однако приходит время, когда справедливость требует временного отказа от свободы. И тогда революция завершается большим или малым террором. Всякий бунт — это ностальгия по невинности и призыв к бытию. Но в один прекрасный день ностальгия вооружается и принимает на себя тотальную вину, то есть убийство и насилие».</w:t>
            </w:r>
          </w:p>
          <w:p w14:paraId="04733631" w14:textId="77777777" w:rsidR="006E12AC" w:rsidRPr="00201195" w:rsidRDefault="006E12AC" w:rsidP="006E12AC">
            <w:pPr>
              <w:tabs>
                <w:tab w:val="left" w:pos="540"/>
              </w:tabs>
              <w:contextualSpacing/>
              <w:jc w:val="right"/>
            </w:pPr>
            <w:r w:rsidRPr="006E12AC">
              <w:rPr>
                <w:b/>
                <w:bCs/>
                <w:i/>
                <w:iCs/>
              </w:rPr>
              <w:t>Камю А. Бунтующий человек. М., 1990. С. 136-137, 199</w:t>
            </w:r>
            <w:r w:rsidRPr="00C77380">
              <w:t>.</w:t>
            </w:r>
          </w:p>
          <w:p w14:paraId="52F2A72D" w14:textId="77777777" w:rsidR="006E12AC" w:rsidRDefault="006E12AC" w:rsidP="006E12AC">
            <w:pPr>
              <w:jc w:val="both"/>
            </w:pPr>
            <w:r w:rsidRPr="006E12AC">
              <w:rPr>
                <w:b/>
                <w:bCs/>
              </w:rPr>
              <w:t>Индикатор:</w:t>
            </w:r>
            <w:r>
              <w:t xml:space="preserve"> </w:t>
            </w:r>
            <w:r w:rsidRPr="00CA6037">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42045E16"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3C9A4BAF" w14:textId="77777777" w:rsidR="006E12AC" w:rsidRPr="002A3E4B" w:rsidRDefault="006E12AC" w:rsidP="006E12AC">
            <w:pPr>
              <w:numPr>
                <w:ilvl w:val="0"/>
                <w:numId w:val="46"/>
              </w:numPr>
              <w:tabs>
                <w:tab w:val="left" w:pos="720"/>
                <w:tab w:val="left" w:pos="2736"/>
                <w:tab w:val="left" w:pos="4464"/>
              </w:tabs>
              <w:ind w:left="0" w:firstLine="425"/>
              <w:jc w:val="both"/>
            </w:pPr>
            <w:r w:rsidRPr="002A3E4B">
              <w:t>Сравните понимание бытия в учении Маркса и Энгельса с немецкой классической философией. В чем Вы видите разницу?</w:t>
            </w:r>
          </w:p>
          <w:p w14:paraId="06563C50" w14:textId="77777777" w:rsidR="006E12AC" w:rsidRPr="002A3E4B" w:rsidRDefault="006E12AC" w:rsidP="006E12AC">
            <w:pPr>
              <w:numPr>
                <w:ilvl w:val="0"/>
                <w:numId w:val="46"/>
              </w:numPr>
              <w:tabs>
                <w:tab w:val="left" w:pos="720"/>
                <w:tab w:val="left" w:pos="864"/>
                <w:tab w:val="left" w:pos="2160"/>
                <w:tab w:val="left" w:pos="4464"/>
              </w:tabs>
              <w:ind w:left="0" w:firstLine="425"/>
              <w:jc w:val="both"/>
            </w:pPr>
            <w:r w:rsidRPr="002A3E4B">
              <w:t>Каково соотношение между понятиями «бытие» и «общественное бытие»?</w:t>
            </w:r>
          </w:p>
          <w:p w14:paraId="35548455" w14:textId="77777777" w:rsidR="006E12AC" w:rsidRPr="002A3E4B" w:rsidRDefault="006E12AC" w:rsidP="006E12AC">
            <w:pPr>
              <w:tabs>
                <w:tab w:val="left" w:pos="720"/>
                <w:tab w:val="left" w:pos="2736"/>
                <w:tab w:val="left" w:pos="4464"/>
              </w:tabs>
              <w:ind w:firstLine="425"/>
              <w:jc w:val="both"/>
            </w:pPr>
            <w:r w:rsidRPr="002A3E4B">
              <w:t xml:space="preserve">«Люди являются производителями своих представлений, идей и т.д. — но речь идет о действительных, действующих людях, обусловленных определенным развитием их производительных сил и — соответствующим этому развитию — общением, вплоть до его отдаленных форм. Сознание </w:t>
            </w:r>
            <w:r w:rsidRPr="002A3E4B">
              <w:rPr>
                <w:bCs/>
              </w:rPr>
              <w:t>никогда не может быть чем-либо иным, как осознанным бытием,</w:t>
            </w:r>
            <w:r w:rsidRPr="002A3E4B">
              <w:t xml:space="preserve"> а бытие людей есть реальный процесс их жизни…</w:t>
            </w:r>
          </w:p>
          <w:p w14:paraId="06657E5C" w14:textId="77777777" w:rsidR="006E12AC" w:rsidRDefault="006E12AC" w:rsidP="006E12AC">
            <w:pPr>
              <w:tabs>
                <w:tab w:val="left" w:pos="720"/>
                <w:tab w:val="left" w:pos="2736"/>
                <w:tab w:val="left" w:pos="4464"/>
              </w:tabs>
              <w:ind w:firstLine="425"/>
              <w:jc w:val="both"/>
            </w:pPr>
            <w:r w:rsidRPr="002A3E4B">
              <w:t>В прямую противоположность немецкой философии, спускающейся с неба на землю, мы здесь поднимаемся с земли на небо, т.е. мы исходим не из того, что люди говорят, воображают, представляют себе, — мы исходим также не из существующих только на словах, мыслимых, воображаемых, представляемых людей, чтобы от них прийти к подлинным людям: для нас исходной точкой являются действительные деятельные люди, и из действительного жизненного процесса мы выводим также и развитие идеологических отражений и отзвуков этого жизненного процесса…».</w:t>
            </w:r>
          </w:p>
          <w:p w14:paraId="7026F23D" w14:textId="7EAD3BDA" w:rsidR="006E12AC" w:rsidRPr="006E12AC" w:rsidRDefault="006E12AC" w:rsidP="006E12AC">
            <w:pPr>
              <w:jc w:val="both"/>
              <w:rPr>
                <w:b/>
                <w:bCs/>
              </w:rPr>
            </w:pPr>
            <w:r w:rsidRPr="006E12AC">
              <w:rPr>
                <w:b/>
                <w:bCs/>
                <w:i/>
                <w:iCs/>
                <w:sz w:val="20"/>
                <w:szCs w:val="20"/>
              </w:rPr>
              <w:t>Маркс К., Энгельс Ф. Немецкая идеология // Соч. Т.3. С. 24-25</w:t>
            </w:r>
            <w:r w:rsidRPr="00C77380">
              <w:rPr>
                <w:sz w:val="20"/>
                <w:szCs w:val="20"/>
              </w:rPr>
              <w:t>.</w:t>
            </w:r>
          </w:p>
        </w:tc>
      </w:tr>
    </w:tbl>
    <w:p w14:paraId="0D417412" w14:textId="77777777" w:rsidR="006E12AC" w:rsidRPr="0086637F" w:rsidRDefault="006E12AC" w:rsidP="006E12AC">
      <w:pPr>
        <w:jc w:val="both"/>
      </w:pPr>
    </w:p>
    <w:p w14:paraId="230E9867" w14:textId="77777777" w:rsidR="006E12AC" w:rsidRPr="00F64357" w:rsidRDefault="006E12AC" w:rsidP="006E12AC">
      <w:pPr>
        <w:jc w:val="both"/>
        <w:rPr>
          <w:b/>
          <w:sz w:val="28"/>
          <w:szCs w:val="28"/>
        </w:rPr>
      </w:pPr>
      <w:r w:rsidRPr="00F64357">
        <w:rPr>
          <w:b/>
          <w:sz w:val="28"/>
          <w:szCs w:val="28"/>
        </w:rPr>
        <w:t xml:space="preserve">Направление подготовки </w:t>
      </w:r>
    </w:p>
    <w:p w14:paraId="59EF4905" w14:textId="4E3493E8" w:rsidR="006E12AC" w:rsidRPr="00F64357" w:rsidRDefault="003E7F6A" w:rsidP="006E12AC">
      <w:pPr>
        <w:jc w:val="both"/>
        <w:rPr>
          <w:b/>
          <w:sz w:val="28"/>
          <w:szCs w:val="28"/>
        </w:rPr>
      </w:pPr>
      <w:r>
        <w:rPr>
          <w:rFonts w:eastAsia="Calibri"/>
          <w:b/>
          <w:sz w:val="28"/>
          <w:szCs w:val="28"/>
          <w:lang w:eastAsia="en-US"/>
        </w:rPr>
        <w:t>01.03.02. П</w:t>
      </w:r>
      <w:r w:rsidR="006E12AC" w:rsidRPr="00F64357">
        <w:rPr>
          <w:rFonts w:eastAsia="Calibri"/>
          <w:b/>
          <w:bCs/>
          <w:sz w:val="28"/>
          <w:szCs w:val="28"/>
          <w:lang w:eastAsia="en-US"/>
        </w:rPr>
        <w:t>рикладная математика и информатика</w:t>
      </w:r>
    </w:p>
    <w:p w14:paraId="4BD1349D" w14:textId="4B899AD3" w:rsidR="006E12AC" w:rsidRPr="0086637F" w:rsidRDefault="006E12AC" w:rsidP="006E12AC">
      <w:pPr>
        <w:jc w:val="right"/>
        <w:rPr>
          <w:color w:val="000000"/>
        </w:rPr>
      </w:pPr>
    </w:p>
    <w:tbl>
      <w:tblPr>
        <w:tblStyle w:val="aa"/>
        <w:tblW w:w="9923" w:type="dxa"/>
        <w:tblInd w:w="-147" w:type="dxa"/>
        <w:tblLayout w:type="fixed"/>
        <w:tblLook w:val="04A0" w:firstRow="1" w:lastRow="0" w:firstColumn="1" w:lastColumn="0" w:noHBand="0" w:noVBand="1"/>
      </w:tblPr>
      <w:tblGrid>
        <w:gridCol w:w="2977"/>
        <w:gridCol w:w="6946"/>
      </w:tblGrid>
      <w:tr w:rsidR="006E12AC" w:rsidRPr="0086637F" w14:paraId="1CFE9B39" w14:textId="77777777" w:rsidTr="006E12AC">
        <w:tc>
          <w:tcPr>
            <w:tcW w:w="2977" w:type="dxa"/>
          </w:tcPr>
          <w:p w14:paraId="185C0144" w14:textId="77777777" w:rsidR="006E12AC" w:rsidRDefault="006E12AC" w:rsidP="006E12AC">
            <w:pPr>
              <w:widowControl w:val="0"/>
              <w:ind w:right="45"/>
              <w:jc w:val="center"/>
              <w:rPr>
                <w:b/>
                <w:iCs/>
                <w:sz w:val="22"/>
                <w:szCs w:val="22"/>
                <w:u w:val="single"/>
              </w:rPr>
            </w:pPr>
            <w:r w:rsidRPr="003C7ADE">
              <w:rPr>
                <w:b/>
                <w:iCs/>
                <w:sz w:val="22"/>
                <w:szCs w:val="22"/>
                <w:u w:val="single"/>
              </w:rPr>
              <w:t>Компетенция</w:t>
            </w:r>
          </w:p>
          <w:p w14:paraId="33DC35D1" w14:textId="185BE48F" w:rsidR="006E12AC" w:rsidRPr="0086637F" w:rsidRDefault="006E12AC" w:rsidP="006E12AC">
            <w:pPr>
              <w:tabs>
                <w:tab w:val="left" w:pos="540"/>
              </w:tabs>
              <w:contextualSpacing/>
              <w:jc w:val="center"/>
              <w:rPr>
                <w:b/>
                <w:bCs/>
              </w:rPr>
            </w:pPr>
          </w:p>
        </w:tc>
        <w:tc>
          <w:tcPr>
            <w:tcW w:w="6946" w:type="dxa"/>
          </w:tcPr>
          <w:p w14:paraId="2209510B" w14:textId="2702132F" w:rsidR="006E12AC" w:rsidRPr="0086637F" w:rsidRDefault="006E12AC" w:rsidP="006E12AC">
            <w:pPr>
              <w:tabs>
                <w:tab w:val="left" w:pos="540"/>
              </w:tabs>
              <w:contextualSpacing/>
              <w:jc w:val="center"/>
              <w:rPr>
                <w:b/>
                <w:bCs/>
              </w:rPr>
            </w:pPr>
            <w:r w:rsidRPr="003C7ADE">
              <w:rPr>
                <w:b/>
                <w:iCs/>
                <w:sz w:val="22"/>
                <w:szCs w:val="22"/>
                <w:u w:val="single"/>
              </w:rPr>
              <w:t>типовые задания</w:t>
            </w:r>
          </w:p>
        </w:tc>
      </w:tr>
      <w:tr w:rsidR="006E12AC" w:rsidRPr="0086637F" w14:paraId="11302497" w14:textId="77777777" w:rsidTr="006E12AC">
        <w:trPr>
          <w:trHeight w:val="90"/>
        </w:trPr>
        <w:tc>
          <w:tcPr>
            <w:tcW w:w="2977" w:type="dxa"/>
          </w:tcPr>
          <w:p w14:paraId="6E959067" w14:textId="77777777" w:rsidR="006E12AC" w:rsidRPr="00C9329B" w:rsidRDefault="006E12AC" w:rsidP="00647F5A">
            <w:pPr>
              <w:widowControl w:val="0"/>
              <w:jc w:val="both"/>
              <w:rPr>
                <w:bCs/>
                <w:lang w:bidi="ru-RU"/>
              </w:rPr>
            </w:pPr>
            <w:r w:rsidRPr="0086637F">
              <w:t xml:space="preserve">Способен воспринимать межкультурное </w:t>
            </w:r>
            <w:r w:rsidRPr="0086637F">
              <w:lastRenderedPageBreak/>
              <w:t>разнообразие общества в социально-историческом, этическом и философском контекстах</w:t>
            </w:r>
            <w:r>
              <w:t xml:space="preserve"> </w:t>
            </w:r>
            <w:r w:rsidRPr="00C9329B">
              <w:t xml:space="preserve">            (</w:t>
            </w:r>
            <w:r>
              <w:t>УК</w:t>
            </w:r>
            <w:r w:rsidRPr="00C9329B">
              <w:t>-5)</w:t>
            </w:r>
          </w:p>
        </w:tc>
        <w:tc>
          <w:tcPr>
            <w:tcW w:w="6946" w:type="dxa"/>
          </w:tcPr>
          <w:p w14:paraId="54C6DFFC" w14:textId="29A2343C" w:rsidR="006E12AC" w:rsidRDefault="006E12AC" w:rsidP="00647F5A">
            <w:pPr>
              <w:shd w:val="clear" w:color="auto" w:fill="FFFFFF"/>
              <w:contextualSpacing/>
              <w:jc w:val="both"/>
            </w:pPr>
            <w:r w:rsidRPr="006E12AC">
              <w:rPr>
                <w:b/>
                <w:bCs/>
              </w:rPr>
              <w:lastRenderedPageBreak/>
              <w:t>Индикатор:</w:t>
            </w:r>
            <w:r>
              <w:t xml:space="preserve"> Использует знания о закономерностях развития природы, межкультурного разнообразия общества для </w:t>
            </w:r>
            <w:r>
              <w:lastRenderedPageBreak/>
              <w:t xml:space="preserve">формирования мировоззренческой оценки   происходящих процессов. </w:t>
            </w:r>
          </w:p>
          <w:p w14:paraId="6C8BA2A2"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0E1F3C33" w14:textId="77777777" w:rsidR="006E12AC" w:rsidRPr="002A3E4B" w:rsidRDefault="006E12AC" w:rsidP="006E12AC">
            <w:pPr>
              <w:ind w:firstLine="425"/>
              <w:jc w:val="both"/>
            </w:pPr>
            <w:r w:rsidRPr="002A3E4B">
              <w:t>Дайте философский анализ следующих высказываний о свободе:</w:t>
            </w:r>
          </w:p>
          <w:p w14:paraId="5F5538D5" w14:textId="77777777" w:rsidR="006E12AC" w:rsidRPr="002A3E4B" w:rsidRDefault="006E12AC" w:rsidP="006E12AC">
            <w:pPr>
              <w:ind w:firstLine="425"/>
              <w:jc w:val="both"/>
            </w:pPr>
            <w:r w:rsidRPr="002A3E4B">
              <w:t>а) «Свобода означает отсутствие сопротивления (под сопротивлением я разумею внешние препятствия для движения)… 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63722815" w14:textId="77777777" w:rsidR="006E12AC" w:rsidRPr="002A3E4B" w:rsidRDefault="006E12AC" w:rsidP="006E12AC">
            <w:pPr>
              <w:ind w:firstLine="425"/>
              <w:jc w:val="both"/>
            </w:pPr>
            <w:r w:rsidRPr="002A3E4B">
              <w:t>б) Свобода приходит вместе с человеком… Она есть бытие человека… Индивид полностью и всегда свободен». (Ж.-П. Сартр)</w:t>
            </w:r>
          </w:p>
          <w:p w14:paraId="2D788C44" w14:textId="77777777" w:rsidR="006E12AC" w:rsidRPr="002A3E4B" w:rsidRDefault="006E12AC" w:rsidP="006E12AC">
            <w:pPr>
              <w:ind w:firstLine="425"/>
              <w:jc w:val="both"/>
            </w:pPr>
            <w:r w:rsidRPr="002A3E4B">
              <w:t>в) «Свобода есть познанная необходимость». (Б. Спиноза)</w:t>
            </w:r>
          </w:p>
          <w:p w14:paraId="0889C285" w14:textId="77777777" w:rsidR="006E12AC" w:rsidRDefault="006E12AC" w:rsidP="00647F5A">
            <w:pPr>
              <w:jc w:val="both"/>
            </w:pPr>
            <w:r w:rsidRPr="006E12AC">
              <w:rPr>
                <w:b/>
                <w:bCs/>
              </w:rPr>
              <w:t>Индикатор:</w:t>
            </w:r>
            <w:r>
              <w:t xml:space="preserve"> </w:t>
            </w:r>
            <w:r w:rsidRPr="0086637F">
              <w:t>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27F81A5F"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74186EDF" w14:textId="77777777" w:rsidR="006E12AC" w:rsidRDefault="006E12AC" w:rsidP="006E12AC">
            <w:pPr>
              <w:ind w:firstLine="425"/>
              <w:jc w:val="both"/>
            </w:pPr>
            <w:r w:rsidRPr="002A3E4B">
              <w:t>Как Вы понимаете высказывание русского философа</w:t>
            </w:r>
            <w:r>
              <w:t xml:space="preserve"> Н.Н. Федорова</w:t>
            </w:r>
            <w:r w:rsidRPr="002A3E4B">
              <w:t xml:space="preserve"> </w:t>
            </w:r>
            <w:r>
              <w:t>?</w:t>
            </w:r>
          </w:p>
          <w:p w14:paraId="68626256" w14:textId="77777777" w:rsidR="006E12AC" w:rsidRPr="0086637F" w:rsidRDefault="006E12AC" w:rsidP="006E12AC">
            <w:pPr>
              <w:ind w:firstLine="425"/>
              <w:jc w:val="both"/>
            </w:pPr>
            <w:r w:rsidRPr="002A3E4B">
              <w:t xml:space="preserve">«Прежде человек значило смертный; но это определение не точно и даже не верно. В строгом смысле слова человек не смертный, а сын умерших отцов, т.е., смерть мы знаем не в себе, а лишь по предшествующим случаям, смертный есть индукция, а не дедукция». </w:t>
            </w:r>
          </w:p>
          <w:p w14:paraId="21636ADD" w14:textId="77777777" w:rsidR="006E12AC" w:rsidRDefault="006E12AC" w:rsidP="00647F5A">
            <w:pPr>
              <w:jc w:val="both"/>
            </w:pPr>
            <w:r w:rsidRPr="006E12AC">
              <w:rPr>
                <w:b/>
                <w:bCs/>
              </w:rPr>
              <w:t>Индикатор:</w:t>
            </w:r>
            <w:r>
              <w:t xml:space="preserve"> </w:t>
            </w:r>
            <w:r w:rsidRPr="0086637F">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r>
              <w:t>.</w:t>
            </w:r>
          </w:p>
          <w:p w14:paraId="7E077028"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7E66A07E" w14:textId="77777777" w:rsidR="006E12AC" w:rsidRPr="0086637F" w:rsidRDefault="006E12AC" w:rsidP="00647F5A">
            <w:pPr>
              <w:jc w:val="both"/>
            </w:pPr>
          </w:p>
          <w:p w14:paraId="42280C9E" w14:textId="77777777" w:rsidR="006E12AC" w:rsidRPr="002A3E4B" w:rsidRDefault="006E12AC" w:rsidP="006E12AC">
            <w:pPr>
              <w:ind w:firstLine="425"/>
              <w:jc w:val="both"/>
            </w:pPr>
            <w:r w:rsidRPr="002A3E4B">
              <w:t>Прочтите фрагмент произведения Дж. Локка:</w:t>
            </w:r>
            <w:r w:rsidRPr="002A3E4B">
              <w:rPr>
                <w:b/>
              </w:rPr>
              <w:t xml:space="preserve"> </w:t>
            </w:r>
            <w:r w:rsidRPr="002A3E4B">
              <w:t xml:space="preserve">«Так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 </w:t>
            </w:r>
          </w:p>
          <w:p w14:paraId="1578D335" w14:textId="77777777" w:rsidR="006E12AC" w:rsidRPr="002A3E4B" w:rsidRDefault="006E12AC" w:rsidP="006E12AC">
            <w:pPr>
              <w:ind w:firstLine="425"/>
              <w:jc w:val="both"/>
            </w:pPr>
            <w:r w:rsidRPr="002A3E4B">
              <w:t>а) Какова главная мысль фрагмента? Согласны ли вы с мнением философа? Ответ аргументируйте.</w:t>
            </w:r>
          </w:p>
          <w:p w14:paraId="574B4882" w14:textId="77777777" w:rsidR="006E12AC" w:rsidRPr="002A3E4B" w:rsidRDefault="006E12AC" w:rsidP="006E12AC">
            <w:pPr>
              <w:ind w:firstLine="425"/>
              <w:jc w:val="both"/>
            </w:pPr>
            <w:r w:rsidRPr="002A3E4B">
              <w:t>б) Как следует понимать слова Дж. Локка о том, что «знакомство с собственным разумом может быть не только очень приятно, но и полезно»? В чем заключается эта польза?</w:t>
            </w:r>
          </w:p>
          <w:p w14:paraId="7AD1B02F" w14:textId="53A0A42B" w:rsidR="006E12AC" w:rsidRPr="009B36A0" w:rsidRDefault="006E12AC" w:rsidP="00647F5A">
            <w:pPr>
              <w:tabs>
                <w:tab w:val="left" w:pos="540"/>
              </w:tabs>
              <w:contextualSpacing/>
              <w:jc w:val="both"/>
            </w:pPr>
          </w:p>
        </w:tc>
      </w:tr>
      <w:tr w:rsidR="006E12AC" w:rsidRPr="0086637F" w14:paraId="33F5BDEF" w14:textId="77777777" w:rsidTr="006E12AC">
        <w:trPr>
          <w:trHeight w:val="2688"/>
        </w:trPr>
        <w:tc>
          <w:tcPr>
            <w:tcW w:w="2977" w:type="dxa"/>
          </w:tcPr>
          <w:p w14:paraId="2FD556E7" w14:textId="77777777" w:rsidR="006E12AC" w:rsidRPr="0086637F" w:rsidRDefault="006E12AC" w:rsidP="00647F5A">
            <w:pPr>
              <w:rPr>
                <w:bCs/>
                <w:highlight w:val="yellow"/>
                <w:lang w:bidi="ru-RU"/>
              </w:rPr>
            </w:pPr>
            <w:r w:rsidRPr="00487651">
              <w:lastRenderedPageBreak/>
              <w:t>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2673A247" w14:textId="77777777" w:rsidR="006E12AC" w:rsidRPr="0086637F" w:rsidRDefault="006E12AC" w:rsidP="00647F5A">
            <w:pPr>
              <w:rPr>
                <w:bCs/>
                <w:highlight w:val="yellow"/>
                <w:lang w:bidi="ru-RU"/>
              </w:rPr>
            </w:pPr>
            <w:r w:rsidRPr="00C9329B">
              <w:rPr>
                <w:bCs/>
                <w:lang w:bidi="ru-RU"/>
              </w:rPr>
              <w:t>(</w:t>
            </w:r>
            <w:r>
              <w:rPr>
                <w:bCs/>
                <w:lang w:bidi="ru-RU"/>
              </w:rPr>
              <w:t>УК-6</w:t>
            </w:r>
            <w:r w:rsidRPr="00C9329B">
              <w:rPr>
                <w:bCs/>
                <w:lang w:bidi="ru-RU"/>
              </w:rPr>
              <w:t>)</w:t>
            </w:r>
          </w:p>
        </w:tc>
        <w:tc>
          <w:tcPr>
            <w:tcW w:w="6946" w:type="dxa"/>
          </w:tcPr>
          <w:p w14:paraId="7ADE1D2E" w14:textId="36126C6A" w:rsidR="006E12AC" w:rsidRPr="006E12AC" w:rsidRDefault="006E12AC" w:rsidP="006E12AC">
            <w:pPr>
              <w:jc w:val="both"/>
              <w:rPr>
                <w:b/>
                <w:bCs/>
                <w:color w:val="000000"/>
              </w:rPr>
            </w:pPr>
            <w:r w:rsidRPr="006E12AC">
              <w:rPr>
                <w:b/>
                <w:bCs/>
              </w:rPr>
              <w:t>Индикатор:</w:t>
            </w:r>
            <w:r>
              <w:t xml:space="preserve"> </w:t>
            </w:r>
            <w:r w:rsidRPr="006E12AC">
              <w:rPr>
                <w:color w:val="000000"/>
              </w:rPr>
              <w:t>Управляет своим временем, проявляет готовность к самоорганизации, планирует и реализует намеченные цели деятельности.</w:t>
            </w:r>
          </w:p>
          <w:p w14:paraId="724C811C" w14:textId="7BD5FE56" w:rsidR="006E12AC" w:rsidRPr="006E12AC" w:rsidRDefault="006E12AC" w:rsidP="006E12AC">
            <w:pPr>
              <w:tabs>
                <w:tab w:val="left" w:pos="540"/>
              </w:tabs>
              <w:contextualSpacing/>
              <w:jc w:val="both"/>
              <w:rPr>
                <w:b/>
                <w:bCs/>
                <w:sz w:val="22"/>
                <w:szCs w:val="22"/>
                <w:lang w:eastAsia="en-US"/>
              </w:rPr>
            </w:pPr>
            <w:r w:rsidRPr="006E12AC">
              <w:rPr>
                <w:b/>
                <w:bCs/>
                <w:sz w:val="22"/>
                <w:szCs w:val="22"/>
                <w:lang w:eastAsia="en-US"/>
              </w:rPr>
              <w:t>Задание 1.</w:t>
            </w:r>
          </w:p>
          <w:p w14:paraId="06965729" w14:textId="6D80E549" w:rsidR="006E12AC" w:rsidRDefault="006E12AC" w:rsidP="006E12AC">
            <w:pPr>
              <w:ind w:firstLine="425"/>
              <w:jc w:val="both"/>
            </w:pPr>
            <w:r w:rsidRPr="002A3E4B">
              <w:t xml:space="preserve">Как случилось, что А. Пуанкаре, который серьезно размышлял об относительности физических явлений, … упустил возможность осуществить великий подвиг в науке, обессмертивший имя А. Эйнштейна? Мне кажется, я ответил на этот вопрос, когда писал: "Пуанкаре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удобства. Этот номинализм, видимо, 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содействовать его поискам истины". </w:t>
            </w:r>
          </w:p>
          <w:p w14:paraId="04E91FA1" w14:textId="7E6F0B92" w:rsidR="006E12AC" w:rsidRPr="006E12AC" w:rsidRDefault="006E12AC" w:rsidP="006E12AC">
            <w:pPr>
              <w:ind w:firstLine="425"/>
              <w:jc w:val="right"/>
              <w:rPr>
                <w:b/>
                <w:bCs/>
                <w:i/>
                <w:iCs/>
              </w:rPr>
            </w:pPr>
            <w:r w:rsidRPr="006E12AC">
              <w:rPr>
                <w:b/>
                <w:bCs/>
                <w:i/>
                <w:iCs/>
              </w:rPr>
              <w:t>Луи де Бройль. По тропам науки. М., 1962. С. 306.</w:t>
            </w:r>
          </w:p>
          <w:p w14:paraId="509A6D4D" w14:textId="77777777" w:rsidR="006E12AC" w:rsidRPr="002A3E4B" w:rsidRDefault="006E12AC" w:rsidP="006E12AC">
            <w:pPr>
              <w:ind w:firstLine="425"/>
              <w:jc w:val="both"/>
            </w:pPr>
            <w:r w:rsidRPr="002A3E4B">
              <w:t>а) Каков философский смысл этого рассуждения Л. де Бройля?</w:t>
            </w:r>
          </w:p>
          <w:p w14:paraId="4F5FFFA9" w14:textId="77777777" w:rsidR="006E12AC" w:rsidRPr="002A3E4B" w:rsidRDefault="006E12AC" w:rsidP="006E12AC">
            <w:pPr>
              <w:ind w:firstLine="425"/>
              <w:jc w:val="both"/>
            </w:pPr>
            <w:r w:rsidRPr="002A3E4B">
              <w:t>б) Как с позиций естественнонаучного познания соотносятся теория и объективная реальность?</w:t>
            </w:r>
          </w:p>
          <w:p w14:paraId="30DFC452" w14:textId="77777777" w:rsidR="006E12AC" w:rsidRPr="002A3E4B" w:rsidRDefault="006E12AC" w:rsidP="006E12AC">
            <w:pPr>
              <w:ind w:firstLine="425"/>
              <w:jc w:val="both"/>
            </w:pPr>
            <w:r w:rsidRPr="002A3E4B">
              <w:t>в) Может ли помочь физику в достижении истины о физической реальности интуиция? Объясните, как?</w:t>
            </w:r>
          </w:p>
          <w:p w14:paraId="137B5409" w14:textId="77777777" w:rsidR="006E12AC" w:rsidRPr="002A3E4B" w:rsidRDefault="006E12AC" w:rsidP="006E12AC">
            <w:pPr>
              <w:ind w:firstLine="425"/>
              <w:jc w:val="both"/>
            </w:pPr>
            <w:r w:rsidRPr="002A3E4B">
              <w:t>г) Какое направление в гносеологии было ближе А. Пуанкаре?</w:t>
            </w:r>
          </w:p>
          <w:p w14:paraId="5B8B35A8" w14:textId="77777777" w:rsidR="006E12AC" w:rsidRPr="0015577D" w:rsidRDefault="006E12AC" w:rsidP="006E12AC">
            <w:pPr>
              <w:tabs>
                <w:tab w:val="left" w:pos="540"/>
              </w:tabs>
              <w:contextualSpacing/>
              <w:jc w:val="center"/>
              <w:rPr>
                <w:sz w:val="22"/>
                <w:szCs w:val="22"/>
                <w:lang w:eastAsia="en-US"/>
              </w:rPr>
            </w:pPr>
          </w:p>
          <w:p w14:paraId="045CBF76" w14:textId="4E93341E" w:rsidR="006E12AC" w:rsidRDefault="006E12AC" w:rsidP="006E12AC">
            <w:pPr>
              <w:jc w:val="both"/>
              <w:rPr>
                <w:color w:val="000000"/>
              </w:rPr>
            </w:pPr>
            <w:r w:rsidRPr="006E12AC">
              <w:rPr>
                <w:b/>
                <w:bCs/>
              </w:rPr>
              <w:t>Индикатор:</w:t>
            </w:r>
            <w:r>
              <w:t xml:space="preserve"> </w:t>
            </w:r>
            <w:r w:rsidRPr="00487651">
              <w:rPr>
                <w:color w:val="000000"/>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7529CF28" w14:textId="051BE710"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1A7C1094" w14:textId="2494C759" w:rsidR="006E12AC" w:rsidRDefault="006E12AC" w:rsidP="006E12AC">
            <w:pPr>
              <w:tabs>
                <w:tab w:val="left" w:pos="540"/>
              </w:tabs>
              <w:contextualSpacing/>
              <w:jc w:val="center"/>
              <w:rPr>
                <w:sz w:val="22"/>
                <w:szCs w:val="22"/>
                <w:lang w:eastAsia="en-US"/>
              </w:rPr>
            </w:pPr>
          </w:p>
          <w:p w14:paraId="495DE5FF" w14:textId="77777777" w:rsidR="006E12AC" w:rsidRPr="002A3E4B" w:rsidRDefault="006E12AC" w:rsidP="006E12AC">
            <w:pPr>
              <w:ind w:firstLine="425"/>
              <w:jc w:val="both"/>
            </w:pPr>
            <w:r w:rsidRPr="002A3E4B">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324D3198" w14:textId="77777777" w:rsidR="006E12AC" w:rsidRPr="002A3E4B" w:rsidRDefault="006E12AC" w:rsidP="006E12AC">
            <w:pPr>
              <w:ind w:firstLine="425"/>
              <w:jc w:val="both"/>
            </w:pPr>
            <w:r w:rsidRPr="002A3E4B">
              <w:t>а) Что неверно в такой модели?</w:t>
            </w:r>
          </w:p>
          <w:p w14:paraId="56745268" w14:textId="77777777" w:rsidR="006E12AC" w:rsidRPr="002A3E4B" w:rsidRDefault="006E12AC" w:rsidP="006E12AC">
            <w:pPr>
              <w:ind w:firstLine="425"/>
              <w:jc w:val="both"/>
            </w:pPr>
            <w:r w:rsidRPr="002A3E4B">
              <w:t>б) Как рассматривается проблема субъекта и объекта познания в этом процессе?</w:t>
            </w:r>
          </w:p>
          <w:p w14:paraId="7AB0630A" w14:textId="77777777" w:rsidR="006E12AC" w:rsidRPr="0015577D" w:rsidRDefault="006E12AC" w:rsidP="006E12AC">
            <w:pPr>
              <w:tabs>
                <w:tab w:val="left" w:pos="540"/>
              </w:tabs>
              <w:contextualSpacing/>
              <w:jc w:val="both"/>
              <w:rPr>
                <w:sz w:val="22"/>
                <w:szCs w:val="22"/>
                <w:lang w:eastAsia="en-US"/>
              </w:rPr>
            </w:pPr>
          </w:p>
          <w:p w14:paraId="5FFD21B3" w14:textId="5DCCBE21" w:rsidR="006E12AC" w:rsidRDefault="006E12AC" w:rsidP="006E12AC">
            <w:pPr>
              <w:jc w:val="both"/>
              <w:rPr>
                <w:color w:val="000000"/>
              </w:rPr>
            </w:pPr>
            <w:r w:rsidRPr="006E12AC">
              <w:rPr>
                <w:b/>
                <w:bCs/>
              </w:rPr>
              <w:t>Индикатор:</w:t>
            </w:r>
            <w:r>
              <w:t xml:space="preserve"> </w:t>
            </w:r>
            <w:r w:rsidRPr="00487651">
              <w:rPr>
                <w:color w:val="000000"/>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p w14:paraId="0D02A6B9" w14:textId="3133C2C9"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63CFCE21" w14:textId="77777777" w:rsidR="006E12AC" w:rsidRPr="002A3E4B" w:rsidRDefault="006E12AC" w:rsidP="006E12AC">
            <w:pPr>
              <w:ind w:firstLine="425"/>
              <w:jc w:val="both"/>
            </w:pPr>
            <w:r w:rsidRPr="002A3E4B">
              <w:t>Ф. Бэкон формулирует понятия призраков, которые встречаются в ходе познания:</w:t>
            </w:r>
          </w:p>
          <w:p w14:paraId="3623A8CC" w14:textId="77777777" w:rsidR="006E12AC" w:rsidRPr="002A3E4B" w:rsidRDefault="006E12AC" w:rsidP="006E12AC">
            <w:pPr>
              <w:ind w:firstLine="425"/>
              <w:jc w:val="both"/>
            </w:pPr>
            <w:r w:rsidRPr="002A3E4B">
              <w:t xml:space="preserve">"Есть четыре вида призраков, которые осаждают умы людей… Назовем первый вид призраков — призраками рода, </w:t>
            </w:r>
            <w:r w:rsidRPr="002A3E4B">
              <w:lastRenderedPageBreak/>
              <w:t>второй — призраками пещеры, третий — призраками рынка и четвертый — призраками театра".</w:t>
            </w:r>
          </w:p>
          <w:p w14:paraId="110F67AA" w14:textId="77777777" w:rsidR="006E12AC" w:rsidRPr="002A3E4B" w:rsidRDefault="006E12AC" w:rsidP="006E12AC">
            <w:pPr>
              <w:ind w:firstLine="425"/>
              <w:jc w:val="both"/>
            </w:pPr>
            <w:r w:rsidRPr="002A3E4B">
              <w:t>а) Какое содержание вкладывает Ф. Бэкон в понятие "призрак"?</w:t>
            </w:r>
          </w:p>
          <w:p w14:paraId="17089829" w14:textId="77777777" w:rsidR="006E12AC" w:rsidRPr="002A3E4B" w:rsidRDefault="006E12AC" w:rsidP="006E12AC">
            <w:pPr>
              <w:ind w:firstLine="425"/>
              <w:jc w:val="both"/>
            </w:pPr>
            <w:r w:rsidRPr="002A3E4B">
              <w:t>б) Какой смысл несет в себе каждый из призраков?</w:t>
            </w:r>
          </w:p>
          <w:p w14:paraId="3D2546C6" w14:textId="6C7EB1A5" w:rsidR="006E12AC" w:rsidRPr="006E12AC" w:rsidRDefault="006E12AC" w:rsidP="006E12AC">
            <w:pPr>
              <w:ind w:firstLine="425"/>
              <w:jc w:val="both"/>
            </w:pPr>
            <w:r w:rsidRPr="002A3E4B">
              <w:t>в) Какой способ избавления от призраков познания предлагает Бэкон?</w:t>
            </w:r>
          </w:p>
        </w:tc>
      </w:tr>
    </w:tbl>
    <w:p w14:paraId="640FC1C5" w14:textId="77777777" w:rsidR="006E12AC" w:rsidRDefault="006E12AC" w:rsidP="006E12AC">
      <w:pPr>
        <w:pStyle w:val="1"/>
        <w:spacing w:before="0"/>
        <w:jc w:val="both"/>
        <w:rPr>
          <w:rFonts w:ascii="Times New Roman" w:hAnsi="Times New Roman" w:cs="Times New Roman"/>
          <w:iCs/>
          <w:sz w:val="28"/>
          <w:szCs w:val="28"/>
        </w:rPr>
      </w:pPr>
    </w:p>
    <w:p w14:paraId="650B51E3" w14:textId="77777777" w:rsidR="006E12AC" w:rsidRDefault="006E12AC" w:rsidP="00703A30">
      <w:pPr>
        <w:pStyle w:val="ab"/>
        <w:spacing w:before="0" w:beforeAutospacing="0" w:after="0" w:afterAutospacing="0"/>
        <w:ind w:firstLine="709"/>
        <w:jc w:val="center"/>
        <w:rPr>
          <w:b/>
          <w:sz w:val="28"/>
          <w:szCs w:val="28"/>
        </w:rPr>
      </w:pPr>
    </w:p>
    <w:p w14:paraId="272A6766" w14:textId="3CD9769F" w:rsidR="002F544A" w:rsidRDefault="002F544A" w:rsidP="00703A30">
      <w:pPr>
        <w:pStyle w:val="ab"/>
        <w:spacing w:before="0" w:beforeAutospacing="0" w:after="0" w:afterAutospacing="0"/>
        <w:ind w:firstLine="709"/>
        <w:jc w:val="center"/>
        <w:rPr>
          <w:b/>
          <w:sz w:val="28"/>
          <w:szCs w:val="28"/>
        </w:rPr>
      </w:pPr>
      <w:r w:rsidRPr="003C7ADE">
        <w:rPr>
          <w:b/>
          <w:sz w:val="28"/>
          <w:szCs w:val="28"/>
        </w:rPr>
        <w:t>Перечень вопросов для подготовки к экзамену</w:t>
      </w:r>
    </w:p>
    <w:p w14:paraId="5C26541B" w14:textId="77777777" w:rsidR="0053036C" w:rsidRPr="000F1A8C" w:rsidRDefault="001409C0" w:rsidP="0053036C">
      <w:pPr>
        <w:pStyle w:val="1"/>
        <w:numPr>
          <w:ilvl w:val="0"/>
          <w:numId w:val="32"/>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Онтология как учение о бытии.</w:t>
      </w:r>
    </w:p>
    <w:p w14:paraId="56F8582F" w14:textId="77777777" w:rsidR="0053036C" w:rsidRPr="000F1A8C" w:rsidRDefault="001409C0" w:rsidP="0053036C">
      <w:pPr>
        <w:pStyle w:val="1"/>
        <w:numPr>
          <w:ilvl w:val="0"/>
          <w:numId w:val="32"/>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Место онтологии в структуре философского знания.</w:t>
      </w:r>
    </w:p>
    <w:p w14:paraId="1357B3CD" w14:textId="3B402979" w:rsidR="0053036C" w:rsidRPr="000F1A8C" w:rsidRDefault="001409C0" w:rsidP="0053036C">
      <w:pPr>
        <w:pStyle w:val="1"/>
        <w:numPr>
          <w:ilvl w:val="0"/>
          <w:numId w:val="32"/>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Метафизика как первая форма онтологии.</w:t>
      </w:r>
      <w:r w:rsidR="00971488" w:rsidRPr="000F1A8C">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 xml:space="preserve">Современный статус онтологии. </w:t>
      </w:r>
    </w:p>
    <w:p w14:paraId="618F3E2E" w14:textId="77777777" w:rsidR="0053036C" w:rsidRPr="000F1A8C" w:rsidRDefault="001409C0" w:rsidP="0053036C">
      <w:pPr>
        <w:pStyle w:val="1"/>
        <w:numPr>
          <w:ilvl w:val="0"/>
          <w:numId w:val="32"/>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 xml:space="preserve">Соотношение категорий бытие и сознание в онтологии Хайдеггера. </w:t>
      </w:r>
    </w:p>
    <w:p w14:paraId="6BD27B85" w14:textId="3C572503" w:rsidR="001409C0" w:rsidRPr="000F1A8C" w:rsidRDefault="001409C0" w:rsidP="0053036C">
      <w:pPr>
        <w:pStyle w:val="1"/>
        <w:numPr>
          <w:ilvl w:val="0"/>
          <w:numId w:val="32"/>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Соотнесение бытия и свободы у Н.</w:t>
      </w:r>
      <w:r w:rsidR="00854F5A">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Бердяева.</w:t>
      </w:r>
    </w:p>
    <w:p w14:paraId="65E81C62" w14:textId="77777777" w:rsidR="005A2FF7" w:rsidRPr="000F1A8C" w:rsidRDefault="005A2FF7" w:rsidP="0053036C">
      <w:pPr>
        <w:pStyle w:val="a8"/>
        <w:numPr>
          <w:ilvl w:val="0"/>
          <w:numId w:val="32"/>
        </w:numPr>
        <w:spacing w:line="276" w:lineRule="auto"/>
        <w:jc w:val="both"/>
        <w:rPr>
          <w:sz w:val="28"/>
          <w:szCs w:val="28"/>
        </w:rPr>
      </w:pPr>
      <w:r w:rsidRPr="000F1A8C">
        <w:rPr>
          <w:sz w:val="28"/>
          <w:szCs w:val="28"/>
        </w:rPr>
        <w:t xml:space="preserve">Эстетика в системе философии «положительного всеединства» </w:t>
      </w:r>
      <w:r w:rsidRPr="000F1A8C">
        <w:rPr>
          <w:sz w:val="28"/>
          <w:szCs w:val="28"/>
        </w:rPr>
        <w:br/>
        <w:t>В.С. Соловьева.</w:t>
      </w:r>
    </w:p>
    <w:p w14:paraId="1495C4E1" w14:textId="72A36D24" w:rsidR="005A2FF7" w:rsidRPr="000F1A8C" w:rsidRDefault="005A2FF7" w:rsidP="0053036C">
      <w:pPr>
        <w:pStyle w:val="a8"/>
        <w:numPr>
          <w:ilvl w:val="0"/>
          <w:numId w:val="32"/>
        </w:numPr>
        <w:spacing w:line="276" w:lineRule="auto"/>
        <w:jc w:val="both"/>
        <w:rPr>
          <w:sz w:val="28"/>
          <w:szCs w:val="28"/>
        </w:rPr>
      </w:pPr>
      <w:r w:rsidRPr="000F1A8C">
        <w:rPr>
          <w:sz w:val="28"/>
          <w:szCs w:val="28"/>
        </w:rPr>
        <w:t>Взаимосвязь творчества и свободы в философии Н.А. Бердяева.</w:t>
      </w:r>
    </w:p>
    <w:p w14:paraId="50AEA715" w14:textId="1919CCA5" w:rsidR="005A2FF7" w:rsidRPr="000F1A8C" w:rsidRDefault="005A2FF7" w:rsidP="0053036C">
      <w:pPr>
        <w:pStyle w:val="a8"/>
        <w:numPr>
          <w:ilvl w:val="0"/>
          <w:numId w:val="32"/>
        </w:numPr>
        <w:spacing w:line="276" w:lineRule="auto"/>
        <w:jc w:val="both"/>
        <w:rPr>
          <w:sz w:val="28"/>
          <w:szCs w:val="28"/>
        </w:rPr>
      </w:pPr>
      <w:r w:rsidRPr="000F1A8C">
        <w:rPr>
          <w:sz w:val="28"/>
          <w:szCs w:val="28"/>
        </w:rPr>
        <w:t>Эстетические взгляды П.А. Флоренского.</w:t>
      </w:r>
    </w:p>
    <w:p w14:paraId="574CA512" w14:textId="22F4534C" w:rsidR="005A2FF7" w:rsidRPr="000F1A8C" w:rsidRDefault="005A2FF7" w:rsidP="0053036C">
      <w:pPr>
        <w:pStyle w:val="a8"/>
        <w:numPr>
          <w:ilvl w:val="0"/>
          <w:numId w:val="32"/>
        </w:numPr>
        <w:spacing w:line="276" w:lineRule="auto"/>
        <w:jc w:val="both"/>
        <w:rPr>
          <w:sz w:val="28"/>
          <w:szCs w:val="28"/>
        </w:rPr>
      </w:pPr>
      <w:r w:rsidRPr="000F1A8C">
        <w:rPr>
          <w:sz w:val="28"/>
          <w:szCs w:val="28"/>
        </w:rPr>
        <w:t>Феноменологическая эстетика Г.Г. Шпета.</w:t>
      </w:r>
    </w:p>
    <w:p w14:paraId="32659894" w14:textId="20C6B6F0" w:rsidR="005A2FF7" w:rsidRPr="000F1A8C" w:rsidRDefault="005A2FF7" w:rsidP="0053036C">
      <w:pPr>
        <w:pStyle w:val="a8"/>
        <w:numPr>
          <w:ilvl w:val="0"/>
          <w:numId w:val="32"/>
        </w:numPr>
        <w:spacing w:line="276" w:lineRule="auto"/>
        <w:jc w:val="both"/>
        <w:rPr>
          <w:sz w:val="28"/>
          <w:szCs w:val="28"/>
        </w:rPr>
      </w:pPr>
      <w:r w:rsidRPr="000F1A8C">
        <w:rPr>
          <w:sz w:val="28"/>
          <w:szCs w:val="28"/>
        </w:rPr>
        <w:t>Эстетическая теория М.М. Бахтина.</w:t>
      </w:r>
    </w:p>
    <w:p w14:paraId="7B967EB0" w14:textId="77777777" w:rsidR="0053036C" w:rsidRPr="000F1A8C" w:rsidRDefault="0053036C" w:rsidP="0053036C">
      <w:pPr>
        <w:pStyle w:val="a8"/>
        <w:numPr>
          <w:ilvl w:val="0"/>
          <w:numId w:val="32"/>
        </w:numPr>
        <w:tabs>
          <w:tab w:val="left" w:pos="1134"/>
        </w:tabs>
        <w:spacing w:line="276" w:lineRule="auto"/>
        <w:jc w:val="both"/>
        <w:rPr>
          <w:sz w:val="28"/>
          <w:szCs w:val="28"/>
        </w:rPr>
      </w:pPr>
      <w:r w:rsidRPr="000F1A8C">
        <w:rPr>
          <w:sz w:val="28"/>
          <w:szCs w:val="28"/>
        </w:rPr>
        <w:t>Проанализируйте понятия «цивилизация» и «культура».</w:t>
      </w:r>
    </w:p>
    <w:p w14:paraId="57872F48" w14:textId="77777777" w:rsidR="0053036C" w:rsidRPr="000F1A8C" w:rsidRDefault="0053036C" w:rsidP="0053036C">
      <w:pPr>
        <w:pStyle w:val="a8"/>
        <w:numPr>
          <w:ilvl w:val="0"/>
          <w:numId w:val="32"/>
        </w:numPr>
        <w:tabs>
          <w:tab w:val="left" w:pos="1134"/>
        </w:tabs>
        <w:spacing w:line="276" w:lineRule="auto"/>
        <w:jc w:val="both"/>
        <w:rPr>
          <w:sz w:val="28"/>
          <w:szCs w:val="28"/>
        </w:rPr>
      </w:pPr>
      <w:r w:rsidRPr="000F1A8C">
        <w:rPr>
          <w:sz w:val="28"/>
          <w:szCs w:val="28"/>
        </w:rPr>
        <w:t>Дайте сравнительную характеристику понятиям «человек», «индивид», «личность».</w:t>
      </w:r>
    </w:p>
    <w:p w14:paraId="782DB50B"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Понятие истории. Модели исторического процесса.</w:t>
      </w:r>
    </w:p>
    <w:p w14:paraId="0C8769AD"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Особенности техногенной цивилизации.</w:t>
      </w:r>
    </w:p>
    <w:p w14:paraId="41EDBCEE" w14:textId="77777777" w:rsidR="0053036C" w:rsidRPr="000F1A8C" w:rsidRDefault="0053036C" w:rsidP="0053036C">
      <w:pPr>
        <w:pStyle w:val="a8"/>
        <w:numPr>
          <w:ilvl w:val="0"/>
          <w:numId w:val="32"/>
        </w:numPr>
        <w:tabs>
          <w:tab w:val="left" w:pos="1134"/>
        </w:tabs>
        <w:spacing w:line="276" w:lineRule="auto"/>
        <w:jc w:val="both"/>
        <w:rPr>
          <w:sz w:val="28"/>
          <w:szCs w:val="28"/>
        </w:rPr>
      </w:pPr>
      <w:r w:rsidRPr="000F1A8C">
        <w:rPr>
          <w:sz w:val="28"/>
          <w:szCs w:val="28"/>
        </w:rPr>
        <w:t>Сопоставьте биологическое и социальное в современном человеке.</w:t>
      </w:r>
    </w:p>
    <w:p w14:paraId="5875E14F" w14:textId="77777777" w:rsidR="0053036C" w:rsidRPr="000F1A8C" w:rsidRDefault="0053036C" w:rsidP="0053036C">
      <w:pPr>
        <w:pStyle w:val="ab"/>
        <w:numPr>
          <w:ilvl w:val="0"/>
          <w:numId w:val="32"/>
        </w:numPr>
        <w:tabs>
          <w:tab w:val="left" w:pos="1134"/>
        </w:tabs>
        <w:spacing w:before="0" w:beforeAutospacing="0" w:after="0" w:afterAutospacing="0" w:line="276" w:lineRule="auto"/>
        <w:jc w:val="both"/>
        <w:rPr>
          <w:sz w:val="28"/>
          <w:szCs w:val="28"/>
        </w:rPr>
      </w:pPr>
      <w:r w:rsidRPr="000F1A8C">
        <w:rPr>
          <w:sz w:val="28"/>
          <w:szCs w:val="28"/>
        </w:rPr>
        <w:t>Проанализируйте место и роль искусства в формировании духовной культуры.</w:t>
      </w:r>
    </w:p>
    <w:p w14:paraId="3D516E4A" w14:textId="39AE5519" w:rsidR="0053036C" w:rsidRPr="000F1A8C" w:rsidRDefault="0053036C" w:rsidP="0053036C">
      <w:pPr>
        <w:pStyle w:val="a8"/>
        <w:numPr>
          <w:ilvl w:val="0"/>
          <w:numId w:val="32"/>
        </w:numPr>
        <w:tabs>
          <w:tab w:val="left" w:pos="1134"/>
        </w:tabs>
        <w:spacing w:line="276" w:lineRule="auto"/>
        <w:jc w:val="both"/>
        <w:rPr>
          <w:sz w:val="28"/>
          <w:szCs w:val="28"/>
        </w:rPr>
      </w:pPr>
      <w:r w:rsidRPr="000F1A8C">
        <w:rPr>
          <w:sz w:val="28"/>
          <w:szCs w:val="28"/>
        </w:rPr>
        <w:t>Как проявляется процесс глобализации в экономике, в политике, в культуре?</w:t>
      </w:r>
    </w:p>
    <w:p w14:paraId="51045D6C" w14:textId="77777777" w:rsidR="0053036C" w:rsidRPr="000F1A8C" w:rsidRDefault="0053036C" w:rsidP="0053036C">
      <w:pPr>
        <w:pStyle w:val="a8"/>
        <w:numPr>
          <w:ilvl w:val="0"/>
          <w:numId w:val="32"/>
        </w:numPr>
        <w:spacing w:after="160" w:line="276" w:lineRule="auto"/>
        <w:rPr>
          <w:sz w:val="28"/>
          <w:szCs w:val="28"/>
        </w:rPr>
      </w:pPr>
      <w:r w:rsidRPr="000F1A8C">
        <w:rPr>
          <w:sz w:val="28"/>
          <w:szCs w:val="28"/>
        </w:rPr>
        <w:t>Этика, мораль и нравственность: в чем отличия? Характеристики морали.</w:t>
      </w:r>
    </w:p>
    <w:p w14:paraId="2F80D945" w14:textId="77777777" w:rsidR="0053036C" w:rsidRPr="000F1A8C" w:rsidRDefault="0053036C" w:rsidP="0053036C">
      <w:pPr>
        <w:pStyle w:val="a8"/>
        <w:numPr>
          <w:ilvl w:val="0"/>
          <w:numId w:val="32"/>
        </w:numPr>
        <w:spacing w:after="160" w:line="276" w:lineRule="auto"/>
        <w:rPr>
          <w:sz w:val="28"/>
          <w:szCs w:val="28"/>
        </w:rPr>
      </w:pPr>
      <w:r w:rsidRPr="000F1A8C">
        <w:rPr>
          <w:sz w:val="28"/>
          <w:szCs w:val="28"/>
        </w:rPr>
        <w:t>Этические учения осевого времени и античности.</w:t>
      </w:r>
    </w:p>
    <w:p w14:paraId="7D1BE828" w14:textId="77777777" w:rsidR="0053036C" w:rsidRPr="000F1A8C" w:rsidRDefault="0053036C" w:rsidP="0053036C">
      <w:pPr>
        <w:pStyle w:val="a8"/>
        <w:numPr>
          <w:ilvl w:val="0"/>
          <w:numId w:val="32"/>
        </w:numPr>
        <w:spacing w:after="160" w:line="276" w:lineRule="auto"/>
        <w:rPr>
          <w:sz w:val="28"/>
          <w:szCs w:val="28"/>
        </w:rPr>
      </w:pPr>
      <w:r w:rsidRPr="000F1A8C">
        <w:rPr>
          <w:sz w:val="28"/>
          <w:szCs w:val="28"/>
        </w:rPr>
        <w:t>Этические концепции в философии Нового времени и немецкой классической философии.</w:t>
      </w:r>
    </w:p>
    <w:p w14:paraId="32A63A4C" w14:textId="77777777" w:rsidR="0053036C" w:rsidRPr="000F1A8C" w:rsidRDefault="0053036C" w:rsidP="0053036C">
      <w:pPr>
        <w:pStyle w:val="a8"/>
        <w:numPr>
          <w:ilvl w:val="0"/>
          <w:numId w:val="32"/>
        </w:numPr>
        <w:spacing w:after="160" w:line="276" w:lineRule="auto"/>
        <w:rPr>
          <w:sz w:val="28"/>
          <w:szCs w:val="28"/>
        </w:rPr>
      </w:pPr>
      <w:r w:rsidRPr="000F1A8C">
        <w:rPr>
          <w:sz w:val="28"/>
          <w:szCs w:val="28"/>
        </w:rPr>
        <w:t>Этические концепции современности.</w:t>
      </w:r>
    </w:p>
    <w:p w14:paraId="5CC0F508"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Приведите сравнительные характеристики нескольких систем ценностей в истории философии (не более трех на выбор).</w:t>
      </w:r>
    </w:p>
    <w:p w14:paraId="71851D8D"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Проведите анализ различий в мотивации деятельности личности на основе целей и ценностей.</w:t>
      </w:r>
    </w:p>
    <w:p w14:paraId="1ACBAEC6"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lastRenderedPageBreak/>
        <w:t>Выделите наиболее значимые, на ваш взгляд, ценности современного общества в рамках различных культурно-исторических традиций.</w:t>
      </w:r>
    </w:p>
    <w:p w14:paraId="12FCA1D9"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Соотнесите в структуре ценностного акта понятия «должного», «сущего» и «возможного».</w:t>
      </w:r>
    </w:p>
    <w:p w14:paraId="13487BEF" w14:textId="77777777" w:rsidR="0053036C" w:rsidRPr="000F1A8C" w:rsidRDefault="0053036C" w:rsidP="0053036C">
      <w:pPr>
        <w:pStyle w:val="a8"/>
        <w:numPr>
          <w:ilvl w:val="0"/>
          <w:numId w:val="32"/>
        </w:numPr>
        <w:spacing w:line="276" w:lineRule="auto"/>
        <w:rPr>
          <w:sz w:val="28"/>
          <w:szCs w:val="28"/>
        </w:rPr>
      </w:pPr>
      <w:r w:rsidRPr="000F1A8C">
        <w:rPr>
          <w:sz w:val="28"/>
          <w:szCs w:val="28"/>
        </w:rPr>
        <w:t xml:space="preserve">Понятие выбора в современной философии экономики. </w:t>
      </w:r>
    </w:p>
    <w:p w14:paraId="5EC74309" w14:textId="77777777" w:rsidR="0053036C" w:rsidRPr="000F1A8C" w:rsidRDefault="0053036C" w:rsidP="0053036C">
      <w:pPr>
        <w:pStyle w:val="a8"/>
        <w:numPr>
          <w:ilvl w:val="0"/>
          <w:numId w:val="32"/>
        </w:numPr>
        <w:spacing w:line="276" w:lineRule="auto"/>
        <w:rPr>
          <w:sz w:val="28"/>
          <w:szCs w:val="28"/>
        </w:rPr>
      </w:pPr>
      <w:r w:rsidRPr="000F1A8C">
        <w:rPr>
          <w:sz w:val="28"/>
          <w:szCs w:val="28"/>
        </w:rPr>
        <w:t>Понятие риска в современной философии экономики.</w:t>
      </w:r>
    </w:p>
    <w:p w14:paraId="1D63877D" w14:textId="77777777" w:rsidR="0053036C" w:rsidRPr="000F1A8C" w:rsidRDefault="0053036C" w:rsidP="0053036C">
      <w:pPr>
        <w:pStyle w:val="a8"/>
        <w:numPr>
          <w:ilvl w:val="0"/>
          <w:numId w:val="32"/>
        </w:numPr>
        <w:spacing w:line="276" w:lineRule="auto"/>
        <w:rPr>
          <w:sz w:val="28"/>
          <w:szCs w:val="28"/>
        </w:rPr>
      </w:pPr>
      <w:r w:rsidRPr="000F1A8C">
        <w:rPr>
          <w:sz w:val="28"/>
          <w:szCs w:val="28"/>
        </w:rPr>
        <w:t>Понятие неопределенности в современной философии экономики.</w:t>
      </w:r>
    </w:p>
    <w:p w14:paraId="0E518A60" w14:textId="77777777" w:rsidR="0053036C" w:rsidRPr="000F1A8C" w:rsidRDefault="0053036C" w:rsidP="0053036C">
      <w:pPr>
        <w:pStyle w:val="a8"/>
        <w:numPr>
          <w:ilvl w:val="0"/>
          <w:numId w:val="32"/>
        </w:numPr>
        <w:spacing w:line="276" w:lineRule="auto"/>
        <w:rPr>
          <w:sz w:val="28"/>
          <w:szCs w:val="28"/>
        </w:rPr>
      </w:pPr>
      <w:r w:rsidRPr="000F1A8C">
        <w:rPr>
          <w:sz w:val="28"/>
          <w:szCs w:val="28"/>
        </w:rPr>
        <w:t>Антропологические аспекты   философии экономики.</w:t>
      </w:r>
    </w:p>
    <w:p w14:paraId="3892D0A7" w14:textId="77777777" w:rsidR="0053036C" w:rsidRPr="000F1A8C" w:rsidRDefault="0053036C" w:rsidP="0053036C">
      <w:pPr>
        <w:pStyle w:val="a8"/>
        <w:numPr>
          <w:ilvl w:val="0"/>
          <w:numId w:val="32"/>
        </w:numPr>
        <w:spacing w:line="276" w:lineRule="auto"/>
        <w:rPr>
          <w:sz w:val="28"/>
          <w:szCs w:val="28"/>
        </w:rPr>
      </w:pPr>
      <w:r w:rsidRPr="000F1A8C">
        <w:rPr>
          <w:sz w:val="28"/>
          <w:szCs w:val="28"/>
        </w:rPr>
        <w:t>Аксиологические аспекты философии экономики.</w:t>
      </w:r>
    </w:p>
    <w:p w14:paraId="077A8687" w14:textId="142DB559" w:rsidR="0053036C" w:rsidRPr="000F1A8C" w:rsidRDefault="0053036C" w:rsidP="0053036C">
      <w:pPr>
        <w:pStyle w:val="a8"/>
        <w:numPr>
          <w:ilvl w:val="0"/>
          <w:numId w:val="32"/>
        </w:numPr>
        <w:spacing w:line="276" w:lineRule="auto"/>
        <w:rPr>
          <w:sz w:val="28"/>
          <w:szCs w:val="28"/>
        </w:rPr>
      </w:pPr>
      <w:r w:rsidRPr="000F1A8C">
        <w:rPr>
          <w:sz w:val="28"/>
          <w:szCs w:val="28"/>
        </w:rPr>
        <w:t>Проблема человека в античной философии.</w:t>
      </w:r>
    </w:p>
    <w:p w14:paraId="0287A511" w14:textId="77777777" w:rsidR="0053036C" w:rsidRPr="000F1A8C" w:rsidRDefault="0053036C" w:rsidP="0053036C">
      <w:pPr>
        <w:pStyle w:val="a8"/>
        <w:numPr>
          <w:ilvl w:val="0"/>
          <w:numId w:val="32"/>
        </w:numPr>
        <w:spacing w:after="160" w:line="276" w:lineRule="auto"/>
        <w:rPr>
          <w:sz w:val="28"/>
          <w:szCs w:val="28"/>
        </w:rPr>
      </w:pPr>
      <w:r w:rsidRPr="000F1A8C">
        <w:rPr>
          <w:sz w:val="28"/>
          <w:szCs w:val="28"/>
        </w:rPr>
        <w:t>Проблема человека в средневековой  философии.</w:t>
      </w:r>
    </w:p>
    <w:p w14:paraId="28D41D3F" w14:textId="77777777" w:rsidR="0053036C" w:rsidRPr="000F1A8C" w:rsidRDefault="0053036C" w:rsidP="0053036C">
      <w:pPr>
        <w:pStyle w:val="a8"/>
        <w:numPr>
          <w:ilvl w:val="0"/>
          <w:numId w:val="32"/>
        </w:numPr>
        <w:spacing w:after="160" w:line="276" w:lineRule="auto"/>
        <w:rPr>
          <w:sz w:val="28"/>
          <w:szCs w:val="28"/>
        </w:rPr>
      </w:pPr>
      <w:r w:rsidRPr="000F1A8C">
        <w:rPr>
          <w:sz w:val="28"/>
          <w:szCs w:val="28"/>
        </w:rPr>
        <w:t>Проблема человека в  философии эпохи Возрождения.</w:t>
      </w:r>
    </w:p>
    <w:p w14:paraId="6C72C9D6" w14:textId="77777777" w:rsidR="0053036C" w:rsidRPr="000F1A8C" w:rsidRDefault="0053036C" w:rsidP="0053036C">
      <w:pPr>
        <w:pStyle w:val="a8"/>
        <w:numPr>
          <w:ilvl w:val="0"/>
          <w:numId w:val="32"/>
        </w:numPr>
        <w:spacing w:after="160" w:line="276" w:lineRule="auto"/>
        <w:rPr>
          <w:sz w:val="28"/>
          <w:szCs w:val="28"/>
        </w:rPr>
      </w:pPr>
      <w:r w:rsidRPr="000F1A8C">
        <w:rPr>
          <w:sz w:val="28"/>
          <w:szCs w:val="28"/>
        </w:rPr>
        <w:t>Проблема человека в  философии Нового времени.</w:t>
      </w:r>
    </w:p>
    <w:p w14:paraId="0AB60052" w14:textId="77777777" w:rsidR="0053036C" w:rsidRPr="000F1A8C" w:rsidRDefault="0053036C" w:rsidP="0053036C">
      <w:pPr>
        <w:pStyle w:val="a8"/>
        <w:numPr>
          <w:ilvl w:val="0"/>
          <w:numId w:val="32"/>
        </w:numPr>
        <w:spacing w:after="160" w:line="276" w:lineRule="auto"/>
        <w:rPr>
          <w:sz w:val="28"/>
          <w:szCs w:val="28"/>
        </w:rPr>
      </w:pPr>
      <w:r w:rsidRPr="000F1A8C">
        <w:rPr>
          <w:sz w:val="28"/>
          <w:szCs w:val="28"/>
        </w:rPr>
        <w:t>Марксистская концепция личности.</w:t>
      </w:r>
    </w:p>
    <w:p w14:paraId="124F87C5" w14:textId="413E86DA" w:rsidR="0053036C" w:rsidRPr="000F1A8C" w:rsidRDefault="0053036C" w:rsidP="0053036C">
      <w:pPr>
        <w:pStyle w:val="a8"/>
        <w:numPr>
          <w:ilvl w:val="0"/>
          <w:numId w:val="32"/>
        </w:numPr>
        <w:spacing w:after="160" w:line="276" w:lineRule="auto"/>
        <w:rPr>
          <w:sz w:val="28"/>
          <w:szCs w:val="28"/>
        </w:rPr>
      </w:pPr>
      <w:r w:rsidRPr="000F1A8C">
        <w:rPr>
          <w:sz w:val="28"/>
          <w:szCs w:val="28"/>
        </w:rPr>
        <w:t>Проблема человека в  философии иррационализма.</w:t>
      </w:r>
    </w:p>
    <w:p w14:paraId="101844A5"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Диалектика взаимосвязи социального и биологического в человеке</w:t>
      </w:r>
    </w:p>
    <w:p w14:paraId="0E0E2AA3" w14:textId="467105BA" w:rsidR="0053036C" w:rsidRPr="000F1A8C" w:rsidRDefault="0053036C" w:rsidP="0053036C">
      <w:pPr>
        <w:pStyle w:val="a8"/>
        <w:numPr>
          <w:ilvl w:val="0"/>
          <w:numId w:val="32"/>
        </w:numPr>
        <w:spacing w:line="276" w:lineRule="auto"/>
        <w:jc w:val="both"/>
        <w:rPr>
          <w:sz w:val="28"/>
          <w:szCs w:val="28"/>
        </w:rPr>
      </w:pPr>
      <w:r w:rsidRPr="000F1A8C">
        <w:rPr>
          <w:sz w:val="28"/>
          <w:szCs w:val="28"/>
        </w:rPr>
        <w:t>Основные трактовки сущности человека в классической и неклассической философии</w:t>
      </w:r>
    </w:p>
    <w:p w14:paraId="508667A3" w14:textId="78F579D9" w:rsidR="0053036C" w:rsidRPr="000F1A8C" w:rsidRDefault="0053036C" w:rsidP="0053036C">
      <w:pPr>
        <w:pStyle w:val="a8"/>
        <w:numPr>
          <w:ilvl w:val="0"/>
          <w:numId w:val="32"/>
        </w:numPr>
        <w:spacing w:line="276" w:lineRule="auto"/>
        <w:jc w:val="both"/>
        <w:rPr>
          <w:sz w:val="28"/>
          <w:szCs w:val="28"/>
        </w:rPr>
      </w:pPr>
      <w:r w:rsidRPr="000F1A8C">
        <w:rPr>
          <w:sz w:val="28"/>
          <w:szCs w:val="28"/>
        </w:rPr>
        <w:t>Жизнь и смерть как основополагающие феномены человеческого бытия</w:t>
      </w:r>
    </w:p>
    <w:p w14:paraId="4F42A970"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Эволюционные и трудовая концепции антропогенеза</w:t>
      </w:r>
    </w:p>
    <w:p w14:paraId="0B6CA287"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Теологическая и космогенетическая концепции происхождения человека</w:t>
      </w:r>
    </w:p>
    <w:p w14:paraId="374AF785"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Предмет философии</w:t>
      </w:r>
    </w:p>
    <w:p w14:paraId="034429E0"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Функции философии</w:t>
      </w:r>
    </w:p>
    <w:p w14:paraId="71162357"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Мировоззрение как социокультурный феномен.</w:t>
      </w:r>
    </w:p>
    <w:p w14:paraId="4ED3DDB1"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Структура философского знания: онтология, гносеология, социальная философия, антропология, аксиология, этика, эстетика, логика.</w:t>
      </w:r>
    </w:p>
    <w:p w14:paraId="7F8B4ED4" w14:textId="33E40D02" w:rsidR="0053036C" w:rsidRPr="000F1A8C" w:rsidRDefault="0053036C" w:rsidP="0053036C">
      <w:pPr>
        <w:pStyle w:val="a8"/>
        <w:numPr>
          <w:ilvl w:val="0"/>
          <w:numId w:val="32"/>
        </w:numPr>
        <w:spacing w:line="276" w:lineRule="auto"/>
        <w:jc w:val="both"/>
        <w:rPr>
          <w:sz w:val="28"/>
          <w:szCs w:val="28"/>
        </w:rPr>
      </w:pPr>
      <w:r w:rsidRPr="000F1A8C">
        <w:rPr>
          <w:sz w:val="28"/>
          <w:szCs w:val="28"/>
        </w:rPr>
        <w:t xml:space="preserve">Специфика философского знания. </w:t>
      </w:r>
    </w:p>
    <w:p w14:paraId="70037DF7" w14:textId="780BEA0D" w:rsidR="0053036C" w:rsidRPr="000F1A8C" w:rsidRDefault="0053036C" w:rsidP="0053036C">
      <w:pPr>
        <w:pStyle w:val="a8"/>
        <w:numPr>
          <w:ilvl w:val="0"/>
          <w:numId w:val="32"/>
        </w:numPr>
        <w:tabs>
          <w:tab w:val="left" w:pos="1134"/>
        </w:tabs>
        <w:spacing w:line="276" w:lineRule="auto"/>
        <w:jc w:val="both"/>
        <w:rPr>
          <w:sz w:val="28"/>
          <w:szCs w:val="28"/>
        </w:rPr>
      </w:pPr>
      <w:r w:rsidRPr="000F1A8C">
        <w:rPr>
          <w:sz w:val="28"/>
          <w:szCs w:val="28"/>
        </w:rPr>
        <w:t>Эволюция понимания диалектики. Диалектика и метафизика.</w:t>
      </w:r>
    </w:p>
    <w:p w14:paraId="0D692428" w14:textId="77777777" w:rsidR="00513B01" w:rsidRPr="000F1A8C" w:rsidRDefault="00513B01" w:rsidP="00513B01">
      <w:pPr>
        <w:pStyle w:val="a8"/>
        <w:numPr>
          <w:ilvl w:val="0"/>
          <w:numId w:val="32"/>
        </w:numPr>
        <w:spacing w:line="276" w:lineRule="auto"/>
        <w:jc w:val="both"/>
        <w:rPr>
          <w:sz w:val="28"/>
          <w:szCs w:val="28"/>
        </w:rPr>
      </w:pPr>
      <w:r w:rsidRPr="000F1A8C">
        <w:rPr>
          <w:sz w:val="28"/>
          <w:szCs w:val="28"/>
        </w:rPr>
        <w:t xml:space="preserve">Объясните роль и место теории познания (гносеологии) как одного из основных разделов философии. </w:t>
      </w:r>
    </w:p>
    <w:p w14:paraId="159CC9AE" w14:textId="77777777" w:rsidR="00513B01" w:rsidRPr="000F1A8C" w:rsidRDefault="00513B01" w:rsidP="00513B01">
      <w:pPr>
        <w:pStyle w:val="a8"/>
        <w:numPr>
          <w:ilvl w:val="0"/>
          <w:numId w:val="32"/>
        </w:numPr>
        <w:spacing w:line="276" w:lineRule="auto"/>
        <w:jc w:val="both"/>
        <w:rPr>
          <w:sz w:val="28"/>
          <w:szCs w:val="28"/>
        </w:rPr>
      </w:pPr>
      <w:r w:rsidRPr="000F1A8C">
        <w:rPr>
          <w:sz w:val="28"/>
          <w:szCs w:val="28"/>
        </w:rPr>
        <w:t>Дайте характеристику понятию «критерии истины». Укажите роль практики как основы, цели познания и критерия истины.</w:t>
      </w:r>
    </w:p>
    <w:p w14:paraId="3AF1E610" w14:textId="77777777" w:rsidR="00513B01" w:rsidRPr="000F1A8C" w:rsidRDefault="00513B01" w:rsidP="00513B01">
      <w:pPr>
        <w:pStyle w:val="a8"/>
        <w:numPr>
          <w:ilvl w:val="0"/>
          <w:numId w:val="32"/>
        </w:numPr>
        <w:spacing w:line="276" w:lineRule="auto"/>
        <w:jc w:val="both"/>
        <w:rPr>
          <w:sz w:val="28"/>
          <w:szCs w:val="28"/>
        </w:rPr>
      </w:pPr>
      <w:r w:rsidRPr="000F1A8C">
        <w:rPr>
          <w:sz w:val="28"/>
          <w:szCs w:val="28"/>
        </w:rPr>
        <w:t>Объясните общее и особенное в чувственном и рациональном познании, раскройте их основные формы и взаимосвязь.</w:t>
      </w:r>
    </w:p>
    <w:p w14:paraId="6D13C316" w14:textId="77777777" w:rsidR="00513B01" w:rsidRPr="000F1A8C" w:rsidRDefault="00513B01" w:rsidP="00513B01">
      <w:pPr>
        <w:pStyle w:val="a8"/>
        <w:numPr>
          <w:ilvl w:val="0"/>
          <w:numId w:val="32"/>
        </w:numPr>
        <w:spacing w:line="276" w:lineRule="auto"/>
        <w:jc w:val="both"/>
        <w:rPr>
          <w:sz w:val="28"/>
          <w:szCs w:val="28"/>
        </w:rPr>
      </w:pPr>
      <w:r w:rsidRPr="000F1A8C">
        <w:rPr>
          <w:sz w:val="28"/>
          <w:szCs w:val="28"/>
        </w:rPr>
        <w:t xml:space="preserve">Раскройте понятие методологии и методов научного исследования и их роль в деятельности специалиста. </w:t>
      </w:r>
    </w:p>
    <w:p w14:paraId="2A300394" w14:textId="77777777" w:rsidR="00513B01" w:rsidRPr="000F1A8C" w:rsidRDefault="00513B01" w:rsidP="00513B01">
      <w:pPr>
        <w:pStyle w:val="a8"/>
        <w:numPr>
          <w:ilvl w:val="0"/>
          <w:numId w:val="32"/>
        </w:numPr>
        <w:spacing w:line="276" w:lineRule="auto"/>
        <w:jc w:val="both"/>
        <w:rPr>
          <w:sz w:val="28"/>
          <w:szCs w:val="28"/>
        </w:rPr>
      </w:pPr>
      <w:r w:rsidRPr="000F1A8C">
        <w:rPr>
          <w:sz w:val="28"/>
          <w:szCs w:val="28"/>
        </w:rPr>
        <w:t>Предпосылки становления науки как мировоззрения и ее роль в развитии человечества.</w:t>
      </w:r>
    </w:p>
    <w:p w14:paraId="0F05885B" w14:textId="30ECBE15" w:rsidR="00D219BE" w:rsidRPr="000F1A8C" w:rsidRDefault="00D219BE" w:rsidP="0053036C">
      <w:pPr>
        <w:pStyle w:val="ab"/>
        <w:spacing w:before="0" w:beforeAutospacing="0" w:after="0" w:afterAutospacing="0"/>
        <w:rPr>
          <w:b/>
          <w:sz w:val="28"/>
          <w:szCs w:val="28"/>
        </w:rPr>
      </w:pPr>
    </w:p>
    <w:p w14:paraId="22CEA947" w14:textId="77777777" w:rsidR="00AE0A78" w:rsidRPr="003C7ADE" w:rsidRDefault="00AE0A78" w:rsidP="00C41818">
      <w:pPr>
        <w:jc w:val="center"/>
        <w:rPr>
          <w:b/>
          <w:i/>
          <w:sz w:val="28"/>
          <w:szCs w:val="28"/>
          <w:u w:val="single"/>
        </w:rPr>
      </w:pPr>
    </w:p>
    <w:p w14:paraId="1ADE6BA9" w14:textId="02F8EDFD" w:rsidR="00703A30" w:rsidRPr="003C7ADE" w:rsidRDefault="006D690C" w:rsidP="00C41818">
      <w:pPr>
        <w:jc w:val="center"/>
        <w:rPr>
          <w:b/>
          <w:i/>
          <w:sz w:val="28"/>
          <w:szCs w:val="28"/>
          <w:u w:val="single"/>
        </w:rPr>
      </w:pPr>
      <w:r w:rsidRPr="003C7ADE">
        <w:rPr>
          <w:b/>
          <w:i/>
          <w:sz w:val="28"/>
          <w:szCs w:val="28"/>
          <w:u w:val="single"/>
        </w:rPr>
        <w:lastRenderedPageBreak/>
        <w:t>Пример экзаменационного билета</w:t>
      </w:r>
    </w:p>
    <w:p w14:paraId="5650CCAA" w14:textId="77777777" w:rsidR="00703A30" w:rsidRPr="003C7ADE" w:rsidRDefault="00703A30" w:rsidP="00C5458E">
      <w:pPr>
        <w:pStyle w:val="ab"/>
        <w:spacing w:before="0" w:beforeAutospacing="0" w:after="0" w:afterAutospacing="0"/>
        <w:ind w:firstLine="709"/>
        <w:jc w:val="both"/>
        <w:rPr>
          <w:color w:val="FF0000"/>
          <w:sz w:val="28"/>
          <w:szCs w:val="28"/>
        </w:rPr>
      </w:pPr>
    </w:p>
    <w:p w14:paraId="41573439" w14:textId="77777777" w:rsidR="000C3123" w:rsidRPr="003C7ADE" w:rsidRDefault="000C3123" w:rsidP="000C3123">
      <w:pPr>
        <w:jc w:val="center"/>
        <w:rPr>
          <w:b/>
        </w:rPr>
      </w:pPr>
      <w:r w:rsidRPr="003C7ADE">
        <w:rPr>
          <w:b/>
        </w:rPr>
        <w:t>Федеральное государственное образовательное бюджетное учреждение</w:t>
      </w:r>
    </w:p>
    <w:p w14:paraId="497B4A1F" w14:textId="77777777" w:rsidR="000C3123" w:rsidRPr="003C7ADE" w:rsidRDefault="000C3123" w:rsidP="000C3123">
      <w:pPr>
        <w:jc w:val="center"/>
        <w:rPr>
          <w:b/>
        </w:rPr>
      </w:pPr>
      <w:r w:rsidRPr="003C7ADE">
        <w:rPr>
          <w:b/>
        </w:rPr>
        <w:t>высшего образования</w:t>
      </w:r>
    </w:p>
    <w:p w14:paraId="19D751D1" w14:textId="77777777" w:rsidR="000C3123" w:rsidRPr="003C7ADE" w:rsidRDefault="000C3123" w:rsidP="000C3123">
      <w:pPr>
        <w:jc w:val="center"/>
        <w:rPr>
          <w:b/>
        </w:rPr>
      </w:pPr>
    </w:p>
    <w:p w14:paraId="746A8E7F" w14:textId="77777777" w:rsidR="000C3123" w:rsidRPr="003C7ADE" w:rsidRDefault="000C3123" w:rsidP="000C3123">
      <w:pPr>
        <w:jc w:val="center"/>
        <w:rPr>
          <w:b/>
        </w:rPr>
      </w:pPr>
      <w:r w:rsidRPr="003C7ADE">
        <w:rPr>
          <w:b/>
        </w:rPr>
        <w:t xml:space="preserve">«ФИНАНСОВЫЙ УНИВЕРСИТЕТ ПРИ ПРАВИТЕЛЬСТВЕ </w:t>
      </w:r>
    </w:p>
    <w:p w14:paraId="36E99A98" w14:textId="77777777" w:rsidR="000C3123" w:rsidRPr="003C7ADE" w:rsidRDefault="000C3123" w:rsidP="000C3123">
      <w:pPr>
        <w:jc w:val="center"/>
        <w:rPr>
          <w:b/>
        </w:rPr>
      </w:pPr>
      <w:r w:rsidRPr="003C7ADE">
        <w:rPr>
          <w:b/>
        </w:rPr>
        <w:t>РОССИЙСКОЙ ФЕДЕРАЦИИ»</w:t>
      </w:r>
    </w:p>
    <w:p w14:paraId="3ADC87D2" w14:textId="77777777" w:rsidR="000C3123" w:rsidRPr="003C7ADE" w:rsidRDefault="000C3123" w:rsidP="000C3123">
      <w:pPr>
        <w:jc w:val="center"/>
        <w:rPr>
          <w:b/>
        </w:rPr>
      </w:pPr>
      <w:r w:rsidRPr="003C7ADE">
        <w:rPr>
          <w:b/>
        </w:rPr>
        <w:t>(Финансовый университет)</w:t>
      </w:r>
    </w:p>
    <w:p w14:paraId="39534B85" w14:textId="77777777" w:rsidR="000C3123" w:rsidRPr="003C7ADE" w:rsidRDefault="000C3123" w:rsidP="000C3123">
      <w:pPr>
        <w:jc w:val="center"/>
        <w:rPr>
          <w:b/>
        </w:rPr>
      </w:pPr>
    </w:p>
    <w:p w14:paraId="4B850B0D" w14:textId="51F2ABBF" w:rsidR="000C3123" w:rsidRPr="003C7ADE" w:rsidRDefault="000C3123" w:rsidP="000C3123">
      <w:pPr>
        <w:jc w:val="both"/>
        <w:rPr>
          <w:b/>
        </w:rPr>
      </w:pPr>
      <w:r w:rsidRPr="003C7ADE">
        <w:rPr>
          <w:b/>
        </w:rPr>
        <w:t xml:space="preserve">Департамент </w:t>
      </w:r>
      <w:r w:rsidR="00382001" w:rsidRPr="003C7ADE">
        <w:rPr>
          <w:b/>
        </w:rPr>
        <w:t>гуманитарных наук</w:t>
      </w:r>
    </w:p>
    <w:p w14:paraId="4A05D47A" w14:textId="6A8FDF4C" w:rsidR="000C3123" w:rsidRPr="003C7ADE" w:rsidRDefault="000C3123" w:rsidP="000C3123">
      <w:pPr>
        <w:jc w:val="both"/>
        <w:rPr>
          <w:b/>
        </w:rPr>
      </w:pPr>
      <w:r w:rsidRPr="003C7ADE">
        <w:rPr>
          <w:b/>
        </w:rPr>
        <w:t>Дисциплина «</w:t>
      </w:r>
      <w:r w:rsidR="00D219BE">
        <w:rPr>
          <w:sz w:val="28"/>
          <w:szCs w:val="28"/>
        </w:rPr>
        <w:t>Философия</w:t>
      </w:r>
      <w:r w:rsidRPr="003C7ADE">
        <w:rPr>
          <w:b/>
        </w:rPr>
        <w:t>»</w:t>
      </w:r>
    </w:p>
    <w:p w14:paraId="5CB53598" w14:textId="0004E654" w:rsidR="000C3123" w:rsidRPr="003C7ADE" w:rsidRDefault="000C3123" w:rsidP="000C3123">
      <w:pPr>
        <w:jc w:val="both"/>
        <w:rPr>
          <w:b/>
        </w:rPr>
      </w:pPr>
      <w:r w:rsidRPr="003C7ADE">
        <w:rPr>
          <w:b/>
        </w:rPr>
        <w:t xml:space="preserve">Факультет </w:t>
      </w:r>
      <w:r w:rsidR="004A74D4" w:rsidRPr="003C7ADE">
        <w:rPr>
          <w:b/>
        </w:rPr>
        <w:t>________________</w:t>
      </w:r>
    </w:p>
    <w:p w14:paraId="55707646" w14:textId="77777777" w:rsidR="004A74D4" w:rsidRPr="003C7ADE" w:rsidRDefault="000C3123" w:rsidP="000C3123">
      <w:pPr>
        <w:jc w:val="both"/>
        <w:rPr>
          <w:b/>
        </w:rPr>
      </w:pPr>
      <w:r w:rsidRPr="003C7ADE">
        <w:rPr>
          <w:b/>
        </w:rPr>
        <w:t xml:space="preserve">Семестр/модуль </w:t>
      </w:r>
      <w:r w:rsidR="004A74D4" w:rsidRPr="003C7ADE">
        <w:rPr>
          <w:b/>
        </w:rPr>
        <w:t>____________</w:t>
      </w:r>
      <w:r w:rsidRPr="003C7ADE">
        <w:rPr>
          <w:b/>
        </w:rPr>
        <w:t xml:space="preserve">            </w:t>
      </w:r>
    </w:p>
    <w:p w14:paraId="2ED5E9ED" w14:textId="5D8FB456" w:rsidR="000C3123" w:rsidRPr="003C7ADE" w:rsidRDefault="000C3123" w:rsidP="000C3123">
      <w:pPr>
        <w:jc w:val="both"/>
        <w:rPr>
          <w:b/>
        </w:rPr>
      </w:pPr>
      <w:r w:rsidRPr="003C7ADE">
        <w:rPr>
          <w:b/>
        </w:rPr>
        <w:t>Форма обучения</w:t>
      </w:r>
      <w:r w:rsidR="004A74D4" w:rsidRPr="003C7ADE">
        <w:rPr>
          <w:b/>
        </w:rPr>
        <w:t xml:space="preserve"> ____________</w:t>
      </w:r>
    </w:p>
    <w:p w14:paraId="5F7BFD8A" w14:textId="712BF28D" w:rsidR="000C3123" w:rsidRPr="003C7ADE" w:rsidRDefault="000C3123" w:rsidP="000C3123">
      <w:pPr>
        <w:jc w:val="both"/>
        <w:rPr>
          <w:b/>
        </w:rPr>
      </w:pPr>
      <w:r w:rsidRPr="003C7ADE">
        <w:rPr>
          <w:b/>
        </w:rPr>
        <w:t>Профиль</w:t>
      </w:r>
      <w:r w:rsidR="004A74D4" w:rsidRPr="003C7ADE">
        <w:rPr>
          <w:b/>
        </w:rPr>
        <w:t xml:space="preserve"> ___________________</w:t>
      </w:r>
    </w:p>
    <w:p w14:paraId="32BA8C2C" w14:textId="77777777" w:rsidR="000C3123" w:rsidRPr="003C7ADE" w:rsidRDefault="000C3123" w:rsidP="000C3123">
      <w:pPr>
        <w:jc w:val="both"/>
        <w:rPr>
          <w:b/>
        </w:rPr>
      </w:pPr>
    </w:p>
    <w:p w14:paraId="543E3BB0" w14:textId="77777777" w:rsidR="000C3123" w:rsidRPr="003C7ADE" w:rsidRDefault="000C3123" w:rsidP="000C3123">
      <w:pPr>
        <w:jc w:val="both"/>
        <w:rPr>
          <w:b/>
        </w:rPr>
      </w:pPr>
    </w:p>
    <w:p w14:paraId="7284B211" w14:textId="77777777" w:rsidR="000C3123" w:rsidRPr="003C7ADE" w:rsidRDefault="000C3123" w:rsidP="000C3123">
      <w:pPr>
        <w:jc w:val="center"/>
        <w:rPr>
          <w:b/>
          <w:sz w:val="28"/>
        </w:rPr>
      </w:pPr>
      <w:r w:rsidRPr="003C7ADE">
        <w:rPr>
          <w:b/>
          <w:sz w:val="28"/>
        </w:rPr>
        <w:t>ЭКЗАМЕНАЦИОННЫЙ БИЛЕТ № 1</w:t>
      </w:r>
    </w:p>
    <w:p w14:paraId="67B01BED" w14:textId="77777777" w:rsidR="000C3123" w:rsidRPr="003C7ADE" w:rsidRDefault="000C3123" w:rsidP="000C3123">
      <w:pPr>
        <w:jc w:val="center"/>
        <w:rPr>
          <w:b/>
          <w:sz w:val="28"/>
        </w:rPr>
      </w:pPr>
    </w:p>
    <w:p w14:paraId="6A2C46B6" w14:textId="618519D8" w:rsidR="000C3123" w:rsidRDefault="000C3123" w:rsidP="000C3123">
      <w:pPr>
        <w:spacing w:line="360" w:lineRule="auto"/>
        <w:ind w:right="-290"/>
        <w:jc w:val="both"/>
        <w:rPr>
          <w:b/>
        </w:rPr>
      </w:pPr>
      <w:r w:rsidRPr="003C7ADE">
        <w:rPr>
          <w:b/>
        </w:rPr>
        <w:t xml:space="preserve">1 вопрос (20 баллов) </w:t>
      </w:r>
    </w:p>
    <w:p w14:paraId="2E2491DA" w14:textId="77777777" w:rsidR="00971488" w:rsidRPr="00886F17" w:rsidRDefault="00971488" w:rsidP="00971488">
      <w:pPr>
        <w:pStyle w:val="a8"/>
        <w:spacing w:line="276" w:lineRule="auto"/>
        <w:rPr>
          <w:sz w:val="28"/>
          <w:szCs w:val="28"/>
        </w:rPr>
      </w:pPr>
      <w:r w:rsidRPr="00886F17">
        <w:rPr>
          <w:sz w:val="28"/>
          <w:szCs w:val="28"/>
        </w:rPr>
        <w:t>Аксиологические аспекты философии экономики.</w:t>
      </w:r>
    </w:p>
    <w:p w14:paraId="4A3D564D" w14:textId="77777777" w:rsidR="00971488" w:rsidRPr="003C7ADE" w:rsidRDefault="00971488" w:rsidP="000C3123">
      <w:pPr>
        <w:spacing w:line="360" w:lineRule="auto"/>
        <w:ind w:right="-290"/>
        <w:jc w:val="both"/>
        <w:rPr>
          <w:b/>
        </w:rPr>
      </w:pPr>
    </w:p>
    <w:p w14:paraId="43E08AC1" w14:textId="0A64D780" w:rsidR="008609E1" w:rsidRDefault="000C3123" w:rsidP="008609E1">
      <w:pPr>
        <w:spacing w:line="360" w:lineRule="auto"/>
        <w:jc w:val="both"/>
        <w:rPr>
          <w:b/>
        </w:rPr>
      </w:pPr>
      <w:r w:rsidRPr="003C7ADE">
        <w:rPr>
          <w:b/>
        </w:rPr>
        <w:t>2 вопрос</w:t>
      </w:r>
      <w:r w:rsidRPr="003C7ADE">
        <w:t xml:space="preserve"> </w:t>
      </w:r>
      <w:r w:rsidRPr="003C7ADE">
        <w:rPr>
          <w:b/>
        </w:rPr>
        <w:t>(20 баллов)</w:t>
      </w:r>
    </w:p>
    <w:p w14:paraId="34D5C2D9" w14:textId="77777777" w:rsidR="00971488" w:rsidRPr="00886F17" w:rsidRDefault="00971488" w:rsidP="00971488">
      <w:pPr>
        <w:pStyle w:val="a8"/>
        <w:spacing w:line="276" w:lineRule="auto"/>
        <w:jc w:val="both"/>
        <w:rPr>
          <w:sz w:val="28"/>
          <w:szCs w:val="28"/>
        </w:rPr>
      </w:pPr>
      <w:r w:rsidRPr="00886F17">
        <w:rPr>
          <w:sz w:val="28"/>
          <w:szCs w:val="28"/>
        </w:rPr>
        <w:t>Эволюционные и трудовая концепции антропогенеза</w:t>
      </w:r>
    </w:p>
    <w:p w14:paraId="59ABF4A8" w14:textId="77777777" w:rsidR="00971488" w:rsidRPr="003C7ADE" w:rsidRDefault="00971488" w:rsidP="008609E1">
      <w:pPr>
        <w:spacing w:line="360" w:lineRule="auto"/>
        <w:jc w:val="both"/>
        <w:rPr>
          <w:b/>
        </w:rPr>
      </w:pPr>
    </w:p>
    <w:p w14:paraId="129AF593" w14:textId="35090AD8" w:rsidR="000C3123" w:rsidRDefault="000C3123" w:rsidP="00382001">
      <w:pPr>
        <w:rPr>
          <w:b/>
        </w:rPr>
      </w:pPr>
      <w:r w:rsidRPr="003C7ADE">
        <w:rPr>
          <w:b/>
        </w:rPr>
        <w:t>3 вопрос (20 баллов)</w:t>
      </w:r>
    </w:p>
    <w:p w14:paraId="36F1BDD6" w14:textId="77777777" w:rsidR="00971488" w:rsidRPr="003C7ADE" w:rsidRDefault="00971488" w:rsidP="00382001"/>
    <w:p w14:paraId="43511973" w14:textId="77777777" w:rsidR="00971488" w:rsidRPr="00886F17" w:rsidRDefault="00971488" w:rsidP="00971488">
      <w:pPr>
        <w:pStyle w:val="a8"/>
        <w:spacing w:line="276" w:lineRule="auto"/>
        <w:jc w:val="both"/>
        <w:rPr>
          <w:sz w:val="28"/>
          <w:szCs w:val="28"/>
        </w:rPr>
      </w:pPr>
      <w:r w:rsidRPr="00886F17">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5DCBB702" w14:textId="77777777" w:rsidR="000C3123" w:rsidRPr="003C7ADE" w:rsidRDefault="000C3123" w:rsidP="000C3123">
      <w:pPr>
        <w:rPr>
          <w:b/>
        </w:rPr>
      </w:pPr>
    </w:p>
    <w:p w14:paraId="6B38A0D0" w14:textId="77777777" w:rsidR="000C3123" w:rsidRPr="003C7ADE" w:rsidRDefault="000C3123" w:rsidP="000C3123">
      <w:pPr>
        <w:rPr>
          <w:b/>
        </w:rPr>
      </w:pPr>
    </w:p>
    <w:p w14:paraId="7345D112" w14:textId="77777777" w:rsidR="000C3123" w:rsidRPr="003C7ADE" w:rsidRDefault="000C3123" w:rsidP="000C3123">
      <w:pPr>
        <w:rPr>
          <w:b/>
        </w:rPr>
      </w:pPr>
    </w:p>
    <w:p w14:paraId="58728511" w14:textId="5CD81DD8" w:rsidR="000C3123" w:rsidRPr="003C7ADE" w:rsidRDefault="000C3123" w:rsidP="000C3123">
      <w:pPr>
        <w:rPr>
          <w:b/>
        </w:rPr>
      </w:pPr>
      <w:r w:rsidRPr="003C7ADE">
        <w:rPr>
          <w:b/>
        </w:rPr>
        <w:t xml:space="preserve">Подготовил:                                                                         </w:t>
      </w:r>
      <w:r w:rsidR="00662D09" w:rsidRPr="003C7ADE">
        <w:rPr>
          <w:b/>
        </w:rPr>
        <w:t xml:space="preserve">      </w:t>
      </w:r>
      <w:r w:rsidR="00040B8C" w:rsidRPr="003C7ADE">
        <w:rPr>
          <w:b/>
        </w:rPr>
        <w:t xml:space="preserve"> </w:t>
      </w:r>
      <w:r w:rsidRPr="003C7ADE">
        <w:rPr>
          <w:b/>
        </w:rPr>
        <w:t>_________  Ф.И.О.</w:t>
      </w:r>
    </w:p>
    <w:p w14:paraId="3C67BBD0" w14:textId="77777777" w:rsidR="000C3123" w:rsidRPr="003C7ADE" w:rsidRDefault="000C3123" w:rsidP="000C3123">
      <w:pPr>
        <w:rPr>
          <w:b/>
        </w:rPr>
      </w:pPr>
    </w:p>
    <w:p w14:paraId="165C0C74" w14:textId="77777777" w:rsidR="000C3123" w:rsidRPr="003C7ADE" w:rsidRDefault="000C3123" w:rsidP="000C3123">
      <w:pPr>
        <w:rPr>
          <w:b/>
        </w:rPr>
      </w:pPr>
      <w:r w:rsidRPr="003C7ADE">
        <w:rPr>
          <w:b/>
        </w:rPr>
        <w:t>Утверждаю:</w:t>
      </w:r>
    </w:p>
    <w:p w14:paraId="6456779C" w14:textId="6D40BC45" w:rsidR="000C3123" w:rsidRPr="003C7ADE" w:rsidRDefault="00040B8C" w:rsidP="000C3123">
      <w:pPr>
        <w:rPr>
          <w:b/>
        </w:rPr>
      </w:pPr>
      <w:r w:rsidRPr="003C7ADE">
        <w:rPr>
          <w:b/>
        </w:rPr>
        <w:t xml:space="preserve">Руководитель Департамента гуманитарных наук             </w:t>
      </w:r>
      <w:r w:rsidR="00382001" w:rsidRPr="003C7ADE">
        <w:rPr>
          <w:b/>
        </w:rPr>
        <w:t xml:space="preserve"> </w:t>
      </w:r>
      <w:r w:rsidR="006110AD" w:rsidRPr="003C7ADE">
        <w:rPr>
          <w:b/>
        </w:rPr>
        <w:t>_________</w:t>
      </w:r>
      <w:r w:rsidR="00382001" w:rsidRPr="003C7ADE">
        <w:rPr>
          <w:b/>
        </w:rPr>
        <w:t xml:space="preserve">      </w:t>
      </w:r>
      <w:r w:rsidR="006110AD" w:rsidRPr="003C7ADE">
        <w:rPr>
          <w:b/>
        </w:rPr>
        <w:t xml:space="preserve"> Ореховская</w:t>
      </w:r>
      <w:r w:rsidR="000C3123" w:rsidRPr="003C7ADE">
        <w:rPr>
          <w:b/>
        </w:rPr>
        <w:t xml:space="preserve"> </w:t>
      </w:r>
      <w:r w:rsidR="006110AD" w:rsidRPr="003C7ADE">
        <w:rPr>
          <w:b/>
        </w:rPr>
        <w:t>Н.А.</w:t>
      </w:r>
    </w:p>
    <w:p w14:paraId="67838BBD" w14:textId="3C94C86C" w:rsidR="00AE0A78" w:rsidRPr="003C7ADE" w:rsidRDefault="00AE0A78" w:rsidP="000C3123">
      <w:pPr>
        <w:rPr>
          <w:b/>
        </w:rPr>
      </w:pPr>
    </w:p>
    <w:p w14:paraId="26A81A6C" w14:textId="3EC22D96" w:rsidR="006075E9" w:rsidRDefault="006075E9" w:rsidP="00A147B6">
      <w:pPr>
        <w:pStyle w:val="1"/>
        <w:spacing w:before="0" w:after="0"/>
        <w:jc w:val="both"/>
        <w:rPr>
          <w:rFonts w:ascii="Times New Roman" w:hAnsi="Times New Roman"/>
          <w:sz w:val="16"/>
          <w:szCs w:val="28"/>
        </w:rPr>
      </w:pPr>
      <w:bookmarkStart w:id="28" w:name="_Toc418694128"/>
    </w:p>
    <w:bookmarkEnd w:id="28"/>
    <w:p w14:paraId="7BA97C95" w14:textId="77777777" w:rsidR="00A1006E" w:rsidRDefault="00A1006E" w:rsidP="00A1006E">
      <w:pPr>
        <w:pStyle w:val="1"/>
        <w:spacing w:before="0" w:after="0"/>
        <w:jc w:val="both"/>
        <w:rPr>
          <w:rFonts w:ascii="Times New Roman" w:hAnsi="Times New Roman"/>
          <w:sz w:val="28"/>
          <w:szCs w:val="28"/>
        </w:rPr>
      </w:pPr>
      <w:r>
        <w:rPr>
          <w:rFonts w:ascii="Times New Roman" w:hAnsi="Times New Roman"/>
          <w:sz w:val="28"/>
          <w:szCs w:val="28"/>
        </w:rPr>
        <w:t>8. Перечень основной и дополнительной учебной литературы, необходимой для освоения дисциплины</w:t>
      </w:r>
    </w:p>
    <w:p w14:paraId="5E121FCE" w14:textId="77777777" w:rsidR="00021923" w:rsidRPr="009628B8" w:rsidRDefault="00021923" w:rsidP="00021923">
      <w:pPr>
        <w:rPr>
          <w:b/>
        </w:rPr>
      </w:pPr>
      <w:r w:rsidRPr="009628B8">
        <w:rPr>
          <w:b/>
        </w:rPr>
        <w:t>Основная литература</w:t>
      </w:r>
    </w:p>
    <w:p w14:paraId="785B053E" w14:textId="77777777" w:rsidR="00021923" w:rsidRPr="009628B8" w:rsidRDefault="00021923" w:rsidP="00021923">
      <w:pPr>
        <w:rPr>
          <w:sz w:val="28"/>
          <w:szCs w:val="28"/>
        </w:rPr>
      </w:pPr>
      <w:r>
        <w:t>1</w:t>
      </w:r>
      <w:r w:rsidRPr="009628B8">
        <w:rPr>
          <w:sz w:val="28"/>
          <w:szCs w:val="28"/>
        </w:rPr>
        <w:t>.</w:t>
      </w:r>
      <w:r w:rsidRPr="009628B8">
        <w:rPr>
          <w:sz w:val="28"/>
          <w:szCs w:val="28"/>
        </w:rPr>
        <w:tab/>
        <w:t>Философия: Учебник / Финуниверситет ; под ред. А.Н. Чумакова. - Москва: Вузовский учебник, 2014, 2015, 2016. - 432 с. – Текст : непосредственный. — 459 с. — (Высшее образование: Бакалавриат). - То же. - 2020. - ЭБС ZNANIUM.com. - URL: https://znanium.com/catalog/product/1063782 (дата обращения: 25.05.2021) - Текст : электронный.</w:t>
      </w:r>
    </w:p>
    <w:p w14:paraId="56E52504" w14:textId="77777777" w:rsidR="00021923" w:rsidRPr="009628B8" w:rsidRDefault="00021923" w:rsidP="00021923">
      <w:pPr>
        <w:rPr>
          <w:sz w:val="28"/>
          <w:szCs w:val="28"/>
        </w:rPr>
      </w:pPr>
      <w:r w:rsidRPr="009628B8">
        <w:rPr>
          <w:sz w:val="28"/>
          <w:szCs w:val="28"/>
        </w:rPr>
        <w:t>2.</w:t>
      </w:r>
      <w:r w:rsidRPr="009628B8">
        <w:rPr>
          <w:sz w:val="28"/>
          <w:szCs w:val="28"/>
        </w:rPr>
        <w:tab/>
        <w:t xml:space="preserve">Философия в профессиональной деятельности: Учебное пособие / Финуниверситет ; под ред. А.Н. Чумакова. - Москва: Проспект, 2013, 2014, 2016. </w:t>
      </w:r>
      <w:r w:rsidRPr="009628B8">
        <w:rPr>
          <w:sz w:val="28"/>
          <w:szCs w:val="28"/>
        </w:rPr>
        <w:lastRenderedPageBreak/>
        <w:t>- 416 с. - Текст : непосредственный. - ЭБС Проспект. - URL: http://ebs.prospekt.org/book/25788 (дата обращения: 25.05.2021). — Текст : электронный.</w:t>
      </w:r>
    </w:p>
    <w:p w14:paraId="2FC9F048" w14:textId="77777777" w:rsidR="00021923" w:rsidRDefault="00021923" w:rsidP="00021923"/>
    <w:p w14:paraId="7113CE39" w14:textId="77777777" w:rsidR="00021923" w:rsidRPr="009628B8" w:rsidRDefault="00021923" w:rsidP="00021923">
      <w:pPr>
        <w:rPr>
          <w:b/>
          <w:sz w:val="28"/>
          <w:szCs w:val="28"/>
        </w:rPr>
      </w:pPr>
      <w:r w:rsidRPr="009628B8">
        <w:rPr>
          <w:b/>
          <w:sz w:val="28"/>
          <w:szCs w:val="28"/>
        </w:rPr>
        <w:t>Дополнительная литература:</w:t>
      </w:r>
    </w:p>
    <w:p w14:paraId="1FDB5945" w14:textId="77777777" w:rsidR="00021923" w:rsidRPr="009628B8" w:rsidRDefault="00021923" w:rsidP="00021923">
      <w:pPr>
        <w:rPr>
          <w:sz w:val="28"/>
          <w:szCs w:val="28"/>
        </w:rPr>
      </w:pPr>
      <w:r w:rsidRPr="009628B8">
        <w:rPr>
          <w:sz w:val="28"/>
          <w:szCs w:val="28"/>
        </w:rPr>
        <w:t>3.1.</w:t>
      </w:r>
      <w:r w:rsidRPr="009628B8">
        <w:rPr>
          <w:sz w:val="28"/>
          <w:szCs w:val="28"/>
        </w:rPr>
        <w:tab/>
        <w:t xml:space="preserve">Философия. В 2 т. Т.1 История философии: учебник и практикум для академического бакалавриата / под ред. В.Н. Лавриненко.— 7-е изд., перераб. и доп. - Москва: Юрайт, 2017, 2019. - 275 с. – Текст : непосредственный.   </w:t>
      </w:r>
    </w:p>
    <w:p w14:paraId="3CFC6995" w14:textId="77777777" w:rsidR="00021923" w:rsidRPr="009628B8" w:rsidRDefault="00021923" w:rsidP="00021923">
      <w:pPr>
        <w:rPr>
          <w:sz w:val="28"/>
          <w:szCs w:val="28"/>
        </w:rPr>
      </w:pPr>
      <w:r w:rsidRPr="009628B8">
        <w:rPr>
          <w:sz w:val="28"/>
          <w:szCs w:val="28"/>
        </w:rPr>
        <w:t>3.2.</w:t>
      </w:r>
      <w:r w:rsidRPr="009628B8">
        <w:rPr>
          <w:sz w:val="28"/>
          <w:szCs w:val="28"/>
        </w:rPr>
        <w:tab/>
        <w:t>Лавриненко, В. Н.  Философия в 2 т. Том 1. История философии : учебник и практикум для вузов / В. Н. Лавриненко, Л. И. Чернышова, В. В. Кафтан ; ответственный редактор В. Н. Лавриненко. — 7-е изд., перераб. и доп. — Москва : Издательство Юрайт, 2021. — 240 с. — (Высшее образование). — ЭБС Юрайт [сайт]. — URL: https://urait.ru/bcode/470520 (дата обращения: 25.05.2021). — Текст : электронный.</w:t>
      </w:r>
    </w:p>
    <w:p w14:paraId="3A6B57D7" w14:textId="77777777" w:rsidR="00021923" w:rsidRPr="009628B8" w:rsidRDefault="00021923" w:rsidP="00021923">
      <w:pPr>
        <w:rPr>
          <w:sz w:val="28"/>
          <w:szCs w:val="28"/>
        </w:rPr>
      </w:pPr>
    </w:p>
    <w:p w14:paraId="43159D5C" w14:textId="77777777" w:rsidR="00021923" w:rsidRPr="009628B8" w:rsidRDefault="00021923" w:rsidP="00021923">
      <w:pPr>
        <w:rPr>
          <w:sz w:val="28"/>
          <w:szCs w:val="28"/>
        </w:rPr>
      </w:pPr>
      <w:r w:rsidRPr="009628B8">
        <w:rPr>
          <w:sz w:val="28"/>
          <w:szCs w:val="28"/>
        </w:rPr>
        <w:t>4.1.</w:t>
      </w:r>
      <w:r w:rsidRPr="009628B8">
        <w:rPr>
          <w:sz w:val="28"/>
          <w:szCs w:val="28"/>
        </w:rPr>
        <w:tab/>
        <w:t>Философия. В 2 т. Т.2 Основы философии. Социальная философия. Философская антропология : учебник и практикум для академического бакалавриата / под ред. В.Н. Лавриненко. — 7-е изд., перераб. и доп. — Москва : Юрайт, 2017, 2019. — 283 с. -  (Бакалавр. Академический курс). - Текст : непосредственный.</w:t>
      </w:r>
    </w:p>
    <w:p w14:paraId="2F42AC7D" w14:textId="77777777" w:rsidR="00021923" w:rsidRPr="009628B8" w:rsidRDefault="00021923" w:rsidP="00021923">
      <w:pPr>
        <w:rPr>
          <w:sz w:val="28"/>
          <w:szCs w:val="28"/>
        </w:rPr>
      </w:pPr>
      <w:r w:rsidRPr="009628B8">
        <w:rPr>
          <w:sz w:val="28"/>
          <w:szCs w:val="28"/>
        </w:rPr>
        <w:t>4.2.</w:t>
      </w:r>
      <w:r w:rsidRPr="009628B8">
        <w:rPr>
          <w:sz w:val="28"/>
          <w:szCs w:val="28"/>
        </w:rPr>
        <w:tab/>
        <w:t>Лавриненко, В. Н.  Философия в 2 т. Том 2. Основы философии. Социальная философия. Философская антропология : учебник и практикум для вузов / В. Н. Лавриненко, Л. И. Чернышова, В. В. Кафтан ; ответственный редактор В. Н. Лавриненко. — 7-е изд., перераб. и доп. — Москва : Издательство Юрайт, 2021. — 246 с. — (Высшее образование). — ЭБС Юрайт [сайт]. — URL: https://urait.ru/bcode/470521 (дата обращения: 25.05.2021). — Текст : электронный.</w:t>
      </w:r>
    </w:p>
    <w:p w14:paraId="2BDFF7A0" w14:textId="77777777" w:rsidR="00021923" w:rsidRPr="009628B8" w:rsidRDefault="00021923" w:rsidP="00021923">
      <w:pPr>
        <w:rPr>
          <w:sz w:val="28"/>
          <w:szCs w:val="28"/>
        </w:rPr>
      </w:pPr>
    </w:p>
    <w:p w14:paraId="4A2B8227" w14:textId="77777777" w:rsidR="00021923" w:rsidRPr="009628B8" w:rsidRDefault="00021923" w:rsidP="00021923">
      <w:pPr>
        <w:rPr>
          <w:sz w:val="28"/>
          <w:szCs w:val="28"/>
        </w:rPr>
      </w:pPr>
      <w:r w:rsidRPr="009628B8">
        <w:rPr>
          <w:sz w:val="28"/>
          <w:szCs w:val="28"/>
        </w:rPr>
        <w:t>5.1.</w:t>
      </w:r>
      <w:r w:rsidRPr="009628B8">
        <w:rPr>
          <w:sz w:val="28"/>
          <w:szCs w:val="28"/>
        </w:rPr>
        <w:tab/>
        <w:t>Хрестоматия по философии в 2 ч. Часть 1 : учебное пособие / А. Н. Чумаков [и др.] ; под редакцией А. Н. Чумакова. — Москва : Издательство Юрайт, 2021. — 366 с. — (Высшее образование). — ЭБС Юрайт [сайт]. — URL: https://urait.ru/bcode/470330 (дата обращения: 25.05.2021). — Текст : электронный.</w:t>
      </w:r>
    </w:p>
    <w:p w14:paraId="022CE185" w14:textId="25A43A8A" w:rsidR="00021923" w:rsidRDefault="00021923" w:rsidP="00021923">
      <w:pPr>
        <w:rPr>
          <w:sz w:val="28"/>
          <w:szCs w:val="28"/>
        </w:rPr>
      </w:pPr>
      <w:r w:rsidRPr="009628B8">
        <w:rPr>
          <w:sz w:val="28"/>
          <w:szCs w:val="28"/>
        </w:rPr>
        <w:t xml:space="preserve">5.2. </w:t>
      </w:r>
      <w:r w:rsidRPr="009628B8">
        <w:rPr>
          <w:sz w:val="28"/>
          <w:szCs w:val="28"/>
        </w:rPr>
        <w:tab/>
        <w:t xml:space="preserve"> Хрестоматия по философии в 2 ч. Часть 2 : учебное пособие / А. Н. Чумаков [и др.] ; под редакцией А. Н. Чумакова. — Москва : Издательство Юрайт, 2020. — 236 с. — (Высшее образование). — ЭБС Юрайт [сайт]. — URL: https://urait.ru/bcode/451913 (дата обращения: 25.05.2021). — Текст : электронный.</w:t>
      </w:r>
    </w:p>
    <w:p w14:paraId="2866818C" w14:textId="77777777" w:rsidR="009628B8" w:rsidRPr="009628B8" w:rsidRDefault="009628B8" w:rsidP="00021923">
      <w:pPr>
        <w:rPr>
          <w:sz w:val="28"/>
          <w:szCs w:val="28"/>
        </w:rPr>
      </w:pPr>
    </w:p>
    <w:p w14:paraId="0ED46C82" w14:textId="77777777" w:rsidR="00021923" w:rsidRPr="009628B8" w:rsidRDefault="00021923" w:rsidP="00021923">
      <w:pPr>
        <w:rPr>
          <w:b/>
          <w:sz w:val="28"/>
          <w:szCs w:val="28"/>
        </w:rPr>
      </w:pPr>
      <w:r w:rsidRPr="009628B8">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6536BC2" w14:textId="77777777" w:rsidR="00021923" w:rsidRPr="009628B8" w:rsidRDefault="00021923" w:rsidP="00021923">
      <w:pPr>
        <w:rPr>
          <w:sz w:val="28"/>
          <w:szCs w:val="28"/>
        </w:rPr>
      </w:pPr>
      <w:r w:rsidRPr="009628B8">
        <w:rPr>
          <w:sz w:val="28"/>
          <w:szCs w:val="28"/>
        </w:rPr>
        <w:t>Для осуществления образовательного процесса по дисциплине используется:</w:t>
      </w:r>
    </w:p>
    <w:p w14:paraId="4959A241" w14:textId="77777777" w:rsidR="00021923" w:rsidRPr="009628B8" w:rsidRDefault="00021923" w:rsidP="00021923">
      <w:pPr>
        <w:rPr>
          <w:sz w:val="28"/>
          <w:szCs w:val="28"/>
        </w:rPr>
      </w:pPr>
      <w:r w:rsidRPr="009628B8">
        <w:rPr>
          <w:sz w:val="28"/>
          <w:szCs w:val="28"/>
        </w:rPr>
        <w:t>Мультимедийная аудитория с проектором;</w:t>
      </w:r>
    </w:p>
    <w:p w14:paraId="0EB27AF9" w14:textId="77777777" w:rsidR="00021923" w:rsidRPr="009628B8" w:rsidRDefault="00021923" w:rsidP="00021923">
      <w:pPr>
        <w:rPr>
          <w:sz w:val="28"/>
          <w:szCs w:val="28"/>
        </w:rPr>
      </w:pPr>
      <w:r w:rsidRPr="009628B8">
        <w:rPr>
          <w:sz w:val="28"/>
          <w:szCs w:val="28"/>
        </w:rPr>
        <w:t>Компьютерный класс с установленным программным обеспечением.</w:t>
      </w:r>
    </w:p>
    <w:p w14:paraId="70245063" w14:textId="77777777" w:rsidR="00021923" w:rsidRPr="009628B8" w:rsidRDefault="00021923" w:rsidP="00021923">
      <w:pPr>
        <w:rPr>
          <w:sz w:val="28"/>
          <w:szCs w:val="28"/>
        </w:rPr>
      </w:pPr>
      <w:r w:rsidRPr="009628B8">
        <w:rPr>
          <w:sz w:val="28"/>
          <w:szCs w:val="28"/>
        </w:rPr>
        <w:lastRenderedPageBreak/>
        <w:t>Базы данных, информационно-справочные и поисковые системы:</w:t>
      </w:r>
    </w:p>
    <w:p w14:paraId="3C2CCD11" w14:textId="77777777" w:rsidR="00021923" w:rsidRPr="009628B8" w:rsidRDefault="00021923" w:rsidP="00021923">
      <w:pPr>
        <w:rPr>
          <w:sz w:val="28"/>
          <w:szCs w:val="28"/>
        </w:rPr>
      </w:pPr>
      <w:r w:rsidRPr="009628B8">
        <w:rPr>
          <w:sz w:val="28"/>
          <w:szCs w:val="28"/>
        </w:rPr>
        <w:t>1.</w:t>
      </w:r>
      <w:r w:rsidRPr="009628B8">
        <w:rPr>
          <w:sz w:val="28"/>
          <w:szCs w:val="28"/>
        </w:rPr>
        <w:tab/>
        <w:t>Федеральная ЭБС «Единое окно доступа к образовательным ресурсам». – URL: http://window.edu.ru</w:t>
      </w:r>
    </w:p>
    <w:p w14:paraId="1DC3DC9F" w14:textId="77777777" w:rsidR="00021923" w:rsidRPr="009628B8" w:rsidRDefault="00021923" w:rsidP="00021923">
      <w:pPr>
        <w:rPr>
          <w:sz w:val="28"/>
          <w:szCs w:val="28"/>
        </w:rPr>
      </w:pPr>
      <w:r w:rsidRPr="009628B8">
        <w:rPr>
          <w:sz w:val="28"/>
          <w:szCs w:val="28"/>
        </w:rPr>
        <w:t>2.</w:t>
      </w:r>
      <w:r w:rsidRPr="009628B8">
        <w:rPr>
          <w:sz w:val="28"/>
          <w:szCs w:val="28"/>
        </w:rPr>
        <w:tab/>
        <w:t>Портал «Гуманитарное образование» http://www.humanities.edu.ru/</w:t>
      </w:r>
    </w:p>
    <w:p w14:paraId="7DF37243" w14:textId="77777777" w:rsidR="00021923" w:rsidRPr="009628B8" w:rsidRDefault="00021923" w:rsidP="00021923">
      <w:pPr>
        <w:rPr>
          <w:sz w:val="28"/>
          <w:szCs w:val="28"/>
        </w:rPr>
      </w:pPr>
      <w:r w:rsidRPr="009628B8">
        <w:rPr>
          <w:sz w:val="28"/>
          <w:szCs w:val="28"/>
        </w:rPr>
        <w:t>3.</w:t>
      </w:r>
      <w:r w:rsidRPr="009628B8">
        <w:rPr>
          <w:sz w:val="28"/>
          <w:szCs w:val="28"/>
        </w:rPr>
        <w:tab/>
        <w:t>Электронные ресурсы БИК:</w:t>
      </w:r>
    </w:p>
    <w:p w14:paraId="7F735E82" w14:textId="77777777" w:rsidR="00021923" w:rsidRPr="009628B8" w:rsidRDefault="00021923" w:rsidP="00021923">
      <w:pPr>
        <w:rPr>
          <w:sz w:val="28"/>
          <w:szCs w:val="28"/>
        </w:rPr>
      </w:pPr>
      <w:r w:rsidRPr="009628B8">
        <w:rPr>
          <w:sz w:val="28"/>
          <w:szCs w:val="28"/>
        </w:rPr>
        <w:t>•</w:t>
      </w:r>
      <w:r w:rsidRPr="009628B8">
        <w:rPr>
          <w:sz w:val="28"/>
          <w:szCs w:val="28"/>
        </w:rPr>
        <w:tab/>
        <w:t>Электронная библиотека Финансового университета (ЭБ) http://elib.fa.ru/</w:t>
      </w:r>
    </w:p>
    <w:p w14:paraId="07FDB045" w14:textId="77777777" w:rsidR="00021923" w:rsidRPr="009628B8" w:rsidRDefault="00021923" w:rsidP="00021923">
      <w:pPr>
        <w:rPr>
          <w:sz w:val="28"/>
          <w:szCs w:val="28"/>
        </w:rPr>
      </w:pPr>
      <w:r w:rsidRPr="009628B8">
        <w:rPr>
          <w:sz w:val="28"/>
          <w:szCs w:val="28"/>
        </w:rPr>
        <w:t>•</w:t>
      </w:r>
      <w:r w:rsidRPr="009628B8">
        <w:rPr>
          <w:sz w:val="28"/>
          <w:szCs w:val="28"/>
        </w:rPr>
        <w:tab/>
        <w:t>Электронно-библиотечная система BOOK.RU http://www.book.ru</w:t>
      </w:r>
    </w:p>
    <w:p w14:paraId="2A5FF11A" w14:textId="77777777" w:rsidR="00021923" w:rsidRPr="009628B8" w:rsidRDefault="00021923" w:rsidP="00021923">
      <w:pPr>
        <w:rPr>
          <w:sz w:val="28"/>
          <w:szCs w:val="28"/>
        </w:rPr>
      </w:pPr>
      <w:r w:rsidRPr="009628B8">
        <w:rPr>
          <w:sz w:val="28"/>
          <w:szCs w:val="28"/>
        </w:rPr>
        <w:t>•</w:t>
      </w:r>
      <w:r w:rsidRPr="009628B8">
        <w:rPr>
          <w:sz w:val="28"/>
          <w:szCs w:val="28"/>
        </w:rPr>
        <w:tab/>
        <w:t>Электронно-библиотечная система «Университетская библиотека ОНЛАЙН» http://biblioclub.ru/</w:t>
      </w:r>
    </w:p>
    <w:p w14:paraId="3DB14877" w14:textId="77777777" w:rsidR="00021923" w:rsidRPr="009628B8" w:rsidRDefault="00021923" w:rsidP="00021923">
      <w:pPr>
        <w:rPr>
          <w:sz w:val="28"/>
          <w:szCs w:val="28"/>
        </w:rPr>
      </w:pPr>
      <w:r w:rsidRPr="009628B8">
        <w:rPr>
          <w:sz w:val="28"/>
          <w:szCs w:val="28"/>
        </w:rPr>
        <w:t>•</w:t>
      </w:r>
      <w:r w:rsidRPr="009628B8">
        <w:rPr>
          <w:sz w:val="28"/>
          <w:szCs w:val="28"/>
        </w:rPr>
        <w:tab/>
        <w:t>Электронно-библиотечная система Znanium http://www.znanium.com</w:t>
      </w:r>
    </w:p>
    <w:p w14:paraId="5535C4C9" w14:textId="77777777" w:rsidR="00021923" w:rsidRPr="009628B8" w:rsidRDefault="00021923" w:rsidP="00021923">
      <w:pPr>
        <w:rPr>
          <w:sz w:val="28"/>
          <w:szCs w:val="28"/>
        </w:rPr>
      </w:pPr>
      <w:r w:rsidRPr="009628B8">
        <w:rPr>
          <w:sz w:val="28"/>
          <w:szCs w:val="28"/>
        </w:rPr>
        <w:t>•</w:t>
      </w:r>
      <w:r w:rsidRPr="009628B8">
        <w:rPr>
          <w:sz w:val="28"/>
          <w:szCs w:val="28"/>
        </w:rPr>
        <w:tab/>
        <w:t>Электронно-библиотечная система издательства «ЮРАЙТ» https://urait.ru/</w:t>
      </w:r>
    </w:p>
    <w:p w14:paraId="0ACB3EC5" w14:textId="77777777" w:rsidR="00021923" w:rsidRPr="009628B8" w:rsidRDefault="00021923" w:rsidP="00021923">
      <w:pPr>
        <w:rPr>
          <w:sz w:val="28"/>
          <w:szCs w:val="28"/>
        </w:rPr>
      </w:pPr>
      <w:r w:rsidRPr="009628B8">
        <w:rPr>
          <w:sz w:val="28"/>
          <w:szCs w:val="28"/>
        </w:rPr>
        <w:t>•</w:t>
      </w:r>
      <w:r w:rsidRPr="009628B8">
        <w:rPr>
          <w:sz w:val="28"/>
          <w:szCs w:val="28"/>
        </w:rPr>
        <w:tab/>
        <w:t>Электронно-библиотечная система издательства Проспект http://ebs.prospekt.org/books</w:t>
      </w:r>
    </w:p>
    <w:p w14:paraId="3233C6B0" w14:textId="77777777" w:rsidR="00021923" w:rsidRPr="009628B8" w:rsidRDefault="00021923" w:rsidP="00021923">
      <w:pPr>
        <w:rPr>
          <w:sz w:val="28"/>
          <w:szCs w:val="28"/>
        </w:rPr>
      </w:pPr>
      <w:r w:rsidRPr="009628B8">
        <w:rPr>
          <w:sz w:val="28"/>
          <w:szCs w:val="28"/>
        </w:rPr>
        <w:t>•</w:t>
      </w:r>
      <w:r w:rsidRPr="009628B8">
        <w:rPr>
          <w:sz w:val="28"/>
          <w:szCs w:val="28"/>
        </w:rPr>
        <w:tab/>
        <w:t>Деловая онлайн-библиотека Alpina Digital http://lib.alpinadigital.ru/</w:t>
      </w:r>
    </w:p>
    <w:p w14:paraId="075A0D7B" w14:textId="77777777" w:rsidR="00021923" w:rsidRPr="009628B8" w:rsidRDefault="00021923" w:rsidP="00021923">
      <w:pPr>
        <w:rPr>
          <w:sz w:val="28"/>
          <w:szCs w:val="28"/>
        </w:rPr>
      </w:pPr>
      <w:r w:rsidRPr="009628B8">
        <w:rPr>
          <w:sz w:val="28"/>
          <w:szCs w:val="28"/>
        </w:rPr>
        <w:t>•</w:t>
      </w:r>
      <w:r w:rsidRPr="009628B8">
        <w:rPr>
          <w:sz w:val="28"/>
          <w:szCs w:val="28"/>
        </w:rPr>
        <w:tab/>
        <w:t>Электронная библиотека Издательского дома «Гребенников» https://grebennikon.ru/</w:t>
      </w:r>
    </w:p>
    <w:p w14:paraId="24C3DC5C" w14:textId="77777777" w:rsidR="00021923" w:rsidRPr="009628B8" w:rsidRDefault="00021923" w:rsidP="00021923">
      <w:pPr>
        <w:rPr>
          <w:sz w:val="28"/>
          <w:szCs w:val="28"/>
        </w:rPr>
      </w:pPr>
      <w:r w:rsidRPr="009628B8">
        <w:rPr>
          <w:sz w:val="28"/>
          <w:szCs w:val="28"/>
        </w:rPr>
        <w:t>•</w:t>
      </w:r>
      <w:r w:rsidRPr="009628B8">
        <w:rPr>
          <w:sz w:val="28"/>
          <w:szCs w:val="28"/>
        </w:rPr>
        <w:tab/>
        <w:t xml:space="preserve">Научная электронная библиотека eLibrary.ru http://elibrary.ru  </w:t>
      </w:r>
    </w:p>
    <w:p w14:paraId="08E98380" w14:textId="77777777" w:rsidR="00021923" w:rsidRPr="009628B8" w:rsidRDefault="00021923" w:rsidP="00021923">
      <w:pPr>
        <w:rPr>
          <w:sz w:val="28"/>
          <w:szCs w:val="28"/>
        </w:rPr>
      </w:pPr>
      <w:r w:rsidRPr="009628B8">
        <w:rPr>
          <w:sz w:val="28"/>
          <w:szCs w:val="28"/>
        </w:rPr>
        <w:t>•</w:t>
      </w:r>
      <w:r w:rsidRPr="009628B8">
        <w:rPr>
          <w:sz w:val="28"/>
          <w:szCs w:val="28"/>
        </w:rPr>
        <w:tab/>
        <w:t>Национальная электронная библиотека http://нэб.рф/</w:t>
      </w:r>
    </w:p>
    <w:p w14:paraId="01668352" w14:textId="77777777" w:rsidR="00021923" w:rsidRPr="009628B8" w:rsidRDefault="00021923" w:rsidP="00021923">
      <w:pPr>
        <w:rPr>
          <w:sz w:val="28"/>
          <w:szCs w:val="28"/>
          <w:lang w:val="en-US"/>
        </w:rPr>
      </w:pPr>
      <w:r w:rsidRPr="009628B8">
        <w:rPr>
          <w:sz w:val="28"/>
          <w:szCs w:val="28"/>
          <w:lang w:val="en-US"/>
        </w:rPr>
        <w:t>•</w:t>
      </w:r>
      <w:r w:rsidRPr="009628B8">
        <w:rPr>
          <w:sz w:val="28"/>
          <w:szCs w:val="28"/>
          <w:lang w:val="en-US"/>
        </w:rPr>
        <w:tab/>
        <w:t>Academic Reference http://ar.cnki.net/ACADREF</w:t>
      </w:r>
    </w:p>
    <w:p w14:paraId="54C88EA5" w14:textId="77777777" w:rsidR="00021923" w:rsidRPr="009628B8" w:rsidRDefault="00021923" w:rsidP="00021923">
      <w:pPr>
        <w:rPr>
          <w:sz w:val="28"/>
          <w:szCs w:val="28"/>
        </w:rPr>
      </w:pPr>
      <w:r w:rsidRPr="009628B8">
        <w:rPr>
          <w:sz w:val="28"/>
          <w:szCs w:val="28"/>
        </w:rPr>
        <w:t>•</w:t>
      </w:r>
      <w:r w:rsidRPr="009628B8">
        <w:rPr>
          <w:sz w:val="28"/>
          <w:szCs w:val="28"/>
        </w:rPr>
        <w:tab/>
        <w:t>Пакет баз данных компании EBSCO Publishing, крупнейшего агрегатора научных ресурсов ведущих издательств мира http://search.ebscohost.com</w:t>
      </w:r>
    </w:p>
    <w:p w14:paraId="2D153014" w14:textId="77777777" w:rsidR="00021923" w:rsidRPr="009628B8" w:rsidRDefault="00021923" w:rsidP="00021923">
      <w:pPr>
        <w:rPr>
          <w:sz w:val="28"/>
          <w:szCs w:val="28"/>
        </w:rPr>
      </w:pPr>
      <w:r w:rsidRPr="009628B8">
        <w:rPr>
          <w:sz w:val="28"/>
          <w:szCs w:val="28"/>
        </w:rPr>
        <w:t>•</w:t>
      </w:r>
      <w:r w:rsidRPr="009628B8">
        <w:rPr>
          <w:sz w:val="28"/>
          <w:szCs w:val="28"/>
        </w:rPr>
        <w:tab/>
        <w:t>Электронные продукты издательства Elsevier http://www.sciencedirect.com</w:t>
      </w:r>
    </w:p>
    <w:p w14:paraId="20E22FEE" w14:textId="77777777" w:rsidR="00021923" w:rsidRPr="009628B8" w:rsidRDefault="00021923" w:rsidP="00021923">
      <w:pPr>
        <w:rPr>
          <w:sz w:val="28"/>
          <w:szCs w:val="28"/>
          <w:lang w:val="en-US"/>
        </w:rPr>
      </w:pPr>
      <w:r w:rsidRPr="009628B8">
        <w:rPr>
          <w:sz w:val="28"/>
          <w:szCs w:val="28"/>
          <w:lang w:val="en-US"/>
        </w:rPr>
        <w:t>•</w:t>
      </w:r>
      <w:r w:rsidRPr="009628B8">
        <w:rPr>
          <w:sz w:val="28"/>
          <w:szCs w:val="28"/>
          <w:lang w:val="en-US"/>
        </w:rPr>
        <w:tab/>
        <w:t>JSTOR Arts &amp; Sciences I Collection http://jstor.org</w:t>
      </w:r>
    </w:p>
    <w:p w14:paraId="20558DF0" w14:textId="77777777" w:rsidR="00021923" w:rsidRPr="009628B8" w:rsidRDefault="00021923" w:rsidP="00021923">
      <w:pPr>
        <w:rPr>
          <w:sz w:val="28"/>
          <w:szCs w:val="28"/>
          <w:lang w:val="en-US"/>
        </w:rPr>
      </w:pPr>
      <w:r w:rsidRPr="009628B8">
        <w:rPr>
          <w:sz w:val="28"/>
          <w:szCs w:val="28"/>
          <w:lang w:val="en-US"/>
        </w:rPr>
        <w:t>•</w:t>
      </w:r>
      <w:r w:rsidRPr="009628B8">
        <w:rPr>
          <w:sz w:val="28"/>
          <w:szCs w:val="28"/>
          <w:lang w:val="en-US"/>
        </w:rPr>
        <w:tab/>
        <w:t>Oxford Scholarship Online https://oxford.universitypressscholarship.com/</w:t>
      </w:r>
    </w:p>
    <w:p w14:paraId="0D32E6D0" w14:textId="77777777" w:rsidR="00021923" w:rsidRPr="009628B8" w:rsidRDefault="00021923" w:rsidP="00021923">
      <w:pPr>
        <w:rPr>
          <w:sz w:val="28"/>
          <w:szCs w:val="28"/>
        </w:rPr>
      </w:pPr>
      <w:r w:rsidRPr="009628B8">
        <w:rPr>
          <w:sz w:val="28"/>
          <w:szCs w:val="28"/>
        </w:rPr>
        <w:t>•</w:t>
      </w:r>
      <w:r w:rsidRPr="009628B8">
        <w:rPr>
          <w:sz w:val="28"/>
          <w:szCs w:val="28"/>
        </w:rPr>
        <w:tab/>
        <w:t>Коллекция научных журналов Oxford University Press https://academic.oup.com/journals/</w:t>
      </w:r>
    </w:p>
    <w:p w14:paraId="74CD7CFF" w14:textId="77777777" w:rsidR="00021923" w:rsidRPr="009628B8" w:rsidRDefault="00021923" w:rsidP="00021923">
      <w:pPr>
        <w:rPr>
          <w:sz w:val="28"/>
          <w:szCs w:val="28"/>
          <w:lang w:val="en-US"/>
        </w:rPr>
      </w:pPr>
      <w:r w:rsidRPr="009628B8">
        <w:rPr>
          <w:sz w:val="28"/>
          <w:szCs w:val="28"/>
          <w:lang w:val="en-US"/>
        </w:rPr>
        <w:t>•</w:t>
      </w:r>
      <w:r w:rsidRPr="009628B8">
        <w:rPr>
          <w:sz w:val="28"/>
          <w:szCs w:val="28"/>
          <w:lang w:val="en-US"/>
        </w:rPr>
        <w:tab/>
        <w:t xml:space="preserve">ProQuest: </w:t>
      </w:r>
      <w:r w:rsidRPr="009628B8">
        <w:rPr>
          <w:sz w:val="28"/>
          <w:szCs w:val="28"/>
        </w:rPr>
        <w:t>База</w:t>
      </w:r>
      <w:r w:rsidRPr="009628B8">
        <w:rPr>
          <w:sz w:val="28"/>
          <w:szCs w:val="28"/>
          <w:lang w:val="en-US"/>
        </w:rPr>
        <w:t xml:space="preserve"> </w:t>
      </w:r>
      <w:r w:rsidRPr="009628B8">
        <w:rPr>
          <w:sz w:val="28"/>
          <w:szCs w:val="28"/>
        </w:rPr>
        <w:t>данных</w:t>
      </w:r>
      <w:r w:rsidRPr="009628B8">
        <w:rPr>
          <w:sz w:val="28"/>
          <w:szCs w:val="28"/>
          <w:lang w:val="en-US"/>
        </w:rPr>
        <w:t xml:space="preserve"> Business Ebook Subscription </w:t>
      </w:r>
      <w:r w:rsidRPr="009628B8">
        <w:rPr>
          <w:sz w:val="28"/>
          <w:szCs w:val="28"/>
        </w:rPr>
        <w:t>на</w:t>
      </w:r>
      <w:r w:rsidRPr="009628B8">
        <w:rPr>
          <w:sz w:val="28"/>
          <w:szCs w:val="28"/>
          <w:lang w:val="en-US"/>
        </w:rPr>
        <w:t xml:space="preserve"> </w:t>
      </w:r>
      <w:r w:rsidRPr="009628B8">
        <w:rPr>
          <w:sz w:val="28"/>
          <w:szCs w:val="28"/>
        </w:rPr>
        <w:t>платформе</w:t>
      </w:r>
      <w:r w:rsidRPr="009628B8">
        <w:rPr>
          <w:sz w:val="28"/>
          <w:szCs w:val="28"/>
          <w:lang w:val="en-US"/>
        </w:rPr>
        <w:t xml:space="preserve"> Ebook Central‎ https://search.proquest.com/</w:t>
      </w:r>
    </w:p>
    <w:p w14:paraId="0A412EC3" w14:textId="77777777" w:rsidR="00021923" w:rsidRPr="009628B8" w:rsidRDefault="00021923" w:rsidP="00021923">
      <w:pPr>
        <w:rPr>
          <w:sz w:val="28"/>
          <w:szCs w:val="28"/>
          <w:lang w:val="en-US"/>
        </w:rPr>
      </w:pPr>
      <w:r w:rsidRPr="009628B8">
        <w:rPr>
          <w:sz w:val="28"/>
          <w:szCs w:val="28"/>
          <w:lang w:val="en-US"/>
        </w:rPr>
        <w:t>•</w:t>
      </w:r>
      <w:r w:rsidRPr="009628B8">
        <w:rPr>
          <w:sz w:val="28"/>
          <w:szCs w:val="28"/>
          <w:lang w:val="en-US"/>
        </w:rPr>
        <w:tab/>
        <w:t>ProQuest Dissertations &amp; Theses A&amp;I https://search.proquest.com/</w:t>
      </w:r>
    </w:p>
    <w:p w14:paraId="01ABA684" w14:textId="77777777" w:rsidR="00021923" w:rsidRPr="009628B8" w:rsidRDefault="00021923" w:rsidP="00021923">
      <w:pPr>
        <w:rPr>
          <w:sz w:val="28"/>
          <w:szCs w:val="28"/>
          <w:lang w:val="en-US"/>
        </w:rPr>
      </w:pPr>
      <w:r w:rsidRPr="009628B8">
        <w:rPr>
          <w:sz w:val="28"/>
          <w:szCs w:val="28"/>
          <w:lang w:val="en-US"/>
        </w:rPr>
        <w:t>•</w:t>
      </w:r>
      <w:r w:rsidRPr="009628B8">
        <w:rPr>
          <w:sz w:val="28"/>
          <w:szCs w:val="28"/>
          <w:lang w:val="en-US"/>
        </w:rPr>
        <w:tab/>
        <w:t>Scopus https://www.scopus.com</w:t>
      </w:r>
    </w:p>
    <w:p w14:paraId="311FC7DB" w14:textId="77777777" w:rsidR="00021923" w:rsidRPr="009628B8" w:rsidRDefault="00021923" w:rsidP="00021923">
      <w:pPr>
        <w:rPr>
          <w:sz w:val="28"/>
          <w:szCs w:val="28"/>
          <w:lang w:val="en-US"/>
        </w:rPr>
      </w:pPr>
      <w:r w:rsidRPr="009628B8">
        <w:rPr>
          <w:sz w:val="28"/>
          <w:szCs w:val="28"/>
          <w:lang w:val="en-US"/>
        </w:rPr>
        <w:t>•</w:t>
      </w:r>
      <w:r w:rsidRPr="009628B8">
        <w:rPr>
          <w:sz w:val="28"/>
          <w:szCs w:val="28"/>
          <w:lang w:val="en-US"/>
        </w:rPr>
        <w:tab/>
      </w:r>
      <w:r w:rsidRPr="009628B8">
        <w:rPr>
          <w:sz w:val="28"/>
          <w:szCs w:val="28"/>
        </w:rPr>
        <w:t>Электронная</w:t>
      </w:r>
      <w:r w:rsidRPr="009628B8">
        <w:rPr>
          <w:sz w:val="28"/>
          <w:szCs w:val="28"/>
          <w:lang w:val="en-US"/>
        </w:rPr>
        <w:t xml:space="preserve"> </w:t>
      </w:r>
      <w:r w:rsidRPr="009628B8">
        <w:rPr>
          <w:sz w:val="28"/>
          <w:szCs w:val="28"/>
        </w:rPr>
        <w:t>коллекция</w:t>
      </w:r>
      <w:r w:rsidRPr="009628B8">
        <w:rPr>
          <w:sz w:val="28"/>
          <w:szCs w:val="28"/>
          <w:lang w:val="en-US"/>
        </w:rPr>
        <w:t xml:space="preserve"> </w:t>
      </w:r>
      <w:r w:rsidRPr="009628B8">
        <w:rPr>
          <w:sz w:val="28"/>
          <w:szCs w:val="28"/>
        </w:rPr>
        <w:t>книг</w:t>
      </w:r>
      <w:r w:rsidRPr="009628B8">
        <w:rPr>
          <w:sz w:val="28"/>
          <w:szCs w:val="28"/>
          <w:lang w:val="en-US"/>
        </w:rPr>
        <w:t xml:space="preserve"> </w:t>
      </w:r>
      <w:r w:rsidRPr="009628B8">
        <w:rPr>
          <w:sz w:val="28"/>
          <w:szCs w:val="28"/>
        </w:rPr>
        <w:t>издательства</w:t>
      </w:r>
      <w:r w:rsidRPr="009628B8">
        <w:rPr>
          <w:sz w:val="28"/>
          <w:szCs w:val="28"/>
          <w:lang w:val="en-US"/>
        </w:rPr>
        <w:t xml:space="preserve"> Springer:  Springer eBooks http://link.springer.com/</w:t>
      </w:r>
    </w:p>
    <w:p w14:paraId="2B42F55A" w14:textId="77777777" w:rsidR="00021923" w:rsidRPr="009628B8" w:rsidRDefault="00021923" w:rsidP="00021923">
      <w:pPr>
        <w:rPr>
          <w:sz w:val="28"/>
          <w:szCs w:val="28"/>
          <w:lang w:val="en-US"/>
        </w:rPr>
      </w:pPr>
      <w:r w:rsidRPr="009628B8">
        <w:rPr>
          <w:sz w:val="28"/>
          <w:szCs w:val="28"/>
          <w:lang w:val="en-US"/>
        </w:rPr>
        <w:t>•</w:t>
      </w:r>
      <w:r w:rsidRPr="009628B8">
        <w:rPr>
          <w:sz w:val="28"/>
          <w:szCs w:val="28"/>
          <w:lang w:val="en-US"/>
        </w:rPr>
        <w:tab/>
        <w:t>Web of Science http://apps.webofknowledge.com</w:t>
      </w:r>
    </w:p>
    <w:p w14:paraId="5F8CBEE6" w14:textId="77777777" w:rsidR="00A1006E" w:rsidRPr="009628B8" w:rsidRDefault="00A1006E" w:rsidP="00A1006E">
      <w:pPr>
        <w:pStyle w:val="a8"/>
        <w:tabs>
          <w:tab w:val="left" w:pos="851"/>
        </w:tabs>
        <w:jc w:val="both"/>
        <w:rPr>
          <w:sz w:val="28"/>
          <w:szCs w:val="28"/>
          <w:lang w:val="en-US"/>
        </w:rPr>
      </w:pPr>
    </w:p>
    <w:p w14:paraId="06E64476" w14:textId="77777777" w:rsidR="00AD3179" w:rsidRPr="00557CA5" w:rsidRDefault="00AD3179" w:rsidP="00C5458E">
      <w:pPr>
        <w:pStyle w:val="a8"/>
        <w:tabs>
          <w:tab w:val="left" w:pos="851"/>
        </w:tabs>
        <w:jc w:val="both"/>
        <w:rPr>
          <w:sz w:val="20"/>
          <w:szCs w:val="28"/>
          <w:lang w:val="en-US"/>
        </w:rPr>
      </w:pPr>
    </w:p>
    <w:p w14:paraId="1D1C91C0" w14:textId="77777777" w:rsidR="00325CC1" w:rsidRPr="003C7ADE" w:rsidRDefault="00325CC1" w:rsidP="00D41F2E">
      <w:pPr>
        <w:pStyle w:val="1"/>
        <w:spacing w:before="0"/>
        <w:jc w:val="both"/>
        <w:rPr>
          <w:rFonts w:ascii="Times New Roman" w:hAnsi="Times New Roman" w:cs="Times New Roman"/>
          <w:sz w:val="28"/>
          <w:szCs w:val="28"/>
        </w:rPr>
      </w:pPr>
      <w:r w:rsidRPr="003C7ADE">
        <w:rPr>
          <w:rFonts w:ascii="Times New Roman" w:hAnsi="Times New Roman" w:cs="Times New Roman"/>
          <w:sz w:val="28"/>
          <w:szCs w:val="28"/>
        </w:rPr>
        <w:t>10. Методические указания для обучающихся по освоению дисциплины</w:t>
      </w:r>
    </w:p>
    <w:p w14:paraId="6C102746" w14:textId="77777777" w:rsidR="00325CC1" w:rsidRPr="003C7ADE" w:rsidRDefault="00325CC1" w:rsidP="00C5458E">
      <w:pPr>
        <w:jc w:val="both"/>
        <w:rPr>
          <w:b/>
          <w:iCs/>
          <w:sz w:val="28"/>
          <w:szCs w:val="28"/>
        </w:rPr>
      </w:pPr>
      <w:bookmarkStart w:id="29" w:name="_Toc418693432"/>
      <w:r w:rsidRPr="003C7ADE">
        <w:rPr>
          <w:b/>
          <w:iCs/>
          <w:sz w:val="28"/>
          <w:szCs w:val="28"/>
        </w:rPr>
        <w:t>10.1. Рекомендации по подготовке к практическим (семинарским) занятиям</w:t>
      </w:r>
    </w:p>
    <w:p w14:paraId="42BF8EEF" w14:textId="77777777" w:rsidR="00325CC1" w:rsidRPr="003C7ADE" w:rsidRDefault="00325CC1" w:rsidP="00C5458E">
      <w:pPr>
        <w:widowControl w:val="0"/>
        <w:autoSpaceDE w:val="0"/>
        <w:autoSpaceDN w:val="0"/>
        <w:adjustRightInd w:val="0"/>
        <w:ind w:firstLine="680"/>
        <w:jc w:val="both"/>
        <w:rPr>
          <w:b/>
          <w:sz w:val="28"/>
          <w:szCs w:val="28"/>
        </w:rPr>
      </w:pPr>
      <w:r w:rsidRPr="003C7ADE">
        <w:rPr>
          <w:sz w:val="28"/>
          <w:szCs w:val="28"/>
        </w:rPr>
        <w:t>Подготовка к практическому, семинарскому</w:t>
      </w:r>
      <w:r w:rsidRPr="003C7ADE">
        <w:rPr>
          <w:b/>
          <w:sz w:val="28"/>
          <w:szCs w:val="28"/>
        </w:rPr>
        <w:t xml:space="preserve"> </w:t>
      </w:r>
      <w:r w:rsidRPr="003C7ADE">
        <w:rPr>
          <w:sz w:val="28"/>
          <w:szCs w:val="28"/>
        </w:rPr>
        <w:t>занятию включает 2 этапа:</w:t>
      </w:r>
    </w:p>
    <w:p w14:paraId="49DB2CE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xml:space="preserve">1-й – организационный; </w:t>
      </w:r>
    </w:p>
    <w:p w14:paraId="7855AD9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2-й - закрепление и углубление теоретических знаний.</w:t>
      </w:r>
    </w:p>
    <w:p w14:paraId="09F0A138" w14:textId="77777777" w:rsidR="00325CC1" w:rsidRPr="003C7ADE" w:rsidRDefault="00325CC1" w:rsidP="00C5458E">
      <w:pPr>
        <w:widowControl w:val="0"/>
        <w:autoSpaceDE w:val="0"/>
        <w:autoSpaceDN w:val="0"/>
        <w:adjustRightInd w:val="0"/>
        <w:jc w:val="both"/>
        <w:rPr>
          <w:sz w:val="28"/>
          <w:szCs w:val="28"/>
        </w:rPr>
      </w:pPr>
      <w:r w:rsidRPr="003C7ADE">
        <w:rPr>
          <w:sz w:val="28"/>
          <w:szCs w:val="28"/>
        </w:rPr>
        <w:t>На первом этапе студент планирует свою самостоятельную работу, которая включает:</w:t>
      </w:r>
    </w:p>
    <w:p w14:paraId="6F659976"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уяснение задания на самостоятельную работу;</w:t>
      </w:r>
    </w:p>
    <w:p w14:paraId="27BD45F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подбор рекомендованной литературы;</w:t>
      </w:r>
    </w:p>
    <w:p w14:paraId="233114FB"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составление плана работы, в котором определяются основные пункты предстоящей подготовки.</w:t>
      </w:r>
    </w:p>
    <w:p w14:paraId="2CFEA046"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lastRenderedPageBreak/>
        <w:t>Второй этап включает непосредственную подготовку студента к занятию. Начинать надо с изучения рекомендованной литературы по курсу «</w:t>
      </w:r>
      <w:r w:rsidR="008C6D59" w:rsidRPr="003C7ADE">
        <w:rPr>
          <w:sz w:val="28"/>
          <w:szCs w:val="28"/>
        </w:rPr>
        <w:t>Философия</w:t>
      </w:r>
      <w:r w:rsidRPr="003C7ADE">
        <w:rPr>
          <w:sz w:val="28"/>
          <w:szCs w:val="28"/>
        </w:rPr>
        <w:t>».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77777777" w:rsidR="00325CC1" w:rsidRPr="003C7ADE" w:rsidRDefault="00325CC1" w:rsidP="00D41F2E">
      <w:pPr>
        <w:spacing w:after="240"/>
        <w:ind w:firstLine="708"/>
        <w:jc w:val="both"/>
        <w:rPr>
          <w:iCs/>
          <w:sz w:val="28"/>
          <w:szCs w:val="28"/>
        </w:rPr>
      </w:pPr>
      <w:r w:rsidRPr="003C7ADE">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40033F6" w14:textId="194356F4" w:rsidR="00325CC1" w:rsidRPr="003E7F6A" w:rsidRDefault="00325CC1" w:rsidP="00C5458E">
      <w:pPr>
        <w:jc w:val="both"/>
        <w:rPr>
          <w:b/>
          <w:iCs/>
          <w:color w:val="0070C0"/>
          <w:sz w:val="28"/>
          <w:szCs w:val="28"/>
        </w:rPr>
      </w:pPr>
      <w:r w:rsidRPr="003C7ADE">
        <w:rPr>
          <w:b/>
          <w:iCs/>
          <w:sz w:val="28"/>
          <w:szCs w:val="28"/>
        </w:rPr>
        <w:t xml:space="preserve">10.2. Методические рекомендации по подготовке </w:t>
      </w:r>
      <w:r w:rsidRPr="00140DEC">
        <w:rPr>
          <w:b/>
          <w:iCs/>
          <w:sz w:val="28"/>
          <w:szCs w:val="28"/>
        </w:rPr>
        <w:t>доклада</w:t>
      </w:r>
      <w:r w:rsidR="00854F5A" w:rsidRPr="003E7F6A">
        <w:rPr>
          <w:b/>
          <w:iCs/>
          <w:color w:val="0070C0"/>
          <w:sz w:val="28"/>
          <w:szCs w:val="28"/>
        </w:rPr>
        <w:t xml:space="preserve"> </w:t>
      </w:r>
    </w:p>
    <w:p w14:paraId="56D634B0" w14:textId="77777777" w:rsidR="00325CC1" w:rsidRPr="003C7ADE" w:rsidRDefault="00325CC1" w:rsidP="0070731C">
      <w:pPr>
        <w:numPr>
          <w:ilvl w:val="0"/>
          <w:numId w:val="3"/>
        </w:numPr>
        <w:ind w:left="530"/>
        <w:jc w:val="both"/>
        <w:rPr>
          <w:iCs/>
          <w:sz w:val="28"/>
          <w:szCs w:val="28"/>
        </w:rPr>
      </w:pPr>
      <w:r w:rsidRPr="003C7ADE">
        <w:rPr>
          <w:iCs/>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14:paraId="72B03959" w14:textId="77777777" w:rsidR="00325CC1" w:rsidRPr="003C7ADE" w:rsidRDefault="00325CC1" w:rsidP="0070731C">
      <w:pPr>
        <w:numPr>
          <w:ilvl w:val="0"/>
          <w:numId w:val="3"/>
        </w:numPr>
        <w:ind w:left="530"/>
        <w:jc w:val="both"/>
        <w:rPr>
          <w:iCs/>
          <w:sz w:val="28"/>
          <w:szCs w:val="28"/>
        </w:rPr>
      </w:pPr>
      <w:r w:rsidRPr="003C7ADE">
        <w:rPr>
          <w:iCs/>
          <w:sz w:val="28"/>
          <w:szCs w:val="28"/>
        </w:rPr>
        <w:t xml:space="preserve">выстраиваться основные положения доклада, а также обсудить ключевые </w:t>
      </w:r>
    </w:p>
    <w:p w14:paraId="6D94FD5F" w14:textId="77777777" w:rsidR="00325CC1" w:rsidRPr="003C7ADE" w:rsidRDefault="00325CC1" w:rsidP="0070731C">
      <w:pPr>
        <w:numPr>
          <w:ilvl w:val="0"/>
          <w:numId w:val="3"/>
        </w:numPr>
        <w:ind w:left="530"/>
        <w:jc w:val="both"/>
        <w:rPr>
          <w:iCs/>
          <w:sz w:val="28"/>
          <w:szCs w:val="28"/>
        </w:rPr>
      </w:pPr>
      <w:r w:rsidRPr="003C7ADE">
        <w:rPr>
          <w:iCs/>
          <w:sz w:val="28"/>
          <w:szCs w:val="28"/>
        </w:rPr>
        <w:t>вопросы, которые следует раскрыть в докладе;</w:t>
      </w:r>
    </w:p>
    <w:p w14:paraId="07C9110A" w14:textId="77777777" w:rsidR="00325CC1" w:rsidRPr="003C7ADE" w:rsidRDefault="00325CC1" w:rsidP="0070731C">
      <w:pPr>
        <w:numPr>
          <w:ilvl w:val="0"/>
          <w:numId w:val="3"/>
        </w:numPr>
        <w:ind w:left="530"/>
        <w:jc w:val="both"/>
        <w:rPr>
          <w:iCs/>
          <w:sz w:val="28"/>
          <w:szCs w:val="28"/>
        </w:rPr>
      </w:pPr>
      <w:r w:rsidRPr="003C7ADE">
        <w:rPr>
          <w:iCs/>
          <w:sz w:val="28"/>
          <w:szCs w:val="28"/>
        </w:rPr>
        <w:t>выступить на семинарском занятии с 10-15 минутной презентацией своего доклада, ответить на вопросы студентов группы.</w:t>
      </w:r>
    </w:p>
    <w:p w14:paraId="479F52EC" w14:textId="77777777" w:rsidR="00325CC1" w:rsidRPr="003C7ADE" w:rsidRDefault="00325CC1" w:rsidP="00C5458E">
      <w:pPr>
        <w:ind w:firstLine="708"/>
        <w:jc w:val="both"/>
        <w:rPr>
          <w:iCs/>
          <w:sz w:val="28"/>
          <w:szCs w:val="28"/>
        </w:rPr>
      </w:pPr>
      <w:r w:rsidRPr="003C7ADE">
        <w:rPr>
          <w:iCs/>
          <w:sz w:val="28"/>
          <w:szCs w:val="28"/>
        </w:rPr>
        <w:t>Общая оценка за доклад учитывает содержание доклада, его презентацию, а также ответы на вопросы.</w:t>
      </w:r>
    </w:p>
    <w:bookmarkEnd w:id="29"/>
    <w:p w14:paraId="463CFA9B" w14:textId="77777777" w:rsidR="00325CC1" w:rsidRPr="003C7ADE" w:rsidRDefault="00325CC1" w:rsidP="00C5458E">
      <w:pPr>
        <w:ind w:firstLine="425"/>
        <w:jc w:val="both"/>
        <w:rPr>
          <w:iCs/>
          <w:sz w:val="28"/>
          <w:szCs w:val="28"/>
        </w:rPr>
      </w:pPr>
      <w:r w:rsidRPr="003C7ADE">
        <w:rPr>
          <w:iCs/>
          <w:sz w:val="28"/>
          <w:szCs w:val="28"/>
        </w:rPr>
        <w:t>Все презентации по отдельным темам данного курса разрабатываются</w:t>
      </w:r>
    </w:p>
    <w:p w14:paraId="2C66E21A" w14:textId="77777777" w:rsidR="00325CC1" w:rsidRPr="003C7ADE" w:rsidRDefault="00325CC1" w:rsidP="00C5458E">
      <w:pPr>
        <w:ind w:firstLine="425"/>
        <w:jc w:val="both"/>
        <w:rPr>
          <w:iCs/>
          <w:sz w:val="28"/>
          <w:szCs w:val="28"/>
        </w:rPr>
      </w:pPr>
      <w:r w:rsidRPr="003C7ADE">
        <w:rPr>
          <w:iCs/>
          <w:sz w:val="28"/>
          <w:szCs w:val="28"/>
        </w:rPr>
        <w:t>самостоятельно студентами и представляются на семинарском занятии.</w:t>
      </w:r>
    </w:p>
    <w:p w14:paraId="01FCD877" w14:textId="77777777" w:rsidR="00325CC1" w:rsidRPr="003C7ADE" w:rsidRDefault="00325CC1" w:rsidP="00C5458E">
      <w:pPr>
        <w:ind w:firstLine="425"/>
        <w:jc w:val="both"/>
        <w:rPr>
          <w:iCs/>
          <w:sz w:val="28"/>
          <w:szCs w:val="28"/>
        </w:rPr>
      </w:pPr>
      <w:r w:rsidRPr="003C7ADE">
        <w:rPr>
          <w:iCs/>
          <w:sz w:val="28"/>
          <w:szCs w:val="28"/>
        </w:rPr>
        <w:lastRenderedPageBreak/>
        <w:t>1. Оптимальное количество слайдов в презентации - 15-20 слайдов</w:t>
      </w:r>
    </w:p>
    <w:p w14:paraId="5C08F89D" w14:textId="77777777" w:rsidR="00325CC1" w:rsidRPr="003C7ADE" w:rsidRDefault="00325CC1" w:rsidP="00C5458E">
      <w:pPr>
        <w:ind w:firstLine="425"/>
        <w:jc w:val="both"/>
        <w:rPr>
          <w:iCs/>
          <w:sz w:val="28"/>
          <w:szCs w:val="28"/>
        </w:rPr>
      </w:pPr>
      <w:r w:rsidRPr="003C7ADE">
        <w:rPr>
          <w:iCs/>
          <w:sz w:val="28"/>
          <w:szCs w:val="28"/>
        </w:rPr>
        <w:t>2. Оптимальное время презентации - 10-12 минут</w:t>
      </w:r>
    </w:p>
    <w:p w14:paraId="5F367F65" w14:textId="77777777" w:rsidR="00325CC1" w:rsidRPr="003C7ADE" w:rsidRDefault="00325CC1" w:rsidP="00C5458E">
      <w:pPr>
        <w:ind w:firstLine="425"/>
        <w:jc w:val="both"/>
        <w:rPr>
          <w:iCs/>
          <w:sz w:val="28"/>
          <w:szCs w:val="28"/>
        </w:rPr>
      </w:pPr>
      <w:r w:rsidRPr="003C7ADE">
        <w:rPr>
          <w:iCs/>
          <w:sz w:val="28"/>
          <w:szCs w:val="28"/>
        </w:rPr>
        <w:t>3. Слайды должны легко читаться зрителями дальнего ряда. Фон слайдов не должен затенять текст.</w:t>
      </w:r>
    </w:p>
    <w:p w14:paraId="48C226CC" w14:textId="77777777" w:rsidR="00325CC1" w:rsidRPr="003C7ADE" w:rsidRDefault="00325CC1" w:rsidP="00C5458E">
      <w:pPr>
        <w:ind w:firstLine="425"/>
        <w:jc w:val="both"/>
        <w:rPr>
          <w:iCs/>
          <w:sz w:val="28"/>
          <w:szCs w:val="28"/>
        </w:rPr>
      </w:pPr>
      <w:r w:rsidRPr="003C7ADE">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14:paraId="5B574988" w14:textId="77777777" w:rsidR="00325CC1" w:rsidRPr="003C7ADE" w:rsidRDefault="00325CC1" w:rsidP="00C5458E">
      <w:pPr>
        <w:ind w:firstLine="425"/>
        <w:jc w:val="both"/>
        <w:rPr>
          <w:iCs/>
          <w:sz w:val="28"/>
          <w:szCs w:val="28"/>
        </w:rPr>
      </w:pPr>
      <w:r w:rsidRPr="003C7ADE">
        <w:rPr>
          <w:iCs/>
          <w:sz w:val="28"/>
          <w:szCs w:val="28"/>
        </w:rPr>
        <w:t>5. Логика расположения слайдов вытекает из логики представляемого доклада.</w:t>
      </w:r>
    </w:p>
    <w:p w14:paraId="3EACD60D" w14:textId="77777777" w:rsidR="00325CC1" w:rsidRPr="003C7ADE" w:rsidRDefault="00325CC1" w:rsidP="00C5458E">
      <w:pPr>
        <w:ind w:firstLine="425"/>
        <w:jc w:val="both"/>
        <w:rPr>
          <w:iCs/>
          <w:sz w:val="28"/>
          <w:szCs w:val="28"/>
        </w:rPr>
      </w:pPr>
      <w:r w:rsidRPr="003C7ADE">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079C7CEE" w14:textId="77777777" w:rsidR="00325CC1" w:rsidRPr="003C7ADE" w:rsidRDefault="00325CC1" w:rsidP="00C5458E">
      <w:pPr>
        <w:ind w:firstLine="425"/>
        <w:jc w:val="both"/>
        <w:rPr>
          <w:sz w:val="28"/>
          <w:szCs w:val="28"/>
        </w:rPr>
      </w:pPr>
      <w:r w:rsidRPr="003C7ADE">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14:paraId="19715F86" w14:textId="5FCF3B36" w:rsidR="00325CC1" w:rsidRDefault="00325CC1" w:rsidP="00C5458E">
      <w:pPr>
        <w:ind w:firstLine="425"/>
        <w:jc w:val="both"/>
        <w:rPr>
          <w:sz w:val="28"/>
          <w:szCs w:val="28"/>
        </w:rPr>
      </w:pPr>
      <w:r w:rsidRPr="003C7ADE">
        <w:rPr>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14:paraId="2C1F67F3" w14:textId="11DD880A" w:rsidR="00140DEC" w:rsidRDefault="00140DEC" w:rsidP="00C5458E">
      <w:pPr>
        <w:ind w:firstLine="425"/>
        <w:jc w:val="both"/>
        <w:rPr>
          <w:sz w:val="28"/>
          <w:szCs w:val="28"/>
        </w:rPr>
      </w:pPr>
    </w:p>
    <w:p w14:paraId="7FA60CA5" w14:textId="54252E7D" w:rsidR="00140DEC" w:rsidRPr="00140DEC" w:rsidRDefault="00140DEC" w:rsidP="00140DEC">
      <w:pPr>
        <w:jc w:val="both"/>
        <w:rPr>
          <w:b/>
          <w:sz w:val="28"/>
          <w:szCs w:val="28"/>
        </w:rPr>
      </w:pPr>
      <w:r>
        <w:rPr>
          <w:b/>
          <w:sz w:val="28"/>
          <w:szCs w:val="28"/>
        </w:rPr>
        <w:t xml:space="preserve">10.3. Методические рекомендации </w:t>
      </w:r>
      <w:r w:rsidRPr="00140DEC">
        <w:rPr>
          <w:b/>
          <w:sz w:val="28"/>
          <w:szCs w:val="28"/>
        </w:rPr>
        <w:t>по написанию эссе</w:t>
      </w:r>
    </w:p>
    <w:p w14:paraId="204016F8" w14:textId="77777777" w:rsidR="00140DEC" w:rsidRPr="00140DEC" w:rsidRDefault="00140DEC" w:rsidP="00140DEC">
      <w:pPr>
        <w:ind w:firstLine="425"/>
        <w:jc w:val="both"/>
        <w:rPr>
          <w:sz w:val="28"/>
          <w:szCs w:val="28"/>
        </w:rPr>
      </w:pPr>
      <w:r w:rsidRPr="00140DEC">
        <w:rPr>
          <w:sz w:val="28"/>
          <w:szCs w:val="28"/>
        </w:rPr>
        <w:t>Эссе представляет собой контрольное задание по дисциплине «Философия» и является самостоятельной и творческой работой студента на основе философских знаний, общенаучной, философской и учебной литературы. В эссе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примерами из жизни, систематизация и использование различных источников информации</w:t>
      </w:r>
    </w:p>
    <w:p w14:paraId="55BDF9D7" w14:textId="77777777" w:rsidR="00140DEC" w:rsidRPr="00140DEC" w:rsidRDefault="00140DEC" w:rsidP="00140DEC">
      <w:pPr>
        <w:ind w:firstLine="425"/>
        <w:jc w:val="both"/>
        <w:rPr>
          <w:sz w:val="28"/>
          <w:szCs w:val="28"/>
        </w:rPr>
      </w:pPr>
      <w:r w:rsidRPr="00140DEC">
        <w:rPr>
          <w:sz w:val="28"/>
          <w:szCs w:val="28"/>
        </w:rPr>
        <w:t xml:space="preserve">Эссе студента - это самостоятельная письменная работа на тему, предложенную преподавателем (тема может быть предложена и студентом, но обязательно должна быть согласована с преподавателем). </w:t>
      </w:r>
    </w:p>
    <w:p w14:paraId="74268D76" w14:textId="77777777" w:rsidR="00140DEC" w:rsidRPr="00140DEC" w:rsidRDefault="00140DEC" w:rsidP="00140DEC">
      <w:pPr>
        <w:ind w:firstLine="425"/>
        <w:jc w:val="both"/>
        <w:rPr>
          <w:sz w:val="28"/>
          <w:szCs w:val="28"/>
        </w:rPr>
      </w:pPr>
      <w:r w:rsidRPr="00140DEC">
        <w:rPr>
          <w:sz w:val="28"/>
          <w:szCs w:val="28"/>
        </w:rPr>
        <w:t xml:space="preserve">Цель эссе состоит в развитии навыков самостоятельного творческого мышления и письменного изложения собственных мыслей. </w:t>
      </w:r>
    </w:p>
    <w:p w14:paraId="060DD857" w14:textId="77777777" w:rsidR="00140DEC" w:rsidRPr="00140DEC" w:rsidRDefault="00140DEC" w:rsidP="00140DEC">
      <w:pPr>
        <w:ind w:firstLine="425"/>
        <w:jc w:val="both"/>
        <w:rPr>
          <w:sz w:val="28"/>
          <w:szCs w:val="28"/>
        </w:rPr>
      </w:pPr>
      <w:r w:rsidRPr="00140DEC">
        <w:rPr>
          <w:sz w:val="28"/>
          <w:szCs w:val="28"/>
        </w:rPr>
        <w:t>Построение эссе - это ответ на вопрос или раскрытие темы, которое основано на классической системе доказательств.</w:t>
      </w:r>
    </w:p>
    <w:p w14:paraId="5C312771" w14:textId="77777777" w:rsidR="00140DEC" w:rsidRPr="00140DEC" w:rsidRDefault="00140DEC" w:rsidP="00140DEC">
      <w:pPr>
        <w:ind w:firstLine="425"/>
        <w:jc w:val="both"/>
        <w:rPr>
          <w:sz w:val="28"/>
          <w:szCs w:val="28"/>
        </w:rPr>
      </w:pPr>
      <w:r w:rsidRPr="00140DEC">
        <w:rPr>
          <w:sz w:val="28"/>
          <w:szCs w:val="28"/>
        </w:rPr>
        <w:t>В отличие от реферата, эссе – это:</w:t>
      </w:r>
    </w:p>
    <w:p w14:paraId="64C30FD6" w14:textId="77777777" w:rsidR="00140DEC" w:rsidRPr="00140DEC" w:rsidRDefault="00140DEC" w:rsidP="00140DEC">
      <w:pPr>
        <w:ind w:firstLine="425"/>
        <w:jc w:val="both"/>
        <w:rPr>
          <w:sz w:val="28"/>
          <w:szCs w:val="28"/>
        </w:rPr>
      </w:pPr>
      <w:r w:rsidRPr="00140DEC">
        <w:rPr>
          <w:sz w:val="28"/>
          <w:szCs w:val="28"/>
        </w:rPr>
        <w:t xml:space="preserve"> - сочинение небольшого объема (от 7-х – до 10 стр. машинописного текста),</w:t>
      </w:r>
    </w:p>
    <w:p w14:paraId="2A437343" w14:textId="77777777" w:rsidR="00140DEC" w:rsidRPr="00140DEC" w:rsidRDefault="00140DEC" w:rsidP="00140DEC">
      <w:pPr>
        <w:ind w:firstLine="425"/>
        <w:jc w:val="both"/>
        <w:rPr>
          <w:sz w:val="28"/>
          <w:szCs w:val="28"/>
        </w:rPr>
      </w:pPr>
      <w:r w:rsidRPr="00140DEC">
        <w:rPr>
          <w:sz w:val="28"/>
          <w:szCs w:val="28"/>
        </w:rPr>
        <w:t xml:space="preserve"> - написанное на конкретную тему (труд, посвященный анализу широкого круга проблем, не может быть выполнен в жанре эссе); </w:t>
      </w:r>
    </w:p>
    <w:p w14:paraId="78A9A81B" w14:textId="77777777" w:rsidR="00140DEC" w:rsidRPr="00140DEC" w:rsidRDefault="00140DEC" w:rsidP="00140DEC">
      <w:pPr>
        <w:ind w:firstLine="425"/>
        <w:jc w:val="both"/>
        <w:rPr>
          <w:sz w:val="28"/>
          <w:szCs w:val="28"/>
        </w:rPr>
      </w:pPr>
      <w:r w:rsidRPr="00140DEC">
        <w:rPr>
          <w:sz w:val="28"/>
          <w:szCs w:val="28"/>
        </w:rPr>
        <w:t xml:space="preserve">- свободной композиции (в студенческом эссе не требуется четкого перечисления глав и параграфов в силу небольшого объема работы); </w:t>
      </w:r>
    </w:p>
    <w:p w14:paraId="1FA2FAB0" w14:textId="77777777" w:rsidR="00140DEC" w:rsidRPr="00140DEC" w:rsidRDefault="00140DEC" w:rsidP="00140DEC">
      <w:pPr>
        <w:ind w:firstLine="425"/>
        <w:jc w:val="both"/>
        <w:rPr>
          <w:sz w:val="28"/>
          <w:szCs w:val="28"/>
        </w:rPr>
      </w:pPr>
      <w:r w:rsidRPr="00140DEC">
        <w:rPr>
          <w:sz w:val="28"/>
          <w:szCs w:val="28"/>
        </w:rPr>
        <w:t xml:space="preserve">- выражающее индивидуальные впечатления и соображения студента по конкретному вопросу; </w:t>
      </w:r>
    </w:p>
    <w:p w14:paraId="4A77F48C" w14:textId="77777777" w:rsidR="00140DEC" w:rsidRPr="00140DEC" w:rsidRDefault="00140DEC" w:rsidP="00140DEC">
      <w:pPr>
        <w:ind w:firstLine="425"/>
        <w:jc w:val="both"/>
        <w:rPr>
          <w:sz w:val="28"/>
          <w:szCs w:val="28"/>
        </w:rPr>
      </w:pPr>
      <w:r w:rsidRPr="00140DEC">
        <w:rPr>
          <w:sz w:val="28"/>
          <w:szCs w:val="28"/>
        </w:rPr>
        <w:t xml:space="preserve">- 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 </w:t>
      </w:r>
    </w:p>
    <w:p w14:paraId="76ED8B0E" w14:textId="77777777" w:rsidR="00140DEC" w:rsidRPr="00140DEC" w:rsidRDefault="00140DEC" w:rsidP="00140DEC">
      <w:pPr>
        <w:ind w:firstLine="425"/>
        <w:jc w:val="both"/>
        <w:rPr>
          <w:sz w:val="28"/>
          <w:szCs w:val="28"/>
        </w:rPr>
      </w:pPr>
      <w:r w:rsidRPr="00140DEC">
        <w:rPr>
          <w:sz w:val="28"/>
          <w:szCs w:val="28"/>
        </w:rPr>
        <w:t>Основные типы эссе по дисциплине «Философия».</w:t>
      </w:r>
    </w:p>
    <w:p w14:paraId="11FC7D04" w14:textId="77777777" w:rsidR="00140DEC" w:rsidRPr="00140DEC" w:rsidRDefault="00140DEC" w:rsidP="00140DEC">
      <w:pPr>
        <w:ind w:firstLine="425"/>
        <w:jc w:val="both"/>
        <w:rPr>
          <w:sz w:val="28"/>
          <w:szCs w:val="28"/>
        </w:rPr>
      </w:pPr>
      <w:r w:rsidRPr="00140DEC">
        <w:rPr>
          <w:sz w:val="28"/>
          <w:szCs w:val="28"/>
        </w:rPr>
        <w:t xml:space="preserve"> Эссе по философии можно писать: </w:t>
      </w:r>
    </w:p>
    <w:p w14:paraId="1E54CFB5" w14:textId="77777777" w:rsidR="00140DEC" w:rsidRPr="00140DEC" w:rsidRDefault="00140DEC" w:rsidP="00140DEC">
      <w:pPr>
        <w:ind w:firstLine="425"/>
        <w:jc w:val="both"/>
        <w:rPr>
          <w:sz w:val="28"/>
          <w:szCs w:val="28"/>
        </w:rPr>
      </w:pPr>
      <w:r w:rsidRPr="00140DEC">
        <w:rPr>
          <w:sz w:val="28"/>
          <w:szCs w:val="28"/>
        </w:rPr>
        <w:lastRenderedPageBreak/>
        <w:t xml:space="preserve">1) как размышление на определенную тему или по поводу высказывания (афоризма) какого-либо философа; </w:t>
      </w:r>
    </w:p>
    <w:p w14:paraId="36B110A5" w14:textId="77777777" w:rsidR="00140DEC" w:rsidRPr="00140DEC" w:rsidRDefault="00140DEC" w:rsidP="00140DEC">
      <w:pPr>
        <w:ind w:firstLine="425"/>
        <w:jc w:val="both"/>
        <w:rPr>
          <w:sz w:val="28"/>
          <w:szCs w:val="28"/>
        </w:rPr>
      </w:pPr>
      <w:r w:rsidRPr="00140DEC">
        <w:rPr>
          <w:sz w:val="28"/>
          <w:szCs w:val="28"/>
        </w:rPr>
        <w:t>2) как рецензию на прочитанную философскую книгу (или фрагмент текста произведения – главу, параграф и пр.). Каждый из этих видов эссе имеет свою специфику, как в процессе подготовки, так и непосредственно в написании.</w:t>
      </w:r>
    </w:p>
    <w:p w14:paraId="41D86521" w14:textId="77777777" w:rsidR="00140DEC" w:rsidRPr="00140DEC" w:rsidRDefault="00140DEC" w:rsidP="00140DEC">
      <w:pPr>
        <w:ind w:firstLine="425"/>
        <w:jc w:val="both"/>
        <w:rPr>
          <w:sz w:val="28"/>
          <w:szCs w:val="28"/>
        </w:rPr>
      </w:pPr>
    </w:p>
    <w:p w14:paraId="25AC7F01" w14:textId="3B85AB56" w:rsidR="00140DEC" w:rsidRPr="00140DEC" w:rsidRDefault="00140DEC" w:rsidP="00140DEC">
      <w:pPr>
        <w:ind w:firstLine="425"/>
        <w:jc w:val="both"/>
        <w:rPr>
          <w:b/>
          <w:sz w:val="28"/>
          <w:szCs w:val="28"/>
        </w:rPr>
      </w:pPr>
      <w:r>
        <w:rPr>
          <w:b/>
          <w:sz w:val="28"/>
          <w:szCs w:val="28"/>
        </w:rPr>
        <w:t>Структура эссе</w:t>
      </w:r>
    </w:p>
    <w:p w14:paraId="6590FEEF" w14:textId="77777777" w:rsidR="00140DEC" w:rsidRPr="00140DEC" w:rsidRDefault="00140DEC" w:rsidP="00140DEC">
      <w:pPr>
        <w:ind w:firstLine="425"/>
        <w:jc w:val="both"/>
        <w:rPr>
          <w:sz w:val="28"/>
          <w:szCs w:val="28"/>
        </w:rPr>
      </w:pPr>
      <w:r w:rsidRPr="00140DEC">
        <w:rPr>
          <w:sz w:val="28"/>
          <w:szCs w:val="28"/>
        </w:rPr>
        <w:t>1.</w:t>
      </w:r>
      <w:r w:rsidRPr="00140DEC">
        <w:rPr>
          <w:sz w:val="28"/>
          <w:szCs w:val="28"/>
        </w:rPr>
        <w:tab/>
        <w:t>Работа открывается титульным листом, на котором указывается: название университета; название подразделения (Управление аспирантуры, докторантуры и научной работы); название кафедры, название темы и учебной дисциплины, по которой пишется реферат; фамилия, имя, отчество автора реферата; фамилия, имя, отчество, ученая степень и звание руководителя; год.</w:t>
      </w:r>
    </w:p>
    <w:p w14:paraId="06911229" w14:textId="77777777" w:rsidR="00140DEC" w:rsidRPr="00140DEC" w:rsidRDefault="00140DEC" w:rsidP="00140DEC">
      <w:pPr>
        <w:ind w:firstLine="425"/>
        <w:jc w:val="both"/>
        <w:rPr>
          <w:sz w:val="28"/>
          <w:szCs w:val="28"/>
        </w:rPr>
      </w:pPr>
      <w:r w:rsidRPr="00140DEC">
        <w:rPr>
          <w:sz w:val="28"/>
          <w:szCs w:val="28"/>
        </w:rPr>
        <w:t>2.</w:t>
      </w:r>
      <w:r w:rsidRPr="00140DEC">
        <w:rPr>
          <w:sz w:val="28"/>
          <w:szCs w:val="28"/>
        </w:rPr>
        <w:tab/>
        <w:t xml:space="preserve"> За титульным листом следует Оглавление. Оглавление - это план эссе, в котором каждому разделу должен соответствовать номер страницы, на которой он находится. </w:t>
      </w:r>
    </w:p>
    <w:p w14:paraId="067261A0" w14:textId="77777777" w:rsidR="00140DEC" w:rsidRPr="00140DEC" w:rsidRDefault="00140DEC" w:rsidP="00140DEC">
      <w:pPr>
        <w:ind w:firstLine="425"/>
        <w:jc w:val="both"/>
        <w:rPr>
          <w:sz w:val="28"/>
          <w:szCs w:val="28"/>
        </w:rPr>
      </w:pPr>
      <w:r w:rsidRPr="00140DEC">
        <w:rPr>
          <w:sz w:val="28"/>
          <w:szCs w:val="28"/>
        </w:rPr>
        <w:t>3.</w:t>
      </w:r>
      <w:r w:rsidRPr="00140DEC">
        <w:rPr>
          <w:sz w:val="28"/>
          <w:szCs w:val="28"/>
        </w:rPr>
        <w:tab/>
        <w:t>Текст эссе делится на три части: введение, основная часть и заключение.</w:t>
      </w:r>
    </w:p>
    <w:p w14:paraId="6D17E979" w14:textId="77777777" w:rsidR="00140DEC" w:rsidRPr="00140DEC" w:rsidRDefault="00140DEC" w:rsidP="00140DEC">
      <w:pPr>
        <w:ind w:firstLine="425"/>
        <w:jc w:val="both"/>
        <w:rPr>
          <w:sz w:val="28"/>
          <w:szCs w:val="28"/>
        </w:rPr>
      </w:pPr>
      <w:r w:rsidRPr="00140DEC">
        <w:rPr>
          <w:sz w:val="28"/>
          <w:szCs w:val="28"/>
        </w:rPr>
        <w:t>а) Введение - раздел эссе, посвященный постановке проблемы, которая будет рассматриваться и обоснованию выбора темы.</w:t>
      </w:r>
    </w:p>
    <w:p w14:paraId="4964C98F" w14:textId="77777777" w:rsidR="00140DEC" w:rsidRPr="00140DEC" w:rsidRDefault="00140DEC" w:rsidP="00140DEC">
      <w:pPr>
        <w:ind w:firstLine="425"/>
        <w:jc w:val="both"/>
        <w:rPr>
          <w:sz w:val="28"/>
          <w:szCs w:val="28"/>
        </w:rPr>
      </w:pPr>
      <w:r w:rsidRPr="00140DEC">
        <w:rPr>
          <w:sz w:val="28"/>
          <w:szCs w:val="28"/>
        </w:rPr>
        <w:t>б) Основная часть - это звено работы, в котором последовательно раскрывается выбранная тема. При необходимости текст эссе может дополняться иллюстрациями, таблицами, графиками, но ими не следует "перегружать" текст.</w:t>
      </w:r>
    </w:p>
    <w:p w14:paraId="3A953D81" w14:textId="77777777" w:rsidR="00140DEC" w:rsidRPr="00140DEC" w:rsidRDefault="00140DEC" w:rsidP="00140DEC">
      <w:pPr>
        <w:ind w:firstLine="425"/>
        <w:jc w:val="both"/>
        <w:rPr>
          <w:sz w:val="28"/>
          <w:szCs w:val="28"/>
        </w:rPr>
      </w:pPr>
      <w:r w:rsidRPr="00140DEC">
        <w:rPr>
          <w:sz w:val="28"/>
          <w:szCs w:val="28"/>
        </w:rPr>
        <w:t>в) Заключение - данный раздел эссе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эссе, но не были раскрыты в работе.</w:t>
      </w:r>
    </w:p>
    <w:p w14:paraId="0A654D71" w14:textId="77777777" w:rsidR="00140DEC" w:rsidRPr="00140DEC" w:rsidRDefault="00140DEC" w:rsidP="00140DEC">
      <w:pPr>
        <w:ind w:firstLine="425"/>
        <w:jc w:val="both"/>
        <w:rPr>
          <w:sz w:val="28"/>
          <w:szCs w:val="28"/>
        </w:rPr>
      </w:pPr>
      <w:r w:rsidRPr="00140DEC">
        <w:rPr>
          <w:sz w:val="28"/>
          <w:szCs w:val="28"/>
        </w:rPr>
        <w:t>В тексте эссе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p>
    <w:p w14:paraId="6B5897C7" w14:textId="77777777" w:rsidR="00140DEC" w:rsidRPr="00140DEC" w:rsidRDefault="00140DEC" w:rsidP="00140DEC">
      <w:pPr>
        <w:ind w:firstLine="425"/>
        <w:jc w:val="both"/>
        <w:rPr>
          <w:sz w:val="28"/>
          <w:szCs w:val="28"/>
        </w:rPr>
      </w:pPr>
    </w:p>
    <w:p w14:paraId="40C3A22E" w14:textId="13C6C71B" w:rsidR="00140DEC" w:rsidRPr="00140DEC" w:rsidRDefault="00140DEC" w:rsidP="00140DEC">
      <w:pPr>
        <w:ind w:firstLine="425"/>
        <w:jc w:val="both"/>
        <w:rPr>
          <w:sz w:val="28"/>
          <w:szCs w:val="28"/>
        </w:rPr>
      </w:pPr>
      <w:r w:rsidRPr="00140DEC">
        <w:rPr>
          <w:sz w:val="28"/>
          <w:szCs w:val="28"/>
        </w:rPr>
        <w:t>Список источников и литературы. В данном списке называются как те источники, на которые ссылается студент при подготовке эссе, так и все иные, изученные им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нормативно</w:t>
      </w:r>
      <w:r>
        <w:rPr>
          <w:sz w:val="28"/>
          <w:szCs w:val="28"/>
        </w:rPr>
        <w:t>-</w:t>
      </w:r>
      <w:r w:rsidRPr="00140DEC">
        <w:rPr>
          <w:sz w:val="28"/>
          <w:szCs w:val="28"/>
        </w:rPr>
        <w:t>правовые акты (в порядке их юридической значимости и хронологической последовательности), затем учебно</w:t>
      </w:r>
      <w:r>
        <w:rPr>
          <w:sz w:val="28"/>
          <w:szCs w:val="28"/>
        </w:rPr>
        <w:t>-</w:t>
      </w:r>
      <w:r w:rsidRPr="00140DEC">
        <w:rPr>
          <w:sz w:val="28"/>
          <w:szCs w:val="28"/>
        </w:rPr>
        <w:t xml:space="preserve">научная литература и </w:t>
      </w:r>
      <w:r>
        <w:rPr>
          <w:sz w:val="28"/>
          <w:szCs w:val="28"/>
        </w:rPr>
        <w:t>-</w:t>
      </w:r>
      <w:r w:rsidRPr="00140DEC">
        <w:rPr>
          <w:sz w:val="28"/>
          <w:szCs w:val="28"/>
        </w:rPr>
        <w:t>другие источники (например, интернет</w:t>
      </w:r>
      <w:r>
        <w:rPr>
          <w:sz w:val="28"/>
          <w:szCs w:val="28"/>
        </w:rPr>
        <w:t xml:space="preserve"> </w:t>
      </w:r>
      <w:r w:rsidRPr="00140DEC">
        <w:rPr>
          <w:sz w:val="28"/>
          <w:szCs w:val="28"/>
        </w:rPr>
        <w:t>сайты). Учебно</w:t>
      </w:r>
      <w:r>
        <w:rPr>
          <w:sz w:val="28"/>
          <w:szCs w:val="28"/>
        </w:rPr>
        <w:t>-</w:t>
      </w:r>
      <w:r w:rsidRPr="00140DEC">
        <w:rPr>
          <w:sz w:val="28"/>
          <w:szCs w:val="28"/>
        </w:rPr>
        <w:t>научная литература приводится в алфавитном порядке, указание при этом количества страниц каждого источника обязательно.</w:t>
      </w:r>
    </w:p>
    <w:p w14:paraId="2C31A657" w14:textId="77777777" w:rsidR="00140DEC" w:rsidRPr="00140DEC" w:rsidRDefault="00140DEC" w:rsidP="00140DEC">
      <w:pPr>
        <w:ind w:firstLine="425"/>
        <w:jc w:val="both"/>
        <w:rPr>
          <w:sz w:val="28"/>
          <w:szCs w:val="28"/>
        </w:rPr>
      </w:pPr>
    </w:p>
    <w:p w14:paraId="07C7131A" w14:textId="77777777" w:rsidR="00140DEC" w:rsidRPr="00140DEC" w:rsidRDefault="00140DEC" w:rsidP="00140DEC">
      <w:pPr>
        <w:ind w:firstLine="425"/>
        <w:jc w:val="both"/>
        <w:rPr>
          <w:b/>
          <w:sz w:val="28"/>
          <w:szCs w:val="28"/>
        </w:rPr>
      </w:pPr>
      <w:r w:rsidRPr="00140DEC">
        <w:rPr>
          <w:b/>
          <w:sz w:val="28"/>
          <w:szCs w:val="28"/>
        </w:rPr>
        <w:t xml:space="preserve">Объем и технические требования, предъявляемые к выполнению эссе. </w:t>
      </w:r>
    </w:p>
    <w:p w14:paraId="7B348876" w14:textId="77777777" w:rsidR="00140DEC" w:rsidRPr="00140DEC" w:rsidRDefault="00140DEC" w:rsidP="00140DEC">
      <w:pPr>
        <w:ind w:firstLine="425"/>
        <w:jc w:val="both"/>
        <w:rPr>
          <w:sz w:val="28"/>
          <w:szCs w:val="28"/>
        </w:rPr>
      </w:pPr>
      <w:r w:rsidRPr="00140DEC">
        <w:rPr>
          <w:sz w:val="28"/>
          <w:szCs w:val="28"/>
        </w:rPr>
        <w:t xml:space="preserve">Объем работы должен быть, как правило, не менее 7 и не более 10 страниц.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14:paraId="296403AA" w14:textId="77777777" w:rsidR="00140DEC" w:rsidRPr="00140DEC" w:rsidRDefault="00140DEC" w:rsidP="00140DEC">
      <w:pPr>
        <w:ind w:firstLine="425"/>
        <w:jc w:val="both"/>
        <w:rPr>
          <w:sz w:val="28"/>
          <w:szCs w:val="28"/>
        </w:rPr>
      </w:pPr>
      <w:r w:rsidRPr="00140DEC">
        <w:rPr>
          <w:sz w:val="28"/>
          <w:szCs w:val="28"/>
        </w:rPr>
        <w:t>При цитировании необходимо соблюдать следующие правила:</w:t>
      </w:r>
    </w:p>
    <w:p w14:paraId="7CED60B4" w14:textId="7AED69FB" w:rsidR="00140DEC" w:rsidRPr="00140DEC" w:rsidRDefault="00140DEC" w:rsidP="00140DEC">
      <w:pPr>
        <w:ind w:firstLine="425"/>
        <w:jc w:val="both"/>
        <w:rPr>
          <w:sz w:val="28"/>
          <w:szCs w:val="28"/>
        </w:rPr>
      </w:pPr>
      <w:r>
        <w:rPr>
          <w:sz w:val="28"/>
          <w:szCs w:val="28"/>
        </w:rPr>
        <w:lastRenderedPageBreak/>
        <w:t>-</w:t>
      </w:r>
      <w:r w:rsidRPr="00140DEC">
        <w:rPr>
          <w:sz w:val="28"/>
          <w:szCs w:val="28"/>
        </w:rPr>
        <w:tab/>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w:t>
      </w:r>
    </w:p>
    <w:p w14:paraId="7AB8AC44" w14:textId="57CD24A5" w:rsidR="00140DEC" w:rsidRPr="003C7ADE" w:rsidRDefault="00140DEC" w:rsidP="00140DEC">
      <w:pPr>
        <w:ind w:firstLine="425"/>
        <w:jc w:val="both"/>
        <w:rPr>
          <w:sz w:val="28"/>
          <w:szCs w:val="28"/>
        </w:rPr>
      </w:pPr>
      <w:r>
        <w:rPr>
          <w:sz w:val="28"/>
          <w:szCs w:val="28"/>
        </w:rPr>
        <w:t>-</w:t>
      </w:r>
      <w:r w:rsidRPr="00140DEC">
        <w:rPr>
          <w:sz w:val="28"/>
          <w:szCs w:val="28"/>
        </w:rPr>
        <w:tab/>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14:paraId="2D6A5FD6" w14:textId="77777777" w:rsidR="001539C1" w:rsidRPr="003C7ADE" w:rsidRDefault="001539C1" w:rsidP="00C5458E">
      <w:pPr>
        <w:ind w:firstLine="425"/>
        <w:jc w:val="both"/>
        <w:rPr>
          <w:sz w:val="12"/>
          <w:szCs w:val="28"/>
        </w:rPr>
      </w:pPr>
    </w:p>
    <w:p w14:paraId="72E62601" w14:textId="77777777" w:rsidR="00F60317" w:rsidRPr="003C7ADE" w:rsidRDefault="00F60317" w:rsidP="00926F97">
      <w:pPr>
        <w:widowControl w:val="0"/>
        <w:autoSpaceDE w:val="0"/>
        <w:autoSpaceDN w:val="0"/>
        <w:jc w:val="both"/>
        <w:outlineLvl w:val="0"/>
        <w:rPr>
          <w:b/>
          <w:bCs/>
          <w:sz w:val="28"/>
          <w:szCs w:val="28"/>
          <w:lang w:bidi="ru-RU"/>
        </w:rPr>
      </w:pPr>
      <w:bookmarkStart w:id="30" w:name="_Toc24406442"/>
    </w:p>
    <w:p w14:paraId="3DA344F6" w14:textId="25FF4022" w:rsidR="00CF4446" w:rsidRPr="003C7ADE" w:rsidRDefault="00CF4446" w:rsidP="00926F97">
      <w:pPr>
        <w:widowControl w:val="0"/>
        <w:autoSpaceDE w:val="0"/>
        <w:autoSpaceDN w:val="0"/>
        <w:jc w:val="both"/>
        <w:outlineLvl w:val="0"/>
        <w:rPr>
          <w:b/>
          <w:bCs/>
          <w:sz w:val="28"/>
          <w:szCs w:val="28"/>
          <w:lang w:bidi="ru-RU"/>
        </w:rPr>
      </w:pPr>
      <w:r w:rsidRPr="003C7ADE">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30"/>
    </w:p>
    <w:p w14:paraId="0375A962" w14:textId="77777777" w:rsidR="00926F97" w:rsidRPr="003C7ADE" w:rsidRDefault="00926F97" w:rsidP="00926F97">
      <w:pPr>
        <w:widowControl w:val="0"/>
        <w:autoSpaceDE w:val="0"/>
        <w:autoSpaceDN w:val="0"/>
        <w:jc w:val="both"/>
        <w:outlineLvl w:val="0"/>
        <w:rPr>
          <w:bCs/>
          <w:sz w:val="12"/>
          <w:szCs w:val="28"/>
          <w:lang w:bidi="ru-RU"/>
        </w:rPr>
      </w:pPr>
    </w:p>
    <w:p w14:paraId="3B99642A" w14:textId="77777777" w:rsidR="00CF4446" w:rsidRPr="003C7ADE"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31" w:name="_Toc531614950"/>
      <w:bookmarkStart w:id="32" w:name="_Toc531686467"/>
      <w:r w:rsidRPr="003C7ADE">
        <w:rPr>
          <w:rFonts w:eastAsia="Calibri"/>
          <w:b/>
          <w:bCs/>
          <w:kern w:val="32"/>
          <w:sz w:val="28"/>
          <w:szCs w:val="28"/>
          <w:lang w:bidi="ru-RU"/>
        </w:rPr>
        <w:t>11. 1. Комплект лицензионного программного обеспечения:</w:t>
      </w:r>
      <w:bookmarkEnd w:id="31"/>
      <w:bookmarkEnd w:id="32"/>
    </w:p>
    <w:p w14:paraId="06A46E16" w14:textId="77777777" w:rsidR="00CF4446" w:rsidRPr="00A21E78"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33" w:name="_Toc531614951"/>
      <w:bookmarkStart w:id="34" w:name="_Toc531686468"/>
      <w:r w:rsidRPr="00A21E78">
        <w:rPr>
          <w:rFonts w:eastAsia="Calibri"/>
          <w:bCs/>
          <w:kern w:val="32"/>
          <w:sz w:val="28"/>
          <w:szCs w:val="28"/>
          <w:lang w:val="en-US" w:bidi="ru-RU"/>
        </w:rPr>
        <w:t xml:space="preserve">1. </w:t>
      </w:r>
      <w:r w:rsidRPr="003C7ADE">
        <w:rPr>
          <w:rFonts w:eastAsia="Calibri"/>
          <w:bCs/>
          <w:kern w:val="32"/>
          <w:sz w:val="28"/>
          <w:szCs w:val="28"/>
          <w:lang w:val="en-US" w:bidi="ru-RU"/>
        </w:rPr>
        <w:t>Windows</w:t>
      </w:r>
      <w:r w:rsidRPr="00A21E78">
        <w:rPr>
          <w:rFonts w:eastAsia="Calibri"/>
          <w:bCs/>
          <w:kern w:val="32"/>
          <w:sz w:val="28"/>
          <w:szCs w:val="28"/>
          <w:lang w:val="en-US" w:bidi="ru-RU"/>
        </w:rPr>
        <w:t xml:space="preserve">, </w:t>
      </w:r>
      <w:r w:rsidRPr="003C7ADE">
        <w:rPr>
          <w:rFonts w:eastAsia="Calibri"/>
          <w:bCs/>
          <w:kern w:val="32"/>
          <w:sz w:val="28"/>
          <w:szCs w:val="28"/>
          <w:lang w:val="en-US" w:bidi="ru-RU"/>
        </w:rPr>
        <w:t>Microsoft</w:t>
      </w:r>
      <w:r w:rsidRPr="00A21E78">
        <w:rPr>
          <w:rFonts w:eastAsia="Calibri"/>
          <w:bCs/>
          <w:kern w:val="32"/>
          <w:sz w:val="28"/>
          <w:szCs w:val="28"/>
          <w:lang w:val="en-US" w:bidi="ru-RU"/>
        </w:rPr>
        <w:t xml:space="preserve"> </w:t>
      </w:r>
      <w:r w:rsidRPr="003C7ADE">
        <w:rPr>
          <w:rFonts w:eastAsia="Calibri"/>
          <w:bCs/>
          <w:kern w:val="32"/>
          <w:sz w:val="28"/>
          <w:szCs w:val="28"/>
          <w:lang w:val="en-US" w:bidi="ru-RU"/>
        </w:rPr>
        <w:t>Office</w:t>
      </w:r>
      <w:r w:rsidRPr="00A21E78">
        <w:rPr>
          <w:rFonts w:eastAsia="Calibri"/>
          <w:bCs/>
          <w:kern w:val="32"/>
          <w:sz w:val="28"/>
          <w:szCs w:val="28"/>
          <w:lang w:val="en-US" w:bidi="ru-RU"/>
        </w:rPr>
        <w:t>.</w:t>
      </w:r>
      <w:bookmarkEnd w:id="33"/>
      <w:bookmarkEnd w:id="34"/>
    </w:p>
    <w:p w14:paraId="6D1FF8C3" w14:textId="0392B76E" w:rsidR="00CF4446" w:rsidRPr="00A21E78"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35" w:name="_Toc531614952"/>
      <w:bookmarkStart w:id="36" w:name="_Toc531686469"/>
      <w:r w:rsidRPr="00A21E78">
        <w:rPr>
          <w:rFonts w:eastAsia="Calibri"/>
          <w:bCs/>
          <w:kern w:val="32"/>
          <w:sz w:val="28"/>
          <w:szCs w:val="28"/>
          <w:lang w:val="en-US" w:bidi="ru-RU"/>
        </w:rPr>
        <w:t xml:space="preserve">2. </w:t>
      </w:r>
      <w:r w:rsidRPr="003C7ADE">
        <w:rPr>
          <w:rFonts w:eastAsia="Calibri"/>
          <w:bCs/>
          <w:kern w:val="32"/>
          <w:sz w:val="28"/>
          <w:szCs w:val="28"/>
          <w:lang w:bidi="ru-RU"/>
        </w:rPr>
        <w:t>Антивирус</w:t>
      </w:r>
      <w:r w:rsidRPr="00A21E78">
        <w:rPr>
          <w:rFonts w:eastAsia="Calibri"/>
          <w:bCs/>
          <w:kern w:val="32"/>
          <w:sz w:val="28"/>
          <w:szCs w:val="28"/>
          <w:lang w:val="en-US" w:bidi="ru-RU"/>
        </w:rPr>
        <w:t xml:space="preserve"> </w:t>
      </w:r>
      <w:r w:rsidRPr="003C7ADE">
        <w:rPr>
          <w:rFonts w:eastAsia="Calibri"/>
          <w:bCs/>
          <w:kern w:val="32"/>
          <w:sz w:val="28"/>
          <w:szCs w:val="28"/>
          <w:lang w:val="en-US" w:bidi="ru-RU"/>
        </w:rPr>
        <w:t>ESET</w:t>
      </w:r>
      <w:r w:rsidRPr="00A21E78">
        <w:rPr>
          <w:rFonts w:eastAsia="Calibri"/>
          <w:bCs/>
          <w:kern w:val="32"/>
          <w:sz w:val="28"/>
          <w:szCs w:val="28"/>
          <w:lang w:val="en-US" w:bidi="ru-RU"/>
        </w:rPr>
        <w:t xml:space="preserve"> </w:t>
      </w:r>
      <w:r w:rsidRPr="003C7ADE">
        <w:rPr>
          <w:rFonts w:eastAsia="Calibri"/>
          <w:bCs/>
          <w:kern w:val="32"/>
          <w:sz w:val="28"/>
          <w:szCs w:val="28"/>
          <w:lang w:val="en-US" w:bidi="ru-RU"/>
        </w:rPr>
        <w:t>Endpoint</w:t>
      </w:r>
      <w:r w:rsidRPr="00A21E78">
        <w:rPr>
          <w:rFonts w:eastAsia="Calibri"/>
          <w:bCs/>
          <w:kern w:val="32"/>
          <w:sz w:val="28"/>
          <w:szCs w:val="28"/>
          <w:lang w:val="en-US" w:bidi="ru-RU"/>
        </w:rPr>
        <w:t xml:space="preserve"> </w:t>
      </w:r>
      <w:r w:rsidRPr="003C7ADE">
        <w:rPr>
          <w:rFonts w:eastAsia="Calibri"/>
          <w:bCs/>
          <w:kern w:val="32"/>
          <w:sz w:val="28"/>
          <w:szCs w:val="28"/>
          <w:lang w:val="en-US" w:bidi="ru-RU"/>
        </w:rPr>
        <w:t>Security</w:t>
      </w:r>
      <w:bookmarkEnd w:id="35"/>
      <w:bookmarkEnd w:id="36"/>
    </w:p>
    <w:p w14:paraId="2E93AEDC" w14:textId="77777777" w:rsidR="00926F97" w:rsidRPr="00A21E78" w:rsidRDefault="00926F97" w:rsidP="00CF4446">
      <w:pPr>
        <w:keepNext/>
        <w:widowControl w:val="0"/>
        <w:autoSpaceDE w:val="0"/>
        <w:autoSpaceDN w:val="0"/>
        <w:ind w:firstLine="709"/>
        <w:jc w:val="both"/>
        <w:outlineLvl w:val="0"/>
        <w:rPr>
          <w:rFonts w:eastAsia="Calibri"/>
          <w:bCs/>
          <w:kern w:val="32"/>
          <w:sz w:val="16"/>
          <w:szCs w:val="28"/>
          <w:lang w:val="en-US" w:bidi="ru-RU"/>
        </w:rPr>
      </w:pPr>
    </w:p>
    <w:p w14:paraId="7E974892" w14:textId="77777777" w:rsidR="00CF4446" w:rsidRPr="003C7ADE" w:rsidRDefault="00CF4446" w:rsidP="00CF4446">
      <w:pPr>
        <w:keepNext/>
        <w:widowControl w:val="0"/>
        <w:autoSpaceDE w:val="0"/>
        <w:autoSpaceDN w:val="0"/>
        <w:ind w:firstLine="709"/>
        <w:jc w:val="both"/>
        <w:outlineLvl w:val="0"/>
        <w:rPr>
          <w:rFonts w:eastAsia="Calibri"/>
          <w:bCs/>
          <w:kern w:val="32"/>
          <w:sz w:val="28"/>
          <w:szCs w:val="28"/>
          <w:lang w:bidi="ru-RU"/>
        </w:rPr>
      </w:pPr>
      <w:bookmarkStart w:id="37" w:name="_Toc531614953"/>
      <w:bookmarkStart w:id="38" w:name="_Toc531686470"/>
      <w:r w:rsidRPr="003C7ADE">
        <w:rPr>
          <w:rFonts w:eastAsia="Calibri"/>
          <w:b/>
          <w:bCs/>
          <w:kern w:val="32"/>
          <w:sz w:val="28"/>
          <w:szCs w:val="28"/>
          <w:lang w:bidi="ru-RU"/>
        </w:rPr>
        <w:t>11.2. Современные профессиональные базы данных и информационные справочные системы</w:t>
      </w:r>
      <w:bookmarkEnd w:id="37"/>
      <w:bookmarkEnd w:id="38"/>
    </w:p>
    <w:p w14:paraId="0CC8136F"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1. Информационно-правовая система «Гарант»</w:t>
      </w:r>
    </w:p>
    <w:p w14:paraId="729E4FA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2. Информационно-правовая система «Консультант Плюс»</w:t>
      </w:r>
    </w:p>
    <w:p w14:paraId="3E63B58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 xml:space="preserve">3. Электронная энциклопедия: </w:t>
      </w:r>
      <w:r w:rsidRPr="003C7ADE">
        <w:rPr>
          <w:rFonts w:eastAsia="Calibri"/>
          <w:bCs/>
          <w:color w:val="0000FF"/>
          <w:sz w:val="28"/>
          <w:szCs w:val="28"/>
          <w:u w:val="single"/>
          <w:lang w:val="en-US" w:bidi="ru-RU"/>
        </w:rPr>
        <w:t>http</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ru</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wikipedia</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org</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p>
    <w:p w14:paraId="1238DF6E" w14:textId="6D6F7EF4"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4. Система комплексного раскрытия информации «СКРИН» -</w:t>
      </w:r>
      <w:r w:rsidRPr="003C7ADE">
        <w:rPr>
          <w:rFonts w:eastAsia="Calibri"/>
          <w:bCs/>
          <w:sz w:val="28"/>
          <w:szCs w:val="28"/>
          <w:lang w:val="en-US" w:bidi="ru-RU"/>
        </w:rPr>
        <w:t>http</w:t>
      </w:r>
      <w:r w:rsidRPr="003C7ADE">
        <w:rPr>
          <w:rFonts w:eastAsia="Calibri"/>
          <w:bCs/>
          <w:sz w:val="28"/>
          <w:szCs w:val="28"/>
          <w:lang w:bidi="ru-RU"/>
        </w:rPr>
        <w:t>://</w:t>
      </w:r>
      <w:r w:rsidRPr="003C7ADE">
        <w:rPr>
          <w:rFonts w:eastAsia="Calibri"/>
          <w:bCs/>
          <w:sz w:val="28"/>
          <w:szCs w:val="28"/>
          <w:lang w:val="en-US" w:bidi="ru-RU"/>
        </w:rPr>
        <w:t>www</w:t>
      </w:r>
      <w:r w:rsidRPr="003C7ADE">
        <w:rPr>
          <w:rFonts w:eastAsia="Calibri"/>
          <w:bCs/>
          <w:sz w:val="28"/>
          <w:szCs w:val="28"/>
          <w:lang w:bidi="ru-RU"/>
        </w:rPr>
        <w:t>.</w:t>
      </w:r>
      <w:r w:rsidRPr="003C7ADE">
        <w:rPr>
          <w:rFonts w:eastAsia="Calibri"/>
          <w:bCs/>
          <w:sz w:val="28"/>
          <w:szCs w:val="28"/>
          <w:lang w:val="en-US" w:bidi="ru-RU"/>
        </w:rPr>
        <w:t>skrin</w:t>
      </w:r>
      <w:r w:rsidRPr="003C7ADE">
        <w:rPr>
          <w:rFonts w:eastAsia="Calibri"/>
          <w:bCs/>
          <w:sz w:val="28"/>
          <w:szCs w:val="28"/>
          <w:lang w:bidi="ru-RU"/>
        </w:rPr>
        <w:t>.</w:t>
      </w:r>
      <w:r w:rsidRPr="003C7ADE">
        <w:rPr>
          <w:rFonts w:eastAsia="Calibri"/>
          <w:bCs/>
          <w:sz w:val="28"/>
          <w:szCs w:val="28"/>
          <w:lang w:val="en-US" w:bidi="ru-RU"/>
        </w:rPr>
        <w:t>ru</w:t>
      </w:r>
      <w:r w:rsidRPr="003C7ADE">
        <w:rPr>
          <w:rFonts w:eastAsia="Calibri"/>
          <w:bCs/>
          <w:sz w:val="28"/>
          <w:szCs w:val="28"/>
          <w:lang w:bidi="ru-RU"/>
        </w:rPr>
        <w:t>/</w:t>
      </w:r>
    </w:p>
    <w:p w14:paraId="69664515" w14:textId="77777777" w:rsidR="00926F97" w:rsidRPr="003C7ADE"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3C7ADE">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3C7ADE" w:rsidRDefault="00CF4446" w:rsidP="00CF4446">
      <w:pPr>
        <w:widowControl w:val="0"/>
        <w:tabs>
          <w:tab w:val="left" w:pos="1490"/>
        </w:tabs>
        <w:autoSpaceDE w:val="0"/>
        <w:autoSpaceDN w:val="0"/>
        <w:ind w:right="3"/>
        <w:jc w:val="both"/>
        <w:outlineLvl w:val="0"/>
        <w:rPr>
          <w:bCs/>
          <w:sz w:val="28"/>
          <w:szCs w:val="28"/>
          <w:lang w:bidi="ru-RU"/>
        </w:rPr>
      </w:pPr>
      <w:r w:rsidRPr="003C7ADE">
        <w:rPr>
          <w:bCs/>
          <w:sz w:val="28"/>
          <w:szCs w:val="28"/>
          <w:lang w:bidi="ru-RU"/>
        </w:rPr>
        <w:t>Не используются</w:t>
      </w:r>
    </w:p>
    <w:p w14:paraId="5A19479E" w14:textId="77777777" w:rsidR="00CF4446" w:rsidRPr="003C7ADE" w:rsidRDefault="00CF4446" w:rsidP="00CF4446">
      <w:pPr>
        <w:widowControl w:val="0"/>
        <w:autoSpaceDE w:val="0"/>
        <w:autoSpaceDN w:val="0"/>
        <w:ind w:right="3"/>
        <w:jc w:val="both"/>
        <w:rPr>
          <w:sz w:val="16"/>
          <w:szCs w:val="28"/>
          <w:lang w:bidi="ru-RU"/>
        </w:rPr>
      </w:pPr>
    </w:p>
    <w:p w14:paraId="16DD5DEE" w14:textId="77777777" w:rsidR="00CF4446" w:rsidRPr="003C7ADE" w:rsidRDefault="00CF4446" w:rsidP="00CF4446">
      <w:pPr>
        <w:widowControl w:val="0"/>
        <w:autoSpaceDE w:val="0"/>
        <w:autoSpaceDN w:val="0"/>
        <w:jc w:val="both"/>
        <w:outlineLvl w:val="0"/>
        <w:rPr>
          <w:bCs/>
          <w:sz w:val="28"/>
          <w:szCs w:val="28"/>
          <w:lang w:bidi="ru-RU"/>
        </w:rPr>
      </w:pPr>
      <w:bookmarkStart w:id="39" w:name="_Toc24406443"/>
      <w:r w:rsidRPr="003C7ADE">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9"/>
    </w:p>
    <w:p w14:paraId="2CCE199F" w14:textId="77777777" w:rsidR="00CF4446" w:rsidRPr="003C7ADE"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CF4446"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CA3B1C" w14:textId="77777777" w:rsidR="008D2CF7" w:rsidRDefault="008D2CF7" w:rsidP="00D850EA">
      <w:r>
        <w:separator/>
      </w:r>
    </w:p>
  </w:endnote>
  <w:endnote w:type="continuationSeparator" w:id="0">
    <w:p w14:paraId="729B819D" w14:textId="77777777" w:rsidR="008D2CF7" w:rsidRDefault="008D2CF7"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andex-sans">
    <w:altName w:val="Cambria"/>
    <w:panose1 w:val="00000000000000000000"/>
    <w:charset w:val="00"/>
    <w:family w:val="roman"/>
    <w:notTrueType/>
    <w:pitch w:val="default"/>
  </w:font>
  <w:font w:name="TimesNewRomanP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49F274B1" w:rsidR="0083560B" w:rsidRDefault="0083560B">
        <w:pPr>
          <w:pStyle w:val="af8"/>
          <w:jc w:val="center"/>
        </w:pPr>
        <w:r>
          <w:fldChar w:fldCharType="begin"/>
        </w:r>
        <w:r>
          <w:instrText>PAGE   \* MERGEFORMAT</w:instrText>
        </w:r>
        <w:r>
          <w:fldChar w:fldCharType="separate"/>
        </w:r>
        <w:r w:rsidR="003B16A0">
          <w:rPr>
            <w:noProof/>
          </w:rPr>
          <w:t>2</w:t>
        </w:r>
        <w:r>
          <w:fldChar w:fldCharType="end"/>
        </w:r>
      </w:p>
    </w:sdtContent>
  </w:sdt>
  <w:p w14:paraId="1242CAFE" w14:textId="77777777" w:rsidR="0083560B" w:rsidRDefault="0083560B">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2110B856" w:rsidR="0083560B" w:rsidRDefault="0083560B">
        <w:pPr>
          <w:pStyle w:val="af8"/>
          <w:jc w:val="center"/>
        </w:pPr>
        <w:r>
          <w:fldChar w:fldCharType="begin"/>
        </w:r>
        <w:r>
          <w:instrText>PAGE   \* MERGEFORMAT</w:instrText>
        </w:r>
        <w:r>
          <w:fldChar w:fldCharType="separate"/>
        </w:r>
        <w:r w:rsidR="00A21E78">
          <w:rPr>
            <w:noProof/>
          </w:rPr>
          <w:t>23</w:t>
        </w:r>
        <w:r>
          <w:fldChar w:fldCharType="end"/>
        </w:r>
      </w:p>
    </w:sdtContent>
  </w:sdt>
  <w:p w14:paraId="7B2E19A8" w14:textId="77777777" w:rsidR="0083560B" w:rsidRDefault="0083560B">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474578" w14:textId="77777777" w:rsidR="008D2CF7" w:rsidRDefault="008D2CF7" w:rsidP="00D850EA">
      <w:r>
        <w:separator/>
      </w:r>
    </w:p>
  </w:footnote>
  <w:footnote w:type="continuationSeparator" w:id="0">
    <w:p w14:paraId="1B02A8E9" w14:textId="77777777" w:rsidR="008D2CF7" w:rsidRDefault="008D2CF7" w:rsidP="00D850EA">
      <w:r>
        <w:continuationSeparator/>
      </w:r>
    </w:p>
  </w:footnote>
  <w:footnote w:id="1">
    <w:p w14:paraId="63F677ED" w14:textId="77777777" w:rsidR="0083560B" w:rsidRPr="00F64ECA" w:rsidRDefault="0083560B" w:rsidP="00821489">
      <w:pPr>
        <w:pStyle w:val="ae"/>
        <w:rPr>
          <w:rFonts w:ascii="Times New Roman" w:hAnsi="Times New Roman" w:cs="Times New Roman"/>
        </w:rPr>
      </w:pPr>
      <w:r w:rsidRPr="00F64ECA">
        <w:rPr>
          <w:rStyle w:val="afa"/>
          <w:rFonts w:ascii="Times New Roman" w:hAnsi="Times New Roman" w:cs="Times New Roman"/>
        </w:rPr>
        <w:footnoteRef/>
      </w:r>
      <w:r w:rsidRPr="00F64ECA">
        <w:rPr>
          <w:rFonts w:ascii="Times New Roman" w:hAnsi="Times New Roman" w:cs="Times New Roman"/>
        </w:rPr>
        <w:t xml:space="preserve"> Указывается для тех программ, которые формируются на основе ФГОС ВО, в которых содержится требование о наличии занятий в интерактивных формах  </w:t>
      </w:r>
    </w:p>
  </w:footnote>
  <w:footnote w:id="2">
    <w:p w14:paraId="7CF95AF6" w14:textId="77777777" w:rsidR="0083560B" w:rsidRPr="00F64ECA" w:rsidRDefault="0083560B" w:rsidP="00364DF4">
      <w:pPr>
        <w:pStyle w:val="ae"/>
        <w:rPr>
          <w:rFonts w:ascii="Times New Roman" w:hAnsi="Times New Roman" w:cs="Times New Roman"/>
        </w:rPr>
      </w:pPr>
      <w:r w:rsidRPr="00F64ECA">
        <w:rPr>
          <w:rStyle w:val="afa"/>
          <w:rFonts w:ascii="Times New Roman" w:hAnsi="Times New Roman" w:cs="Times New Roman"/>
        </w:rPr>
        <w:footnoteRef/>
      </w:r>
      <w:r w:rsidRPr="00F64ECA">
        <w:rPr>
          <w:rFonts w:ascii="Times New Roman" w:hAnsi="Times New Roman" w:cs="Times New Roman"/>
        </w:rPr>
        <w:t xml:space="preserve"> Указывается для тех программ, которые формируются на основе ФГОС ВО, в которых содержится требование о наличии занятий в интерактивных формах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B499D"/>
    <w:multiLevelType w:val="hybridMultilevel"/>
    <w:tmpl w:val="A0D827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849DD"/>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7A04023"/>
    <w:multiLevelType w:val="hybridMultilevel"/>
    <w:tmpl w:val="A0D827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3062C6"/>
    <w:multiLevelType w:val="hybridMultilevel"/>
    <w:tmpl w:val="5B0C6DAC"/>
    <w:lvl w:ilvl="0" w:tplc="33DCF5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E3F49C1"/>
    <w:multiLevelType w:val="hybridMultilevel"/>
    <w:tmpl w:val="DEF874B2"/>
    <w:lvl w:ilvl="0" w:tplc="191A4F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FC81C4C"/>
    <w:multiLevelType w:val="hybridMultilevel"/>
    <w:tmpl w:val="DA00E416"/>
    <w:lvl w:ilvl="0" w:tplc="28A21A7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0FFA2A64"/>
    <w:multiLevelType w:val="hybridMultilevel"/>
    <w:tmpl w:val="E3F2694A"/>
    <w:lvl w:ilvl="0" w:tplc="F4AE77E0">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7" w15:restartNumberingAfterBreak="0">
    <w:nsid w:val="170251C5"/>
    <w:multiLevelType w:val="hybridMultilevel"/>
    <w:tmpl w:val="22DA4A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CC7AF3"/>
    <w:multiLevelType w:val="hybridMultilevel"/>
    <w:tmpl w:val="FDBCD044"/>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9" w15:restartNumberingAfterBreak="0">
    <w:nsid w:val="19494D3F"/>
    <w:multiLevelType w:val="hybridMultilevel"/>
    <w:tmpl w:val="A0D827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7266B0"/>
    <w:multiLevelType w:val="hybridMultilevel"/>
    <w:tmpl w:val="92BE06D2"/>
    <w:lvl w:ilvl="0" w:tplc="129A039A">
      <w:start w:val="1"/>
      <w:numFmt w:val="decimal"/>
      <w:lvlText w:val="%1."/>
      <w:lvlJc w:val="left"/>
      <w:pPr>
        <w:ind w:left="1126" w:hanging="700"/>
      </w:pPr>
      <w:rPr>
        <w:rFonts w:ascii="Times New Roman" w:eastAsia="Times New Roman" w:hAnsi="Times New Roman" w:cs="Times New Roman"/>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1BCE5166"/>
    <w:multiLevelType w:val="hybridMultilevel"/>
    <w:tmpl w:val="6DAE0E98"/>
    <w:lvl w:ilvl="0" w:tplc="16D8CE92">
      <w:start w:val="1"/>
      <w:numFmt w:val="decimal"/>
      <w:lvlText w:val="%1."/>
      <w:lvlJc w:val="left"/>
      <w:pPr>
        <w:ind w:left="1789" w:hanging="360"/>
      </w:pPr>
      <w:rPr>
        <w:rFonts w:hint="default"/>
      </w:rPr>
    </w:lvl>
    <w:lvl w:ilvl="1" w:tplc="04190019">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2" w15:restartNumberingAfterBreak="0">
    <w:nsid w:val="1C8B330D"/>
    <w:multiLevelType w:val="hybridMultilevel"/>
    <w:tmpl w:val="E42E50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DEF065D"/>
    <w:multiLevelType w:val="hybridMultilevel"/>
    <w:tmpl w:val="AF26CD48"/>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14" w15:restartNumberingAfterBreak="0">
    <w:nsid w:val="24C30E98"/>
    <w:multiLevelType w:val="hybridMultilevel"/>
    <w:tmpl w:val="76EA8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DE6F8D"/>
    <w:multiLevelType w:val="hybridMultilevel"/>
    <w:tmpl w:val="68E0D4E2"/>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6" w15:restartNumberingAfterBreak="0">
    <w:nsid w:val="27580A65"/>
    <w:multiLevelType w:val="hybridMultilevel"/>
    <w:tmpl w:val="D110F64A"/>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7" w15:restartNumberingAfterBreak="0">
    <w:nsid w:val="2ACA32CE"/>
    <w:multiLevelType w:val="hybridMultilevel"/>
    <w:tmpl w:val="03960120"/>
    <w:lvl w:ilvl="0" w:tplc="47F871CC">
      <w:start w:val="1"/>
      <w:numFmt w:val="decimal"/>
      <w:lvlText w:val="%1."/>
      <w:lvlJc w:val="left"/>
      <w:pPr>
        <w:ind w:left="754" w:hanging="360"/>
      </w:pPr>
      <w:rPr>
        <w:rFonts w:hint="default"/>
        <w:color w:val="000000"/>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8"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26F1446"/>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2966D44"/>
    <w:multiLevelType w:val="hybridMultilevel"/>
    <w:tmpl w:val="A6766A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DA7A6C"/>
    <w:multiLevelType w:val="hybridMultilevel"/>
    <w:tmpl w:val="F47617CA"/>
    <w:lvl w:ilvl="0" w:tplc="B93EED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38165B2B"/>
    <w:multiLevelType w:val="hybridMultilevel"/>
    <w:tmpl w:val="819A9286"/>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2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24" w15:restartNumberingAfterBreak="0">
    <w:nsid w:val="40CB6A6B"/>
    <w:multiLevelType w:val="hybridMultilevel"/>
    <w:tmpl w:val="7C0430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17602B0"/>
    <w:multiLevelType w:val="hybridMultilevel"/>
    <w:tmpl w:val="6F6E302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43FF4DB7"/>
    <w:multiLevelType w:val="hybridMultilevel"/>
    <w:tmpl w:val="4462CAB4"/>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4B8D32E8"/>
    <w:multiLevelType w:val="hybridMultilevel"/>
    <w:tmpl w:val="E11C7186"/>
    <w:lvl w:ilvl="0" w:tplc="A5AE75B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4BFB25A7"/>
    <w:multiLevelType w:val="hybridMultilevel"/>
    <w:tmpl w:val="A0D827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1"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0D363B8"/>
    <w:multiLevelType w:val="hybridMultilevel"/>
    <w:tmpl w:val="86167D02"/>
    <w:lvl w:ilvl="0" w:tplc="0419000F">
      <w:start w:val="1"/>
      <w:numFmt w:val="decimal"/>
      <w:lvlText w:val="%1."/>
      <w:lvlJc w:val="left"/>
      <w:pPr>
        <w:ind w:left="1070"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605FF"/>
    <w:multiLevelType w:val="hybridMultilevel"/>
    <w:tmpl w:val="75F23CD0"/>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5C3F2E11"/>
    <w:multiLevelType w:val="hybridMultilevel"/>
    <w:tmpl w:val="ED5ECC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5C560A7F"/>
    <w:multiLevelType w:val="hybridMultilevel"/>
    <w:tmpl w:val="BAD0606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5D0B4732"/>
    <w:multiLevelType w:val="hybridMultilevel"/>
    <w:tmpl w:val="0D024C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5D537768"/>
    <w:multiLevelType w:val="hybridMultilevel"/>
    <w:tmpl w:val="BEB6C9B4"/>
    <w:lvl w:ilvl="0" w:tplc="87789C6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661D26BD"/>
    <w:multiLevelType w:val="hybridMultilevel"/>
    <w:tmpl w:val="D8D4B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62266C4"/>
    <w:multiLevelType w:val="hybridMultilevel"/>
    <w:tmpl w:val="65BC47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661B8D"/>
    <w:multiLevelType w:val="hybridMultilevel"/>
    <w:tmpl w:val="EC646F56"/>
    <w:lvl w:ilvl="0" w:tplc="D5C2F13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B380C1C"/>
    <w:multiLevelType w:val="hybridMultilevel"/>
    <w:tmpl w:val="241A5C9E"/>
    <w:lvl w:ilvl="0" w:tplc="28A21A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6016407"/>
    <w:multiLevelType w:val="hybridMultilevel"/>
    <w:tmpl w:val="42F2A838"/>
    <w:lvl w:ilvl="0" w:tplc="8A80E98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7C912CA6"/>
    <w:multiLevelType w:val="hybridMultilevel"/>
    <w:tmpl w:val="5D9A50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DB262B3"/>
    <w:multiLevelType w:val="hybridMultilevel"/>
    <w:tmpl w:val="4036D3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8"/>
  </w:num>
  <w:num w:numId="3">
    <w:abstractNumId w:val="31"/>
  </w:num>
  <w:num w:numId="4">
    <w:abstractNumId w:val="27"/>
  </w:num>
  <w:num w:numId="5">
    <w:abstractNumId w:val="33"/>
  </w:num>
  <w:num w:numId="6">
    <w:abstractNumId w:val="25"/>
  </w:num>
  <w:num w:numId="7">
    <w:abstractNumId w:val="20"/>
  </w:num>
  <w:num w:numId="8">
    <w:abstractNumId w:val="34"/>
  </w:num>
  <w:num w:numId="9">
    <w:abstractNumId w:val="17"/>
  </w:num>
  <w:num w:numId="10">
    <w:abstractNumId w:val="26"/>
  </w:num>
  <w:num w:numId="11">
    <w:abstractNumId w:val="40"/>
  </w:num>
  <w:num w:numId="12">
    <w:abstractNumId w:val="39"/>
  </w:num>
  <w:num w:numId="13">
    <w:abstractNumId w:val="30"/>
  </w:num>
  <w:num w:numId="14">
    <w:abstractNumId w:val="5"/>
  </w:num>
  <w:num w:numId="15">
    <w:abstractNumId w:val="36"/>
  </w:num>
  <w:num w:numId="16">
    <w:abstractNumId w:val="7"/>
  </w:num>
  <w:num w:numId="17">
    <w:abstractNumId w:val="43"/>
  </w:num>
  <w:num w:numId="18">
    <w:abstractNumId w:val="12"/>
  </w:num>
  <w:num w:numId="19">
    <w:abstractNumId w:val="38"/>
  </w:num>
  <w:num w:numId="20">
    <w:abstractNumId w:val="4"/>
  </w:num>
  <w:num w:numId="21">
    <w:abstractNumId w:val="3"/>
  </w:num>
  <w:num w:numId="22">
    <w:abstractNumId w:val="11"/>
  </w:num>
  <w:num w:numId="23">
    <w:abstractNumId w:val="15"/>
  </w:num>
  <w:num w:numId="24">
    <w:abstractNumId w:val="19"/>
  </w:num>
  <w:num w:numId="25">
    <w:abstractNumId w:val="1"/>
  </w:num>
  <w:num w:numId="26">
    <w:abstractNumId w:val="32"/>
  </w:num>
  <w:num w:numId="27">
    <w:abstractNumId w:val="21"/>
  </w:num>
  <w:num w:numId="28">
    <w:abstractNumId w:val="24"/>
  </w:num>
  <w:num w:numId="29">
    <w:abstractNumId w:val="35"/>
  </w:num>
  <w:num w:numId="30">
    <w:abstractNumId w:val="37"/>
  </w:num>
  <w:num w:numId="31">
    <w:abstractNumId w:val="28"/>
  </w:num>
  <w:num w:numId="32">
    <w:abstractNumId w:val="0"/>
  </w:num>
  <w:num w:numId="33">
    <w:abstractNumId w:val="29"/>
  </w:num>
  <w:num w:numId="34">
    <w:abstractNumId w:val="2"/>
  </w:num>
  <w:num w:numId="35">
    <w:abstractNumId w:val="9"/>
  </w:num>
  <w:num w:numId="36">
    <w:abstractNumId w:val="42"/>
  </w:num>
  <w:num w:numId="37">
    <w:abstractNumId w:val="6"/>
  </w:num>
  <w:num w:numId="38">
    <w:abstractNumId w:val="41"/>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45"/>
  </w:num>
  <w:num w:numId="43">
    <w:abstractNumId w:val="14"/>
  </w:num>
  <w:num w:numId="44">
    <w:abstractNumId w:val="16"/>
  </w:num>
  <w:num w:numId="45">
    <w:abstractNumId w:val="13"/>
  </w:num>
  <w:num w:numId="46">
    <w:abstractNumId w:val="22"/>
  </w:num>
  <w:num w:numId="47">
    <w:abstractNumId w:val="8"/>
  </w:num>
  <w:num w:numId="48">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12FD9"/>
    <w:rsid w:val="00021923"/>
    <w:rsid w:val="00021A87"/>
    <w:rsid w:val="00024080"/>
    <w:rsid w:val="00026C6F"/>
    <w:rsid w:val="00030597"/>
    <w:rsid w:val="00033852"/>
    <w:rsid w:val="0003460B"/>
    <w:rsid w:val="00035393"/>
    <w:rsid w:val="0003550D"/>
    <w:rsid w:val="00040B8C"/>
    <w:rsid w:val="000422CD"/>
    <w:rsid w:val="000504A3"/>
    <w:rsid w:val="00052C5E"/>
    <w:rsid w:val="000619EE"/>
    <w:rsid w:val="0006437D"/>
    <w:rsid w:val="00064DF3"/>
    <w:rsid w:val="00067411"/>
    <w:rsid w:val="000715EA"/>
    <w:rsid w:val="0007219E"/>
    <w:rsid w:val="00072A99"/>
    <w:rsid w:val="00072AC9"/>
    <w:rsid w:val="00072FEE"/>
    <w:rsid w:val="00077795"/>
    <w:rsid w:val="00077AE7"/>
    <w:rsid w:val="000804D6"/>
    <w:rsid w:val="00082C36"/>
    <w:rsid w:val="000868BF"/>
    <w:rsid w:val="0008701F"/>
    <w:rsid w:val="00087A45"/>
    <w:rsid w:val="0009206B"/>
    <w:rsid w:val="00093D55"/>
    <w:rsid w:val="000943DB"/>
    <w:rsid w:val="0009471E"/>
    <w:rsid w:val="000968F8"/>
    <w:rsid w:val="000A193A"/>
    <w:rsid w:val="000A4BB6"/>
    <w:rsid w:val="000A519B"/>
    <w:rsid w:val="000B0717"/>
    <w:rsid w:val="000B387B"/>
    <w:rsid w:val="000B6521"/>
    <w:rsid w:val="000C2872"/>
    <w:rsid w:val="000C3123"/>
    <w:rsid w:val="000C5CDE"/>
    <w:rsid w:val="000D0735"/>
    <w:rsid w:val="000D4414"/>
    <w:rsid w:val="000D5626"/>
    <w:rsid w:val="000D590E"/>
    <w:rsid w:val="000D5C89"/>
    <w:rsid w:val="000D6AEE"/>
    <w:rsid w:val="000D6B62"/>
    <w:rsid w:val="000D77C9"/>
    <w:rsid w:val="000E28E8"/>
    <w:rsid w:val="000F1A76"/>
    <w:rsid w:val="000F1A8C"/>
    <w:rsid w:val="000F346A"/>
    <w:rsid w:val="000F362B"/>
    <w:rsid w:val="000F73DA"/>
    <w:rsid w:val="001022E4"/>
    <w:rsid w:val="0010476F"/>
    <w:rsid w:val="00106615"/>
    <w:rsid w:val="0011399E"/>
    <w:rsid w:val="00115305"/>
    <w:rsid w:val="0012121F"/>
    <w:rsid w:val="001304E0"/>
    <w:rsid w:val="00131352"/>
    <w:rsid w:val="00131EF4"/>
    <w:rsid w:val="00132E5A"/>
    <w:rsid w:val="00133304"/>
    <w:rsid w:val="00137301"/>
    <w:rsid w:val="001409C0"/>
    <w:rsid w:val="001409FE"/>
    <w:rsid w:val="00140DEC"/>
    <w:rsid w:val="00141A98"/>
    <w:rsid w:val="0014521F"/>
    <w:rsid w:val="001455F6"/>
    <w:rsid w:val="00147504"/>
    <w:rsid w:val="001509A9"/>
    <w:rsid w:val="00150F13"/>
    <w:rsid w:val="001539C1"/>
    <w:rsid w:val="001563F7"/>
    <w:rsid w:val="001601B7"/>
    <w:rsid w:val="00161B80"/>
    <w:rsid w:val="00162011"/>
    <w:rsid w:val="001626E9"/>
    <w:rsid w:val="001635CB"/>
    <w:rsid w:val="00171EE0"/>
    <w:rsid w:val="0017237E"/>
    <w:rsid w:val="00174BFC"/>
    <w:rsid w:val="00177ECB"/>
    <w:rsid w:val="00182750"/>
    <w:rsid w:val="00185F12"/>
    <w:rsid w:val="001921B8"/>
    <w:rsid w:val="00194264"/>
    <w:rsid w:val="001962F2"/>
    <w:rsid w:val="00197388"/>
    <w:rsid w:val="001976A4"/>
    <w:rsid w:val="001A229C"/>
    <w:rsid w:val="001A6D68"/>
    <w:rsid w:val="001B03BF"/>
    <w:rsid w:val="001B04D6"/>
    <w:rsid w:val="001B46F7"/>
    <w:rsid w:val="001B6178"/>
    <w:rsid w:val="001B61C8"/>
    <w:rsid w:val="001C13D5"/>
    <w:rsid w:val="001C4366"/>
    <w:rsid w:val="001D161A"/>
    <w:rsid w:val="001D7CDE"/>
    <w:rsid w:val="001E0953"/>
    <w:rsid w:val="001E0ADC"/>
    <w:rsid w:val="001E31A3"/>
    <w:rsid w:val="001E60D3"/>
    <w:rsid w:val="001E749B"/>
    <w:rsid w:val="001E7BB2"/>
    <w:rsid w:val="001F258C"/>
    <w:rsid w:val="001F2E9B"/>
    <w:rsid w:val="001F3D96"/>
    <w:rsid w:val="001F488E"/>
    <w:rsid w:val="001F4C7C"/>
    <w:rsid w:val="001F641C"/>
    <w:rsid w:val="002001C2"/>
    <w:rsid w:val="002035DD"/>
    <w:rsid w:val="0020628A"/>
    <w:rsid w:val="00214D3D"/>
    <w:rsid w:val="0021541A"/>
    <w:rsid w:val="00215BEB"/>
    <w:rsid w:val="0021659D"/>
    <w:rsid w:val="00216684"/>
    <w:rsid w:val="00216889"/>
    <w:rsid w:val="00225205"/>
    <w:rsid w:val="002257C7"/>
    <w:rsid w:val="00225BC3"/>
    <w:rsid w:val="00227DC6"/>
    <w:rsid w:val="002305AA"/>
    <w:rsid w:val="002312AC"/>
    <w:rsid w:val="00234255"/>
    <w:rsid w:val="0023525C"/>
    <w:rsid w:val="00235A9B"/>
    <w:rsid w:val="00240B3D"/>
    <w:rsid w:val="00240FD1"/>
    <w:rsid w:val="002426AB"/>
    <w:rsid w:val="00242F33"/>
    <w:rsid w:val="002445A8"/>
    <w:rsid w:val="00245C8C"/>
    <w:rsid w:val="002471CB"/>
    <w:rsid w:val="00247820"/>
    <w:rsid w:val="00250038"/>
    <w:rsid w:val="002506AB"/>
    <w:rsid w:val="002521EE"/>
    <w:rsid w:val="002540CB"/>
    <w:rsid w:val="0025484D"/>
    <w:rsid w:val="00257D2D"/>
    <w:rsid w:val="00260409"/>
    <w:rsid w:val="0026142F"/>
    <w:rsid w:val="002614FC"/>
    <w:rsid w:val="0026206B"/>
    <w:rsid w:val="00262BDD"/>
    <w:rsid w:val="00265AF4"/>
    <w:rsid w:val="0026624B"/>
    <w:rsid w:val="002739C9"/>
    <w:rsid w:val="00273C01"/>
    <w:rsid w:val="0027661B"/>
    <w:rsid w:val="00276A0C"/>
    <w:rsid w:val="002940C4"/>
    <w:rsid w:val="00294166"/>
    <w:rsid w:val="00296F8A"/>
    <w:rsid w:val="002A2FF3"/>
    <w:rsid w:val="002A38CC"/>
    <w:rsid w:val="002B12B4"/>
    <w:rsid w:val="002B13D8"/>
    <w:rsid w:val="002B35EF"/>
    <w:rsid w:val="002B4AFF"/>
    <w:rsid w:val="002B557B"/>
    <w:rsid w:val="002B7A5A"/>
    <w:rsid w:val="002C0991"/>
    <w:rsid w:val="002C522D"/>
    <w:rsid w:val="002C7C23"/>
    <w:rsid w:val="002D1DFA"/>
    <w:rsid w:val="002D3575"/>
    <w:rsid w:val="002E3909"/>
    <w:rsid w:val="002E4AE5"/>
    <w:rsid w:val="002E67D4"/>
    <w:rsid w:val="002E70A2"/>
    <w:rsid w:val="002F14B8"/>
    <w:rsid w:val="002F1841"/>
    <w:rsid w:val="002F1CA0"/>
    <w:rsid w:val="002F24A7"/>
    <w:rsid w:val="002F544A"/>
    <w:rsid w:val="002F7BCB"/>
    <w:rsid w:val="00301484"/>
    <w:rsid w:val="00301A42"/>
    <w:rsid w:val="00301AAA"/>
    <w:rsid w:val="0030604A"/>
    <w:rsid w:val="00311F11"/>
    <w:rsid w:val="0031281E"/>
    <w:rsid w:val="0031761C"/>
    <w:rsid w:val="00320030"/>
    <w:rsid w:val="0032574F"/>
    <w:rsid w:val="00325CC1"/>
    <w:rsid w:val="00337FAA"/>
    <w:rsid w:val="00340745"/>
    <w:rsid w:val="003430B6"/>
    <w:rsid w:val="0034423A"/>
    <w:rsid w:val="00344279"/>
    <w:rsid w:val="00350B59"/>
    <w:rsid w:val="00351932"/>
    <w:rsid w:val="00351C00"/>
    <w:rsid w:val="003600D8"/>
    <w:rsid w:val="00361652"/>
    <w:rsid w:val="0036321A"/>
    <w:rsid w:val="00364243"/>
    <w:rsid w:val="00364DF4"/>
    <w:rsid w:val="00364E35"/>
    <w:rsid w:val="00377FF3"/>
    <w:rsid w:val="003801E5"/>
    <w:rsid w:val="00382001"/>
    <w:rsid w:val="00383DDA"/>
    <w:rsid w:val="003853D3"/>
    <w:rsid w:val="00386087"/>
    <w:rsid w:val="00390909"/>
    <w:rsid w:val="00391B22"/>
    <w:rsid w:val="003933E3"/>
    <w:rsid w:val="00393C47"/>
    <w:rsid w:val="003942EA"/>
    <w:rsid w:val="00394CCC"/>
    <w:rsid w:val="00395FF6"/>
    <w:rsid w:val="003A6928"/>
    <w:rsid w:val="003B16A0"/>
    <w:rsid w:val="003B3C2A"/>
    <w:rsid w:val="003B7DC5"/>
    <w:rsid w:val="003C2071"/>
    <w:rsid w:val="003C4A42"/>
    <w:rsid w:val="003C6B5D"/>
    <w:rsid w:val="003C7ADE"/>
    <w:rsid w:val="003D12AC"/>
    <w:rsid w:val="003D1E0C"/>
    <w:rsid w:val="003D2E99"/>
    <w:rsid w:val="003D3A4F"/>
    <w:rsid w:val="003D3F1F"/>
    <w:rsid w:val="003D3F83"/>
    <w:rsid w:val="003E06AF"/>
    <w:rsid w:val="003E3657"/>
    <w:rsid w:val="003E497B"/>
    <w:rsid w:val="003E578A"/>
    <w:rsid w:val="003E64EF"/>
    <w:rsid w:val="003E726F"/>
    <w:rsid w:val="003E7F6A"/>
    <w:rsid w:val="003F6F6C"/>
    <w:rsid w:val="0040345F"/>
    <w:rsid w:val="00406D1B"/>
    <w:rsid w:val="00413405"/>
    <w:rsid w:val="004144BC"/>
    <w:rsid w:val="004178C2"/>
    <w:rsid w:val="0042216C"/>
    <w:rsid w:val="00426D6B"/>
    <w:rsid w:val="00430023"/>
    <w:rsid w:val="0043283A"/>
    <w:rsid w:val="0043491F"/>
    <w:rsid w:val="00436ACB"/>
    <w:rsid w:val="00437167"/>
    <w:rsid w:val="00442337"/>
    <w:rsid w:val="0044606D"/>
    <w:rsid w:val="004464AE"/>
    <w:rsid w:val="00447646"/>
    <w:rsid w:val="004509F8"/>
    <w:rsid w:val="004510BB"/>
    <w:rsid w:val="004557E8"/>
    <w:rsid w:val="00456431"/>
    <w:rsid w:val="00456CD3"/>
    <w:rsid w:val="004620F7"/>
    <w:rsid w:val="004671A1"/>
    <w:rsid w:val="0047149F"/>
    <w:rsid w:val="0047200E"/>
    <w:rsid w:val="00473524"/>
    <w:rsid w:val="00473715"/>
    <w:rsid w:val="00474536"/>
    <w:rsid w:val="00474AAA"/>
    <w:rsid w:val="004763A3"/>
    <w:rsid w:val="00480C13"/>
    <w:rsid w:val="004837C5"/>
    <w:rsid w:val="004858E1"/>
    <w:rsid w:val="00485B92"/>
    <w:rsid w:val="00486ACD"/>
    <w:rsid w:val="0049105C"/>
    <w:rsid w:val="004911EB"/>
    <w:rsid w:val="004926F9"/>
    <w:rsid w:val="00494AC4"/>
    <w:rsid w:val="004A45B9"/>
    <w:rsid w:val="004A563F"/>
    <w:rsid w:val="004A57C9"/>
    <w:rsid w:val="004A6289"/>
    <w:rsid w:val="004A74D4"/>
    <w:rsid w:val="004A75AB"/>
    <w:rsid w:val="004B3A49"/>
    <w:rsid w:val="004B43E6"/>
    <w:rsid w:val="004B449B"/>
    <w:rsid w:val="004B685B"/>
    <w:rsid w:val="004C1668"/>
    <w:rsid w:val="004C1892"/>
    <w:rsid w:val="004C32C0"/>
    <w:rsid w:val="004C4448"/>
    <w:rsid w:val="004C5AC7"/>
    <w:rsid w:val="004C5D00"/>
    <w:rsid w:val="004D3A0E"/>
    <w:rsid w:val="004E2BAB"/>
    <w:rsid w:val="004E4918"/>
    <w:rsid w:val="004F1199"/>
    <w:rsid w:val="004F4E92"/>
    <w:rsid w:val="004F686F"/>
    <w:rsid w:val="00501670"/>
    <w:rsid w:val="00501B08"/>
    <w:rsid w:val="00504195"/>
    <w:rsid w:val="00504727"/>
    <w:rsid w:val="00504EAF"/>
    <w:rsid w:val="00510ACE"/>
    <w:rsid w:val="00513B01"/>
    <w:rsid w:val="005154AE"/>
    <w:rsid w:val="00516BDF"/>
    <w:rsid w:val="00521148"/>
    <w:rsid w:val="00521E38"/>
    <w:rsid w:val="0053036C"/>
    <w:rsid w:val="00536E5D"/>
    <w:rsid w:val="005371F8"/>
    <w:rsid w:val="00543ACD"/>
    <w:rsid w:val="005454BF"/>
    <w:rsid w:val="00552804"/>
    <w:rsid w:val="005536E1"/>
    <w:rsid w:val="00553EA2"/>
    <w:rsid w:val="00553FBA"/>
    <w:rsid w:val="00555254"/>
    <w:rsid w:val="00557CA5"/>
    <w:rsid w:val="00560BB2"/>
    <w:rsid w:val="0056318B"/>
    <w:rsid w:val="00563B78"/>
    <w:rsid w:val="00565912"/>
    <w:rsid w:val="00565D99"/>
    <w:rsid w:val="00566C61"/>
    <w:rsid w:val="005706A8"/>
    <w:rsid w:val="005738D9"/>
    <w:rsid w:val="00575DFA"/>
    <w:rsid w:val="00576FAB"/>
    <w:rsid w:val="0058057E"/>
    <w:rsid w:val="005832C0"/>
    <w:rsid w:val="0058417A"/>
    <w:rsid w:val="005900BD"/>
    <w:rsid w:val="005902A2"/>
    <w:rsid w:val="00590405"/>
    <w:rsid w:val="005922E5"/>
    <w:rsid w:val="0059258F"/>
    <w:rsid w:val="00593542"/>
    <w:rsid w:val="005943E2"/>
    <w:rsid w:val="0059669A"/>
    <w:rsid w:val="005A1812"/>
    <w:rsid w:val="005A223F"/>
    <w:rsid w:val="005A2FF7"/>
    <w:rsid w:val="005A3190"/>
    <w:rsid w:val="005A65CB"/>
    <w:rsid w:val="005B267F"/>
    <w:rsid w:val="005B308B"/>
    <w:rsid w:val="005B5956"/>
    <w:rsid w:val="005B5ECE"/>
    <w:rsid w:val="005C2956"/>
    <w:rsid w:val="005D064B"/>
    <w:rsid w:val="005E10AA"/>
    <w:rsid w:val="005E4771"/>
    <w:rsid w:val="005E4A95"/>
    <w:rsid w:val="005E521E"/>
    <w:rsid w:val="005E7181"/>
    <w:rsid w:val="005E795B"/>
    <w:rsid w:val="005F1D14"/>
    <w:rsid w:val="00601E82"/>
    <w:rsid w:val="00602236"/>
    <w:rsid w:val="00605BFA"/>
    <w:rsid w:val="006075E9"/>
    <w:rsid w:val="006110AD"/>
    <w:rsid w:val="0061171E"/>
    <w:rsid w:val="00615CCC"/>
    <w:rsid w:val="0061659B"/>
    <w:rsid w:val="00616CC8"/>
    <w:rsid w:val="00622B35"/>
    <w:rsid w:val="00624BA1"/>
    <w:rsid w:val="00626A16"/>
    <w:rsid w:val="00626C19"/>
    <w:rsid w:val="00632339"/>
    <w:rsid w:val="00634EB8"/>
    <w:rsid w:val="0063604A"/>
    <w:rsid w:val="006366F6"/>
    <w:rsid w:val="0063723B"/>
    <w:rsid w:val="00637EEA"/>
    <w:rsid w:val="0064436C"/>
    <w:rsid w:val="00647F5A"/>
    <w:rsid w:val="00652CE8"/>
    <w:rsid w:val="00655043"/>
    <w:rsid w:val="00656033"/>
    <w:rsid w:val="00657EDD"/>
    <w:rsid w:val="006622C4"/>
    <w:rsid w:val="00662D09"/>
    <w:rsid w:val="00663088"/>
    <w:rsid w:val="006666D5"/>
    <w:rsid w:val="00670C57"/>
    <w:rsid w:val="00672586"/>
    <w:rsid w:val="00676B28"/>
    <w:rsid w:val="0068585B"/>
    <w:rsid w:val="00685DA3"/>
    <w:rsid w:val="0068746B"/>
    <w:rsid w:val="00690CC9"/>
    <w:rsid w:val="00692E0B"/>
    <w:rsid w:val="00694280"/>
    <w:rsid w:val="0069736D"/>
    <w:rsid w:val="006A05FD"/>
    <w:rsid w:val="006A0B89"/>
    <w:rsid w:val="006B4E3D"/>
    <w:rsid w:val="006B5208"/>
    <w:rsid w:val="006B77B9"/>
    <w:rsid w:val="006C0502"/>
    <w:rsid w:val="006C3742"/>
    <w:rsid w:val="006C7479"/>
    <w:rsid w:val="006D0048"/>
    <w:rsid w:val="006D0750"/>
    <w:rsid w:val="006D123E"/>
    <w:rsid w:val="006D2CDE"/>
    <w:rsid w:val="006D451F"/>
    <w:rsid w:val="006D5476"/>
    <w:rsid w:val="006D690C"/>
    <w:rsid w:val="006D7BBF"/>
    <w:rsid w:val="006E12AC"/>
    <w:rsid w:val="006E2E5B"/>
    <w:rsid w:val="006E44E2"/>
    <w:rsid w:val="006F132D"/>
    <w:rsid w:val="006F3DAB"/>
    <w:rsid w:val="006F58D8"/>
    <w:rsid w:val="007008CE"/>
    <w:rsid w:val="00703A30"/>
    <w:rsid w:val="00704019"/>
    <w:rsid w:val="0070717B"/>
    <w:rsid w:val="0070731C"/>
    <w:rsid w:val="007127E8"/>
    <w:rsid w:val="00721469"/>
    <w:rsid w:val="00721D11"/>
    <w:rsid w:val="00721DE9"/>
    <w:rsid w:val="0072417F"/>
    <w:rsid w:val="0073367E"/>
    <w:rsid w:val="0073611A"/>
    <w:rsid w:val="007518D8"/>
    <w:rsid w:val="00751B6A"/>
    <w:rsid w:val="00751BA2"/>
    <w:rsid w:val="00752426"/>
    <w:rsid w:val="00754EAA"/>
    <w:rsid w:val="00756D75"/>
    <w:rsid w:val="007625B6"/>
    <w:rsid w:val="00767B58"/>
    <w:rsid w:val="00767FDE"/>
    <w:rsid w:val="00771F1D"/>
    <w:rsid w:val="00776E32"/>
    <w:rsid w:val="00781921"/>
    <w:rsid w:val="00782258"/>
    <w:rsid w:val="00782CAC"/>
    <w:rsid w:val="007846E5"/>
    <w:rsid w:val="00785579"/>
    <w:rsid w:val="0078636E"/>
    <w:rsid w:val="0079257D"/>
    <w:rsid w:val="00792686"/>
    <w:rsid w:val="007934E1"/>
    <w:rsid w:val="00794074"/>
    <w:rsid w:val="0079600D"/>
    <w:rsid w:val="007965F0"/>
    <w:rsid w:val="00796A05"/>
    <w:rsid w:val="00797D29"/>
    <w:rsid w:val="007A0D7E"/>
    <w:rsid w:val="007A13C4"/>
    <w:rsid w:val="007A2B3C"/>
    <w:rsid w:val="007A2B4C"/>
    <w:rsid w:val="007A620B"/>
    <w:rsid w:val="007A63AD"/>
    <w:rsid w:val="007A6517"/>
    <w:rsid w:val="007B2822"/>
    <w:rsid w:val="007B34AC"/>
    <w:rsid w:val="007B581E"/>
    <w:rsid w:val="007B64AF"/>
    <w:rsid w:val="007B79BC"/>
    <w:rsid w:val="007B7CF9"/>
    <w:rsid w:val="007C0165"/>
    <w:rsid w:val="007D2C03"/>
    <w:rsid w:val="007E1361"/>
    <w:rsid w:val="007E39B1"/>
    <w:rsid w:val="007E432E"/>
    <w:rsid w:val="007E4543"/>
    <w:rsid w:val="007F11FF"/>
    <w:rsid w:val="007F2B57"/>
    <w:rsid w:val="007F4330"/>
    <w:rsid w:val="007F653D"/>
    <w:rsid w:val="007F7C4E"/>
    <w:rsid w:val="0080019B"/>
    <w:rsid w:val="00802957"/>
    <w:rsid w:val="008039DE"/>
    <w:rsid w:val="008048A7"/>
    <w:rsid w:val="00807C27"/>
    <w:rsid w:val="00814CE9"/>
    <w:rsid w:val="00817131"/>
    <w:rsid w:val="00821489"/>
    <w:rsid w:val="0082437A"/>
    <w:rsid w:val="0082525B"/>
    <w:rsid w:val="008269FC"/>
    <w:rsid w:val="0083051F"/>
    <w:rsid w:val="00832466"/>
    <w:rsid w:val="00832639"/>
    <w:rsid w:val="0083560B"/>
    <w:rsid w:val="00835ADB"/>
    <w:rsid w:val="00840BA1"/>
    <w:rsid w:val="00843A65"/>
    <w:rsid w:val="00852166"/>
    <w:rsid w:val="00853B95"/>
    <w:rsid w:val="008542E8"/>
    <w:rsid w:val="00854F5A"/>
    <w:rsid w:val="00855F54"/>
    <w:rsid w:val="008609E1"/>
    <w:rsid w:val="00862DCC"/>
    <w:rsid w:val="00876D5C"/>
    <w:rsid w:val="00880E0D"/>
    <w:rsid w:val="00880E75"/>
    <w:rsid w:val="00881DDB"/>
    <w:rsid w:val="0088292B"/>
    <w:rsid w:val="0088519E"/>
    <w:rsid w:val="00886A7F"/>
    <w:rsid w:val="00886F17"/>
    <w:rsid w:val="00890D95"/>
    <w:rsid w:val="008917AC"/>
    <w:rsid w:val="00894042"/>
    <w:rsid w:val="008942E7"/>
    <w:rsid w:val="00894B1C"/>
    <w:rsid w:val="008A2929"/>
    <w:rsid w:val="008A37A7"/>
    <w:rsid w:val="008B093B"/>
    <w:rsid w:val="008B14FB"/>
    <w:rsid w:val="008B1DEC"/>
    <w:rsid w:val="008B448D"/>
    <w:rsid w:val="008C2A53"/>
    <w:rsid w:val="008C3081"/>
    <w:rsid w:val="008C436C"/>
    <w:rsid w:val="008C5E84"/>
    <w:rsid w:val="008C5F6E"/>
    <w:rsid w:val="008C6D59"/>
    <w:rsid w:val="008D0094"/>
    <w:rsid w:val="008D2CF7"/>
    <w:rsid w:val="008D6FB1"/>
    <w:rsid w:val="008D7023"/>
    <w:rsid w:val="008D7DC9"/>
    <w:rsid w:val="008E2983"/>
    <w:rsid w:val="008E3BE6"/>
    <w:rsid w:val="008E78EB"/>
    <w:rsid w:val="008F044A"/>
    <w:rsid w:val="008F2285"/>
    <w:rsid w:val="008F72F4"/>
    <w:rsid w:val="00903B89"/>
    <w:rsid w:val="00904D16"/>
    <w:rsid w:val="00907363"/>
    <w:rsid w:val="00910047"/>
    <w:rsid w:val="0092325C"/>
    <w:rsid w:val="0092337C"/>
    <w:rsid w:val="00925686"/>
    <w:rsid w:val="00926F97"/>
    <w:rsid w:val="00932437"/>
    <w:rsid w:val="00932584"/>
    <w:rsid w:val="00937D41"/>
    <w:rsid w:val="00940D8E"/>
    <w:rsid w:val="00945D6B"/>
    <w:rsid w:val="00954117"/>
    <w:rsid w:val="009628B8"/>
    <w:rsid w:val="00963310"/>
    <w:rsid w:val="0096539A"/>
    <w:rsid w:val="00967BAB"/>
    <w:rsid w:val="00971488"/>
    <w:rsid w:val="00981486"/>
    <w:rsid w:val="009868DB"/>
    <w:rsid w:val="009901BC"/>
    <w:rsid w:val="009905BC"/>
    <w:rsid w:val="009949C1"/>
    <w:rsid w:val="009957CF"/>
    <w:rsid w:val="009A4556"/>
    <w:rsid w:val="009A7C35"/>
    <w:rsid w:val="009A7FC5"/>
    <w:rsid w:val="009B0C3D"/>
    <w:rsid w:val="009B36A0"/>
    <w:rsid w:val="009B384D"/>
    <w:rsid w:val="009B57F9"/>
    <w:rsid w:val="009C0F0A"/>
    <w:rsid w:val="009C1E02"/>
    <w:rsid w:val="009C24E4"/>
    <w:rsid w:val="009C380F"/>
    <w:rsid w:val="009D0DA7"/>
    <w:rsid w:val="009D1F28"/>
    <w:rsid w:val="009D2B41"/>
    <w:rsid w:val="009D2D7E"/>
    <w:rsid w:val="009D5E4B"/>
    <w:rsid w:val="009E2F6E"/>
    <w:rsid w:val="009E3B83"/>
    <w:rsid w:val="009E6637"/>
    <w:rsid w:val="009F383F"/>
    <w:rsid w:val="00A00E6F"/>
    <w:rsid w:val="00A040EF"/>
    <w:rsid w:val="00A10044"/>
    <w:rsid w:val="00A1006E"/>
    <w:rsid w:val="00A122E9"/>
    <w:rsid w:val="00A13DF5"/>
    <w:rsid w:val="00A147B6"/>
    <w:rsid w:val="00A14C85"/>
    <w:rsid w:val="00A161D0"/>
    <w:rsid w:val="00A20DA2"/>
    <w:rsid w:val="00A21E78"/>
    <w:rsid w:val="00A2288A"/>
    <w:rsid w:val="00A23E92"/>
    <w:rsid w:val="00A30155"/>
    <w:rsid w:val="00A306B1"/>
    <w:rsid w:val="00A30A0C"/>
    <w:rsid w:val="00A33391"/>
    <w:rsid w:val="00A35547"/>
    <w:rsid w:val="00A37155"/>
    <w:rsid w:val="00A42F4E"/>
    <w:rsid w:val="00A432AD"/>
    <w:rsid w:val="00A43778"/>
    <w:rsid w:val="00A45491"/>
    <w:rsid w:val="00A45F69"/>
    <w:rsid w:val="00A51606"/>
    <w:rsid w:val="00A51AF2"/>
    <w:rsid w:val="00A52106"/>
    <w:rsid w:val="00A54732"/>
    <w:rsid w:val="00A56BF4"/>
    <w:rsid w:val="00A57CBC"/>
    <w:rsid w:val="00A57D9F"/>
    <w:rsid w:val="00A6098F"/>
    <w:rsid w:val="00A638D5"/>
    <w:rsid w:val="00A70111"/>
    <w:rsid w:val="00A72A96"/>
    <w:rsid w:val="00A77220"/>
    <w:rsid w:val="00A80B66"/>
    <w:rsid w:val="00A822CB"/>
    <w:rsid w:val="00A82621"/>
    <w:rsid w:val="00A84B14"/>
    <w:rsid w:val="00A86F42"/>
    <w:rsid w:val="00A92215"/>
    <w:rsid w:val="00A97938"/>
    <w:rsid w:val="00AA0118"/>
    <w:rsid w:val="00AA2D00"/>
    <w:rsid w:val="00AA3DA5"/>
    <w:rsid w:val="00AA3F1C"/>
    <w:rsid w:val="00AA4D6D"/>
    <w:rsid w:val="00AA7C17"/>
    <w:rsid w:val="00AA7F12"/>
    <w:rsid w:val="00AA7F71"/>
    <w:rsid w:val="00AB04E9"/>
    <w:rsid w:val="00AB1BB8"/>
    <w:rsid w:val="00AB2BA6"/>
    <w:rsid w:val="00AB2E06"/>
    <w:rsid w:val="00AB361E"/>
    <w:rsid w:val="00AB5125"/>
    <w:rsid w:val="00AB5511"/>
    <w:rsid w:val="00AB56ED"/>
    <w:rsid w:val="00AC0ABD"/>
    <w:rsid w:val="00AC283A"/>
    <w:rsid w:val="00AC57FE"/>
    <w:rsid w:val="00AC5E16"/>
    <w:rsid w:val="00AC7724"/>
    <w:rsid w:val="00AC7744"/>
    <w:rsid w:val="00AD3179"/>
    <w:rsid w:val="00AD3738"/>
    <w:rsid w:val="00AD3C26"/>
    <w:rsid w:val="00AD576A"/>
    <w:rsid w:val="00AE0A78"/>
    <w:rsid w:val="00AE60BE"/>
    <w:rsid w:val="00AE7D2F"/>
    <w:rsid w:val="00AF0458"/>
    <w:rsid w:val="00AF1DE9"/>
    <w:rsid w:val="00AF3C9E"/>
    <w:rsid w:val="00AF5493"/>
    <w:rsid w:val="00B11993"/>
    <w:rsid w:val="00B132D9"/>
    <w:rsid w:val="00B14A0F"/>
    <w:rsid w:val="00B16565"/>
    <w:rsid w:val="00B2308E"/>
    <w:rsid w:val="00B31652"/>
    <w:rsid w:val="00B31C48"/>
    <w:rsid w:val="00B32E40"/>
    <w:rsid w:val="00B43223"/>
    <w:rsid w:val="00B4562F"/>
    <w:rsid w:val="00B45A24"/>
    <w:rsid w:val="00B52501"/>
    <w:rsid w:val="00B5336A"/>
    <w:rsid w:val="00B54200"/>
    <w:rsid w:val="00B54683"/>
    <w:rsid w:val="00B556FE"/>
    <w:rsid w:val="00B56BF2"/>
    <w:rsid w:val="00B62631"/>
    <w:rsid w:val="00B63E73"/>
    <w:rsid w:val="00B66D60"/>
    <w:rsid w:val="00B67B12"/>
    <w:rsid w:val="00B70E2A"/>
    <w:rsid w:val="00B71519"/>
    <w:rsid w:val="00B7212D"/>
    <w:rsid w:val="00B72C7A"/>
    <w:rsid w:val="00B74B58"/>
    <w:rsid w:val="00B81557"/>
    <w:rsid w:val="00B82B2E"/>
    <w:rsid w:val="00B93EB2"/>
    <w:rsid w:val="00B95B42"/>
    <w:rsid w:val="00B96A8B"/>
    <w:rsid w:val="00B97A41"/>
    <w:rsid w:val="00BA5B0E"/>
    <w:rsid w:val="00BA7334"/>
    <w:rsid w:val="00BC0D95"/>
    <w:rsid w:val="00BC3171"/>
    <w:rsid w:val="00BC59D1"/>
    <w:rsid w:val="00BC6151"/>
    <w:rsid w:val="00BD0783"/>
    <w:rsid w:val="00BD12E0"/>
    <w:rsid w:val="00BD4DD8"/>
    <w:rsid w:val="00BD4F53"/>
    <w:rsid w:val="00BD7825"/>
    <w:rsid w:val="00BE096C"/>
    <w:rsid w:val="00BE2A6D"/>
    <w:rsid w:val="00BE37D2"/>
    <w:rsid w:val="00BE5A78"/>
    <w:rsid w:val="00BE799B"/>
    <w:rsid w:val="00BF2AA1"/>
    <w:rsid w:val="00BF478C"/>
    <w:rsid w:val="00C01E78"/>
    <w:rsid w:val="00C044F4"/>
    <w:rsid w:val="00C05FD4"/>
    <w:rsid w:val="00C0731E"/>
    <w:rsid w:val="00C108CC"/>
    <w:rsid w:val="00C1134E"/>
    <w:rsid w:val="00C1227E"/>
    <w:rsid w:val="00C14003"/>
    <w:rsid w:val="00C17A82"/>
    <w:rsid w:val="00C2066E"/>
    <w:rsid w:val="00C210F1"/>
    <w:rsid w:val="00C212B2"/>
    <w:rsid w:val="00C21332"/>
    <w:rsid w:val="00C27B8A"/>
    <w:rsid w:val="00C318A9"/>
    <w:rsid w:val="00C364A7"/>
    <w:rsid w:val="00C41818"/>
    <w:rsid w:val="00C43EF2"/>
    <w:rsid w:val="00C4629D"/>
    <w:rsid w:val="00C5102C"/>
    <w:rsid w:val="00C5458E"/>
    <w:rsid w:val="00C61B78"/>
    <w:rsid w:val="00C75030"/>
    <w:rsid w:val="00C8006F"/>
    <w:rsid w:val="00C81949"/>
    <w:rsid w:val="00C82B08"/>
    <w:rsid w:val="00C83380"/>
    <w:rsid w:val="00C86536"/>
    <w:rsid w:val="00C9161A"/>
    <w:rsid w:val="00C9329B"/>
    <w:rsid w:val="00C9432E"/>
    <w:rsid w:val="00C94F41"/>
    <w:rsid w:val="00CA0747"/>
    <w:rsid w:val="00CA2F6B"/>
    <w:rsid w:val="00CB27EB"/>
    <w:rsid w:val="00CB3272"/>
    <w:rsid w:val="00CB41B9"/>
    <w:rsid w:val="00CB492F"/>
    <w:rsid w:val="00CB680C"/>
    <w:rsid w:val="00CC2237"/>
    <w:rsid w:val="00CC26A3"/>
    <w:rsid w:val="00CC3AA8"/>
    <w:rsid w:val="00CC45DF"/>
    <w:rsid w:val="00CC48FC"/>
    <w:rsid w:val="00CD1A2A"/>
    <w:rsid w:val="00CD2BB8"/>
    <w:rsid w:val="00CD5157"/>
    <w:rsid w:val="00CE1B53"/>
    <w:rsid w:val="00CE64C3"/>
    <w:rsid w:val="00CE7282"/>
    <w:rsid w:val="00CF4446"/>
    <w:rsid w:val="00D02105"/>
    <w:rsid w:val="00D0226A"/>
    <w:rsid w:val="00D02FD8"/>
    <w:rsid w:val="00D0311D"/>
    <w:rsid w:val="00D06B32"/>
    <w:rsid w:val="00D15AEE"/>
    <w:rsid w:val="00D16297"/>
    <w:rsid w:val="00D219BE"/>
    <w:rsid w:val="00D23AC6"/>
    <w:rsid w:val="00D24D90"/>
    <w:rsid w:val="00D25FEA"/>
    <w:rsid w:val="00D33778"/>
    <w:rsid w:val="00D34554"/>
    <w:rsid w:val="00D35EF1"/>
    <w:rsid w:val="00D41E4D"/>
    <w:rsid w:val="00D41F2E"/>
    <w:rsid w:val="00D46115"/>
    <w:rsid w:val="00D52C87"/>
    <w:rsid w:val="00D60AB9"/>
    <w:rsid w:val="00D616B0"/>
    <w:rsid w:val="00D64894"/>
    <w:rsid w:val="00D648CE"/>
    <w:rsid w:val="00D6657B"/>
    <w:rsid w:val="00D73341"/>
    <w:rsid w:val="00D77963"/>
    <w:rsid w:val="00D8221C"/>
    <w:rsid w:val="00D850EA"/>
    <w:rsid w:val="00D8742C"/>
    <w:rsid w:val="00D918BE"/>
    <w:rsid w:val="00D9776B"/>
    <w:rsid w:val="00DA10E1"/>
    <w:rsid w:val="00DA4E19"/>
    <w:rsid w:val="00DA627D"/>
    <w:rsid w:val="00DB198E"/>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6023"/>
    <w:rsid w:val="00DF14A6"/>
    <w:rsid w:val="00DF1C03"/>
    <w:rsid w:val="00DF7FBD"/>
    <w:rsid w:val="00E01E77"/>
    <w:rsid w:val="00E03624"/>
    <w:rsid w:val="00E048A3"/>
    <w:rsid w:val="00E05621"/>
    <w:rsid w:val="00E05BC3"/>
    <w:rsid w:val="00E07C7E"/>
    <w:rsid w:val="00E10553"/>
    <w:rsid w:val="00E140D5"/>
    <w:rsid w:val="00E1517A"/>
    <w:rsid w:val="00E172B3"/>
    <w:rsid w:val="00E217A7"/>
    <w:rsid w:val="00E22B6D"/>
    <w:rsid w:val="00E25F4C"/>
    <w:rsid w:val="00E2714F"/>
    <w:rsid w:val="00E31578"/>
    <w:rsid w:val="00E31B91"/>
    <w:rsid w:val="00E40D77"/>
    <w:rsid w:val="00E4454E"/>
    <w:rsid w:val="00E51350"/>
    <w:rsid w:val="00E517C8"/>
    <w:rsid w:val="00E529A9"/>
    <w:rsid w:val="00E52F50"/>
    <w:rsid w:val="00E55736"/>
    <w:rsid w:val="00E63C58"/>
    <w:rsid w:val="00E652CF"/>
    <w:rsid w:val="00E67C47"/>
    <w:rsid w:val="00E7399D"/>
    <w:rsid w:val="00E743F2"/>
    <w:rsid w:val="00E74410"/>
    <w:rsid w:val="00E8025A"/>
    <w:rsid w:val="00E82351"/>
    <w:rsid w:val="00E908D8"/>
    <w:rsid w:val="00E926EC"/>
    <w:rsid w:val="00E935E5"/>
    <w:rsid w:val="00E9445E"/>
    <w:rsid w:val="00E95187"/>
    <w:rsid w:val="00E96794"/>
    <w:rsid w:val="00E96F3B"/>
    <w:rsid w:val="00EA0447"/>
    <w:rsid w:val="00EA1326"/>
    <w:rsid w:val="00EA41FC"/>
    <w:rsid w:val="00EA5080"/>
    <w:rsid w:val="00EA690F"/>
    <w:rsid w:val="00EA6AF4"/>
    <w:rsid w:val="00EB0FBC"/>
    <w:rsid w:val="00EB355A"/>
    <w:rsid w:val="00EC5A5D"/>
    <w:rsid w:val="00EC5D99"/>
    <w:rsid w:val="00EC6A0D"/>
    <w:rsid w:val="00EC7466"/>
    <w:rsid w:val="00ED014F"/>
    <w:rsid w:val="00ED170D"/>
    <w:rsid w:val="00ED7F13"/>
    <w:rsid w:val="00EE0BDC"/>
    <w:rsid w:val="00EE0FFF"/>
    <w:rsid w:val="00EE103F"/>
    <w:rsid w:val="00EE11E1"/>
    <w:rsid w:val="00EE433D"/>
    <w:rsid w:val="00EE4C4D"/>
    <w:rsid w:val="00EE66E8"/>
    <w:rsid w:val="00EE7471"/>
    <w:rsid w:val="00EF460E"/>
    <w:rsid w:val="00EF4C77"/>
    <w:rsid w:val="00F00B03"/>
    <w:rsid w:val="00F018DE"/>
    <w:rsid w:val="00F031AF"/>
    <w:rsid w:val="00F0377B"/>
    <w:rsid w:val="00F04375"/>
    <w:rsid w:val="00F21B47"/>
    <w:rsid w:val="00F21C95"/>
    <w:rsid w:val="00F22014"/>
    <w:rsid w:val="00F252A5"/>
    <w:rsid w:val="00F25704"/>
    <w:rsid w:val="00F31A74"/>
    <w:rsid w:val="00F34B24"/>
    <w:rsid w:val="00F362AE"/>
    <w:rsid w:val="00F37448"/>
    <w:rsid w:val="00F43A54"/>
    <w:rsid w:val="00F45F2F"/>
    <w:rsid w:val="00F46AB4"/>
    <w:rsid w:val="00F52C5F"/>
    <w:rsid w:val="00F5576F"/>
    <w:rsid w:val="00F57B32"/>
    <w:rsid w:val="00F60317"/>
    <w:rsid w:val="00F61119"/>
    <w:rsid w:val="00F61330"/>
    <w:rsid w:val="00F64357"/>
    <w:rsid w:val="00F64ECA"/>
    <w:rsid w:val="00F65C22"/>
    <w:rsid w:val="00F663EF"/>
    <w:rsid w:val="00F72756"/>
    <w:rsid w:val="00F72A45"/>
    <w:rsid w:val="00F72C77"/>
    <w:rsid w:val="00F82145"/>
    <w:rsid w:val="00F824FF"/>
    <w:rsid w:val="00F868F4"/>
    <w:rsid w:val="00F902FD"/>
    <w:rsid w:val="00F91B52"/>
    <w:rsid w:val="00F92C1A"/>
    <w:rsid w:val="00F96E04"/>
    <w:rsid w:val="00F97A01"/>
    <w:rsid w:val="00FA0298"/>
    <w:rsid w:val="00FA10EB"/>
    <w:rsid w:val="00FA1905"/>
    <w:rsid w:val="00FA1C0C"/>
    <w:rsid w:val="00FA4A3F"/>
    <w:rsid w:val="00FB0A0D"/>
    <w:rsid w:val="00FB46C7"/>
    <w:rsid w:val="00FB5A19"/>
    <w:rsid w:val="00FB5AEE"/>
    <w:rsid w:val="00FC079A"/>
    <w:rsid w:val="00FC07E3"/>
    <w:rsid w:val="00FC146C"/>
    <w:rsid w:val="00FC67C6"/>
    <w:rsid w:val="00FD1679"/>
    <w:rsid w:val="00FD17EE"/>
    <w:rsid w:val="00FD360B"/>
    <w:rsid w:val="00FD473B"/>
    <w:rsid w:val="00FD730E"/>
    <w:rsid w:val="00FE2320"/>
    <w:rsid w:val="00FE2EED"/>
    <w:rsid w:val="00FE52D9"/>
    <w:rsid w:val="00FE58F4"/>
    <w:rsid w:val="00FE7592"/>
    <w:rsid w:val="00FF41A6"/>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48A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uiPriority w:val="99"/>
    <w:semiHidden/>
    <w:rsid w:val="00D850EA"/>
    <w:rPr>
      <w:sz w:val="20"/>
      <w:szCs w:val="20"/>
    </w:rPr>
  </w:style>
  <w:style w:type="character" w:customStyle="1" w:styleId="af3">
    <w:name w:val="Текст концевой сноски Знак"/>
    <w:basedOn w:val="a1"/>
    <w:link w:val="af2"/>
    <w:uiPriority w:val="99"/>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c85">
    <w:name w:val="c85"/>
    <w:basedOn w:val="a0"/>
    <w:rsid w:val="00D648CE"/>
    <w:pPr>
      <w:spacing w:before="100" w:beforeAutospacing="1" w:after="100" w:afterAutospacing="1"/>
    </w:pPr>
  </w:style>
  <w:style w:type="character" w:customStyle="1" w:styleId="c0">
    <w:name w:val="c0"/>
    <w:basedOn w:val="a1"/>
    <w:rsid w:val="00D648CE"/>
  </w:style>
  <w:style w:type="paragraph" w:customStyle="1" w:styleId="c61">
    <w:name w:val="c61"/>
    <w:basedOn w:val="a0"/>
    <w:rsid w:val="00D648CE"/>
    <w:pPr>
      <w:spacing w:before="100" w:beforeAutospacing="1" w:after="100" w:afterAutospacing="1"/>
    </w:pPr>
  </w:style>
  <w:style w:type="paragraph" w:customStyle="1" w:styleId="c16">
    <w:name w:val="c16"/>
    <w:basedOn w:val="a0"/>
    <w:rsid w:val="00D648CE"/>
    <w:pPr>
      <w:spacing w:before="100" w:beforeAutospacing="1" w:after="100" w:afterAutospacing="1"/>
    </w:pPr>
  </w:style>
  <w:style w:type="paragraph" w:customStyle="1" w:styleId="c30">
    <w:name w:val="c30"/>
    <w:basedOn w:val="a0"/>
    <w:rsid w:val="00D648CE"/>
    <w:pPr>
      <w:spacing w:before="100" w:beforeAutospacing="1" w:after="100" w:afterAutospacing="1"/>
    </w:pPr>
  </w:style>
  <w:style w:type="paragraph" w:customStyle="1" w:styleId="c44">
    <w:name w:val="c44"/>
    <w:basedOn w:val="a0"/>
    <w:rsid w:val="00D648CE"/>
    <w:pPr>
      <w:spacing w:before="100" w:beforeAutospacing="1" w:after="100" w:afterAutospacing="1"/>
    </w:pPr>
  </w:style>
  <w:style w:type="character" w:customStyle="1" w:styleId="ft37">
    <w:name w:val="ft37"/>
    <w:basedOn w:val="a1"/>
    <w:rsid w:val="00B31652"/>
  </w:style>
  <w:style w:type="character" w:customStyle="1" w:styleId="ft48">
    <w:name w:val="ft48"/>
    <w:basedOn w:val="a1"/>
    <w:rsid w:val="002E70A2"/>
  </w:style>
  <w:style w:type="character" w:customStyle="1" w:styleId="ft74">
    <w:name w:val="ft74"/>
    <w:basedOn w:val="a1"/>
    <w:rsid w:val="002E70A2"/>
  </w:style>
  <w:style w:type="paragraph" w:customStyle="1" w:styleId="p551">
    <w:name w:val="p551"/>
    <w:basedOn w:val="a0"/>
    <w:rsid w:val="002E70A2"/>
    <w:pPr>
      <w:spacing w:before="100" w:beforeAutospacing="1" w:after="100" w:afterAutospacing="1"/>
    </w:pPr>
  </w:style>
  <w:style w:type="paragraph" w:customStyle="1" w:styleId="13">
    <w:name w:val="Обычный1"/>
    <w:rsid w:val="0059669A"/>
    <w:pPr>
      <w:widowControl w:val="0"/>
      <w:spacing w:after="0" w:line="240" w:lineRule="auto"/>
    </w:pPr>
    <w:rPr>
      <w:rFonts w:ascii="Times New Roman" w:eastAsia="Times New Roman" w:hAnsi="Times New Roman" w:cs="Times New Roman"/>
      <w:snapToGrid w:val="0"/>
      <w:sz w:val="24"/>
      <w:szCs w:val="20"/>
      <w:lang w:eastAsia="ru-RU"/>
    </w:rPr>
  </w:style>
  <w:style w:type="character" w:customStyle="1" w:styleId="61">
    <w:name w:val="Основной текст (6)_"/>
    <w:link w:val="62"/>
    <w:uiPriority w:val="99"/>
    <w:rsid w:val="00513B01"/>
    <w:rPr>
      <w:shd w:val="clear" w:color="auto" w:fill="FFFFFF"/>
    </w:rPr>
  </w:style>
  <w:style w:type="paragraph" w:customStyle="1" w:styleId="62">
    <w:name w:val="Основной текст (6)"/>
    <w:basedOn w:val="a0"/>
    <w:link w:val="61"/>
    <w:uiPriority w:val="99"/>
    <w:rsid w:val="00513B01"/>
    <w:pPr>
      <w:shd w:val="clear" w:color="auto" w:fill="FFFFFF"/>
      <w:spacing w:line="0" w:lineRule="atLeast"/>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560">
      <w:bodyDiv w:val="1"/>
      <w:marLeft w:val="0"/>
      <w:marRight w:val="0"/>
      <w:marTop w:val="0"/>
      <w:marBottom w:val="0"/>
      <w:divBdr>
        <w:top w:val="none" w:sz="0" w:space="0" w:color="auto"/>
        <w:left w:val="none" w:sz="0" w:space="0" w:color="auto"/>
        <w:bottom w:val="none" w:sz="0" w:space="0" w:color="auto"/>
        <w:right w:val="none" w:sz="0" w:space="0" w:color="auto"/>
      </w:divBdr>
      <w:divsChild>
        <w:div w:id="1992514870">
          <w:marLeft w:val="0"/>
          <w:marRight w:val="0"/>
          <w:marTop w:val="0"/>
          <w:marBottom w:val="0"/>
          <w:divBdr>
            <w:top w:val="none" w:sz="0" w:space="0" w:color="auto"/>
            <w:left w:val="none" w:sz="0" w:space="0" w:color="auto"/>
            <w:bottom w:val="none" w:sz="0" w:space="0" w:color="auto"/>
            <w:right w:val="none" w:sz="0" w:space="0" w:color="auto"/>
          </w:divBdr>
          <w:divsChild>
            <w:div w:id="752507139">
              <w:marLeft w:val="0"/>
              <w:marRight w:val="0"/>
              <w:marTop w:val="0"/>
              <w:marBottom w:val="0"/>
              <w:divBdr>
                <w:top w:val="none" w:sz="0" w:space="0" w:color="auto"/>
                <w:left w:val="none" w:sz="0" w:space="0" w:color="auto"/>
                <w:bottom w:val="none" w:sz="0" w:space="0" w:color="auto"/>
                <w:right w:val="none" w:sz="0" w:space="0" w:color="auto"/>
              </w:divBdr>
              <w:divsChild>
                <w:div w:id="109497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9385496">
      <w:bodyDiv w:val="1"/>
      <w:marLeft w:val="0"/>
      <w:marRight w:val="0"/>
      <w:marTop w:val="0"/>
      <w:marBottom w:val="0"/>
      <w:divBdr>
        <w:top w:val="none" w:sz="0" w:space="0" w:color="auto"/>
        <w:left w:val="none" w:sz="0" w:space="0" w:color="auto"/>
        <w:bottom w:val="none" w:sz="0" w:space="0" w:color="auto"/>
        <w:right w:val="none" w:sz="0" w:space="0" w:color="auto"/>
      </w:divBdr>
      <w:divsChild>
        <w:div w:id="2121755018">
          <w:marLeft w:val="0"/>
          <w:marRight w:val="0"/>
          <w:marTop w:val="0"/>
          <w:marBottom w:val="0"/>
          <w:divBdr>
            <w:top w:val="none" w:sz="0" w:space="0" w:color="auto"/>
            <w:left w:val="none" w:sz="0" w:space="0" w:color="auto"/>
            <w:bottom w:val="none" w:sz="0" w:space="0" w:color="auto"/>
            <w:right w:val="none" w:sz="0" w:space="0" w:color="auto"/>
          </w:divBdr>
          <w:divsChild>
            <w:div w:id="1733263285">
              <w:marLeft w:val="0"/>
              <w:marRight w:val="0"/>
              <w:marTop w:val="0"/>
              <w:marBottom w:val="0"/>
              <w:divBdr>
                <w:top w:val="none" w:sz="0" w:space="0" w:color="auto"/>
                <w:left w:val="none" w:sz="0" w:space="0" w:color="auto"/>
                <w:bottom w:val="none" w:sz="0" w:space="0" w:color="auto"/>
                <w:right w:val="none" w:sz="0" w:space="0" w:color="auto"/>
              </w:divBdr>
              <w:divsChild>
                <w:div w:id="140603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71592">
      <w:bodyDiv w:val="1"/>
      <w:marLeft w:val="0"/>
      <w:marRight w:val="0"/>
      <w:marTop w:val="0"/>
      <w:marBottom w:val="0"/>
      <w:divBdr>
        <w:top w:val="none" w:sz="0" w:space="0" w:color="auto"/>
        <w:left w:val="none" w:sz="0" w:space="0" w:color="auto"/>
        <w:bottom w:val="none" w:sz="0" w:space="0" w:color="auto"/>
        <w:right w:val="none" w:sz="0" w:space="0" w:color="auto"/>
      </w:divBdr>
    </w:div>
    <w:div w:id="57484157">
      <w:bodyDiv w:val="1"/>
      <w:marLeft w:val="0"/>
      <w:marRight w:val="0"/>
      <w:marTop w:val="0"/>
      <w:marBottom w:val="0"/>
      <w:divBdr>
        <w:top w:val="none" w:sz="0" w:space="0" w:color="auto"/>
        <w:left w:val="none" w:sz="0" w:space="0" w:color="auto"/>
        <w:bottom w:val="none" w:sz="0" w:space="0" w:color="auto"/>
        <w:right w:val="none" w:sz="0" w:space="0" w:color="auto"/>
      </w:divBdr>
    </w:div>
    <w:div w:id="61343326">
      <w:bodyDiv w:val="1"/>
      <w:marLeft w:val="0"/>
      <w:marRight w:val="0"/>
      <w:marTop w:val="0"/>
      <w:marBottom w:val="0"/>
      <w:divBdr>
        <w:top w:val="none" w:sz="0" w:space="0" w:color="auto"/>
        <w:left w:val="none" w:sz="0" w:space="0" w:color="auto"/>
        <w:bottom w:val="none" w:sz="0" w:space="0" w:color="auto"/>
        <w:right w:val="none" w:sz="0" w:space="0" w:color="auto"/>
      </w:divBdr>
    </w:div>
    <w:div w:id="62266405">
      <w:bodyDiv w:val="1"/>
      <w:marLeft w:val="0"/>
      <w:marRight w:val="0"/>
      <w:marTop w:val="0"/>
      <w:marBottom w:val="0"/>
      <w:divBdr>
        <w:top w:val="none" w:sz="0" w:space="0" w:color="auto"/>
        <w:left w:val="none" w:sz="0" w:space="0" w:color="auto"/>
        <w:bottom w:val="none" w:sz="0" w:space="0" w:color="auto"/>
        <w:right w:val="none" w:sz="0" w:space="0" w:color="auto"/>
      </w:divBdr>
    </w:div>
    <w:div w:id="77220448">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87582547">
      <w:bodyDiv w:val="1"/>
      <w:marLeft w:val="0"/>
      <w:marRight w:val="0"/>
      <w:marTop w:val="0"/>
      <w:marBottom w:val="0"/>
      <w:divBdr>
        <w:top w:val="none" w:sz="0" w:space="0" w:color="auto"/>
        <w:left w:val="none" w:sz="0" w:space="0" w:color="auto"/>
        <w:bottom w:val="none" w:sz="0" w:space="0" w:color="auto"/>
        <w:right w:val="none" w:sz="0" w:space="0" w:color="auto"/>
      </w:divBdr>
      <w:divsChild>
        <w:div w:id="1955474639">
          <w:marLeft w:val="0"/>
          <w:marRight w:val="0"/>
          <w:marTop w:val="0"/>
          <w:marBottom w:val="0"/>
          <w:divBdr>
            <w:top w:val="none" w:sz="0" w:space="0" w:color="auto"/>
            <w:left w:val="none" w:sz="0" w:space="0" w:color="auto"/>
            <w:bottom w:val="none" w:sz="0" w:space="0" w:color="auto"/>
            <w:right w:val="none" w:sz="0" w:space="0" w:color="auto"/>
          </w:divBdr>
          <w:divsChild>
            <w:div w:id="1809473806">
              <w:marLeft w:val="0"/>
              <w:marRight w:val="0"/>
              <w:marTop w:val="0"/>
              <w:marBottom w:val="0"/>
              <w:divBdr>
                <w:top w:val="none" w:sz="0" w:space="0" w:color="auto"/>
                <w:left w:val="none" w:sz="0" w:space="0" w:color="auto"/>
                <w:bottom w:val="none" w:sz="0" w:space="0" w:color="auto"/>
                <w:right w:val="none" w:sz="0" w:space="0" w:color="auto"/>
              </w:divBdr>
              <w:divsChild>
                <w:div w:id="1298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55075">
      <w:bodyDiv w:val="1"/>
      <w:marLeft w:val="0"/>
      <w:marRight w:val="0"/>
      <w:marTop w:val="0"/>
      <w:marBottom w:val="0"/>
      <w:divBdr>
        <w:top w:val="none" w:sz="0" w:space="0" w:color="auto"/>
        <w:left w:val="none" w:sz="0" w:space="0" w:color="auto"/>
        <w:bottom w:val="none" w:sz="0" w:space="0" w:color="auto"/>
        <w:right w:val="none" w:sz="0" w:space="0" w:color="auto"/>
      </w:divBdr>
      <w:divsChild>
        <w:div w:id="501046952">
          <w:marLeft w:val="0"/>
          <w:marRight w:val="0"/>
          <w:marTop w:val="0"/>
          <w:marBottom w:val="0"/>
          <w:divBdr>
            <w:top w:val="none" w:sz="0" w:space="0" w:color="auto"/>
            <w:left w:val="none" w:sz="0" w:space="0" w:color="auto"/>
            <w:bottom w:val="none" w:sz="0" w:space="0" w:color="auto"/>
            <w:right w:val="none" w:sz="0" w:space="0" w:color="auto"/>
          </w:divBdr>
          <w:divsChild>
            <w:div w:id="1782215165">
              <w:marLeft w:val="0"/>
              <w:marRight w:val="0"/>
              <w:marTop w:val="0"/>
              <w:marBottom w:val="0"/>
              <w:divBdr>
                <w:top w:val="none" w:sz="0" w:space="0" w:color="auto"/>
                <w:left w:val="none" w:sz="0" w:space="0" w:color="auto"/>
                <w:bottom w:val="none" w:sz="0" w:space="0" w:color="auto"/>
                <w:right w:val="none" w:sz="0" w:space="0" w:color="auto"/>
              </w:divBdr>
              <w:divsChild>
                <w:div w:id="145309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8016429">
      <w:bodyDiv w:val="1"/>
      <w:marLeft w:val="0"/>
      <w:marRight w:val="0"/>
      <w:marTop w:val="0"/>
      <w:marBottom w:val="0"/>
      <w:divBdr>
        <w:top w:val="none" w:sz="0" w:space="0" w:color="auto"/>
        <w:left w:val="none" w:sz="0" w:space="0" w:color="auto"/>
        <w:bottom w:val="none" w:sz="0" w:space="0" w:color="auto"/>
        <w:right w:val="none" w:sz="0" w:space="0" w:color="auto"/>
      </w:divBdr>
    </w:div>
    <w:div w:id="112142622">
      <w:bodyDiv w:val="1"/>
      <w:marLeft w:val="0"/>
      <w:marRight w:val="0"/>
      <w:marTop w:val="0"/>
      <w:marBottom w:val="0"/>
      <w:divBdr>
        <w:top w:val="none" w:sz="0" w:space="0" w:color="auto"/>
        <w:left w:val="none" w:sz="0" w:space="0" w:color="auto"/>
        <w:bottom w:val="none" w:sz="0" w:space="0" w:color="auto"/>
        <w:right w:val="none" w:sz="0" w:space="0" w:color="auto"/>
      </w:divBdr>
      <w:divsChild>
        <w:div w:id="1949462156">
          <w:marLeft w:val="0"/>
          <w:marRight w:val="0"/>
          <w:marTop w:val="0"/>
          <w:marBottom w:val="0"/>
          <w:divBdr>
            <w:top w:val="none" w:sz="0" w:space="0" w:color="auto"/>
            <w:left w:val="none" w:sz="0" w:space="0" w:color="auto"/>
            <w:bottom w:val="none" w:sz="0" w:space="0" w:color="auto"/>
            <w:right w:val="none" w:sz="0" w:space="0" w:color="auto"/>
          </w:divBdr>
          <w:divsChild>
            <w:div w:id="63184661">
              <w:marLeft w:val="0"/>
              <w:marRight w:val="0"/>
              <w:marTop w:val="0"/>
              <w:marBottom w:val="0"/>
              <w:divBdr>
                <w:top w:val="none" w:sz="0" w:space="0" w:color="auto"/>
                <w:left w:val="none" w:sz="0" w:space="0" w:color="auto"/>
                <w:bottom w:val="none" w:sz="0" w:space="0" w:color="auto"/>
                <w:right w:val="none" w:sz="0" w:space="0" w:color="auto"/>
              </w:divBdr>
              <w:divsChild>
                <w:div w:id="126322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98027">
      <w:bodyDiv w:val="1"/>
      <w:marLeft w:val="0"/>
      <w:marRight w:val="0"/>
      <w:marTop w:val="0"/>
      <w:marBottom w:val="0"/>
      <w:divBdr>
        <w:top w:val="none" w:sz="0" w:space="0" w:color="auto"/>
        <w:left w:val="none" w:sz="0" w:space="0" w:color="auto"/>
        <w:bottom w:val="none" w:sz="0" w:space="0" w:color="auto"/>
        <w:right w:val="none" w:sz="0" w:space="0" w:color="auto"/>
      </w:divBdr>
    </w:div>
    <w:div w:id="132716901">
      <w:bodyDiv w:val="1"/>
      <w:marLeft w:val="0"/>
      <w:marRight w:val="0"/>
      <w:marTop w:val="0"/>
      <w:marBottom w:val="0"/>
      <w:divBdr>
        <w:top w:val="none" w:sz="0" w:space="0" w:color="auto"/>
        <w:left w:val="none" w:sz="0" w:space="0" w:color="auto"/>
        <w:bottom w:val="none" w:sz="0" w:space="0" w:color="auto"/>
        <w:right w:val="none" w:sz="0" w:space="0" w:color="auto"/>
      </w:divBdr>
    </w:div>
    <w:div w:id="146214290">
      <w:bodyDiv w:val="1"/>
      <w:marLeft w:val="0"/>
      <w:marRight w:val="0"/>
      <w:marTop w:val="0"/>
      <w:marBottom w:val="0"/>
      <w:divBdr>
        <w:top w:val="none" w:sz="0" w:space="0" w:color="auto"/>
        <w:left w:val="none" w:sz="0" w:space="0" w:color="auto"/>
        <w:bottom w:val="none" w:sz="0" w:space="0" w:color="auto"/>
        <w:right w:val="none" w:sz="0" w:space="0" w:color="auto"/>
      </w:divBdr>
      <w:divsChild>
        <w:div w:id="211887247">
          <w:marLeft w:val="0"/>
          <w:marRight w:val="0"/>
          <w:marTop w:val="0"/>
          <w:marBottom w:val="0"/>
          <w:divBdr>
            <w:top w:val="none" w:sz="0" w:space="0" w:color="auto"/>
            <w:left w:val="none" w:sz="0" w:space="0" w:color="auto"/>
            <w:bottom w:val="none" w:sz="0" w:space="0" w:color="auto"/>
            <w:right w:val="none" w:sz="0" w:space="0" w:color="auto"/>
          </w:divBdr>
          <w:divsChild>
            <w:div w:id="1028336039">
              <w:marLeft w:val="0"/>
              <w:marRight w:val="0"/>
              <w:marTop w:val="0"/>
              <w:marBottom w:val="0"/>
              <w:divBdr>
                <w:top w:val="none" w:sz="0" w:space="0" w:color="auto"/>
                <w:left w:val="none" w:sz="0" w:space="0" w:color="auto"/>
                <w:bottom w:val="none" w:sz="0" w:space="0" w:color="auto"/>
                <w:right w:val="none" w:sz="0" w:space="0" w:color="auto"/>
              </w:divBdr>
              <w:divsChild>
                <w:div w:id="59462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49101">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76778809">
      <w:bodyDiv w:val="1"/>
      <w:marLeft w:val="0"/>
      <w:marRight w:val="0"/>
      <w:marTop w:val="0"/>
      <w:marBottom w:val="0"/>
      <w:divBdr>
        <w:top w:val="none" w:sz="0" w:space="0" w:color="auto"/>
        <w:left w:val="none" w:sz="0" w:space="0" w:color="auto"/>
        <w:bottom w:val="none" w:sz="0" w:space="0" w:color="auto"/>
        <w:right w:val="none" w:sz="0" w:space="0" w:color="auto"/>
      </w:divBdr>
    </w:div>
    <w:div w:id="187330557">
      <w:bodyDiv w:val="1"/>
      <w:marLeft w:val="0"/>
      <w:marRight w:val="0"/>
      <w:marTop w:val="0"/>
      <w:marBottom w:val="0"/>
      <w:divBdr>
        <w:top w:val="none" w:sz="0" w:space="0" w:color="auto"/>
        <w:left w:val="none" w:sz="0" w:space="0" w:color="auto"/>
        <w:bottom w:val="none" w:sz="0" w:space="0" w:color="auto"/>
        <w:right w:val="none" w:sz="0" w:space="0" w:color="auto"/>
      </w:divBdr>
      <w:divsChild>
        <w:div w:id="409081431">
          <w:marLeft w:val="0"/>
          <w:marRight w:val="0"/>
          <w:marTop w:val="0"/>
          <w:marBottom w:val="0"/>
          <w:divBdr>
            <w:top w:val="none" w:sz="0" w:space="0" w:color="auto"/>
            <w:left w:val="none" w:sz="0" w:space="0" w:color="auto"/>
            <w:bottom w:val="none" w:sz="0" w:space="0" w:color="auto"/>
            <w:right w:val="none" w:sz="0" w:space="0" w:color="auto"/>
          </w:divBdr>
          <w:divsChild>
            <w:div w:id="2126388914">
              <w:marLeft w:val="0"/>
              <w:marRight w:val="0"/>
              <w:marTop w:val="0"/>
              <w:marBottom w:val="0"/>
              <w:divBdr>
                <w:top w:val="none" w:sz="0" w:space="0" w:color="auto"/>
                <w:left w:val="none" w:sz="0" w:space="0" w:color="auto"/>
                <w:bottom w:val="none" w:sz="0" w:space="0" w:color="auto"/>
                <w:right w:val="none" w:sz="0" w:space="0" w:color="auto"/>
              </w:divBdr>
              <w:divsChild>
                <w:div w:id="136062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04092">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05223511">
      <w:bodyDiv w:val="1"/>
      <w:marLeft w:val="0"/>
      <w:marRight w:val="0"/>
      <w:marTop w:val="0"/>
      <w:marBottom w:val="0"/>
      <w:divBdr>
        <w:top w:val="none" w:sz="0" w:space="0" w:color="auto"/>
        <w:left w:val="none" w:sz="0" w:space="0" w:color="auto"/>
        <w:bottom w:val="none" w:sz="0" w:space="0" w:color="auto"/>
        <w:right w:val="none" w:sz="0" w:space="0" w:color="auto"/>
      </w:divBdr>
      <w:divsChild>
        <w:div w:id="31735409">
          <w:marLeft w:val="0"/>
          <w:marRight w:val="0"/>
          <w:marTop w:val="0"/>
          <w:marBottom w:val="0"/>
          <w:divBdr>
            <w:top w:val="none" w:sz="0" w:space="0" w:color="auto"/>
            <w:left w:val="none" w:sz="0" w:space="0" w:color="auto"/>
            <w:bottom w:val="none" w:sz="0" w:space="0" w:color="auto"/>
            <w:right w:val="none" w:sz="0" w:space="0" w:color="auto"/>
          </w:divBdr>
          <w:divsChild>
            <w:div w:id="1455514497">
              <w:marLeft w:val="0"/>
              <w:marRight w:val="0"/>
              <w:marTop w:val="0"/>
              <w:marBottom w:val="0"/>
              <w:divBdr>
                <w:top w:val="none" w:sz="0" w:space="0" w:color="auto"/>
                <w:left w:val="none" w:sz="0" w:space="0" w:color="auto"/>
                <w:bottom w:val="none" w:sz="0" w:space="0" w:color="auto"/>
                <w:right w:val="none" w:sz="0" w:space="0" w:color="auto"/>
              </w:divBdr>
              <w:divsChild>
                <w:div w:id="3265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21984598">
      <w:bodyDiv w:val="1"/>
      <w:marLeft w:val="0"/>
      <w:marRight w:val="0"/>
      <w:marTop w:val="0"/>
      <w:marBottom w:val="0"/>
      <w:divBdr>
        <w:top w:val="none" w:sz="0" w:space="0" w:color="auto"/>
        <w:left w:val="none" w:sz="0" w:space="0" w:color="auto"/>
        <w:bottom w:val="none" w:sz="0" w:space="0" w:color="auto"/>
        <w:right w:val="none" w:sz="0" w:space="0" w:color="auto"/>
      </w:divBdr>
      <w:divsChild>
        <w:div w:id="555706172">
          <w:marLeft w:val="0"/>
          <w:marRight w:val="0"/>
          <w:marTop w:val="0"/>
          <w:marBottom w:val="0"/>
          <w:divBdr>
            <w:top w:val="none" w:sz="0" w:space="0" w:color="auto"/>
            <w:left w:val="none" w:sz="0" w:space="0" w:color="auto"/>
            <w:bottom w:val="none" w:sz="0" w:space="0" w:color="auto"/>
            <w:right w:val="none" w:sz="0" w:space="0" w:color="auto"/>
          </w:divBdr>
          <w:divsChild>
            <w:div w:id="2135781401">
              <w:marLeft w:val="0"/>
              <w:marRight w:val="0"/>
              <w:marTop w:val="0"/>
              <w:marBottom w:val="0"/>
              <w:divBdr>
                <w:top w:val="none" w:sz="0" w:space="0" w:color="auto"/>
                <w:left w:val="none" w:sz="0" w:space="0" w:color="auto"/>
                <w:bottom w:val="none" w:sz="0" w:space="0" w:color="auto"/>
                <w:right w:val="none" w:sz="0" w:space="0" w:color="auto"/>
              </w:divBdr>
              <w:divsChild>
                <w:div w:id="161055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466285">
      <w:bodyDiv w:val="1"/>
      <w:marLeft w:val="0"/>
      <w:marRight w:val="0"/>
      <w:marTop w:val="0"/>
      <w:marBottom w:val="0"/>
      <w:divBdr>
        <w:top w:val="none" w:sz="0" w:space="0" w:color="auto"/>
        <w:left w:val="none" w:sz="0" w:space="0" w:color="auto"/>
        <w:bottom w:val="none" w:sz="0" w:space="0" w:color="auto"/>
        <w:right w:val="none" w:sz="0" w:space="0" w:color="auto"/>
      </w:divBdr>
      <w:divsChild>
        <w:div w:id="658776740">
          <w:marLeft w:val="0"/>
          <w:marRight w:val="0"/>
          <w:marTop w:val="0"/>
          <w:marBottom w:val="0"/>
          <w:divBdr>
            <w:top w:val="none" w:sz="0" w:space="0" w:color="auto"/>
            <w:left w:val="none" w:sz="0" w:space="0" w:color="auto"/>
            <w:bottom w:val="none" w:sz="0" w:space="0" w:color="auto"/>
            <w:right w:val="none" w:sz="0" w:space="0" w:color="auto"/>
          </w:divBdr>
          <w:divsChild>
            <w:div w:id="1753509536">
              <w:marLeft w:val="0"/>
              <w:marRight w:val="0"/>
              <w:marTop w:val="0"/>
              <w:marBottom w:val="0"/>
              <w:divBdr>
                <w:top w:val="none" w:sz="0" w:space="0" w:color="auto"/>
                <w:left w:val="none" w:sz="0" w:space="0" w:color="auto"/>
                <w:bottom w:val="none" w:sz="0" w:space="0" w:color="auto"/>
                <w:right w:val="none" w:sz="0" w:space="0" w:color="auto"/>
              </w:divBdr>
              <w:divsChild>
                <w:div w:id="60407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018890">
      <w:bodyDiv w:val="1"/>
      <w:marLeft w:val="0"/>
      <w:marRight w:val="0"/>
      <w:marTop w:val="0"/>
      <w:marBottom w:val="0"/>
      <w:divBdr>
        <w:top w:val="none" w:sz="0" w:space="0" w:color="auto"/>
        <w:left w:val="none" w:sz="0" w:space="0" w:color="auto"/>
        <w:bottom w:val="none" w:sz="0" w:space="0" w:color="auto"/>
        <w:right w:val="none" w:sz="0" w:space="0" w:color="auto"/>
      </w:divBdr>
      <w:divsChild>
        <w:div w:id="846989076">
          <w:marLeft w:val="0"/>
          <w:marRight w:val="0"/>
          <w:marTop w:val="0"/>
          <w:marBottom w:val="0"/>
          <w:divBdr>
            <w:top w:val="none" w:sz="0" w:space="0" w:color="auto"/>
            <w:left w:val="none" w:sz="0" w:space="0" w:color="auto"/>
            <w:bottom w:val="none" w:sz="0" w:space="0" w:color="auto"/>
            <w:right w:val="none" w:sz="0" w:space="0" w:color="auto"/>
          </w:divBdr>
          <w:divsChild>
            <w:div w:id="1293251497">
              <w:marLeft w:val="0"/>
              <w:marRight w:val="0"/>
              <w:marTop w:val="0"/>
              <w:marBottom w:val="0"/>
              <w:divBdr>
                <w:top w:val="none" w:sz="0" w:space="0" w:color="auto"/>
                <w:left w:val="none" w:sz="0" w:space="0" w:color="auto"/>
                <w:bottom w:val="none" w:sz="0" w:space="0" w:color="auto"/>
                <w:right w:val="none" w:sz="0" w:space="0" w:color="auto"/>
              </w:divBdr>
              <w:divsChild>
                <w:div w:id="118582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808738">
      <w:bodyDiv w:val="1"/>
      <w:marLeft w:val="0"/>
      <w:marRight w:val="0"/>
      <w:marTop w:val="0"/>
      <w:marBottom w:val="0"/>
      <w:divBdr>
        <w:top w:val="none" w:sz="0" w:space="0" w:color="auto"/>
        <w:left w:val="none" w:sz="0" w:space="0" w:color="auto"/>
        <w:bottom w:val="none" w:sz="0" w:space="0" w:color="auto"/>
        <w:right w:val="none" w:sz="0" w:space="0" w:color="auto"/>
      </w:divBdr>
    </w:div>
    <w:div w:id="249587056">
      <w:bodyDiv w:val="1"/>
      <w:marLeft w:val="0"/>
      <w:marRight w:val="0"/>
      <w:marTop w:val="0"/>
      <w:marBottom w:val="0"/>
      <w:divBdr>
        <w:top w:val="none" w:sz="0" w:space="0" w:color="auto"/>
        <w:left w:val="none" w:sz="0" w:space="0" w:color="auto"/>
        <w:bottom w:val="none" w:sz="0" w:space="0" w:color="auto"/>
        <w:right w:val="none" w:sz="0" w:space="0" w:color="auto"/>
      </w:divBdr>
      <w:divsChild>
        <w:div w:id="1777941572">
          <w:marLeft w:val="0"/>
          <w:marRight w:val="0"/>
          <w:marTop w:val="0"/>
          <w:marBottom w:val="0"/>
          <w:divBdr>
            <w:top w:val="none" w:sz="0" w:space="0" w:color="auto"/>
            <w:left w:val="none" w:sz="0" w:space="0" w:color="auto"/>
            <w:bottom w:val="none" w:sz="0" w:space="0" w:color="auto"/>
            <w:right w:val="none" w:sz="0" w:space="0" w:color="auto"/>
          </w:divBdr>
          <w:divsChild>
            <w:div w:id="1562209040">
              <w:marLeft w:val="0"/>
              <w:marRight w:val="0"/>
              <w:marTop w:val="0"/>
              <w:marBottom w:val="0"/>
              <w:divBdr>
                <w:top w:val="none" w:sz="0" w:space="0" w:color="auto"/>
                <w:left w:val="none" w:sz="0" w:space="0" w:color="auto"/>
                <w:bottom w:val="none" w:sz="0" w:space="0" w:color="auto"/>
                <w:right w:val="none" w:sz="0" w:space="0" w:color="auto"/>
              </w:divBdr>
              <w:divsChild>
                <w:div w:id="195024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57373014">
      <w:bodyDiv w:val="1"/>
      <w:marLeft w:val="0"/>
      <w:marRight w:val="0"/>
      <w:marTop w:val="0"/>
      <w:marBottom w:val="0"/>
      <w:divBdr>
        <w:top w:val="none" w:sz="0" w:space="0" w:color="auto"/>
        <w:left w:val="none" w:sz="0" w:space="0" w:color="auto"/>
        <w:bottom w:val="none" w:sz="0" w:space="0" w:color="auto"/>
        <w:right w:val="none" w:sz="0" w:space="0" w:color="auto"/>
      </w:divBdr>
      <w:divsChild>
        <w:div w:id="266893538">
          <w:marLeft w:val="0"/>
          <w:marRight w:val="0"/>
          <w:marTop w:val="0"/>
          <w:marBottom w:val="0"/>
          <w:divBdr>
            <w:top w:val="none" w:sz="0" w:space="0" w:color="auto"/>
            <w:left w:val="none" w:sz="0" w:space="0" w:color="auto"/>
            <w:bottom w:val="none" w:sz="0" w:space="0" w:color="auto"/>
            <w:right w:val="none" w:sz="0" w:space="0" w:color="auto"/>
          </w:divBdr>
          <w:divsChild>
            <w:div w:id="559638936">
              <w:marLeft w:val="0"/>
              <w:marRight w:val="0"/>
              <w:marTop w:val="0"/>
              <w:marBottom w:val="0"/>
              <w:divBdr>
                <w:top w:val="none" w:sz="0" w:space="0" w:color="auto"/>
                <w:left w:val="none" w:sz="0" w:space="0" w:color="auto"/>
                <w:bottom w:val="none" w:sz="0" w:space="0" w:color="auto"/>
                <w:right w:val="none" w:sz="0" w:space="0" w:color="auto"/>
              </w:divBdr>
              <w:divsChild>
                <w:div w:id="213019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670758">
      <w:bodyDiv w:val="1"/>
      <w:marLeft w:val="0"/>
      <w:marRight w:val="0"/>
      <w:marTop w:val="0"/>
      <w:marBottom w:val="0"/>
      <w:divBdr>
        <w:top w:val="none" w:sz="0" w:space="0" w:color="auto"/>
        <w:left w:val="none" w:sz="0" w:space="0" w:color="auto"/>
        <w:bottom w:val="none" w:sz="0" w:space="0" w:color="auto"/>
        <w:right w:val="none" w:sz="0" w:space="0" w:color="auto"/>
      </w:divBdr>
    </w:div>
    <w:div w:id="274217727">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1600495">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7462436">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1390332">
      <w:bodyDiv w:val="1"/>
      <w:marLeft w:val="0"/>
      <w:marRight w:val="0"/>
      <w:marTop w:val="0"/>
      <w:marBottom w:val="0"/>
      <w:divBdr>
        <w:top w:val="none" w:sz="0" w:space="0" w:color="auto"/>
        <w:left w:val="none" w:sz="0" w:space="0" w:color="auto"/>
        <w:bottom w:val="none" w:sz="0" w:space="0" w:color="auto"/>
        <w:right w:val="none" w:sz="0" w:space="0" w:color="auto"/>
      </w:divBdr>
      <w:divsChild>
        <w:div w:id="654844250">
          <w:marLeft w:val="0"/>
          <w:marRight w:val="0"/>
          <w:marTop w:val="0"/>
          <w:marBottom w:val="0"/>
          <w:divBdr>
            <w:top w:val="none" w:sz="0" w:space="0" w:color="auto"/>
            <w:left w:val="none" w:sz="0" w:space="0" w:color="auto"/>
            <w:bottom w:val="none" w:sz="0" w:space="0" w:color="auto"/>
            <w:right w:val="none" w:sz="0" w:space="0" w:color="auto"/>
          </w:divBdr>
          <w:divsChild>
            <w:div w:id="744646064">
              <w:marLeft w:val="0"/>
              <w:marRight w:val="0"/>
              <w:marTop w:val="0"/>
              <w:marBottom w:val="0"/>
              <w:divBdr>
                <w:top w:val="none" w:sz="0" w:space="0" w:color="auto"/>
                <w:left w:val="none" w:sz="0" w:space="0" w:color="auto"/>
                <w:bottom w:val="none" w:sz="0" w:space="0" w:color="auto"/>
                <w:right w:val="none" w:sz="0" w:space="0" w:color="auto"/>
              </w:divBdr>
              <w:divsChild>
                <w:div w:id="23698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6561943">
      <w:bodyDiv w:val="1"/>
      <w:marLeft w:val="0"/>
      <w:marRight w:val="0"/>
      <w:marTop w:val="0"/>
      <w:marBottom w:val="0"/>
      <w:divBdr>
        <w:top w:val="none" w:sz="0" w:space="0" w:color="auto"/>
        <w:left w:val="none" w:sz="0" w:space="0" w:color="auto"/>
        <w:bottom w:val="none" w:sz="0" w:space="0" w:color="auto"/>
        <w:right w:val="none" w:sz="0" w:space="0" w:color="auto"/>
      </w:divBdr>
      <w:divsChild>
        <w:div w:id="608468558">
          <w:marLeft w:val="0"/>
          <w:marRight w:val="0"/>
          <w:marTop w:val="0"/>
          <w:marBottom w:val="0"/>
          <w:divBdr>
            <w:top w:val="none" w:sz="0" w:space="0" w:color="auto"/>
            <w:left w:val="none" w:sz="0" w:space="0" w:color="auto"/>
            <w:bottom w:val="none" w:sz="0" w:space="0" w:color="auto"/>
            <w:right w:val="none" w:sz="0" w:space="0" w:color="auto"/>
          </w:divBdr>
          <w:divsChild>
            <w:div w:id="1302421425">
              <w:marLeft w:val="0"/>
              <w:marRight w:val="0"/>
              <w:marTop w:val="0"/>
              <w:marBottom w:val="0"/>
              <w:divBdr>
                <w:top w:val="none" w:sz="0" w:space="0" w:color="auto"/>
                <w:left w:val="none" w:sz="0" w:space="0" w:color="auto"/>
                <w:bottom w:val="none" w:sz="0" w:space="0" w:color="auto"/>
                <w:right w:val="none" w:sz="0" w:space="0" w:color="auto"/>
              </w:divBdr>
              <w:divsChild>
                <w:div w:id="49473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58362398">
      <w:bodyDiv w:val="1"/>
      <w:marLeft w:val="0"/>
      <w:marRight w:val="0"/>
      <w:marTop w:val="0"/>
      <w:marBottom w:val="0"/>
      <w:divBdr>
        <w:top w:val="none" w:sz="0" w:space="0" w:color="auto"/>
        <w:left w:val="none" w:sz="0" w:space="0" w:color="auto"/>
        <w:bottom w:val="none" w:sz="0" w:space="0" w:color="auto"/>
        <w:right w:val="none" w:sz="0" w:space="0" w:color="auto"/>
      </w:divBdr>
      <w:divsChild>
        <w:div w:id="1094015863">
          <w:marLeft w:val="0"/>
          <w:marRight w:val="0"/>
          <w:marTop w:val="0"/>
          <w:marBottom w:val="0"/>
          <w:divBdr>
            <w:top w:val="none" w:sz="0" w:space="0" w:color="auto"/>
            <w:left w:val="none" w:sz="0" w:space="0" w:color="auto"/>
            <w:bottom w:val="none" w:sz="0" w:space="0" w:color="auto"/>
            <w:right w:val="none" w:sz="0" w:space="0" w:color="auto"/>
          </w:divBdr>
          <w:divsChild>
            <w:div w:id="1675034742">
              <w:marLeft w:val="0"/>
              <w:marRight w:val="0"/>
              <w:marTop w:val="0"/>
              <w:marBottom w:val="0"/>
              <w:divBdr>
                <w:top w:val="none" w:sz="0" w:space="0" w:color="auto"/>
                <w:left w:val="none" w:sz="0" w:space="0" w:color="auto"/>
                <w:bottom w:val="none" w:sz="0" w:space="0" w:color="auto"/>
                <w:right w:val="none" w:sz="0" w:space="0" w:color="auto"/>
              </w:divBdr>
              <w:divsChild>
                <w:div w:id="41320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379404170">
      <w:bodyDiv w:val="1"/>
      <w:marLeft w:val="0"/>
      <w:marRight w:val="0"/>
      <w:marTop w:val="0"/>
      <w:marBottom w:val="0"/>
      <w:divBdr>
        <w:top w:val="none" w:sz="0" w:space="0" w:color="auto"/>
        <w:left w:val="none" w:sz="0" w:space="0" w:color="auto"/>
        <w:bottom w:val="none" w:sz="0" w:space="0" w:color="auto"/>
        <w:right w:val="none" w:sz="0" w:space="0" w:color="auto"/>
      </w:divBdr>
    </w:div>
    <w:div w:id="410540892">
      <w:bodyDiv w:val="1"/>
      <w:marLeft w:val="0"/>
      <w:marRight w:val="0"/>
      <w:marTop w:val="0"/>
      <w:marBottom w:val="0"/>
      <w:divBdr>
        <w:top w:val="none" w:sz="0" w:space="0" w:color="auto"/>
        <w:left w:val="none" w:sz="0" w:space="0" w:color="auto"/>
        <w:bottom w:val="none" w:sz="0" w:space="0" w:color="auto"/>
        <w:right w:val="none" w:sz="0" w:space="0" w:color="auto"/>
      </w:divBdr>
    </w:div>
    <w:div w:id="412357651">
      <w:bodyDiv w:val="1"/>
      <w:marLeft w:val="0"/>
      <w:marRight w:val="0"/>
      <w:marTop w:val="0"/>
      <w:marBottom w:val="0"/>
      <w:divBdr>
        <w:top w:val="none" w:sz="0" w:space="0" w:color="auto"/>
        <w:left w:val="none" w:sz="0" w:space="0" w:color="auto"/>
        <w:bottom w:val="none" w:sz="0" w:space="0" w:color="auto"/>
        <w:right w:val="none" w:sz="0" w:space="0" w:color="auto"/>
      </w:divBdr>
    </w:div>
    <w:div w:id="424880953">
      <w:bodyDiv w:val="1"/>
      <w:marLeft w:val="0"/>
      <w:marRight w:val="0"/>
      <w:marTop w:val="0"/>
      <w:marBottom w:val="0"/>
      <w:divBdr>
        <w:top w:val="none" w:sz="0" w:space="0" w:color="auto"/>
        <w:left w:val="none" w:sz="0" w:space="0" w:color="auto"/>
        <w:bottom w:val="none" w:sz="0" w:space="0" w:color="auto"/>
        <w:right w:val="none" w:sz="0" w:space="0" w:color="auto"/>
      </w:divBdr>
      <w:divsChild>
        <w:div w:id="1296254824">
          <w:marLeft w:val="0"/>
          <w:marRight w:val="0"/>
          <w:marTop w:val="0"/>
          <w:marBottom w:val="0"/>
          <w:divBdr>
            <w:top w:val="none" w:sz="0" w:space="0" w:color="auto"/>
            <w:left w:val="none" w:sz="0" w:space="0" w:color="auto"/>
            <w:bottom w:val="none" w:sz="0" w:space="0" w:color="auto"/>
            <w:right w:val="none" w:sz="0" w:space="0" w:color="auto"/>
          </w:divBdr>
          <w:divsChild>
            <w:div w:id="2123960477">
              <w:marLeft w:val="0"/>
              <w:marRight w:val="0"/>
              <w:marTop w:val="0"/>
              <w:marBottom w:val="0"/>
              <w:divBdr>
                <w:top w:val="none" w:sz="0" w:space="0" w:color="auto"/>
                <w:left w:val="none" w:sz="0" w:space="0" w:color="auto"/>
                <w:bottom w:val="none" w:sz="0" w:space="0" w:color="auto"/>
                <w:right w:val="none" w:sz="0" w:space="0" w:color="auto"/>
              </w:divBdr>
              <w:divsChild>
                <w:div w:id="771050074">
                  <w:marLeft w:val="0"/>
                  <w:marRight w:val="0"/>
                  <w:marTop w:val="0"/>
                  <w:marBottom w:val="0"/>
                  <w:divBdr>
                    <w:top w:val="none" w:sz="0" w:space="0" w:color="auto"/>
                    <w:left w:val="none" w:sz="0" w:space="0" w:color="auto"/>
                    <w:bottom w:val="none" w:sz="0" w:space="0" w:color="auto"/>
                    <w:right w:val="none" w:sz="0" w:space="0" w:color="auto"/>
                  </w:divBdr>
                </w:div>
              </w:divsChild>
            </w:div>
            <w:div w:id="1515147522">
              <w:marLeft w:val="0"/>
              <w:marRight w:val="0"/>
              <w:marTop w:val="0"/>
              <w:marBottom w:val="0"/>
              <w:divBdr>
                <w:top w:val="none" w:sz="0" w:space="0" w:color="auto"/>
                <w:left w:val="none" w:sz="0" w:space="0" w:color="auto"/>
                <w:bottom w:val="none" w:sz="0" w:space="0" w:color="auto"/>
                <w:right w:val="none" w:sz="0" w:space="0" w:color="auto"/>
              </w:divBdr>
              <w:divsChild>
                <w:div w:id="164577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30023">
          <w:marLeft w:val="0"/>
          <w:marRight w:val="0"/>
          <w:marTop w:val="0"/>
          <w:marBottom w:val="0"/>
          <w:divBdr>
            <w:top w:val="none" w:sz="0" w:space="0" w:color="auto"/>
            <w:left w:val="none" w:sz="0" w:space="0" w:color="auto"/>
            <w:bottom w:val="none" w:sz="0" w:space="0" w:color="auto"/>
            <w:right w:val="none" w:sz="0" w:space="0" w:color="auto"/>
          </w:divBdr>
          <w:divsChild>
            <w:div w:id="122847148">
              <w:marLeft w:val="0"/>
              <w:marRight w:val="0"/>
              <w:marTop w:val="0"/>
              <w:marBottom w:val="0"/>
              <w:divBdr>
                <w:top w:val="none" w:sz="0" w:space="0" w:color="auto"/>
                <w:left w:val="none" w:sz="0" w:space="0" w:color="auto"/>
                <w:bottom w:val="none" w:sz="0" w:space="0" w:color="auto"/>
                <w:right w:val="none" w:sz="0" w:space="0" w:color="auto"/>
              </w:divBdr>
              <w:divsChild>
                <w:div w:id="188929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156806">
      <w:bodyDiv w:val="1"/>
      <w:marLeft w:val="0"/>
      <w:marRight w:val="0"/>
      <w:marTop w:val="0"/>
      <w:marBottom w:val="0"/>
      <w:divBdr>
        <w:top w:val="none" w:sz="0" w:space="0" w:color="auto"/>
        <w:left w:val="none" w:sz="0" w:space="0" w:color="auto"/>
        <w:bottom w:val="none" w:sz="0" w:space="0" w:color="auto"/>
        <w:right w:val="none" w:sz="0" w:space="0" w:color="auto"/>
      </w:divBdr>
      <w:divsChild>
        <w:div w:id="258028515">
          <w:marLeft w:val="0"/>
          <w:marRight w:val="0"/>
          <w:marTop w:val="0"/>
          <w:marBottom w:val="0"/>
          <w:divBdr>
            <w:top w:val="none" w:sz="0" w:space="0" w:color="auto"/>
            <w:left w:val="none" w:sz="0" w:space="0" w:color="auto"/>
            <w:bottom w:val="none" w:sz="0" w:space="0" w:color="auto"/>
            <w:right w:val="none" w:sz="0" w:space="0" w:color="auto"/>
          </w:divBdr>
          <w:divsChild>
            <w:div w:id="941492298">
              <w:marLeft w:val="0"/>
              <w:marRight w:val="0"/>
              <w:marTop w:val="0"/>
              <w:marBottom w:val="0"/>
              <w:divBdr>
                <w:top w:val="none" w:sz="0" w:space="0" w:color="auto"/>
                <w:left w:val="none" w:sz="0" w:space="0" w:color="auto"/>
                <w:bottom w:val="none" w:sz="0" w:space="0" w:color="auto"/>
                <w:right w:val="none" w:sz="0" w:space="0" w:color="auto"/>
              </w:divBdr>
              <w:divsChild>
                <w:div w:id="86043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264281">
      <w:bodyDiv w:val="1"/>
      <w:marLeft w:val="0"/>
      <w:marRight w:val="0"/>
      <w:marTop w:val="0"/>
      <w:marBottom w:val="0"/>
      <w:divBdr>
        <w:top w:val="none" w:sz="0" w:space="0" w:color="auto"/>
        <w:left w:val="none" w:sz="0" w:space="0" w:color="auto"/>
        <w:bottom w:val="none" w:sz="0" w:space="0" w:color="auto"/>
        <w:right w:val="none" w:sz="0" w:space="0" w:color="auto"/>
      </w:divBdr>
      <w:divsChild>
        <w:div w:id="2102289856">
          <w:marLeft w:val="0"/>
          <w:marRight w:val="0"/>
          <w:marTop w:val="0"/>
          <w:marBottom w:val="0"/>
          <w:divBdr>
            <w:top w:val="none" w:sz="0" w:space="0" w:color="auto"/>
            <w:left w:val="none" w:sz="0" w:space="0" w:color="auto"/>
            <w:bottom w:val="none" w:sz="0" w:space="0" w:color="auto"/>
            <w:right w:val="none" w:sz="0" w:space="0" w:color="auto"/>
          </w:divBdr>
          <w:divsChild>
            <w:div w:id="1539703685">
              <w:marLeft w:val="0"/>
              <w:marRight w:val="0"/>
              <w:marTop w:val="0"/>
              <w:marBottom w:val="0"/>
              <w:divBdr>
                <w:top w:val="none" w:sz="0" w:space="0" w:color="auto"/>
                <w:left w:val="none" w:sz="0" w:space="0" w:color="auto"/>
                <w:bottom w:val="none" w:sz="0" w:space="0" w:color="auto"/>
                <w:right w:val="none" w:sz="0" w:space="0" w:color="auto"/>
              </w:divBdr>
              <w:divsChild>
                <w:div w:id="167237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00050720">
      <w:bodyDiv w:val="1"/>
      <w:marLeft w:val="0"/>
      <w:marRight w:val="0"/>
      <w:marTop w:val="0"/>
      <w:marBottom w:val="0"/>
      <w:divBdr>
        <w:top w:val="none" w:sz="0" w:space="0" w:color="auto"/>
        <w:left w:val="none" w:sz="0" w:space="0" w:color="auto"/>
        <w:bottom w:val="none" w:sz="0" w:space="0" w:color="auto"/>
        <w:right w:val="none" w:sz="0" w:space="0" w:color="auto"/>
      </w:divBdr>
    </w:div>
    <w:div w:id="510531428">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40047839">
      <w:bodyDiv w:val="1"/>
      <w:marLeft w:val="0"/>
      <w:marRight w:val="0"/>
      <w:marTop w:val="0"/>
      <w:marBottom w:val="0"/>
      <w:divBdr>
        <w:top w:val="none" w:sz="0" w:space="0" w:color="auto"/>
        <w:left w:val="none" w:sz="0" w:space="0" w:color="auto"/>
        <w:bottom w:val="none" w:sz="0" w:space="0" w:color="auto"/>
        <w:right w:val="none" w:sz="0" w:space="0" w:color="auto"/>
      </w:divBdr>
      <w:divsChild>
        <w:div w:id="1232739150">
          <w:marLeft w:val="0"/>
          <w:marRight w:val="0"/>
          <w:marTop w:val="0"/>
          <w:marBottom w:val="0"/>
          <w:divBdr>
            <w:top w:val="none" w:sz="0" w:space="0" w:color="auto"/>
            <w:left w:val="none" w:sz="0" w:space="0" w:color="auto"/>
            <w:bottom w:val="none" w:sz="0" w:space="0" w:color="auto"/>
            <w:right w:val="none" w:sz="0" w:space="0" w:color="auto"/>
          </w:divBdr>
          <w:divsChild>
            <w:div w:id="911160209">
              <w:marLeft w:val="0"/>
              <w:marRight w:val="0"/>
              <w:marTop w:val="0"/>
              <w:marBottom w:val="0"/>
              <w:divBdr>
                <w:top w:val="none" w:sz="0" w:space="0" w:color="auto"/>
                <w:left w:val="none" w:sz="0" w:space="0" w:color="auto"/>
                <w:bottom w:val="none" w:sz="0" w:space="0" w:color="auto"/>
                <w:right w:val="none" w:sz="0" w:space="0" w:color="auto"/>
              </w:divBdr>
              <w:divsChild>
                <w:div w:id="176858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304105">
      <w:bodyDiv w:val="1"/>
      <w:marLeft w:val="0"/>
      <w:marRight w:val="0"/>
      <w:marTop w:val="0"/>
      <w:marBottom w:val="0"/>
      <w:divBdr>
        <w:top w:val="none" w:sz="0" w:space="0" w:color="auto"/>
        <w:left w:val="none" w:sz="0" w:space="0" w:color="auto"/>
        <w:bottom w:val="none" w:sz="0" w:space="0" w:color="auto"/>
        <w:right w:val="none" w:sz="0" w:space="0" w:color="auto"/>
      </w:divBdr>
      <w:divsChild>
        <w:div w:id="901479003">
          <w:marLeft w:val="0"/>
          <w:marRight w:val="0"/>
          <w:marTop w:val="0"/>
          <w:marBottom w:val="0"/>
          <w:divBdr>
            <w:top w:val="none" w:sz="0" w:space="0" w:color="auto"/>
            <w:left w:val="none" w:sz="0" w:space="0" w:color="auto"/>
            <w:bottom w:val="none" w:sz="0" w:space="0" w:color="auto"/>
            <w:right w:val="none" w:sz="0" w:space="0" w:color="auto"/>
          </w:divBdr>
          <w:divsChild>
            <w:div w:id="98185047">
              <w:marLeft w:val="0"/>
              <w:marRight w:val="0"/>
              <w:marTop w:val="0"/>
              <w:marBottom w:val="0"/>
              <w:divBdr>
                <w:top w:val="none" w:sz="0" w:space="0" w:color="auto"/>
                <w:left w:val="none" w:sz="0" w:space="0" w:color="auto"/>
                <w:bottom w:val="none" w:sz="0" w:space="0" w:color="auto"/>
                <w:right w:val="none" w:sz="0" w:space="0" w:color="auto"/>
              </w:divBdr>
              <w:divsChild>
                <w:div w:id="125088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420213">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0025370">
      <w:bodyDiv w:val="1"/>
      <w:marLeft w:val="0"/>
      <w:marRight w:val="0"/>
      <w:marTop w:val="0"/>
      <w:marBottom w:val="0"/>
      <w:divBdr>
        <w:top w:val="none" w:sz="0" w:space="0" w:color="auto"/>
        <w:left w:val="none" w:sz="0" w:space="0" w:color="auto"/>
        <w:bottom w:val="none" w:sz="0" w:space="0" w:color="auto"/>
        <w:right w:val="none" w:sz="0" w:space="0" w:color="auto"/>
      </w:divBdr>
      <w:divsChild>
        <w:div w:id="1780375753">
          <w:marLeft w:val="0"/>
          <w:marRight w:val="0"/>
          <w:marTop w:val="0"/>
          <w:marBottom w:val="0"/>
          <w:divBdr>
            <w:top w:val="none" w:sz="0" w:space="0" w:color="auto"/>
            <w:left w:val="none" w:sz="0" w:space="0" w:color="auto"/>
            <w:bottom w:val="none" w:sz="0" w:space="0" w:color="auto"/>
            <w:right w:val="none" w:sz="0" w:space="0" w:color="auto"/>
          </w:divBdr>
          <w:divsChild>
            <w:div w:id="781798558">
              <w:marLeft w:val="0"/>
              <w:marRight w:val="0"/>
              <w:marTop w:val="0"/>
              <w:marBottom w:val="0"/>
              <w:divBdr>
                <w:top w:val="none" w:sz="0" w:space="0" w:color="auto"/>
                <w:left w:val="none" w:sz="0" w:space="0" w:color="auto"/>
                <w:bottom w:val="none" w:sz="0" w:space="0" w:color="auto"/>
                <w:right w:val="none" w:sz="0" w:space="0" w:color="auto"/>
              </w:divBdr>
              <w:divsChild>
                <w:div w:id="100895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41848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1863454">
      <w:bodyDiv w:val="1"/>
      <w:marLeft w:val="0"/>
      <w:marRight w:val="0"/>
      <w:marTop w:val="0"/>
      <w:marBottom w:val="0"/>
      <w:divBdr>
        <w:top w:val="none" w:sz="0" w:space="0" w:color="auto"/>
        <w:left w:val="none" w:sz="0" w:space="0" w:color="auto"/>
        <w:bottom w:val="none" w:sz="0" w:space="0" w:color="auto"/>
        <w:right w:val="none" w:sz="0" w:space="0" w:color="auto"/>
      </w:divBdr>
      <w:divsChild>
        <w:div w:id="1386491234">
          <w:marLeft w:val="0"/>
          <w:marRight w:val="0"/>
          <w:marTop w:val="0"/>
          <w:marBottom w:val="0"/>
          <w:divBdr>
            <w:top w:val="none" w:sz="0" w:space="0" w:color="auto"/>
            <w:left w:val="none" w:sz="0" w:space="0" w:color="auto"/>
            <w:bottom w:val="none" w:sz="0" w:space="0" w:color="auto"/>
            <w:right w:val="none" w:sz="0" w:space="0" w:color="auto"/>
          </w:divBdr>
          <w:divsChild>
            <w:div w:id="651063920">
              <w:marLeft w:val="0"/>
              <w:marRight w:val="0"/>
              <w:marTop w:val="0"/>
              <w:marBottom w:val="0"/>
              <w:divBdr>
                <w:top w:val="none" w:sz="0" w:space="0" w:color="auto"/>
                <w:left w:val="none" w:sz="0" w:space="0" w:color="auto"/>
                <w:bottom w:val="none" w:sz="0" w:space="0" w:color="auto"/>
                <w:right w:val="none" w:sz="0" w:space="0" w:color="auto"/>
              </w:divBdr>
              <w:divsChild>
                <w:div w:id="185810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566642">
      <w:bodyDiv w:val="1"/>
      <w:marLeft w:val="0"/>
      <w:marRight w:val="0"/>
      <w:marTop w:val="0"/>
      <w:marBottom w:val="0"/>
      <w:divBdr>
        <w:top w:val="none" w:sz="0" w:space="0" w:color="auto"/>
        <w:left w:val="none" w:sz="0" w:space="0" w:color="auto"/>
        <w:bottom w:val="none" w:sz="0" w:space="0" w:color="auto"/>
        <w:right w:val="none" w:sz="0" w:space="0" w:color="auto"/>
      </w:divBdr>
      <w:divsChild>
        <w:div w:id="57094885">
          <w:marLeft w:val="0"/>
          <w:marRight w:val="0"/>
          <w:marTop w:val="0"/>
          <w:marBottom w:val="0"/>
          <w:divBdr>
            <w:top w:val="none" w:sz="0" w:space="0" w:color="auto"/>
            <w:left w:val="none" w:sz="0" w:space="0" w:color="auto"/>
            <w:bottom w:val="none" w:sz="0" w:space="0" w:color="auto"/>
            <w:right w:val="none" w:sz="0" w:space="0" w:color="auto"/>
          </w:divBdr>
          <w:divsChild>
            <w:div w:id="1319192034">
              <w:marLeft w:val="0"/>
              <w:marRight w:val="0"/>
              <w:marTop w:val="0"/>
              <w:marBottom w:val="0"/>
              <w:divBdr>
                <w:top w:val="none" w:sz="0" w:space="0" w:color="auto"/>
                <w:left w:val="none" w:sz="0" w:space="0" w:color="auto"/>
                <w:bottom w:val="none" w:sz="0" w:space="0" w:color="auto"/>
                <w:right w:val="none" w:sz="0" w:space="0" w:color="auto"/>
              </w:divBdr>
              <w:divsChild>
                <w:div w:id="116601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580235">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4863401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9311587">
      <w:bodyDiv w:val="1"/>
      <w:marLeft w:val="0"/>
      <w:marRight w:val="0"/>
      <w:marTop w:val="0"/>
      <w:marBottom w:val="0"/>
      <w:divBdr>
        <w:top w:val="none" w:sz="0" w:space="0" w:color="auto"/>
        <w:left w:val="none" w:sz="0" w:space="0" w:color="auto"/>
        <w:bottom w:val="none" w:sz="0" w:space="0" w:color="auto"/>
        <w:right w:val="none" w:sz="0" w:space="0" w:color="auto"/>
      </w:divBdr>
      <w:divsChild>
        <w:div w:id="1698850624">
          <w:marLeft w:val="0"/>
          <w:marRight w:val="0"/>
          <w:marTop w:val="0"/>
          <w:marBottom w:val="0"/>
          <w:divBdr>
            <w:top w:val="none" w:sz="0" w:space="0" w:color="auto"/>
            <w:left w:val="none" w:sz="0" w:space="0" w:color="auto"/>
            <w:bottom w:val="none" w:sz="0" w:space="0" w:color="auto"/>
            <w:right w:val="none" w:sz="0" w:space="0" w:color="auto"/>
          </w:divBdr>
          <w:divsChild>
            <w:div w:id="1040713804">
              <w:marLeft w:val="0"/>
              <w:marRight w:val="0"/>
              <w:marTop w:val="0"/>
              <w:marBottom w:val="0"/>
              <w:divBdr>
                <w:top w:val="none" w:sz="0" w:space="0" w:color="auto"/>
                <w:left w:val="none" w:sz="0" w:space="0" w:color="auto"/>
                <w:bottom w:val="none" w:sz="0" w:space="0" w:color="auto"/>
                <w:right w:val="none" w:sz="0" w:space="0" w:color="auto"/>
              </w:divBdr>
              <w:divsChild>
                <w:div w:id="123956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6348235">
      <w:bodyDiv w:val="1"/>
      <w:marLeft w:val="0"/>
      <w:marRight w:val="0"/>
      <w:marTop w:val="0"/>
      <w:marBottom w:val="0"/>
      <w:divBdr>
        <w:top w:val="none" w:sz="0" w:space="0" w:color="auto"/>
        <w:left w:val="none" w:sz="0" w:space="0" w:color="auto"/>
        <w:bottom w:val="none" w:sz="0" w:space="0" w:color="auto"/>
        <w:right w:val="none" w:sz="0" w:space="0" w:color="auto"/>
      </w:divBdr>
      <w:divsChild>
        <w:div w:id="1276209290">
          <w:marLeft w:val="0"/>
          <w:marRight w:val="0"/>
          <w:marTop w:val="0"/>
          <w:marBottom w:val="0"/>
          <w:divBdr>
            <w:top w:val="none" w:sz="0" w:space="0" w:color="auto"/>
            <w:left w:val="none" w:sz="0" w:space="0" w:color="auto"/>
            <w:bottom w:val="none" w:sz="0" w:space="0" w:color="auto"/>
            <w:right w:val="none" w:sz="0" w:space="0" w:color="auto"/>
          </w:divBdr>
        </w:div>
      </w:divsChild>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82590048">
      <w:bodyDiv w:val="1"/>
      <w:marLeft w:val="0"/>
      <w:marRight w:val="0"/>
      <w:marTop w:val="0"/>
      <w:marBottom w:val="0"/>
      <w:divBdr>
        <w:top w:val="none" w:sz="0" w:space="0" w:color="auto"/>
        <w:left w:val="none" w:sz="0" w:space="0" w:color="auto"/>
        <w:bottom w:val="none" w:sz="0" w:space="0" w:color="auto"/>
        <w:right w:val="none" w:sz="0" w:space="0" w:color="auto"/>
      </w:divBdr>
    </w:div>
    <w:div w:id="685710921">
      <w:bodyDiv w:val="1"/>
      <w:marLeft w:val="0"/>
      <w:marRight w:val="0"/>
      <w:marTop w:val="0"/>
      <w:marBottom w:val="0"/>
      <w:divBdr>
        <w:top w:val="none" w:sz="0" w:space="0" w:color="auto"/>
        <w:left w:val="none" w:sz="0" w:space="0" w:color="auto"/>
        <w:bottom w:val="none" w:sz="0" w:space="0" w:color="auto"/>
        <w:right w:val="none" w:sz="0" w:space="0" w:color="auto"/>
      </w:divBdr>
    </w:div>
    <w:div w:id="697124735">
      <w:bodyDiv w:val="1"/>
      <w:marLeft w:val="0"/>
      <w:marRight w:val="0"/>
      <w:marTop w:val="0"/>
      <w:marBottom w:val="0"/>
      <w:divBdr>
        <w:top w:val="none" w:sz="0" w:space="0" w:color="auto"/>
        <w:left w:val="none" w:sz="0" w:space="0" w:color="auto"/>
        <w:bottom w:val="none" w:sz="0" w:space="0" w:color="auto"/>
        <w:right w:val="none" w:sz="0" w:space="0" w:color="auto"/>
      </w:divBdr>
    </w:div>
    <w:div w:id="701248285">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29113374">
      <w:bodyDiv w:val="1"/>
      <w:marLeft w:val="0"/>
      <w:marRight w:val="0"/>
      <w:marTop w:val="0"/>
      <w:marBottom w:val="0"/>
      <w:divBdr>
        <w:top w:val="none" w:sz="0" w:space="0" w:color="auto"/>
        <w:left w:val="none" w:sz="0" w:space="0" w:color="auto"/>
        <w:bottom w:val="none" w:sz="0" w:space="0" w:color="auto"/>
        <w:right w:val="none" w:sz="0" w:space="0" w:color="auto"/>
      </w:divBdr>
      <w:divsChild>
        <w:div w:id="1476024727">
          <w:marLeft w:val="0"/>
          <w:marRight w:val="0"/>
          <w:marTop w:val="0"/>
          <w:marBottom w:val="0"/>
          <w:divBdr>
            <w:top w:val="none" w:sz="0" w:space="0" w:color="auto"/>
            <w:left w:val="none" w:sz="0" w:space="0" w:color="auto"/>
            <w:bottom w:val="none" w:sz="0" w:space="0" w:color="auto"/>
            <w:right w:val="none" w:sz="0" w:space="0" w:color="auto"/>
          </w:divBdr>
          <w:divsChild>
            <w:div w:id="1826315970">
              <w:marLeft w:val="0"/>
              <w:marRight w:val="0"/>
              <w:marTop w:val="0"/>
              <w:marBottom w:val="0"/>
              <w:divBdr>
                <w:top w:val="none" w:sz="0" w:space="0" w:color="auto"/>
                <w:left w:val="none" w:sz="0" w:space="0" w:color="auto"/>
                <w:bottom w:val="none" w:sz="0" w:space="0" w:color="auto"/>
                <w:right w:val="none" w:sz="0" w:space="0" w:color="auto"/>
              </w:divBdr>
              <w:divsChild>
                <w:div w:id="109670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732524">
      <w:bodyDiv w:val="1"/>
      <w:marLeft w:val="0"/>
      <w:marRight w:val="0"/>
      <w:marTop w:val="0"/>
      <w:marBottom w:val="0"/>
      <w:divBdr>
        <w:top w:val="none" w:sz="0" w:space="0" w:color="auto"/>
        <w:left w:val="none" w:sz="0" w:space="0" w:color="auto"/>
        <w:bottom w:val="none" w:sz="0" w:space="0" w:color="auto"/>
        <w:right w:val="none" w:sz="0" w:space="0" w:color="auto"/>
      </w:divBdr>
      <w:divsChild>
        <w:div w:id="1647006780">
          <w:marLeft w:val="0"/>
          <w:marRight w:val="0"/>
          <w:marTop w:val="0"/>
          <w:marBottom w:val="0"/>
          <w:divBdr>
            <w:top w:val="none" w:sz="0" w:space="0" w:color="auto"/>
            <w:left w:val="none" w:sz="0" w:space="0" w:color="auto"/>
            <w:bottom w:val="none" w:sz="0" w:space="0" w:color="auto"/>
            <w:right w:val="none" w:sz="0" w:space="0" w:color="auto"/>
          </w:divBdr>
          <w:divsChild>
            <w:div w:id="2022048460">
              <w:marLeft w:val="0"/>
              <w:marRight w:val="0"/>
              <w:marTop w:val="0"/>
              <w:marBottom w:val="0"/>
              <w:divBdr>
                <w:top w:val="none" w:sz="0" w:space="0" w:color="auto"/>
                <w:left w:val="none" w:sz="0" w:space="0" w:color="auto"/>
                <w:bottom w:val="none" w:sz="0" w:space="0" w:color="auto"/>
                <w:right w:val="none" w:sz="0" w:space="0" w:color="auto"/>
              </w:divBdr>
              <w:divsChild>
                <w:div w:id="187664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0684429">
      <w:bodyDiv w:val="1"/>
      <w:marLeft w:val="0"/>
      <w:marRight w:val="0"/>
      <w:marTop w:val="0"/>
      <w:marBottom w:val="0"/>
      <w:divBdr>
        <w:top w:val="none" w:sz="0" w:space="0" w:color="auto"/>
        <w:left w:val="none" w:sz="0" w:space="0" w:color="auto"/>
        <w:bottom w:val="none" w:sz="0" w:space="0" w:color="auto"/>
        <w:right w:val="none" w:sz="0" w:space="0" w:color="auto"/>
      </w:divBdr>
      <w:divsChild>
        <w:div w:id="1363870651">
          <w:marLeft w:val="0"/>
          <w:marRight w:val="0"/>
          <w:marTop w:val="0"/>
          <w:marBottom w:val="0"/>
          <w:divBdr>
            <w:top w:val="none" w:sz="0" w:space="0" w:color="auto"/>
            <w:left w:val="none" w:sz="0" w:space="0" w:color="auto"/>
            <w:bottom w:val="none" w:sz="0" w:space="0" w:color="auto"/>
            <w:right w:val="none" w:sz="0" w:space="0" w:color="auto"/>
          </w:divBdr>
          <w:divsChild>
            <w:div w:id="1988508218">
              <w:marLeft w:val="0"/>
              <w:marRight w:val="0"/>
              <w:marTop w:val="0"/>
              <w:marBottom w:val="0"/>
              <w:divBdr>
                <w:top w:val="none" w:sz="0" w:space="0" w:color="auto"/>
                <w:left w:val="none" w:sz="0" w:space="0" w:color="auto"/>
                <w:bottom w:val="none" w:sz="0" w:space="0" w:color="auto"/>
                <w:right w:val="none" w:sz="0" w:space="0" w:color="auto"/>
              </w:divBdr>
              <w:divsChild>
                <w:div w:id="807087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9634883">
      <w:bodyDiv w:val="1"/>
      <w:marLeft w:val="0"/>
      <w:marRight w:val="0"/>
      <w:marTop w:val="0"/>
      <w:marBottom w:val="0"/>
      <w:divBdr>
        <w:top w:val="none" w:sz="0" w:space="0" w:color="auto"/>
        <w:left w:val="none" w:sz="0" w:space="0" w:color="auto"/>
        <w:bottom w:val="none" w:sz="0" w:space="0" w:color="auto"/>
        <w:right w:val="none" w:sz="0" w:space="0" w:color="auto"/>
      </w:divBdr>
      <w:divsChild>
        <w:div w:id="1602105525">
          <w:marLeft w:val="0"/>
          <w:marRight w:val="0"/>
          <w:marTop w:val="0"/>
          <w:marBottom w:val="0"/>
          <w:divBdr>
            <w:top w:val="none" w:sz="0" w:space="0" w:color="auto"/>
            <w:left w:val="none" w:sz="0" w:space="0" w:color="auto"/>
            <w:bottom w:val="none" w:sz="0" w:space="0" w:color="auto"/>
            <w:right w:val="none" w:sz="0" w:space="0" w:color="auto"/>
          </w:divBdr>
          <w:divsChild>
            <w:div w:id="1952935462">
              <w:marLeft w:val="0"/>
              <w:marRight w:val="0"/>
              <w:marTop w:val="0"/>
              <w:marBottom w:val="0"/>
              <w:divBdr>
                <w:top w:val="none" w:sz="0" w:space="0" w:color="auto"/>
                <w:left w:val="none" w:sz="0" w:space="0" w:color="auto"/>
                <w:bottom w:val="none" w:sz="0" w:space="0" w:color="auto"/>
                <w:right w:val="none" w:sz="0" w:space="0" w:color="auto"/>
              </w:divBdr>
              <w:divsChild>
                <w:div w:id="50359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58549596">
      <w:bodyDiv w:val="1"/>
      <w:marLeft w:val="0"/>
      <w:marRight w:val="0"/>
      <w:marTop w:val="0"/>
      <w:marBottom w:val="0"/>
      <w:divBdr>
        <w:top w:val="none" w:sz="0" w:space="0" w:color="auto"/>
        <w:left w:val="none" w:sz="0" w:space="0" w:color="auto"/>
        <w:bottom w:val="none" w:sz="0" w:space="0" w:color="auto"/>
        <w:right w:val="none" w:sz="0" w:space="0" w:color="auto"/>
      </w:divBdr>
      <w:divsChild>
        <w:div w:id="652567142">
          <w:marLeft w:val="0"/>
          <w:marRight w:val="0"/>
          <w:marTop w:val="0"/>
          <w:marBottom w:val="0"/>
          <w:divBdr>
            <w:top w:val="none" w:sz="0" w:space="0" w:color="auto"/>
            <w:left w:val="none" w:sz="0" w:space="0" w:color="auto"/>
            <w:bottom w:val="none" w:sz="0" w:space="0" w:color="auto"/>
            <w:right w:val="none" w:sz="0" w:space="0" w:color="auto"/>
          </w:divBdr>
          <w:divsChild>
            <w:div w:id="855995895">
              <w:marLeft w:val="0"/>
              <w:marRight w:val="0"/>
              <w:marTop w:val="0"/>
              <w:marBottom w:val="0"/>
              <w:divBdr>
                <w:top w:val="none" w:sz="0" w:space="0" w:color="auto"/>
                <w:left w:val="none" w:sz="0" w:space="0" w:color="auto"/>
                <w:bottom w:val="none" w:sz="0" w:space="0" w:color="auto"/>
                <w:right w:val="none" w:sz="0" w:space="0" w:color="auto"/>
              </w:divBdr>
              <w:divsChild>
                <w:div w:id="1275674393">
                  <w:marLeft w:val="0"/>
                  <w:marRight w:val="0"/>
                  <w:marTop w:val="0"/>
                  <w:marBottom w:val="0"/>
                  <w:divBdr>
                    <w:top w:val="none" w:sz="0" w:space="0" w:color="auto"/>
                    <w:left w:val="none" w:sz="0" w:space="0" w:color="auto"/>
                    <w:bottom w:val="none" w:sz="0" w:space="0" w:color="auto"/>
                    <w:right w:val="none" w:sz="0" w:space="0" w:color="auto"/>
                  </w:divBdr>
                  <w:divsChild>
                    <w:div w:id="83298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501732">
      <w:bodyDiv w:val="1"/>
      <w:marLeft w:val="0"/>
      <w:marRight w:val="0"/>
      <w:marTop w:val="0"/>
      <w:marBottom w:val="0"/>
      <w:divBdr>
        <w:top w:val="none" w:sz="0" w:space="0" w:color="auto"/>
        <w:left w:val="none" w:sz="0" w:space="0" w:color="auto"/>
        <w:bottom w:val="none" w:sz="0" w:space="0" w:color="auto"/>
        <w:right w:val="none" w:sz="0" w:space="0" w:color="auto"/>
      </w:divBdr>
      <w:divsChild>
        <w:div w:id="153380175">
          <w:marLeft w:val="0"/>
          <w:marRight w:val="0"/>
          <w:marTop w:val="0"/>
          <w:marBottom w:val="0"/>
          <w:divBdr>
            <w:top w:val="none" w:sz="0" w:space="0" w:color="auto"/>
            <w:left w:val="none" w:sz="0" w:space="0" w:color="auto"/>
            <w:bottom w:val="none" w:sz="0" w:space="0" w:color="auto"/>
            <w:right w:val="none" w:sz="0" w:space="0" w:color="auto"/>
          </w:divBdr>
          <w:divsChild>
            <w:div w:id="1997688974">
              <w:marLeft w:val="0"/>
              <w:marRight w:val="0"/>
              <w:marTop w:val="0"/>
              <w:marBottom w:val="0"/>
              <w:divBdr>
                <w:top w:val="none" w:sz="0" w:space="0" w:color="auto"/>
                <w:left w:val="none" w:sz="0" w:space="0" w:color="auto"/>
                <w:bottom w:val="none" w:sz="0" w:space="0" w:color="auto"/>
                <w:right w:val="none" w:sz="0" w:space="0" w:color="auto"/>
              </w:divBdr>
              <w:divsChild>
                <w:div w:id="30469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705204">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66470389">
      <w:bodyDiv w:val="1"/>
      <w:marLeft w:val="0"/>
      <w:marRight w:val="0"/>
      <w:marTop w:val="0"/>
      <w:marBottom w:val="0"/>
      <w:divBdr>
        <w:top w:val="none" w:sz="0" w:space="0" w:color="auto"/>
        <w:left w:val="none" w:sz="0" w:space="0" w:color="auto"/>
        <w:bottom w:val="none" w:sz="0" w:space="0" w:color="auto"/>
        <w:right w:val="none" w:sz="0" w:space="0" w:color="auto"/>
      </w:divBdr>
    </w:div>
    <w:div w:id="967470767">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7979154">
      <w:bodyDiv w:val="1"/>
      <w:marLeft w:val="0"/>
      <w:marRight w:val="0"/>
      <w:marTop w:val="0"/>
      <w:marBottom w:val="0"/>
      <w:divBdr>
        <w:top w:val="none" w:sz="0" w:space="0" w:color="auto"/>
        <w:left w:val="none" w:sz="0" w:space="0" w:color="auto"/>
        <w:bottom w:val="none" w:sz="0" w:space="0" w:color="auto"/>
        <w:right w:val="none" w:sz="0" w:space="0" w:color="auto"/>
      </w:divBdr>
      <w:divsChild>
        <w:div w:id="1721781121">
          <w:marLeft w:val="0"/>
          <w:marRight w:val="0"/>
          <w:marTop w:val="0"/>
          <w:marBottom w:val="0"/>
          <w:divBdr>
            <w:top w:val="none" w:sz="0" w:space="0" w:color="auto"/>
            <w:left w:val="none" w:sz="0" w:space="0" w:color="auto"/>
            <w:bottom w:val="none" w:sz="0" w:space="0" w:color="auto"/>
            <w:right w:val="none" w:sz="0" w:space="0" w:color="auto"/>
          </w:divBdr>
          <w:divsChild>
            <w:div w:id="104420951">
              <w:marLeft w:val="0"/>
              <w:marRight w:val="0"/>
              <w:marTop w:val="0"/>
              <w:marBottom w:val="0"/>
              <w:divBdr>
                <w:top w:val="none" w:sz="0" w:space="0" w:color="auto"/>
                <w:left w:val="none" w:sz="0" w:space="0" w:color="auto"/>
                <w:bottom w:val="none" w:sz="0" w:space="0" w:color="auto"/>
                <w:right w:val="none" w:sz="0" w:space="0" w:color="auto"/>
              </w:divBdr>
              <w:divsChild>
                <w:div w:id="34729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9574467">
      <w:bodyDiv w:val="1"/>
      <w:marLeft w:val="0"/>
      <w:marRight w:val="0"/>
      <w:marTop w:val="0"/>
      <w:marBottom w:val="0"/>
      <w:divBdr>
        <w:top w:val="none" w:sz="0" w:space="0" w:color="auto"/>
        <w:left w:val="none" w:sz="0" w:space="0" w:color="auto"/>
        <w:bottom w:val="none" w:sz="0" w:space="0" w:color="auto"/>
        <w:right w:val="none" w:sz="0" w:space="0" w:color="auto"/>
      </w:divBdr>
      <w:divsChild>
        <w:div w:id="1033731452">
          <w:marLeft w:val="0"/>
          <w:marRight w:val="0"/>
          <w:marTop w:val="0"/>
          <w:marBottom w:val="0"/>
          <w:divBdr>
            <w:top w:val="none" w:sz="0" w:space="0" w:color="auto"/>
            <w:left w:val="none" w:sz="0" w:space="0" w:color="auto"/>
            <w:bottom w:val="none" w:sz="0" w:space="0" w:color="auto"/>
            <w:right w:val="none" w:sz="0" w:space="0" w:color="auto"/>
          </w:divBdr>
          <w:divsChild>
            <w:div w:id="951211189">
              <w:marLeft w:val="0"/>
              <w:marRight w:val="0"/>
              <w:marTop w:val="0"/>
              <w:marBottom w:val="0"/>
              <w:divBdr>
                <w:top w:val="none" w:sz="0" w:space="0" w:color="auto"/>
                <w:left w:val="none" w:sz="0" w:space="0" w:color="auto"/>
                <w:bottom w:val="none" w:sz="0" w:space="0" w:color="auto"/>
                <w:right w:val="none" w:sz="0" w:space="0" w:color="auto"/>
              </w:divBdr>
              <w:divsChild>
                <w:div w:id="63950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912426">
      <w:bodyDiv w:val="1"/>
      <w:marLeft w:val="0"/>
      <w:marRight w:val="0"/>
      <w:marTop w:val="0"/>
      <w:marBottom w:val="0"/>
      <w:divBdr>
        <w:top w:val="none" w:sz="0" w:space="0" w:color="auto"/>
        <w:left w:val="none" w:sz="0" w:space="0" w:color="auto"/>
        <w:bottom w:val="none" w:sz="0" w:space="0" w:color="auto"/>
        <w:right w:val="none" w:sz="0" w:space="0" w:color="auto"/>
      </w:divBdr>
    </w:div>
    <w:div w:id="1029525471">
      <w:bodyDiv w:val="1"/>
      <w:marLeft w:val="0"/>
      <w:marRight w:val="0"/>
      <w:marTop w:val="0"/>
      <w:marBottom w:val="0"/>
      <w:divBdr>
        <w:top w:val="none" w:sz="0" w:space="0" w:color="auto"/>
        <w:left w:val="none" w:sz="0" w:space="0" w:color="auto"/>
        <w:bottom w:val="none" w:sz="0" w:space="0" w:color="auto"/>
        <w:right w:val="none" w:sz="0" w:space="0" w:color="auto"/>
      </w:divBdr>
    </w:div>
    <w:div w:id="1054163896">
      <w:bodyDiv w:val="1"/>
      <w:marLeft w:val="0"/>
      <w:marRight w:val="0"/>
      <w:marTop w:val="0"/>
      <w:marBottom w:val="0"/>
      <w:divBdr>
        <w:top w:val="none" w:sz="0" w:space="0" w:color="auto"/>
        <w:left w:val="none" w:sz="0" w:space="0" w:color="auto"/>
        <w:bottom w:val="none" w:sz="0" w:space="0" w:color="auto"/>
        <w:right w:val="none" w:sz="0" w:space="0" w:color="auto"/>
      </w:divBdr>
    </w:div>
    <w:div w:id="1060403973">
      <w:bodyDiv w:val="1"/>
      <w:marLeft w:val="0"/>
      <w:marRight w:val="0"/>
      <w:marTop w:val="0"/>
      <w:marBottom w:val="0"/>
      <w:divBdr>
        <w:top w:val="none" w:sz="0" w:space="0" w:color="auto"/>
        <w:left w:val="none" w:sz="0" w:space="0" w:color="auto"/>
        <w:bottom w:val="none" w:sz="0" w:space="0" w:color="auto"/>
        <w:right w:val="none" w:sz="0" w:space="0" w:color="auto"/>
      </w:divBdr>
      <w:divsChild>
        <w:div w:id="672924143">
          <w:marLeft w:val="0"/>
          <w:marRight w:val="0"/>
          <w:marTop w:val="0"/>
          <w:marBottom w:val="0"/>
          <w:divBdr>
            <w:top w:val="none" w:sz="0" w:space="0" w:color="auto"/>
            <w:left w:val="none" w:sz="0" w:space="0" w:color="auto"/>
            <w:bottom w:val="none" w:sz="0" w:space="0" w:color="auto"/>
            <w:right w:val="none" w:sz="0" w:space="0" w:color="auto"/>
          </w:divBdr>
        </w:div>
      </w:divsChild>
    </w:div>
    <w:div w:id="10628696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6346977">
      <w:bodyDiv w:val="1"/>
      <w:marLeft w:val="0"/>
      <w:marRight w:val="0"/>
      <w:marTop w:val="0"/>
      <w:marBottom w:val="0"/>
      <w:divBdr>
        <w:top w:val="none" w:sz="0" w:space="0" w:color="auto"/>
        <w:left w:val="none" w:sz="0" w:space="0" w:color="auto"/>
        <w:bottom w:val="none" w:sz="0" w:space="0" w:color="auto"/>
        <w:right w:val="none" w:sz="0" w:space="0" w:color="auto"/>
      </w:divBdr>
      <w:divsChild>
        <w:div w:id="2118594275">
          <w:marLeft w:val="0"/>
          <w:marRight w:val="0"/>
          <w:marTop w:val="0"/>
          <w:marBottom w:val="0"/>
          <w:divBdr>
            <w:top w:val="none" w:sz="0" w:space="0" w:color="auto"/>
            <w:left w:val="none" w:sz="0" w:space="0" w:color="auto"/>
            <w:bottom w:val="none" w:sz="0" w:space="0" w:color="auto"/>
            <w:right w:val="none" w:sz="0" w:space="0" w:color="auto"/>
          </w:divBdr>
          <w:divsChild>
            <w:div w:id="1116753148">
              <w:marLeft w:val="0"/>
              <w:marRight w:val="0"/>
              <w:marTop w:val="0"/>
              <w:marBottom w:val="0"/>
              <w:divBdr>
                <w:top w:val="none" w:sz="0" w:space="0" w:color="auto"/>
                <w:left w:val="none" w:sz="0" w:space="0" w:color="auto"/>
                <w:bottom w:val="none" w:sz="0" w:space="0" w:color="auto"/>
                <w:right w:val="none" w:sz="0" w:space="0" w:color="auto"/>
              </w:divBdr>
              <w:divsChild>
                <w:div w:id="42757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2142031">
      <w:bodyDiv w:val="1"/>
      <w:marLeft w:val="0"/>
      <w:marRight w:val="0"/>
      <w:marTop w:val="0"/>
      <w:marBottom w:val="0"/>
      <w:divBdr>
        <w:top w:val="none" w:sz="0" w:space="0" w:color="auto"/>
        <w:left w:val="none" w:sz="0" w:space="0" w:color="auto"/>
        <w:bottom w:val="none" w:sz="0" w:space="0" w:color="auto"/>
        <w:right w:val="none" w:sz="0" w:space="0" w:color="auto"/>
      </w:divBdr>
      <w:divsChild>
        <w:div w:id="218175384">
          <w:marLeft w:val="0"/>
          <w:marRight w:val="0"/>
          <w:marTop w:val="0"/>
          <w:marBottom w:val="0"/>
          <w:divBdr>
            <w:top w:val="none" w:sz="0" w:space="0" w:color="auto"/>
            <w:left w:val="none" w:sz="0" w:space="0" w:color="auto"/>
            <w:bottom w:val="none" w:sz="0" w:space="0" w:color="auto"/>
            <w:right w:val="none" w:sz="0" w:space="0" w:color="auto"/>
          </w:divBdr>
          <w:divsChild>
            <w:div w:id="585114103">
              <w:marLeft w:val="0"/>
              <w:marRight w:val="0"/>
              <w:marTop w:val="0"/>
              <w:marBottom w:val="0"/>
              <w:divBdr>
                <w:top w:val="none" w:sz="0" w:space="0" w:color="auto"/>
                <w:left w:val="none" w:sz="0" w:space="0" w:color="auto"/>
                <w:bottom w:val="none" w:sz="0" w:space="0" w:color="auto"/>
                <w:right w:val="none" w:sz="0" w:space="0" w:color="auto"/>
              </w:divBdr>
              <w:divsChild>
                <w:div w:id="94419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185210">
      <w:bodyDiv w:val="1"/>
      <w:marLeft w:val="0"/>
      <w:marRight w:val="0"/>
      <w:marTop w:val="0"/>
      <w:marBottom w:val="0"/>
      <w:divBdr>
        <w:top w:val="none" w:sz="0" w:space="0" w:color="auto"/>
        <w:left w:val="none" w:sz="0" w:space="0" w:color="auto"/>
        <w:bottom w:val="none" w:sz="0" w:space="0" w:color="auto"/>
        <w:right w:val="none" w:sz="0" w:space="0" w:color="auto"/>
      </w:divBdr>
    </w:div>
    <w:div w:id="1129083787">
      <w:bodyDiv w:val="1"/>
      <w:marLeft w:val="0"/>
      <w:marRight w:val="0"/>
      <w:marTop w:val="0"/>
      <w:marBottom w:val="0"/>
      <w:divBdr>
        <w:top w:val="none" w:sz="0" w:space="0" w:color="auto"/>
        <w:left w:val="none" w:sz="0" w:space="0" w:color="auto"/>
        <w:bottom w:val="none" w:sz="0" w:space="0" w:color="auto"/>
        <w:right w:val="none" w:sz="0" w:space="0" w:color="auto"/>
      </w:divBdr>
    </w:div>
    <w:div w:id="1134835602">
      <w:bodyDiv w:val="1"/>
      <w:marLeft w:val="0"/>
      <w:marRight w:val="0"/>
      <w:marTop w:val="0"/>
      <w:marBottom w:val="0"/>
      <w:divBdr>
        <w:top w:val="none" w:sz="0" w:space="0" w:color="auto"/>
        <w:left w:val="none" w:sz="0" w:space="0" w:color="auto"/>
        <w:bottom w:val="none" w:sz="0" w:space="0" w:color="auto"/>
        <w:right w:val="none" w:sz="0" w:space="0" w:color="auto"/>
      </w:divBdr>
    </w:div>
    <w:div w:id="1159074570">
      <w:bodyDiv w:val="1"/>
      <w:marLeft w:val="0"/>
      <w:marRight w:val="0"/>
      <w:marTop w:val="0"/>
      <w:marBottom w:val="0"/>
      <w:divBdr>
        <w:top w:val="none" w:sz="0" w:space="0" w:color="auto"/>
        <w:left w:val="none" w:sz="0" w:space="0" w:color="auto"/>
        <w:bottom w:val="none" w:sz="0" w:space="0" w:color="auto"/>
        <w:right w:val="none" w:sz="0" w:space="0" w:color="auto"/>
      </w:divBdr>
    </w:div>
    <w:div w:id="1167398254">
      <w:bodyDiv w:val="1"/>
      <w:marLeft w:val="0"/>
      <w:marRight w:val="0"/>
      <w:marTop w:val="0"/>
      <w:marBottom w:val="0"/>
      <w:divBdr>
        <w:top w:val="none" w:sz="0" w:space="0" w:color="auto"/>
        <w:left w:val="none" w:sz="0" w:space="0" w:color="auto"/>
        <w:bottom w:val="none" w:sz="0" w:space="0" w:color="auto"/>
        <w:right w:val="none" w:sz="0" w:space="0" w:color="auto"/>
      </w:divBdr>
      <w:divsChild>
        <w:div w:id="1150710423">
          <w:marLeft w:val="0"/>
          <w:marRight w:val="0"/>
          <w:marTop w:val="0"/>
          <w:marBottom w:val="0"/>
          <w:divBdr>
            <w:top w:val="none" w:sz="0" w:space="0" w:color="auto"/>
            <w:left w:val="none" w:sz="0" w:space="0" w:color="auto"/>
            <w:bottom w:val="none" w:sz="0" w:space="0" w:color="auto"/>
            <w:right w:val="none" w:sz="0" w:space="0" w:color="auto"/>
          </w:divBdr>
          <w:divsChild>
            <w:div w:id="792481105">
              <w:marLeft w:val="0"/>
              <w:marRight w:val="0"/>
              <w:marTop w:val="0"/>
              <w:marBottom w:val="0"/>
              <w:divBdr>
                <w:top w:val="none" w:sz="0" w:space="0" w:color="auto"/>
                <w:left w:val="none" w:sz="0" w:space="0" w:color="auto"/>
                <w:bottom w:val="none" w:sz="0" w:space="0" w:color="auto"/>
                <w:right w:val="none" w:sz="0" w:space="0" w:color="auto"/>
              </w:divBdr>
              <w:divsChild>
                <w:div w:id="14513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716592">
      <w:bodyDiv w:val="1"/>
      <w:marLeft w:val="0"/>
      <w:marRight w:val="0"/>
      <w:marTop w:val="0"/>
      <w:marBottom w:val="0"/>
      <w:divBdr>
        <w:top w:val="none" w:sz="0" w:space="0" w:color="auto"/>
        <w:left w:val="none" w:sz="0" w:space="0" w:color="auto"/>
        <w:bottom w:val="none" w:sz="0" w:space="0" w:color="auto"/>
        <w:right w:val="none" w:sz="0" w:space="0" w:color="auto"/>
      </w:divBdr>
      <w:divsChild>
        <w:div w:id="1887450641">
          <w:marLeft w:val="0"/>
          <w:marRight w:val="0"/>
          <w:marTop w:val="0"/>
          <w:marBottom w:val="0"/>
          <w:divBdr>
            <w:top w:val="none" w:sz="0" w:space="0" w:color="auto"/>
            <w:left w:val="none" w:sz="0" w:space="0" w:color="auto"/>
            <w:bottom w:val="none" w:sz="0" w:space="0" w:color="auto"/>
            <w:right w:val="none" w:sz="0" w:space="0" w:color="auto"/>
          </w:divBdr>
          <w:divsChild>
            <w:div w:id="202713370">
              <w:marLeft w:val="0"/>
              <w:marRight w:val="0"/>
              <w:marTop w:val="0"/>
              <w:marBottom w:val="0"/>
              <w:divBdr>
                <w:top w:val="none" w:sz="0" w:space="0" w:color="auto"/>
                <w:left w:val="none" w:sz="0" w:space="0" w:color="auto"/>
                <w:bottom w:val="none" w:sz="0" w:space="0" w:color="auto"/>
                <w:right w:val="none" w:sz="0" w:space="0" w:color="auto"/>
              </w:divBdr>
              <w:divsChild>
                <w:div w:id="210063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186410241">
      <w:bodyDiv w:val="1"/>
      <w:marLeft w:val="0"/>
      <w:marRight w:val="0"/>
      <w:marTop w:val="0"/>
      <w:marBottom w:val="0"/>
      <w:divBdr>
        <w:top w:val="none" w:sz="0" w:space="0" w:color="auto"/>
        <w:left w:val="none" w:sz="0" w:space="0" w:color="auto"/>
        <w:bottom w:val="none" w:sz="0" w:space="0" w:color="auto"/>
        <w:right w:val="none" w:sz="0" w:space="0" w:color="auto"/>
      </w:divBdr>
    </w:div>
    <w:div w:id="1212573751">
      <w:bodyDiv w:val="1"/>
      <w:marLeft w:val="0"/>
      <w:marRight w:val="0"/>
      <w:marTop w:val="0"/>
      <w:marBottom w:val="0"/>
      <w:divBdr>
        <w:top w:val="none" w:sz="0" w:space="0" w:color="auto"/>
        <w:left w:val="none" w:sz="0" w:space="0" w:color="auto"/>
        <w:bottom w:val="none" w:sz="0" w:space="0" w:color="auto"/>
        <w:right w:val="none" w:sz="0" w:space="0" w:color="auto"/>
      </w:divBdr>
      <w:divsChild>
        <w:div w:id="746348282">
          <w:marLeft w:val="0"/>
          <w:marRight w:val="0"/>
          <w:marTop w:val="0"/>
          <w:marBottom w:val="0"/>
          <w:divBdr>
            <w:top w:val="none" w:sz="0" w:space="0" w:color="auto"/>
            <w:left w:val="none" w:sz="0" w:space="0" w:color="auto"/>
            <w:bottom w:val="none" w:sz="0" w:space="0" w:color="auto"/>
            <w:right w:val="none" w:sz="0" w:space="0" w:color="auto"/>
          </w:divBdr>
          <w:divsChild>
            <w:div w:id="1620260018">
              <w:marLeft w:val="0"/>
              <w:marRight w:val="0"/>
              <w:marTop w:val="0"/>
              <w:marBottom w:val="0"/>
              <w:divBdr>
                <w:top w:val="none" w:sz="0" w:space="0" w:color="auto"/>
                <w:left w:val="none" w:sz="0" w:space="0" w:color="auto"/>
                <w:bottom w:val="none" w:sz="0" w:space="0" w:color="auto"/>
                <w:right w:val="none" w:sz="0" w:space="0" w:color="auto"/>
              </w:divBdr>
              <w:divsChild>
                <w:div w:id="77236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61626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696158">
      <w:bodyDiv w:val="1"/>
      <w:marLeft w:val="0"/>
      <w:marRight w:val="0"/>
      <w:marTop w:val="0"/>
      <w:marBottom w:val="0"/>
      <w:divBdr>
        <w:top w:val="none" w:sz="0" w:space="0" w:color="auto"/>
        <w:left w:val="none" w:sz="0" w:space="0" w:color="auto"/>
        <w:bottom w:val="none" w:sz="0" w:space="0" w:color="auto"/>
        <w:right w:val="none" w:sz="0" w:space="0" w:color="auto"/>
      </w:divBdr>
    </w:div>
    <w:div w:id="1286502403">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4846720">
      <w:bodyDiv w:val="1"/>
      <w:marLeft w:val="0"/>
      <w:marRight w:val="0"/>
      <w:marTop w:val="0"/>
      <w:marBottom w:val="0"/>
      <w:divBdr>
        <w:top w:val="none" w:sz="0" w:space="0" w:color="auto"/>
        <w:left w:val="none" w:sz="0" w:space="0" w:color="auto"/>
        <w:bottom w:val="none" w:sz="0" w:space="0" w:color="auto"/>
        <w:right w:val="none" w:sz="0" w:space="0" w:color="auto"/>
      </w:divBdr>
    </w:div>
    <w:div w:id="1311978223">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37882726">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287861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176083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1831128">
      <w:bodyDiv w:val="1"/>
      <w:marLeft w:val="0"/>
      <w:marRight w:val="0"/>
      <w:marTop w:val="0"/>
      <w:marBottom w:val="0"/>
      <w:divBdr>
        <w:top w:val="none" w:sz="0" w:space="0" w:color="auto"/>
        <w:left w:val="none" w:sz="0" w:space="0" w:color="auto"/>
        <w:bottom w:val="none" w:sz="0" w:space="0" w:color="auto"/>
        <w:right w:val="none" w:sz="0" w:space="0" w:color="auto"/>
      </w:divBdr>
    </w:div>
    <w:div w:id="1401639890">
      <w:bodyDiv w:val="1"/>
      <w:marLeft w:val="0"/>
      <w:marRight w:val="0"/>
      <w:marTop w:val="0"/>
      <w:marBottom w:val="0"/>
      <w:divBdr>
        <w:top w:val="none" w:sz="0" w:space="0" w:color="auto"/>
        <w:left w:val="none" w:sz="0" w:space="0" w:color="auto"/>
        <w:bottom w:val="none" w:sz="0" w:space="0" w:color="auto"/>
        <w:right w:val="none" w:sz="0" w:space="0" w:color="auto"/>
      </w:divBdr>
    </w:div>
    <w:div w:id="1413774330">
      <w:bodyDiv w:val="1"/>
      <w:marLeft w:val="0"/>
      <w:marRight w:val="0"/>
      <w:marTop w:val="0"/>
      <w:marBottom w:val="0"/>
      <w:divBdr>
        <w:top w:val="none" w:sz="0" w:space="0" w:color="auto"/>
        <w:left w:val="none" w:sz="0" w:space="0" w:color="auto"/>
        <w:bottom w:val="none" w:sz="0" w:space="0" w:color="auto"/>
        <w:right w:val="none" w:sz="0" w:space="0" w:color="auto"/>
      </w:divBdr>
      <w:divsChild>
        <w:div w:id="1948541778">
          <w:marLeft w:val="0"/>
          <w:marRight w:val="0"/>
          <w:marTop w:val="0"/>
          <w:marBottom w:val="0"/>
          <w:divBdr>
            <w:top w:val="none" w:sz="0" w:space="0" w:color="auto"/>
            <w:left w:val="none" w:sz="0" w:space="0" w:color="auto"/>
            <w:bottom w:val="none" w:sz="0" w:space="0" w:color="auto"/>
            <w:right w:val="none" w:sz="0" w:space="0" w:color="auto"/>
          </w:divBdr>
          <w:divsChild>
            <w:div w:id="1953703761">
              <w:marLeft w:val="0"/>
              <w:marRight w:val="0"/>
              <w:marTop w:val="0"/>
              <w:marBottom w:val="0"/>
              <w:divBdr>
                <w:top w:val="none" w:sz="0" w:space="0" w:color="auto"/>
                <w:left w:val="none" w:sz="0" w:space="0" w:color="auto"/>
                <w:bottom w:val="none" w:sz="0" w:space="0" w:color="auto"/>
                <w:right w:val="none" w:sz="0" w:space="0" w:color="auto"/>
              </w:divBdr>
              <w:divsChild>
                <w:div w:id="9155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47121299">
      <w:bodyDiv w:val="1"/>
      <w:marLeft w:val="0"/>
      <w:marRight w:val="0"/>
      <w:marTop w:val="0"/>
      <w:marBottom w:val="0"/>
      <w:divBdr>
        <w:top w:val="none" w:sz="0" w:space="0" w:color="auto"/>
        <w:left w:val="none" w:sz="0" w:space="0" w:color="auto"/>
        <w:bottom w:val="none" w:sz="0" w:space="0" w:color="auto"/>
        <w:right w:val="none" w:sz="0" w:space="0" w:color="auto"/>
      </w:divBdr>
    </w:div>
    <w:div w:id="1456218638">
      <w:bodyDiv w:val="1"/>
      <w:marLeft w:val="0"/>
      <w:marRight w:val="0"/>
      <w:marTop w:val="0"/>
      <w:marBottom w:val="0"/>
      <w:divBdr>
        <w:top w:val="none" w:sz="0" w:space="0" w:color="auto"/>
        <w:left w:val="none" w:sz="0" w:space="0" w:color="auto"/>
        <w:bottom w:val="none" w:sz="0" w:space="0" w:color="auto"/>
        <w:right w:val="none" w:sz="0" w:space="0" w:color="auto"/>
      </w:divBdr>
    </w:div>
    <w:div w:id="1458986910">
      <w:bodyDiv w:val="1"/>
      <w:marLeft w:val="0"/>
      <w:marRight w:val="0"/>
      <w:marTop w:val="0"/>
      <w:marBottom w:val="0"/>
      <w:divBdr>
        <w:top w:val="none" w:sz="0" w:space="0" w:color="auto"/>
        <w:left w:val="none" w:sz="0" w:space="0" w:color="auto"/>
        <w:bottom w:val="none" w:sz="0" w:space="0" w:color="auto"/>
        <w:right w:val="none" w:sz="0" w:space="0" w:color="auto"/>
      </w:divBdr>
    </w:div>
    <w:div w:id="1470366866">
      <w:bodyDiv w:val="1"/>
      <w:marLeft w:val="0"/>
      <w:marRight w:val="0"/>
      <w:marTop w:val="0"/>
      <w:marBottom w:val="0"/>
      <w:divBdr>
        <w:top w:val="none" w:sz="0" w:space="0" w:color="auto"/>
        <w:left w:val="none" w:sz="0" w:space="0" w:color="auto"/>
        <w:bottom w:val="none" w:sz="0" w:space="0" w:color="auto"/>
        <w:right w:val="none" w:sz="0" w:space="0" w:color="auto"/>
      </w:divBdr>
      <w:divsChild>
        <w:div w:id="2110270565">
          <w:marLeft w:val="0"/>
          <w:marRight w:val="0"/>
          <w:marTop w:val="0"/>
          <w:marBottom w:val="0"/>
          <w:divBdr>
            <w:top w:val="none" w:sz="0" w:space="0" w:color="auto"/>
            <w:left w:val="none" w:sz="0" w:space="0" w:color="auto"/>
            <w:bottom w:val="none" w:sz="0" w:space="0" w:color="auto"/>
            <w:right w:val="none" w:sz="0" w:space="0" w:color="auto"/>
          </w:divBdr>
          <w:divsChild>
            <w:div w:id="207962797">
              <w:marLeft w:val="0"/>
              <w:marRight w:val="0"/>
              <w:marTop w:val="0"/>
              <w:marBottom w:val="0"/>
              <w:divBdr>
                <w:top w:val="none" w:sz="0" w:space="0" w:color="auto"/>
                <w:left w:val="none" w:sz="0" w:space="0" w:color="auto"/>
                <w:bottom w:val="none" w:sz="0" w:space="0" w:color="auto"/>
                <w:right w:val="none" w:sz="0" w:space="0" w:color="auto"/>
              </w:divBdr>
              <w:divsChild>
                <w:div w:id="1407804306">
                  <w:marLeft w:val="0"/>
                  <w:marRight w:val="0"/>
                  <w:marTop w:val="0"/>
                  <w:marBottom w:val="0"/>
                  <w:divBdr>
                    <w:top w:val="none" w:sz="0" w:space="0" w:color="auto"/>
                    <w:left w:val="none" w:sz="0" w:space="0" w:color="auto"/>
                    <w:bottom w:val="none" w:sz="0" w:space="0" w:color="auto"/>
                    <w:right w:val="none" w:sz="0" w:space="0" w:color="auto"/>
                  </w:divBdr>
                </w:div>
              </w:divsChild>
            </w:div>
            <w:div w:id="1330595925">
              <w:marLeft w:val="0"/>
              <w:marRight w:val="0"/>
              <w:marTop w:val="0"/>
              <w:marBottom w:val="0"/>
              <w:divBdr>
                <w:top w:val="none" w:sz="0" w:space="0" w:color="auto"/>
                <w:left w:val="none" w:sz="0" w:space="0" w:color="auto"/>
                <w:bottom w:val="none" w:sz="0" w:space="0" w:color="auto"/>
                <w:right w:val="none" w:sz="0" w:space="0" w:color="auto"/>
              </w:divBdr>
              <w:divsChild>
                <w:div w:id="20788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21787">
          <w:marLeft w:val="0"/>
          <w:marRight w:val="0"/>
          <w:marTop w:val="0"/>
          <w:marBottom w:val="0"/>
          <w:divBdr>
            <w:top w:val="none" w:sz="0" w:space="0" w:color="auto"/>
            <w:left w:val="none" w:sz="0" w:space="0" w:color="auto"/>
            <w:bottom w:val="none" w:sz="0" w:space="0" w:color="auto"/>
            <w:right w:val="none" w:sz="0" w:space="0" w:color="auto"/>
          </w:divBdr>
          <w:divsChild>
            <w:div w:id="1125462325">
              <w:marLeft w:val="0"/>
              <w:marRight w:val="0"/>
              <w:marTop w:val="0"/>
              <w:marBottom w:val="0"/>
              <w:divBdr>
                <w:top w:val="none" w:sz="0" w:space="0" w:color="auto"/>
                <w:left w:val="none" w:sz="0" w:space="0" w:color="auto"/>
                <w:bottom w:val="none" w:sz="0" w:space="0" w:color="auto"/>
                <w:right w:val="none" w:sz="0" w:space="0" w:color="auto"/>
              </w:divBdr>
              <w:divsChild>
                <w:div w:id="65649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725631">
      <w:bodyDiv w:val="1"/>
      <w:marLeft w:val="0"/>
      <w:marRight w:val="0"/>
      <w:marTop w:val="0"/>
      <w:marBottom w:val="0"/>
      <w:divBdr>
        <w:top w:val="none" w:sz="0" w:space="0" w:color="auto"/>
        <w:left w:val="none" w:sz="0" w:space="0" w:color="auto"/>
        <w:bottom w:val="none" w:sz="0" w:space="0" w:color="auto"/>
        <w:right w:val="none" w:sz="0" w:space="0" w:color="auto"/>
      </w:divBdr>
      <w:divsChild>
        <w:div w:id="1267692931">
          <w:marLeft w:val="0"/>
          <w:marRight w:val="0"/>
          <w:marTop w:val="0"/>
          <w:marBottom w:val="0"/>
          <w:divBdr>
            <w:top w:val="none" w:sz="0" w:space="0" w:color="auto"/>
            <w:left w:val="none" w:sz="0" w:space="0" w:color="auto"/>
            <w:bottom w:val="none" w:sz="0" w:space="0" w:color="auto"/>
            <w:right w:val="none" w:sz="0" w:space="0" w:color="auto"/>
          </w:divBdr>
          <w:divsChild>
            <w:div w:id="1532494730">
              <w:marLeft w:val="0"/>
              <w:marRight w:val="0"/>
              <w:marTop w:val="0"/>
              <w:marBottom w:val="0"/>
              <w:divBdr>
                <w:top w:val="none" w:sz="0" w:space="0" w:color="auto"/>
                <w:left w:val="none" w:sz="0" w:space="0" w:color="auto"/>
                <w:bottom w:val="none" w:sz="0" w:space="0" w:color="auto"/>
                <w:right w:val="none" w:sz="0" w:space="0" w:color="auto"/>
              </w:divBdr>
              <w:divsChild>
                <w:div w:id="45148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16192432">
      <w:bodyDiv w:val="1"/>
      <w:marLeft w:val="0"/>
      <w:marRight w:val="0"/>
      <w:marTop w:val="0"/>
      <w:marBottom w:val="0"/>
      <w:divBdr>
        <w:top w:val="none" w:sz="0" w:space="0" w:color="auto"/>
        <w:left w:val="none" w:sz="0" w:space="0" w:color="auto"/>
        <w:bottom w:val="none" w:sz="0" w:space="0" w:color="auto"/>
        <w:right w:val="none" w:sz="0" w:space="0" w:color="auto"/>
      </w:divBdr>
    </w:div>
    <w:div w:id="1530292542">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73350401">
      <w:bodyDiv w:val="1"/>
      <w:marLeft w:val="0"/>
      <w:marRight w:val="0"/>
      <w:marTop w:val="0"/>
      <w:marBottom w:val="0"/>
      <w:divBdr>
        <w:top w:val="none" w:sz="0" w:space="0" w:color="auto"/>
        <w:left w:val="none" w:sz="0" w:space="0" w:color="auto"/>
        <w:bottom w:val="none" w:sz="0" w:space="0" w:color="auto"/>
        <w:right w:val="none" w:sz="0" w:space="0" w:color="auto"/>
      </w:divBdr>
      <w:divsChild>
        <w:div w:id="1509326442">
          <w:marLeft w:val="0"/>
          <w:marRight w:val="0"/>
          <w:marTop w:val="0"/>
          <w:marBottom w:val="0"/>
          <w:divBdr>
            <w:top w:val="none" w:sz="0" w:space="0" w:color="auto"/>
            <w:left w:val="none" w:sz="0" w:space="0" w:color="auto"/>
            <w:bottom w:val="none" w:sz="0" w:space="0" w:color="auto"/>
            <w:right w:val="none" w:sz="0" w:space="0" w:color="auto"/>
          </w:divBdr>
          <w:divsChild>
            <w:div w:id="1872568051">
              <w:marLeft w:val="0"/>
              <w:marRight w:val="0"/>
              <w:marTop w:val="0"/>
              <w:marBottom w:val="0"/>
              <w:divBdr>
                <w:top w:val="none" w:sz="0" w:space="0" w:color="auto"/>
                <w:left w:val="none" w:sz="0" w:space="0" w:color="auto"/>
                <w:bottom w:val="none" w:sz="0" w:space="0" w:color="auto"/>
                <w:right w:val="none" w:sz="0" w:space="0" w:color="auto"/>
              </w:divBdr>
              <w:divsChild>
                <w:div w:id="47869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720067">
      <w:bodyDiv w:val="1"/>
      <w:marLeft w:val="0"/>
      <w:marRight w:val="0"/>
      <w:marTop w:val="0"/>
      <w:marBottom w:val="0"/>
      <w:divBdr>
        <w:top w:val="none" w:sz="0" w:space="0" w:color="auto"/>
        <w:left w:val="none" w:sz="0" w:space="0" w:color="auto"/>
        <w:bottom w:val="none" w:sz="0" w:space="0" w:color="auto"/>
        <w:right w:val="none" w:sz="0" w:space="0" w:color="auto"/>
      </w:divBdr>
      <w:divsChild>
        <w:div w:id="399131685">
          <w:marLeft w:val="0"/>
          <w:marRight w:val="0"/>
          <w:marTop w:val="0"/>
          <w:marBottom w:val="0"/>
          <w:divBdr>
            <w:top w:val="none" w:sz="0" w:space="0" w:color="auto"/>
            <w:left w:val="none" w:sz="0" w:space="0" w:color="auto"/>
            <w:bottom w:val="none" w:sz="0" w:space="0" w:color="auto"/>
            <w:right w:val="none" w:sz="0" w:space="0" w:color="auto"/>
          </w:divBdr>
          <w:divsChild>
            <w:div w:id="1879733360">
              <w:marLeft w:val="0"/>
              <w:marRight w:val="0"/>
              <w:marTop w:val="0"/>
              <w:marBottom w:val="0"/>
              <w:divBdr>
                <w:top w:val="none" w:sz="0" w:space="0" w:color="auto"/>
                <w:left w:val="none" w:sz="0" w:space="0" w:color="auto"/>
                <w:bottom w:val="none" w:sz="0" w:space="0" w:color="auto"/>
                <w:right w:val="none" w:sz="0" w:space="0" w:color="auto"/>
              </w:divBdr>
              <w:divsChild>
                <w:div w:id="1734812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390123">
      <w:bodyDiv w:val="1"/>
      <w:marLeft w:val="0"/>
      <w:marRight w:val="0"/>
      <w:marTop w:val="0"/>
      <w:marBottom w:val="0"/>
      <w:divBdr>
        <w:top w:val="none" w:sz="0" w:space="0" w:color="auto"/>
        <w:left w:val="none" w:sz="0" w:space="0" w:color="auto"/>
        <w:bottom w:val="none" w:sz="0" w:space="0" w:color="auto"/>
        <w:right w:val="none" w:sz="0" w:space="0" w:color="auto"/>
      </w:divBdr>
      <w:divsChild>
        <w:div w:id="1192186441">
          <w:marLeft w:val="0"/>
          <w:marRight w:val="0"/>
          <w:marTop w:val="0"/>
          <w:marBottom w:val="0"/>
          <w:divBdr>
            <w:top w:val="none" w:sz="0" w:space="0" w:color="auto"/>
            <w:left w:val="none" w:sz="0" w:space="0" w:color="auto"/>
            <w:bottom w:val="none" w:sz="0" w:space="0" w:color="auto"/>
            <w:right w:val="none" w:sz="0" w:space="0" w:color="auto"/>
          </w:divBdr>
          <w:divsChild>
            <w:div w:id="1575428457">
              <w:marLeft w:val="0"/>
              <w:marRight w:val="0"/>
              <w:marTop w:val="0"/>
              <w:marBottom w:val="0"/>
              <w:divBdr>
                <w:top w:val="none" w:sz="0" w:space="0" w:color="auto"/>
                <w:left w:val="none" w:sz="0" w:space="0" w:color="auto"/>
                <w:bottom w:val="none" w:sz="0" w:space="0" w:color="auto"/>
                <w:right w:val="none" w:sz="0" w:space="0" w:color="auto"/>
              </w:divBdr>
              <w:divsChild>
                <w:div w:id="122633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975043">
      <w:bodyDiv w:val="1"/>
      <w:marLeft w:val="0"/>
      <w:marRight w:val="0"/>
      <w:marTop w:val="0"/>
      <w:marBottom w:val="0"/>
      <w:divBdr>
        <w:top w:val="none" w:sz="0" w:space="0" w:color="auto"/>
        <w:left w:val="none" w:sz="0" w:space="0" w:color="auto"/>
        <w:bottom w:val="none" w:sz="0" w:space="0" w:color="auto"/>
        <w:right w:val="none" w:sz="0" w:space="0" w:color="auto"/>
      </w:divBdr>
    </w:div>
    <w:div w:id="161462625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21255977">
      <w:bodyDiv w:val="1"/>
      <w:marLeft w:val="0"/>
      <w:marRight w:val="0"/>
      <w:marTop w:val="0"/>
      <w:marBottom w:val="0"/>
      <w:divBdr>
        <w:top w:val="none" w:sz="0" w:space="0" w:color="auto"/>
        <w:left w:val="none" w:sz="0" w:space="0" w:color="auto"/>
        <w:bottom w:val="none" w:sz="0" w:space="0" w:color="auto"/>
        <w:right w:val="none" w:sz="0" w:space="0" w:color="auto"/>
      </w:divBdr>
      <w:divsChild>
        <w:div w:id="926303076">
          <w:marLeft w:val="0"/>
          <w:marRight w:val="0"/>
          <w:marTop w:val="0"/>
          <w:marBottom w:val="0"/>
          <w:divBdr>
            <w:top w:val="none" w:sz="0" w:space="0" w:color="auto"/>
            <w:left w:val="none" w:sz="0" w:space="0" w:color="auto"/>
            <w:bottom w:val="none" w:sz="0" w:space="0" w:color="auto"/>
            <w:right w:val="none" w:sz="0" w:space="0" w:color="auto"/>
          </w:divBdr>
          <w:divsChild>
            <w:div w:id="1783111387">
              <w:marLeft w:val="0"/>
              <w:marRight w:val="0"/>
              <w:marTop w:val="0"/>
              <w:marBottom w:val="0"/>
              <w:divBdr>
                <w:top w:val="none" w:sz="0" w:space="0" w:color="auto"/>
                <w:left w:val="none" w:sz="0" w:space="0" w:color="auto"/>
                <w:bottom w:val="none" w:sz="0" w:space="0" w:color="auto"/>
                <w:right w:val="none" w:sz="0" w:space="0" w:color="auto"/>
              </w:divBdr>
              <w:divsChild>
                <w:div w:id="122494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704128">
      <w:bodyDiv w:val="1"/>
      <w:marLeft w:val="0"/>
      <w:marRight w:val="0"/>
      <w:marTop w:val="0"/>
      <w:marBottom w:val="0"/>
      <w:divBdr>
        <w:top w:val="none" w:sz="0" w:space="0" w:color="auto"/>
        <w:left w:val="none" w:sz="0" w:space="0" w:color="auto"/>
        <w:bottom w:val="none" w:sz="0" w:space="0" w:color="auto"/>
        <w:right w:val="none" w:sz="0" w:space="0" w:color="auto"/>
      </w:divBdr>
    </w:div>
    <w:div w:id="1647322863">
      <w:bodyDiv w:val="1"/>
      <w:marLeft w:val="0"/>
      <w:marRight w:val="0"/>
      <w:marTop w:val="0"/>
      <w:marBottom w:val="0"/>
      <w:divBdr>
        <w:top w:val="none" w:sz="0" w:space="0" w:color="auto"/>
        <w:left w:val="none" w:sz="0" w:space="0" w:color="auto"/>
        <w:bottom w:val="none" w:sz="0" w:space="0" w:color="auto"/>
        <w:right w:val="none" w:sz="0" w:space="0" w:color="auto"/>
      </w:divBdr>
    </w:div>
    <w:div w:id="1647471732">
      <w:bodyDiv w:val="1"/>
      <w:marLeft w:val="0"/>
      <w:marRight w:val="0"/>
      <w:marTop w:val="0"/>
      <w:marBottom w:val="0"/>
      <w:divBdr>
        <w:top w:val="none" w:sz="0" w:space="0" w:color="auto"/>
        <w:left w:val="none" w:sz="0" w:space="0" w:color="auto"/>
        <w:bottom w:val="none" w:sz="0" w:space="0" w:color="auto"/>
        <w:right w:val="none" w:sz="0" w:space="0" w:color="auto"/>
      </w:divBdr>
      <w:divsChild>
        <w:div w:id="2122531994">
          <w:marLeft w:val="0"/>
          <w:marRight w:val="0"/>
          <w:marTop w:val="0"/>
          <w:marBottom w:val="0"/>
          <w:divBdr>
            <w:top w:val="none" w:sz="0" w:space="0" w:color="auto"/>
            <w:left w:val="none" w:sz="0" w:space="0" w:color="auto"/>
            <w:bottom w:val="none" w:sz="0" w:space="0" w:color="auto"/>
            <w:right w:val="none" w:sz="0" w:space="0" w:color="auto"/>
          </w:divBdr>
          <w:divsChild>
            <w:div w:id="1183125558">
              <w:marLeft w:val="0"/>
              <w:marRight w:val="0"/>
              <w:marTop w:val="0"/>
              <w:marBottom w:val="0"/>
              <w:divBdr>
                <w:top w:val="none" w:sz="0" w:space="0" w:color="auto"/>
                <w:left w:val="none" w:sz="0" w:space="0" w:color="auto"/>
                <w:bottom w:val="none" w:sz="0" w:space="0" w:color="auto"/>
                <w:right w:val="none" w:sz="0" w:space="0" w:color="auto"/>
              </w:divBdr>
              <w:divsChild>
                <w:div w:id="169164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162444">
      <w:bodyDiv w:val="1"/>
      <w:marLeft w:val="0"/>
      <w:marRight w:val="0"/>
      <w:marTop w:val="0"/>
      <w:marBottom w:val="0"/>
      <w:divBdr>
        <w:top w:val="none" w:sz="0" w:space="0" w:color="auto"/>
        <w:left w:val="none" w:sz="0" w:space="0" w:color="auto"/>
        <w:bottom w:val="none" w:sz="0" w:space="0" w:color="auto"/>
        <w:right w:val="none" w:sz="0" w:space="0" w:color="auto"/>
      </w:divBdr>
      <w:divsChild>
        <w:div w:id="427316619">
          <w:marLeft w:val="0"/>
          <w:marRight w:val="0"/>
          <w:marTop w:val="0"/>
          <w:marBottom w:val="0"/>
          <w:divBdr>
            <w:top w:val="none" w:sz="0" w:space="0" w:color="auto"/>
            <w:left w:val="none" w:sz="0" w:space="0" w:color="auto"/>
            <w:bottom w:val="none" w:sz="0" w:space="0" w:color="auto"/>
            <w:right w:val="none" w:sz="0" w:space="0" w:color="auto"/>
          </w:divBdr>
          <w:divsChild>
            <w:div w:id="821846761">
              <w:marLeft w:val="0"/>
              <w:marRight w:val="0"/>
              <w:marTop w:val="0"/>
              <w:marBottom w:val="0"/>
              <w:divBdr>
                <w:top w:val="none" w:sz="0" w:space="0" w:color="auto"/>
                <w:left w:val="none" w:sz="0" w:space="0" w:color="auto"/>
                <w:bottom w:val="none" w:sz="0" w:space="0" w:color="auto"/>
                <w:right w:val="none" w:sz="0" w:space="0" w:color="auto"/>
              </w:divBdr>
              <w:divsChild>
                <w:div w:id="65256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621331">
      <w:bodyDiv w:val="1"/>
      <w:marLeft w:val="0"/>
      <w:marRight w:val="0"/>
      <w:marTop w:val="0"/>
      <w:marBottom w:val="0"/>
      <w:divBdr>
        <w:top w:val="none" w:sz="0" w:space="0" w:color="auto"/>
        <w:left w:val="none" w:sz="0" w:space="0" w:color="auto"/>
        <w:bottom w:val="none" w:sz="0" w:space="0" w:color="auto"/>
        <w:right w:val="none" w:sz="0" w:space="0" w:color="auto"/>
      </w:divBdr>
      <w:divsChild>
        <w:div w:id="740755352">
          <w:marLeft w:val="0"/>
          <w:marRight w:val="0"/>
          <w:marTop w:val="0"/>
          <w:marBottom w:val="0"/>
          <w:divBdr>
            <w:top w:val="none" w:sz="0" w:space="0" w:color="auto"/>
            <w:left w:val="none" w:sz="0" w:space="0" w:color="auto"/>
            <w:bottom w:val="none" w:sz="0" w:space="0" w:color="auto"/>
            <w:right w:val="none" w:sz="0" w:space="0" w:color="auto"/>
          </w:divBdr>
          <w:divsChild>
            <w:div w:id="795949938">
              <w:marLeft w:val="0"/>
              <w:marRight w:val="0"/>
              <w:marTop w:val="0"/>
              <w:marBottom w:val="0"/>
              <w:divBdr>
                <w:top w:val="none" w:sz="0" w:space="0" w:color="auto"/>
                <w:left w:val="none" w:sz="0" w:space="0" w:color="auto"/>
                <w:bottom w:val="none" w:sz="0" w:space="0" w:color="auto"/>
                <w:right w:val="none" w:sz="0" w:space="0" w:color="auto"/>
              </w:divBdr>
              <w:divsChild>
                <w:div w:id="77628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503107">
      <w:bodyDiv w:val="1"/>
      <w:marLeft w:val="0"/>
      <w:marRight w:val="0"/>
      <w:marTop w:val="0"/>
      <w:marBottom w:val="0"/>
      <w:divBdr>
        <w:top w:val="none" w:sz="0" w:space="0" w:color="auto"/>
        <w:left w:val="none" w:sz="0" w:space="0" w:color="auto"/>
        <w:bottom w:val="none" w:sz="0" w:space="0" w:color="auto"/>
        <w:right w:val="none" w:sz="0" w:space="0" w:color="auto"/>
      </w:divBdr>
      <w:divsChild>
        <w:div w:id="737359318">
          <w:marLeft w:val="0"/>
          <w:marRight w:val="0"/>
          <w:marTop w:val="0"/>
          <w:marBottom w:val="0"/>
          <w:divBdr>
            <w:top w:val="none" w:sz="0" w:space="0" w:color="auto"/>
            <w:left w:val="none" w:sz="0" w:space="0" w:color="auto"/>
            <w:bottom w:val="none" w:sz="0" w:space="0" w:color="auto"/>
            <w:right w:val="none" w:sz="0" w:space="0" w:color="auto"/>
          </w:divBdr>
          <w:divsChild>
            <w:div w:id="813640211">
              <w:marLeft w:val="0"/>
              <w:marRight w:val="0"/>
              <w:marTop w:val="0"/>
              <w:marBottom w:val="0"/>
              <w:divBdr>
                <w:top w:val="none" w:sz="0" w:space="0" w:color="auto"/>
                <w:left w:val="none" w:sz="0" w:space="0" w:color="auto"/>
                <w:bottom w:val="none" w:sz="0" w:space="0" w:color="auto"/>
                <w:right w:val="none" w:sz="0" w:space="0" w:color="auto"/>
              </w:divBdr>
              <w:divsChild>
                <w:div w:id="69673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75524878">
      <w:bodyDiv w:val="1"/>
      <w:marLeft w:val="0"/>
      <w:marRight w:val="0"/>
      <w:marTop w:val="0"/>
      <w:marBottom w:val="0"/>
      <w:divBdr>
        <w:top w:val="none" w:sz="0" w:space="0" w:color="auto"/>
        <w:left w:val="none" w:sz="0" w:space="0" w:color="auto"/>
        <w:bottom w:val="none" w:sz="0" w:space="0" w:color="auto"/>
        <w:right w:val="none" w:sz="0" w:space="0" w:color="auto"/>
      </w:divBdr>
      <w:divsChild>
        <w:div w:id="470442090">
          <w:marLeft w:val="0"/>
          <w:marRight w:val="0"/>
          <w:marTop w:val="0"/>
          <w:marBottom w:val="0"/>
          <w:divBdr>
            <w:top w:val="none" w:sz="0" w:space="0" w:color="auto"/>
            <w:left w:val="none" w:sz="0" w:space="0" w:color="auto"/>
            <w:bottom w:val="none" w:sz="0" w:space="0" w:color="auto"/>
            <w:right w:val="none" w:sz="0" w:space="0" w:color="auto"/>
          </w:divBdr>
          <w:divsChild>
            <w:div w:id="1065646396">
              <w:marLeft w:val="0"/>
              <w:marRight w:val="0"/>
              <w:marTop w:val="0"/>
              <w:marBottom w:val="0"/>
              <w:divBdr>
                <w:top w:val="none" w:sz="0" w:space="0" w:color="auto"/>
                <w:left w:val="none" w:sz="0" w:space="0" w:color="auto"/>
                <w:bottom w:val="none" w:sz="0" w:space="0" w:color="auto"/>
                <w:right w:val="none" w:sz="0" w:space="0" w:color="auto"/>
              </w:divBdr>
              <w:divsChild>
                <w:div w:id="60701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35202">
      <w:bodyDiv w:val="1"/>
      <w:marLeft w:val="0"/>
      <w:marRight w:val="0"/>
      <w:marTop w:val="0"/>
      <w:marBottom w:val="0"/>
      <w:divBdr>
        <w:top w:val="none" w:sz="0" w:space="0" w:color="auto"/>
        <w:left w:val="none" w:sz="0" w:space="0" w:color="auto"/>
        <w:bottom w:val="none" w:sz="0" w:space="0" w:color="auto"/>
        <w:right w:val="none" w:sz="0" w:space="0" w:color="auto"/>
      </w:divBdr>
      <w:divsChild>
        <w:div w:id="1910581210">
          <w:marLeft w:val="0"/>
          <w:marRight w:val="0"/>
          <w:marTop w:val="0"/>
          <w:marBottom w:val="0"/>
          <w:divBdr>
            <w:top w:val="none" w:sz="0" w:space="0" w:color="auto"/>
            <w:left w:val="none" w:sz="0" w:space="0" w:color="auto"/>
            <w:bottom w:val="none" w:sz="0" w:space="0" w:color="auto"/>
            <w:right w:val="none" w:sz="0" w:space="0" w:color="auto"/>
          </w:divBdr>
          <w:divsChild>
            <w:div w:id="1296326969">
              <w:marLeft w:val="0"/>
              <w:marRight w:val="0"/>
              <w:marTop w:val="0"/>
              <w:marBottom w:val="0"/>
              <w:divBdr>
                <w:top w:val="none" w:sz="0" w:space="0" w:color="auto"/>
                <w:left w:val="none" w:sz="0" w:space="0" w:color="auto"/>
                <w:bottom w:val="none" w:sz="0" w:space="0" w:color="auto"/>
                <w:right w:val="none" w:sz="0" w:space="0" w:color="auto"/>
              </w:divBdr>
              <w:divsChild>
                <w:div w:id="115896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00139">
      <w:bodyDiv w:val="1"/>
      <w:marLeft w:val="0"/>
      <w:marRight w:val="0"/>
      <w:marTop w:val="0"/>
      <w:marBottom w:val="0"/>
      <w:divBdr>
        <w:top w:val="none" w:sz="0" w:space="0" w:color="auto"/>
        <w:left w:val="none" w:sz="0" w:space="0" w:color="auto"/>
        <w:bottom w:val="none" w:sz="0" w:space="0" w:color="auto"/>
        <w:right w:val="none" w:sz="0" w:space="0" w:color="auto"/>
      </w:divBdr>
      <w:divsChild>
        <w:div w:id="2035811381">
          <w:marLeft w:val="0"/>
          <w:marRight w:val="0"/>
          <w:marTop w:val="0"/>
          <w:marBottom w:val="0"/>
          <w:divBdr>
            <w:top w:val="none" w:sz="0" w:space="0" w:color="auto"/>
            <w:left w:val="none" w:sz="0" w:space="0" w:color="auto"/>
            <w:bottom w:val="none" w:sz="0" w:space="0" w:color="auto"/>
            <w:right w:val="none" w:sz="0" w:space="0" w:color="auto"/>
          </w:divBdr>
          <w:divsChild>
            <w:div w:id="827017841">
              <w:marLeft w:val="0"/>
              <w:marRight w:val="0"/>
              <w:marTop w:val="0"/>
              <w:marBottom w:val="0"/>
              <w:divBdr>
                <w:top w:val="none" w:sz="0" w:space="0" w:color="auto"/>
                <w:left w:val="none" w:sz="0" w:space="0" w:color="auto"/>
                <w:bottom w:val="none" w:sz="0" w:space="0" w:color="auto"/>
                <w:right w:val="none" w:sz="0" w:space="0" w:color="auto"/>
              </w:divBdr>
              <w:divsChild>
                <w:div w:id="8139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008824">
      <w:bodyDiv w:val="1"/>
      <w:marLeft w:val="0"/>
      <w:marRight w:val="0"/>
      <w:marTop w:val="0"/>
      <w:marBottom w:val="0"/>
      <w:divBdr>
        <w:top w:val="none" w:sz="0" w:space="0" w:color="auto"/>
        <w:left w:val="none" w:sz="0" w:space="0" w:color="auto"/>
        <w:bottom w:val="none" w:sz="0" w:space="0" w:color="auto"/>
        <w:right w:val="none" w:sz="0" w:space="0" w:color="auto"/>
      </w:divBdr>
    </w:div>
    <w:div w:id="1717658552">
      <w:bodyDiv w:val="1"/>
      <w:marLeft w:val="0"/>
      <w:marRight w:val="0"/>
      <w:marTop w:val="0"/>
      <w:marBottom w:val="0"/>
      <w:divBdr>
        <w:top w:val="none" w:sz="0" w:space="0" w:color="auto"/>
        <w:left w:val="none" w:sz="0" w:space="0" w:color="auto"/>
        <w:bottom w:val="none" w:sz="0" w:space="0" w:color="auto"/>
        <w:right w:val="none" w:sz="0" w:space="0" w:color="auto"/>
      </w:divBdr>
    </w:div>
    <w:div w:id="1731148217">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92627084">
      <w:bodyDiv w:val="1"/>
      <w:marLeft w:val="0"/>
      <w:marRight w:val="0"/>
      <w:marTop w:val="0"/>
      <w:marBottom w:val="0"/>
      <w:divBdr>
        <w:top w:val="none" w:sz="0" w:space="0" w:color="auto"/>
        <w:left w:val="none" w:sz="0" w:space="0" w:color="auto"/>
        <w:bottom w:val="none" w:sz="0" w:space="0" w:color="auto"/>
        <w:right w:val="none" w:sz="0" w:space="0" w:color="auto"/>
      </w:divBdr>
      <w:divsChild>
        <w:div w:id="278070915">
          <w:marLeft w:val="0"/>
          <w:marRight w:val="0"/>
          <w:marTop w:val="0"/>
          <w:marBottom w:val="0"/>
          <w:divBdr>
            <w:top w:val="none" w:sz="0" w:space="0" w:color="auto"/>
            <w:left w:val="none" w:sz="0" w:space="0" w:color="auto"/>
            <w:bottom w:val="none" w:sz="0" w:space="0" w:color="auto"/>
            <w:right w:val="none" w:sz="0" w:space="0" w:color="auto"/>
          </w:divBdr>
          <w:divsChild>
            <w:div w:id="1587373243">
              <w:marLeft w:val="0"/>
              <w:marRight w:val="0"/>
              <w:marTop w:val="0"/>
              <w:marBottom w:val="0"/>
              <w:divBdr>
                <w:top w:val="none" w:sz="0" w:space="0" w:color="auto"/>
                <w:left w:val="none" w:sz="0" w:space="0" w:color="auto"/>
                <w:bottom w:val="none" w:sz="0" w:space="0" w:color="auto"/>
                <w:right w:val="none" w:sz="0" w:space="0" w:color="auto"/>
              </w:divBdr>
              <w:divsChild>
                <w:div w:id="41131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83065">
      <w:bodyDiv w:val="1"/>
      <w:marLeft w:val="0"/>
      <w:marRight w:val="0"/>
      <w:marTop w:val="0"/>
      <w:marBottom w:val="0"/>
      <w:divBdr>
        <w:top w:val="none" w:sz="0" w:space="0" w:color="auto"/>
        <w:left w:val="none" w:sz="0" w:space="0" w:color="auto"/>
        <w:bottom w:val="none" w:sz="0" w:space="0" w:color="auto"/>
        <w:right w:val="none" w:sz="0" w:space="0" w:color="auto"/>
      </w:divBdr>
      <w:divsChild>
        <w:div w:id="1525972003">
          <w:marLeft w:val="0"/>
          <w:marRight w:val="0"/>
          <w:marTop w:val="0"/>
          <w:marBottom w:val="0"/>
          <w:divBdr>
            <w:top w:val="none" w:sz="0" w:space="0" w:color="auto"/>
            <w:left w:val="none" w:sz="0" w:space="0" w:color="auto"/>
            <w:bottom w:val="none" w:sz="0" w:space="0" w:color="auto"/>
            <w:right w:val="none" w:sz="0" w:space="0" w:color="auto"/>
          </w:divBdr>
          <w:divsChild>
            <w:div w:id="1550914744">
              <w:marLeft w:val="0"/>
              <w:marRight w:val="0"/>
              <w:marTop w:val="0"/>
              <w:marBottom w:val="0"/>
              <w:divBdr>
                <w:top w:val="none" w:sz="0" w:space="0" w:color="auto"/>
                <w:left w:val="none" w:sz="0" w:space="0" w:color="auto"/>
                <w:bottom w:val="none" w:sz="0" w:space="0" w:color="auto"/>
                <w:right w:val="none" w:sz="0" w:space="0" w:color="auto"/>
              </w:divBdr>
              <w:divsChild>
                <w:div w:id="171176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145229">
      <w:bodyDiv w:val="1"/>
      <w:marLeft w:val="0"/>
      <w:marRight w:val="0"/>
      <w:marTop w:val="0"/>
      <w:marBottom w:val="0"/>
      <w:divBdr>
        <w:top w:val="none" w:sz="0" w:space="0" w:color="auto"/>
        <w:left w:val="none" w:sz="0" w:space="0" w:color="auto"/>
        <w:bottom w:val="none" w:sz="0" w:space="0" w:color="auto"/>
        <w:right w:val="none" w:sz="0" w:space="0" w:color="auto"/>
      </w:divBdr>
      <w:divsChild>
        <w:div w:id="1127315300">
          <w:marLeft w:val="0"/>
          <w:marRight w:val="0"/>
          <w:marTop w:val="0"/>
          <w:marBottom w:val="0"/>
          <w:divBdr>
            <w:top w:val="none" w:sz="0" w:space="0" w:color="auto"/>
            <w:left w:val="none" w:sz="0" w:space="0" w:color="auto"/>
            <w:bottom w:val="none" w:sz="0" w:space="0" w:color="auto"/>
            <w:right w:val="none" w:sz="0" w:space="0" w:color="auto"/>
          </w:divBdr>
        </w:div>
      </w:divsChild>
    </w:div>
    <w:div w:id="1807314117">
      <w:bodyDiv w:val="1"/>
      <w:marLeft w:val="0"/>
      <w:marRight w:val="0"/>
      <w:marTop w:val="0"/>
      <w:marBottom w:val="0"/>
      <w:divBdr>
        <w:top w:val="none" w:sz="0" w:space="0" w:color="auto"/>
        <w:left w:val="none" w:sz="0" w:space="0" w:color="auto"/>
        <w:bottom w:val="none" w:sz="0" w:space="0" w:color="auto"/>
        <w:right w:val="none" w:sz="0" w:space="0" w:color="auto"/>
      </w:divBdr>
      <w:divsChild>
        <w:div w:id="1778525630">
          <w:marLeft w:val="0"/>
          <w:marRight w:val="0"/>
          <w:marTop w:val="0"/>
          <w:marBottom w:val="0"/>
          <w:divBdr>
            <w:top w:val="none" w:sz="0" w:space="0" w:color="auto"/>
            <w:left w:val="none" w:sz="0" w:space="0" w:color="auto"/>
            <w:bottom w:val="none" w:sz="0" w:space="0" w:color="auto"/>
            <w:right w:val="none" w:sz="0" w:space="0" w:color="auto"/>
          </w:divBdr>
          <w:divsChild>
            <w:div w:id="327710841">
              <w:marLeft w:val="0"/>
              <w:marRight w:val="0"/>
              <w:marTop w:val="0"/>
              <w:marBottom w:val="0"/>
              <w:divBdr>
                <w:top w:val="none" w:sz="0" w:space="0" w:color="auto"/>
                <w:left w:val="none" w:sz="0" w:space="0" w:color="auto"/>
                <w:bottom w:val="none" w:sz="0" w:space="0" w:color="auto"/>
                <w:right w:val="none" w:sz="0" w:space="0" w:color="auto"/>
              </w:divBdr>
              <w:divsChild>
                <w:div w:id="21092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30248223">
      <w:bodyDiv w:val="1"/>
      <w:marLeft w:val="0"/>
      <w:marRight w:val="0"/>
      <w:marTop w:val="0"/>
      <w:marBottom w:val="0"/>
      <w:divBdr>
        <w:top w:val="none" w:sz="0" w:space="0" w:color="auto"/>
        <w:left w:val="none" w:sz="0" w:space="0" w:color="auto"/>
        <w:bottom w:val="none" w:sz="0" w:space="0" w:color="auto"/>
        <w:right w:val="none" w:sz="0" w:space="0" w:color="auto"/>
      </w:divBdr>
    </w:div>
    <w:div w:id="1843006485">
      <w:bodyDiv w:val="1"/>
      <w:marLeft w:val="0"/>
      <w:marRight w:val="0"/>
      <w:marTop w:val="0"/>
      <w:marBottom w:val="0"/>
      <w:divBdr>
        <w:top w:val="none" w:sz="0" w:space="0" w:color="auto"/>
        <w:left w:val="none" w:sz="0" w:space="0" w:color="auto"/>
        <w:bottom w:val="none" w:sz="0" w:space="0" w:color="auto"/>
        <w:right w:val="none" w:sz="0" w:space="0" w:color="auto"/>
      </w:divBdr>
      <w:divsChild>
        <w:div w:id="1844929859">
          <w:marLeft w:val="0"/>
          <w:marRight w:val="0"/>
          <w:marTop w:val="0"/>
          <w:marBottom w:val="0"/>
          <w:divBdr>
            <w:top w:val="none" w:sz="0" w:space="0" w:color="auto"/>
            <w:left w:val="none" w:sz="0" w:space="0" w:color="auto"/>
            <w:bottom w:val="none" w:sz="0" w:space="0" w:color="auto"/>
            <w:right w:val="none" w:sz="0" w:space="0" w:color="auto"/>
          </w:divBdr>
          <w:divsChild>
            <w:div w:id="45570017">
              <w:marLeft w:val="0"/>
              <w:marRight w:val="0"/>
              <w:marTop w:val="0"/>
              <w:marBottom w:val="0"/>
              <w:divBdr>
                <w:top w:val="none" w:sz="0" w:space="0" w:color="auto"/>
                <w:left w:val="none" w:sz="0" w:space="0" w:color="auto"/>
                <w:bottom w:val="none" w:sz="0" w:space="0" w:color="auto"/>
                <w:right w:val="none" w:sz="0" w:space="0" w:color="auto"/>
              </w:divBdr>
              <w:divsChild>
                <w:div w:id="24438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8234427">
      <w:bodyDiv w:val="1"/>
      <w:marLeft w:val="0"/>
      <w:marRight w:val="0"/>
      <w:marTop w:val="0"/>
      <w:marBottom w:val="0"/>
      <w:divBdr>
        <w:top w:val="none" w:sz="0" w:space="0" w:color="auto"/>
        <w:left w:val="none" w:sz="0" w:space="0" w:color="auto"/>
        <w:bottom w:val="none" w:sz="0" w:space="0" w:color="auto"/>
        <w:right w:val="none" w:sz="0" w:space="0" w:color="auto"/>
      </w:divBdr>
    </w:div>
    <w:div w:id="1871920151">
      <w:bodyDiv w:val="1"/>
      <w:marLeft w:val="0"/>
      <w:marRight w:val="0"/>
      <w:marTop w:val="0"/>
      <w:marBottom w:val="0"/>
      <w:divBdr>
        <w:top w:val="none" w:sz="0" w:space="0" w:color="auto"/>
        <w:left w:val="none" w:sz="0" w:space="0" w:color="auto"/>
        <w:bottom w:val="none" w:sz="0" w:space="0" w:color="auto"/>
        <w:right w:val="none" w:sz="0" w:space="0" w:color="auto"/>
      </w:divBdr>
      <w:divsChild>
        <w:div w:id="1314531400">
          <w:marLeft w:val="0"/>
          <w:marRight w:val="0"/>
          <w:marTop w:val="0"/>
          <w:marBottom w:val="0"/>
          <w:divBdr>
            <w:top w:val="none" w:sz="0" w:space="0" w:color="auto"/>
            <w:left w:val="none" w:sz="0" w:space="0" w:color="auto"/>
            <w:bottom w:val="none" w:sz="0" w:space="0" w:color="auto"/>
            <w:right w:val="none" w:sz="0" w:space="0" w:color="auto"/>
          </w:divBdr>
          <w:divsChild>
            <w:div w:id="797725557">
              <w:marLeft w:val="0"/>
              <w:marRight w:val="0"/>
              <w:marTop w:val="0"/>
              <w:marBottom w:val="0"/>
              <w:divBdr>
                <w:top w:val="none" w:sz="0" w:space="0" w:color="auto"/>
                <w:left w:val="none" w:sz="0" w:space="0" w:color="auto"/>
                <w:bottom w:val="none" w:sz="0" w:space="0" w:color="auto"/>
                <w:right w:val="none" w:sz="0" w:space="0" w:color="auto"/>
              </w:divBdr>
              <w:divsChild>
                <w:div w:id="35574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22716352">
      <w:bodyDiv w:val="1"/>
      <w:marLeft w:val="0"/>
      <w:marRight w:val="0"/>
      <w:marTop w:val="0"/>
      <w:marBottom w:val="0"/>
      <w:divBdr>
        <w:top w:val="none" w:sz="0" w:space="0" w:color="auto"/>
        <w:left w:val="none" w:sz="0" w:space="0" w:color="auto"/>
        <w:bottom w:val="none" w:sz="0" w:space="0" w:color="auto"/>
        <w:right w:val="none" w:sz="0" w:space="0" w:color="auto"/>
      </w:divBdr>
      <w:divsChild>
        <w:div w:id="1232081951">
          <w:marLeft w:val="0"/>
          <w:marRight w:val="0"/>
          <w:marTop w:val="0"/>
          <w:marBottom w:val="0"/>
          <w:divBdr>
            <w:top w:val="none" w:sz="0" w:space="0" w:color="auto"/>
            <w:left w:val="none" w:sz="0" w:space="0" w:color="auto"/>
            <w:bottom w:val="none" w:sz="0" w:space="0" w:color="auto"/>
            <w:right w:val="none" w:sz="0" w:space="0" w:color="auto"/>
          </w:divBdr>
          <w:divsChild>
            <w:div w:id="967661883">
              <w:marLeft w:val="0"/>
              <w:marRight w:val="0"/>
              <w:marTop w:val="0"/>
              <w:marBottom w:val="0"/>
              <w:divBdr>
                <w:top w:val="none" w:sz="0" w:space="0" w:color="auto"/>
                <w:left w:val="none" w:sz="0" w:space="0" w:color="auto"/>
                <w:bottom w:val="none" w:sz="0" w:space="0" w:color="auto"/>
                <w:right w:val="none" w:sz="0" w:space="0" w:color="auto"/>
              </w:divBdr>
              <w:divsChild>
                <w:div w:id="80898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542844">
      <w:bodyDiv w:val="1"/>
      <w:marLeft w:val="0"/>
      <w:marRight w:val="0"/>
      <w:marTop w:val="0"/>
      <w:marBottom w:val="0"/>
      <w:divBdr>
        <w:top w:val="none" w:sz="0" w:space="0" w:color="auto"/>
        <w:left w:val="none" w:sz="0" w:space="0" w:color="auto"/>
        <w:bottom w:val="none" w:sz="0" w:space="0" w:color="auto"/>
        <w:right w:val="none" w:sz="0" w:space="0" w:color="auto"/>
      </w:divBdr>
    </w:div>
    <w:div w:id="1932662286">
      <w:bodyDiv w:val="1"/>
      <w:marLeft w:val="0"/>
      <w:marRight w:val="0"/>
      <w:marTop w:val="0"/>
      <w:marBottom w:val="0"/>
      <w:divBdr>
        <w:top w:val="none" w:sz="0" w:space="0" w:color="auto"/>
        <w:left w:val="none" w:sz="0" w:space="0" w:color="auto"/>
        <w:bottom w:val="none" w:sz="0" w:space="0" w:color="auto"/>
        <w:right w:val="none" w:sz="0" w:space="0" w:color="auto"/>
      </w:divBdr>
      <w:divsChild>
        <w:div w:id="1614826621">
          <w:marLeft w:val="0"/>
          <w:marRight w:val="0"/>
          <w:marTop w:val="0"/>
          <w:marBottom w:val="0"/>
          <w:divBdr>
            <w:top w:val="none" w:sz="0" w:space="0" w:color="auto"/>
            <w:left w:val="none" w:sz="0" w:space="0" w:color="auto"/>
            <w:bottom w:val="none" w:sz="0" w:space="0" w:color="auto"/>
            <w:right w:val="none" w:sz="0" w:space="0" w:color="auto"/>
          </w:divBdr>
          <w:divsChild>
            <w:div w:id="601379822">
              <w:marLeft w:val="0"/>
              <w:marRight w:val="0"/>
              <w:marTop w:val="0"/>
              <w:marBottom w:val="0"/>
              <w:divBdr>
                <w:top w:val="none" w:sz="0" w:space="0" w:color="auto"/>
                <w:left w:val="none" w:sz="0" w:space="0" w:color="auto"/>
                <w:bottom w:val="none" w:sz="0" w:space="0" w:color="auto"/>
                <w:right w:val="none" w:sz="0" w:space="0" w:color="auto"/>
              </w:divBdr>
              <w:divsChild>
                <w:div w:id="71881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38217">
      <w:bodyDiv w:val="1"/>
      <w:marLeft w:val="0"/>
      <w:marRight w:val="0"/>
      <w:marTop w:val="0"/>
      <w:marBottom w:val="0"/>
      <w:divBdr>
        <w:top w:val="none" w:sz="0" w:space="0" w:color="auto"/>
        <w:left w:val="none" w:sz="0" w:space="0" w:color="auto"/>
        <w:bottom w:val="none" w:sz="0" w:space="0" w:color="auto"/>
        <w:right w:val="none" w:sz="0" w:space="0" w:color="auto"/>
      </w:divBdr>
      <w:divsChild>
        <w:div w:id="579603243">
          <w:marLeft w:val="0"/>
          <w:marRight w:val="0"/>
          <w:marTop w:val="0"/>
          <w:marBottom w:val="0"/>
          <w:divBdr>
            <w:top w:val="none" w:sz="0" w:space="0" w:color="auto"/>
            <w:left w:val="none" w:sz="0" w:space="0" w:color="auto"/>
            <w:bottom w:val="none" w:sz="0" w:space="0" w:color="auto"/>
            <w:right w:val="none" w:sz="0" w:space="0" w:color="auto"/>
          </w:divBdr>
          <w:divsChild>
            <w:div w:id="1080175026">
              <w:marLeft w:val="0"/>
              <w:marRight w:val="0"/>
              <w:marTop w:val="0"/>
              <w:marBottom w:val="0"/>
              <w:divBdr>
                <w:top w:val="none" w:sz="0" w:space="0" w:color="auto"/>
                <w:left w:val="none" w:sz="0" w:space="0" w:color="auto"/>
                <w:bottom w:val="none" w:sz="0" w:space="0" w:color="auto"/>
                <w:right w:val="none" w:sz="0" w:space="0" w:color="auto"/>
              </w:divBdr>
              <w:divsChild>
                <w:div w:id="118922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5958297">
      <w:bodyDiv w:val="1"/>
      <w:marLeft w:val="0"/>
      <w:marRight w:val="0"/>
      <w:marTop w:val="0"/>
      <w:marBottom w:val="0"/>
      <w:divBdr>
        <w:top w:val="none" w:sz="0" w:space="0" w:color="auto"/>
        <w:left w:val="none" w:sz="0" w:space="0" w:color="auto"/>
        <w:bottom w:val="none" w:sz="0" w:space="0" w:color="auto"/>
        <w:right w:val="none" w:sz="0" w:space="0" w:color="auto"/>
      </w:divBdr>
    </w:div>
    <w:div w:id="2017995335">
      <w:bodyDiv w:val="1"/>
      <w:marLeft w:val="0"/>
      <w:marRight w:val="0"/>
      <w:marTop w:val="0"/>
      <w:marBottom w:val="0"/>
      <w:divBdr>
        <w:top w:val="none" w:sz="0" w:space="0" w:color="auto"/>
        <w:left w:val="none" w:sz="0" w:space="0" w:color="auto"/>
        <w:bottom w:val="none" w:sz="0" w:space="0" w:color="auto"/>
        <w:right w:val="none" w:sz="0" w:space="0" w:color="auto"/>
      </w:divBdr>
      <w:divsChild>
        <w:div w:id="1197348101">
          <w:marLeft w:val="0"/>
          <w:marRight w:val="0"/>
          <w:marTop w:val="0"/>
          <w:marBottom w:val="0"/>
          <w:divBdr>
            <w:top w:val="none" w:sz="0" w:space="0" w:color="auto"/>
            <w:left w:val="none" w:sz="0" w:space="0" w:color="auto"/>
            <w:bottom w:val="none" w:sz="0" w:space="0" w:color="auto"/>
            <w:right w:val="none" w:sz="0" w:space="0" w:color="auto"/>
          </w:divBdr>
          <w:divsChild>
            <w:div w:id="792670864">
              <w:marLeft w:val="0"/>
              <w:marRight w:val="0"/>
              <w:marTop w:val="0"/>
              <w:marBottom w:val="0"/>
              <w:divBdr>
                <w:top w:val="none" w:sz="0" w:space="0" w:color="auto"/>
                <w:left w:val="none" w:sz="0" w:space="0" w:color="auto"/>
                <w:bottom w:val="none" w:sz="0" w:space="0" w:color="auto"/>
                <w:right w:val="none" w:sz="0" w:space="0" w:color="auto"/>
              </w:divBdr>
              <w:divsChild>
                <w:div w:id="161986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926619">
      <w:bodyDiv w:val="1"/>
      <w:marLeft w:val="0"/>
      <w:marRight w:val="0"/>
      <w:marTop w:val="0"/>
      <w:marBottom w:val="0"/>
      <w:divBdr>
        <w:top w:val="none" w:sz="0" w:space="0" w:color="auto"/>
        <w:left w:val="none" w:sz="0" w:space="0" w:color="auto"/>
        <w:bottom w:val="none" w:sz="0" w:space="0" w:color="auto"/>
        <w:right w:val="none" w:sz="0" w:space="0" w:color="auto"/>
      </w:divBdr>
      <w:divsChild>
        <w:div w:id="1976594663">
          <w:marLeft w:val="0"/>
          <w:marRight w:val="0"/>
          <w:marTop w:val="0"/>
          <w:marBottom w:val="0"/>
          <w:divBdr>
            <w:top w:val="none" w:sz="0" w:space="0" w:color="auto"/>
            <w:left w:val="none" w:sz="0" w:space="0" w:color="auto"/>
            <w:bottom w:val="none" w:sz="0" w:space="0" w:color="auto"/>
            <w:right w:val="none" w:sz="0" w:space="0" w:color="auto"/>
          </w:divBdr>
          <w:divsChild>
            <w:div w:id="1555385359">
              <w:marLeft w:val="0"/>
              <w:marRight w:val="0"/>
              <w:marTop w:val="0"/>
              <w:marBottom w:val="0"/>
              <w:divBdr>
                <w:top w:val="none" w:sz="0" w:space="0" w:color="auto"/>
                <w:left w:val="none" w:sz="0" w:space="0" w:color="auto"/>
                <w:bottom w:val="none" w:sz="0" w:space="0" w:color="auto"/>
                <w:right w:val="none" w:sz="0" w:space="0" w:color="auto"/>
              </w:divBdr>
              <w:divsChild>
                <w:div w:id="48604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194287">
      <w:bodyDiv w:val="1"/>
      <w:marLeft w:val="0"/>
      <w:marRight w:val="0"/>
      <w:marTop w:val="0"/>
      <w:marBottom w:val="0"/>
      <w:divBdr>
        <w:top w:val="none" w:sz="0" w:space="0" w:color="auto"/>
        <w:left w:val="none" w:sz="0" w:space="0" w:color="auto"/>
        <w:bottom w:val="none" w:sz="0" w:space="0" w:color="auto"/>
        <w:right w:val="none" w:sz="0" w:space="0" w:color="auto"/>
      </w:divBdr>
      <w:divsChild>
        <w:div w:id="249511563">
          <w:marLeft w:val="0"/>
          <w:marRight w:val="0"/>
          <w:marTop w:val="0"/>
          <w:marBottom w:val="0"/>
          <w:divBdr>
            <w:top w:val="none" w:sz="0" w:space="0" w:color="auto"/>
            <w:left w:val="none" w:sz="0" w:space="0" w:color="auto"/>
            <w:bottom w:val="none" w:sz="0" w:space="0" w:color="auto"/>
            <w:right w:val="none" w:sz="0" w:space="0" w:color="auto"/>
          </w:divBdr>
        </w:div>
      </w:divsChild>
    </w:div>
    <w:div w:id="2026590427">
      <w:bodyDiv w:val="1"/>
      <w:marLeft w:val="0"/>
      <w:marRight w:val="0"/>
      <w:marTop w:val="0"/>
      <w:marBottom w:val="0"/>
      <w:divBdr>
        <w:top w:val="none" w:sz="0" w:space="0" w:color="auto"/>
        <w:left w:val="none" w:sz="0" w:space="0" w:color="auto"/>
        <w:bottom w:val="none" w:sz="0" w:space="0" w:color="auto"/>
        <w:right w:val="none" w:sz="0" w:space="0" w:color="auto"/>
      </w:divBdr>
    </w:div>
    <w:div w:id="2040545852">
      <w:bodyDiv w:val="1"/>
      <w:marLeft w:val="0"/>
      <w:marRight w:val="0"/>
      <w:marTop w:val="0"/>
      <w:marBottom w:val="0"/>
      <w:divBdr>
        <w:top w:val="none" w:sz="0" w:space="0" w:color="auto"/>
        <w:left w:val="none" w:sz="0" w:space="0" w:color="auto"/>
        <w:bottom w:val="none" w:sz="0" w:space="0" w:color="auto"/>
        <w:right w:val="none" w:sz="0" w:space="0" w:color="auto"/>
      </w:divBdr>
      <w:divsChild>
        <w:div w:id="1950744699">
          <w:marLeft w:val="0"/>
          <w:marRight w:val="0"/>
          <w:marTop w:val="0"/>
          <w:marBottom w:val="0"/>
          <w:divBdr>
            <w:top w:val="none" w:sz="0" w:space="0" w:color="auto"/>
            <w:left w:val="none" w:sz="0" w:space="0" w:color="auto"/>
            <w:bottom w:val="none" w:sz="0" w:space="0" w:color="auto"/>
            <w:right w:val="none" w:sz="0" w:space="0" w:color="auto"/>
          </w:divBdr>
          <w:divsChild>
            <w:div w:id="1588419390">
              <w:marLeft w:val="0"/>
              <w:marRight w:val="0"/>
              <w:marTop w:val="0"/>
              <w:marBottom w:val="0"/>
              <w:divBdr>
                <w:top w:val="none" w:sz="0" w:space="0" w:color="auto"/>
                <w:left w:val="none" w:sz="0" w:space="0" w:color="auto"/>
                <w:bottom w:val="none" w:sz="0" w:space="0" w:color="auto"/>
                <w:right w:val="none" w:sz="0" w:space="0" w:color="auto"/>
              </w:divBdr>
              <w:divsChild>
                <w:div w:id="152543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473339">
      <w:bodyDiv w:val="1"/>
      <w:marLeft w:val="0"/>
      <w:marRight w:val="0"/>
      <w:marTop w:val="0"/>
      <w:marBottom w:val="0"/>
      <w:divBdr>
        <w:top w:val="none" w:sz="0" w:space="0" w:color="auto"/>
        <w:left w:val="none" w:sz="0" w:space="0" w:color="auto"/>
        <w:bottom w:val="none" w:sz="0" w:space="0" w:color="auto"/>
        <w:right w:val="none" w:sz="0" w:space="0" w:color="auto"/>
      </w:divBdr>
    </w:div>
    <w:div w:id="2045278589">
      <w:bodyDiv w:val="1"/>
      <w:marLeft w:val="0"/>
      <w:marRight w:val="0"/>
      <w:marTop w:val="0"/>
      <w:marBottom w:val="0"/>
      <w:divBdr>
        <w:top w:val="none" w:sz="0" w:space="0" w:color="auto"/>
        <w:left w:val="none" w:sz="0" w:space="0" w:color="auto"/>
        <w:bottom w:val="none" w:sz="0" w:space="0" w:color="auto"/>
        <w:right w:val="none" w:sz="0" w:space="0" w:color="auto"/>
      </w:divBdr>
    </w:div>
    <w:div w:id="2046253797">
      <w:bodyDiv w:val="1"/>
      <w:marLeft w:val="0"/>
      <w:marRight w:val="0"/>
      <w:marTop w:val="0"/>
      <w:marBottom w:val="0"/>
      <w:divBdr>
        <w:top w:val="none" w:sz="0" w:space="0" w:color="auto"/>
        <w:left w:val="none" w:sz="0" w:space="0" w:color="auto"/>
        <w:bottom w:val="none" w:sz="0" w:space="0" w:color="auto"/>
        <w:right w:val="none" w:sz="0" w:space="0" w:color="auto"/>
      </w:divBdr>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71148268">
      <w:bodyDiv w:val="1"/>
      <w:marLeft w:val="0"/>
      <w:marRight w:val="0"/>
      <w:marTop w:val="0"/>
      <w:marBottom w:val="0"/>
      <w:divBdr>
        <w:top w:val="none" w:sz="0" w:space="0" w:color="auto"/>
        <w:left w:val="none" w:sz="0" w:space="0" w:color="auto"/>
        <w:bottom w:val="none" w:sz="0" w:space="0" w:color="auto"/>
        <w:right w:val="none" w:sz="0" w:space="0" w:color="auto"/>
      </w:divBdr>
    </w:div>
    <w:div w:id="2110421892">
      <w:bodyDiv w:val="1"/>
      <w:marLeft w:val="0"/>
      <w:marRight w:val="0"/>
      <w:marTop w:val="0"/>
      <w:marBottom w:val="0"/>
      <w:divBdr>
        <w:top w:val="none" w:sz="0" w:space="0" w:color="auto"/>
        <w:left w:val="none" w:sz="0" w:space="0" w:color="auto"/>
        <w:bottom w:val="none" w:sz="0" w:space="0" w:color="auto"/>
        <w:right w:val="none" w:sz="0" w:space="0" w:color="auto"/>
      </w:divBdr>
    </w:div>
    <w:div w:id="2129542088">
      <w:bodyDiv w:val="1"/>
      <w:marLeft w:val="0"/>
      <w:marRight w:val="0"/>
      <w:marTop w:val="0"/>
      <w:marBottom w:val="0"/>
      <w:divBdr>
        <w:top w:val="none" w:sz="0" w:space="0" w:color="auto"/>
        <w:left w:val="none" w:sz="0" w:space="0" w:color="auto"/>
        <w:bottom w:val="none" w:sz="0" w:space="0" w:color="auto"/>
        <w:right w:val="none" w:sz="0" w:space="0" w:color="auto"/>
      </w:divBdr>
    </w:div>
    <w:div w:id="2146585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FDCEEE58-2A49-481E-8D6E-84C4FE66B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13132</Words>
  <Characters>74855</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Клопот Светлана Анатольевна</cp:lastModifiedBy>
  <cp:revision>20</cp:revision>
  <cp:lastPrinted>2021-05-27T13:32:00Z</cp:lastPrinted>
  <dcterms:created xsi:type="dcterms:W3CDTF">2021-06-03T13:02:00Z</dcterms:created>
  <dcterms:modified xsi:type="dcterms:W3CDTF">2024-05-07T11:06:00Z</dcterms:modified>
</cp:coreProperties>
</file>