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496" w:rsidRDefault="00A34695">
      <w:pPr>
        <w:pStyle w:val="1"/>
        <w:spacing w:line="264" w:lineRule="auto"/>
        <w:ind w:left="2298" w:right="2438"/>
        <w:jc w:val="center"/>
      </w:pPr>
      <w:r>
        <w:rPr>
          <w:w w:val="110"/>
        </w:rPr>
        <w:t>Согласие на обработку персональных данных (дл</w:t>
      </w:r>
      <w:r w:rsidR="005A3E77">
        <w:rPr>
          <w:w w:val="110"/>
        </w:rPr>
        <w:t>я назначения и выплаты стипендии</w:t>
      </w:r>
      <w:r>
        <w:rPr>
          <w:w w:val="110"/>
        </w:rPr>
        <w:t>)</w:t>
      </w:r>
    </w:p>
    <w:p w:rsidR="00240496" w:rsidRDefault="00240496">
      <w:pPr>
        <w:pStyle w:val="a3"/>
        <w:spacing w:before="72"/>
        <w:rPr>
          <w:rFonts w:ascii="Sitka Subheading"/>
          <w:b/>
          <w:sz w:val="22"/>
        </w:rPr>
      </w:pPr>
    </w:p>
    <w:p w:rsidR="00240496" w:rsidRDefault="00A34695">
      <w:pPr>
        <w:ind w:left="48"/>
        <w:rPr>
          <w:position w:val="1"/>
          <w:sz w:val="20"/>
        </w:rPr>
      </w:pPr>
      <w:r>
        <w:rPr>
          <w:noProof/>
          <w:position w:val="1"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770610</wp:posOffset>
                </wp:positionH>
                <wp:positionV relativeFrom="paragraph">
                  <wp:posOffset>172417</wp:posOffset>
                </wp:positionV>
                <wp:extent cx="640016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>
                              <a:moveTo>
                                <a:pt x="0" y="0"/>
                              </a:moveTo>
                              <a:lnTo>
                                <a:pt x="6399949" y="0"/>
                              </a:lnTo>
                            </a:path>
                          </a:pathLst>
                        </a:custGeom>
                        <a:ln w="92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2C932" id="Graphic 1" o:spid="_x0000_s1026" style="position:absolute;margin-left:60.7pt;margin-top:13.6pt;width:503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" path="m,l6399949,e" filled="f" strokeweight=".25611mm">
                <v:path arrowok="t"/>
                <w10:wrap type="topAndBottom" anchorx="page"/>
              </v:shape>
            </w:pict>
          </mc:Fallback>
        </mc:AlternateContent>
      </w:r>
      <w:r>
        <w:rPr>
          <w:w w:val="110"/>
          <w:sz w:val="20"/>
        </w:rPr>
        <w:t>Я,</w:t>
      </w:r>
      <w:r>
        <w:rPr>
          <w:spacing w:val="56"/>
          <w:w w:val="110"/>
          <w:sz w:val="20"/>
        </w:rPr>
        <w:t xml:space="preserve"> </w:t>
      </w:r>
    </w:p>
    <w:p w:rsidR="00240496" w:rsidRDefault="00A34695">
      <w:pPr>
        <w:pStyle w:val="2"/>
      </w:pPr>
      <w:r>
        <w:rPr>
          <w:w w:val="105"/>
        </w:rPr>
        <w:t>(Фамилия,</w:t>
      </w:r>
      <w:r>
        <w:rPr>
          <w:spacing w:val="20"/>
          <w:w w:val="105"/>
        </w:rPr>
        <w:t xml:space="preserve"> </w:t>
      </w:r>
      <w:r>
        <w:rPr>
          <w:w w:val="105"/>
        </w:rPr>
        <w:t>Имя,</w:t>
      </w:r>
      <w:r>
        <w:rPr>
          <w:spacing w:val="20"/>
          <w:w w:val="105"/>
        </w:rPr>
        <w:t xml:space="preserve"> </w:t>
      </w:r>
      <w:r>
        <w:rPr>
          <w:w w:val="105"/>
        </w:rPr>
        <w:t>Отчество</w:t>
      </w:r>
      <w:r>
        <w:rPr>
          <w:spacing w:val="21"/>
          <w:w w:val="105"/>
        </w:rPr>
        <w:t xml:space="preserve"> </w:t>
      </w:r>
      <w:r>
        <w:rPr>
          <w:w w:val="105"/>
        </w:rPr>
        <w:t>(при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наличии))</w:t>
      </w:r>
    </w:p>
    <w:p w:rsidR="00240496" w:rsidRDefault="00A34695">
      <w:pPr>
        <w:tabs>
          <w:tab w:val="left" w:pos="3572"/>
          <w:tab w:val="left" w:pos="10496"/>
        </w:tabs>
        <w:spacing w:before="210"/>
        <w:ind w:left="43"/>
        <w:rPr>
          <w:sz w:val="19"/>
        </w:rPr>
      </w:pPr>
      <w:r>
        <w:rPr>
          <w:w w:val="105"/>
          <w:sz w:val="19"/>
        </w:rPr>
        <w:t>паспорт</w:t>
      </w:r>
      <w:r>
        <w:rPr>
          <w:spacing w:val="53"/>
          <w:w w:val="105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w w:val="105"/>
          <w:sz w:val="19"/>
        </w:rPr>
        <w:t>выдан</w:t>
      </w:r>
      <w:r>
        <w:rPr>
          <w:spacing w:val="53"/>
          <w:w w:val="105"/>
          <w:sz w:val="19"/>
        </w:rPr>
        <w:t xml:space="preserve"> </w:t>
      </w:r>
      <w:r>
        <w:rPr>
          <w:sz w:val="19"/>
          <w:u w:val="single"/>
        </w:rPr>
        <w:tab/>
      </w:r>
    </w:p>
    <w:p w:rsidR="00240496" w:rsidRDefault="00A34695">
      <w:pPr>
        <w:tabs>
          <w:tab w:val="left" w:pos="6999"/>
        </w:tabs>
        <w:spacing w:before="103"/>
        <w:ind w:left="1681"/>
        <w:rPr>
          <w:sz w:val="13"/>
        </w:rPr>
      </w:pPr>
      <w:r>
        <w:rPr>
          <w:w w:val="110"/>
          <w:sz w:val="13"/>
        </w:rPr>
        <w:t>серия,</w:t>
      </w:r>
      <w:r>
        <w:rPr>
          <w:spacing w:val="18"/>
          <w:w w:val="110"/>
          <w:sz w:val="13"/>
        </w:rPr>
        <w:t xml:space="preserve"> </w:t>
      </w:r>
      <w:r>
        <w:rPr>
          <w:spacing w:val="-2"/>
          <w:w w:val="110"/>
          <w:sz w:val="13"/>
        </w:rPr>
        <w:t>номер</w:t>
      </w:r>
      <w:r>
        <w:rPr>
          <w:sz w:val="13"/>
        </w:rPr>
        <w:tab/>
      </w:r>
      <w:r>
        <w:rPr>
          <w:w w:val="110"/>
          <w:sz w:val="13"/>
        </w:rPr>
        <w:t>кем</w:t>
      </w:r>
      <w:r>
        <w:rPr>
          <w:spacing w:val="4"/>
          <w:w w:val="110"/>
          <w:sz w:val="13"/>
        </w:rPr>
        <w:t xml:space="preserve"> </w:t>
      </w:r>
      <w:r>
        <w:rPr>
          <w:spacing w:val="-2"/>
          <w:w w:val="110"/>
          <w:sz w:val="13"/>
        </w:rPr>
        <w:t>выдан</w:t>
      </w:r>
    </w:p>
    <w:p w:rsidR="00240496" w:rsidRDefault="00A34695">
      <w:pPr>
        <w:pStyle w:val="a3"/>
        <w:tabs>
          <w:tab w:val="left" w:pos="543"/>
          <w:tab w:val="left" w:pos="2514"/>
        </w:tabs>
        <w:spacing w:before="105"/>
        <w:ind w:left="50"/>
      </w:pPr>
      <w:r>
        <w:rPr>
          <w:spacing w:val="-10"/>
          <w:w w:val="120"/>
        </w:rPr>
        <w:t>«</w:t>
      </w:r>
      <w:r>
        <w:rPr>
          <w:u w:val="single"/>
        </w:rPr>
        <w:tab/>
      </w:r>
      <w:r>
        <w:rPr>
          <w:w w:val="120"/>
        </w:rPr>
        <w:t xml:space="preserve">» </w:t>
      </w:r>
      <w:r>
        <w:rPr>
          <w:u w:val="single"/>
        </w:rPr>
        <w:tab/>
      </w:r>
      <w:r>
        <w:rPr>
          <w:spacing w:val="-5"/>
          <w:w w:val="120"/>
        </w:rPr>
        <w:t>г.,</w:t>
      </w:r>
    </w:p>
    <w:p w:rsidR="00240496" w:rsidRDefault="00A34695">
      <w:pPr>
        <w:spacing w:before="111"/>
        <w:ind w:left="1174"/>
        <w:rPr>
          <w:sz w:val="13"/>
        </w:rPr>
      </w:pPr>
      <w:r>
        <w:rPr>
          <w:w w:val="105"/>
          <w:sz w:val="13"/>
        </w:rPr>
        <w:t>дата</w:t>
      </w:r>
      <w:r>
        <w:rPr>
          <w:spacing w:val="9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выдачи</w:t>
      </w:r>
    </w:p>
    <w:p w:rsidR="00045C91" w:rsidRDefault="00A34695" w:rsidP="00045C91">
      <w:pPr>
        <w:pStyle w:val="a3"/>
        <w:tabs>
          <w:tab w:val="left" w:pos="10522"/>
        </w:tabs>
        <w:spacing w:before="67" w:line="292" w:lineRule="auto"/>
        <w:ind w:right="105"/>
        <w:jc w:val="both"/>
      </w:pPr>
      <w:r>
        <w:rPr>
          <w:w w:val="105"/>
        </w:rPr>
        <w:t xml:space="preserve">адрес регистрации </w:t>
      </w:r>
      <w:r>
        <w:rPr>
          <w:u w:val="single"/>
        </w:rPr>
        <w:tab/>
      </w:r>
      <w:r>
        <w:t xml:space="preserve"> </w:t>
      </w:r>
    </w:p>
    <w:p w:rsidR="00240496" w:rsidRDefault="00A34695" w:rsidP="00045C91">
      <w:pPr>
        <w:pStyle w:val="a3"/>
        <w:tabs>
          <w:tab w:val="left" w:pos="10522"/>
        </w:tabs>
        <w:spacing w:before="67" w:line="292" w:lineRule="auto"/>
        <w:ind w:right="105"/>
        <w:jc w:val="both"/>
      </w:pPr>
      <w:r>
        <w:rPr>
          <w:w w:val="105"/>
        </w:rPr>
        <w:t xml:space="preserve">руководствуясь ст. 9 Федерального закона от </w:t>
      </w:r>
      <w:r w:rsidR="00593B34">
        <w:rPr>
          <w:w w:val="105"/>
        </w:rPr>
        <w:t>27.07.2006 № 15</w:t>
      </w:r>
      <w:r>
        <w:rPr>
          <w:w w:val="105"/>
        </w:rPr>
        <w:t xml:space="preserve">2-ФЗ «О персональных данных», даю свое согласие на обработку моих персональных данных </w:t>
      </w:r>
      <w:r w:rsidR="00045C91" w:rsidRPr="00045C91">
        <w:rPr>
          <w:w w:val="105"/>
        </w:rPr>
        <w:t>Департаменту образования области</w:t>
      </w:r>
      <w:r w:rsidR="00045C91">
        <w:rPr>
          <w:w w:val="105"/>
        </w:rPr>
        <w:t xml:space="preserve"> </w:t>
      </w:r>
      <w:r w:rsidR="00045C91" w:rsidRPr="00045C91">
        <w:rPr>
          <w:w w:val="105"/>
        </w:rPr>
        <w:t xml:space="preserve">(г. Вологда, ул. </w:t>
      </w:r>
      <w:proofErr w:type="spellStart"/>
      <w:r w:rsidR="00045C91" w:rsidRPr="00045C91">
        <w:rPr>
          <w:w w:val="105"/>
        </w:rPr>
        <w:t>Козленская</w:t>
      </w:r>
      <w:proofErr w:type="spellEnd"/>
      <w:r w:rsidR="00045C91" w:rsidRPr="00045C91">
        <w:rPr>
          <w:w w:val="105"/>
        </w:rPr>
        <w:t xml:space="preserve">, д. 114), а также органам исполнительной государственной власти области, участвующим в разработке распоряжения Губернатора области о назначении стипендий Губернатора области, в целях назначения стипендии Губернатора области в соответствии с Положением о порядке назначения и выплаты стипендий Губернатора области студентам (курсантам), аспирантам и адъюнктам, утвержденным постановлением Правительства </w:t>
      </w:r>
      <w:r w:rsidR="007F79D1">
        <w:rPr>
          <w:w w:val="105"/>
        </w:rPr>
        <w:t>области от 6 августа 2007 года №</w:t>
      </w:r>
      <w:r w:rsidR="00045C91" w:rsidRPr="00045C91">
        <w:rPr>
          <w:w w:val="105"/>
        </w:rPr>
        <w:t xml:space="preserve"> 1002.</w:t>
      </w:r>
      <w:r>
        <w:rPr>
          <w:w w:val="105"/>
        </w:rPr>
        <w:t>на</w:t>
      </w:r>
      <w:r>
        <w:rPr>
          <w:spacing w:val="6"/>
          <w:w w:val="105"/>
        </w:rPr>
        <w:t xml:space="preserve"> </w:t>
      </w:r>
      <w:r>
        <w:rPr>
          <w:w w:val="105"/>
        </w:rPr>
        <w:t>обработку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моих</w:t>
      </w:r>
    </w:p>
    <w:p w:rsidR="00045C91" w:rsidRDefault="00A34695">
      <w:pPr>
        <w:pStyle w:val="a3"/>
        <w:spacing w:before="33" w:line="314" w:lineRule="auto"/>
        <w:ind w:left="420" w:right="5444" w:hanging="420"/>
        <w:rPr>
          <w:w w:val="105"/>
        </w:rPr>
      </w:pPr>
      <w:r>
        <w:rPr>
          <w:w w:val="105"/>
        </w:rPr>
        <w:t>персональных</w:t>
      </w:r>
      <w:r>
        <w:rPr>
          <w:spacing w:val="-11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условиях: </w:t>
      </w:r>
    </w:p>
    <w:p w:rsidR="00045C91" w:rsidRPr="00045C91" w:rsidRDefault="00045C91" w:rsidP="007F79D1">
      <w:pPr>
        <w:pStyle w:val="a3"/>
        <w:spacing w:before="33" w:after="120" w:line="314" w:lineRule="auto"/>
        <w:ind w:right="6" w:firstLine="420"/>
        <w:jc w:val="both"/>
        <w:rPr>
          <w:w w:val="105"/>
        </w:rPr>
      </w:pPr>
      <w:r w:rsidRPr="00045C91">
        <w:rPr>
          <w:w w:val="105"/>
        </w:rPr>
        <w:t xml:space="preserve">Персональные </w:t>
      </w:r>
      <w:r>
        <w:rPr>
          <w:w w:val="105"/>
        </w:rPr>
        <w:t xml:space="preserve">данные, в отношении </w:t>
      </w:r>
      <w:r w:rsidRPr="00045C91">
        <w:rPr>
          <w:w w:val="105"/>
        </w:rPr>
        <w:t>которых даетс</w:t>
      </w:r>
      <w:r>
        <w:rPr>
          <w:w w:val="105"/>
        </w:rPr>
        <w:t xml:space="preserve">я настоящее согласие, включают </w:t>
      </w:r>
      <w:r w:rsidRPr="00045C91">
        <w:rPr>
          <w:w w:val="105"/>
        </w:rPr>
        <w:t>данные</w:t>
      </w:r>
      <w:r>
        <w:rPr>
          <w:w w:val="105"/>
        </w:rPr>
        <w:t xml:space="preserve">, указанные в представленных документах на </w:t>
      </w:r>
      <w:r w:rsidRPr="00045C91">
        <w:rPr>
          <w:w w:val="105"/>
        </w:rPr>
        <w:t>на</w:t>
      </w:r>
      <w:bookmarkStart w:id="0" w:name="_GoBack"/>
      <w:bookmarkEnd w:id="0"/>
      <w:r w:rsidRPr="00045C91">
        <w:rPr>
          <w:w w:val="105"/>
        </w:rPr>
        <w:t>значение стипендии Губернатора области.</w:t>
      </w:r>
    </w:p>
    <w:p w:rsidR="00045C91" w:rsidRPr="00045C91" w:rsidRDefault="00045C91" w:rsidP="007F79D1">
      <w:pPr>
        <w:pStyle w:val="a3"/>
        <w:spacing w:before="33" w:after="120" w:line="314" w:lineRule="auto"/>
        <w:ind w:right="6" w:firstLine="420"/>
        <w:jc w:val="both"/>
        <w:rPr>
          <w:w w:val="105"/>
        </w:rPr>
      </w:pPr>
      <w:r w:rsidRPr="00045C91">
        <w:rPr>
          <w:w w:val="105"/>
        </w:rPr>
        <w:t>Действия с персональными данными включают в себя: об</w:t>
      </w:r>
      <w:r>
        <w:rPr>
          <w:w w:val="105"/>
        </w:rPr>
        <w:t xml:space="preserve">работку (сбор, систематизацию, накопление, хранение, </w:t>
      </w:r>
      <w:r w:rsidRPr="00045C91">
        <w:rPr>
          <w:w w:val="105"/>
        </w:rPr>
        <w:t>уточнение (обновление, изменение), использование, передачу, обезличивание, блокирование, уничтожение.</w:t>
      </w:r>
    </w:p>
    <w:p w:rsidR="00045C91" w:rsidRPr="00045C91" w:rsidRDefault="00045C91" w:rsidP="007F79D1">
      <w:pPr>
        <w:pStyle w:val="a3"/>
        <w:spacing w:before="33" w:after="120" w:line="314" w:lineRule="auto"/>
        <w:ind w:right="6" w:firstLine="420"/>
        <w:jc w:val="both"/>
        <w:rPr>
          <w:w w:val="105"/>
        </w:rPr>
      </w:pPr>
      <w:r w:rsidRPr="00045C91">
        <w:rPr>
          <w:w w:val="105"/>
        </w:rPr>
        <w:t>Обработка персональных данных: автоматизированная с использованием средств вычислительной техники; без использования средств автоматизации.</w:t>
      </w:r>
    </w:p>
    <w:p w:rsidR="00045C91" w:rsidRDefault="00045C91" w:rsidP="007F79D1">
      <w:pPr>
        <w:pStyle w:val="a3"/>
        <w:spacing w:before="33" w:after="120" w:line="314" w:lineRule="auto"/>
        <w:ind w:left="420" w:right="6"/>
        <w:rPr>
          <w:w w:val="105"/>
        </w:rPr>
      </w:pPr>
      <w:r w:rsidRPr="00045C91">
        <w:rPr>
          <w:w w:val="105"/>
        </w:rPr>
        <w:t>Согласие действует с момента его подписания до моего письменного отзыва данного согласия.</w:t>
      </w:r>
    </w:p>
    <w:p w:rsidR="00240496" w:rsidRDefault="00A34695">
      <w:pPr>
        <w:pStyle w:val="a3"/>
        <w:ind w:left="420"/>
      </w:pPr>
      <w:r>
        <w:rPr>
          <w:w w:val="105"/>
        </w:rPr>
        <w:t>Я</w:t>
      </w:r>
      <w:r>
        <w:rPr>
          <w:spacing w:val="-4"/>
          <w:w w:val="105"/>
        </w:rPr>
        <w:t xml:space="preserve"> </w:t>
      </w:r>
      <w:r>
        <w:rPr>
          <w:w w:val="105"/>
        </w:rPr>
        <w:t>предупрежден(а)</w:t>
      </w:r>
      <w:r>
        <w:rPr>
          <w:spacing w:val="-3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последствиях</w:t>
      </w:r>
      <w:r>
        <w:rPr>
          <w:spacing w:val="-4"/>
          <w:w w:val="105"/>
        </w:rPr>
        <w:t xml:space="preserve"> </w:t>
      </w:r>
      <w:r>
        <w:rPr>
          <w:w w:val="105"/>
        </w:rPr>
        <w:t>отказа</w:t>
      </w:r>
      <w:r>
        <w:rPr>
          <w:spacing w:val="-3"/>
          <w:w w:val="105"/>
        </w:rPr>
        <w:t xml:space="preserve"> </w:t>
      </w:r>
      <w:r>
        <w:rPr>
          <w:w w:val="105"/>
        </w:rPr>
        <w:t>от</w:t>
      </w:r>
      <w:r>
        <w:rPr>
          <w:spacing w:val="-3"/>
          <w:w w:val="105"/>
        </w:rPr>
        <w:t xml:space="preserve"> </w:t>
      </w:r>
      <w:r>
        <w:rPr>
          <w:w w:val="105"/>
        </w:rPr>
        <w:t>предоставления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согласия.</w:t>
      </w:r>
    </w:p>
    <w:p w:rsidR="00240496" w:rsidRDefault="00A34695">
      <w:pPr>
        <w:pStyle w:val="a3"/>
        <w:spacing w:before="77"/>
        <w:ind w:left="420"/>
      </w:pPr>
      <w:r>
        <w:rPr>
          <w:w w:val="105"/>
        </w:rPr>
        <w:t>Я</w:t>
      </w:r>
      <w:r>
        <w:rPr>
          <w:spacing w:val="4"/>
          <w:w w:val="105"/>
        </w:rPr>
        <w:t xml:space="preserve"> </w:t>
      </w:r>
      <w:r>
        <w:rPr>
          <w:w w:val="105"/>
        </w:rPr>
        <w:t>подтверждаю,</w:t>
      </w:r>
      <w:r>
        <w:rPr>
          <w:spacing w:val="5"/>
          <w:w w:val="105"/>
        </w:rPr>
        <w:t xml:space="preserve"> </w:t>
      </w:r>
      <w:r>
        <w:rPr>
          <w:w w:val="105"/>
        </w:rPr>
        <w:t>что,</w:t>
      </w:r>
      <w:r>
        <w:rPr>
          <w:spacing w:val="5"/>
          <w:w w:val="105"/>
        </w:rPr>
        <w:t xml:space="preserve"> </w:t>
      </w:r>
      <w:r>
        <w:rPr>
          <w:w w:val="105"/>
        </w:rPr>
        <w:t>давая</w:t>
      </w:r>
      <w:r>
        <w:rPr>
          <w:spacing w:val="5"/>
          <w:w w:val="105"/>
        </w:rPr>
        <w:t xml:space="preserve"> </w:t>
      </w:r>
      <w:r>
        <w:rPr>
          <w:w w:val="105"/>
        </w:rPr>
        <w:t>такое</w:t>
      </w:r>
      <w:r>
        <w:rPr>
          <w:spacing w:val="5"/>
          <w:w w:val="105"/>
        </w:rPr>
        <w:t xml:space="preserve"> </w:t>
      </w:r>
      <w:r>
        <w:rPr>
          <w:w w:val="105"/>
        </w:rPr>
        <w:t>согласие,</w:t>
      </w:r>
      <w:r>
        <w:rPr>
          <w:spacing w:val="5"/>
          <w:w w:val="105"/>
        </w:rPr>
        <w:t xml:space="preserve"> </w:t>
      </w:r>
      <w:r>
        <w:rPr>
          <w:w w:val="105"/>
        </w:rPr>
        <w:t>я</w:t>
      </w:r>
      <w:r>
        <w:rPr>
          <w:spacing w:val="5"/>
          <w:w w:val="105"/>
        </w:rPr>
        <w:t xml:space="preserve"> </w:t>
      </w:r>
      <w:r>
        <w:rPr>
          <w:w w:val="105"/>
        </w:rPr>
        <w:t>действую</w:t>
      </w:r>
      <w:r>
        <w:rPr>
          <w:spacing w:val="5"/>
          <w:w w:val="105"/>
        </w:rPr>
        <w:t xml:space="preserve"> </w:t>
      </w:r>
      <w:r>
        <w:rPr>
          <w:w w:val="105"/>
        </w:rPr>
        <w:t>по</w:t>
      </w:r>
      <w:r>
        <w:rPr>
          <w:spacing w:val="5"/>
          <w:w w:val="105"/>
        </w:rPr>
        <w:t xml:space="preserve"> </w:t>
      </w:r>
      <w:r>
        <w:rPr>
          <w:w w:val="105"/>
        </w:rPr>
        <w:t>собственной</w:t>
      </w:r>
      <w:r>
        <w:rPr>
          <w:spacing w:val="5"/>
          <w:w w:val="105"/>
        </w:rPr>
        <w:t xml:space="preserve"> </w:t>
      </w:r>
      <w:r>
        <w:rPr>
          <w:w w:val="105"/>
        </w:rPr>
        <w:t>воле</w:t>
      </w:r>
      <w:r>
        <w:rPr>
          <w:spacing w:val="5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своих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интересах.</w:t>
      </w:r>
    </w:p>
    <w:p w:rsidR="00240496" w:rsidRDefault="00240496">
      <w:pPr>
        <w:pStyle w:val="a3"/>
        <w:spacing w:before="0"/>
        <w:rPr>
          <w:sz w:val="20"/>
        </w:rPr>
      </w:pPr>
    </w:p>
    <w:p w:rsidR="007F79D1" w:rsidRDefault="007F79D1">
      <w:pPr>
        <w:pStyle w:val="a3"/>
        <w:spacing w:before="0"/>
        <w:rPr>
          <w:sz w:val="20"/>
        </w:rPr>
      </w:pPr>
    </w:p>
    <w:p w:rsidR="00240496" w:rsidRDefault="00240496">
      <w:pPr>
        <w:pStyle w:val="a3"/>
        <w:spacing w:before="181"/>
        <w:rPr>
          <w:sz w:val="20"/>
        </w:rPr>
      </w:pPr>
    </w:p>
    <w:tbl>
      <w:tblPr>
        <w:tblStyle w:val="TableNormal"/>
        <w:tblW w:w="0" w:type="auto"/>
        <w:tblInd w:w="7" w:type="dxa"/>
        <w:tblLayout w:type="fixed"/>
        <w:tblLook w:val="01E0" w:firstRow="1" w:lastRow="1" w:firstColumn="1" w:lastColumn="1" w:noHBand="0" w:noVBand="0"/>
      </w:tblPr>
      <w:tblGrid>
        <w:gridCol w:w="3577"/>
        <w:gridCol w:w="2939"/>
        <w:gridCol w:w="3941"/>
      </w:tblGrid>
      <w:tr w:rsidR="00240496">
        <w:trPr>
          <w:trHeight w:val="266"/>
        </w:trPr>
        <w:tc>
          <w:tcPr>
            <w:tcW w:w="3577" w:type="dxa"/>
          </w:tcPr>
          <w:p w:rsidR="00240496" w:rsidRDefault="00A34695">
            <w:pPr>
              <w:pStyle w:val="TableParagraph"/>
              <w:tabs>
                <w:tab w:val="left" w:pos="542"/>
                <w:tab w:val="left" w:pos="2379"/>
                <w:tab w:val="left" w:pos="3003"/>
              </w:tabs>
              <w:spacing w:line="242" w:lineRule="exact"/>
              <w:ind w:left="50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«</w:t>
            </w:r>
            <w:r>
              <w:rPr>
                <w:sz w:val="21"/>
                <w:u w:val="single"/>
              </w:rPr>
              <w:tab/>
            </w:r>
            <w:r>
              <w:rPr>
                <w:w w:val="110"/>
                <w:sz w:val="21"/>
              </w:rPr>
              <w:t xml:space="preserve">» </w:t>
            </w:r>
            <w:r>
              <w:rPr>
                <w:sz w:val="21"/>
                <w:u w:val="single"/>
              </w:rPr>
              <w:tab/>
            </w:r>
            <w:r>
              <w:rPr>
                <w:spacing w:val="-5"/>
                <w:w w:val="110"/>
                <w:sz w:val="21"/>
              </w:rPr>
              <w:t>20</w:t>
            </w:r>
            <w:r w:rsidR="00593B34">
              <w:rPr>
                <w:sz w:val="21"/>
                <w:u w:val="single"/>
              </w:rPr>
              <w:t xml:space="preserve">26 </w:t>
            </w:r>
            <w:r>
              <w:rPr>
                <w:spacing w:val="-5"/>
                <w:w w:val="110"/>
                <w:sz w:val="21"/>
              </w:rPr>
              <w:t>г.</w:t>
            </w:r>
          </w:p>
        </w:tc>
        <w:tc>
          <w:tcPr>
            <w:tcW w:w="2939" w:type="dxa"/>
          </w:tcPr>
          <w:p w:rsidR="00240496" w:rsidRDefault="00A34695">
            <w:pPr>
              <w:pStyle w:val="TableParagraph"/>
              <w:tabs>
                <w:tab w:val="left" w:pos="2358"/>
              </w:tabs>
              <w:spacing w:line="242" w:lineRule="exact"/>
              <w:ind w:left="414"/>
              <w:rPr>
                <w:sz w:val="21"/>
              </w:rPr>
            </w:pPr>
            <w:r>
              <w:rPr>
                <w:w w:val="1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3941" w:type="dxa"/>
            <w:tcBorders>
              <w:bottom w:val="single" w:sz="2" w:space="0" w:color="000000"/>
            </w:tcBorders>
          </w:tcPr>
          <w:p w:rsidR="00240496" w:rsidRDefault="00240496">
            <w:pPr>
              <w:pStyle w:val="TableParagraph"/>
              <w:spacing w:line="242" w:lineRule="exact"/>
              <w:rPr>
                <w:sz w:val="21"/>
              </w:rPr>
            </w:pPr>
          </w:p>
        </w:tc>
      </w:tr>
      <w:tr w:rsidR="00240496">
        <w:trPr>
          <w:trHeight w:val="296"/>
        </w:trPr>
        <w:tc>
          <w:tcPr>
            <w:tcW w:w="3577" w:type="dxa"/>
          </w:tcPr>
          <w:p w:rsidR="00240496" w:rsidRDefault="00F4536B">
            <w:pPr>
              <w:pStyle w:val="TableParagraph"/>
              <w:spacing w:before="47"/>
              <w:ind w:left="50"/>
              <w:rPr>
                <w:sz w:val="21"/>
              </w:rPr>
            </w:pPr>
            <w:r>
              <w:rPr>
                <w:spacing w:val="-4"/>
                <w:w w:val="105"/>
                <w:sz w:val="21"/>
              </w:rPr>
              <w:t xml:space="preserve">  </w:t>
            </w:r>
            <w:r w:rsidR="00A34695">
              <w:rPr>
                <w:spacing w:val="-4"/>
                <w:w w:val="105"/>
                <w:sz w:val="21"/>
              </w:rPr>
              <w:t>дата</w:t>
            </w:r>
          </w:p>
        </w:tc>
        <w:tc>
          <w:tcPr>
            <w:tcW w:w="2939" w:type="dxa"/>
          </w:tcPr>
          <w:p w:rsidR="00240496" w:rsidRDefault="00F4536B">
            <w:pPr>
              <w:pStyle w:val="TableParagraph"/>
              <w:spacing w:before="47"/>
              <w:ind w:left="414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 xml:space="preserve">         </w:t>
            </w:r>
            <w:r w:rsidR="00A34695">
              <w:rPr>
                <w:spacing w:val="-2"/>
                <w:w w:val="105"/>
                <w:sz w:val="21"/>
              </w:rPr>
              <w:t>подпись</w:t>
            </w:r>
          </w:p>
        </w:tc>
        <w:tc>
          <w:tcPr>
            <w:tcW w:w="3941" w:type="dxa"/>
            <w:tcBorders>
              <w:top w:val="single" w:sz="2" w:space="0" w:color="000000"/>
            </w:tcBorders>
          </w:tcPr>
          <w:p w:rsidR="00240496" w:rsidRDefault="00F4536B">
            <w:pPr>
              <w:pStyle w:val="TableParagraph"/>
              <w:spacing w:before="47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 xml:space="preserve">               </w:t>
            </w:r>
            <w:r w:rsidR="00A34695">
              <w:rPr>
                <w:spacing w:val="-2"/>
                <w:w w:val="105"/>
                <w:sz w:val="21"/>
              </w:rPr>
              <w:t>расшифровка</w:t>
            </w:r>
            <w:r w:rsidR="00A34695">
              <w:rPr>
                <w:spacing w:val="9"/>
                <w:w w:val="105"/>
                <w:sz w:val="21"/>
              </w:rPr>
              <w:t xml:space="preserve"> </w:t>
            </w:r>
            <w:r w:rsidR="00A34695">
              <w:rPr>
                <w:spacing w:val="-2"/>
                <w:w w:val="105"/>
                <w:sz w:val="21"/>
              </w:rPr>
              <w:t>подписи</w:t>
            </w:r>
          </w:p>
        </w:tc>
      </w:tr>
    </w:tbl>
    <w:p w:rsidR="00A34695" w:rsidRDefault="00A34695" w:rsidP="00045C91">
      <w:pPr>
        <w:pStyle w:val="1"/>
        <w:spacing w:line="264" w:lineRule="auto"/>
        <w:ind w:left="0"/>
      </w:pPr>
    </w:p>
    <w:sectPr w:rsidR="00A34695">
      <w:pgSz w:w="11910" w:h="16840"/>
      <w:pgMar w:top="78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tka Subheading">
    <w:altName w:val="Sitka Subheading"/>
    <w:panose1 w:val="00000000000000000000"/>
    <w:charset w:val="CC"/>
    <w:family w:val="auto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951A4"/>
    <w:multiLevelType w:val="hybridMultilevel"/>
    <w:tmpl w:val="9D30D62E"/>
    <w:lvl w:ilvl="0" w:tplc="1988E2CE">
      <w:start w:val="1"/>
      <w:numFmt w:val="decimal"/>
      <w:lvlText w:val="%1."/>
      <w:lvlJc w:val="left"/>
      <w:pPr>
        <w:ind w:left="600" w:hanging="28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3"/>
        <w:sz w:val="20"/>
        <w:szCs w:val="20"/>
        <w:lang w:val="ru-RU" w:eastAsia="en-US" w:bidi="ar-SA"/>
      </w:rPr>
    </w:lvl>
    <w:lvl w:ilvl="1" w:tplc="AB4C3720">
      <w:numFmt w:val="bullet"/>
      <w:lvlText w:val="•"/>
      <w:lvlJc w:val="left"/>
      <w:pPr>
        <w:ind w:left="1603" w:hanging="282"/>
      </w:pPr>
      <w:rPr>
        <w:rFonts w:hint="default"/>
        <w:lang w:val="ru-RU" w:eastAsia="en-US" w:bidi="ar-SA"/>
      </w:rPr>
    </w:lvl>
    <w:lvl w:ilvl="2" w:tplc="232EF1D8">
      <w:numFmt w:val="bullet"/>
      <w:lvlText w:val="•"/>
      <w:lvlJc w:val="left"/>
      <w:pPr>
        <w:ind w:left="2606" w:hanging="282"/>
      </w:pPr>
      <w:rPr>
        <w:rFonts w:hint="default"/>
        <w:lang w:val="ru-RU" w:eastAsia="en-US" w:bidi="ar-SA"/>
      </w:rPr>
    </w:lvl>
    <w:lvl w:ilvl="3" w:tplc="7B329E04">
      <w:numFmt w:val="bullet"/>
      <w:lvlText w:val="•"/>
      <w:lvlJc w:val="left"/>
      <w:pPr>
        <w:ind w:left="3609" w:hanging="282"/>
      </w:pPr>
      <w:rPr>
        <w:rFonts w:hint="default"/>
        <w:lang w:val="ru-RU" w:eastAsia="en-US" w:bidi="ar-SA"/>
      </w:rPr>
    </w:lvl>
    <w:lvl w:ilvl="4" w:tplc="85F209E4">
      <w:numFmt w:val="bullet"/>
      <w:lvlText w:val="•"/>
      <w:lvlJc w:val="left"/>
      <w:pPr>
        <w:ind w:left="4612" w:hanging="282"/>
      </w:pPr>
      <w:rPr>
        <w:rFonts w:hint="default"/>
        <w:lang w:val="ru-RU" w:eastAsia="en-US" w:bidi="ar-SA"/>
      </w:rPr>
    </w:lvl>
    <w:lvl w:ilvl="5" w:tplc="E5B87608">
      <w:numFmt w:val="bullet"/>
      <w:lvlText w:val="•"/>
      <w:lvlJc w:val="left"/>
      <w:pPr>
        <w:ind w:left="5615" w:hanging="282"/>
      </w:pPr>
      <w:rPr>
        <w:rFonts w:hint="default"/>
        <w:lang w:val="ru-RU" w:eastAsia="en-US" w:bidi="ar-SA"/>
      </w:rPr>
    </w:lvl>
    <w:lvl w:ilvl="6" w:tplc="8F7ABE14">
      <w:numFmt w:val="bullet"/>
      <w:lvlText w:val="•"/>
      <w:lvlJc w:val="left"/>
      <w:pPr>
        <w:ind w:left="6618" w:hanging="282"/>
      </w:pPr>
      <w:rPr>
        <w:rFonts w:hint="default"/>
        <w:lang w:val="ru-RU" w:eastAsia="en-US" w:bidi="ar-SA"/>
      </w:rPr>
    </w:lvl>
    <w:lvl w:ilvl="7" w:tplc="8C5C4ABE">
      <w:numFmt w:val="bullet"/>
      <w:lvlText w:val="•"/>
      <w:lvlJc w:val="left"/>
      <w:pPr>
        <w:ind w:left="7621" w:hanging="282"/>
      </w:pPr>
      <w:rPr>
        <w:rFonts w:hint="default"/>
        <w:lang w:val="ru-RU" w:eastAsia="en-US" w:bidi="ar-SA"/>
      </w:rPr>
    </w:lvl>
    <w:lvl w:ilvl="8" w:tplc="DB561F2E">
      <w:numFmt w:val="bullet"/>
      <w:lvlText w:val="•"/>
      <w:lvlJc w:val="left"/>
      <w:pPr>
        <w:ind w:left="8624" w:hanging="28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496"/>
    <w:rsid w:val="00045C91"/>
    <w:rsid w:val="002138A6"/>
    <w:rsid w:val="00240496"/>
    <w:rsid w:val="00534366"/>
    <w:rsid w:val="00593B34"/>
    <w:rsid w:val="005A3E77"/>
    <w:rsid w:val="007F79D1"/>
    <w:rsid w:val="00A34695"/>
    <w:rsid w:val="00AA28A2"/>
    <w:rsid w:val="00EF5166"/>
    <w:rsid w:val="00F4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993DD"/>
  <w15:docId w15:val="{BF68E7A0-07D4-4A1D-911D-56DA19493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61"/>
      <w:ind w:left="1077" w:right="1073"/>
      <w:outlineLvl w:val="0"/>
    </w:pPr>
    <w:rPr>
      <w:rFonts w:ascii="Sitka Subheading" w:eastAsia="Sitka Subheading" w:hAnsi="Sitka Subheading" w:cs="Sitka Subheading"/>
      <w:b/>
      <w:bCs/>
    </w:rPr>
  </w:style>
  <w:style w:type="paragraph" w:styleId="2">
    <w:name w:val="heading 2"/>
    <w:basedOn w:val="a"/>
    <w:uiPriority w:val="1"/>
    <w:qFormat/>
    <w:pPr>
      <w:spacing w:before="32"/>
      <w:ind w:left="2299" w:right="2438"/>
      <w:jc w:val="center"/>
      <w:outlineLvl w:val="1"/>
    </w:pPr>
    <w:rPr>
      <w:rFonts w:ascii="Sitka Subheading" w:eastAsia="Sitka Subheading" w:hAnsi="Sitka Subheading" w:cs="Sitka Subheading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6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598" w:hanging="280"/>
    </w:pPr>
  </w:style>
  <w:style w:type="paragraph" w:customStyle="1" w:styleId="TableParagraph">
    <w:name w:val="Table Paragraph"/>
    <w:basedOn w:val="a"/>
    <w:uiPriority w:val="1"/>
    <w:qFormat/>
    <w:pPr>
      <w:spacing w:line="229" w:lineRule="exact"/>
      <w:ind w:left="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ВШЭ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Архангельская Ольга Владимировна</dc:creator>
  <cp:lastModifiedBy>Архангельская Ольга Владимировна</cp:lastModifiedBy>
  <cp:revision>6</cp:revision>
  <dcterms:created xsi:type="dcterms:W3CDTF">2026-06-25T07:52:00Z</dcterms:created>
  <dcterms:modified xsi:type="dcterms:W3CDTF">2026-06-25T08:09:00Z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LastSaved">
    <vt:filetime>2026-05-04T00:00:00Z</vt:filetime>
  </property>
  <property fmtid="{D5CDD505-2E9C-101B-9397-08002B2CF9AE}" pid="4" name="Producer">
    <vt:lpwstr>mPDF 8.2.5</vt:lpwstr>
  </property>
</Properties>
</file>