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45" w:rsidRDefault="000A3C45" w:rsidP="003E2AF6">
      <w:pPr>
        <w:pStyle w:val="40"/>
        <w:shd w:val="clear" w:color="auto" w:fill="auto"/>
        <w:spacing w:after="0" w:line="250" w:lineRule="exact"/>
        <w:ind w:left="4536"/>
        <w:jc w:val="both"/>
        <w:rPr>
          <w:b/>
          <w:sz w:val="20"/>
          <w:szCs w:val="20"/>
        </w:rPr>
      </w:pPr>
    </w:p>
    <w:p w:rsidR="00CE48B2" w:rsidRDefault="003E2AF6" w:rsidP="00B94BB4">
      <w:pPr>
        <w:pStyle w:val="40"/>
        <w:shd w:val="clear" w:color="auto" w:fill="auto"/>
        <w:spacing w:after="0" w:line="250" w:lineRule="exact"/>
        <w:ind w:left="3828" w:hanging="3828"/>
        <w:jc w:val="both"/>
        <w:rPr>
          <w:b/>
          <w:sz w:val="20"/>
          <w:szCs w:val="20"/>
        </w:rPr>
      </w:pPr>
      <w:r w:rsidRPr="00FF2423">
        <w:rPr>
          <w:b/>
          <w:sz w:val="20"/>
          <w:szCs w:val="20"/>
        </w:rPr>
        <w:t>Утверждено</w:t>
      </w:r>
      <w:r>
        <w:rPr>
          <w:b/>
          <w:sz w:val="20"/>
          <w:szCs w:val="20"/>
        </w:rPr>
        <w:t xml:space="preserve"> </w:t>
      </w:r>
      <w:r w:rsidR="00FF2423" w:rsidRPr="00FF2423">
        <w:rPr>
          <w:b/>
          <w:sz w:val="20"/>
          <w:szCs w:val="20"/>
        </w:rPr>
        <w:t>н</w:t>
      </w:r>
      <w:r w:rsidR="00353665" w:rsidRPr="00FF2423">
        <w:rPr>
          <w:b/>
          <w:sz w:val="20"/>
          <w:szCs w:val="20"/>
        </w:rPr>
        <w:t>а заседании кафедры «Экономика</w:t>
      </w:r>
      <w:r w:rsidR="00C21D0D">
        <w:rPr>
          <w:b/>
          <w:sz w:val="20"/>
          <w:szCs w:val="20"/>
        </w:rPr>
        <w:t xml:space="preserve">, финансы </w:t>
      </w:r>
      <w:r w:rsidR="00C21D0D" w:rsidRPr="00EC69F7">
        <w:rPr>
          <w:b/>
          <w:sz w:val="20"/>
          <w:szCs w:val="20"/>
        </w:rPr>
        <w:t>и управление</w:t>
      </w:r>
      <w:r w:rsidR="00353665" w:rsidRPr="00EC69F7">
        <w:rPr>
          <w:b/>
          <w:sz w:val="20"/>
          <w:szCs w:val="20"/>
        </w:rPr>
        <w:t>»</w:t>
      </w:r>
      <w:r w:rsidRPr="00EC69F7">
        <w:rPr>
          <w:b/>
          <w:sz w:val="20"/>
          <w:szCs w:val="20"/>
        </w:rPr>
        <w:t xml:space="preserve">  </w:t>
      </w:r>
      <w:r w:rsidR="00B94BB4">
        <w:rPr>
          <w:b/>
          <w:sz w:val="20"/>
          <w:szCs w:val="20"/>
        </w:rPr>
        <w:t>(</w:t>
      </w:r>
      <w:r w:rsidRPr="00EC69F7">
        <w:rPr>
          <w:b/>
          <w:sz w:val="20"/>
          <w:szCs w:val="20"/>
        </w:rPr>
        <w:t>П</w:t>
      </w:r>
      <w:r w:rsidR="00125DDC" w:rsidRPr="00EC69F7">
        <w:rPr>
          <w:b/>
          <w:sz w:val="20"/>
          <w:szCs w:val="20"/>
        </w:rPr>
        <w:t xml:space="preserve">ротокол № </w:t>
      </w:r>
      <w:r w:rsidR="00D23140">
        <w:rPr>
          <w:b/>
          <w:sz w:val="20"/>
          <w:szCs w:val="20"/>
        </w:rPr>
        <w:t>9</w:t>
      </w:r>
      <w:r w:rsidR="00125DDC" w:rsidRPr="00EC69F7">
        <w:rPr>
          <w:b/>
          <w:sz w:val="20"/>
          <w:szCs w:val="20"/>
        </w:rPr>
        <w:t xml:space="preserve"> от </w:t>
      </w:r>
      <w:r w:rsidR="00D23140">
        <w:rPr>
          <w:b/>
          <w:sz w:val="20"/>
          <w:szCs w:val="20"/>
        </w:rPr>
        <w:t>26</w:t>
      </w:r>
      <w:r w:rsidR="00FF2423" w:rsidRPr="00EC69F7">
        <w:rPr>
          <w:b/>
          <w:sz w:val="20"/>
          <w:szCs w:val="20"/>
        </w:rPr>
        <w:t>.0</w:t>
      </w:r>
      <w:r w:rsidR="00D23140">
        <w:rPr>
          <w:b/>
          <w:sz w:val="20"/>
          <w:szCs w:val="20"/>
        </w:rPr>
        <w:t>4</w:t>
      </w:r>
      <w:r w:rsidR="00125DDC" w:rsidRPr="00EC69F7">
        <w:rPr>
          <w:b/>
          <w:sz w:val="20"/>
          <w:szCs w:val="20"/>
        </w:rPr>
        <w:t>.20</w:t>
      </w:r>
      <w:r w:rsidR="00F33BC6" w:rsidRPr="00EC69F7">
        <w:rPr>
          <w:b/>
          <w:sz w:val="20"/>
          <w:szCs w:val="20"/>
        </w:rPr>
        <w:t>2</w:t>
      </w:r>
      <w:r w:rsidR="00D23140">
        <w:rPr>
          <w:b/>
          <w:sz w:val="20"/>
          <w:szCs w:val="20"/>
        </w:rPr>
        <w:t>4</w:t>
      </w:r>
      <w:r w:rsidR="00125DDC" w:rsidRPr="00EC69F7">
        <w:rPr>
          <w:b/>
          <w:sz w:val="20"/>
          <w:szCs w:val="20"/>
        </w:rPr>
        <w:t>г.</w:t>
      </w:r>
      <w:r w:rsidR="00B94BB4">
        <w:rPr>
          <w:b/>
          <w:sz w:val="20"/>
          <w:szCs w:val="20"/>
        </w:rPr>
        <w:t>)</w:t>
      </w:r>
    </w:p>
    <w:p w:rsidR="000A3C45" w:rsidRDefault="00CE48B2" w:rsidP="00CE5D91">
      <w:pPr>
        <w:pStyle w:val="40"/>
        <w:shd w:val="clear" w:color="auto" w:fill="auto"/>
        <w:spacing w:after="0" w:line="317" w:lineRule="exact"/>
        <w:ind w:right="-1"/>
        <w:jc w:val="center"/>
        <w:rPr>
          <w:b/>
          <w:sz w:val="20"/>
          <w:szCs w:val="20"/>
        </w:rPr>
      </w:pPr>
      <w:r w:rsidRPr="00813482">
        <w:rPr>
          <w:b/>
          <w:sz w:val="20"/>
          <w:szCs w:val="20"/>
        </w:rPr>
        <w:t xml:space="preserve">ГРАФИК ОРГАНИЗАЦИИ </w:t>
      </w:r>
      <w:r w:rsidR="00D36BD6">
        <w:rPr>
          <w:b/>
          <w:sz w:val="20"/>
          <w:szCs w:val="20"/>
        </w:rPr>
        <w:t>ПРАКТИЧЕСКОЙ ПОДГОТОВКИ</w:t>
      </w:r>
      <w:r w:rsidRPr="00813482">
        <w:rPr>
          <w:b/>
          <w:sz w:val="20"/>
          <w:szCs w:val="20"/>
        </w:rPr>
        <w:t xml:space="preserve"> И </w:t>
      </w:r>
      <w:r w:rsidR="000C2E35">
        <w:rPr>
          <w:b/>
          <w:sz w:val="20"/>
          <w:szCs w:val="20"/>
        </w:rPr>
        <w:t>ПОДГОТОВКИ</w:t>
      </w:r>
      <w:r w:rsidRPr="00813482">
        <w:rPr>
          <w:b/>
          <w:sz w:val="20"/>
          <w:szCs w:val="20"/>
        </w:rPr>
        <w:t xml:space="preserve"> ВКР</w:t>
      </w:r>
    </w:p>
    <w:p w:rsidR="00D23140" w:rsidRDefault="00CE48B2" w:rsidP="00CE5D91">
      <w:pPr>
        <w:pStyle w:val="40"/>
        <w:shd w:val="clear" w:color="auto" w:fill="auto"/>
        <w:spacing w:after="0" w:line="317" w:lineRule="exact"/>
        <w:ind w:right="-1"/>
        <w:jc w:val="center"/>
        <w:rPr>
          <w:b/>
          <w:sz w:val="22"/>
          <w:szCs w:val="22"/>
        </w:rPr>
      </w:pPr>
      <w:r w:rsidRPr="000A3C45">
        <w:rPr>
          <w:b/>
          <w:sz w:val="22"/>
          <w:szCs w:val="22"/>
        </w:rPr>
        <w:t xml:space="preserve">для </w:t>
      </w:r>
      <w:proofErr w:type="gramStart"/>
      <w:r w:rsidRPr="000A3C45">
        <w:rPr>
          <w:b/>
          <w:sz w:val="22"/>
          <w:szCs w:val="22"/>
        </w:rPr>
        <w:t>студентов</w:t>
      </w:r>
      <w:proofErr w:type="gramEnd"/>
      <w:r w:rsidRPr="000A3C45">
        <w:rPr>
          <w:b/>
          <w:sz w:val="22"/>
          <w:szCs w:val="22"/>
        </w:rPr>
        <w:t xml:space="preserve"> обучающихся</w:t>
      </w:r>
      <w:r w:rsidR="005A34D7" w:rsidRPr="000A3C45">
        <w:rPr>
          <w:b/>
          <w:sz w:val="22"/>
          <w:szCs w:val="22"/>
        </w:rPr>
        <w:t xml:space="preserve"> </w:t>
      </w:r>
      <w:r w:rsidRPr="000A3C45">
        <w:rPr>
          <w:b/>
          <w:sz w:val="22"/>
          <w:szCs w:val="22"/>
        </w:rPr>
        <w:t xml:space="preserve">по </w:t>
      </w:r>
      <w:r w:rsidR="00353665" w:rsidRPr="000A3C45">
        <w:rPr>
          <w:b/>
          <w:sz w:val="22"/>
          <w:szCs w:val="22"/>
        </w:rPr>
        <w:t>направлен</w:t>
      </w:r>
      <w:r w:rsidR="00137F7D">
        <w:rPr>
          <w:b/>
          <w:sz w:val="22"/>
          <w:szCs w:val="22"/>
        </w:rPr>
        <w:t>и</w:t>
      </w:r>
      <w:r w:rsidR="00D23140">
        <w:rPr>
          <w:b/>
          <w:sz w:val="22"/>
          <w:szCs w:val="22"/>
        </w:rPr>
        <w:t>ям магистратуры</w:t>
      </w:r>
    </w:p>
    <w:p w:rsidR="00CE48B2" w:rsidRPr="000A3C45" w:rsidRDefault="00D23140" w:rsidP="00D23140">
      <w:pPr>
        <w:pStyle w:val="40"/>
        <w:shd w:val="clear" w:color="auto" w:fill="auto"/>
        <w:spacing w:after="0" w:line="317" w:lineRule="exact"/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(заочная форма) на 2024-2025 уч. год</w:t>
      </w:r>
    </w:p>
    <w:tbl>
      <w:tblPr>
        <w:tblW w:w="1049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939"/>
        <w:gridCol w:w="2283"/>
        <w:gridCol w:w="1843"/>
      </w:tblGrid>
      <w:tr w:rsidR="00CE48B2" w:rsidRPr="00813482" w:rsidTr="007A0CA9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8B2" w:rsidRPr="00F158DF" w:rsidRDefault="00CE48B2" w:rsidP="00CE48B2">
            <w:pPr>
              <w:pStyle w:val="20"/>
              <w:shd w:val="clear" w:color="auto" w:fill="auto"/>
              <w:spacing w:line="240" w:lineRule="auto"/>
              <w:ind w:left="120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8B2" w:rsidRPr="00F158DF" w:rsidRDefault="00CE48B2" w:rsidP="00CE48B2">
            <w:pPr>
              <w:pStyle w:val="11"/>
              <w:shd w:val="clear" w:color="auto" w:fill="auto"/>
              <w:spacing w:line="240" w:lineRule="auto"/>
              <w:ind w:left="1340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8B2" w:rsidRPr="00F158DF" w:rsidRDefault="00CE48B2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8B2" w:rsidRPr="00F158DF" w:rsidRDefault="00CE48B2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F33BC6" w:rsidRPr="00813482" w:rsidTr="007A0CA9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BC6" w:rsidRPr="00F158DF" w:rsidRDefault="00F33BC6" w:rsidP="00F33BC6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BC6" w:rsidRPr="00F158DF" w:rsidRDefault="00F33BC6" w:rsidP="00D36BD6">
            <w:pPr>
              <w:pStyle w:val="11"/>
              <w:shd w:val="clear" w:color="auto" w:fill="auto"/>
              <w:spacing w:line="240" w:lineRule="auto"/>
              <w:ind w:left="131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Семинар </w:t>
            </w:r>
            <w:r w:rsidRPr="00F158DF">
              <w:rPr>
                <w:sz w:val="20"/>
                <w:szCs w:val="20"/>
              </w:rPr>
              <w:t xml:space="preserve">«О подготовке </w:t>
            </w:r>
            <w:r w:rsidR="00D36BD6" w:rsidRPr="00F158DF">
              <w:rPr>
                <w:sz w:val="20"/>
                <w:szCs w:val="20"/>
              </w:rPr>
              <w:t>документов,</w:t>
            </w:r>
            <w:r w:rsidRPr="00F158DF">
              <w:rPr>
                <w:sz w:val="20"/>
                <w:szCs w:val="20"/>
              </w:rPr>
              <w:t xml:space="preserve"> прохождения </w:t>
            </w:r>
            <w:r w:rsidR="00D36BD6" w:rsidRPr="00F158DF">
              <w:rPr>
                <w:sz w:val="20"/>
                <w:szCs w:val="20"/>
              </w:rPr>
              <w:t>практики</w:t>
            </w:r>
            <w:r w:rsidRPr="00F158DF">
              <w:rPr>
                <w:sz w:val="20"/>
                <w:szCs w:val="20"/>
              </w:rPr>
              <w:t xml:space="preserve"> и технологии подготовки к </w:t>
            </w:r>
            <w:r w:rsidR="00D36BD6" w:rsidRPr="00F158DF">
              <w:rPr>
                <w:sz w:val="20"/>
                <w:szCs w:val="20"/>
              </w:rPr>
              <w:t>ВКР</w:t>
            </w:r>
            <w:r w:rsidRPr="00F158DF">
              <w:rPr>
                <w:sz w:val="20"/>
                <w:szCs w:val="20"/>
              </w:rPr>
              <w:t>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BC6" w:rsidRPr="00F158DF" w:rsidRDefault="00D23140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графику</w:t>
            </w:r>
            <w:r w:rsidR="00BC32F5" w:rsidRPr="00F158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BC6" w:rsidRPr="00F158DF" w:rsidRDefault="00F33BC6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158DF">
              <w:rPr>
                <w:sz w:val="20"/>
                <w:szCs w:val="20"/>
              </w:rPr>
              <w:t>Зав.кафедрой</w:t>
            </w:r>
            <w:proofErr w:type="spellEnd"/>
            <w:r w:rsidRPr="00F158DF">
              <w:rPr>
                <w:sz w:val="20"/>
                <w:szCs w:val="20"/>
              </w:rPr>
              <w:t>,</w:t>
            </w:r>
          </w:p>
          <w:p w:rsidR="00F33BC6" w:rsidRPr="00F158DF" w:rsidRDefault="00F83C1A" w:rsidP="00F83C1A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р</w:t>
            </w:r>
            <w:r w:rsidR="00F33BC6" w:rsidRPr="00F158DF">
              <w:rPr>
                <w:sz w:val="20"/>
                <w:szCs w:val="20"/>
              </w:rPr>
              <w:t>уководители</w:t>
            </w:r>
            <w:r w:rsidRPr="00F158DF">
              <w:rPr>
                <w:sz w:val="20"/>
                <w:szCs w:val="20"/>
              </w:rPr>
              <w:t xml:space="preserve"> ВКР</w:t>
            </w:r>
          </w:p>
        </w:tc>
      </w:tr>
      <w:tr w:rsidR="000E6642" w:rsidRPr="00CE5D91" w:rsidTr="007A0CA9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642" w:rsidRPr="00F158DF" w:rsidRDefault="00F33BC6" w:rsidP="00236ABD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B6" w:rsidRPr="00F158DF" w:rsidRDefault="000E6642" w:rsidP="0088331A">
            <w:pPr>
              <w:pStyle w:val="11"/>
              <w:shd w:val="clear" w:color="auto" w:fill="auto"/>
              <w:spacing w:line="240" w:lineRule="auto"/>
              <w:ind w:left="122" w:firstLine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Оформление </w:t>
            </w:r>
            <w:r w:rsidR="00D23140">
              <w:rPr>
                <w:b/>
                <w:sz w:val="20"/>
                <w:szCs w:val="20"/>
              </w:rPr>
              <w:t>договора</w:t>
            </w:r>
            <w:r w:rsidRPr="00F158DF">
              <w:rPr>
                <w:sz w:val="20"/>
                <w:szCs w:val="20"/>
              </w:rPr>
              <w:t xml:space="preserve"> о </w:t>
            </w:r>
            <w:r w:rsidR="00FB6EBF" w:rsidRPr="00F158DF">
              <w:rPr>
                <w:sz w:val="20"/>
                <w:szCs w:val="20"/>
              </w:rPr>
              <w:t>практической подготовке</w:t>
            </w:r>
            <w:r w:rsidRPr="00F158DF">
              <w:rPr>
                <w:sz w:val="20"/>
                <w:szCs w:val="20"/>
              </w:rPr>
              <w:t xml:space="preserve"> </w:t>
            </w:r>
            <w:r w:rsidRPr="00F158DF">
              <w:rPr>
                <w:b/>
                <w:sz w:val="20"/>
                <w:szCs w:val="20"/>
              </w:rPr>
              <w:t>и</w:t>
            </w:r>
            <w:r w:rsidR="003D7C14" w:rsidRPr="00F158DF">
              <w:rPr>
                <w:b/>
                <w:sz w:val="20"/>
                <w:szCs w:val="20"/>
              </w:rPr>
              <w:t>ли</w:t>
            </w:r>
            <w:r w:rsidRPr="00F158DF">
              <w:rPr>
                <w:b/>
                <w:sz w:val="20"/>
                <w:szCs w:val="20"/>
              </w:rPr>
              <w:t xml:space="preserve"> </w:t>
            </w:r>
            <w:r w:rsidR="00D23140">
              <w:rPr>
                <w:b/>
                <w:sz w:val="20"/>
                <w:szCs w:val="20"/>
              </w:rPr>
              <w:t>заявления</w:t>
            </w:r>
            <w:r w:rsidR="00471D74" w:rsidRPr="00F158DF">
              <w:rPr>
                <w:b/>
                <w:sz w:val="20"/>
                <w:szCs w:val="20"/>
              </w:rPr>
              <w:t xml:space="preserve"> о предоставлении места</w:t>
            </w:r>
            <w:r w:rsidR="00471D74" w:rsidRPr="00F158DF">
              <w:rPr>
                <w:sz w:val="20"/>
                <w:szCs w:val="20"/>
              </w:rPr>
              <w:t xml:space="preserve"> прохождения практики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9B6" w:rsidRPr="00F158DF" w:rsidRDefault="00411C51" w:rsidP="00463DBC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 w:rsidR="00D23140">
              <w:rPr>
                <w:b/>
                <w:sz w:val="20"/>
                <w:szCs w:val="20"/>
              </w:rPr>
              <w:t>10</w:t>
            </w:r>
            <w:r w:rsidRPr="00F158DF">
              <w:rPr>
                <w:b/>
                <w:sz w:val="20"/>
                <w:szCs w:val="20"/>
              </w:rPr>
              <w:t>.</w:t>
            </w:r>
            <w:r w:rsidR="00D23140">
              <w:rPr>
                <w:b/>
                <w:sz w:val="20"/>
                <w:szCs w:val="20"/>
              </w:rPr>
              <w:t>08</w:t>
            </w:r>
            <w:r w:rsidRPr="00F158DF">
              <w:rPr>
                <w:b/>
                <w:sz w:val="20"/>
                <w:szCs w:val="20"/>
              </w:rPr>
              <w:t>.20</w:t>
            </w:r>
            <w:r w:rsidR="00CB43A1" w:rsidRPr="00F158DF">
              <w:rPr>
                <w:b/>
                <w:sz w:val="20"/>
                <w:szCs w:val="20"/>
              </w:rPr>
              <w:t>2</w:t>
            </w:r>
            <w:r w:rsidR="00D23140"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B29" w:rsidRPr="00F158DF" w:rsidRDefault="005B0B29" w:rsidP="00CE48B2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  <w:tr w:rsidR="005B0B29" w:rsidRPr="00CE5D91" w:rsidTr="00D23140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B29" w:rsidRPr="00F158DF" w:rsidRDefault="00F33BC6" w:rsidP="00236ABD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B29" w:rsidRPr="00F158DF" w:rsidRDefault="00CB43A1" w:rsidP="00945593">
            <w:pPr>
              <w:pStyle w:val="11"/>
              <w:shd w:val="clear" w:color="auto" w:fill="auto"/>
              <w:spacing w:line="240" w:lineRule="auto"/>
              <w:ind w:left="122" w:firstLine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Выдача </w:t>
            </w:r>
            <w:r w:rsidR="005B0B29" w:rsidRPr="00F158DF">
              <w:rPr>
                <w:sz w:val="20"/>
                <w:szCs w:val="20"/>
              </w:rPr>
              <w:t xml:space="preserve"> </w:t>
            </w:r>
            <w:r w:rsidR="00D23140">
              <w:rPr>
                <w:b/>
                <w:sz w:val="20"/>
                <w:szCs w:val="20"/>
              </w:rPr>
              <w:t>индивидуального задания и рабочего</w:t>
            </w:r>
            <w:r w:rsidR="005B0B29" w:rsidRPr="00F158DF">
              <w:rPr>
                <w:b/>
                <w:sz w:val="20"/>
                <w:szCs w:val="20"/>
              </w:rPr>
              <w:t xml:space="preserve"> план</w:t>
            </w:r>
            <w:r w:rsidR="00D23140">
              <w:rPr>
                <w:b/>
                <w:sz w:val="20"/>
                <w:szCs w:val="20"/>
              </w:rPr>
              <w:t>а-графика</w:t>
            </w:r>
            <w:r w:rsidR="005B0B29" w:rsidRPr="00F158DF">
              <w:rPr>
                <w:sz w:val="20"/>
                <w:szCs w:val="20"/>
              </w:rPr>
              <w:t xml:space="preserve"> по прохождении практики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B29" w:rsidRPr="00F158DF" w:rsidRDefault="005B0B29" w:rsidP="00463DBC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 w:rsidR="00D23140">
              <w:rPr>
                <w:b/>
                <w:sz w:val="20"/>
                <w:szCs w:val="20"/>
              </w:rPr>
              <w:t>14</w:t>
            </w:r>
            <w:r w:rsidRPr="00F158DF">
              <w:rPr>
                <w:b/>
                <w:sz w:val="20"/>
                <w:szCs w:val="20"/>
              </w:rPr>
              <w:t>.</w:t>
            </w:r>
            <w:r w:rsidR="00D23140">
              <w:rPr>
                <w:b/>
                <w:sz w:val="20"/>
                <w:szCs w:val="20"/>
              </w:rPr>
              <w:t>09</w:t>
            </w:r>
            <w:r w:rsidRPr="00F158DF">
              <w:rPr>
                <w:b/>
                <w:sz w:val="20"/>
                <w:szCs w:val="20"/>
              </w:rPr>
              <w:t>.20</w:t>
            </w:r>
            <w:r w:rsidR="00CB43A1" w:rsidRPr="00F158DF">
              <w:rPr>
                <w:b/>
                <w:sz w:val="20"/>
                <w:szCs w:val="20"/>
              </w:rPr>
              <w:t>2</w:t>
            </w:r>
            <w:r w:rsidR="00D23140"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</w:t>
            </w:r>
            <w:r w:rsidRPr="00F158DF">
              <w:rPr>
                <w:sz w:val="20"/>
                <w:szCs w:val="20"/>
              </w:rPr>
              <w:t>.</w:t>
            </w:r>
          </w:p>
          <w:p w:rsidR="005B0B29" w:rsidRPr="00F158DF" w:rsidRDefault="005B0B29" w:rsidP="00463DBC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B29" w:rsidRPr="00F158DF" w:rsidRDefault="00CB43A1" w:rsidP="00CB43A1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Р</w:t>
            </w:r>
            <w:r w:rsidR="005B0B29" w:rsidRPr="00F158DF">
              <w:rPr>
                <w:sz w:val="20"/>
                <w:szCs w:val="20"/>
              </w:rPr>
              <w:t>уководитель</w:t>
            </w:r>
            <w:r w:rsidR="00F83C1A" w:rsidRPr="00F158DF">
              <w:rPr>
                <w:sz w:val="20"/>
                <w:szCs w:val="20"/>
              </w:rPr>
              <w:t xml:space="preserve"> ВКР</w:t>
            </w:r>
          </w:p>
        </w:tc>
      </w:tr>
      <w:tr w:rsidR="00463DBC" w:rsidRPr="00CE5D91" w:rsidTr="00C24925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D23140">
            <w:pPr>
              <w:pStyle w:val="11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  </w:t>
            </w:r>
            <w:r w:rsidRPr="00F158DF">
              <w:rPr>
                <w:b/>
                <w:sz w:val="20"/>
                <w:szCs w:val="20"/>
              </w:rPr>
              <w:t>Сроки прохождение практики</w:t>
            </w:r>
            <w:r w:rsidRPr="00F158DF">
              <w:rPr>
                <w:sz w:val="20"/>
                <w:szCs w:val="20"/>
              </w:rPr>
              <w:t>:</w:t>
            </w:r>
          </w:p>
          <w:p w:rsidR="00463DBC" w:rsidRPr="00D23140" w:rsidRDefault="00463DBC" w:rsidP="00D23140">
            <w:pPr>
              <w:pStyle w:val="11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гр. 391 (учебная практика)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463DBC">
            <w:pPr>
              <w:pStyle w:val="11"/>
              <w:shd w:val="clear" w:color="auto" w:fill="auto"/>
              <w:spacing w:line="274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F158DF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12</w:t>
            </w:r>
            <w:r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F158DF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B14B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BC" w:rsidRPr="00F158DF" w:rsidRDefault="00463DBC" w:rsidP="00B14B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8DF">
              <w:rPr>
                <w:rFonts w:ascii="Times New Roman" w:hAnsi="Times New Roman" w:cs="Times New Roman"/>
                <w:sz w:val="20"/>
                <w:szCs w:val="20"/>
              </w:rPr>
              <w:t>Студент, руководитель ВКР</w:t>
            </w:r>
          </w:p>
        </w:tc>
      </w:tr>
      <w:tr w:rsidR="00463DBC" w:rsidRPr="00CE5D91" w:rsidTr="00C24925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D23140">
            <w:pPr>
              <w:pStyle w:val="11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Загрузка отчетных документов по практике на платформу </w:t>
            </w:r>
            <w:r>
              <w:rPr>
                <w:color w:val="000000"/>
                <w:sz w:val="18"/>
                <w:szCs w:val="18"/>
              </w:rPr>
              <w:t>org.fa.ru</w:t>
            </w:r>
            <w:r>
              <w:rPr>
                <w:color w:val="000000"/>
                <w:sz w:val="18"/>
                <w:szCs w:val="18"/>
              </w:rPr>
              <w:t xml:space="preserve"> по итогам прохождения практики </w:t>
            </w:r>
            <w:r w:rsidRPr="003D3D26">
              <w:rPr>
                <w:b/>
                <w:color w:val="000000"/>
                <w:sz w:val="18"/>
                <w:szCs w:val="18"/>
              </w:rPr>
              <w:t>гр. 391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.1</w:t>
            </w:r>
            <w:r>
              <w:rPr>
                <w:b/>
                <w:sz w:val="20"/>
                <w:szCs w:val="20"/>
              </w:rPr>
              <w:t>0</w:t>
            </w:r>
            <w:r w:rsidRPr="00F158DF">
              <w:rPr>
                <w:b/>
                <w:sz w:val="20"/>
                <w:szCs w:val="20"/>
                <w:lang w:val="en-US"/>
              </w:rPr>
              <w:t>.</w:t>
            </w:r>
            <w:r w:rsidRPr="00F158DF">
              <w:rPr>
                <w:b/>
                <w:sz w:val="20"/>
                <w:szCs w:val="20"/>
              </w:rPr>
              <w:t>20</w:t>
            </w:r>
            <w:r w:rsidRPr="00F158DF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B14B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BC" w:rsidRPr="00CE5D91" w:rsidTr="00C24925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D23140">
            <w:pPr>
              <w:pStyle w:val="11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Защита отчетов по </w:t>
            </w:r>
            <w:r w:rsidRPr="003D3D26">
              <w:rPr>
                <w:b/>
                <w:sz w:val="20"/>
                <w:szCs w:val="20"/>
              </w:rPr>
              <w:t>учебной</w:t>
            </w:r>
            <w:r>
              <w:rPr>
                <w:sz w:val="20"/>
                <w:szCs w:val="20"/>
              </w:rPr>
              <w:t xml:space="preserve"> практике:</w:t>
            </w:r>
          </w:p>
          <w:p w:rsidR="00463DBC" w:rsidRPr="003D3D26" w:rsidRDefault="00463DBC" w:rsidP="00D23140">
            <w:pPr>
              <w:pStyle w:val="11"/>
              <w:shd w:val="clear" w:color="auto" w:fill="auto"/>
              <w:spacing w:line="274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D3D26">
              <w:rPr>
                <w:b/>
                <w:sz w:val="20"/>
                <w:szCs w:val="20"/>
              </w:rPr>
              <w:t>гр. 391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  <w:lang w:val="en-US"/>
              </w:rPr>
              <w:t>.1</w:t>
            </w:r>
            <w:r>
              <w:rPr>
                <w:b/>
                <w:sz w:val="20"/>
                <w:szCs w:val="20"/>
              </w:rPr>
              <w:t>0</w:t>
            </w:r>
            <w:r w:rsidRPr="00F158DF">
              <w:rPr>
                <w:b/>
                <w:sz w:val="20"/>
                <w:szCs w:val="20"/>
                <w:lang w:val="en-US"/>
              </w:rPr>
              <w:t>.</w:t>
            </w:r>
            <w:r w:rsidRPr="00F158DF">
              <w:rPr>
                <w:b/>
                <w:sz w:val="20"/>
                <w:szCs w:val="20"/>
              </w:rPr>
              <w:t>20</w:t>
            </w:r>
            <w:r w:rsidRPr="00F158DF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B14B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BC" w:rsidRPr="00CE5D91" w:rsidTr="00B520F1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3D3D26" w:rsidRDefault="00463DBC" w:rsidP="00137F7D">
            <w:pPr>
              <w:pStyle w:val="11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D3D26">
              <w:rPr>
                <w:b/>
                <w:sz w:val="20"/>
                <w:szCs w:val="20"/>
              </w:rPr>
              <w:t xml:space="preserve">Сроки прохождения практики: </w:t>
            </w:r>
          </w:p>
          <w:p w:rsidR="00463DBC" w:rsidRPr="00F158DF" w:rsidRDefault="00463DBC" w:rsidP="00BC32F5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D3D26">
              <w:rPr>
                <w:b/>
                <w:sz w:val="20"/>
                <w:szCs w:val="20"/>
              </w:rPr>
              <w:t>гр. 391</w:t>
            </w:r>
            <w:r>
              <w:rPr>
                <w:sz w:val="20"/>
                <w:szCs w:val="20"/>
              </w:rPr>
              <w:t xml:space="preserve"> (производственная практика)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463DBC" w:rsidRPr="00F158DF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F158DF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21</w:t>
            </w:r>
            <w:r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12</w:t>
            </w:r>
            <w:r w:rsidRPr="00F158DF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5B1F52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463DBC" w:rsidRDefault="00463DBC" w:rsidP="005B1F52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463DBC" w:rsidRDefault="00463DBC" w:rsidP="005B1F52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463DBC" w:rsidRPr="00F158DF" w:rsidRDefault="00463DBC" w:rsidP="005B1F52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F158DF">
              <w:rPr>
                <w:sz w:val="18"/>
                <w:szCs w:val="18"/>
              </w:rPr>
              <w:t>Студент, руководитель ВКР</w:t>
            </w:r>
          </w:p>
        </w:tc>
      </w:tr>
      <w:tr w:rsidR="00463DBC" w:rsidRPr="00CE5D91" w:rsidTr="00B520F1">
        <w:trPr>
          <w:trHeight w:val="5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D23140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137F7D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Загрузка отчетных документов по практике на платформу</w:t>
            </w:r>
          </w:p>
          <w:p w:rsidR="00463DBC" w:rsidRDefault="00463DBC" w:rsidP="00137F7D">
            <w:pPr>
              <w:pStyle w:val="11"/>
              <w:shd w:val="clear" w:color="auto" w:fill="auto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org.fa.ru по итогам прохождения практики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463DBC" w:rsidRPr="00F158DF" w:rsidRDefault="00463DBC" w:rsidP="00137F7D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D3D26">
              <w:rPr>
                <w:b/>
                <w:color w:val="000000"/>
                <w:sz w:val="18"/>
                <w:szCs w:val="18"/>
              </w:rPr>
              <w:t>гр. 391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(производственная практика)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F158DF">
              <w:rPr>
                <w:b/>
                <w:sz w:val="20"/>
                <w:szCs w:val="20"/>
                <w:lang w:val="en-US"/>
              </w:rPr>
              <w:t>.</w:t>
            </w:r>
            <w:r w:rsidRPr="00F158DF">
              <w:rPr>
                <w:b/>
                <w:sz w:val="20"/>
                <w:szCs w:val="20"/>
              </w:rPr>
              <w:t>20</w:t>
            </w:r>
            <w:r w:rsidRPr="00F158DF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5B1F52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63DBC" w:rsidRPr="00CE5D91" w:rsidTr="00B520F1">
        <w:trPr>
          <w:trHeight w:val="5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D23140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463DBC" w:rsidRDefault="00463DBC" w:rsidP="00463DBC">
            <w:pPr>
              <w:pStyle w:val="1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63DBC">
              <w:rPr>
                <w:sz w:val="20"/>
                <w:szCs w:val="20"/>
              </w:rPr>
              <w:t xml:space="preserve">Защита отчетов по </w:t>
            </w:r>
            <w:r w:rsidRPr="00463DBC">
              <w:rPr>
                <w:b/>
                <w:sz w:val="20"/>
                <w:szCs w:val="20"/>
              </w:rPr>
              <w:t>производственно</w:t>
            </w:r>
            <w:r>
              <w:rPr>
                <w:sz w:val="20"/>
                <w:szCs w:val="20"/>
              </w:rPr>
              <w:t>й</w:t>
            </w:r>
            <w:r w:rsidRPr="00463DBC">
              <w:rPr>
                <w:sz w:val="20"/>
                <w:szCs w:val="20"/>
              </w:rPr>
              <w:t xml:space="preserve"> практике:</w:t>
            </w:r>
          </w:p>
          <w:p w:rsidR="00463DBC" w:rsidRPr="00F158DF" w:rsidRDefault="00463DBC" w:rsidP="00463DBC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63DBC">
              <w:rPr>
                <w:sz w:val="20"/>
                <w:szCs w:val="20"/>
              </w:rPr>
              <w:t xml:space="preserve">  гр. 391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производственная практика)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Default="00463DBC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F158DF">
              <w:rPr>
                <w:b/>
                <w:sz w:val="20"/>
                <w:szCs w:val="20"/>
                <w:lang w:val="en-US"/>
              </w:rPr>
              <w:t>.</w:t>
            </w:r>
            <w:r w:rsidRPr="00F158DF">
              <w:rPr>
                <w:b/>
                <w:sz w:val="20"/>
                <w:szCs w:val="20"/>
              </w:rPr>
              <w:t>20</w:t>
            </w:r>
            <w:r w:rsidRPr="00F158DF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DBC" w:rsidRPr="00F158DF" w:rsidRDefault="00463DBC" w:rsidP="005B1F52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13482" w:rsidRPr="00CE5D91" w:rsidTr="00A36CFB">
        <w:trPr>
          <w:trHeight w:val="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49114C" w:rsidP="00236ABD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813482" w:rsidP="00A36CFB">
            <w:pPr>
              <w:pStyle w:val="11"/>
              <w:shd w:val="clear" w:color="auto" w:fill="auto"/>
              <w:spacing w:line="240" w:lineRule="auto"/>
              <w:ind w:left="125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Подбор литературы, её изучение и обработка, составление </w:t>
            </w:r>
            <w:r w:rsidR="00077C6E" w:rsidRPr="00F158DF">
              <w:rPr>
                <w:sz w:val="20"/>
                <w:szCs w:val="20"/>
              </w:rPr>
              <w:t xml:space="preserve">  </w:t>
            </w:r>
            <w:r w:rsidRPr="00F158DF">
              <w:rPr>
                <w:sz w:val="20"/>
                <w:szCs w:val="20"/>
              </w:rPr>
              <w:t>библиографии по основным источникам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AB27D0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 w:rsidR="00D23140" w:rsidRPr="00463DBC">
              <w:rPr>
                <w:b/>
                <w:sz w:val="20"/>
                <w:szCs w:val="20"/>
              </w:rPr>
              <w:t>2</w:t>
            </w:r>
            <w:r w:rsidR="00463DBC">
              <w:rPr>
                <w:b/>
                <w:sz w:val="20"/>
                <w:szCs w:val="20"/>
              </w:rPr>
              <w:t>1</w:t>
            </w:r>
            <w:r w:rsidR="00463DBC" w:rsidRPr="00463DBC">
              <w:rPr>
                <w:b/>
                <w:sz w:val="20"/>
                <w:szCs w:val="20"/>
              </w:rPr>
              <w:t>.</w:t>
            </w:r>
            <w:r w:rsidR="00463DBC">
              <w:rPr>
                <w:b/>
                <w:sz w:val="20"/>
                <w:szCs w:val="20"/>
              </w:rPr>
              <w:t>09</w:t>
            </w:r>
            <w:r w:rsidR="005B1F52" w:rsidRPr="00463DBC">
              <w:rPr>
                <w:b/>
                <w:sz w:val="20"/>
                <w:szCs w:val="20"/>
              </w:rPr>
              <w:t>.</w:t>
            </w:r>
            <w:r w:rsidR="00813482" w:rsidRPr="00F158DF">
              <w:rPr>
                <w:b/>
                <w:sz w:val="20"/>
                <w:szCs w:val="20"/>
              </w:rPr>
              <w:t>20</w:t>
            </w:r>
            <w:r w:rsidR="00C6502B" w:rsidRPr="00463DBC">
              <w:rPr>
                <w:b/>
                <w:sz w:val="20"/>
                <w:szCs w:val="20"/>
              </w:rPr>
              <w:t>2</w:t>
            </w:r>
            <w:r w:rsidR="00D23140">
              <w:rPr>
                <w:b/>
                <w:sz w:val="20"/>
                <w:szCs w:val="20"/>
              </w:rPr>
              <w:t>4</w:t>
            </w:r>
            <w:r w:rsidR="00DA2B9C"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82" w:rsidRPr="00F158DF" w:rsidRDefault="00813482" w:rsidP="000A3C45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  <w:tr w:rsidR="00813482" w:rsidRPr="00CE5D91" w:rsidTr="007A0CA9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49114C" w:rsidP="00236ABD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813482" w:rsidP="00D23140">
            <w:pPr>
              <w:pStyle w:val="11"/>
              <w:shd w:val="clear" w:color="auto" w:fill="auto"/>
              <w:spacing w:line="269" w:lineRule="exact"/>
              <w:ind w:left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Разработка и представление на проверку </w:t>
            </w:r>
            <w:r w:rsidRPr="00F158DF">
              <w:rPr>
                <w:b/>
                <w:sz w:val="20"/>
                <w:szCs w:val="20"/>
              </w:rPr>
              <w:t xml:space="preserve">1-ой </w:t>
            </w:r>
            <w:r w:rsidRPr="00F158DF">
              <w:rPr>
                <w:sz w:val="20"/>
                <w:szCs w:val="20"/>
              </w:rPr>
              <w:t>главы</w:t>
            </w:r>
            <w:r w:rsidR="000D548D" w:rsidRPr="00F158DF">
              <w:rPr>
                <w:sz w:val="20"/>
                <w:szCs w:val="20"/>
              </w:rPr>
              <w:t xml:space="preserve"> ВКР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82" w:rsidRPr="00F158DF" w:rsidRDefault="00813482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 xml:space="preserve">до </w:t>
            </w:r>
            <w:r w:rsidR="00D23140">
              <w:rPr>
                <w:b/>
                <w:sz w:val="20"/>
                <w:szCs w:val="20"/>
              </w:rPr>
              <w:t>09</w:t>
            </w:r>
            <w:r w:rsidRPr="00F158DF">
              <w:rPr>
                <w:b/>
                <w:sz w:val="20"/>
                <w:szCs w:val="20"/>
              </w:rPr>
              <w:t>.</w:t>
            </w:r>
            <w:r w:rsidR="0014163D" w:rsidRPr="00F158DF">
              <w:rPr>
                <w:b/>
                <w:sz w:val="20"/>
                <w:szCs w:val="20"/>
              </w:rPr>
              <w:t>1</w:t>
            </w:r>
            <w:r w:rsidR="00D23140">
              <w:rPr>
                <w:b/>
                <w:sz w:val="20"/>
                <w:szCs w:val="20"/>
              </w:rPr>
              <w:t>1</w:t>
            </w:r>
            <w:r w:rsidRPr="00F158DF">
              <w:rPr>
                <w:b/>
                <w:sz w:val="20"/>
                <w:szCs w:val="20"/>
              </w:rPr>
              <w:t>.20</w:t>
            </w:r>
            <w:r w:rsidR="00077C6E" w:rsidRPr="00F158DF">
              <w:rPr>
                <w:b/>
                <w:sz w:val="20"/>
                <w:szCs w:val="20"/>
              </w:rPr>
              <w:t>2</w:t>
            </w:r>
            <w:r w:rsidR="00D23140">
              <w:rPr>
                <w:b/>
                <w:sz w:val="20"/>
                <w:szCs w:val="20"/>
              </w:rPr>
              <w:t>4</w:t>
            </w:r>
            <w:r w:rsidRPr="00F158DF">
              <w:rPr>
                <w:b/>
                <w:sz w:val="20"/>
                <w:szCs w:val="20"/>
              </w:rPr>
              <w:t xml:space="preserve"> г</w:t>
            </w:r>
            <w:r w:rsidR="00DA2B9C" w:rsidRPr="00F158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13482" w:rsidRPr="00F158DF" w:rsidRDefault="00813482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  <w:tr w:rsidR="00813482" w:rsidRPr="00CE5D91" w:rsidTr="007A0CA9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49114C" w:rsidP="00F23AFB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301" w:rsidRPr="00F158DF" w:rsidRDefault="00813482" w:rsidP="00D23140">
            <w:pPr>
              <w:pStyle w:val="11"/>
              <w:shd w:val="clear" w:color="auto" w:fill="auto"/>
              <w:spacing w:line="274" w:lineRule="exact"/>
              <w:ind w:left="127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Разработка и представление на проверку </w:t>
            </w:r>
            <w:r w:rsidRPr="00F158DF">
              <w:rPr>
                <w:b/>
                <w:sz w:val="20"/>
                <w:szCs w:val="20"/>
              </w:rPr>
              <w:t>2-ой</w:t>
            </w:r>
            <w:r w:rsidRPr="00F158DF">
              <w:rPr>
                <w:sz w:val="20"/>
                <w:szCs w:val="20"/>
              </w:rPr>
              <w:t xml:space="preserve"> </w:t>
            </w:r>
            <w:r w:rsidR="000D548D" w:rsidRPr="00F158DF">
              <w:rPr>
                <w:sz w:val="20"/>
                <w:szCs w:val="20"/>
              </w:rPr>
              <w:t xml:space="preserve">и </w:t>
            </w:r>
            <w:r w:rsidR="000D548D" w:rsidRPr="00F158DF">
              <w:rPr>
                <w:b/>
                <w:sz w:val="20"/>
                <w:szCs w:val="20"/>
              </w:rPr>
              <w:t>3-ей</w:t>
            </w:r>
            <w:r w:rsidR="000D548D" w:rsidRPr="00F158DF">
              <w:rPr>
                <w:sz w:val="20"/>
                <w:szCs w:val="20"/>
              </w:rPr>
              <w:t xml:space="preserve"> </w:t>
            </w:r>
            <w:r w:rsidR="000128C4" w:rsidRPr="00F158DF">
              <w:rPr>
                <w:sz w:val="20"/>
                <w:szCs w:val="20"/>
              </w:rPr>
              <w:t>глав</w:t>
            </w:r>
            <w:r w:rsidR="000D548D" w:rsidRPr="00F158DF">
              <w:rPr>
                <w:sz w:val="20"/>
                <w:szCs w:val="20"/>
              </w:rPr>
              <w:t xml:space="preserve"> ВКР</w:t>
            </w:r>
            <w:r w:rsidR="00627A59" w:rsidRPr="00F158DF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82" w:rsidRPr="00F158DF" w:rsidRDefault="00150301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3140">
              <w:rPr>
                <w:b/>
                <w:sz w:val="20"/>
                <w:szCs w:val="20"/>
              </w:rPr>
              <w:t xml:space="preserve">до </w:t>
            </w:r>
            <w:r w:rsidR="00D23140">
              <w:rPr>
                <w:b/>
                <w:sz w:val="20"/>
                <w:szCs w:val="20"/>
              </w:rPr>
              <w:t>07</w:t>
            </w:r>
            <w:r w:rsidRPr="00D23140">
              <w:rPr>
                <w:b/>
                <w:sz w:val="20"/>
                <w:szCs w:val="20"/>
              </w:rPr>
              <w:t>.</w:t>
            </w:r>
            <w:r w:rsidR="00D23140">
              <w:rPr>
                <w:b/>
                <w:sz w:val="20"/>
                <w:szCs w:val="20"/>
              </w:rPr>
              <w:t>12</w:t>
            </w:r>
            <w:r w:rsidRPr="00D23140">
              <w:rPr>
                <w:b/>
                <w:sz w:val="20"/>
                <w:szCs w:val="20"/>
              </w:rPr>
              <w:t>.202</w:t>
            </w:r>
            <w:r w:rsidR="00D23140">
              <w:rPr>
                <w:b/>
                <w:sz w:val="20"/>
                <w:szCs w:val="20"/>
              </w:rPr>
              <w:t>4</w:t>
            </w:r>
            <w:r w:rsidRPr="00D23140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13482" w:rsidRPr="00F158DF" w:rsidRDefault="00813482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  <w:tr w:rsidR="00813482" w:rsidRPr="00CE5D91" w:rsidTr="007A0CA9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49114C" w:rsidP="00F23AFB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813482" w:rsidP="00DB1958">
            <w:pPr>
              <w:pStyle w:val="11"/>
              <w:shd w:val="clear" w:color="auto" w:fill="auto"/>
              <w:spacing w:line="240" w:lineRule="auto"/>
              <w:ind w:left="127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Разработка и представление на проверку </w:t>
            </w:r>
            <w:r w:rsidRPr="00F158DF">
              <w:rPr>
                <w:b/>
                <w:sz w:val="20"/>
                <w:szCs w:val="20"/>
              </w:rPr>
              <w:t>всей работы</w:t>
            </w:r>
            <w:r w:rsidRPr="00F158DF">
              <w:rPr>
                <w:sz w:val="20"/>
                <w:szCs w:val="20"/>
              </w:rPr>
              <w:t xml:space="preserve"> руководителю</w:t>
            </w:r>
            <w:r w:rsidR="0088331A" w:rsidRPr="00F158DF">
              <w:rPr>
                <w:sz w:val="20"/>
                <w:szCs w:val="20"/>
              </w:rPr>
              <w:t xml:space="preserve"> </w:t>
            </w:r>
            <w:r w:rsidR="00E974F5" w:rsidRPr="00F158DF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82" w:rsidRPr="00F158DF" w:rsidRDefault="00E974F5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b/>
                <w:sz w:val="20"/>
                <w:szCs w:val="20"/>
              </w:rPr>
              <w:t>д</w:t>
            </w:r>
            <w:r w:rsidR="0088331A" w:rsidRPr="00F158DF">
              <w:rPr>
                <w:b/>
                <w:sz w:val="20"/>
                <w:szCs w:val="20"/>
              </w:rPr>
              <w:t>о</w:t>
            </w:r>
            <w:r w:rsidRPr="00F158DF">
              <w:rPr>
                <w:b/>
                <w:sz w:val="20"/>
                <w:szCs w:val="20"/>
              </w:rPr>
              <w:t xml:space="preserve"> </w:t>
            </w:r>
            <w:r w:rsidR="003D3D26">
              <w:rPr>
                <w:b/>
                <w:sz w:val="20"/>
                <w:szCs w:val="20"/>
              </w:rPr>
              <w:t>14.12</w:t>
            </w:r>
            <w:r w:rsidR="0088331A" w:rsidRPr="00F158DF">
              <w:rPr>
                <w:b/>
                <w:sz w:val="20"/>
                <w:szCs w:val="20"/>
              </w:rPr>
              <w:t>.202</w:t>
            </w:r>
            <w:r w:rsidR="003D3D26">
              <w:rPr>
                <w:b/>
                <w:sz w:val="20"/>
                <w:szCs w:val="20"/>
              </w:rPr>
              <w:t>4</w:t>
            </w:r>
            <w:r w:rsidR="0088331A"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13482" w:rsidRPr="00F158DF" w:rsidRDefault="00813482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  <w:tr w:rsidR="0014163D" w:rsidRPr="00CE5D91" w:rsidTr="007A0CA9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3D" w:rsidRPr="00F158DF" w:rsidRDefault="0014163D" w:rsidP="00DB1958">
            <w:pPr>
              <w:pStyle w:val="1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158DF">
              <w:rPr>
                <w:sz w:val="16"/>
                <w:szCs w:val="16"/>
              </w:rPr>
              <w:t>1</w:t>
            </w:r>
            <w:r w:rsidR="0049114C">
              <w:rPr>
                <w:sz w:val="16"/>
                <w:szCs w:val="16"/>
              </w:rPr>
              <w:t>0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3D" w:rsidRPr="00F158DF" w:rsidRDefault="0014163D" w:rsidP="00DB1958">
            <w:pPr>
              <w:pStyle w:val="11"/>
              <w:shd w:val="clear" w:color="auto" w:fill="auto"/>
              <w:spacing w:line="240" w:lineRule="auto"/>
              <w:ind w:left="127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Проверка  всей работы на </w:t>
            </w:r>
            <w:proofErr w:type="spellStart"/>
            <w:r w:rsidRPr="00F158DF">
              <w:rPr>
                <w:sz w:val="20"/>
                <w:szCs w:val="20"/>
              </w:rPr>
              <w:t>нормоконтроль</w:t>
            </w:r>
            <w:proofErr w:type="spellEnd"/>
            <w:r w:rsidR="0088331A" w:rsidRPr="00F158DF">
              <w:rPr>
                <w:sz w:val="20"/>
                <w:szCs w:val="20"/>
              </w:rPr>
              <w:t xml:space="preserve">   </w:t>
            </w:r>
            <w:r w:rsidR="00E974F5" w:rsidRPr="00F158DF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3D" w:rsidRPr="00F158DF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16.12.2024-30.12.2024г.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63D" w:rsidRPr="00F158DF" w:rsidRDefault="0014163D" w:rsidP="00141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8DF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</w:tr>
      <w:tr w:rsidR="00813482" w:rsidRPr="00CE5D91" w:rsidTr="007A0CA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061A3A" w:rsidP="001E580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1</w:t>
            </w:r>
            <w:r w:rsidR="0049114C">
              <w:rPr>
                <w:sz w:val="20"/>
                <w:szCs w:val="20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3D3D26" w:rsidP="003D3D26">
            <w:pPr>
              <w:pStyle w:val="11"/>
              <w:shd w:val="clear" w:color="auto" w:fill="auto"/>
              <w:spacing w:line="240" w:lineRule="auto"/>
              <w:ind w:left="122"/>
              <w:rPr>
                <w:sz w:val="20"/>
                <w:szCs w:val="20"/>
              </w:rPr>
            </w:pPr>
            <w:r w:rsidRPr="004059D1">
              <w:rPr>
                <w:color w:val="000000"/>
                <w:sz w:val="18"/>
                <w:szCs w:val="18"/>
              </w:rPr>
              <w:t xml:space="preserve">Размещение </w:t>
            </w:r>
            <w:r w:rsidRPr="004059D1">
              <w:rPr>
                <w:b/>
                <w:color w:val="000000"/>
                <w:sz w:val="18"/>
                <w:szCs w:val="18"/>
              </w:rPr>
              <w:t>ВКР</w:t>
            </w:r>
            <w:r>
              <w:rPr>
                <w:color w:val="000000"/>
                <w:sz w:val="18"/>
                <w:szCs w:val="18"/>
              </w:rPr>
              <w:t xml:space="preserve"> на платформе org.fa.ru</w:t>
            </w:r>
            <w:r w:rsidRPr="004059D1">
              <w:rPr>
                <w:sz w:val="20"/>
                <w:szCs w:val="20"/>
              </w:rPr>
              <w:t xml:space="preserve"> с подписью на титульном листе и последнем листе  заключения  и </w:t>
            </w:r>
            <w:r w:rsidRPr="004059D1">
              <w:rPr>
                <w:b/>
                <w:sz w:val="20"/>
                <w:szCs w:val="20"/>
              </w:rPr>
              <w:t>разрешени</w:t>
            </w:r>
            <w:r w:rsidRPr="004059D1">
              <w:rPr>
                <w:sz w:val="20"/>
                <w:szCs w:val="20"/>
              </w:rPr>
              <w:t xml:space="preserve">я на размещение </w:t>
            </w:r>
            <w:r w:rsidRPr="004059D1">
              <w:rPr>
                <w:color w:val="000000"/>
                <w:sz w:val="18"/>
                <w:szCs w:val="18"/>
              </w:rPr>
              <w:t xml:space="preserve"> ВКР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482" w:rsidRPr="00F158DF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09</w:t>
            </w:r>
            <w:r w:rsidR="00297325"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01.2025</w:t>
            </w:r>
            <w:r w:rsidR="00CC06F8" w:rsidRPr="00F158DF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482" w:rsidRPr="00F158DF" w:rsidRDefault="00813482" w:rsidP="00CE48B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Руководитель</w:t>
            </w:r>
            <w:r w:rsidR="00F83C1A" w:rsidRPr="00F158DF">
              <w:rPr>
                <w:sz w:val="20"/>
                <w:szCs w:val="20"/>
              </w:rPr>
              <w:t xml:space="preserve"> ВКР</w:t>
            </w:r>
          </w:p>
        </w:tc>
      </w:tr>
      <w:tr w:rsidR="00A034A3" w:rsidRPr="00CE5D91" w:rsidTr="007A0CA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1E580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1</w:t>
            </w:r>
            <w:r w:rsidR="0049114C">
              <w:rPr>
                <w:sz w:val="20"/>
                <w:szCs w:val="20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3D3D26" w:rsidP="00A034A3">
            <w:pPr>
              <w:pStyle w:val="11"/>
              <w:shd w:val="clear" w:color="auto" w:fill="auto"/>
              <w:spacing w:line="240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рецензирование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3D3D26" w:rsidP="00463DBC">
            <w:pPr>
              <w:pStyle w:val="11"/>
              <w:shd w:val="clear" w:color="auto" w:fill="auto"/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10</w:t>
            </w:r>
            <w:r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01.2025</w:t>
            </w:r>
            <w:r w:rsidRPr="00F158D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A034A3">
            <w:pPr>
              <w:pStyle w:val="11"/>
              <w:shd w:val="clear" w:color="auto" w:fill="auto"/>
              <w:spacing w:line="269" w:lineRule="exact"/>
              <w:jc w:val="center"/>
              <w:rPr>
                <w:sz w:val="16"/>
                <w:szCs w:val="16"/>
              </w:rPr>
            </w:pPr>
            <w:r w:rsidRPr="00F158DF">
              <w:rPr>
                <w:sz w:val="16"/>
                <w:szCs w:val="16"/>
              </w:rPr>
              <w:t xml:space="preserve">Студент, </w:t>
            </w:r>
          </w:p>
          <w:p w:rsidR="00A034A3" w:rsidRPr="00F158DF" w:rsidRDefault="00A034A3" w:rsidP="00A034A3">
            <w:pPr>
              <w:pStyle w:val="11"/>
              <w:shd w:val="clear" w:color="auto" w:fill="auto"/>
              <w:spacing w:line="269" w:lineRule="exact"/>
              <w:jc w:val="center"/>
              <w:rPr>
                <w:sz w:val="16"/>
                <w:szCs w:val="16"/>
              </w:rPr>
            </w:pPr>
            <w:r w:rsidRPr="00F158DF">
              <w:rPr>
                <w:sz w:val="16"/>
                <w:szCs w:val="16"/>
              </w:rPr>
              <w:t>руководитель ВКР</w:t>
            </w:r>
          </w:p>
        </w:tc>
      </w:tr>
      <w:tr w:rsidR="00A034A3" w:rsidRPr="00CE5D91" w:rsidTr="007A0CA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1E580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1</w:t>
            </w:r>
            <w:r w:rsidR="0049114C">
              <w:rPr>
                <w:sz w:val="20"/>
                <w:szCs w:val="20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3D3D26" w:rsidP="00CC06F8">
            <w:pPr>
              <w:pStyle w:val="11"/>
              <w:shd w:val="clear" w:color="auto" w:fill="auto"/>
              <w:spacing w:line="240" w:lineRule="auto"/>
              <w:ind w:left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Отзыв руководителя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до 10</w:t>
            </w:r>
            <w:r w:rsidRPr="00F158D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01.2025</w:t>
            </w:r>
            <w:r w:rsidRPr="00F158DF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4A3" w:rsidRPr="00F158DF" w:rsidRDefault="00A034A3" w:rsidP="00DB195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Студент, руководитель ВКР,</w:t>
            </w:r>
          </w:p>
          <w:p w:rsidR="00A034A3" w:rsidRPr="00F158DF" w:rsidRDefault="00A034A3" w:rsidP="00DB1958">
            <w:pPr>
              <w:pStyle w:val="1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158DF">
              <w:rPr>
                <w:sz w:val="20"/>
                <w:szCs w:val="20"/>
              </w:rPr>
              <w:t>зав.кафедрой</w:t>
            </w:r>
            <w:proofErr w:type="spellEnd"/>
          </w:p>
        </w:tc>
      </w:tr>
      <w:tr w:rsidR="00DB1958" w:rsidRPr="00CE5D91" w:rsidTr="00FE7AA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58" w:rsidRPr="00F158DF" w:rsidRDefault="0049114C" w:rsidP="00DB195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58" w:rsidRPr="00DB1958" w:rsidRDefault="003D3D26" w:rsidP="00DB1958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158DF">
              <w:rPr>
                <w:sz w:val="20"/>
                <w:szCs w:val="20"/>
              </w:rPr>
              <w:t>Предзащита ВКР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958" w:rsidRPr="00DB1958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958" w:rsidRPr="00DB1958" w:rsidRDefault="00DB1958" w:rsidP="00DB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958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</w:tr>
      <w:tr w:rsidR="00DB1958" w:rsidRPr="00CE5D91" w:rsidTr="00FE7AA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58" w:rsidRPr="00F158DF" w:rsidRDefault="0049114C" w:rsidP="00DB195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58" w:rsidRPr="00F158DF" w:rsidRDefault="003D3D26" w:rsidP="00DB1958">
            <w:pPr>
              <w:pStyle w:val="11"/>
              <w:shd w:val="clear" w:color="auto" w:fill="auto"/>
              <w:spacing w:line="240" w:lineRule="auto"/>
              <w:ind w:left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Допуск к защите ВКР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958" w:rsidRPr="00F158DF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158DF">
              <w:rPr>
                <w:sz w:val="18"/>
                <w:szCs w:val="18"/>
              </w:rPr>
              <w:t>После прохождения предзащиты, но</w:t>
            </w:r>
            <w:r w:rsidRPr="00F158DF">
              <w:rPr>
                <w:b/>
                <w:sz w:val="18"/>
                <w:szCs w:val="18"/>
              </w:rPr>
              <w:t xml:space="preserve"> не позднее </w:t>
            </w:r>
            <w:r>
              <w:rPr>
                <w:b/>
                <w:sz w:val="18"/>
                <w:szCs w:val="18"/>
              </w:rPr>
              <w:t>18</w:t>
            </w:r>
            <w:r w:rsidRPr="00F158D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01</w:t>
            </w:r>
            <w:r w:rsidRPr="00F158DF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  <w:r w:rsidRPr="00F158DF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958" w:rsidRPr="00DB1958" w:rsidRDefault="00DB1958" w:rsidP="00DB195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F158DF">
              <w:rPr>
                <w:sz w:val="20"/>
                <w:szCs w:val="20"/>
              </w:rPr>
              <w:t>Зав</w:t>
            </w:r>
            <w:proofErr w:type="gramStart"/>
            <w:r w:rsidRPr="00F158DF">
              <w:rPr>
                <w:sz w:val="20"/>
                <w:szCs w:val="20"/>
              </w:rPr>
              <w:t>.к</w:t>
            </w:r>
            <w:proofErr w:type="gramEnd"/>
            <w:r w:rsidRPr="00F158DF">
              <w:rPr>
                <w:sz w:val="20"/>
                <w:szCs w:val="20"/>
              </w:rPr>
              <w:t>афедрой</w:t>
            </w:r>
            <w:proofErr w:type="spellEnd"/>
            <w:r w:rsidRPr="00F158DF">
              <w:rPr>
                <w:sz w:val="20"/>
                <w:szCs w:val="20"/>
              </w:rPr>
              <w:t>,</w:t>
            </w:r>
          </w:p>
        </w:tc>
      </w:tr>
      <w:tr w:rsidR="000D548D" w:rsidRPr="00CE5D91" w:rsidTr="007A0CA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48D" w:rsidRPr="00F158DF" w:rsidRDefault="000D548D" w:rsidP="001E580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1</w:t>
            </w:r>
            <w:r w:rsidR="0049114C">
              <w:rPr>
                <w:sz w:val="20"/>
                <w:szCs w:val="20"/>
              </w:rP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48D" w:rsidRPr="00F158DF" w:rsidRDefault="003D3D26" w:rsidP="00DB1958">
            <w:pPr>
              <w:pStyle w:val="11"/>
              <w:shd w:val="clear" w:color="auto" w:fill="auto"/>
              <w:spacing w:line="240" w:lineRule="auto"/>
              <w:ind w:firstLine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ВКР на бумажном носителе </w:t>
            </w:r>
            <w:r w:rsidRPr="003D3D26">
              <w:rPr>
                <w:b/>
                <w:sz w:val="20"/>
                <w:szCs w:val="20"/>
              </w:rPr>
              <w:t>на кафедру</w:t>
            </w:r>
            <w:r w:rsidR="00A034A3" w:rsidRPr="00F158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48D" w:rsidRPr="00F158DF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18.01.2025</w:t>
            </w:r>
            <w:r w:rsidR="001E5808" w:rsidRPr="00DB1958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48D" w:rsidRPr="00F158DF" w:rsidRDefault="00DB1958" w:rsidP="00CF0435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D548D" w:rsidRPr="00F158DF">
              <w:rPr>
                <w:sz w:val="20"/>
                <w:szCs w:val="20"/>
              </w:rPr>
              <w:t>тудент</w:t>
            </w:r>
          </w:p>
        </w:tc>
      </w:tr>
      <w:tr w:rsidR="00E517F9" w:rsidRPr="00CE5D91" w:rsidTr="007A0CA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9" w:rsidRPr="00F158DF" w:rsidRDefault="00E517F9" w:rsidP="001E580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1</w:t>
            </w:r>
            <w:r w:rsidR="0049114C">
              <w:rPr>
                <w:sz w:val="20"/>
                <w:szCs w:val="20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C66" w:rsidRPr="00F158DF" w:rsidRDefault="001F4C66" w:rsidP="0088331A">
            <w:pPr>
              <w:pStyle w:val="11"/>
              <w:shd w:val="clear" w:color="auto" w:fill="auto"/>
              <w:spacing w:line="274" w:lineRule="exact"/>
              <w:ind w:firstLine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 xml:space="preserve">Предоставление на кафедру презентаций доклада на защите </w:t>
            </w:r>
          </w:p>
          <w:p w:rsidR="00E517F9" w:rsidRPr="00F158DF" w:rsidRDefault="001F4C66" w:rsidP="001F4C66">
            <w:pPr>
              <w:pStyle w:val="11"/>
              <w:shd w:val="clear" w:color="auto" w:fill="auto"/>
              <w:spacing w:line="274" w:lineRule="exact"/>
              <w:ind w:firstLine="122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ВКР  с подписью научного руководителя.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7F9" w:rsidRPr="00F158DF" w:rsidRDefault="00E517F9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1F4C66" w:rsidRPr="00F158DF" w:rsidRDefault="003D3D26" w:rsidP="00463DBC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5</w:t>
            </w:r>
            <w:r w:rsidR="001F4C66" w:rsidRPr="00F158DF">
              <w:rPr>
                <w:sz w:val="20"/>
                <w:szCs w:val="20"/>
              </w:rPr>
              <w:t xml:space="preserve"> дней до даты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7F9" w:rsidRPr="00F158DF" w:rsidRDefault="001F4C66" w:rsidP="00CF0435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  <w:tr w:rsidR="00123362" w:rsidRPr="00CE5D91" w:rsidTr="007A0CA9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62" w:rsidRPr="00F158DF" w:rsidRDefault="0049114C" w:rsidP="001E5808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bookmarkStart w:id="0" w:name="_GoBack"/>
            <w:bookmarkEnd w:id="0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62" w:rsidRPr="00F158DF" w:rsidRDefault="003E2AF6" w:rsidP="003C1680">
            <w:pPr>
              <w:pStyle w:val="11"/>
              <w:shd w:val="clear" w:color="auto" w:fill="auto"/>
              <w:spacing w:line="240" w:lineRule="auto"/>
              <w:ind w:left="132" w:right="132" w:hanging="1"/>
              <w:jc w:val="both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Государственная итоговая    аттестация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62" w:rsidRPr="00F158DF" w:rsidRDefault="00123362" w:rsidP="0014163D">
            <w:pPr>
              <w:pStyle w:val="11"/>
              <w:shd w:val="clear" w:color="auto" w:fill="auto"/>
              <w:spacing w:line="269" w:lineRule="exact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62" w:rsidRPr="00F158DF" w:rsidRDefault="00123362" w:rsidP="00123362">
            <w:pPr>
              <w:pStyle w:val="11"/>
              <w:shd w:val="clear" w:color="auto" w:fill="auto"/>
              <w:spacing w:line="269" w:lineRule="exact"/>
              <w:jc w:val="center"/>
              <w:rPr>
                <w:sz w:val="20"/>
                <w:szCs w:val="20"/>
              </w:rPr>
            </w:pPr>
            <w:r w:rsidRPr="00F158DF">
              <w:rPr>
                <w:sz w:val="20"/>
                <w:szCs w:val="20"/>
              </w:rPr>
              <w:t>Студент</w:t>
            </w:r>
          </w:p>
        </w:tc>
      </w:tr>
    </w:tbl>
    <w:p w:rsidR="00DB1958" w:rsidRDefault="00DB1958" w:rsidP="0069364F">
      <w:pPr>
        <w:tabs>
          <w:tab w:val="left" w:leader="underscore" w:pos="7950"/>
        </w:tabs>
        <w:spacing w:after="0" w:line="379" w:lineRule="exact"/>
        <w:ind w:right="-1"/>
        <w:outlineLvl w:val="0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bookmarkStart w:id="1" w:name="bookmark0"/>
      <w:bookmarkEnd w:id="1"/>
    </w:p>
    <w:p w:rsidR="00125DDC" w:rsidRPr="00813482" w:rsidRDefault="00804327" w:rsidP="0069364F">
      <w:pPr>
        <w:tabs>
          <w:tab w:val="left" w:leader="underscore" w:pos="7950"/>
        </w:tabs>
        <w:spacing w:after="0" w:line="379" w:lineRule="exact"/>
        <w:ind w:right="-1"/>
        <w:outlineLvl w:val="0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proofErr w:type="spellStart"/>
      <w:r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>Зав</w:t>
      </w:r>
      <w:proofErr w:type="gramStart"/>
      <w:r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>.к</w:t>
      </w:r>
      <w:proofErr w:type="gramEnd"/>
      <w:r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>афедрой</w:t>
      </w:r>
      <w:proofErr w:type="spellEnd"/>
      <w:r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«Экономика</w:t>
      </w:r>
      <w:r w:rsidR="00D60AE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, </w:t>
      </w:r>
      <w:r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>финансы</w:t>
      </w:r>
      <w:r w:rsidR="00D60AE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и управление</w:t>
      </w:r>
      <w:r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>»</w:t>
      </w:r>
      <w:r w:rsidR="00703BF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                                                         </w:t>
      </w:r>
      <w:r w:rsidR="00703BFD" w:rsidRPr="00CE5D91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463DBC">
        <w:rPr>
          <w:rFonts w:ascii="Times New Roman" w:eastAsia="Times New Roman" w:hAnsi="Times New Roman" w:cs="Times New Roman"/>
          <w:spacing w:val="3"/>
          <w:sz w:val="20"/>
          <w:szCs w:val="20"/>
        </w:rPr>
        <w:t>Н.В. Угрюмова</w:t>
      </w:r>
    </w:p>
    <w:sectPr w:rsidR="00125DDC" w:rsidRPr="00813482" w:rsidSect="00B94BB4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B2"/>
    <w:rsid w:val="000048F7"/>
    <w:rsid w:val="00004B98"/>
    <w:rsid w:val="000128C4"/>
    <w:rsid w:val="0002230B"/>
    <w:rsid w:val="000353DE"/>
    <w:rsid w:val="00050C10"/>
    <w:rsid w:val="00056CDB"/>
    <w:rsid w:val="00061A3A"/>
    <w:rsid w:val="00077C6E"/>
    <w:rsid w:val="00097650"/>
    <w:rsid w:val="000A3C45"/>
    <w:rsid w:val="000A3CFE"/>
    <w:rsid w:val="000B2355"/>
    <w:rsid w:val="000B5D9F"/>
    <w:rsid w:val="000B7D8C"/>
    <w:rsid w:val="000C2E35"/>
    <w:rsid w:val="000D4AEC"/>
    <w:rsid w:val="000D548D"/>
    <w:rsid w:val="000E6642"/>
    <w:rsid w:val="001061C7"/>
    <w:rsid w:val="00123362"/>
    <w:rsid w:val="00125DDC"/>
    <w:rsid w:val="00137F7D"/>
    <w:rsid w:val="0014163D"/>
    <w:rsid w:val="00147852"/>
    <w:rsid w:val="001479AF"/>
    <w:rsid w:val="00150301"/>
    <w:rsid w:val="00163CFA"/>
    <w:rsid w:val="001811E1"/>
    <w:rsid w:val="001824EF"/>
    <w:rsid w:val="001921BD"/>
    <w:rsid w:val="001A79EB"/>
    <w:rsid w:val="001B0CBC"/>
    <w:rsid w:val="001B761B"/>
    <w:rsid w:val="001D2394"/>
    <w:rsid w:val="001D7C9C"/>
    <w:rsid w:val="001E521F"/>
    <w:rsid w:val="001E5808"/>
    <w:rsid w:val="001F4C66"/>
    <w:rsid w:val="002059C7"/>
    <w:rsid w:val="0022170C"/>
    <w:rsid w:val="002310AD"/>
    <w:rsid w:val="0023668A"/>
    <w:rsid w:val="00236ABD"/>
    <w:rsid w:val="00255343"/>
    <w:rsid w:val="00294ACC"/>
    <w:rsid w:val="002960BB"/>
    <w:rsid w:val="00297325"/>
    <w:rsid w:val="002A6711"/>
    <w:rsid w:val="00301307"/>
    <w:rsid w:val="003142AD"/>
    <w:rsid w:val="003154A4"/>
    <w:rsid w:val="00322D0A"/>
    <w:rsid w:val="00327D1C"/>
    <w:rsid w:val="0033026D"/>
    <w:rsid w:val="00343385"/>
    <w:rsid w:val="00347F42"/>
    <w:rsid w:val="00353665"/>
    <w:rsid w:val="003621CD"/>
    <w:rsid w:val="00396D96"/>
    <w:rsid w:val="003C1680"/>
    <w:rsid w:val="003C2754"/>
    <w:rsid w:val="003D3D26"/>
    <w:rsid w:val="003D7C14"/>
    <w:rsid w:val="003E098E"/>
    <w:rsid w:val="003E2AF6"/>
    <w:rsid w:val="003F2615"/>
    <w:rsid w:val="00411C51"/>
    <w:rsid w:val="00412B1F"/>
    <w:rsid w:val="00443C88"/>
    <w:rsid w:val="00463108"/>
    <w:rsid w:val="00463DBC"/>
    <w:rsid w:val="00471D74"/>
    <w:rsid w:val="00473E86"/>
    <w:rsid w:val="00480A8F"/>
    <w:rsid w:val="0049114C"/>
    <w:rsid w:val="00496AAE"/>
    <w:rsid w:val="004B175E"/>
    <w:rsid w:val="004C1821"/>
    <w:rsid w:val="00502E35"/>
    <w:rsid w:val="005032BC"/>
    <w:rsid w:val="00546518"/>
    <w:rsid w:val="005635FB"/>
    <w:rsid w:val="005840C8"/>
    <w:rsid w:val="005A34D7"/>
    <w:rsid w:val="005B0B29"/>
    <w:rsid w:val="005B1F52"/>
    <w:rsid w:val="005B49FC"/>
    <w:rsid w:val="005F2566"/>
    <w:rsid w:val="005F47C5"/>
    <w:rsid w:val="0062472F"/>
    <w:rsid w:val="00627A59"/>
    <w:rsid w:val="0069364F"/>
    <w:rsid w:val="006A3103"/>
    <w:rsid w:val="006A53BC"/>
    <w:rsid w:val="006C06A1"/>
    <w:rsid w:val="006E4224"/>
    <w:rsid w:val="00703BFD"/>
    <w:rsid w:val="00704F5E"/>
    <w:rsid w:val="00754271"/>
    <w:rsid w:val="00781E99"/>
    <w:rsid w:val="007A0CA9"/>
    <w:rsid w:val="007A6D78"/>
    <w:rsid w:val="007C0913"/>
    <w:rsid w:val="007D590E"/>
    <w:rsid w:val="007F1890"/>
    <w:rsid w:val="00804327"/>
    <w:rsid w:val="00813482"/>
    <w:rsid w:val="00840FBD"/>
    <w:rsid w:val="008429B6"/>
    <w:rsid w:val="00870CA3"/>
    <w:rsid w:val="00872C17"/>
    <w:rsid w:val="0087491E"/>
    <w:rsid w:val="0088331A"/>
    <w:rsid w:val="008A64C0"/>
    <w:rsid w:val="008B5B3D"/>
    <w:rsid w:val="00913114"/>
    <w:rsid w:val="00937D5D"/>
    <w:rsid w:val="00945593"/>
    <w:rsid w:val="0095538A"/>
    <w:rsid w:val="009607FD"/>
    <w:rsid w:val="0096508F"/>
    <w:rsid w:val="00980FEF"/>
    <w:rsid w:val="009C7B24"/>
    <w:rsid w:val="009E0B09"/>
    <w:rsid w:val="00A034A3"/>
    <w:rsid w:val="00A10053"/>
    <w:rsid w:val="00A222FD"/>
    <w:rsid w:val="00A2340C"/>
    <w:rsid w:val="00A339B5"/>
    <w:rsid w:val="00A36CFB"/>
    <w:rsid w:val="00A45ADE"/>
    <w:rsid w:val="00A5067E"/>
    <w:rsid w:val="00A5252D"/>
    <w:rsid w:val="00AB27D0"/>
    <w:rsid w:val="00AE5EC8"/>
    <w:rsid w:val="00AF2B3D"/>
    <w:rsid w:val="00AF6D59"/>
    <w:rsid w:val="00B14BC1"/>
    <w:rsid w:val="00B3071F"/>
    <w:rsid w:val="00B321C5"/>
    <w:rsid w:val="00B82A1F"/>
    <w:rsid w:val="00B85009"/>
    <w:rsid w:val="00B85F4C"/>
    <w:rsid w:val="00B90BA2"/>
    <w:rsid w:val="00B94BB4"/>
    <w:rsid w:val="00BC2B56"/>
    <w:rsid w:val="00BC32F5"/>
    <w:rsid w:val="00BD2BBB"/>
    <w:rsid w:val="00BE3699"/>
    <w:rsid w:val="00BF1281"/>
    <w:rsid w:val="00BF2177"/>
    <w:rsid w:val="00BF62D4"/>
    <w:rsid w:val="00C05DC3"/>
    <w:rsid w:val="00C17C50"/>
    <w:rsid w:val="00C21D0D"/>
    <w:rsid w:val="00C233C4"/>
    <w:rsid w:val="00C23BD5"/>
    <w:rsid w:val="00C3068F"/>
    <w:rsid w:val="00C308C7"/>
    <w:rsid w:val="00C32712"/>
    <w:rsid w:val="00C32728"/>
    <w:rsid w:val="00C33EDA"/>
    <w:rsid w:val="00C47238"/>
    <w:rsid w:val="00C63891"/>
    <w:rsid w:val="00C6502B"/>
    <w:rsid w:val="00CB3892"/>
    <w:rsid w:val="00CB43A1"/>
    <w:rsid w:val="00CB6E6B"/>
    <w:rsid w:val="00CC06F8"/>
    <w:rsid w:val="00CC2E94"/>
    <w:rsid w:val="00CC7252"/>
    <w:rsid w:val="00CE48B2"/>
    <w:rsid w:val="00CE5D91"/>
    <w:rsid w:val="00D0687B"/>
    <w:rsid w:val="00D07B29"/>
    <w:rsid w:val="00D211B1"/>
    <w:rsid w:val="00D23140"/>
    <w:rsid w:val="00D259A7"/>
    <w:rsid w:val="00D25D50"/>
    <w:rsid w:val="00D36BD6"/>
    <w:rsid w:val="00D55F75"/>
    <w:rsid w:val="00D60AEB"/>
    <w:rsid w:val="00D777D0"/>
    <w:rsid w:val="00D90033"/>
    <w:rsid w:val="00D96B95"/>
    <w:rsid w:val="00DA2B9C"/>
    <w:rsid w:val="00DB121B"/>
    <w:rsid w:val="00DB1958"/>
    <w:rsid w:val="00DC3A37"/>
    <w:rsid w:val="00DC62B8"/>
    <w:rsid w:val="00DE1E66"/>
    <w:rsid w:val="00DF0725"/>
    <w:rsid w:val="00DF1016"/>
    <w:rsid w:val="00E034A0"/>
    <w:rsid w:val="00E048C3"/>
    <w:rsid w:val="00E15F43"/>
    <w:rsid w:val="00E33435"/>
    <w:rsid w:val="00E517F9"/>
    <w:rsid w:val="00E76E76"/>
    <w:rsid w:val="00E771BB"/>
    <w:rsid w:val="00E82717"/>
    <w:rsid w:val="00E96D79"/>
    <w:rsid w:val="00E974F5"/>
    <w:rsid w:val="00EC69F7"/>
    <w:rsid w:val="00F158DF"/>
    <w:rsid w:val="00F23AFB"/>
    <w:rsid w:val="00F33473"/>
    <w:rsid w:val="00F33BC6"/>
    <w:rsid w:val="00F377BE"/>
    <w:rsid w:val="00F50DB9"/>
    <w:rsid w:val="00F51044"/>
    <w:rsid w:val="00F53A08"/>
    <w:rsid w:val="00F67A21"/>
    <w:rsid w:val="00F8347E"/>
    <w:rsid w:val="00F83C1A"/>
    <w:rsid w:val="00F95647"/>
    <w:rsid w:val="00FB6EBF"/>
    <w:rsid w:val="00FE3483"/>
    <w:rsid w:val="00FE5CC3"/>
    <w:rsid w:val="00FF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E48B2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CE48B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48B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0">
    <w:name w:val="Заголовок №1"/>
    <w:basedOn w:val="a"/>
    <w:link w:val="1"/>
    <w:rsid w:val="00CE48B2"/>
    <w:pPr>
      <w:shd w:val="clear" w:color="auto" w:fill="FFFFFF"/>
      <w:spacing w:before="120" w:after="300" w:line="379" w:lineRule="exact"/>
      <w:ind w:hanging="420"/>
      <w:outlineLvl w:val="0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2">
    <w:name w:val="Основной текст (2)_"/>
    <w:basedOn w:val="a0"/>
    <w:link w:val="20"/>
    <w:rsid w:val="00CE48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1"/>
    <w:rsid w:val="00CE48B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48B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E48B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CE48B2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8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CE48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CE48B2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A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7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E48B2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CE48B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48B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0">
    <w:name w:val="Заголовок №1"/>
    <w:basedOn w:val="a"/>
    <w:link w:val="1"/>
    <w:rsid w:val="00CE48B2"/>
    <w:pPr>
      <w:shd w:val="clear" w:color="auto" w:fill="FFFFFF"/>
      <w:spacing w:before="120" w:after="300" w:line="379" w:lineRule="exact"/>
      <w:ind w:hanging="420"/>
      <w:outlineLvl w:val="0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2">
    <w:name w:val="Основной текст (2)_"/>
    <w:basedOn w:val="a0"/>
    <w:link w:val="20"/>
    <w:rsid w:val="00CE48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1"/>
    <w:rsid w:val="00CE48B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48B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E48B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CE48B2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8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CE48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CE48B2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A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2</cp:revision>
  <cp:lastPrinted>2022-06-16T11:26:00Z</cp:lastPrinted>
  <dcterms:created xsi:type="dcterms:W3CDTF">2024-09-04T11:44:00Z</dcterms:created>
  <dcterms:modified xsi:type="dcterms:W3CDTF">2024-09-04T11:44:00Z</dcterms:modified>
</cp:coreProperties>
</file>