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8DF" w:rsidRPr="0053597F" w:rsidRDefault="003E48DF" w:rsidP="003E48DF">
      <w:pPr>
        <w:jc w:val="center"/>
        <w:rPr>
          <w:b/>
        </w:rPr>
      </w:pPr>
      <w:r w:rsidRPr="0053597F">
        <w:rPr>
          <w:b/>
        </w:rPr>
        <w:t>Федеральное государственное образовательное бюджетное</w:t>
      </w:r>
    </w:p>
    <w:p w:rsidR="003E48DF" w:rsidRPr="0053597F" w:rsidRDefault="003E48DF" w:rsidP="003E48DF">
      <w:pPr>
        <w:jc w:val="center"/>
        <w:rPr>
          <w:b/>
        </w:rPr>
      </w:pPr>
      <w:r w:rsidRPr="0053597F">
        <w:rPr>
          <w:b/>
        </w:rPr>
        <w:t xml:space="preserve"> учреждение высшего образования</w:t>
      </w:r>
    </w:p>
    <w:p w:rsidR="003E48DF" w:rsidRPr="0053597F" w:rsidRDefault="003E48DF" w:rsidP="003E48DF">
      <w:pPr>
        <w:jc w:val="center"/>
        <w:rPr>
          <w:b/>
        </w:rPr>
      </w:pPr>
      <w:r w:rsidRPr="0053597F">
        <w:rPr>
          <w:b/>
        </w:rPr>
        <w:t>«Финансовый университет при Правительстве Российской Федерации»</w:t>
      </w:r>
    </w:p>
    <w:p w:rsidR="003E48DF" w:rsidRPr="0053597F" w:rsidRDefault="003E48DF" w:rsidP="003E48DF">
      <w:pPr>
        <w:jc w:val="center"/>
        <w:rPr>
          <w:b/>
        </w:rPr>
      </w:pPr>
      <w:r w:rsidRPr="0053597F">
        <w:rPr>
          <w:b/>
        </w:rPr>
        <w:t>(Финансовый университет)</w:t>
      </w:r>
    </w:p>
    <w:p w:rsidR="003E48DF" w:rsidRPr="0053597F" w:rsidRDefault="003E48DF" w:rsidP="003E48DF">
      <w:pPr>
        <w:jc w:val="center"/>
        <w:rPr>
          <w:b/>
        </w:rPr>
      </w:pPr>
    </w:p>
    <w:p w:rsidR="003E48DF" w:rsidRPr="0053597F" w:rsidRDefault="003E48DF" w:rsidP="003E48DF">
      <w:r w:rsidRPr="0053597F"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879AC">
        <w:rPr>
          <w:u w:val="single"/>
        </w:rPr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</w:p>
    <w:p w:rsidR="003E48DF" w:rsidRPr="0053597F" w:rsidRDefault="003E48DF" w:rsidP="003E48DF"/>
    <w:p w:rsidR="003E48DF" w:rsidRPr="0053597F" w:rsidRDefault="00D10947" w:rsidP="003E48DF">
      <w:r>
        <w:t>Кафедра</w:t>
      </w:r>
      <w:r w:rsidR="008879AC">
        <w:t xml:space="preserve"> страхования и экономики социальной сферы</w:t>
      </w:r>
      <w:r w:rsidR="003E48DF" w:rsidRPr="0053597F">
        <w:rPr>
          <w:u w:val="single"/>
        </w:rPr>
        <w:tab/>
      </w:r>
      <w:r w:rsidR="003E48DF" w:rsidRPr="0053597F">
        <w:rPr>
          <w:u w:val="single"/>
        </w:rPr>
        <w:tab/>
      </w:r>
      <w:r w:rsidR="003E48DF" w:rsidRPr="0053597F">
        <w:rPr>
          <w:u w:val="single"/>
        </w:rPr>
        <w:tab/>
      </w:r>
      <w:r>
        <w:rPr>
          <w:u w:val="single"/>
        </w:rPr>
        <w:tab/>
      </w:r>
      <w:r w:rsidR="003E48DF" w:rsidRPr="0053597F">
        <w:rPr>
          <w:u w:val="single"/>
        </w:rPr>
        <w:tab/>
      </w:r>
      <w:r w:rsidR="003E48DF">
        <w:rPr>
          <w:u w:val="single"/>
        </w:rPr>
        <w:tab/>
      </w:r>
    </w:p>
    <w:p w:rsidR="003E48DF" w:rsidRPr="0053597F" w:rsidRDefault="003E48DF" w:rsidP="003E48DF"/>
    <w:p w:rsidR="003E48DF" w:rsidRPr="0053597F" w:rsidRDefault="003E48DF" w:rsidP="003E48DF">
      <w:pPr>
        <w:jc w:val="center"/>
        <w:rPr>
          <w:b/>
        </w:rPr>
      </w:pPr>
      <w:r w:rsidRPr="0053597F">
        <w:rPr>
          <w:b/>
        </w:rPr>
        <w:t>РАБОЧИЙ ГРАФИК (ПЛАН)</w:t>
      </w:r>
    </w:p>
    <w:p w:rsidR="003E48DF" w:rsidRPr="0053597F" w:rsidRDefault="003E48DF" w:rsidP="003E48DF">
      <w:pPr>
        <w:rPr>
          <w:b/>
        </w:rPr>
      </w:pPr>
    </w:p>
    <w:p w:rsidR="003E48DF" w:rsidRPr="00B7128F" w:rsidRDefault="003E48DF" w:rsidP="003E48DF">
      <w:pPr>
        <w:widowControl w:val="0"/>
        <w:ind w:right="45"/>
        <w:rPr>
          <w:u w:val="single"/>
        </w:rPr>
      </w:pPr>
      <w:r>
        <w:rPr>
          <w:u w:val="single"/>
        </w:rPr>
        <w:t>п</w:t>
      </w:r>
      <w:r w:rsidRPr="0053597F">
        <w:rPr>
          <w:u w:val="single"/>
        </w:rPr>
        <w:t>роведения</w:t>
      </w:r>
      <w:r>
        <w:rPr>
          <w:u w:val="single"/>
        </w:rPr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 w:rsidR="008879AC">
        <w:rPr>
          <w:u w:val="single"/>
        </w:rPr>
        <w:t xml:space="preserve">                    </w:t>
      </w:r>
      <w:r w:rsidR="00E1109A">
        <w:rPr>
          <w:u w:val="single"/>
        </w:rPr>
        <w:t>производственной</w:t>
      </w:r>
      <w:r>
        <w:rPr>
          <w:u w:val="single"/>
        </w:rPr>
        <w:tab/>
      </w:r>
      <w:r>
        <w:rPr>
          <w:u w:val="single"/>
        </w:rPr>
        <w:tab/>
      </w:r>
      <w:r w:rsidR="00896DBA">
        <w:rPr>
          <w:u w:val="single"/>
        </w:rPr>
        <w:tab/>
      </w:r>
      <w:r>
        <w:rPr>
          <w:u w:val="single"/>
        </w:rPr>
        <w:t xml:space="preserve">       </w:t>
      </w:r>
      <w:r w:rsidRPr="00B7128F">
        <w:rPr>
          <w:u w:val="single"/>
        </w:rPr>
        <w:t>практики</w:t>
      </w:r>
    </w:p>
    <w:p w:rsidR="003E48DF" w:rsidRPr="0053597F" w:rsidRDefault="003E48DF" w:rsidP="003E48DF">
      <w:pPr>
        <w:widowControl w:val="0"/>
        <w:ind w:right="45"/>
        <w:jc w:val="center"/>
        <w:rPr>
          <w:u w:val="single"/>
        </w:rPr>
      </w:pPr>
      <w:r w:rsidRPr="0053597F">
        <w:rPr>
          <w:i/>
          <w:vertAlign w:val="superscript"/>
        </w:rPr>
        <w:t>(указать вид (тип/типы) практики)</w:t>
      </w:r>
    </w:p>
    <w:p w:rsidR="003E48DF" w:rsidRPr="0053597F" w:rsidRDefault="003E48DF" w:rsidP="003E48DF">
      <w:pPr>
        <w:widowControl w:val="0"/>
        <w:ind w:right="45"/>
        <w:jc w:val="center"/>
      </w:pPr>
    </w:p>
    <w:p w:rsidR="003E48DF" w:rsidRPr="0053597F" w:rsidRDefault="003E48DF" w:rsidP="003E48DF">
      <w:r>
        <w:t>обучающегося</w:t>
      </w:r>
      <w:r w:rsidRPr="0053597F">
        <w:t xml:space="preserve"> </w:t>
      </w:r>
      <w:r>
        <w:rPr>
          <w:u w:val="single"/>
        </w:rPr>
        <w:tab/>
      </w:r>
      <w:r w:rsidR="008879AC">
        <w:rPr>
          <w:u w:val="single"/>
        </w:rPr>
        <w:t>2</w:t>
      </w:r>
      <w:r>
        <w:rPr>
          <w:u w:val="single"/>
        </w:rPr>
        <w:tab/>
      </w:r>
      <w:r w:rsidRPr="0053597F">
        <w:t xml:space="preserve"> курса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="00370AAA" w:rsidRPr="0097021E">
        <w:rPr>
          <w:highlight w:val="yellow"/>
          <w:u w:val="single"/>
        </w:rPr>
        <w:t>СБ2</w:t>
      </w:r>
      <w:r w:rsidR="00A76ACA" w:rsidRPr="0097021E">
        <w:rPr>
          <w:highlight w:val="yellow"/>
          <w:u w:val="single"/>
        </w:rPr>
        <w:t>3</w:t>
      </w:r>
      <w:r w:rsidR="008879AC" w:rsidRPr="0097021E">
        <w:rPr>
          <w:highlight w:val="yellow"/>
          <w:u w:val="single"/>
        </w:rPr>
        <w:t>-1м</w:t>
      </w:r>
      <w:r w:rsidRPr="0053597F"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учебной</w:t>
      </w:r>
      <w:proofErr w:type="gramEnd"/>
      <w:r>
        <w:t xml:space="preserve"> группы</w:t>
      </w:r>
    </w:p>
    <w:p w:rsidR="003E48DF" w:rsidRPr="0053597F" w:rsidRDefault="003E48DF" w:rsidP="003E48DF">
      <w:pPr>
        <w:rPr>
          <w:u w:val="single"/>
        </w:rPr>
      </w:pPr>
    </w:p>
    <w:p w:rsidR="003E48DF" w:rsidRPr="0053597F" w:rsidRDefault="003E48DF" w:rsidP="003E48DF">
      <w:pPr>
        <w:rPr>
          <w:u w:val="single"/>
        </w:rPr>
      </w:pP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="008879AC" w:rsidRPr="0077422F">
        <w:rPr>
          <w:highlight w:val="yellow"/>
          <w:u w:val="single"/>
        </w:rPr>
        <w:t>Иванов Иван Иванович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8DF" w:rsidRPr="0053597F" w:rsidRDefault="003E48DF" w:rsidP="003E48DF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(фамилия, имя, отчество)</w:t>
      </w:r>
    </w:p>
    <w:p w:rsidR="003E48DF" w:rsidRPr="0053597F" w:rsidRDefault="003E48DF" w:rsidP="003E48DF">
      <w:pPr>
        <w:jc w:val="both"/>
        <w:rPr>
          <w:u w:val="single"/>
        </w:rPr>
      </w:pPr>
      <w:r w:rsidRPr="0053597F">
        <w:t>Направление подготовки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="0033331B">
        <w:rPr>
          <w:u w:val="single"/>
        </w:rPr>
        <w:t>38.04.08. Финансы и кредит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3E48DF" w:rsidRPr="0053597F" w:rsidRDefault="003E48DF" w:rsidP="003E48DF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(наи</w:t>
      </w:r>
      <w:r>
        <w:rPr>
          <w:i/>
          <w:vertAlign w:val="superscript"/>
        </w:rPr>
        <w:t>менование направления подготовки/специальности)</w:t>
      </w:r>
    </w:p>
    <w:p w:rsidR="003E48DF" w:rsidRPr="0053597F" w:rsidRDefault="0033331B" w:rsidP="003E48DF">
      <w:pPr>
        <w:jc w:val="both"/>
      </w:pPr>
      <w:r>
        <w:rPr>
          <w:u w:val="single"/>
        </w:rPr>
        <w:t>Направленность магистерской программы «Страховой бизнес»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48DF" w:rsidRPr="0053597F" w:rsidRDefault="003E48DF" w:rsidP="003E48DF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(профиль образовательной программы бакалавриата/направленность образовательной программы магистрату</w:t>
      </w:r>
      <w:r>
        <w:rPr>
          <w:i/>
          <w:vertAlign w:val="superscript"/>
        </w:rPr>
        <w:t>ры</w:t>
      </w:r>
      <w:r w:rsidRPr="0053597F">
        <w:rPr>
          <w:i/>
          <w:vertAlign w:val="superscript"/>
        </w:rPr>
        <w:t xml:space="preserve">/направленность образовательной программы </w:t>
      </w:r>
      <w:r>
        <w:rPr>
          <w:i/>
          <w:vertAlign w:val="superscript"/>
        </w:rPr>
        <w:t>специалитета)</w:t>
      </w:r>
    </w:p>
    <w:p w:rsidR="003E48DF" w:rsidRDefault="003E48DF" w:rsidP="003E48DF"/>
    <w:p w:rsidR="003E48DF" w:rsidRPr="0053597F" w:rsidRDefault="003E48DF" w:rsidP="003E48DF">
      <w:pPr>
        <w:rPr>
          <w:u w:val="single"/>
        </w:rPr>
      </w:pPr>
      <w:r w:rsidRPr="0053597F">
        <w:t xml:space="preserve">Место прохождения практики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48DF" w:rsidRPr="00AF2A0B" w:rsidRDefault="003E48DF" w:rsidP="003E48DF">
      <w:pPr>
        <w:jc w:val="both"/>
        <w:rPr>
          <w:sz w:val="20"/>
        </w:rPr>
      </w:pPr>
    </w:p>
    <w:p w:rsidR="003E48DF" w:rsidRPr="0053597F" w:rsidRDefault="003E48DF" w:rsidP="003E48DF">
      <w:pPr>
        <w:jc w:val="both"/>
      </w:pPr>
      <w:r>
        <w:t xml:space="preserve">Срок практики с </w:t>
      </w:r>
      <w:r w:rsidRPr="0053597F">
        <w:t>_</w:t>
      </w:r>
      <w:r w:rsidR="0097021E">
        <w:t>________________</w:t>
      </w:r>
      <w:r w:rsidRPr="0053597F">
        <w:t>______ 20</w:t>
      </w:r>
      <w:r w:rsidR="0033331B">
        <w:t>2</w:t>
      </w:r>
      <w:r w:rsidR="0097021E">
        <w:t>_</w:t>
      </w:r>
      <w:r w:rsidRPr="0053597F">
        <w:t xml:space="preserve"> г.  по </w:t>
      </w:r>
      <w:r>
        <w:t>__</w:t>
      </w:r>
      <w:r w:rsidR="0097021E">
        <w:t>_____________</w:t>
      </w:r>
      <w:r w:rsidR="00A76ACA">
        <w:t>________ 202</w:t>
      </w:r>
      <w:r w:rsidR="0097021E">
        <w:t>_</w:t>
      </w:r>
      <w:bookmarkStart w:id="0" w:name="_GoBack"/>
      <w:bookmarkEnd w:id="0"/>
      <w:r w:rsidRPr="0053597F">
        <w:t xml:space="preserve"> г.</w:t>
      </w:r>
    </w:p>
    <w:p w:rsidR="003E48DF" w:rsidRPr="0053597F" w:rsidRDefault="003E48DF" w:rsidP="003E48DF"/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0"/>
        <w:gridCol w:w="5948"/>
        <w:gridCol w:w="3140"/>
      </w:tblGrid>
      <w:tr w:rsidR="003E48DF" w:rsidRPr="0053597F" w:rsidTr="00697173">
        <w:tc>
          <w:tcPr>
            <w:tcW w:w="272" w:type="pct"/>
          </w:tcPr>
          <w:p w:rsidR="003E48DF" w:rsidRPr="0053597F" w:rsidRDefault="003E48DF" w:rsidP="00697173">
            <w:pPr>
              <w:jc w:val="center"/>
            </w:pPr>
            <w:r w:rsidRPr="0053597F">
              <w:t>№</w:t>
            </w:r>
          </w:p>
          <w:p w:rsidR="003E48DF" w:rsidRPr="0053597F" w:rsidRDefault="003E48DF" w:rsidP="00697173">
            <w:pPr>
              <w:jc w:val="center"/>
            </w:pPr>
            <w:r w:rsidRPr="0053597F">
              <w:t>п/п</w:t>
            </w:r>
          </w:p>
        </w:tc>
        <w:tc>
          <w:tcPr>
            <w:tcW w:w="3093" w:type="pct"/>
          </w:tcPr>
          <w:p w:rsidR="003E48DF" w:rsidRPr="0053597F" w:rsidRDefault="003E48DF" w:rsidP="00697173">
            <w:pPr>
              <w:jc w:val="center"/>
            </w:pPr>
            <w:r w:rsidRPr="0053597F">
              <w:t>Этапы практики по выполнению программы практики и индивидуального задания</w:t>
            </w:r>
          </w:p>
        </w:tc>
        <w:tc>
          <w:tcPr>
            <w:tcW w:w="1635" w:type="pct"/>
          </w:tcPr>
          <w:p w:rsidR="003E48DF" w:rsidRPr="0053597F" w:rsidRDefault="003E48DF" w:rsidP="00697173">
            <w:pPr>
              <w:jc w:val="center"/>
            </w:pPr>
            <w:r w:rsidRPr="0053597F">
              <w:t xml:space="preserve">Продолжительность </w:t>
            </w:r>
          </w:p>
          <w:p w:rsidR="003E48DF" w:rsidRPr="0053597F" w:rsidRDefault="003E48DF" w:rsidP="00697173">
            <w:pPr>
              <w:jc w:val="center"/>
            </w:pPr>
            <w:r w:rsidRPr="0053597F">
              <w:t xml:space="preserve">каждого этапа практики </w:t>
            </w:r>
          </w:p>
          <w:p w:rsidR="003E48DF" w:rsidRPr="0053597F" w:rsidRDefault="003E48DF" w:rsidP="00697173">
            <w:pPr>
              <w:jc w:val="center"/>
            </w:pPr>
            <w:r w:rsidRPr="0053597F">
              <w:t>(количество дней)</w:t>
            </w:r>
          </w:p>
        </w:tc>
      </w:tr>
      <w:tr w:rsidR="003E48DF" w:rsidRPr="0053597F" w:rsidTr="00697173">
        <w:tc>
          <w:tcPr>
            <w:tcW w:w="272" w:type="pct"/>
          </w:tcPr>
          <w:p w:rsidR="003E48DF" w:rsidRPr="0053597F" w:rsidRDefault="003E48DF" w:rsidP="00697173">
            <w:pPr>
              <w:jc w:val="center"/>
            </w:pPr>
            <w:r>
              <w:t>1</w:t>
            </w:r>
          </w:p>
        </w:tc>
        <w:tc>
          <w:tcPr>
            <w:tcW w:w="3093" w:type="pct"/>
          </w:tcPr>
          <w:p w:rsidR="003E48DF" w:rsidRPr="0053597F" w:rsidRDefault="003E48DF" w:rsidP="00697173">
            <w:pPr>
              <w:jc w:val="center"/>
            </w:pPr>
            <w:r w:rsidRPr="0053597F">
              <w:t>2</w:t>
            </w:r>
          </w:p>
        </w:tc>
        <w:tc>
          <w:tcPr>
            <w:tcW w:w="1635" w:type="pct"/>
          </w:tcPr>
          <w:p w:rsidR="003E48DF" w:rsidRPr="0053597F" w:rsidRDefault="003E48DF" w:rsidP="00697173">
            <w:pPr>
              <w:jc w:val="center"/>
            </w:pPr>
            <w:r w:rsidRPr="0053597F">
              <w:t>3</w:t>
            </w:r>
          </w:p>
        </w:tc>
      </w:tr>
      <w:tr w:rsidR="003E48DF" w:rsidRPr="0053597F" w:rsidTr="00697173">
        <w:tc>
          <w:tcPr>
            <w:tcW w:w="5000" w:type="pct"/>
            <w:gridSpan w:val="3"/>
          </w:tcPr>
          <w:p w:rsidR="003E48DF" w:rsidRPr="0053597F" w:rsidRDefault="003E48DF" w:rsidP="00697173">
            <w:pPr>
              <w:jc w:val="center"/>
            </w:pPr>
            <w:r w:rsidRPr="0053597F">
              <w:rPr>
                <w:b/>
              </w:rPr>
              <w:t>Организационно-подготовительный этап:</w:t>
            </w:r>
          </w:p>
        </w:tc>
      </w:tr>
      <w:tr w:rsidR="003E48DF" w:rsidRPr="0053597F" w:rsidTr="00697173">
        <w:tc>
          <w:tcPr>
            <w:tcW w:w="272" w:type="pct"/>
          </w:tcPr>
          <w:p w:rsidR="003E48DF" w:rsidRPr="0053597F" w:rsidRDefault="003E48DF" w:rsidP="00697173"/>
        </w:tc>
        <w:tc>
          <w:tcPr>
            <w:tcW w:w="3093" w:type="pct"/>
          </w:tcPr>
          <w:p w:rsidR="003E48DF" w:rsidRPr="0053597F" w:rsidRDefault="003E48DF" w:rsidP="00697173">
            <w:pPr>
              <w:jc w:val="both"/>
            </w:pPr>
          </w:p>
        </w:tc>
        <w:tc>
          <w:tcPr>
            <w:tcW w:w="1635" w:type="pct"/>
          </w:tcPr>
          <w:p w:rsidR="003E48DF" w:rsidRPr="0053597F" w:rsidRDefault="003E48DF" w:rsidP="00697173"/>
        </w:tc>
      </w:tr>
      <w:tr w:rsidR="003E48DF" w:rsidRPr="0053597F" w:rsidTr="00697173">
        <w:tc>
          <w:tcPr>
            <w:tcW w:w="5000" w:type="pct"/>
            <w:gridSpan w:val="3"/>
          </w:tcPr>
          <w:p w:rsidR="003E48DF" w:rsidRPr="0053597F" w:rsidRDefault="003E48DF" w:rsidP="00697173">
            <w:pPr>
              <w:jc w:val="center"/>
            </w:pPr>
            <w:r w:rsidRPr="0053597F">
              <w:rPr>
                <w:b/>
              </w:rPr>
              <w:t>Основной этап:</w:t>
            </w:r>
          </w:p>
        </w:tc>
      </w:tr>
      <w:tr w:rsidR="003E48DF" w:rsidRPr="0053597F" w:rsidTr="00697173">
        <w:tc>
          <w:tcPr>
            <w:tcW w:w="272" w:type="pct"/>
          </w:tcPr>
          <w:p w:rsidR="003E48DF" w:rsidRPr="0053597F" w:rsidRDefault="003E48DF" w:rsidP="00697173"/>
        </w:tc>
        <w:tc>
          <w:tcPr>
            <w:tcW w:w="3093" w:type="pct"/>
          </w:tcPr>
          <w:p w:rsidR="003E48DF" w:rsidRPr="0053597F" w:rsidRDefault="003E48DF" w:rsidP="00697173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635" w:type="pct"/>
          </w:tcPr>
          <w:p w:rsidR="003E48DF" w:rsidRPr="0053597F" w:rsidRDefault="003E48DF" w:rsidP="00697173"/>
        </w:tc>
      </w:tr>
      <w:tr w:rsidR="003E48DF" w:rsidRPr="0053597F" w:rsidTr="00697173">
        <w:tc>
          <w:tcPr>
            <w:tcW w:w="272" w:type="pct"/>
          </w:tcPr>
          <w:p w:rsidR="003E48DF" w:rsidRPr="0053597F" w:rsidRDefault="003E48DF" w:rsidP="00697173"/>
        </w:tc>
        <w:tc>
          <w:tcPr>
            <w:tcW w:w="3093" w:type="pct"/>
          </w:tcPr>
          <w:p w:rsidR="003E48DF" w:rsidRPr="0053597F" w:rsidRDefault="003E48DF" w:rsidP="00697173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635" w:type="pct"/>
          </w:tcPr>
          <w:p w:rsidR="003E48DF" w:rsidRPr="0053597F" w:rsidRDefault="003E48DF" w:rsidP="00697173"/>
        </w:tc>
      </w:tr>
      <w:tr w:rsidR="003E48DF" w:rsidRPr="0053597F" w:rsidTr="00697173">
        <w:tc>
          <w:tcPr>
            <w:tcW w:w="272" w:type="pct"/>
          </w:tcPr>
          <w:p w:rsidR="003E48DF" w:rsidRPr="0053597F" w:rsidRDefault="003E48DF" w:rsidP="00697173"/>
        </w:tc>
        <w:tc>
          <w:tcPr>
            <w:tcW w:w="3093" w:type="pct"/>
          </w:tcPr>
          <w:p w:rsidR="003E48DF" w:rsidRPr="0053597F" w:rsidRDefault="003E48DF" w:rsidP="00697173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635" w:type="pct"/>
          </w:tcPr>
          <w:p w:rsidR="003E48DF" w:rsidRPr="0053597F" w:rsidRDefault="003E48DF" w:rsidP="00697173"/>
        </w:tc>
      </w:tr>
      <w:tr w:rsidR="003E48DF" w:rsidRPr="0053597F" w:rsidTr="00697173">
        <w:tc>
          <w:tcPr>
            <w:tcW w:w="5000" w:type="pct"/>
            <w:gridSpan w:val="3"/>
          </w:tcPr>
          <w:p w:rsidR="003E48DF" w:rsidRPr="0053597F" w:rsidRDefault="003E48DF" w:rsidP="00697173">
            <w:pPr>
              <w:jc w:val="center"/>
            </w:pPr>
            <w:r w:rsidRPr="0053597F">
              <w:rPr>
                <w:b/>
              </w:rPr>
              <w:t>Заключительный этап:</w:t>
            </w:r>
          </w:p>
        </w:tc>
      </w:tr>
      <w:tr w:rsidR="003E48DF" w:rsidRPr="0053597F" w:rsidTr="00697173">
        <w:tc>
          <w:tcPr>
            <w:tcW w:w="272" w:type="pct"/>
          </w:tcPr>
          <w:p w:rsidR="003E48DF" w:rsidRPr="0053597F" w:rsidRDefault="003E48DF" w:rsidP="00697173"/>
        </w:tc>
        <w:tc>
          <w:tcPr>
            <w:tcW w:w="3093" w:type="pct"/>
          </w:tcPr>
          <w:p w:rsidR="003E48DF" w:rsidRPr="0053597F" w:rsidRDefault="003E48DF" w:rsidP="00697173"/>
        </w:tc>
        <w:tc>
          <w:tcPr>
            <w:tcW w:w="1635" w:type="pct"/>
          </w:tcPr>
          <w:p w:rsidR="003E48DF" w:rsidRPr="0053597F" w:rsidRDefault="003E48DF" w:rsidP="00697173"/>
        </w:tc>
      </w:tr>
      <w:tr w:rsidR="003E48DF" w:rsidRPr="0053597F" w:rsidTr="00697173">
        <w:tc>
          <w:tcPr>
            <w:tcW w:w="272" w:type="pct"/>
          </w:tcPr>
          <w:p w:rsidR="003E48DF" w:rsidRPr="0053597F" w:rsidRDefault="003E48DF" w:rsidP="00697173"/>
        </w:tc>
        <w:tc>
          <w:tcPr>
            <w:tcW w:w="3093" w:type="pct"/>
          </w:tcPr>
          <w:p w:rsidR="003E48DF" w:rsidRPr="0053597F" w:rsidRDefault="003E48DF" w:rsidP="00697173"/>
        </w:tc>
        <w:tc>
          <w:tcPr>
            <w:tcW w:w="1635" w:type="pct"/>
          </w:tcPr>
          <w:p w:rsidR="003E48DF" w:rsidRPr="0053597F" w:rsidRDefault="003E48DF" w:rsidP="00697173"/>
        </w:tc>
      </w:tr>
    </w:tbl>
    <w:p w:rsidR="003E48DF" w:rsidRPr="0053597F" w:rsidRDefault="003E48DF" w:rsidP="003E48DF"/>
    <w:p w:rsidR="003E48DF" w:rsidRPr="0053597F" w:rsidRDefault="003E48DF" w:rsidP="003E48DF"/>
    <w:p w:rsidR="003E48DF" w:rsidRPr="0053597F" w:rsidRDefault="003E48DF" w:rsidP="003E48DF">
      <w:pPr>
        <w:rPr>
          <w:u w:val="single"/>
        </w:rPr>
      </w:pPr>
      <w:r w:rsidRPr="0053597F">
        <w:t>Руководи</w:t>
      </w:r>
      <w:r w:rsidR="0033331B">
        <w:t xml:space="preserve">тель практики от </w:t>
      </w:r>
      <w:r w:rsidR="00D10947">
        <w:t>кафедры</w:t>
      </w:r>
      <w:r w:rsidRPr="0053597F">
        <w:t xml:space="preserve">: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="00D10947"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  <w:r w:rsidRPr="0053597F">
        <w:t xml:space="preserve">   </w:t>
      </w:r>
      <w:r>
        <w:rPr>
          <w:u w:val="single"/>
        </w:rPr>
        <w:tab/>
      </w:r>
      <w:r w:rsidR="0077422F">
        <w:t>______</w:t>
      </w:r>
      <w:r>
        <w:rPr>
          <w:u w:val="single"/>
        </w:rPr>
        <w:tab/>
      </w:r>
    </w:p>
    <w:p w:rsidR="003E48DF" w:rsidRPr="0053597F" w:rsidRDefault="003E48DF" w:rsidP="003E48DF">
      <w:r w:rsidRPr="0053597F">
        <w:rPr>
          <w:i/>
          <w:vertAlign w:val="superscript"/>
        </w:rPr>
        <w:t xml:space="preserve">                                                                                                                                        </w:t>
      </w:r>
      <w:r>
        <w:rPr>
          <w:i/>
          <w:vertAlign w:val="superscript"/>
        </w:rPr>
        <w:t xml:space="preserve">   </w:t>
      </w:r>
      <w:r w:rsidRPr="0053597F">
        <w:rPr>
          <w:i/>
          <w:vertAlign w:val="superscript"/>
        </w:rPr>
        <w:t xml:space="preserve">   (</w:t>
      </w:r>
      <w:proofErr w:type="gramStart"/>
      <w:r w:rsidRPr="0053597F">
        <w:rPr>
          <w:i/>
          <w:vertAlign w:val="superscript"/>
        </w:rPr>
        <w:t xml:space="preserve">подпись)   </w:t>
      </w:r>
      <w:proofErr w:type="gramEnd"/>
      <w:r w:rsidRPr="0053597F">
        <w:rPr>
          <w:i/>
          <w:vertAlign w:val="superscript"/>
        </w:rPr>
        <w:t xml:space="preserve">                 </w:t>
      </w:r>
      <w:r>
        <w:rPr>
          <w:i/>
          <w:vertAlign w:val="superscript"/>
        </w:rPr>
        <w:t xml:space="preserve">                   </w:t>
      </w:r>
      <w:r w:rsidRPr="0053597F">
        <w:rPr>
          <w:i/>
          <w:vertAlign w:val="superscript"/>
        </w:rPr>
        <w:t xml:space="preserve">    (И.О. Фамилия)</w:t>
      </w:r>
    </w:p>
    <w:p w:rsidR="003E48DF" w:rsidRPr="0053597F" w:rsidRDefault="003E48DF" w:rsidP="003E48DF">
      <w:r w:rsidRPr="0053597F">
        <w:t>Руководитель практики от организации: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  <w:r w:rsidRPr="0053597F">
        <w:t xml:space="preserve">  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48DF" w:rsidRPr="0053597F" w:rsidRDefault="003E48DF" w:rsidP="003E48DF">
      <w:pPr>
        <w:rPr>
          <w:i/>
          <w:vertAlign w:val="superscript"/>
        </w:rPr>
      </w:pPr>
      <w:r w:rsidRPr="0053597F">
        <w:rPr>
          <w:i/>
          <w:vertAlign w:val="superscript"/>
        </w:rPr>
        <w:t xml:space="preserve">                                                                                                       </w:t>
      </w:r>
      <w:r>
        <w:rPr>
          <w:i/>
          <w:vertAlign w:val="superscript"/>
        </w:rPr>
        <w:t xml:space="preserve">              </w:t>
      </w:r>
      <w:r w:rsidRPr="0053597F">
        <w:rPr>
          <w:i/>
          <w:vertAlign w:val="superscript"/>
        </w:rPr>
        <w:t xml:space="preserve">      (</w:t>
      </w:r>
      <w:proofErr w:type="gramStart"/>
      <w:r w:rsidRPr="0053597F">
        <w:rPr>
          <w:i/>
          <w:vertAlign w:val="superscript"/>
        </w:rPr>
        <w:t xml:space="preserve">подпись)   </w:t>
      </w:r>
      <w:proofErr w:type="gramEnd"/>
      <w:r w:rsidRPr="0053597F">
        <w:rPr>
          <w:i/>
          <w:vertAlign w:val="superscript"/>
        </w:rPr>
        <w:t xml:space="preserve">             </w:t>
      </w:r>
      <w:r>
        <w:rPr>
          <w:i/>
          <w:vertAlign w:val="superscript"/>
        </w:rPr>
        <w:t xml:space="preserve">                            </w:t>
      </w:r>
      <w:r w:rsidRPr="0053597F">
        <w:rPr>
          <w:i/>
          <w:vertAlign w:val="superscript"/>
        </w:rPr>
        <w:t xml:space="preserve">        (И.О. Фамилия)</w:t>
      </w:r>
    </w:p>
    <w:p w:rsidR="00AF5D75" w:rsidRDefault="0097021E"/>
    <w:sectPr w:rsidR="00AF5D75" w:rsidSect="00473E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E5"/>
    <w:rsid w:val="0005271D"/>
    <w:rsid w:val="0033331B"/>
    <w:rsid w:val="00370AAA"/>
    <w:rsid w:val="003E48DF"/>
    <w:rsid w:val="00473E66"/>
    <w:rsid w:val="0065789D"/>
    <w:rsid w:val="0077422F"/>
    <w:rsid w:val="008879AC"/>
    <w:rsid w:val="00896DBA"/>
    <w:rsid w:val="00925A53"/>
    <w:rsid w:val="0097021E"/>
    <w:rsid w:val="00A76ACA"/>
    <w:rsid w:val="00BF3BE5"/>
    <w:rsid w:val="00CC093C"/>
    <w:rsid w:val="00D10947"/>
    <w:rsid w:val="00E1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F5E6"/>
  <w15:chartTrackingRefBased/>
  <w15:docId w15:val="{CFC1D8C0-0960-4254-AD81-2460C036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3E4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951C95-6E71-4FFA-B5A9-75686EDF9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C0306-656A-4329-84A5-1FB00F2CD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C3D6B8-5999-485A-A9C8-50006F19C7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Розенталь Милана Александровна</cp:lastModifiedBy>
  <cp:revision>7</cp:revision>
  <dcterms:created xsi:type="dcterms:W3CDTF">2022-12-26T07:22:00Z</dcterms:created>
  <dcterms:modified xsi:type="dcterms:W3CDTF">2025-09-02T14:35:00Z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