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E1A70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первого (заочного) этапа</w:t>
      </w:r>
    </w:p>
    <w:p w14:paraId="20B90FA9" w14:textId="3FF8951E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Международной олимпиады по страхованию 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202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6</w:t>
      </w:r>
    </w:p>
    <w:p w14:paraId="769A791E" w14:textId="5CE600B9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International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Insurance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Olimpys</w:t>
      </w:r>
      <w:proofErr w:type="spellEnd"/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202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6 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(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IIO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6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​​​) -</w:t>
      </w:r>
    </w:p>
    <w:p w14:paraId="1F2572FB" w14:textId="77777777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творческое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</w:t>
      </w:r>
    </w:p>
    <w:p w14:paraId="7AB8BD0E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(рабочие языки - русский, английский)</w:t>
      </w:r>
    </w:p>
    <w:p w14:paraId="1C39B2EE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 </w:t>
      </w:r>
    </w:p>
    <w:p w14:paraId="6C921D37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Научно-практическое эссе</w:t>
      </w:r>
    </w:p>
    <w:p w14:paraId="3C77AF22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тему (по выбору):</w:t>
      </w:r>
    </w:p>
    <w:p w14:paraId="56867169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27B0DF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ИИ в страховании: реальность, перспективы и риски</w:t>
      </w:r>
    </w:p>
    <w:p w14:paraId="24B914A2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Страхование в моей жизни</w:t>
      </w:r>
    </w:p>
    <w:p w14:paraId="6B59587A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Современный рынок перестрахования в России</w:t>
      </w:r>
    </w:p>
    <w:p w14:paraId="5DA4380E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киберстрахования</w:t>
      </w:r>
    </w:p>
    <w:p w14:paraId="64828928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​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</w:p>
    <w:p w14:paraId="7ED4A9F4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Объем 0,3 – 0,6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п.л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(4-8 страниц формата А4); 14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Times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Roman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межстрочный интервал 1,5; поля: левое 30мм, правое 10 мм, верхнее и нижнее 20 мм; отступ красной строки 15 мм; рисунки, таблицы, названия рисунков (внизу слева) и таблиц (вверху справа) отделять пустыми строками; использовать автоматическую расстановку переносов; сноски постраничные на каждой странице; список использованных источников после текста</w:t>
      </w:r>
    </w:p>
    <w:p w14:paraId="3F890175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609BD40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работе необходимо приложить сведения на отдельной странице:</w:t>
      </w:r>
    </w:p>
    <w:p w14:paraId="3EADE843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участника (полностью), дата рождения, эл. адрес, моб. тел.</w:t>
      </w:r>
    </w:p>
    <w:p w14:paraId="30B42C08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эссе</w:t>
      </w:r>
    </w:p>
    <w:p w14:paraId="0B09F2A5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ФИО, должность научного руководителя (полностью</w:t>
      </w:r>
      <w:proofErr w:type="gram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,</w:t>
      </w:r>
      <w:proofErr w:type="gram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эл. адрес, моб. тел.</w:t>
      </w:r>
    </w:p>
    <w:p w14:paraId="17AE5F36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учебная организация</w:t>
      </w:r>
    </w:p>
    <w:p w14:paraId="17876819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 (при наличии)</w:t>
      </w:r>
    </w:p>
    <w:p w14:paraId="40B13384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направление подготовки, курс, профиль (при наличии), группа</w:t>
      </w:r>
    </w:p>
    <w:p w14:paraId="69121DC7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</w:t>
      </w:r>
    </w:p>
    <w:p w14:paraId="770D386D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13AA555" w14:textId="1D162300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 назвать 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IIO_2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_Фамилия</w:t>
      </w:r>
    </w:p>
    <w:p w14:paraId="6F1B5DED" w14:textId="5D37EE2B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прикрепить эссе и сведения </w:t>
      </w:r>
      <w:r w:rsidRPr="0056579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одним файлом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r w:rsidR="00F27F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данный раздел</w:t>
      </w:r>
      <w:r w:rsidR="00106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курса </w:t>
      </w:r>
      <w:hyperlink r:id="rId5" w:history="1">
        <w:r w:rsidR="008C5F6B" w:rsidRPr="00FF7E94">
          <w:rPr>
            <w:rStyle w:val="a5"/>
            <w:rFonts w:ascii="Arial" w:eastAsia="Times New Roman" w:hAnsi="Arial" w:cs="Arial"/>
            <w:sz w:val="23"/>
            <w:szCs w:val="23"/>
            <w:lang w:eastAsia="ru-RU"/>
          </w:rPr>
          <w:t>https://lms.fa.ru/course/view.php?id=287</w:t>
        </w:r>
      </w:hyperlink>
      <w:r w:rsidR="008C5F6B" w:rsidRPr="008C5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также направить на почту олимпиады</w:t>
      </w:r>
      <w:r w:rsidR="005146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tgtFrame="_blank" w:history="1">
        <w:r w:rsidRPr="00565795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ins-olimp@fa.ru</w:t>
        </w:r>
      </w:hyperlink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14:paraId="7B0F46ED" w14:textId="5563A053" w:rsidR="00517B55" w:rsidRDefault="00565795" w:rsidP="00F27F76">
      <w:pPr>
        <w:spacing w:before="100" w:beforeAutospacing="1" w:after="100" w:afterAutospacing="1" w:line="240" w:lineRule="auto"/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Работы принимаются с 0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марта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апреля 202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6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включительно</w:t>
      </w:r>
    </w:p>
    <w:sectPr w:rsidR="0051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458"/>
    <w:multiLevelType w:val="hybridMultilevel"/>
    <w:tmpl w:val="B632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12B6"/>
    <w:multiLevelType w:val="multilevel"/>
    <w:tmpl w:val="0CD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C3481"/>
    <w:multiLevelType w:val="multilevel"/>
    <w:tmpl w:val="045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07064"/>
    <w:multiLevelType w:val="multilevel"/>
    <w:tmpl w:val="0E8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38"/>
    <w:rsid w:val="00106F43"/>
    <w:rsid w:val="00204E38"/>
    <w:rsid w:val="0051460D"/>
    <w:rsid w:val="00517B55"/>
    <w:rsid w:val="00565795"/>
    <w:rsid w:val="008C5F6B"/>
    <w:rsid w:val="00B978F2"/>
    <w:rsid w:val="00F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A79D"/>
  <w15:chartTrackingRefBased/>
  <w15:docId w15:val="{C0E699B2-28B5-440D-BB18-36EC5BC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795"/>
    <w:rPr>
      <w:b/>
      <w:bCs/>
    </w:rPr>
  </w:style>
  <w:style w:type="character" w:styleId="a5">
    <w:name w:val="Hyperlink"/>
    <w:basedOn w:val="a0"/>
    <w:uiPriority w:val="99"/>
    <w:unhideWhenUsed/>
    <w:rsid w:val="005657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8F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0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ns%2dolimp@fa.ru" TargetMode="External"/><Relationship Id="rId5" Type="http://schemas.openxmlformats.org/officeDocument/2006/relationships/hyperlink" Target="https://lms.fa.ru/course/view.php?id=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Розенталь Милана Александровна</dc:creator>
  <cp:keywords/>
  <dc:description/>
  <cp:lastModifiedBy>Любовь</cp:lastModifiedBy>
  <cp:revision>6</cp:revision>
  <dcterms:created xsi:type="dcterms:W3CDTF">2026-02-12T10:50:00Z</dcterms:created>
  <dcterms:modified xsi:type="dcterms:W3CDTF">2026-03-02T10:56:00Z</dcterms:modified>
</cp:coreProperties>
</file>