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3F" w:rsidRDefault="0006483F"/>
    <w:tbl>
      <w:tblPr>
        <w:tblStyle w:val="af3"/>
        <w:tblW w:w="97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94"/>
        <w:gridCol w:w="4892"/>
      </w:tblGrid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общественных финансов Финансового факультета</w:t>
            </w:r>
          </w:p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общественных финансов </w:t>
            </w:r>
          </w:p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Финансового факультета</w:t>
            </w:r>
          </w:p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М.Л. Васюниной, к.э.н., доценту</w:t>
            </w:r>
          </w:p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06483F" w:rsidRDefault="003617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М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.Л. Васюнина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Финансового факультета </w:t>
            </w:r>
          </w:p>
        </w:tc>
      </w:tr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«____» ______________ 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 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064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</w:tc>
      </w:tr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(№ учебной группы)</w:t>
            </w:r>
          </w:p>
        </w:tc>
      </w:tr>
      <w:tr w:rsidR="0006483F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0648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____________________________</w:t>
            </w:r>
          </w:p>
          <w:p w:rsidR="0006483F" w:rsidRDefault="003617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 </w:t>
            </w:r>
          </w:p>
        </w:tc>
      </w:tr>
    </w:tbl>
    <w:p w:rsidR="0006483F" w:rsidRDefault="0006483F">
      <w:pPr>
        <w:rPr>
          <w:rFonts w:ascii="Times New Roman" w:eastAsia="Calibri" w:hAnsi="Times New Roman" w:cs="Times New Roman"/>
          <w:sz w:val="28"/>
          <w:szCs w:val="28"/>
        </w:rPr>
      </w:pPr>
    </w:p>
    <w:p w:rsidR="0006483F" w:rsidRDefault="003617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6483F" w:rsidRDefault="003617D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«_____________________________________________________________________________________________________________________________________________».</w:t>
      </w:r>
    </w:p>
    <w:p w:rsidR="0006483F" w:rsidRDefault="003617D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бакалавариата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483F" w:rsidRDefault="0036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06483F" w:rsidRDefault="003617D1">
      <w:pPr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>И.О. Фамилия</w:t>
      </w:r>
    </w:p>
    <w:p w:rsidR="0006483F" w:rsidRDefault="003617D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1409"/>
      </w:tblGrid>
      <w:tr w:rsidR="0006483F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3617D1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06483F" w:rsidRDefault="003617D1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_______________</w:t>
            </w:r>
          </w:p>
          <w:p w:rsidR="0006483F" w:rsidRDefault="003617D1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06483F" w:rsidRDefault="0006483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6483F" w:rsidRDefault="00361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6483F" w:rsidRDefault="0006483F">
      <w:bookmarkStart w:id="0" w:name="_GoBack"/>
      <w:bookmarkEnd w:id="0"/>
    </w:p>
    <w:sectPr w:rsidR="0006483F">
      <w:pgSz w:w="11906" w:h="16838"/>
      <w:pgMar w:top="680" w:right="680" w:bottom="68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F"/>
    <w:rsid w:val="0006483F"/>
    <w:rsid w:val="003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DFA2-F0FD-4273-9AFD-64DB657E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A1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9A1898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semiHidden/>
    <w:qFormat/>
    <w:rsid w:val="00CA1B7B"/>
  </w:style>
  <w:style w:type="character" w:customStyle="1" w:styleId="a6">
    <w:name w:val="Нижний колонтитул Знак"/>
    <w:basedOn w:val="a0"/>
    <w:uiPriority w:val="99"/>
    <w:semiHidden/>
    <w:qFormat/>
    <w:rsid w:val="00CA1B7B"/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footnote text"/>
    <w:basedOn w:val="a"/>
    <w:uiPriority w:val="99"/>
    <w:semiHidden/>
    <w:rsid w:val="009A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CA1B7B"/>
    <w:pPr>
      <w:tabs>
        <w:tab w:val="center" w:pos="4513"/>
        <w:tab w:val="right" w:pos="9026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CA1B7B"/>
    <w:pPr>
      <w:tabs>
        <w:tab w:val="center" w:pos="4513"/>
        <w:tab w:val="right" w:pos="9026"/>
      </w:tabs>
      <w:spacing w:after="0" w:line="240" w:lineRule="auto"/>
    </w:pPr>
  </w:style>
  <w:style w:type="table" w:customStyle="1" w:styleId="2">
    <w:name w:val="Сетка таблицы2"/>
    <w:basedOn w:val="a1"/>
    <w:uiPriority w:val="39"/>
    <w:rsid w:val="009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9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C060-0B6B-4FB9-AF3A-9A55CC53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Солянникова Светлана Петровна</dc:creator>
  <dc:description/>
  <cp:lastModifiedBy>Учетная запись Майкрософт</cp:lastModifiedBy>
  <cp:revision>22</cp:revision>
  <dcterms:created xsi:type="dcterms:W3CDTF">2021-10-18T09:08:00Z</dcterms:created>
  <dcterms:modified xsi:type="dcterms:W3CDTF">2025-05-06T17:37:00Z</dcterms:modified>
  <dc:language>ru-RU</dc:language>
</cp:coreProperties>
</file>