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Договор № ______________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о практической подготовке студента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федерального государственного образовательного бюджетного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учреждения высшего образования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/>
        <w:t>г. Москва</w:t>
        <w:tab/>
        <w:tab/>
        <w:tab/>
        <w:tab/>
        <w:t xml:space="preserve">   </w:t>
        <w:tab/>
        <w:t xml:space="preserve"> </w:t>
        <w:tab/>
        <w:tab/>
        <w:tab/>
        <w:t xml:space="preserve">             « ____» _______ 20__ г.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регистрационный № Л035-00115-77/00097462 от 21 декабря 2021 г.), именуемое в дальнейшем «Финансовый университет», в лице проректора по стратегии и работе с органами власти Семёнова Дмитрия Александровича, действующего на основании доверенности от 26 апреля 2024 года № 411/48, с одной стороны, и </w:t>
      </w:r>
      <w:r>
        <w:rPr>
          <w:rStyle w:val="PlaceholderText"/>
        </w:rPr>
        <w:t>Место для ввода текста.</w:t>
      </w:r>
      <w:r>
        <w:rPr>
          <w:color w:val="000000" w:themeColor="text1"/>
        </w:rPr>
        <w:t xml:space="preserve"> </w:t>
      </w:r>
      <w:sdt>
        <w:sdtPr>
          <w:alias w:val=""/>
          <w:dropDownList w:lastValue="1">
            <w:listItem w:value="Выберите элемент." w:displayText="Выберите элемент."/>
            <w:listItem w:value="именуемое" w:displayText="именуемое"/>
            <w:listItem w:value="именуемая" w:displayText="именуемая"/>
            <w:listItem w:value="именуемый" w:displayText="именуемый"/>
          </w:dropDownList>
        </w:sdtPr>
        <w:sdtContent>
          <w:r>
            <w:rPr/>
          </w:r>
          <w:r>
            <w:t>именуемое</w:t>
          </w:r>
        </w:sdtContent>
      </w:sdt>
      <w:r>
        <w:rPr>
          <w:color w:val="000000" w:themeColor="text1"/>
        </w:rPr>
        <w:t xml:space="preserve"> в дальнейшем «Профильная организация», в лице </w:t>
      </w:r>
      <w:r>
        <w:rPr>
          <w:rStyle w:val="PlaceholderText"/>
        </w:rPr>
        <w:t>Место для ввода текста.</w:t>
      </w:r>
      <w:r>
        <w:rPr>
          <w:color w:val="000000" w:themeColor="text1"/>
        </w:rPr>
        <w:t xml:space="preserve"> </w:t>
      </w:r>
      <w:r>
        <w:rPr>
          <w:rStyle w:val="PlaceholderText"/>
        </w:rPr>
        <w:t>Место для ввода текста.</w:t>
      </w:r>
      <w:r>
        <w:rPr>
          <w:color w:val="000000" w:themeColor="text1"/>
        </w:rPr>
        <w:t xml:space="preserve">, действующего на основании </w:t>
      </w:r>
      <w:r>
        <w:rPr>
          <w:rStyle w:val="PlaceholderText"/>
        </w:rPr>
        <w:t>Место для ввода текста.</w:t>
      </w:r>
      <w:r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>
      <w:pPr>
        <w:pStyle w:val="ListParagraph"/>
        <w:numPr>
          <w:ilvl w:val="0"/>
          <w:numId w:val="5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</w:t>
      </w:r>
      <w:r>
        <w:rPr>
          <w:color w:val="000000" w:themeColor="text1"/>
        </w:rPr>
        <w:t>Предмет договора</w:t>
      </w:r>
    </w:p>
    <w:p>
      <w:pPr>
        <w:pStyle w:val="ListParagraph"/>
        <w:ind w:left="360" w:hanging="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93" w:leader="none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t xml:space="preserve">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93" w:leader="none"/>
        </w:tabs>
        <w:ind w:left="0" w:firstLine="567"/>
        <w:jc w:val="both"/>
        <w:rPr/>
      </w:pPr>
      <w:r>
        <w:rPr>
          <w:color w:val="000000" w:themeColor="text1"/>
        </w:rPr>
        <w:t> </w:t>
      </w: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alias w:val=""/>
          <w:dropDownList w:lastValue="0">
            <w:listItem w:value="Выберите элемент." w:displayText="Выберите элемент."/>
            <w:listItem w:value="учебную, производственную" w:displayText="учебную, производственную"/>
            <w:listItem w:value="учебную, производственную, в том числе преддипломную," w:displayText="учебную, производственную, в том числе преддипломную,"/>
            <w:listItem w:value="производственную" w:displayText="производственную"/>
            <w:listItem w:value="учебную" w:displayText="учебную"/>
          </w:dropDownList>
        </w:sdtPr>
        <w:sdtContent>
          <w:r>
            <w:rPr/>
          </w:r>
          <w: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студента </w:t>
      </w:r>
      <w:sdt>
        <w:sdtPr>
          <w:alias w:val=""/>
          <w:dropDownList w:lastValue="0">
            <w:listItem w:value="Выберите элемент." w:displayText="Выберите элемент."/>
            <w:listItem w:value="1" w:displayText="1"/>
            <w:listItem w:value="2" w:displayText="2"/>
            <w:listItem w:value="3" w:displayText="3"/>
            <w:listItem w:value="4" w:displayText="4"/>
            <w:listItem w:value="5" w:displayText="5"/>
          </w:dropDownList>
        </w:sdtPr>
        <w:sdtContent>
          <w:r>
            <w:rPr/>
          </w:r>
          <w:r>
            <w:t>Выберите элемент.</w:t>
          </w:r>
        </w:sdtContent>
      </w:sdt>
      <w:r>
        <w:rPr>
          <w:color w:val="000000"/>
        </w:rPr>
        <w:t xml:space="preserve"> </w:t>
      </w:r>
      <w:r>
        <w:rPr>
          <w:color w:val="000000"/>
        </w:rPr>
        <w:t xml:space="preserve">курса Института открытого образования учебной группы </w:t>
      </w:r>
      <w:r>
        <w:rPr>
          <w:rStyle w:val="PlaceholderText"/>
        </w:rPr>
        <w:t>Место для ввода текста.</w:t>
      </w:r>
      <w:r>
        <w:rPr>
          <w:color w:val="000000"/>
        </w:rPr>
        <w:t xml:space="preserve"> </w:t>
      </w:r>
      <w:r>
        <w:rPr>
          <w:rStyle w:val="PlaceholderText"/>
        </w:rPr>
        <w:t>Место для ввода текста.</w:t>
      </w:r>
      <w:r>
        <w:rPr>
          <w:color w:val="000000"/>
        </w:rPr>
        <w:t xml:space="preserve">. </w:t>
        <w:br/>
        <w:t xml:space="preserve">Срок практики – с ____ __________ 20 ___ года по ____ </w:t>
      </w:r>
      <w:r>
        <w:rPr/>
        <w:t>__________ 20 ___ года.</w:t>
      </w:r>
      <w:bookmarkStart w:id="0" w:name="_GoBack"/>
      <w:bookmarkEnd w:id="0"/>
    </w:p>
    <w:p>
      <w:pPr>
        <w:pStyle w:val="ListParagraph"/>
        <w:numPr>
          <w:ilvl w:val="1"/>
          <w:numId w:val="5"/>
        </w:numPr>
        <w:tabs>
          <w:tab w:val="clear" w:pos="709"/>
          <w:tab w:val="left" w:pos="993" w:leader="none"/>
        </w:tabs>
        <w:ind w:left="0" w:firstLine="567"/>
        <w:jc w:val="both"/>
        <w:rPr>
          <w:rStyle w:val="PlaceholderText"/>
        </w:rPr>
      </w:pPr>
      <w:r>
        <w:rPr/>
        <w:t xml:space="preserve"> </w:t>
      </w:r>
      <w:r>
        <w:rPr/>
        <w:t xml:space="preserve">Руководитель </w:t>
      </w:r>
      <w:r>
        <w:rPr>
          <w:color w:val="000000"/>
        </w:rPr>
        <w:t xml:space="preserve">практики от Профильной организации </w:t>
      </w:r>
      <w:r>
        <w:rPr>
          <w:rStyle w:val="PlaceholderText"/>
        </w:rPr>
        <w:t>Место для ввода текста.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993" w:leader="none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r>
        <w:rPr>
          <w:rStyle w:val="PlaceholderText"/>
        </w:rPr>
        <w:t>Место для ввода текста.</w:t>
      </w:r>
    </w:p>
    <w:p>
      <w:pPr>
        <w:pStyle w:val="ListParagraph"/>
        <w:shd w:val="clear" w:color="auto" w:fill="FFFFFF"/>
        <w:ind w:left="92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5"/>
        </w:numPr>
        <w:ind w:left="0" w:hanging="0"/>
        <w:jc w:val="center"/>
        <w:rPr>
          <w:color w:val="000000" w:themeColor="text1"/>
        </w:rPr>
      </w:pPr>
      <w:r>
        <w:rPr>
          <w:color w:val="000000" w:themeColor="text1"/>
        </w:rPr>
        <w:t>Права и обязанности сторон</w:t>
      </w:r>
    </w:p>
    <w:p>
      <w:pPr>
        <w:pStyle w:val="ListParagraph"/>
        <w:ind w:left="0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Финансовый университет обязан: 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составляет рабочий график (план) проведения практики студента;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>
      <w:pPr>
        <w:pStyle w:val="ListParagraph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оценивает результаты прохождения практики студента.</w:t>
      </w:r>
    </w:p>
    <w:p>
      <w:pPr>
        <w:pStyle w:val="ListParagraph"/>
        <w:numPr>
          <w:ilvl w:val="2"/>
          <w:numId w:val="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>
      <w:pPr>
        <w:pStyle w:val="ListParagraph"/>
        <w:numPr>
          <w:ilvl w:val="1"/>
          <w:numId w:val="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Профильная организация обязана: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>
      <w:pPr>
        <w:pStyle w:val="ListParagraph"/>
        <w:numPr>
          <w:ilvl w:val="2"/>
          <w:numId w:val="2"/>
        </w:numPr>
        <w:ind w:left="0" w:firstLine="556"/>
        <w:jc w:val="both"/>
        <w:rPr>
          <w:color w:val="000000" w:themeColor="text1"/>
        </w:rPr>
      </w:pPr>
      <w:r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>
      <w:pPr>
        <w:pStyle w:val="ListParagraph"/>
        <w:numPr>
          <w:ilvl w:val="2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>
      <w:pPr>
        <w:pStyle w:val="ListParagraph"/>
        <w:numPr>
          <w:ilvl w:val="1"/>
          <w:numId w:val="2"/>
        </w:numPr>
        <w:ind w:left="567" w:hanging="0"/>
        <w:jc w:val="both"/>
        <w:rPr>
          <w:color w:val="000000" w:themeColor="text1"/>
        </w:rPr>
      </w:pPr>
      <w:r>
        <w:rPr>
          <w:color w:val="000000" w:themeColor="text1"/>
        </w:rPr>
        <w:t>Финансовый университет имеет право:</w:t>
      </w:r>
    </w:p>
    <w:p>
      <w:pPr>
        <w:pStyle w:val="ListParagraph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>
      <w:pPr>
        <w:pStyle w:val="ListParagraph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>
      <w:pPr>
        <w:pStyle w:val="ListParagraph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Профильная организация имеет право:</w:t>
      </w:r>
    </w:p>
    <w:p>
      <w:pPr>
        <w:pStyle w:val="ListParagraph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>
      <w:pPr>
        <w:pStyle w:val="ListParagraph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>
      <w:pPr>
        <w:pStyle w:val="ListParagraph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>
      <w:pPr>
        <w:pStyle w:val="ListParagraph"/>
        <w:numPr>
          <w:ilvl w:val="0"/>
          <w:numId w:val="4"/>
        </w:numPr>
        <w:ind w:left="0" w:hanging="0"/>
        <w:jc w:val="center"/>
        <w:rPr>
          <w:color w:val="000000" w:themeColor="text1"/>
        </w:rPr>
      </w:pPr>
      <w:r>
        <w:rPr>
          <w:color w:val="000000" w:themeColor="text1"/>
        </w:rPr>
        <w:t>Заключительные положения</w:t>
      </w:r>
    </w:p>
    <w:p>
      <w:pPr>
        <w:pStyle w:val="ListParagraph"/>
        <w:ind w:left="0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>
      <w:pPr>
        <w:pStyle w:val="ListParagraph"/>
        <w:ind w:left="567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Юридические адреса и подписи сторон</w:t>
      </w:r>
    </w:p>
    <w:p>
      <w:pPr>
        <w:pStyle w:val="ListParagraph"/>
        <w:spacing w:lineRule="auto" w:line="360"/>
        <w:ind w:left="390" w:hanging="0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4818"/>
      </w:tblGrid>
      <w:tr>
        <w:trPr>
          <w:trHeight w:val="2797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ind w:left="-105" w:right="-110" w:hanging="0"/>
              <w:jc w:val="center"/>
              <w:rPr/>
            </w:pPr>
            <w:r>
              <w:rPr/>
              <w:t>Финансовый университет</w:t>
            </w:r>
          </w:p>
          <w:p>
            <w:pPr>
              <w:pStyle w:val="Normal"/>
              <w:widowControl w:val="false"/>
              <w:ind w:left="-10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right="-111" w:hanging="0"/>
              <w:rPr>
                <w:color w:val="000000" w:themeColor="text1"/>
              </w:rPr>
            </w:pPr>
            <w:r>
              <w:rP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-115" w:right="-114" w:hanging="0"/>
              <w:jc w:val="center"/>
              <w:rPr/>
            </w:pPr>
            <w:r>
              <w:rPr/>
              <w:t>Профильная организация</w:t>
            </w:r>
          </w:p>
          <w:p>
            <w:pPr>
              <w:pStyle w:val="Normal"/>
              <w:widowControl w:val="false"/>
              <w:ind w:left="-115" w:right="-114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right="-111" w:hanging="0"/>
              <w:rPr>
                <w:color w:val="000000" w:themeColor="text1"/>
              </w:rPr>
            </w:pPr>
            <w:r>
              <w:rPr/>
              <w:t>Наименование Профильной организации</w:t>
            </w:r>
          </w:p>
        </w:tc>
      </w:tr>
      <w:tr>
        <w:trPr>
          <w:trHeight w:val="274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Адрес: 125167, г. Москва, вн. тер. г. муниципальный округ Хорошевский, </w:t>
            </w:r>
          </w:p>
          <w:p>
            <w:pPr>
              <w:pStyle w:val="Normal"/>
              <w:widowControl w:val="false"/>
              <w:rPr/>
            </w:pPr>
            <w:r>
              <w:rPr/>
              <w:t>Ленинградский проспект, д. 49/2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right="-285" w:hanging="0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ИНН: 7714086422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</w:rPr>
            </w:pPr>
            <w:r>
              <w:rPr>
                <w:bCs/>
                <w:shd w:fill="FFFFFF" w:val="clear"/>
              </w:rPr>
              <w:t>КПП: 771401001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-10" w:hanging="0"/>
              <w:jc w:val="both"/>
              <w:rPr/>
            </w:pPr>
            <w:r>
              <w:rPr/>
              <w:t>Адрес</w:t>
            </w:r>
          </w:p>
          <w:p>
            <w:pPr>
              <w:pStyle w:val="Normal"/>
              <w:widowControl w:val="false"/>
              <w:ind w:left="-1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right="-285" w:hang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>
            <w:pPr>
              <w:pStyle w:val="Normal"/>
              <w:widowControl w:val="false"/>
              <w:ind w:right="-285" w:hang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134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Директор Центра практической подготовки и проектной работы Е.А. Белова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>
            <w:pPr>
              <w:pStyle w:val="Normal"/>
              <w:widowControl w:val="false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-10" w:hanging="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>
            <w:pPr>
              <w:pStyle w:val="Normal"/>
              <w:widowControl w:val="false"/>
              <w:ind w:left="-10" w:hanging="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>
            <w:pPr>
              <w:pStyle w:val="Normal"/>
              <w:widowControl w:val="false"/>
              <w:ind w:left="-10" w:hanging="0"/>
              <w:rPr>
                <w:bCs/>
              </w:rPr>
            </w:pPr>
            <w:r>
              <w:rPr>
                <w:bCs/>
              </w:rPr>
              <w:t>ФИО</w:t>
            </w:r>
          </w:p>
          <w:p>
            <w:pPr>
              <w:pStyle w:val="Normal"/>
              <w:widowControl w:val="false"/>
              <w:ind w:left="-10" w:hanging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>
            <w:pPr>
              <w:pStyle w:val="Normal"/>
              <w:widowControl w:val="false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134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Проректор по стратегии </w:t>
            </w:r>
          </w:p>
          <w:p>
            <w:pPr>
              <w:pStyle w:val="Normal"/>
              <w:widowControl w:val="false"/>
              <w:rPr/>
            </w:pPr>
            <w:r>
              <w:rPr/>
              <w:t>и работе с органами власти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-10" w:hanging="0"/>
              <w:rPr/>
            </w:pPr>
            <w:r>
              <w:rPr/>
              <w:t>Должность</w:t>
            </w:r>
          </w:p>
          <w:p>
            <w:pPr>
              <w:pStyle w:val="Normal"/>
              <w:widowControl w:val="false"/>
              <w:ind w:left="-1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134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__________________________ Д.А. Семёнов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        </w:t>
            </w:r>
            <w:r>
              <w:rPr/>
              <w:t>М.П.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-1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-10" w:hanging="0"/>
              <w:rPr/>
            </w:pPr>
            <w:r>
              <w:rPr/>
              <w:t>_________________________ И.О. Фамилия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/>
              <w:t xml:space="preserve">                          </w:t>
            </w:r>
            <w:r>
              <w:rPr/>
              <w:t>М.П.</w:t>
            </w:r>
          </w:p>
        </w:tc>
      </w:tr>
    </w:tbl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701" w:right="567" w:header="454" w:top="935" w:footer="679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/>
    </w:pPr>
    <w:r>
      <w:rPr/>
    </w:r>
  </w:p>
  <w:p>
    <w:pPr>
      <w:pStyle w:val="Style3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529919"/>
      <w:alias w:val=" доверенности от №, Устава, Положения"/>
    </w:sdtPr>
    <w:sdtContent>
      <w:p>
        <w:pPr>
          <w:pStyle w:val="Style3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3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</w:r>
  </w:p>
  <w:p>
    <w:pPr>
      <w:pStyle w:val="Style3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sz w:val="27"/>
        <w:b w:val="false"/>
        <w:szCs w:val="27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a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3342e2"/>
    <w:pPr>
      <w:keepNext w:val="true"/>
      <w:keepLines/>
      <w:spacing w:before="480" w:after="0"/>
      <w:outlineLvl w:val="0"/>
    </w:pPr>
    <w:rPr>
      <w:rFonts w:eastAsia="" w:cs="" w:cstheme="majorBidi" w:eastAsiaTheme="majorEastAsia"/>
      <w:bCs/>
      <w:color w:val="000000" w:themeColor="text1"/>
      <w:sz w:val="28"/>
      <w:szCs w:val="28"/>
    </w:rPr>
  </w:style>
  <w:style w:type="paragraph" w:styleId="2">
    <w:name w:val="Heading 2"/>
    <w:basedOn w:val="Normal"/>
    <w:link w:val="20"/>
    <w:qFormat/>
    <w:rsid w:val="00a611f0"/>
    <w:pPr>
      <w:spacing w:lineRule="atLeast" w:line="0" w:beforeAutospacing="1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Normal"/>
    <w:next w:val="Normal"/>
    <w:link w:val="40"/>
    <w:semiHidden/>
    <w:unhideWhenUsed/>
    <w:qFormat/>
    <w:rsid w:val="000d685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uiPriority w:val="99"/>
    <w:rsid w:val="00a611f0"/>
    <w:rPr>
      <w:rFonts w:ascii="Times New Roman" w:hAnsi="Times New Roman" w:cs="Times New Roman"/>
      <w:b w:val="false"/>
      <w:bCs w:val="false"/>
      <w:strike w:val="false"/>
      <w:dstrike w:val="false"/>
      <w:color w:val="000099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qFormat/>
    <w:rsid w:val="003521e7"/>
    <w:rPr/>
  </w:style>
  <w:style w:type="character" w:styleId="11" w:customStyle="1">
    <w:name w:val="Заголовок 1 Знак"/>
    <w:basedOn w:val="DefaultParagraphFont"/>
    <w:link w:val="1"/>
    <w:qFormat/>
    <w:rsid w:val="003342e2"/>
    <w:rPr>
      <w:rFonts w:eastAsia="" w:cs="" w:cstheme="majorBidi" w:eastAsiaTheme="majorEastAsia"/>
      <w:bCs/>
      <w:color w:val="000000" w:themeColor="text1"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0d685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2" w:customStyle="1">
    <w:name w:val="Основной текст Знак"/>
    <w:link w:val="ae"/>
    <w:qFormat/>
    <w:rsid w:val="000d6853"/>
    <w:rPr>
      <w:sz w:val="24"/>
      <w:szCs w:val="24"/>
    </w:rPr>
  </w:style>
  <w:style w:type="character" w:styleId="12" w:customStyle="1">
    <w:name w:val="Основной текст Знак1"/>
    <w:basedOn w:val="DefaultParagraphFont"/>
    <w:semiHidden/>
    <w:qFormat/>
    <w:rsid w:val="000d6853"/>
    <w:rPr>
      <w:sz w:val="24"/>
      <w:szCs w:val="24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0d6853"/>
    <w:rPr>
      <w:sz w:val="24"/>
      <w:szCs w:val="24"/>
    </w:rPr>
  </w:style>
  <w:style w:type="character" w:styleId="PlaceholderText">
    <w:name w:val="Placeholder Text"/>
    <w:uiPriority w:val="99"/>
    <w:semiHidden/>
    <w:qFormat/>
    <w:rsid w:val="00ce507c"/>
    <w:rPr>
      <w:color w:val="808080"/>
    </w:rPr>
  </w:style>
  <w:style w:type="character" w:styleId="21" w:customStyle="1">
    <w:name w:val="Основной текст 2 Знак"/>
    <w:basedOn w:val="DefaultParagraphFont"/>
    <w:link w:val="21"/>
    <w:qFormat/>
    <w:rsid w:val="00fd365c"/>
    <w:rPr>
      <w:sz w:val="28"/>
    </w:rPr>
  </w:style>
  <w:style w:type="character" w:styleId="Style14" w:customStyle="1">
    <w:name w:val="Текст сноски Знак"/>
    <w:basedOn w:val="DefaultParagraphFont"/>
    <w:link w:val="af0"/>
    <w:qFormat/>
    <w:rsid w:val="0030636c"/>
    <w:rPr/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sid w:val="0030636c"/>
    <w:rPr>
      <w:rFonts w:cs="Times New Roman"/>
      <w:vertAlign w:val="superscript"/>
    </w:rPr>
  </w:style>
  <w:style w:type="character" w:styleId="Style16" w:customStyle="1">
    <w:name w:val="Гипертекстовая ссылка"/>
    <w:basedOn w:val="DefaultParagraphFont"/>
    <w:uiPriority w:val="99"/>
    <w:qFormat/>
    <w:rsid w:val="0030636c"/>
    <w:rPr>
      <w:color w:val="106BBE"/>
    </w:rPr>
  </w:style>
  <w:style w:type="character" w:styleId="Style17" w:customStyle="1">
    <w:name w:val="Основной текст_"/>
    <w:basedOn w:val="DefaultParagraphFont"/>
    <w:link w:val="13"/>
    <w:qFormat/>
    <w:rsid w:val="00972d91"/>
    <w:rPr>
      <w:sz w:val="27"/>
      <w:szCs w:val="27"/>
      <w:shd w:fill="FFFFFF" w:val="clear"/>
    </w:rPr>
  </w:style>
  <w:style w:type="character" w:styleId="13pt" w:customStyle="1">
    <w:name w:val="Основной текст + 13 pt"/>
    <w:basedOn w:val="Style17"/>
    <w:qFormat/>
    <w:rsid w:val="00972d91"/>
    <w:rPr>
      <w:sz w:val="26"/>
      <w:szCs w:val="26"/>
      <w:shd w:fill="FFFFFF" w:val="clear"/>
    </w:rPr>
  </w:style>
  <w:style w:type="character" w:styleId="3" w:customStyle="1">
    <w:name w:val="Основной текст (3)_"/>
    <w:basedOn w:val="DefaultParagraphFont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31" w:customStyle="1">
    <w:name w:val="Основной текст (3)"/>
    <w:basedOn w:val="3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22" w:customStyle="1">
    <w:name w:val="Основной текст (2)_"/>
    <w:basedOn w:val="DefaultParagraphFont"/>
    <w:link w:val="25"/>
    <w:qFormat/>
    <w:rsid w:val="00972d91"/>
    <w:rPr>
      <w:sz w:val="23"/>
      <w:szCs w:val="23"/>
      <w:shd w:fill="FFFFFF" w:val="clear"/>
    </w:rPr>
  </w:style>
  <w:style w:type="character" w:styleId="23" w:customStyle="1">
    <w:name w:val="Основной текст (2) + Полужирный"/>
    <w:basedOn w:val="22"/>
    <w:qFormat/>
    <w:rsid w:val="00972d91"/>
    <w:rPr>
      <w:b/>
      <w:bCs/>
      <w:sz w:val="23"/>
      <w:szCs w:val="23"/>
      <w:shd w:fill="FFFFFF" w:val="clear"/>
    </w:rPr>
  </w:style>
  <w:style w:type="character" w:styleId="Style18" w:customStyle="1">
    <w:name w:val="Подпись к таблице_"/>
    <w:basedOn w:val="DefaultParagraphFont"/>
    <w:link w:val="af7"/>
    <w:qFormat/>
    <w:rsid w:val="00972d91"/>
    <w:rPr>
      <w:sz w:val="27"/>
      <w:szCs w:val="27"/>
      <w:shd w:fill="FFFFFF" w:val="clear"/>
    </w:rPr>
  </w:style>
  <w:style w:type="character" w:styleId="13pt1" w:customStyle="1">
    <w:name w:val="Подпись к таблице + 13 pt"/>
    <w:basedOn w:val="Style18"/>
    <w:qFormat/>
    <w:rsid w:val="00972d91"/>
    <w:rPr>
      <w:sz w:val="26"/>
      <w:szCs w:val="26"/>
      <w:shd w:fill="FFFFFF" w:val="clear"/>
    </w:rPr>
  </w:style>
  <w:style w:type="character" w:styleId="5" w:customStyle="1">
    <w:name w:val="Основной текст (5)_"/>
    <w:basedOn w:val="DefaultParagraphFont"/>
    <w:link w:val="50"/>
    <w:qFormat/>
    <w:rsid w:val="00972d91"/>
    <w:rPr>
      <w:sz w:val="21"/>
      <w:szCs w:val="21"/>
      <w:shd w:fill="FFFFFF" w:val="clear"/>
    </w:rPr>
  </w:style>
  <w:style w:type="character" w:styleId="8" w:customStyle="1">
    <w:name w:val="Основной текст (8)_"/>
    <w:basedOn w:val="DefaultParagraphFont"/>
    <w:link w:val="80"/>
    <w:qFormat/>
    <w:rsid w:val="00972d91"/>
    <w:rPr>
      <w:sz w:val="21"/>
      <w:szCs w:val="21"/>
      <w:shd w:fill="FFFFFF" w:val="clear"/>
    </w:rPr>
  </w:style>
  <w:style w:type="character" w:styleId="810pt" w:customStyle="1">
    <w:name w:val="Основной текст (8) + 10 pt"/>
    <w:basedOn w:val="8"/>
    <w:qFormat/>
    <w:rsid w:val="00972d91"/>
    <w:rPr>
      <w:sz w:val="20"/>
      <w:szCs w:val="20"/>
      <w:shd w:fill="FFFFFF" w:val="clear"/>
    </w:rPr>
  </w:style>
  <w:style w:type="character" w:styleId="32" w:customStyle="1">
    <w:name w:val="Основной текст (3) + Не полужирный"/>
    <w:basedOn w:val="3"/>
    <w:qFormat/>
    <w:rsid w:val="00972d91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15" w:customStyle="1">
    <w:name w:val="Основной текст (15)_"/>
    <w:basedOn w:val="DefaultParagraphFont"/>
    <w:link w:val="150"/>
    <w:qFormat/>
    <w:rsid w:val="00972d91"/>
    <w:rPr>
      <w:sz w:val="23"/>
      <w:szCs w:val="23"/>
      <w:shd w:fill="FFFFFF" w:val="clear"/>
    </w:rPr>
  </w:style>
  <w:style w:type="character" w:styleId="15105pt" w:customStyle="1">
    <w:name w:val="Основной текст (15) + 10;5 pt"/>
    <w:basedOn w:val="15"/>
    <w:qFormat/>
    <w:rsid w:val="00972d91"/>
    <w:rPr>
      <w:sz w:val="21"/>
      <w:szCs w:val="21"/>
      <w:shd w:fill="FFFFFF" w:val="clear"/>
    </w:rPr>
  </w:style>
  <w:style w:type="character" w:styleId="7" w:customStyle="1">
    <w:name w:val="Основной текст (7)_"/>
    <w:basedOn w:val="DefaultParagraphFont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71" w:customStyle="1">
    <w:name w:val="Основной текст (7)"/>
    <w:basedOn w:val="7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16" w:customStyle="1">
    <w:name w:val="Основной текст (16)_"/>
    <w:basedOn w:val="DefaultParagraphFont"/>
    <w:link w:val="160"/>
    <w:qFormat/>
    <w:rsid w:val="00972d91"/>
    <w:rPr>
      <w:sz w:val="22"/>
      <w:szCs w:val="22"/>
      <w:shd w:fill="FFFFFF" w:val="clear"/>
    </w:rPr>
  </w:style>
  <w:style w:type="character" w:styleId="16115pt" w:customStyle="1">
    <w:name w:val="Основной текст (16) + 11;5 pt"/>
    <w:basedOn w:val="16"/>
    <w:qFormat/>
    <w:rsid w:val="00972d91"/>
    <w:rPr>
      <w:sz w:val="23"/>
      <w:szCs w:val="23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972d91"/>
    <w:rPr>
      <w:sz w:val="22"/>
      <w:szCs w:val="22"/>
      <w:shd w:fill="FFFFFF" w:val="clear"/>
    </w:rPr>
  </w:style>
  <w:style w:type="character" w:styleId="221" w:customStyle="1">
    <w:name w:val="Основной текст (22)_"/>
    <w:basedOn w:val="DefaultParagraphFont"/>
    <w:link w:val="221"/>
    <w:qFormat/>
    <w:rsid w:val="00972d91"/>
    <w:rPr>
      <w:sz w:val="22"/>
      <w:szCs w:val="22"/>
      <w:shd w:fill="FFFFFF" w:val="clear"/>
    </w:rPr>
  </w:style>
  <w:style w:type="character" w:styleId="111" w:customStyle="1">
    <w:name w:val="Основной текст (11)_"/>
    <w:basedOn w:val="DefaultParagraphFont"/>
    <w:link w:val="111"/>
    <w:qFormat/>
    <w:rsid w:val="00972d91"/>
    <w:rPr>
      <w:shd w:fill="FFFFFF" w:val="clear"/>
    </w:rPr>
  </w:style>
  <w:style w:type="character" w:styleId="11105pt" w:customStyle="1">
    <w:name w:val="Основной текст (11) + 10;5 pt"/>
    <w:basedOn w:val="111"/>
    <w:qFormat/>
    <w:rsid w:val="00972d91"/>
    <w:rPr>
      <w:sz w:val="21"/>
      <w:szCs w:val="21"/>
      <w:shd w:fill="FFFFFF" w:val="clear"/>
    </w:rPr>
  </w:style>
  <w:style w:type="character" w:styleId="17" w:customStyle="1">
    <w:name w:val="Основной текст (17)_"/>
    <w:basedOn w:val="DefaultParagraphFont"/>
    <w:link w:val="170"/>
    <w:qFormat/>
    <w:rsid w:val="00972d91"/>
    <w:rPr>
      <w:sz w:val="21"/>
      <w:szCs w:val="21"/>
      <w:shd w:fill="FFFFFF" w:val="clear"/>
    </w:rPr>
  </w:style>
  <w:style w:type="character" w:styleId="1711pt" w:customStyle="1">
    <w:name w:val="Основной текст (17) + 11 pt"/>
    <w:basedOn w:val="17"/>
    <w:qFormat/>
    <w:rsid w:val="00972d91"/>
    <w:rPr>
      <w:sz w:val="22"/>
      <w:szCs w:val="22"/>
      <w:shd w:fill="FFFFFF" w:val="clear"/>
    </w:rPr>
  </w:style>
  <w:style w:type="character" w:styleId="26" w:customStyle="1">
    <w:name w:val="Основной текст (26)_"/>
    <w:basedOn w:val="DefaultParagraphFont"/>
    <w:link w:val="261"/>
    <w:qFormat/>
    <w:rsid w:val="00972d91"/>
    <w:rPr>
      <w:sz w:val="21"/>
      <w:szCs w:val="21"/>
      <w:shd w:fill="FFFFFF" w:val="clear"/>
    </w:rPr>
  </w:style>
  <w:style w:type="character" w:styleId="2610pt" w:customStyle="1">
    <w:name w:val="Основной текст (26) + 10 pt"/>
    <w:basedOn w:val="26"/>
    <w:qFormat/>
    <w:rsid w:val="00972d91"/>
    <w:rPr>
      <w:sz w:val="20"/>
      <w:szCs w:val="20"/>
      <w:shd w:fill="FFFFFF" w:val="clear"/>
    </w:rPr>
  </w:style>
  <w:style w:type="character" w:styleId="18" w:customStyle="1">
    <w:name w:val="Основной текст (18)_"/>
    <w:basedOn w:val="DefaultParagraphFont"/>
    <w:link w:val="180"/>
    <w:qFormat/>
    <w:rsid w:val="00972d91"/>
    <w:rPr>
      <w:sz w:val="21"/>
      <w:szCs w:val="21"/>
      <w:shd w:fill="FFFFFF" w:val="clear"/>
    </w:rPr>
  </w:style>
  <w:style w:type="character" w:styleId="29" w:customStyle="1">
    <w:name w:val="Основной текст (29)_"/>
    <w:basedOn w:val="DefaultParagraphFont"/>
    <w:link w:val="290"/>
    <w:qFormat/>
    <w:rsid w:val="00972d91"/>
    <w:rPr>
      <w:sz w:val="11"/>
      <w:szCs w:val="11"/>
      <w:shd w:fill="FFFFFF" w:val="clear"/>
    </w:rPr>
  </w:style>
  <w:style w:type="character" w:styleId="19" w:customStyle="1">
    <w:name w:val="Основной текст (19)_"/>
    <w:basedOn w:val="DefaultParagraphFont"/>
    <w:link w:val="190"/>
    <w:qFormat/>
    <w:rsid w:val="00972d91"/>
    <w:rPr>
      <w:shd w:fill="FFFFFF" w:val="clear"/>
    </w:rPr>
  </w:style>
  <w:style w:type="character" w:styleId="19105pt" w:customStyle="1">
    <w:name w:val="Основной текст (19) + 10;5 pt"/>
    <w:basedOn w:val="19"/>
    <w:qFormat/>
    <w:rsid w:val="00972d91"/>
    <w:rPr>
      <w:sz w:val="21"/>
      <w:szCs w:val="21"/>
      <w:shd w:fill="FFFFFF" w:val="clear"/>
    </w:rPr>
  </w:style>
  <w:style w:type="character" w:styleId="121" w:customStyle="1">
    <w:name w:val="Основной текст (12)_"/>
    <w:basedOn w:val="DefaultParagraphFont"/>
    <w:link w:val="121"/>
    <w:qFormat/>
    <w:rsid w:val="00972d91"/>
    <w:rPr>
      <w:shd w:fill="FFFFFF" w:val="clear"/>
    </w:rPr>
  </w:style>
  <w:style w:type="character" w:styleId="211" w:customStyle="1">
    <w:name w:val="Основной текст (21)_"/>
    <w:basedOn w:val="DefaultParagraphFont"/>
    <w:link w:val="211"/>
    <w:qFormat/>
    <w:rsid w:val="00972d91"/>
    <w:rPr>
      <w:sz w:val="21"/>
      <w:szCs w:val="21"/>
      <w:shd w:fill="FFFFFF" w:val="clear"/>
    </w:rPr>
  </w:style>
  <w:style w:type="character" w:styleId="2110pt" w:customStyle="1">
    <w:name w:val="Основной текст (21) + 10 pt"/>
    <w:basedOn w:val="211"/>
    <w:qFormat/>
    <w:rsid w:val="00972d91"/>
    <w:rPr>
      <w:sz w:val="20"/>
      <w:szCs w:val="20"/>
      <w:shd w:fill="FFFFFF" w:val="clear"/>
    </w:rPr>
  </w:style>
  <w:style w:type="character" w:styleId="9" w:customStyle="1">
    <w:name w:val="Основной текст (9)_"/>
    <w:basedOn w:val="DefaultParagraphFont"/>
    <w:link w:val="90"/>
    <w:qFormat/>
    <w:rsid w:val="00972d91"/>
    <w:rPr>
      <w:shd w:fill="FFFFFF" w:val="clear"/>
    </w:rPr>
  </w:style>
  <w:style w:type="character" w:styleId="24" w:customStyle="1">
    <w:name w:val="Основной текст (24)_"/>
    <w:basedOn w:val="DefaultParagraphFont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241" w:customStyle="1">
    <w:name w:val="Основной текст (24)"/>
    <w:basedOn w:val="24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321" w:customStyle="1">
    <w:name w:val="Основной текст (32)_"/>
    <w:basedOn w:val="DefaultParagraphFont"/>
    <w:link w:val="320"/>
    <w:qFormat/>
    <w:rsid w:val="00972d91"/>
    <w:rPr>
      <w:shd w:fill="FFFFFF" w:val="clear"/>
    </w:rPr>
  </w:style>
  <w:style w:type="character" w:styleId="231" w:customStyle="1">
    <w:name w:val="Основной текст (23)_"/>
    <w:basedOn w:val="DefaultParagraphFont"/>
    <w:link w:val="231"/>
    <w:qFormat/>
    <w:rsid w:val="00972d91"/>
    <w:rPr>
      <w:sz w:val="22"/>
      <w:szCs w:val="22"/>
      <w:shd w:fill="FFFFFF" w:val="clear"/>
    </w:rPr>
  </w:style>
  <w:style w:type="character" w:styleId="30" w:customStyle="1">
    <w:name w:val="Основной текст (30)_"/>
    <w:basedOn w:val="DefaultParagraphFont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301" w:customStyle="1">
    <w:name w:val="Основной текст (30)"/>
    <w:basedOn w:val="30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125pt1pt" w:customStyle="1">
    <w:name w:val="Колонтитул + 12;5 pt;Интервал -1 pt"/>
    <w:basedOn w:val="DefaultParagraphFont"/>
    <w:qFormat/>
    <w:rsid w:val="00972d9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25"/>
      <w:szCs w:val="25"/>
    </w:rPr>
  </w:style>
  <w:style w:type="character" w:styleId="13" w:customStyle="1">
    <w:name w:val="Заголовок №1_"/>
    <w:basedOn w:val="DefaultParagraphFont"/>
    <w:link w:val="1a"/>
    <w:qFormat/>
    <w:rsid w:val="00972d91"/>
    <w:rPr>
      <w:sz w:val="27"/>
      <w:szCs w:val="27"/>
      <w:shd w:fill="FFFFFF" w:val="clear"/>
    </w:rPr>
  </w:style>
  <w:style w:type="character" w:styleId="113pt" w:customStyle="1">
    <w:name w:val="Заголовок №1 + 13 pt"/>
    <w:basedOn w:val="13"/>
    <w:qFormat/>
    <w:rsid w:val="00972d91"/>
    <w:rPr>
      <w:sz w:val="26"/>
      <w:szCs w:val="26"/>
      <w:shd w:fill="FFFFFF" w:val="clear"/>
    </w:rPr>
  </w:style>
  <w:style w:type="character" w:styleId="Style19" w:customStyle="1">
    <w:name w:val="Сноска_"/>
    <w:basedOn w:val="DefaultParagraphFont"/>
    <w:qFormat/>
    <w:rsid w:val="009c08b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20" w:customStyle="1">
    <w:name w:val="Сноска"/>
    <w:basedOn w:val="Style19"/>
    <w:qFormat/>
    <w:rsid w:val="009c08b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21" w:customStyle="1">
    <w:name w:val="Нижний колонтитул Знак"/>
    <w:basedOn w:val="DefaultParagraphFont"/>
    <w:link w:val="a9"/>
    <w:uiPriority w:val="99"/>
    <w:qFormat/>
    <w:rsid w:val="00c421be"/>
    <w:rPr>
      <w:sz w:val="24"/>
      <w:szCs w:val="24"/>
    </w:rPr>
  </w:style>
  <w:style w:type="character" w:styleId="Style22" w:customStyle="1">
    <w:name w:val="Текст концевой сноски Знак"/>
    <w:basedOn w:val="DefaultParagraphFont"/>
    <w:link w:val="afa"/>
    <w:semiHidden/>
    <w:qFormat/>
    <w:rsid w:val="002f0751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2f0751"/>
    <w:rPr>
      <w:vertAlign w:val="superscript"/>
    </w:rPr>
  </w:style>
  <w:style w:type="character" w:styleId="Annotationreference">
    <w:name w:val="annotation reference"/>
    <w:basedOn w:val="DefaultParagraphFont"/>
    <w:semiHidden/>
    <w:unhideWhenUsed/>
    <w:qFormat/>
    <w:rsid w:val="005c62dd"/>
    <w:rPr>
      <w:sz w:val="16"/>
      <w:szCs w:val="16"/>
    </w:rPr>
  </w:style>
  <w:style w:type="character" w:styleId="Style24" w:customStyle="1">
    <w:name w:val="Текст примечания Знак"/>
    <w:basedOn w:val="DefaultParagraphFont"/>
    <w:link w:val="afe"/>
    <w:semiHidden/>
    <w:qFormat/>
    <w:rsid w:val="005c62dd"/>
    <w:rPr/>
  </w:style>
  <w:style w:type="character" w:styleId="Style25" w:customStyle="1">
    <w:name w:val="Тема примечания Знак"/>
    <w:basedOn w:val="Style24"/>
    <w:link w:val="aff0"/>
    <w:semiHidden/>
    <w:qFormat/>
    <w:rsid w:val="005c62dd"/>
    <w:rPr>
      <w:b/>
      <w:bCs/>
    </w:rPr>
  </w:style>
  <w:style w:type="character" w:styleId="Style26" w:customStyle="1">
    <w:name w:val="Заголовок Знак"/>
    <w:basedOn w:val="DefaultParagraphFont"/>
    <w:link w:val="aff2"/>
    <w:qFormat/>
    <w:rsid w:val="00d2027b"/>
    <w:rPr>
      <w:rFonts w:eastAsia="" w:cs="" w:cstheme="majorBidi" w:eastAsiaTheme="majorEastAsia"/>
      <w:spacing w:val="-10"/>
      <w:kern w:val="2"/>
      <w:sz w:val="28"/>
      <w:szCs w:val="56"/>
    </w:rPr>
  </w:style>
  <w:style w:type="character" w:styleId="Style27" w:customStyle="1">
    <w:name w:val="Цветовое выделение"/>
    <w:uiPriority w:val="99"/>
    <w:qFormat/>
    <w:rsid w:val="00900559"/>
    <w:rPr>
      <w:b/>
      <w:bCs/>
      <w:color w:val="26282F"/>
    </w:rPr>
  </w:style>
  <w:style w:type="character" w:styleId="Style28">
    <w:name w:val="Посещённая гиперссылка"/>
    <w:basedOn w:val="DefaultParagraphFont"/>
    <w:uiPriority w:val="99"/>
    <w:semiHidden/>
    <w:unhideWhenUsed/>
    <w:rsid w:val="00d41a40"/>
    <w:rPr>
      <w:color w:val="954F72" w:themeColor="followedHyperlink"/>
      <w:u w:val="single"/>
    </w:rPr>
  </w:style>
  <w:style w:type="character" w:styleId="25" w:customStyle="1">
    <w:name w:val="Заголовок 2 Знак"/>
    <w:basedOn w:val="DefaultParagraphFont"/>
    <w:link w:val="2"/>
    <w:qFormat/>
    <w:rsid w:val="00890978"/>
    <w:rPr>
      <w:b/>
      <w:bCs/>
      <w:color w:val="000000"/>
      <w:sz w:val="36"/>
      <w:szCs w:val="36"/>
    </w:rPr>
  </w:style>
  <w:style w:type="character" w:styleId="Style29" w:customStyle="1">
    <w:name w:val="Текст выноски Знак"/>
    <w:basedOn w:val="DefaultParagraphFont"/>
    <w:link w:val="a4"/>
    <w:semiHidden/>
    <w:qFormat/>
    <w:rsid w:val="00890978"/>
    <w:rPr>
      <w:rFonts w:ascii="Tahoma" w:hAnsi="Tahoma" w:cs="Tahoma"/>
      <w:sz w:val="16"/>
      <w:szCs w:val="16"/>
    </w:rPr>
  </w:style>
  <w:style w:type="character" w:styleId="112" w:customStyle="1">
    <w:name w:val="Заголовок 1 Знак1"/>
    <w:basedOn w:val="DefaultParagraphFont"/>
    <w:uiPriority w:val="9"/>
    <w:qFormat/>
    <w:rsid w:val="0089097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14" w:customStyle="1">
    <w:name w:val="Просмотренная гиперссылка1"/>
    <w:basedOn w:val="DefaultParagraphFont"/>
    <w:semiHidden/>
    <w:unhideWhenUsed/>
    <w:qFormat/>
    <w:rsid w:val="00890978"/>
    <w:rPr>
      <w:color w:val="954F72"/>
      <w:u w:val="single"/>
    </w:rPr>
  </w:style>
  <w:style w:type="character" w:styleId="411" w:customStyle="1">
    <w:name w:val="Заголовок 4 Знак1"/>
    <w:basedOn w:val="DefaultParagraphFont"/>
    <w:uiPriority w:val="9"/>
    <w:semiHidden/>
    <w:qFormat/>
    <w:rsid w:val="0089097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110" w:customStyle="1">
    <w:name w:val="Заголовок Знак1"/>
    <w:basedOn w:val="DefaultParagraphFont"/>
    <w:uiPriority w:val="10"/>
    <w:qFormat/>
    <w:rsid w:val="0089097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30">
    <w:name w:val="Символ сноски"/>
    <w:qFormat/>
    <w:rPr/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link w:val="ad"/>
    <w:rsid w:val="000d6853"/>
    <w:pPr>
      <w:spacing w:before="0" w:after="120"/>
    </w:pPr>
    <w:rPr/>
  </w:style>
  <w:style w:type="paragraph" w:styleId="Style33">
    <w:name w:val="List"/>
    <w:basedOn w:val="Style32"/>
    <w:pPr/>
    <w:rPr>
      <w:rFonts w:ascii="PT Astra Serif" w:hAnsi="PT Astra Serif" w:cs="Noto Sans Devanagari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semiHidden/>
    <w:qFormat/>
    <w:rsid w:val="005636ce"/>
    <w:pPr/>
    <w:rPr>
      <w:rFonts w:ascii="Tahoma" w:hAnsi="Tahoma" w:cs="Tahoma"/>
      <w:sz w:val="16"/>
      <w:szCs w:val="16"/>
    </w:rPr>
  </w:style>
  <w:style w:type="paragraph" w:styleId="Style36">
    <w:name w:val="Верхний и нижний колонтитулы"/>
    <w:basedOn w:val="Normal"/>
    <w:qFormat/>
    <w:pPr/>
    <w:rPr/>
  </w:style>
  <w:style w:type="paragraph" w:styleId="Style37">
    <w:name w:val="Header"/>
    <w:basedOn w:val="Normal"/>
    <w:link w:val="a7"/>
    <w:uiPriority w:val="99"/>
    <w:rsid w:val="003521e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8">
    <w:name w:val="Footer"/>
    <w:basedOn w:val="Normal"/>
    <w:link w:val="aa"/>
    <w:uiPriority w:val="99"/>
    <w:rsid w:val="00f65e9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2"/>
    <w:qFormat/>
    <w:rsid w:val="00e7459c"/>
    <w:pPr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36852"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rsid w:val="000d6853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andard" w:customStyle="1">
    <w:name w:val="Standard"/>
    <w:qFormat/>
    <w:rsid w:val="00264a4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39">
    <w:name w:val="Footnote Text"/>
    <w:basedOn w:val="Normal"/>
    <w:link w:val="af1"/>
    <w:rsid w:val="0030636c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158d0"/>
    <w:pPr>
      <w:spacing w:beforeAutospacing="1" w:afterAutospacing="1"/>
    </w:pPr>
    <w:rPr/>
  </w:style>
  <w:style w:type="paragraph" w:styleId="113" w:customStyle="1">
    <w:name w:val="Основной текст1"/>
    <w:basedOn w:val="Normal"/>
    <w:link w:val="af5"/>
    <w:qFormat/>
    <w:rsid w:val="00972d91"/>
    <w:pPr>
      <w:shd w:val="clear" w:color="auto" w:fill="FFFFFF"/>
      <w:spacing w:lineRule="exact" w:line="312"/>
      <w:ind w:hanging="340"/>
      <w:jc w:val="both"/>
    </w:pPr>
    <w:rPr>
      <w:sz w:val="27"/>
      <w:szCs w:val="27"/>
    </w:rPr>
  </w:style>
  <w:style w:type="paragraph" w:styleId="27" w:customStyle="1">
    <w:name w:val="Основной текст (2)"/>
    <w:basedOn w:val="Normal"/>
    <w:link w:val="24"/>
    <w:qFormat/>
    <w:rsid w:val="00972d91"/>
    <w:pPr>
      <w:shd w:val="clear" w:color="auto" w:fill="FFFFFF"/>
      <w:spacing w:lineRule="atLeast" w:line="0"/>
      <w:jc w:val="both"/>
    </w:pPr>
    <w:rPr>
      <w:sz w:val="23"/>
      <w:szCs w:val="23"/>
    </w:rPr>
  </w:style>
  <w:style w:type="paragraph" w:styleId="Style40" w:customStyle="1">
    <w:name w:val="Подпись к таблице"/>
    <w:basedOn w:val="Normal"/>
    <w:link w:val="af6"/>
    <w:qFormat/>
    <w:rsid w:val="00972d91"/>
    <w:pPr>
      <w:shd w:val="clear" w:color="auto" w:fill="FFFFFF"/>
      <w:spacing w:lineRule="atLeast" w:line="0"/>
    </w:pPr>
    <w:rPr>
      <w:sz w:val="27"/>
      <w:szCs w:val="27"/>
    </w:rPr>
  </w:style>
  <w:style w:type="paragraph" w:styleId="51" w:customStyle="1">
    <w:name w:val="Основной текст (5)"/>
    <w:basedOn w:val="Normal"/>
    <w:link w:val="5"/>
    <w:qFormat/>
    <w:rsid w:val="00972d91"/>
    <w:pPr>
      <w:shd w:val="clear" w:color="auto" w:fill="FFFFFF"/>
      <w:spacing w:lineRule="atLeast" w:line="0"/>
    </w:pPr>
    <w:rPr>
      <w:sz w:val="21"/>
      <w:szCs w:val="21"/>
    </w:rPr>
  </w:style>
  <w:style w:type="paragraph" w:styleId="81" w:customStyle="1">
    <w:name w:val="Основной текст (8)"/>
    <w:basedOn w:val="Normal"/>
    <w:link w:val="8"/>
    <w:qFormat/>
    <w:rsid w:val="00972d91"/>
    <w:pPr>
      <w:shd w:val="clear" w:color="auto" w:fill="FFFFFF"/>
      <w:spacing w:lineRule="atLeast" w:line="0" w:before="0" w:after="60"/>
    </w:pPr>
    <w:rPr>
      <w:sz w:val="21"/>
      <w:szCs w:val="21"/>
    </w:rPr>
  </w:style>
  <w:style w:type="paragraph" w:styleId="151" w:customStyle="1">
    <w:name w:val="Основной текст (15)"/>
    <w:basedOn w:val="Normal"/>
    <w:link w:val="15"/>
    <w:qFormat/>
    <w:rsid w:val="00972d91"/>
    <w:pPr>
      <w:shd w:val="clear" w:color="auto" w:fill="FFFFFF"/>
      <w:spacing w:lineRule="atLeast" w:line="0"/>
      <w:jc w:val="center"/>
    </w:pPr>
    <w:rPr>
      <w:sz w:val="23"/>
      <w:szCs w:val="23"/>
    </w:rPr>
  </w:style>
  <w:style w:type="paragraph" w:styleId="161" w:customStyle="1">
    <w:name w:val="Основной текст (16)"/>
    <w:basedOn w:val="Normal"/>
    <w:link w:val="16"/>
    <w:qFormat/>
    <w:rsid w:val="00972d91"/>
    <w:pPr>
      <w:shd w:val="clear" w:color="auto" w:fill="FFFFFF"/>
      <w:spacing w:lineRule="atLeast" w:line="0"/>
      <w:jc w:val="center"/>
    </w:pPr>
    <w:rPr>
      <w:sz w:val="22"/>
      <w:szCs w:val="22"/>
    </w:rPr>
  </w:style>
  <w:style w:type="paragraph" w:styleId="61" w:customStyle="1">
    <w:name w:val="Основной текст (6)"/>
    <w:basedOn w:val="Normal"/>
    <w:link w:val="6"/>
    <w:qFormat/>
    <w:rsid w:val="00972d91"/>
    <w:pPr>
      <w:shd w:val="clear" w:color="auto" w:fill="FFFFFF"/>
      <w:spacing w:lineRule="atLeast" w:line="0" w:before="0" w:after="60"/>
    </w:pPr>
    <w:rPr>
      <w:sz w:val="22"/>
      <w:szCs w:val="22"/>
    </w:rPr>
  </w:style>
  <w:style w:type="paragraph" w:styleId="222" w:customStyle="1">
    <w:name w:val="Основной текст (22)"/>
    <w:basedOn w:val="Normal"/>
    <w:link w:val="220"/>
    <w:qFormat/>
    <w:rsid w:val="00972d91"/>
    <w:pPr>
      <w:shd w:val="clear" w:color="auto" w:fill="FFFFFF"/>
      <w:spacing w:lineRule="atLeast" w:line="0"/>
      <w:jc w:val="center"/>
    </w:pPr>
    <w:rPr>
      <w:sz w:val="22"/>
      <w:szCs w:val="22"/>
    </w:rPr>
  </w:style>
  <w:style w:type="paragraph" w:styleId="114" w:customStyle="1">
    <w:name w:val="Основной текст (11)"/>
    <w:basedOn w:val="Normal"/>
    <w:link w:val="110"/>
    <w:qFormat/>
    <w:rsid w:val="00972d91"/>
    <w:pPr>
      <w:shd w:val="clear" w:color="auto" w:fill="FFFFFF"/>
      <w:spacing w:lineRule="atLeast" w:line="0"/>
    </w:pPr>
    <w:rPr>
      <w:sz w:val="20"/>
      <w:szCs w:val="20"/>
    </w:rPr>
  </w:style>
  <w:style w:type="paragraph" w:styleId="171" w:customStyle="1">
    <w:name w:val="Основной текст (17)"/>
    <w:basedOn w:val="Normal"/>
    <w:link w:val="17"/>
    <w:qFormat/>
    <w:rsid w:val="00972d91"/>
    <w:pPr>
      <w:shd w:val="clear" w:color="auto" w:fill="FFFFFF"/>
      <w:spacing w:lineRule="atLeast" w:line="0"/>
      <w:jc w:val="center"/>
    </w:pPr>
    <w:rPr>
      <w:sz w:val="21"/>
      <w:szCs w:val="21"/>
    </w:rPr>
  </w:style>
  <w:style w:type="paragraph" w:styleId="261" w:customStyle="1">
    <w:name w:val="Основной текст (26)"/>
    <w:basedOn w:val="Normal"/>
    <w:link w:val="260"/>
    <w:qFormat/>
    <w:rsid w:val="00972d91"/>
    <w:pPr>
      <w:shd w:val="clear" w:color="auto" w:fill="FFFFFF"/>
      <w:spacing w:lineRule="atLeast" w:line="0"/>
      <w:jc w:val="center"/>
    </w:pPr>
    <w:rPr>
      <w:sz w:val="21"/>
      <w:szCs w:val="21"/>
    </w:rPr>
  </w:style>
  <w:style w:type="paragraph" w:styleId="181" w:customStyle="1">
    <w:name w:val="Основной текст (18)"/>
    <w:basedOn w:val="Normal"/>
    <w:link w:val="18"/>
    <w:qFormat/>
    <w:rsid w:val="00972d91"/>
    <w:pPr>
      <w:shd w:val="clear" w:color="auto" w:fill="FFFFFF"/>
      <w:spacing w:lineRule="atLeast" w:line="0"/>
      <w:jc w:val="center"/>
    </w:pPr>
    <w:rPr>
      <w:sz w:val="21"/>
      <w:szCs w:val="21"/>
    </w:rPr>
  </w:style>
  <w:style w:type="paragraph" w:styleId="291" w:customStyle="1">
    <w:name w:val="Основной текст (29)"/>
    <w:basedOn w:val="Normal"/>
    <w:link w:val="29"/>
    <w:qFormat/>
    <w:rsid w:val="00972d91"/>
    <w:pPr>
      <w:shd w:val="clear" w:color="auto" w:fill="FFFFFF"/>
      <w:spacing w:lineRule="atLeast" w:line="0"/>
    </w:pPr>
    <w:rPr>
      <w:sz w:val="11"/>
      <w:szCs w:val="11"/>
    </w:rPr>
  </w:style>
  <w:style w:type="paragraph" w:styleId="191" w:customStyle="1">
    <w:name w:val="Основной текст (19)"/>
    <w:basedOn w:val="Normal"/>
    <w:link w:val="19"/>
    <w:qFormat/>
    <w:rsid w:val="00972d91"/>
    <w:pPr>
      <w:shd w:val="clear" w:color="auto" w:fill="FFFFFF"/>
      <w:spacing w:lineRule="atLeast" w:line="0"/>
      <w:jc w:val="center"/>
    </w:pPr>
    <w:rPr>
      <w:sz w:val="20"/>
      <w:szCs w:val="20"/>
    </w:rPr>
  </w:style>
  <w:style w:type="paragraph" w:styleId="122" w:customStyle="1">
    <w:name w:val="Основной текст (12)"/>
    <w:basedOn w:val="Normal"/>
    <w:link w:val="120"/>
    <w:qFormat/>
    <w:rsid w:val="00972d91"/>
    <w:pPr>
      <w:shd w:val="clear" w:color="auto" w:fill="FFFFFF"/>
      <w:spacing w:lineRule="atLeast" w:line="0"/>
    </w:pPr>
    <w:rPr>
      <w:sz w:val="20"/>
      <w:szCs w:val="20"/>
    </w:rPr>
  </w:style>
  <w:style w:type="paragraph" w:styleId="212" w:customStyle="1">
    <w:name w:val="Основной текст (21)"/>
    <w:basedOn w:val="Normal"/>
    <w:link w:val="210"/>
    <w:qFormat/>
    <w:rsid w:val="00972d91"/>
    <w:pPr>
      <w:shd w:val="clear" w:color="auto" w:fill="FFFFFF"/>
      <w:spacing w:lineRule="atLeast" w:line="0"/>
      <w:jc w:val="center"/>
    </w:pPr>
    <w:rPr>
      <w:sz w:val="21"/>
      <w:szCs w:val="21"/>
    </w:rPr>
  </w:style>
  <w:style w:type="paragraph" w:styleId="91" w:customStyle="1">
    <w:name w:val="Основной текст (9)"/>
    <w:basedOn w:val="Normal"/>
    <w:link w:val="9"/>
    <w:qFormat/>
    <w:rsid w:val="00972d91"/>
    <w:pPr>
      <w:shd w:val="clear" w:color="auto" w:fill="FFFFFF"/>
      <w:spacing w:lineRule="atLeast" w:line="0"/>
    </w:pPr>
    <w:rPr>
      <w:sz w:val="20"/>
      <w:szCs w:val="20"/>
    </w:rPr>
  </w:style>
  <w:style w:type="paragraph" w:styleId="322" w:customStyle="1">
    <w:name w:val="Основной текст (32)"/>
    <w:basedOn w:val="Normal"/>
    <w:link w:val="32"/>
    <w:qFormat/>
    <w:rsid w:val="00972d91"/>
    <w:pPr>
      <w:shd w:val="clear" w:color="auto" w:fill="FFFFFF"/>
      <w:spacing w:lineRule="atLeast" w:line="0"/>
    </w:pPr>
    <w:rPr>
      <w:sz w:val="20"/>
      <w:szCs w:val="20"/>
    </w:rPr>
  </w:style>
  <w:style w:type="paragraph" w:styleId="232" w:customStyle="1">
    <w:name w:val="Основной текст (23)"/>
    <w:basedOn w:val="Normal"/>
    <w:link w:val="230"/>
    <w:qFormat/>
    <w:rsid w:val="00972d91"/>
    <w:pPr>
      <w:shd w:val="clear" w:color="auto" w:fill="FFFFFF"/>
      <w:spacing w:lineRule="atLeast" w:line="0"/>
      <w:jc w:val="center"/>
    </w:pPr>
    <w:rPr>
      <w:sz w:val="22"/>
      <w:szCs w:val="22"/>
    </w:rPr>
  </w:style>
  <w:style w:type="paragraph" w:styleId="115" w:customStyle="1">
    <w:name w:val="Заголовок №1"/>
    <w:basedOn w:val="Normal"/>
    <w:link w:val="14"/>
    <w:qFormat/>
    <w:rsid w:val="00972d91"/>
    <w:pPr>
      <w:shd w:val="clear" w:color="auto" w:fill="FFFFFF"/>
      <w:spacing w:lineRule="atLeast" w:line="0" w:before="0" w:after="60"/>
      <w:outlineLvl w:val="0"/>
    </w:pPr>
    <w:rPr>
      <w:sz w:val="27"/>
      <w:szCs w:val="27"/>
    </w:rPr>
  </w:style>
  <w:style w:type="paragraph" w:styleId="Style41">
    <w:name w:val="Endnote Text"/>
    <w:basedOn w:val="Normal"/>
    <w:link w:val="afb"/>
    <w:semiHidden/>
    <w:unhideWhenUsed/>
    <w:rsid w:val="002f0751"/>
    <w:pPr/>
    <w:rPr>
      <w:sz w:val="20"/>
      <w:szCs w:val="20"/>
    </w:rPr>
  </w:style>
  <w:style w:type="paragraph" w:styleId="Default" w:customStyle="1">
    <w:name w:val="Default"/>
    <w:qFormat/>
    <w:rsid w:val="00e023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f"/>
    <w:semiHidden/>
    <w:unhideWhenUsed/>
    <w:qFormat/>
    <w:rsid w:val="005c62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semiHidden/>
    <w:unhideWhenUsed/>
    <w:qFormat/>
    <w:rsid w:val="005c62dd"/>
    <w:pPr/>
    <w:rPr>
      <w:b/>
      <w:bCs/>
    </w:rPr>
  </w:style>
  <w:style w:type="paragraph" w:styleId="Style42">
    <w:name w:val="Title"/>
    <w:basedOn w:val="Normal"/>
    <w:next w:val="Normal"/>
    <w:link w:val="aff3"/>
    <w:qFormat/>
    <w:rsid w:val="00d2027b"/>
    <w:pPr>
      <w:spacing w:before="0" w:after="0"/>
      <w:contextualSpacing/>
    </w:pPr>
    <w:rPr>
      <w:rFonts w:eastAsia="" w:cs="" w:cstheme="majorBidi" w:eastAsiaTheme="majorEastAsia"/>
      <w:spacing w:val="-10"/>
      <w:kern w:val="2"/>
      <w:sz w:val="28"/>
      <w:szCs w:val="56"/>
    </w:rPr>
  </w:style>
  <w:style w:type="paragraph" w:styleId="TOCHeading">
    <w:name w:val="TOC Heading"/>
    <w:basedOn w:val="1"/>
    <w:next w:val="Normal"/>
    <w:uiPriority w:val="39"/>
    <w:unhideWhenUsed/>
    <w:qFormat/>
    <w:rsid w:val="00310ea5"/>
    <w:pPr>
      <w:spacing w:lineRule="auto" w:line="259" w:before="240" w:after="0"/>
    </w:pPr>
    <w:rPr>
      <w:b/>
      <w:bCs w:val="false"/>
      <w:sz w:val="32"/>
      <w:szCs w:val="32"/>
    </w:rPr>
  </w:style>
  <w:style w:type="paragraph" w:styleId="116">
    <w:name w:val="TOC 1"/>
    <w:basedOn w:val="Normal"/>
    <w:next w:val="Normal"/>
    <w:autoRedefine/>
    <w:uiPriority w:val="39"/>
    <w:unhideWhenUsed/>
    <w:rsid w:val="00310ea5"/>
    <w:pPr>
      <w:spacing w:before="0" w:after="100"/>
    </w:pPr>
    <w:rPr/>
  </w:style>
  <w:style w:type="paragraph" w:styleId="28">
    <w:name w:val="TOC 2"/>
    <w:basedOn w:val="Normal"/>
    <w:next w:val="Normal"/>
    <w:autoRedefine/>
    <w:uiPriority w:val="39"/>
    <w:unhideWhenUsed/>
    <w:rsid w:val="00310ea5"/>
    <w:pPr>
      <w:spacing w:before="0" w:after="100"/>
      <w:ind w:left="240" w:hanging="0"/>
    </w:pPr>
    <w:rPr/>
  </w:style>
  <w:style w:type="paragraph" w:styleId="33">
    <w:name w:val="TOC 3"/>
    <w:basedOn w:val="Normal"/>
    <w:next w:val="Normal"/>
    <w:autoRedefine/>
    <w:uiPriority w:val="39"/>
    <w:unhideWhenUsed/>
    <w:rsid w:val="00310ea5"/>
    <w:pPr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Revision">
    <w:name w:val="Revision"/>
    <w:uiPriority w:val="99"/>
    <w:semiHidden/>
    <w:qFormat/>
    <w:rsid w:val="00ec55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d570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17" w:customStyle="1">
    <w:name w:val="Заголовок 11"/>
    <w:basedOn w:val="Normal"/>
    <w:next w:val="Normal"/>
    <w:qFormat/>
    <w:rsid w:val="00890978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412" w:customStyle="1">
    <w:name w:val="Заголовок 41"/>
    <w:basedOn w:val="Normal"/>
    <w:next w:val="Normal"/>
    <w:semiHidden/>
    <w:unhideWhenUsed/>
    <w:qFormat/>
    <w:rsid w:val="00890978"/>
    <w:pPr>
      <w:keepNext w:val="true"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118" w:customStyle="1">
    <w:name w:val="Заголовок1"/>
    <w:basedOn w:val="Normal"/>
    <w:next w:val="Normal"/>
    <w:qFormat/>
    <w:rsid w:val="00890978"/>
    <w:pPr>
      <w:spacing w:before="0" w:after="0"/>
      <w:contextualSpacing/>
    </w:pPr>
    <w:rPr>
      <w:spacing w:val="-10"/>
      <w:kern w:val="2"/>
      <w:sz w:val="28"/>
      <w:szCs w:val="56"/>
    </w:rPr>
  </w:style>
  <w:style w:type="paragraph" w:styleId="311" w:customStyle="1">
    <w:name w:val="Оглавление 31"/>
    <w:basedOn w:val="Normal"/>
    <w:next w:val="Normal"/>
    <w:autoRedefine/>
    <w:uiPriority w:val="39"/>
    <w:unhideWhenUsed/>
    <w:qFormat/>
    <w:rsid w:val="00890978"/>
    <w:pPr>
      <w:spacing w:lineRule="auto" w:line="259" w:before="0" w:after="100"/>
      <w:ind w:left="440" w:hanging="0"/>
    </w:pPr>
    <w:rPr>
      <w:rFonts w:ascii="Calibri" w:hAnsi="Calibri" w:asciiTheme="minorHAnsi" w:hAnsiTheme="minorHAnsi"/>
      <w:sz w:val="22"/>
      <w:szCs w:val="22"/>
    </w:rPr>
  </w:style>
  <w:style w:type="paragraph" w:styleId="119" w:customStyle="1">
    <w:name w:val="Основной текст11"/>
    <w:basedOn w:val="Normal"/>
    <w:qFormat/>
    <w:rsid w:val="00582c90"/>
    <w:pPr>
      <w:widowControl w:val="false"/>
      <w:shd w:val="clear" w:color="auto" w:fill="FFFFFF"/>
      <w:spacing w:lineRule="exact" w:line="370" w:before="480" w:after="0"/>
      <w:ind w:hanging="4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120" w:customStyle="1">
    <w:name w:val="Нет списка1"/>
    <w:uiPriority w:val="99"/>
    <w:semiHidden/>
    <w:unhideWhenUsed/>
    <w:qFormat/>
    <w:rsid w:val="0089097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qFormat/>
    <w:rsid w:val="0060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567B9"/>
    <w:rsid w:val="001A25BA"/>
    <w:rsid w:val="004E54AD"/>
    <w:rsid w:val="00620704"/>
    <w:rsid w:val="00782EDB"/>
    <w:rsid w:val="007C4F12"/>
    <w:rsid w:val="00844E92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53644-41C9-4BD2-BE49-4B118D79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3</Pages>
  <Words>954</Words>
  <Characters>7186</Characters>
  <CharactersWithSpaces>8160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2025-05-27T07:28:00Z</dcterms:created>
  <dc:creator>ASUS S200</dc:creator>
  <dc:description/>
  <dc:language>ru-RU</dc:language>
  <cp:lastModifiedBy/>
  <cp:lastPrinted>2025-08-06T16:50:08Z</cp:lastPrinted>
  <dcterms:modified xsi:type="dcterms:W3CDTF">2025-08-06T16:50:44Z</dcterms:modified>
  <cp:revision>7</cp:revision>
  <dc:subject/>
  <dc:title>Федеральное агентство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