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-850" w:right="0" w:firstLine="0"/>
        <w:jc w:val="right"/>
        <w:tabs>
          <w:tab w:val="left" w:pos="142" w:leader="none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76756" cy="510089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634174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1676755" cy="5100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32.03pt;height:40.16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-850" w:right="0" w:firstLine="0"/>
        <w:jc w:val="center"/>
        <w:tabs>
          <w:tab w:val="left" w:pos="142" w:leader="none"/>
        </w:tabs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Приглашение на конкурсный отбор в «Школу Банкира»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ind w:left="-850" w:right="0" w:firstLine="0"/>
        <w:tabs>
          <w:tab w:val="left" w:pos="142" w:leader="none"/>
        </w:tabs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Привет!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ind w:left="-850" w:right="0" w:firstLine="0"/>
        <w:jc w:val="both"/>
        <w:tabs>
          <w:tab w:val="left" w:pos="142" w:leader="none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Приглашаем тебя в уникальный проект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«Школа Банкира ПСБ»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ind w:left="-850" w:right="0" w:firstLine="0"/>
        <w:jc w:val="both"/>
        <w:tabs>
          <w:tab w:val="left" w:pos="142" w:leader="none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Это твой шанс заглянуть за кулисы финансового мира, получить знания от практиков и определиться с будущей карьерой. 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ind w:left="-850" w:right="0" w:firstLine="0"/>
        <w:tabs>
          <w:tab w:val="left" w:pos="142" w:leader="none"/>
        </w:tabs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Пожалуйста, заполни анкету-заявку участника «Школы Банкира ПСБ»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-850" w:right="0" w:firstLine="0"/>
        <w:tabs>
          <w:tab w:val="left" w:pos="142" w:leader="none"/>
        </w:tabs>
        <w:rPr>
          <w:rFonts w:ascii="Times New Roman" w:hAnsi="Times New Roman" w:cs="Times New Roman"/>
          <w:bCs/>
          <w:i/>
          <w:color w:val="e66909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e66909"/>
          <w:sz w:val="28"/>
          <w:szCs w:val="28"/>
          <w:highlight w:val="none"/>
        </w:rPr>
        <w:t xml:space="preserve">Часть 1: Официальная (без этого никак)</w:t>
      </w:r>
      <w:r>
        <w:rPr>
          <w:rFonts w:ascii="Times New Roman" w:hAnsi="Times New Roman" w:cs="Times New Roman"/>
          <w:bCs/>
          <w:i/>
          <w:color w:val="e66909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e66909"/>
          <w:sz w:val="28"/>
          <w:szCs w:val="28"/>
        </w:rPr>
      </w:r>
    </w:p>
    <w:tbl>
      <w:tblPr>
        <w:tblStyle w:val="794"/>
        <w:tblW w:w="0" w:type="auto"/>
        <w:tblInd w:w="-743" w:type="dxa"/>
        <w:tblLayout w:type="fixed"/>
        <w:tblLook w:val="04A0" w:firstRow="1" w:lastRow="0" w:firstColumn="1" w:lastColumn="0" w:noHBand="0" w:noVBand="1"/>
      </w:tblPr>
      <w:tblGrid>
        <w:gridCol w:w="10313"/>
      </w:tblGrid>
      <w:tr>
        <w:tblPrEx/>
        <w:trPr>
          <w:trHeight w:val="525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031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tabs>
                <w:tab w:val="left" w:pos="142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u w:val="none"/>
              </w:rPr>
              <w:t xml:space="preserve">ФИО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u w:val="none"/>
              </w:rPr>
            </w:r>
          </w:p>
        </w:tc>
      </w:tr>
      <w:tr>
        <w:tblPrEx/>
        <w:trPr>
          <w:trHeight w:val="525"/>
        </w:trPr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031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tabs>
                <w:tab w:val="left" w:pos="142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u w:val="none"/>
              </w:rPr>
              <w:t xml:space="preserve">Дата рождения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u w:val="none"/>
              </w:rPr>
            </w:r>
          </w:p>
        </w:tc>
      </w:tr>
      <w:tr>
        <w:tblPrEx/>
        <w:trPr>
          <w:trHeight w:val="525"/>
        </w:trPr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031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tabs>
                <w:tab w:val="left" w:pos="142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u w:val="none"/>
              </w:rPr>
              <w:t xml:space="preserve">Учебное заведение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u w:val="none"/>
              </w:rPr>
            </w:r>
          </w:p>
        </w:tc>
      </w:tr>
      <w:tr>
        <w:tblPrEx/>
        <w:trPr>
          <w:trHeight w:val="525"/>
        </w:trPr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031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tabs>
                <w:tab w:val="left" w:pos="142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u w:val="none"/>
              </w:rPr>
              <w:t xml:space="preserve">Контактный телефон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u w:val="none"/>
              </w:rPr>
            </w:r>
          </w:p>
        </w:tc>
      </w:tr>
      <w:tr>
        <w:tblPrEx/>
        <w:trPr>
          <w:trHeight w:val="525"/>
        </w:trPr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031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tabs>
                <w:tab w:val="left" w:pos="142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u w:val="none"/>
              </w:rPr>
              <w:t xml:space="preserve">e_mail: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u w:val="none"/>
              </w:rPr>
            </w:r>
          </w:p>
        </w:tc>
      </w:tr>
      <w:tr>
        <w:tblPrEx/>
        <w:trPr>
          <w:trHeight w:val="525"/>
        </w:trPr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31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tabs>
                <w:tab w:val="left" w:pos="142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Профиль в соцсети (Telegram)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u w:val="none"/>
              </w:rPr>
            </w:r>
          </w:p>
        </w:tc>
      </w:tr>
    </w:tbl>
    <w:p>
      <w:pPr>
        <w:ind w:left="-850" w:right="0" w:firstLine="0"/>
        <w:spacing w:before="181" w:beforeAutospacing="0"/>
        <w:tabs>
          <w:tab w:val="left" w:pos="142" w:leader="none"/>
        </w:tabs>
        <w:rPr>
          <w:b/>
          <w:bCs/>
          <w:i/>
          <w:color w:val="e66909"/>
        </w:rPr>
      </w:pPr>
      <w:r>
        <w:rPr>
          <w:rFonts w:ascii="Times New Roman" w:hAnsi="Times New Roman" w:cs="Times New Roman"/>
          <w:b/>
          <w:bCs/>
          <w:i/>
          <w:iCs/>
          <w:color w:val="e66909"/>
          <w:sz w:val="28"/>
          <w:szCs w:val="28"/>
        </w:rPr>
        <w:t xml:space="preserve">Часть 2: Творческая (здесь включаем креатив и «штучки-дрючки»)</w:t>
      </w:r>
      <w:r>
        <w:rPr>
          <w:b/>
          <w:bCs/>
          <w:i/>
          <w:color w:val="e66909"/>
        </w:rPr>
      </w:r>
      <w:r>
        <w:rPr>
          <w:b/>
          <w:bCs/>
          <w:i/>
          <w:color w:val="e66909"/>
        </w:rPr>
      </w:r>
    </w:p>
    <w:p>
      <w:pPr>
        <w:ind w:left="-850" w:right="0" w:firstLine="0"/>
        <w:tabs>
          <w:tab w:val="left" w:pos="142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Выбери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ОДИН</w:t>
      </w:r>
      <w:r>
        <w:rPr>
          <w:rFonts w:ascii="Times New Roman" w:hAnsi="Times New Roman" w:cs="Times New Roman"/>
          <w:sz w:val="24"/>
          <w:szCs w:val="24"/>
        </w:rPr>
        <w:t xml:space="preserve"> из вариантов ниже, который тебе больше по душе, и выполни его.</w:t>
        <w:br/>
        <w:t xml:space="preserve">Давай посмотрим, что ты умеешь!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-850" w:right="0" w:firstLine="0"/>
        <w:tabs>
          <w:tab w:val="left" w:pos="142" w:leader="none"/>
        </w:tabs>
        <w:rPr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  <w:u w:val="single"/>
        </w:rPr>
        <w:t xml:space="preserve">Вариант А: «Моё финансовое эссе»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left="-850" w:right="0" w:firstLine="0"/>
        <w:tabs>
          <w:tab w:val="left" w:pos="142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Напиши короткое эссе (не более 1 страницы А4 или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1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367 знаков:)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) на </w:t>
      </w:r>
      <w:r>
        <w:rPr>
          <w:rFonts w:ascii="Times New Roman" w:hAnsi="Times New Roman" w:cs="Times New Roman"/>
          <w:sz w:val="24"/>
          <w:szCs w:val="24"/>
        </w:rPr>
        <w:t xml:space="preserve">одну из тем: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79"/>
        <w:numPr>
          <w:ilvl w:val="0"/>
          <w:numId w:val="1"/>
        </w:numPr>
        <w:ind w:left="-448" w:right="0" w:hanging="193"/>
        <w:tabs>
          <w:tab w:val="left" w:pos="142" w:leader="none"/>
        </w:tabs>
        <w:rPr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«Нейросеть как персональный финансовый тренер: друг, враг или иллюзия?»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79"/>
        <w:numPr>
          <w:ilvl w:val="0"/>
          <w:numId w:val="1"/>
        </w:numPr>
        <w:ind w:left="-448" w:right="0" w:hanging="193"/>
        <w:tabs>
          <w:tab w:val="left" w:pos="142" w:leader="none"/>
        </w:tabs>
        <w:rPr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«Копить нельзя потратить: где бы вы поставили запятую и как напопить на мечту без жесткой экономии»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sz w:val="24"/>
          <w:szCs w:val="24"/>
        </w:rPr>
      </w:r>
    </w:p>
    <w:p>
      <w:pPr>
        <w:ind w:left="-850" w:right="0" w:firstLine="0"/>
        <w:tabs>
          <w:tab w:val="left" w:pos="142" w:leader="none"/>
        </w:tabs>
        <w:rPr>
          <w:sz w:val="24"/>
          <w:szCs w:val="24"/>
          <w:highlight w:val="none"/>
          <w:u w:val="single"/>
        </w:rPr>
      </w:pPr>
      <w:r>
        <w:rPr>
          <w:rFonts w:ascii="Times New Roman" w:hAnsi="Times New Roman" w:cs="Times New Roman"/>
          <w:sz w:val="24"/>
          <w:szCs w:val="24"/>
          <w:highlight w:val="none"/>
          <w:u w:val="single"/>
        </w:rPr>
        <w:t xml:space="preserve">Вариант B: «Видео-визитка «Я и финансы»</w:t>
      </w:r>
      <w:r>
        <w:rPr>
          <w:sz w:val="24"/>
          <w:szCs w:val="24"/>
          <w:highlight w:val="none"/>
          <w:u w:val="single"/>
        </w:rPr>
      </w:r>
      <w:r>
        <w:rPr>
          <w:sz w:val="24"/>
          <w:szCs w:val="24"/>
          <w:highlight w:val="none"/>
          <w:u w:val="single"/>
        </w:rPr>
      </w:r>
    </w:p>
    <w:p>
      <w:pPr>
        <w:pStyle w:val="679"/>
        <w:numPr>
          <w:ilvl w:val="0"/>
          <w:numId w:val="2"/>
        </w:numPr>
        <w:ind w:left="-425" w:right="0" w:hanging="283"/>
        <w:tabs>
          <w:tab w:val="left" w:pos="142" w:leader="none"/>
        </w:tabs>
        <w:rPr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Почему именно ты должен(-на) попасть в «Школу Банкира»?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-850" w:right="0" w:firstLine="0"/>
        <w:tabs>
          <w:tab w:val="left" w:pos="142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Ссылку на видео/само видео отправь в t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elegram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@DubovikIA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-850" w:right="0" w:firstLine="0"/>
        <w:tabs>
          <w:tab w:val="left" w:pos="142" w:leader="none"/>
        </w:tabs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Как подать заявку?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ind w:left="-850" w:right="0" w:firstLine="0"/>
        <w:spacing w:line="120" w:lineRule="auto"/>
        <w:tabs>
          <w:tab w:val="left" w:pos="142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Заполни Часть 1 анкеты.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-850" w:right="0" w:firstLine="0"/>
        <w:spacing w:line="120" w:lineRule="auto"/>
        <w:tabs>
          <w:tab w:val="left" w:pos="142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2. Выполни ОДИН из вариантов Части 2.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-850" w:right="0" w:firstLine="0"/>
        <w:spacing w:line="120" w:lineRule="auto"/>
        <w:tabs>
          <w:tab w:val="left" w:pos="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Отправь готовую анкету и творческую работу на почту: </w:t>
      </w:r>
      <w:r>
        <w:rPr>
          <w:rFonts w:ascii="Times New Roman" w:hAnsi="Times New Roman" w:cs="Times New Roman"/>
          <w:sz w:val="24"/>
          <w:szCs w:val="24"/>
        </w:rPr>
      </w:r>
      <w:hyperlink r:id="rId10" w:tooltip="http://dubovikia@psbank.ru" w:history="1">
        <w:r>
          <w:rPr>
            <w:rStyle w:val="821"/>
            <w:rFonts w:ascii="Times New Roman" w:hAnsi="Times New Roman" w:cs="Times New Roman"/>
            <w:sz w:val="24"/>
            <w:szCs w:val="24"/>
          </w:rPr>
          <w:t xml:space="preserve">dubovikia@psbank.ru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 21.10.2026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850" w:right="0" w:firstLine="0"/>
        <w:spacing w:line="120" w:lineRule="auto"/>
        <w:tabs>
          <w:tab w:val="left" w:pos="142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теме письма укажи: Анкета-Заявка «Школа Банкира ПСБ» и ФИО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-850" w:right="0" w:firstLine="0"/>
        <w:spacing w:before="11" w:beforeAutospacing="0" w:line="122" w:lineRule="auto"/>
        <w:tabs>
          <w:tab w:val="left" w:pos="142" w:leader="none"/>
        </w:tabs>
        <w:rPr>
          <w:bCs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Желаем удачи! Мы с нетерпением ждем твою уникальную работу!</w:t>
      </w:r>
      <w:r>
        <w:rPr>
          <w:bCs/>
          <w:i/>
          <w:color w:val="auto"/>
          <w:sz w:val="24"/>
          <w:szCs w:val="24"/>
        </w:rPr>
      </w:r>
      <w:r>
        <w:rPr>
          <w:bCs/>
          <w:i/>
          <w:color w:val="auto"/>
          <w:sz w:val="24"/>
          <w:szCs w:val="24"/>
        </w:rPr>
      </w:r>
    </w:p>
    <w:p>
      <w:pPr>
        <w:ind w:left="-850" w:right="0" w:firstLine="0"/>
        <w:spacing w:line="120" w:lineRule="auto"/>
        <w:tabs>
          <w:tab w:val="left" w:pos="142" w:leader="none"/>
        </w:tabs>
        <w:rPr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Команда «Школы Банкира ПСБ»</w:t>
      </w:r>
      <w:r>
        <w:rPr>
          <w:bCs/>
          <w:i/>
          <w:sz w:val="24"/>
          <w:szCs w:val="24"/>
        </w:rPr>
      </w:r>
      <w:r>
        <w:rPr>
          <w:bCs/>
          <w:i/>
          <w:sz w:val="24"/>
          <w:szCs w:val="24"/>
        </w:rPr>
      </w:r>
    </w:p>
    <w:sectPr>
      <w:footnotePr/>
      <w:endnotePr/>
      <w:type w:val="nextPage"/>
      <w:pgSz w:w="11906" w:h="16838" w:orient="portrait"/>
      <w:pgMar w:top="709" w:right="850" w:bottom="538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-142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57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129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01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273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345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417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489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5618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1">
    <w:name w:val="Heading 1"/>
    <w:basedOn w:val="839"/>
    <w:next w:val="839"/>
    <w:link w:val="66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2">
    <w:name w:val="Heading 1 Char"/>
    <w:basedOn w:val="840"/>
    <w:link w:val="661"/>
    <w:uiPriority w:val="9"/>
    <w:rPr>
      <w:rFonts w:ascii="Arial" w:hAnsi="Arial" w:eastAsia="Arial" w:cs="Arial"/>
      <w:sz w:val="40"/>
      <w:szCs w:val="40"/>
    </w:rPr>
  </w:style>
  <w:style w:type="paragraph" w:styleId="663">
    <w:name w:val="Heading 2"/>
    <w:basedOn w:val="839"/>
    <w:next w:val="839"/>
    <w:link w:val="66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4">
    <w:name w:val="Heading 2 Char"/>
    <w:basedOn w:val="840"/>
    <w:link w:val="663"/>
    <w:uiPriority w:val="9"/>
    <w:rPr>
      <w:rFonts w:ascii="Arial" w:hAnsi="Arial" w:eastAsia="Arial" w:cs="Arial"/>
      <w:sz w:val="34"/>
    </w:rPr>
  </w:style>
  <w:style w:type="paragraph" w:styleId="665">
    <w:name w:val="Heading 3"/>
    <w:basedOn w:val="839"/>
    <w:next w:val="839"/>
    <w:link w:val="66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6">
    <w:name w:val="Heading 3 Char"/>
    <w:basedOn w:val="840"/>
    <w:link w:val="665"/>
    <w:uiPriority w:val="9"/>
    <w:rPr>
      <w:rFonts w:ascii="Arial" w:hAnsi="Arial" w:eastAsia="Arial" w:cs="Arial"/>
      <w:sz w:val="30"/>
      <w:szCs w:val="30"/>
    </w:rPr>
  </w:style>
  <w:style w:type="paragraph" w:styleId="667">
    <w:name w:val="Heading 4"/>
    <w:basedOn w:val="839"/>
    <w:next w:val="839"/>
    <w:link w:val="66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8">
    <w:name w:val="Heading 4 Char"/>
    <w:basedOn w:val="840"/>
    <w:link w:val="667"/>
    <w:uiPriority w:val="9"/>
    <w:rPr>
      <w:rFonts w:ascii="Arial" w:hAnsi="Arial" w:eastAsia="Arial" w:cs="Arial"/>
      <w:b/>
      <w:bCs/>
      <w:sz w:val="26"/>
      <w:szCs w:val="26"/>
    </w:rPr>
  </w:style>
  <w:style w:type="paragraph" w:styleId="669">
    <w:name w:val="Heading 5"/>
    <w:basedOn w:val="839"/>
    <w:next w:val="839"/>
    <w:link w:val="67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0">
    <w:name w:val="Heading 5 Char"/>
    <w:basedOn w:val="840"/>
    <w:link w:val="669"/>
    <w:uiPriority w:val="9"/>
    <w:rPr>
      <w:rFonts w:ascii="Arial" w:hAnsi="Arial" w:eastAsia="Arial" w:cs="Arial"/>
      <w:b/>
      <w:bCs/>
      <w:sz w:val="24"/>
      <w:szCs w:val="24"/>
    </w:rPr>
  </w:style>
  <w:style w:type="paragraph" w:styleId="671">
    <w:name w:val="Heading 6"/>
    <w:basedOn w:val="839"/>
    <w:next w:val="839"/>
    <w:link w:val="67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2">
    <w:name w:val="Heading 6 Char"/>
    <w:basedOn w:val="840"/>
    <w:link w:val="671"/>
    <w:uiPriority w:val="9"/>
    <w:rPr>
      <w:rFonts w:ascii="Arial" w:hAnsi="Arial" w:eastAsia="Arial" w:cs="Arial"/>
      <w:b/>
      <w:bCs/>
      <w:sz w:val="22"/>
      <w:szCs w:val="22"/>
    </w:rPr>
  </w:style>
  <w:style w:type="paragraph" w:styleId="673">
    <w:name w:val="Heading 7"/>
    <w:basedOn w:val="839"/>
    <w:next w:val="839"/>
    <w:link w:val="67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4">
    <w:name w:val="Heading 7 Char"/>
    <w:basedOn w:val="840"/>
    <w:link w:val="67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5">
    <w:name w:val="Heading 8"/>
    <w:basedOn w:val="839"/>
    <w:next w:val="839"/>
    <w:link w:val="67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6">
    <w:name w:val="Heading 8 Char"/>
    <w:basedOn w:val="840"/>
    <w:link w:val="675"/>
    <w:uiPriority w:val="9"/>
    <w:rPr>
      <w:rFonts w:ascii="Arial" w:hAnsi="Arial" w:eastAsia="Arial" w:cs="Arial"/>
      <w:i/>
      <w:iCs/>
      <w:sz w:val="22"/>
      <w:szCs w:val="22"/>
    </w:rPr>
  </w:style>
  <w:style w:type="paragraph" w:styleId="677">
    <w:name w:val="Heading 9"/>
    <w:basedOn w:val="839"/>
    <w:next w:val="839"/>
    <w:link w:val="67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8">
    <w:name w:val="Heading 9 Char"/>
    <w:basedOn w:val="840"/>
    <w:link w:val="677"/>
    <w:uiPriority w:val="9"/>
    <w:rPr>
      <w:rFonts w:ascii="Arial" w:hAnsi="Arial" w:eastAsia="Arial" w:cs="Arial"/>
      <w:i/>
      <w:iCs/>
      <w:sz w:val="21"/>
      <w:szCs w:val="21"/>
    </w:rPr>
  </w:style>
  <w:style w:type="paragraph" w:styleId="679">
    <w:name w:val="List Paragraph"/>
    <w:basedOn w:val="839"/>
    <w:uiPriority w:val="34"/>
    <w:qFormat/>
    <w:pPr>
      <w:contextualSpacing/>
      <w:ind w:left="720"/>
    </w:pPr>
  </w:style>
  <w:style w:type="paragraph" w:styleId="680">
    <w:name w:val="No Spacing"/>
    <w:uiPriority w:val="1"/>
    <w:qFormat/>
    <w:pPr>
      <w:spacing w:before="0" w:after="0" w:line="240" w:lineRule="auto"/>
    </w:pPr>
  </w:style>
  <w:style w:type="paragraph" w:styleId="681">
    <w:name w:val="Title"/>
    <w:basedOn w:val="839"/>
    <w:next w:val="839"/>
    <w:link w:val="68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2">
    <w:name w:val="Title Char"/>
    <w:basedOn w:val="840"/>
    <w:link w:val="681"/>
    <w:uiPriority w:val="10"/>
    <w:rPr>
      <w:sz w:val="48"/>
      <w:szCs w:val="48"/>
    </w:rPr>
  </w:style>
  <w:style w:type="paragraph" w:styleId="683">
    <w:name w:val="Subtitle"/>
    <w:basedOn w:val="839"/>
    <w:next w:val="839"/>
    <w:link w:val="684"/>
    <w:uiPriority w:val="11"/>
    <w:qFormat/>
    <w:pPr>
      <w:spacing w:before="200" w:after="200"/>
    </w:pPr>
    <w:rPr>
      <w:sz w:val="24"/>
      <w:szCs w:val="24"/>
    </w:rPr>
  </w:style>
  <w:style w:type="character" w:styleId="684">
    <w:name w:val="Subtitle Char"/>
    <w:basedOn w:val="840"/>
    <w:link w:val="683"/>
    <w:uiPriority w:val="11"/>
    <w:rPr>
      <w:sz w:val="24"/>
      <w:szCs w:val="24"/>
    </w:rPr>
  </w:style>
  <w:style w:type="paragraph" w:styleId="685">
    <w:name w:val="Quote"/>
    <w:basedOn w:val="839"/>
    <w:next w:val="839"/>
    <w:link w:val="686"/>
    <w:uiPriority w:val="29"/>
    <w:qFormat/>
    <w:pPr>
      <w:ind w:left="720" w:right="720"/>
    </w:pPr>
    <w:rPr>
      <w:i/>
    </w:rPr>
  </w:style>
  <w:style w:type="character" w:styleId="686">
    <w:name w:val="Quote Char"/>
    <w:link w:val="685"/>
    <w:uiPriority w:val="29"/>
    <w:rPr>
      <w:i/>
    </w:rPr>
  </w:style>
  <w:style w:type="paragraph" w:styleId="687">
    <w:name w:val="Intense Quote"/>
    <w:basedOn w:val="839"/>
    <w:next w:val="839"/>
    <w:link w:val="68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8">
    <w:name w:val="Intense Quote Char"/>
    <w:link w:val="687"/>
    <w:uiPriority w:val="30"/>
    <w:rPr>
      <w:i/>
    </w:rPr>
  </w:style>
  <w:style w:type="paragraph" w:styleId="689">
    <w:name w:val="Header"/>
    <w:basedOn w:val="839"/>
    <w:link w:val="69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0">
    <w:name w:val="Header Char"/>
    <w:basedOn w:val="840"/>
    <w:link w:val="689"/>
    <w:uiPriority w:val="99"/>
  </w:style>
  <w:style w:type="paragraph" w:styleId="691">
    <w:name w:val="Footer"/>
    <w:basedOn w:val="839"/>
    <w:link w:val="69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2">
    <w:name w:val="Footer Char"/>
    <w:basedOn w:val="840"/>
    <w:link w:val="691"/>
    <w:uiPriority w:val="99"/>
  </w:style>
  <w:style w:type="paragraph" w:styleId="693">
    <w:name w:val="Caption"/>
    <w:basedOn w:val="839"/>
    <w:next w:val="839"/>
    <w:link w:val="69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4">
    <w:name w:val="Caption Char"/>
    <w:basedOn w:val="840"/>
    <w:link w:val="693"/>
    <w:uiPriority w:val="35"/>
    <w:rPr>
      <w:b/>
      <w:bCs/>
      <w:color w:val="4f81bd" w:themeColor="accent1"/>
      <w:sz w:val="18"/>
      <w:szCs w:val="18"/>
    </w:rPr>
  </w:style>
  <w:style w:type="table" w:styleId="695">
    <w:name w:val="Table Grid"/>
    <w:basedOn w:val="84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6">
    <w:name w:val="Table Grid Light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7">
    <w:name w:val="Plain Table 1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>
    <w:name w:val="Plain Table 2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9">
    <w:name w:val="Plain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0">
    <w:name w:val="Plain Table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Plain Table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2">
    <w:name w:val="Grid Table 1 Light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4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4">
    <w:name w:val="Grid Table 4 - Accent 1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5">
    <w:name w:val="Grid Table 4 - Accent 2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6">
    <w:name w:val="Grid Table 4 - Accent 3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7">
    <w:name w:val="Grid Table 4 - Accent 4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8">
    <w:name w:val="Grid Table 4 - Accent 5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9">
    <w:name w:val="Grid Table 4 - Accent 6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0">
    <w:name w:val="Grid Table 5 Dark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4">
    <w:name w:val="Grid Table 5 Dark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7">
    <w:name w:val="Grid Table 6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8">
    <w:name w:val="Grid Table 6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9">
    <w:name w:val="Grid Table 6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0">
    <w:name w:val="Grid Table 6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1">
    <w:name w:val="Grid Table 6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2">
    <w:name w:val="Grid Table 6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3">
    <w:name w:val="Grid Table 6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4">
    <w:name w:val="Grid Table 7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9">
    <w:name w:val="List Table 2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0">
    <w:name w:val="List Table 2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1">
    <w:name w:val="List Table 2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2">
    <w:name w:val="List Table 2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3">
    <w:name w:val="List Table 2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4">
    <w:name w:val="List Table 2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5">
    <w:name w:val="List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5 Dark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6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7">
    <w:name w:val="List Table 6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8">
    <w:name w:val="List Table 6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9">
    <w:name w:val="List Table 6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0">
    <w:name w:val="List Table 6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1">
    <w:name w:val="List Table 6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2">
    <w:name w:val="List Table 6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3">
    <w:name w:val="List Table 7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4">
    <w:name w:val="List Table 7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5">
    <w:name w:val="List Table 7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6">
    <w:name w:val="List Table 7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7">
    <w:name w:val="List Table 7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8">
    <w:name w:val="List Table 7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9">
    <w:name w:val="List Table 7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0">
    <w:name w:val="Lined - Accent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Lined - Accent 1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Lined - Accent 2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Lined - Accent 3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Lined - Accent 4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Lined - Accent 5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Lined - Accent 6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 &amp; Lined - Accent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8">
    <w:name w:val="Bordered &amp; Lined - Accent 1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9">
    <w:name w:val="Bordered &amp; Lined - Accent 2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0">
    <w:name w:val="Bordered &amp; Lined - Accent 3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1">
    <w:name w:val="Bordered &amp; Lined - Accent 4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2">
    <w:name w:val="Bordered &amp; Lined - Accent 5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3">
    <w:name w:val="Bordered &amp; Lined - Accent 6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4">
    <w:name w:val="Bordered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5">
    <w:name w:val="Bordered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6">
    <w:name w:val="Bordered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7">
    <w:name w:val="Bordered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8">
    <w:name w:val="Bordered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9">
    <w:name w:val="Bordered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0">
    <w:name w:val="Bordered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1">
    <w:name w:val="Hyperlink"/>
    <w:uiPriority w:val="99"/>
    <w:unhideWhenUsed/>
    <w:rPr>
      <w:color w:val="0000ff" w:themeColor="hyperlink"/>
      <w:u w:val="single"/>
    </w:rPr>
  </w:style>
  <w:style w:type="paragraph" w:styleId="822">
    <w:name w:val="footnote text"/>
    <w:basedOn w:val="839"/>
    <w:link w:val="823"/>
    <w:uiPriority w:val="99"/>
    <w:semiHidden/>
    <w:unhideWhenUsed/>
    <w:pPr>
      <w:spacing w:after="40" w:line="240" w:lineRule="auto"/>
    </w:pPr>
    <w:rPr>
      <w:sz w:val="18"/>
    </w:rPr>
  </w:style>
  <w:style w:type="character" w:styleId="823">
    <w:name w:val="Footnote Text Char"/>
    <w:link w:val="822"/>
    <w:uiPriority w:val="99"/>
    <w:rPr>
      <w:sz w:val="18"/>
    </w:rPr>
  </w:style>
  <w:style w:type="character" w:styleId="824">
    <w:name w:val="footnote reference"/>
    <w:basedOn w:val="840"/>
    <w:uiPriority w:val="99"/>
    <w:unhideWhenUsed/>
    <w:rPr>
      <w:vertAlign w:val="superscript"/>
    </w:rPr>
  </w:style>
  <w:style w:type="paragraph" w:styleId="825">
    <w:name w:val="endnote text"/>
    <w:basedOn w:val="839"/>
    <w:link w:val="826"/>
    <w:uiPriority w:val="99"/>
    <w:semiHidden/>
    <w:unhideWhenUsed/>
    <w:pPr>
      <w:spacing w:after="0" w:line="240" w:lineRule="auto"/>
    </w:pPr>
    <w:rPr>
      <w:sz w:val="20"/>
    </w:rPr>
  </w:style>
  <w:style w:type="character" w:styleId="826">
    <w:name w:val="Endnote Text Char"/>
    <w:link w:val="825"/>
    <w:uiPriority w:val="99"/>
    <w:rPr>
      <w:sz w:val="20"/>
    </w:rPr>
  </w:style>
  <w:style w:type="character" w:styleId="827">
    <w:name w:val="endnote reference"/>
    <w:basedOn w:val="840"/>
    <w:uiPriority w:val="99"/>
    <w:semiHidden/>
    <w:unhideWhenUsed/>
    <w:rPr>
      <w:vertAlign w:val="superscript"/>
    </w:rPr>
  </w:style>
  <w:style w:type="paragraph" w:styleId="828">
    <w:name w:val="toc 1"/>
    <w:basedOn w:val="839"/>
    <w:next w:val="839"/>
    <w:uiPriority w:val="39"/>
    <w:unhideWhenUsed/>
    <w:pPr>
      <w:ind w:left="0" w:right="0" w:firstLine="0"/>
      <w:spacing w:after="57"/>
    </w:pPr>
  </w:style>
  <w:style w:type="paragraph" w:styleId="829">
    <w:name w:val="toc 2"/>
    <w:basedOn w:val="839"/>
    <w:next w:val="839"/>
    <w:uiPriority w:val="39"/>
    <w:unhideWhenUsed/>
    <w:pPr>
      <w:ind w:left="283" w:right="0" w:firstLine="0"/>
      <w:spacing w:after="57"/>
    </w:pPr>
  </w:style>
  <w:style w:type="paragraph" w:styleId="830">
    <w:name w:val="toc 3"/>
    <w:basedOn w:val="839"/>
    <w:next w:val="839"/>
    <w:uiPriority w:val="39"/>
    <w:unhideWhenUsed/>
    <w:pPr>
      <w:ind w:left="567" w:right="0" w:firstLine="0"/>
      <w:spacing w:after="57"/>
    </w:pPr>
  </w:style>
  <w:style w:type="paragraph" w:styleId="831">
    <w:name w:val="toc 4"/>
    <w:basedOn w:val="839"/>
    <w:next w:val="839"/>
    <w:uiPriority w:val="39"/>
    <w:unhideWhenUsed/>
    <w:pPr>
      <w:ind w:left="850" w:right="0" w:firstLine="0"/>
      <w:spacing w:after="57"/>
    </w:pPr>
  </w:style>
  <w:style w:type="paragraph" w:styleId="832">
    <w:name w:val="toc 5"/>
    <w:basedOn w:val="839"/>
    <w:next w:val="839"/>
    <w:uiPriority w:val="39"/>
    <w:unhideWhenUsed/>
    <w:pPr>
      <w:ind w:left="1134" w:right="0" w:firstLine="0"/>
      <w:spacing w:after="57"/>
    </w:pPr>
  </w:style>
  <w:style w:type="paragraph" w:styleId="833">
    <w:name w:val="toc 6"/>
    <w:basedOn w:val="839"/>
    <w:next w:val="839"/>
    <w:uiPriority w:val="39"/>
    <w:unhideWhenUsed/>
    <w:pPr>
      <w:ind w:left="1417" w:right="0" w:firstLine="0"/>
      <w:spacing w:after="57"/>
    </w:pPr>
  </w:style>
  <w:style w:type="paragraph" w:styleId="834">
    <w:name w:val="toc 7"/>
    <w:basedOn w:val="839"/>
    <w:next w:val="839"/>
    <w:uiPriority w:val="39"/>
    <w:unhideWhenUsed/>
    <w:pPr>
      <w:ind w:left="1701" w:right="0" w:firstLine="0"/>
      <w:spacing w:after="57"/>
    </w:pPr>
  </w:style>
  <w:style w:type="paragraph" w:styleId="835">
    <w:name w:val="toc 8"/>
    <w:basedOn w:val="839"/>
    <w:next w:val="839"/>
    <w:uiPriority w:val="39"/>
    <w:unhideWhenUsed/>
    <w:pPr>
      <w:ind w:left="1984" w:right="0" w:firstLine="0"/>
      <w:spacing w:after="57"/>
    </w:pPr>
  </w:style>
  <w:style w:type="paragraph" w:styleId="836">
    <w:name w:val="toc 9"/>
    <w:basedOn w:val="839"/>
    <w:next w:val="839"/>
    <w:uiPriority w:val="39"/>
    <w:unhideWhenUsed/>
    <w:pPr>
      <w:ind w:left="2268" w:right="0" w:firstLine="0"/>
      <w:spacing w:after="57"/>
    </w:pPr>
  </w:style>
  <w:style w:type="paragraph" w:styleId="837">
    <w:name w:val="TOC Heading"/>
    <w:uiPriority w:val="39"/>
    <w:unhideWhenUsed/>
  </w:style>
  <w:style w:type="paragraph" w:styleId="838">
    <w:name w:val="table of figures"/>
    <w:basedOn w:val="839"/>
    <w:next w:val="839"/>
    <w:uiPriority w:val="99"/>
    <w:unhideWhenUsed/>
    <w:pPr>
      <w:spacing w:after="0" w:afterAutospacing="0"/>
    </w:pPr>
  </w:style>
  <w:style w:type="paragraph" w:styleId="839" w:default="1">
    <w:name w:val="Normal"/>
    <w:qFormat/>
  </w:style>
  <w:style w:type="character" w:styleId="840" w:default="1">
    <w:name w:val="Default Paragraph Font"/>
    <w:uiPriority w:val="1"/>
    <w:semiHidden/>
    <w:unhideWhenUsed/>
  </w:style>
  <w:style w:type="table" w:styleId="84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://dubovikia@psbank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dubovikia@headoffice.psbank.local</cp:lastModifiedBy>
  <cp:revision>6</cp:revision>
  <dcterms:created xsi:type="dcterms:W3CDTF">2024-10-31T12:56:00Z</dcterms:created>
  <dcterms:modified xsi:type="dcterms:W3CDTF">2026-09-30T12:12:19Z</dcterms:modified>
</cp:coreProperties>
</file>