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424" w:rsidRPr="00362353" w:rsidRDefault="00447424" w:rsidP="00447424">
      <w:pPr>
        <w:pStyle w:val="a4"/>
        <w:ind w:left="0" w:right="-60"/>
        <w:jc w:val="center"/>
      </w:pPr>
      <w:r w:rsidRPr="00362353">
        <w:t>Федеральное государственное образовательное бюджетное учреждение высшего образования</w:t>
      </w:r>
    </w:p>
    <w:p w:rsidR="00447424" w:rsidRPr="00362353" w:rsidRDefault="00447424" w:rsidP="00447424">
      <w:pPr>
        <w:pStyle w:val="a4"/>
        <w:ind w:right="-60"/>
        <w:jc w:val="center"/>
      </w:pPr>
      <w:r w:rsidRPr="00362353">
        <w:t>«Финансовый университет при Правительстве Российской Федерации»</w:t>
      </w:r>
    </w:p>
    <w:p w:rsidR="00447424" w:rsidRPr="00362353" w:rsidRDefault="00447424" w:rsidP="00447424">
      <w:pPr>
        <w:pStyle w:val="a4"/>
        <w:ind w:left="0" w:right="82"/>
        <w:jc w:val="center"/>
      </w:pPr>
      <w:r w:rsidRPr="00362353">
        <w:t>(Финансовый университет)</w:t>
      </w:r>
    </w:p>
    <w:p w:rsidR="00447424" w:rsidRPr="00362353" w:rsidRDefault="00447424" w:rsidP="00447424">
      <w:pPr>
        <w:pStyle w:val="a4"/>
        <w:ind w:left="0" w:right="82"/>
        <w:jc w:val="center"/>
      </w:pPr>
      <w:r w:rsidRPr="00362353">
        <w:t>Уфимский филиал</w:t>
      </w:r>
    </w:p>
    <w:p w:rsidR="00447424" w:rsidRPr="00362353" w:rsidRDefault="00447424" w:rsidP="0044742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2353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Pr="00362353">
        <w:rPr>
          <w:rFonts w:ascii="Times New Roman" w:eastAsia="Calibri" w:hAnsi="Times New Roman" w:cs="Times New Roman"/>
          <w:sz w:val="28"/>
          <w:szCs w:val="28"/>
        </w:rPr>
        <w:t>«</w:t>
      </w:r>
      <w:r w:rsidRPr="00362353">
        <w:rPr>
          <w:rFonts w:ascii="Times New Roman" w:hAnsi="Times New Roman" w:cs="Times New Roman"/>
          <w:sz w:val="28"/>
          <w:szCs w:val="28"/>
        </w:rPr>
        <w:t>Экономика, менеджмент и маркетинг</w:t>
      </w:r>
      <w:r w:rsidRPr="00362353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447424" w:rsidRPr="00577899" w:rsidRDefault="00447424" w:rsidP="00447424">
      <w:pPr>
        <w:pStyle w:val="a4"/>
        <w:ind w:left="0" w:right="82"/>
        <w:jc w:val="center"/>
        <w:rPr>
          <w:sz w:val="24"/>
          <w:szCs w:val="24"/>
        </w:rPr>
      </w:pPr>
      <w:bookmarkStart w:id="0" w:name="_GoBack"/>
      <w:bookmarkEnd w:id="0"/>
    </w:p>
    <w:p w:rsidR="00EC7C02" w:rsidRDefault="00EC7C02" w:rsidP="00EC7C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Примерный перечень тем выпускных квалификационных работ для студентов, обучающихся по направлению подготовки </w:t>
      </w:r>
    </w:p>
    <w:p w:rsidR="00E71DA0" w:rsidRDefault="00FB4174" w:rsidP="00EC7C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38.03.02 </w:t>
      </w:r>
      <w:r w:rsidR="00EC7C02">
        <w:rPr>
          <w:rFonts w:ascii="Times New Roman" w:hAnsi="Times New Roman" w:cs="Times New Roman"/>
          <w:b/>
          <w:sz w:val="28"/>
          <w:szCs w:val="28"/>
        </w:rPr>
        <w:t xml:space="preserve">Менеджмент, </w:t>
      </w:r>
      <w:r>
        <w:rPr>
          <w:rFonts w:ascii="Times New Roman" w:hAnsi="Times New Roman" w:cs="Times New Roman"/>
          <w:b/>
          <w:sz w:val="28"/>
          <w:szCs w:val="28"/>
        </w:rPr>
        <w:t>образовательная программа</w:t>
      </w:r>
    </w:p>
    <w:p w:rsidR="00EC7C02" w:rsidRDefault="00E71DA0" w:rsidP="00EC7C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«Управление бизнесом» (</w:t>
      </w:r>
      <w:r w:rsidR="00EC7C02">
        <w:rPr>
          <w:rFonts w:ascii="Times New Roman" w:hAnsi="Times New Roman" w:cs="Times New Roman"/>
          <w:b/>
          <w:sz w:val="28"/>
          <w:szCs w:val="28"/>
        </w:rPr>
        <w:t>Управление проектами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EC7C02" w:rsidRDefault="00EC7C02" w:rsidP="00EC7C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проекта организации производства новой продукции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деятельно</w:t>
      </w:r>
      <w:r w:rsidR="00447424">
        <w:rPr>
          <w:rFonts w:ascii="Times New Roman" w:hAnsi="Times New Roman" w:cs="Times New Roman"/>
          <w:sz w:val="28"/>
          <w:szCs w:val="28"/>
        </w:rPr>
        <w:t xml:space="preserve">сти проектного офиса 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проектом внедрения программы электронного документооборота в организации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проекта обучения и повышения квалификации операторов контакт-центра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проектом разработки мобильного приложения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проекта увеличения объема продаж магазина розничной сети 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проекта повышения конкурентоспособности аптечной сети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проекта создания дистанционной образовательной платформы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проекта повышения конкурентоспособности хозяйствующего субъекта в сфере производства стройматериалов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проекта по созданию школы шитья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проекта по внедрению системы корпоративного обучения и развития персонала коммерческого банка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проекта внедрения производственной системы «бережливое производство» 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проекта повышения эффективности управления персоналом магазина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</w:t>
      </w:r>
      <w:r w:rsidR="00447424">
        <w:rPr>
          <w:rFonts w:ascii="Times New Roman" w:hAnsi="Times New Roman" w:cs="Times New Roman"/>
          <w:sz w:val="28"/>
          <w:szCs w:val="28"/>
        </w:rPr>
        <w:t>роекта совершенствования внутри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организационных коммуникаций </w:t>
      </w:r>
    </w:p>
    <w:p w:rsidR="00447424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47424">
        <w:rPr>
          <w:rFonts w:ascii="Times New Roman" w:hAnsi="Times New Roman" w:cs="Times New Roman"/>
          <w:sz w:val="28"/>
          <w:szCs w:val="28"/>
        </w:rPr>
        <w:t>Разработка проекта расширения ассортимента услуг населению</w:t>
      </w:r>
      <w:r w:rsidR="00447424">
        <w:rPr>
          <w:rFonts w:ascii="Times New Roman" w:hAnsi="Times New Roman" w:cs="Times New Roman"/>
          <w:sz w:val="28"/>
          <w:szCs w:val="28"/>
        </w:rPr>
        <w:t xml:space="preserve"> в …  &lt;исследуемая </w:t>
      </w:r>
      <w:proofErr w:type="gramStart"/>
      <w:r w:rsidR="00447424"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</w:p>
    <w:p w:rsidR="00447424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47424">
        <w:rPr>
          <w:rFonts w:ascii="Times New Roman" w:hAnsi="Times New Roman" w:cs="Times New Roman"/>
          <w:sz w:val="28"/>
          <w:szCs w:val="28"/>
        </w:rPr>
        <w:t xml:space="preserve"> Разработка проекта модернизации </w:t>
      </w:r>
      <w:proofErr w:type="gramStart"/>
      <w:r w:rsidRPr="00447424">
        <w:rPr>
          <w:rFonts w:ascii="Times New Roman" w:hAnsi="Times New Roman" w:cs="Times New Roman"/>
          <w:sz w:val="28"/>
          <w:szCs w:val="28"/>
        </w:rPr>
        <w:t>системы  мотивации</w:t>
      </w:r>
      <w:proofErr w:type="gramEnd"/>
      <w:r w:rsidRPr="00447424">
        <w:rPr>
          <w:rFonts w:ascii="Times New Roman" w:hAnsi="Times New Roman" w:cs="Times New Roman"/>
          <w:sz w:val="28"/>
          <w:szCs w:val="28"/>
        </w:rPr>
        <w:t xml:space="preserve"> персонала </w:t>
      </w:r>
      <w:r w:rsidR="00447424">
        <w:rPr>
          <w:rFonts w:ascii="Times New Roman" w:hAnsi="Times New Roman" w:cs="Times New Roman"/>
          <w:sz w:val="28"/>
          <w:szCs w:val="28"/>
        </w:rPr>
        <w:t xml:space="preserve"> в …  &lt;исследуемая </w:t>
      </w:r>
      <w:proofErr w:type="gramStart"/>
      <w:r w:rsidR="00447424"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проекта масштабирования бизнеса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проекта развития бизнеса в индустрии красоты</w:t>
      </w:r>
    </w:p>
    <w:p w:rsidR="00EC7C02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Руководство командой проекта в … &lt;исследуемая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процессами интеграции проекта в … &lt;исследуемая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содержанием проекта в … &lt;исследуемая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 сроками и расписаниями проекта в … &lt;исследуемая сфера&gt; 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группой процессов планирования проекта в … &lt;исследуемая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стоимостью и финансированием проекта в … &lt;исследуемая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процессами качества проекта в … &lt;исследуемая сфера&gt; 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человеческими ресурсами проекта в … &lt;исследуемая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коммуникациями проекта в … &lt;исследуемая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рисками проекта в … &lt;исследуемая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закупками и поставками проекта в … &lt;исследуемая сфера&gt; 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заинтересованными сторонами (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стейкхолдерами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проекта в … &lt;исследуемая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группой процессов контроля и мониторинга организационного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проекта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 &lt;исследуемая сфера &gt;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группой процессов инициации проекта в … &lt;исследуемая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группой процессов закрытия проекта в … &lt;исследуемая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проекта в … &lt;исследуемая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изменениями в проекте в … &lt;исследуемая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Маркетинговая стратегия реализации проекта в …  &lt;исследуемая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сфера &gt;</w:t>
      </w:r>
      <w:proofErr w:type="gramEnd"/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системы мотивации команды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проекта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 &lt;исследуемая сфера &gt;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Инновационные и стратегические программы и проекты: методы разработки и реализации (на примере организации)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регламента управления проектами на основе стандартов управления проектами (на примере организации)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Интеграция стратегического и проектного управления на предприятии (на примере организации)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проектом внедрения бережливого производства (</w:t>
      </w:r>
      <w:proofErr w:type="spellStart"/>
      <w:r>
        <w:rPr>
          <w:rFonts w:ascii="Times New Roman" w:hAnsi="Times New Roman" w:cs="Times New Roman"/>
          <w:sz w:val="28"/>
          <w:szCs w:val="28"/>
        </w:rPr>
        <w:t>Lean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Production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Регламентация процессов управления проектами и портфелем проектов (на примере организации).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корпоративного стандарта управления проектами (на примере организации).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Внедрение международного опыта управления проектами в деятельность российской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организации(</w:t>
      </w:r>
      <w:proofErr w:type="gramEnd"/>
      <w:r>
        <w:rPr>
          <w:rFonts w:ascii="Times New Roman" w:hAnsi="Times New Roman" w:cs="Times New Roman"/>
          <w:sz w:val="28"/>
          <w:szCs w:val="28"/>
        </w:rPr>
        <w:t>на примере организации).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Внедрение офиса управления проектами в деятельность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компании(</w:t>
      </w:r>
      <w:proofErr w:type="gramEnd"/>
      <w:r>
        <w:rPr>
          <w:rFonts w:ascii="Times New Roman" w:hAnsi="Times New Roman" w:cs="Times New Roman"/>
          <w:sz w:val="28"/>
          <w:szCs w:val="28"/>
        </w:rPr>
        <w:t>на примере организации).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Внедрение инструментов планирования проектов (на примере проекта…)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Внедрение корпоративной информационной системы управления проектами в деятельность компании (на примере проекта…)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портфелем проектов в организации (на примере организации…)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Интеграция системы управления проектами в корпоративную систему управления (на примере организации…)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системы корпоративного обучения и развития персонала проектно-ориентированной компании (на примере организации и/или проекта…)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проектом на действующем предприятии (на примере конкретного проекта)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Управление проектом создания нового предприятия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 развитие команды проекта (на примере организации и/или проекта…)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и управление коммуникациями в проекте (на примере организации и/или проекта…)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и управление рисками проекта (на примере организации и/или проекта…)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и управление сроками проекта (на примере организации и/или проекта…)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и управление стоимостью проекта (на примере организации и/или проекта…)</w:t>
      </w:r>
    </w:p>
    <w:p w:rsidR="00EC7C02" w:rsidRDefault="00EC7C02" w:rsidP="00020700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Инструментальные средства управления содержанием проекта (на примере организации и/или проекта…)</w:t>
      </w:r>
    </w:p>
    <w:p w:rsidR="00EC7C02" w:rsidRPr="00447424" w:rsidRDefault="00EC7C02" w:rsidP="00020700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47424">
        <w:rPr>
          <w:rFonts w:ascii="Times New Roman" w:hAnsi="Times New Roman" w:cs="Times New Roman"/>
          <w:sz w:val="28"/>
          <w:szCs w:val="28"/>
        </w:rPr>
        <w:t>Менеджмент качества проекта в контексте общекорпоративной системы менеджмента качества (на примере организации и/или проекта…)</w:t>
      </w:r>
    </w:p>
    <w:p w:rsidR="001329C1" w:rsidRDefault="001329C1"/>
    <w:sectPr w:rsidR="001329C1" w:rsidSect="00E71DA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6B730E"/>
    <w:multiLevelType w:val="hybridMultilevel"/>
    <w:tmpl w:val="51D49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5AF9"/>
    <w:rsid w:val="00020700"/>
    <w:rsid w:val="00083ED4"/>
    <w:rsid w:val="001329C1"/>
    <w:rsid w:val="001D64B4"/>
    <w:rsid w:val="00447424"/>
    <w:rsid w:val="009855BE"/>
    <w:rsid w:val="00E25AF9"/>
    <w:rsid w:val="00E71DA0"/>
    <w:rsid w:val="00E85500"/>
    <w:rsid w:val="00EC7C02"/>
    <w:rsid w:val="00FB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8707F7-8CF8-434C-9812-7B848F408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C0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C02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447424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447424"/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44742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9</cp:revision>
  <dcterms:created xsi:type="dcterms:W3CDTF">2024-06-08T07:50:00Z</dcterms:created>
  <dcterms:modified xsi:type="dcterms:W3CDTF">2026-10-02T13:18:00Z</dcterms:modified>
</cp:coreProperties>
</file>