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7CC1" w:rsidRPr="001D7CEA" w:rsidRDefault="00747CC1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 xml:space="preserve">Федеральное государственное образовательное бюджетное </w:t>
      </w:r>
    </w:p>
    <w:p w:rsidR="00747CC1" w:rsidRPr="001D7CEA" w:rsidRDefault="00747CC1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>учреждение высшего образования</w:t>
      </w:r>
    </w:p>
    <w:p w:rsidR="00747CC1" w:rsidRPr="001D7CEA" w:rsidRDefault="00747CC1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 xml:space="preserve"> «Финансовый университет при Правительстве Российской Федерации»</w:t>
      </w:r>
    </w:p>
    <w:p w:rsidR="00F26CCD" w:rsidRPr="001D7CEA" w:rsidRDefault="00F26CCD" w:rsidP="00747CC1">
      <w:pPr>
        <w:jc w:val="center"/>
        <w:rPr>
          <w:sz w:val="28"/>
          <w:szCs w:val="28"/>
        </w:rPr>
      </w:pPr>
      <w:r w:rsidRPr="001D7CEA">
        <w:rPr>
          <w:sz w:val="28"/>
          <w:szCs w:val="28"/>
        </w:rPr>
        <w:t>(Финансовый университет)</w:t>
      </w:r>
    </w:p>
    <w:p w:rsidR="00DB2E8E" w:rsidRDefault="00DB2E8E" w:rsidP="00747CC1">
      <w:pPr>
        <w:jc w:val="center"/>
        <w:rPr>
          <w:b/>
          <w:sz w:val="28"/>
          <w:szCs w:val="28"/>
        </w:rPr>
      </w:pPr>
    </w:p>
    <w:p w:rsidR="00495536" w:rsidRDefault="00495536" w:rsidP="00495536">
      <w:pPr>
        <w:jc w:val="center"/>
        <w:rPr>
          <w:sz w:val="28"/>
          <w:szCs w:val="28"/>
        </w:rPr>
      </w:pPr>
      <w:r>
        <w:rPr>
          <w:sz w:val="28"/>
          <w:szCs w:val="28"/>
        </w:rPr>
        <w:t>Финансовый ф</w:t>
      </w:r>
      <w:r w:rsidRPr="00EF7E28">
        <w:rPr>
          <w:sz w:val="28"/>
          <w:szCs w:val="28"/>
        </w:rPr>
        <w:t>акультет</w:t>
      </w:r>
    </w:p>
    <w:p w:rsidR="00495536" w:rsidRPr="00EF7E28" w:rsidRDefault="00495536" w:rsidP="00495536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Кафедра</w:t>
      </w:r>
      <w:r>
        <w:rPr>
          <w:sz w:val="28"/>
          <w:szCs w:val="28"/>
        </w:rPr>
        <w:t xml:space="preserve"> </w:t>
      </w:r>
      <w:r w:rsidRPr="006E581D">
        <w:rPr>
          <w:sz w:val="28"/>
          <w:szCs w:val="28"/>
        </w:rPr>
        <w:t>общественных финансов</w:t>
      </w:r>
    </w:p>
    <w:p w:rsidR="00747CC1" w:rsidRPr="00C6183A" w:rsidRDefault="00747CC1" w:rsidP="00747CC1">
      <w:pPr>
        <w:rPr>
          <w:sz w:val="18"/>
          <w:szCs w:val="18"/>
        </w:rPr>
      </w:pPr>
    </w:p>
    <w:p w:rsidR="00874608" w:rsidRDefault="00874608" w:rsidP="002926F4">
      <w:pPr>
        <w:jc w:val="center"/>
        <w:rPr>
          <w:sz w:val="28"/>
          <w:szCs w:val="28"/>
        </w:rPr>
      </w:pPr>
    </w:p>
    <w:p w:rsidR="00747CC1" w:rsidRPr="00EF7E28" w:rsidRDefault="00747CC1" w:rsidP="002926F4">
      <w:pPr>
        <w:jc w:val="center"/>
        <w:rPr>
          <w:sz w:val="28"/>
          <w:szCs w:val="28"/>
        </w:rPr>
      </w:pPr>
      <w:r w:rsidRPr="00EF7E28">
        <w:rPr>
          <w:sz w:val="28"/>
          <w:szCs w:val="28"/>
        </w:rPr>
        <w:t>РАБОЧИЙ ГРАФИК (ПЛАН)</w:t>
      </w:r>
    </w:p>
    <w:p w:rsidR="00300352" w:rsidRDefault="00300352" w:rsidP="002926F4">
      <w:pPr>
        <w:widowControl w:val="0"/>
        <w:ind w:right="45"/>
        <w:jc w:val="center"/>
        <w:rPr>
          <w:sz w:val="28"/>
          <w:szCs w:val="28"/>
        </w:rPr>
      </w:pPr>
      <w:r w:rsidRPr="00442DE0">
        <w:rPr>
          <w:sz w:val="28"/>
          <w:szCs w:val="28"/>
        </w:rPr>
        <w:t>п</w:t>
      </w:r>
      <w:r w:rsidR="001D7CEA">
        <w:rPr>
          <w:sz w:val="28"/>
          <w:szCs w:val="28"/>
        </w:rPr>
        <w:t>роведения</w:t>
      </w:r>
      <w:r w:rsidRPr="00442DE0">
        <w:rPr>
          <w:sz w:val="28"/>
          <w:szCs w:val="28"/>
        </w:rPr>
        <w:t xml:space="preserve"> </w:t>
      </w:r>
      <w:r w:rsidR="002532E6">
        <w:rPr>
          <w:sz w:val="28"/>
          <w:szCs w:val="28"/>
        </w:rPr>
        <w:t>производственной</w:t>
      </w:r>
      <w:r w:rsidR="004E2C7B">
        <w:rPr>
          <w:sz w:val="28"/>
          <w:szCs w:val="28"/>
        </w:rPr>
        <w:t xml:space="preserve"> </w:t>
      </w:r>
      <w:r w:rsidR="00456940">
        <w:rPr>
          <w:sz w:val="28"/>
          <w:szCs w:val="28"/>
        </w:rPr>
        <w:t>практик</w:t>
      </w:r>
      <w:r w:rsidR="001D7CEA">
        <w:rPr>
          <w:sz w:val="28"/>
          <w:szCs w:val="28"/>
        </w:rPr>
        <w:t>и</w:t>
      </w:r>
    </w:p>
    <w:p w:rsidR="002532E6" w:rsidRDefault="002532E6" w:rsidP="002532E6">
      <w:pPr>
        <w:jc w:val="center"/>
        <w:rPr>
          <w:sz w:val="28"/>
          <w:szCs w:val="28"/>
        </w:rPr>
      </w:pPr>
      <w:r>
        <w:rPr>
          <w:sz w:val="28"/>
          <w:szCs w:val="28"/>
        </w:rPr>
        <w:t>(практика по профилю профессиональной деятельности;</w:t>
      </w:r>
    </w:p>
    <w:p w:rsidR="002532E6" w:rsidRDefault="002532E6" w:rsidP="002532E6">
      <w:pPr>
        <w:jc w:val="center"/>
        <w:rPr>
          <w:sz w:val="28"/>
          <w:szCs w:val="28"/>
        </w:rPr>
      </w:pPr>
      <w:r>
        <w:rPr>
          <w:sz w:val="28"/>
          <w:szCs w:val="28"/>
        </w:rPr>
        <w:t>преддипломная практика)</w:t>
      </w:r>
    </w:p>
    <w:p w:rsidR="002532E6" w:rsidRDefault="002532E6" w:rsidP="002926F4">
      <w:pPr>
        <w:widowControl w:val="0"/>
        <w:ind w:right="45"/>
        <w:jc w:val="center"/>
        <w:rPr>
          <w:sz w:val="28"/>
          <w:szCs w:val="28"/>
        </w:rPr>
      </w:pPr>
    </w:p>
    <w:p w:rsidR="00300352" w:rsidRPr="00442DE0" w:rsidRDefault="00300352" w:rsidP="00495536">
      <w:pPr>
        <w:jc w:val="center"/>
        <w:rPr>
          <w:sz w:val="28"/>
          <w:szCs w:val="28"/>
        </w:rPr>
      </w:pPr>
      <w:r w:rsidRPr="00442DE0">
        <w:rPr>
          <w:sz w:val="28"/>
          <w:szCs w:val="28"/>
        </w:rPr>
        <w:t>студент</w:t>
      </w:r>
      <w:r w:rsidR="00874608">
        <w:rPr>
          <w:sz w:val="28"/>
          <w:szCs w:val="28"/>
        </w:rPr>
        <w:t>а</w:t>
      </w:r>
      <w:r w:rsidR="00AA5688">
        <w:rPr>
          <w:sz w:val="28"/>
          <w:szCs w:val="28"/>
        </w:rPr>
        <w:t>(-</w:t>
      </w:r>
      <w:proofErr w:type="spellStart"/>
      <w:r w:rsidR="00AA5688">
        <w:rPr>
          <w:sz w:val="28"/>
          <w:szCs w:val="28"/>
        </w:rPr>
        <w:t>ки</w:t>
      </w:r>
      <w:proofErr w:type="spellEnd"/>
      <w:r w:rsidR="00AA5688">
        <w:rPr>
          <w:sz w:val="28"/>
          <w:szCs w:val="28"/>
        </w:rPr>
        <w:t>)</w:t>
      </w:r>
      <w:r w:rsidR="00495536">
        <w:rPr>
          <w:sz w:val="28"/>
          <w:szCs w:val="28"/>
        </w:rPr>
        <w:t xml:space="preserve"> 2</w:t>
      </w:r>
      <w:r w:rsidRPr="00442DE0">
        <w:rPr>
          <w:sz w:val="28"/>
          <w:szCs w:val="28"/>
        </w:rPr>
        <w:t xml:space="preserve"> курса</w:t>
      </w:r>
      <w:r w:rsidR="00495536">
        <w:rPr>
          <w:sz w:val="28"/>
          <w:szCs w:val="28"/>
        </w:rPr>
        <w:t xml:space="preserve"> </w:t>
      </w:r>
      <w:r>
        <w:rPr>
          <w:sz w:val="28"/>
          <w:szCs w:val="28"/>
        </w:rPr>
        <w:t>учебной группы</w:t>
      </w:r>
      <w:r w:rsidR="00495536">
        <w:rPr>
          <w:sz w:val="28"/>
          <w:szCs w:val="28"/>
        </w:rPr>
        <w:t xml:space="preserve"> ФГС2</w:t>
      </w:r>
      <w:r w:rsidR="00703B54">
        <w:rPr>
          <w:sz w:val="28"/>
          <w:szCs w:val="28"/>
        </w:rPr>
        <w:t>3</w:t>
      </w:r>
      <w:r w:rsidR="00495536">
        <w:rPr>
          <w:sz w:val="28"/>
          <w:szCs w:val="28"/>
        </w:rPr>
        <w:t>-1м</w:t>
      </w:r>
    </w:p>
    <w:p w:rsidR="00300352" w:rsidRPr="00442DE0" w:rsidRDefault="00300352" w:rsidP="00300352">
      <w:pPr>
        <w:jc w:val="both"/>
        <w:rPr>
          <w:sz w:val="28"/>
          <w:szCs w:val="28"/>
          <w:u w:val="single"/>
        </w:rPr>
      </w:pP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  <w:r w:rsidRPr="00442DE0">
        <w:rPr>
          <w:sz w:val="28"/>
          <w:szCs w:val="28"/>
          <w:u w:val="single"/>
        </w:rPr>
        <w:tab/>
      </w:r>
    </w:p>
    <w:p w:rsidR="00300352" w:rsidRPr="00442DE0" w:rsidRDefault="00300352" w:rsidP="00300352">
      <w:pPr>
        <w:jc w:val="center"/>
        <w:rPr>
          <w:sz w:val="23"/>
          <w:szCs w:val="23"/>
        </w:rPr>
      </w:pPr>
      <w:r w:rsidRPr="00442DE0">
        <w:rPr>
          <w:sz w:val="23"/>
          <w:szCs w:val="23"/>
        </w:rPr>
        <w:t xml:space="preserve">(фамилия, имя, отчество)           </w:t>
      </w:r>
    </w:p>
    <w:p w:rsidR="00495536" w:rsidRDefault="00495536" w:rsidP="00495536">
      <w:pPr>
        <w:spacing w:line="276" w:lineRule="auto"/>
        <w:jc w:val="both"/>
        <w:rPr>
          <w:sz w:val="28"/>
          <w:szCs w:val="28"/>
        </w:rPr>
      </w:pPr>
    </w:p>
    <w:p w:rsidR="00495536" w:rsidRDefault="00495536" w:rsidP="00495536">
      <w:pPr>
        <w:spacing w:line="276" w:lineRule="auto"/>
        <w:jc w:val="both"/>
        <w:rPr>
          <w:sz w:val="28"/>
          <w:szCs w:val="28"/>
        </w:rPr>
      </w:pPr>
      <w:r w:rsidRPr="001E335D">
        <w:rPr>
          <w:sz w:val="28"/>
          <w:szCs w:val="28"/>
        </w:rPr>
        <w:t>Направление подготовки</w:t>
      </w:r>
      <w:r>
        <w:rPr>
          <w:sz w:val="28"/>
          <w:szCs w:val="28"/>
        </w:rPr>
        <w:t xml:space="preserve"> 38.04.08 «Финансы и кредит»</w:t>
      </w:r>
    </w:p>
    <w:p w:rsidR="00495536" w:rsidRDefault="00495536" w:rsidP="00241946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Направленность</w:t>
      </w:r>
      <w:r w:rsidRPr="001E335D">
        <w:rPr>
          <w:sz w:val="28"/>
          <w:szCs w:val="28"/>
        </w:rPr>
        <w:t xml:space="preserve"> программ</w:t>
      </w:r>
      <w:r>
        <w:rPr>
          <w:sz w:val="28"/>
          <w:szCs w:val="28"/>
        </w:rPr>
        <w:t xml:space="preserve">ы </w:t>
      </w:r>
      <w:r w:rsidR="00241946">
        <w:rPr>
          <w:sz w:val="28"/>
          <w:szCs w:val="28"/>
        </w:rPr>
        <w:t>«Финансы государственного сектора»</w:t>
      </w:r>
    </w:p>
    <w:p w:rsidR="00300352" w:rsidRPr="00442DE0" w:rsidRDefault="00300352" w:rsidP="00300352">
      <w:pPr>
        <w:rPr>
          <w:sz w:val="28"/>
          <w:szCs w:val="28"/>
          <w:u w:val="single"/>
        </w:rPr>
      </w:pPr>
      <w:r w:rsidRPr="00442DE0">
        <w:rPr>
          <w:sz w:val="28"/>
          <w:szCs w:val="28"/>
        </w:rPr>
        <w:t xml:space="preserve">Место прохождения практики </w:t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</w:r>
      <w:r w:rsidRPr="00442DE0">
        <w:rPr>
          <w:sz w:val="28"/>
          <w:szCs w:val="28"/>
          <w:u w:val="single"/>
        </w:rPr>
        <w:tab/>
        <w:t xml:space="preserve"> </w:t>
      </w:r>
    </w:p>
    <w:p w:rsidR="00300352" w:rsidRPr="00442DE0" w:rsidRDefault="00300352" w:rsidP="00300352">
      <w:pPr>
        <w:spacing w:line="276" w:lineRule="auto"/>
      </w:pPr>
      <w:r w:rsidRPr="00442DE0">
        <w:t xml:space="preserve">                                                                   (наименование</w:t>
      </w:r>
      <w:r>
        <w:t xml:space="preserve"> профильной</w:t>
      </w:r>
      <w:r w:rsidRPr="00442DE0">
        <w:t xml:space="preserve"> организации)</w:t>
      </w:r>
    </w:p>
    <w:p w:rsidR="00300352" w:rsidRDefault="00300352" w:rsidP="00300352">
      <w:pPr>
        <w:jc w:val="both"/>
        <w:rPr>
          <w:sz w:val="28"/>
          <w:szCs w:val="28"/>
        </w:rPr>
      </w:pPr>
      <w:r w:rsidRPr="00442DE0">
        <w:rPr>
          <w:sz w:val="28"/>
          <w:szCs w:val="28"/>
        </w:rPr>
        <w:t xml:space="preserve">Срок практики с </w:t>
      </w:r>
      <w:r w:rsidR="00FA4334">
        <w:rPr>
          <w:sz w:val="28"/>
          <w:szCs w:val="28"/>
        </w:rPr>
        <w:t xml:space="preserve">21 </w:t>
      </w:r>
      <w:r w:rsidR="00495536">
        <w:rPr>
          <w:sz w:val="28"/>
          <w:szCs w:val="28"/>
        </w:rPr>
        <w:t>февраля</w:t>
      </w:r>
      <w:r>
        <w:rPr>
          <w:sz w:val="28"/>
          <w:szCs w:val="28"/>
        </w:rPr>
        <w:t xml:space="preserve"> 20</w:t>
      </w:r>
      <w:r w:rsidR="00495536">
        <w:rPr>
          <w:sz w:val="28"/>
          <w:szCs w:val="28"/>
        </w:rPr>
        <w:t>2</w:t>
      </w:r>
      <w:r w:rsidR="001D7CEA">
        <w:rPr>
          <w:sz w:val="28"/>
          <w:szCs w:val="28"/>
        </w:rPr>
        <w:t>5</w:t>
      </w:r>
      <w:r>
        <w:rPr>
          <w:sz w:val="28"/>
          <w:szCs w:val="28"/>
        </w:rPr>
        <w:t xml:space="preserve"> г. по </w:t>
      </w:r>
      <w:r w:rsidR="00FA4334">
        <w:rPr>
          <w:sz w:val="28"/>
          <w:szCs w:val="28"/>
        </w:rPr>
        <w:t>3 мая</w:t>
      </w:r>
      <w:bookmarkStart w:id="0" w:name="_GoBack"/>
      <w:bookmarkEnd w:id="0"/>
      <w:r w:rsidRPr="00442DE0">
        <w:rPr>
          <w:sz w:val="28"/>
          <w:szCs w:val="28"/>
        </w:rPr>
        <w:t xml:space="preserve"> 20</w:t>
      </w:r>
      <w:r w:rsidR="00495536">
        <w:rPr>
          <w:sz w:val="28"/>
          <w:szCs w:val="28"/>
        </w:rPr>
        <w:t>2</w:t>
      </w:r>
      <w:r w:rsidR="001D7CEA">
        <w:rPr>
          <w:sz w:val="28"/>
          <w:szCs w:val="28"/>
        </w:rPr>
        <w:t>5</w:t>
      </w:r>
      <w:r w:rsidRPr="00442DE0">
        <w:rPr>
          <w:sz w:val="28"/>
          <w:szCs w:val="28"/>
        </w:rPr>
        <w:t xml:space="preserve"> г. </w:t>
      </w:r>
    </w:p>
    <w:p w:rsidR="00747CC1" w:rsidRPr="006D6917" w:rsidRDefault="00747CC1" w:rsidP="00747CC1">
      <w:pPr>
        <w:jc w:val="both"/>
        <w:rPr>
          <w:sz w:val="20"/>
          <w:szCs w:val="20"/>
        </w:rPr>
      </w:pPr>
    </w:p>
    <w:tbl>
      <w:tblPr>
        <w:tblStyle w:val="1"/>
        <w:tblW w:w="5000" w:type="pct"/>
        <w:tblLook w:val="04A0" w:firstRow="1" w:lastRow="0" w:firstColumn="1" w:lastColumn="0" w:noHBand="0" w:noVBand="1"/>
      </w:tblPr>
      <w:tblGrid>
        <w:gridCol w:w="540"/>
        <w:gridCol w:w="6652"/>
        <w:gridCol w:w="2296"/>
      </w:tblGrid>
      <w:tr w:rsidR="00747CC1" w:rsidRPr="004B13B5" w:rsidTr="002532E6">
        <w:tc>
          <w:tcPr>
            <w:tcW w:w="307" w:type="pct"/>
          </w:tcPr>
          <w:p w:rsidR="00747CC1" w:rsidRPr="004B13B5" w:rsidRDefault="00747CC1" w:rsidP="006B36F9">
            <w:pPr>
              <w:jc w:val="center"/>
            </w:pPr>
            <w:r w:rsidRPr="004B13B5">
              <w:t>№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п/п</w:t>
            </w:r>
          </w:p>
        </w:tc>
        <w:tc>
          <w:tcPr>
            <w:tcW w:w="3575" w:type="pct"/>
          </w:tcPr>
          <w:p w:rsidR="00747CC1" w:rsidRPr="004B13B5" w:rsidRDefault="00747CC1" w:rsidP="006B36F9">
            <w:pPr>
              <w:jc w:val="center"/>
            </w:pPr>
            <w:r w:rsidRPr="004B13B5">
              <w:t>Этапы практики по выполнению программы практики и индивидуального задания</w:t>
            </w:r>
          </w:p>
        </w:tc>
        <w:tc>
          <w:tcPr>
            <w:tcW w:w="1118" w:type="pct"/>
          </w:tcPr>
          <w:p w:rsidR="00747CC1" w:rsidRPr="004B13B5" w:rsidRDefault="00747CC1" w:rsidP="006B36F9">
            <w:pPr>
              <w:jc w:val="center"/>
            </w:pPr>
            <w:r w:rsidRPr="004B13B5">
              <w:t xml:space="preserve">Продолжительность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 xml:space="preserve">каждого этапа практики </w:t>
            </w:r>
          </w:p>
          <w:p w:rsidR="00747CC1" w:rsidRPr="004B13B5" w:rsidRDefault="00747CC1" w:rsidP="006B36F9">
            <w:pPr>
              <w:jc w:val="center"/>
            </w:pPr>
            <w:r w:rsidRPr="004B13B5">
              <w:t>(количество дней)</w:t>
            </w:r>
          </w:p>
        </w:tc>
      </w:tr>
      <w:tr w:rsidR="00747CC1" w:rsidRPr="004B13B5" w:rsidTr="002532E6">
        <w:tc>
          <w:tcPr>
            <w:tcW w:w="307" w:type="pct"/>
          </w:tcPr>
          <w:p w:rsidR="00747CC1" w:rsidRPr="004B13B5" w:rsidRDefault="00747CC1" w:rsidP="006B36F9">
            <w:pPr>
              <w:jc w:val="center"/>
            </w:pPr>
            <w:r w:rsidRPr="004B13B5">
              <w:t>1</w:t>
            </w:r>
          </w:p>
        </w:tc>
        <w:tc>
          <w:tcPr>
            <w:tcW w:w="3575" w:type="pct"/>
          </w:tcPr>
          <w:p w:rsidR="00747CC1" w:rsidRPr="004B13B5" w:rsidRDefault="00747CC1" w:rsidP="006B36F9">
            <w:pPr>
              <w:jc w:val="center"/>
            </w:pPr>
            <w:r w:rsidRPr="004B13B5">
              <w:t>2</w:t>
            </w:r>
          </w:p>
        </w:tc>
        <w:tc>
          <w:tcPr>
            <w:tcW w:w="1118" w:type="pct"/>
          </w:tcPr>
          <w:p w:rsidR="00747CC1" w:rsidRPr="004B13B5" w:rsidRDefault="00747CC1" w:rsidP="006B36F9">
            <w:pPr>
              <w:jc w:val="center"/>
            </w:pPr>
            <w:r w:rsidRPr="004B13B5">
              <w:t>3</w:t>
            </w:r>
          </w:p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Организационно-подготовительный этап</w:t>
            </w:r>
          </w:p>
        </w:tc>
      </w:tr>
      <w:tr w:rsidR="00747CC1" w:rsidRPr="004B13B5" w:rsidTr="002532E6">
        <w:tc>
          <w:tcPr>
            <w:tcW w:w="307" w:type="pct"/>
          </w:tcPr>
          <w:p w:rsidR="00747CC1" w:rsidRPr="004B13B5" w:rsidRDefault="00874608" w:rsidP="006B36F9">
            <w:r>
              <w:t>1.</w:t>
            </w:r>
          </w:p>
        </w:tc>
        <w:tc>
          <w:tcPr>
            <w:tcW w:w="3575" w:type="pct"/>
          </w:tcPr>
          <w:p w:rsidR="00747CC1" w:rsidRPr="004B13B5" w:rsidRDefault="00874608" w:rsidP="00F26CCD">
            <w:r>
              <w:t>Обязательный инструктаж по охране труда, инструктаж по технике безопасности, пожарной безопасности; ознакомление с правилами внутреннего распорядка на базе прохождения практики; изучение нормативного обеспечения базы практики</w:t>
            </w:r>
          </w:p>
        </w:tc>
        <w:tc>
          <w:tcPr>
            <w:tcW w:w="1118" w:type="pct"/>
          </w:tcPr>
          <w:p w:rsidR="00747CC1" w:rsidRPr="004B13B5" w:rsidRDefault="00747CC1" w:rsidP="006B36F9"/>
        </w:tc>
      </w:tr>
      <w:tr w:rsidR="00A6701A" w:rsidRPr="004B13B5" w:rsidTr="002532E6">
        <w:tc>
          <w:tcPr>
            <w:tcW w:w="307" w:type="pct"/>
          </w:tcPr>
          <w:p w:rsidR="00A6701A" w:rsidRDefault="00A6701A" w:rsidP="006B36F9"/>
        </w:tc>
        <w:tc>
          <w:tcPr>
            <w:tcW w:w="3575" w:type="pct"/>
          </w:tcPr>
          <w:p w:rsidR="00A6701A" w:rsidRDefault="00A6701A" w:rsidP="00F26CCD"/>
        </w:tc>
        <w:tc>
          <w:tcPr>
            <w:tcW w:w="1118" w:type="pct"/>
          </w:tcPr>
          <w:p w:rsidR="00A6701A" w:rsidRPr="004B13B5" w:rsidRDefault="00A6701A" w:rsidP="006B36F9"/>
        </w:tc>
      </w:tr>
      <w:tr w:rsidR="003300C5" w:rsidRPr="004B13B5" w:rsidTr="002532E6">
        <w:tc>
          <w:tcPr>
            <w:tcW w:w="307" w:type="pct"/>
          </w:tcPr>
          <w:p w:rsidR="003300C5" w:rsidRDefault="003300C5" w:rsidP="006B36F9"/>
        </w:tc>
        <w:tc>
          <w:tcPr>
            <w:tcW w:w="3575" w:type="pct"/>
          </w:tcPr>
          <w:p w:rsidR="003300C5" w:rsidRDefault="003300C5" w:rsidP="00F26CCD"/>
        </w:tc>
        <w:tc>
          <w:tcPr>
            <w:tcW w:w="1118" w:type="pct"/>
          </w:tcPr>
          <w:p w:rsidR="003300C5" w:rsidRPr="004B13B5" w:rsidRDefault="003300C5" w:rsidP="006B36F9"/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Основной этап</w:t>
            </w:r>
          </w:p>
        </w:tc>
      </w:tr>
      <w:tr w:rsidR="00747CC1" w:rsidRPr="004B13B5" w:rsidTr="002532E6">
        <w:tc>
          <w:tcPr>
            <w:tcW w:w="307" w:type="pct"/>
          </w:tcPr>
          <w:p w:rsidR="00747CC1" w:rsidRPr="004B13B5" w:rsidRDefault="00747CC1" w:rsidP="006B36F9"/>
        </w:tc>
        <w:tc>
          <w:tcPr>
            <w:tcW w:w="3575" w:type="pct"/>
          </w:tcPr>
          <w:p w:rsidR="00747CC1" w:rsidRPr="004B13B5" w:rsidRDefault="00747CC1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118" w:type="pct"/>
          </w:tcPr>
          <w:p w:rsidR="00747CC1" w:rsidRPr="004B13B5" w:rsidRDefault="00747CC1" w:rsidP="006B36F9"/>
        </w:tc>
      </w:tr>
      <w:tr w:rsidR="003300C5" w:rsidRPr="004B13B5" w:rsidTr="002532E6">
        <w:tc>
          <w:tcPr>
            <w:tcW w:w="307" w:type="pct"/>
          </w:tcPr>
          <w:p w:rsidR="003300C5" w:rsidRPr="004B13B5" w:rsidRDefault="003300C5" w:rsidP="006B36F9"/>
        </w:tc>
        <w:tc>
          <w:tcPr>
            <w:tcW w:w="3575" w:type="pct"/>
          </w:tcPr>
          <w:p w:rsidR="003300C5" w:rsidRPr="004B13B5" w:rsidRDefault="003300C5" w:rsidP="006B36F9">
            <w:pPr>
              <w:autoSpaceDE w:val="0"/>
              <w:autoSpaceDN w:val="0"/>
              <w:adjustRightInd w:val="0"/>
              <w:ind w:left="70"/>
              <w:jc w:val="both"/>
            </w:pPr>
          </w:p>
        </w:tc>
        <w:tc>
          <w:tcPr>
            <w:tcW w:w="1118" w:type="pct"/>
          </w:tcPr>
          <w:p w:rsidR="003300C5" w:rsidRPr="004B13B5" w:rsidRDefault="003300C5" w:rsidP="006B36F9"/>
        </w:tc>
      </w:tr>
      <w:tr w:rsidR="00747CC1" w:rsidRPr="004B13B5" w:rsidTr="00F26CCD">
        <w:tc>
          <w:tcPr>
            <w:tcW w:w="5000" w:type="pct"/>
            <w:gridSpan w:val="3"/>
          </w:tcPr>
          <w:p w:rsidR="00747CC1" w:rsidRPr="004B13B5" w:rsidRDefault="00747CC1" w:rsidP="006B36F9">
            <w:pPr>
              <w:jc w:val="center"/>
            </w:pPr>
            <w:r w:rsidRPr="004B13B5">
              <w:t>Заключительный этап</w:t>
            </w:r>
          </w:p>
        </w:tc>
      </w:tr>
      <w:tr w:rsidR="00747CC1" w:rsidRPr="004B13B5" w:rsidTr="002532E6">
        <w:tc>
          <w:tcPr>
            <w:tcW w:w="307" w:type="pct"/>
          </w:tcPr>
          <w:p w:rsidR="00747CC1" w:rsidRPr="004B13B5" w:rsidRDefault="00874608" w:rsidP="006B36F9">
            <w:r>
              <w:t>1.</w:t>
            </w:r>
          </w:p>
        </w:tc>
        <w:tc>
          <w:tcPr>
            <w:tcW w:w="3575" w:type="pct"/>
          </w:tcPr>
          <w:p w:rsidR="00747CC1" w:rsidRPr="004B13B5" w:rsidRDefault="00874608" w:rsidP="006B36F9">
            <w:r>
              <w:t>Подготовка и представление отчетной документации по практике</w:t>
            </w:r>
          </w:p>
        </w:tc>
        <w:tc>
          <w:tcPr>
            <w:tcW w:w="1118" w:type="pct"/>
          </w:tcPr>
          <w:p w:rsidR="00747CC1" w:rsidRPr="004B13B5" w:rsidRDefault="00747CC1" w:rsidP="006B36F9"/>
        </w:tc>
      </w:tr>
    </w:tbl>
    <w:p w:rsidR="00194295" w:rsidRDefault="00194295" w:rsidP="00194295">
      <w:pPr>
        <w:widowControl w:val="0"/>
        <w:spacing w:line="192" w:lineRule="auto"/>
      </w:pP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 xml:space="preserve">Кафедры общественных финансов     </w:t>
      </w:r>
      <w:r>
        <w:rPr>
          <w:sz w:val="28"/>
          <w:szCs w:val="28"/>
          <w:u w:val="single"/>
        </w:rPr>
        <w:t xml:space="preserve">_____________    </w:t>
      </w:r>
      <w:r>
        <w:rPr>
          <w:sz w:val="28"/>
          <w:szCs w:val="28"/>
        </w:rPr>
        <w:t xml:space="preserve">   </w:t>
      </w:r>
      <w:proofErr w:type="gramStart"/>
      <w:r>
        <w:rPr>
          <w:sz w:val="28"/>
          <w:szCs w:val="28"/>
        </w:rPr>
        <w:t xml:space="preserve">   </w:t>
      </w:r>
      <w:r w:rsidRPr="00194295">
        <w:rPr>
          <w:sz w:val="28"/>
          <w:szCs w:val="28"/>
        </w:rPr>
        <w:t>(</w:t>
      </w:r>
      <w:proofErr w:type="gramEnd"/>
      <w:r w:rsidRPr="00194295">
        <w:t>инициалы, фамилия</w:t>
      </w:r>
      <w:r>
        <w:rPr>
          <w:sz w:val="28"/>
          <w:szCs w:val="28"/>
        </w:rPr>
        <w:t>)</w:t>
      </w:r>
    </w:p>
    <w:p w:rsidR="00194295" w:rsidRPr="00AA5688" w:rsidRDefault="00AA5688" w:rsidP="00194295">
      <w:pPr>
        <w:widowControl w:val="0"/>
        <w:spacing w:line="192" w:lineRule="auto"/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(подпись)</w:t>
      </w:r>
    </w:p>
    <w:p w:rsidR="00194295" w:rsidRDefault="00194295" w:rsidP="00194295">
      <w:pPr>
        <w:widowControl w:val="0"/>
        <w:spacing w:line="192" w:lineRule="auto"/>
        <w:rPr>
          <w:sz w:val="28"/>
          <w:szCs w:val="28"/>
        </w:rPr>
      </w:pPr>
      <w:r>
        <w:rPr>
          <w:sz w:val="28"/>
          <w:szCs w:val="28"/>
        </w:rPr>
        <w:t>Руководитель практики от</w:t>
      </w:r>
    </w:p>
    <w:p w:rsidR="00194295" w:rsidRDefault="00194295" w:rsidP="00194295">
      <w:pPr>
        <w:widowControl w:val="0"/>
        <w:spacing w:line="192" w:lineRule="auto"/>
      </w:pPr>
      <w:r w:rsidRPr="00194295">
        <w:t xml:space="preserve">(наименование профильной </w:t>
      </w:r>
      <w:proofErr w:type="gramStart"/>
      <w:r w:rsidRPr="00194295">
        <w:t>организации)</w:t>
      </w:r>
      <w:r>
        <w:t xml:space="preserve">  </w:t>
      </w:r>
      <w:r>
        <w:rPr>
          <w:u w:val="single"/>
        </w:rPr>
        <w:t>_</w:t>
      </w:r>
      <w:proofErr w:type="gramEnd"/>
      <w:r>
        <w:rPr>
          <w:u w:val="single"/>
        </w:rPr>
        <w:t xml:space="preserve">_________________   </w:t>
      </w:r>
      <w:r w:rsidRPr="00194295">
        <w:t xml:space="preserve">     (</w:t>
      </w:r>
      <w:r>
        <w:t>инициалы, фамилия)</w:t>
      </w:r>
    </w:p>
    <w:p w:rsidR="00AA5688" w:rsidRPr="00194295" w:rsidRDefault="00AA5688" w:rsidP="00194295">
      <w:pPr>
        <w:widowControl w:val="0"/>
        <w:spacing w:line="192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(подпись)</w:t>
      </w:r>
    </w:p>
    <w:sectPr w:rsidR="00AA5688" w:rsidRPr="00194295" w:rsidSect="002532E6">
      <w:pgSz w:w="11906" w:h="16838"/>
      <w:pgMar w:top="993" w:right="707" w:bottom="1135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3420B" w:rsidRDefault="0093420B" w:rsidP="008674A1">
      <w:r>
        <w:separator/>
      </w:r>
    </w:p>
  </w:endnote>
  <w:endnote w:type="continuationSeparator" w:id="0">
    <w:p w:rsidR="0093420B" w:rsidRDefault="0093420B" w:rsidP="008674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3420B" w:rsidRDefault="0093420B" w:rsidP="008674A1">
      <w:r>
        <w:separator/>
      </w:r>
    </w:p>
  </w:footnote>
  <w:footnote w:type="continuationSeparator" w:id="0">
    <w:p w:rsidR="0093420B" w:rsidRDefault="0093420B" w:rsidP="008674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1114"/>
    <w:rsid w:val="00194295"/>
    <w:rsid w:val="001B6C29"/>
    <w:rsid w:val="001D7CEA"/>
    <w:rsid w:val="00241946"/>
    <w:rsid w:val="002532E6"/>
    <w:rsid w:val="002653E2"/>
    <w:rsid w:val="002926F4"/>
    <w:rsid w:val="00300352"/>
    <w:rsid w:val="003300C5"/>
    <w:rsid w:val="00377625"/>
    <w:rsid w:val="00381114"/>
    <w:rsid w:val="003B0DAF"/>
    <w:rsid w:val="003E4A19"/>
    <w:rsid w:val="00456940"/>
    <w:rsid w:val="00495536"/>
    <w:rsid w:val="004E2C7B"/>
    <w:rsid w:val="006F4E24"/>
    <w:rsid w:val="00703B54"/>
    <w:rsid w:val="00747CC1"/>
    <w:rsid w:val="0076447C"/>
    <w:rsid w:val="008674A1"/>
    <w:rsid w:val="00874608"/>
    <w:rsid w:val="0093420B"/>
    <w:rsid w:val="009A3E1D"/>
    <w:rsid w:val="009E63BD"/>
    <w:rsid w:val="00A6701A"/>
    <w:rsid w:val="00AA5688"/>
    <w:rsid w:val="00D3644F"/>
    <w:rsid w:val="00D5414E"/>
    <w:rsid w:val="00DA2EC2"/>
    <w:rsid w:val="00DB2E8E"/>
    <w:rsid w:val="00E61DD4"/>
    <w:rsid w:val="00E737EF"/>
    <w:rsid w:val="00E81230"/>
    <w:rsid w:val="00F26CCD"/>
    <w:rsid w:val="00F2789B"/>
    <w:rsid w:val="00F50F8D"/>
    <w:rsid w:val="00FA4334"/>
    <w:rsid w:val="00FB708B"/>
    <w:rsid w:val="00FF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DA4BA4"/>
  <w15:chartTrackingRefBased/>
  <w15:docId w15:val="{B71FEE5F-7207-4DA2-8DD7-9D7F981A2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39"/>
    <w:qFormat/>
    <w:rsid w:val="00747C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3">
    <w:name w:val="List Paragraph"/>
    <w:basedOn w:val="a"/>
    <w:uiPriority w:val="34"/>
    <w:qFormat/>
    <w:rsid w:val="008674A1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8674A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674A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00352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00352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9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Сазонова Татьяна Дмитриевна</dc:creator>
  <cp:keywords/>
  <dc:description/>
  <cp:lastModifiedBy>Юдина Татьяна Борисовна</cp:lastModifiedBy>
  <cp:revision>17</cp:revision>
  <cp:lastPrinted>2023-04-20T08:23:00Z</cp:lastPrinted>
  <dcterms:created xsi:type="dcterms:W3CDTF">2024-01-30T08:47:00Z</dcterms:created>
  <dcterms:modified xsi:type="dcterms:W3CDTF">2025-01-28T12:17:00Z</dcterms:modified>
</cp:coreProperties>
</file>