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89B6" w14:textId="77777777" w:rsidR="001D2078" w:rsidRPr="001D2078" w:rsidRDefault="001D2078" w:rsidP="001D2078">
      <w:pPr>
        <w:widowControl w:val="0"/>
        <w:autoSpaceDE w:val="0"/>
        <w:autoSpaceDN w:val="0"/>
        <w:spacing w:after="0" w:line="317" w:lineRule="exact"/>
        <w:ind w:left="677" w:right="1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Федеральное</w:t>
      </w:r>
      <w:r w:rsidRPr="001D2078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государственное</w:t>
      </w:r>
      <w:r w:rsidRPr="001D2078">
        <w:rPr>
          <w:rFonts w:ascii="Times New Roman" w:eastAsia="Times New Roman" w:hAnsi="Times New Roman" w:cs="Times New Roman"/>
          <w:spacing w:val="-16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образовательное</w:t>
      </w:r>
      <w:r w:rsidRPr="001D207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учреждение</w:t>
      </w:r>
      <w:r w:rsidRPr="001D2078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высшего</w:t>
      </w:r>
      <w:r w:rsidRPr="001D207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образования</w:t>
      </w:r>
    </w:p>
    <w:p w14:paraId="2059C0EB" w14:textId="1F58E522" w:rsidR="001D2078" w:rsidRPr="001D2078" w:rsidRDefault="001D2078" w:rsidP="001D2078">
      <w:pPr>
        <w:widowControl w:val="0"/>
        <w:tabs>
          <w:tab w:val="left" w:pos="3920"/>
        </w:tabs>
        <w:autoSpaceDE w:val="0"/>
        <w:autoSpaceDN w:val="0"/>
        <w:spacing w:before="11" w:after="0" w:line="225" w:lineRule="auto"/>
        <w:ind w:left="1766" w:right="131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«ФИНАНСОВЫЙ УНИВЕРСИТЕТ ПРИ</w:t>
      </w:r>
      <w:r w:rsidRPr="00F6106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ПРАВИТЕЛЬСТВЕ </w:t>
      </w:r>
      <w:r w:rsidRPr="001D2078">
        <w:rPr>
          <w:rFonts w:ascii="Times New Roman" w:eastAsia="Times New Roman" w:hAnsi="Times New Roman" w:cs="Times New Roman"/>
          <w:spacing w:val="-2"/>
          <w:w w:val="105"/>
          <w:kern w:val="0"/>
          <w:position w:val="1"/>
          <w:sz w:val="24"/>
          <w:szCs w:val="24"/>
          <w14:ligatures w14:val="none"/>
        </w:rPr>
        <w:t>Р</w:t>
      </w:r>
      <w:r w:rsidRPr="001D2078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14:ligatures w14:val="none"/>
        </w:rPr>
        <w:t>ОССИЙСКОЙ</w:t>
      </w:r>
      <w:r w:rsidRPr="00F61062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14:ligatures w14:val="none"/>
        </w:rPr>
        <w:t>ФЕДЕРАЦИИ»</w:t>
      </w:r>
      <w:r w:rsidRPr="00F61062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14:ligatures w14:val="none"/>
        </w:rPr>
        <w:t xml:space="preserve"> </w:t>
      </w:r>
    </w:p>
    <w:p w14:paraId="2E4ABAE2" w14:textId="77777777" w:rsidR="001D2078" w:rsidRPr="001D2078" w:rsidRDefault="001D2078" w:rsidP="001D2078">
      <w:pPr>
        <w:widowControl w:val="0"/>
        <w:autoSpaceDE w:val="0"/>
        <w:autoSpaceDN w:val="0"/>
        <w:spacing w:after="0" w:line="301" w:lineRule="exact"/>
        <w:ind w:left="671" w:right="1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(Финансовый</w:t>
      </w:r>
      <w:r w:rsidRPr="001D2078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университет)</w:t>
      </w:r>
    </w:p>
    <w:p w14:paraId="03F03CD5" w14:textId="7EE5B17F" w:rsidR="001D2078" w:rsidRDefault="009C532F" w:rsidP="001D2078">
      <w:pPr>
        <w:widowControl w:val="0"/>
        <w:autoSpaceDE w:val="0"/>
        <w:autoSpaceDN w:val="0"/>
        <w:spacing w:after="0" w:line="317" w:lineRule="exact"/>
        <w:ind w:left="683" w:right="1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Кафедра</w:t>
      </w:r>
      <w:r w:rsidR="001D2078" w:rsidRPr="001D2078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="001D2078" w:rsidRPr="00F610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иностранных языков и межкультурной коммуникации</w:t>
      </w:r>
    </w:p>
    <w:p w14:paraId="4CD75D48" w14:textId="2A2127A7" w:rsidR="00900CDA" w:rsidRPr="001D2078" w:rsidRDefault="00900CDA" w:rsidP="001D2078">
      <w:pPr>
        <w:widowControl w:val="0"/>
        <w:autoSpaceDE w:val="0"/>
        <w:autoSpaceDN w:val="0"/>
        <w:spacing w:after="0" w:line="317" w:lineRule="exact"/>
        <w:ind w:left="683" w:right="1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Факультета международных экономических отношений</w:t>
      </w:r>
    </w:p>
    <w:p w14:paraId="325A6ADB" w14:textId="77777777" w:rsidR="001D2078" w:rsidRPr="001D2078" w:rsidRDefault="001D2078" w:rsidP="001D207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C2253B" w14:textId="6BCD3B16" w:rsidR="001D2078" w:rsidRPr="008755DD" w:rsidRDefault="001D2078" w:rsidP="001D2078">
      <w:pPr>
        <w:widowControl w:val="0"/>
        <w:autoSpaceDE w:val="0"/>
        <w:autoSpaceDN w:val="0"/>
        <w:spacing w:after="0" w:line="240" w:lineRule="auto"/>
        <w:ind w:left="677" w:right="1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ОТЗЫВ</w:t>
      </w:r>
      <w:r w:rsidRPr="001D2078">
        <w:rPr>
          <w:rFonts w:ascii="Times New Roman" w:eastAsia="Times New Roman" w:hAnsi="Times New Roman" w:cs="Times New Roman"/>
          <w:spacing w:val="-3"/>
          <w:w w:val="105"/>
          <w:kern w:val="0"/>
          <w:sz w:val="24"/>
          <w:szCs w:val="24"/>
          <w14:ligatures w14:val="none"/>
        </w:rPr>
        <w:t xml:space="preserve"> </w:t>
      </w:r>
      <w:r w:rsidR="008755DD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</w:t>
      </w:r>
      <w:r w:rsidR="008755DD"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КУРСОВОЙ РАБОТЕ</w:t>
      </w:r>
    </w:p>
    <w:p w14:paraId="201B21D3" w14:textId="6D281F49" w:rsidR="001D2078" w:rsidRPr="001D2078" w:rsidRDefault="001D2078" w:rsidP="001D2078">
      <w:pPr>
        <w:widowControl w:val="0"/>
        <w:tabs>
          <w:tab w:val="left" w:pos="5614"/>
          <w:tab w:val="left" w:pos="8930"/>
          <w:tab w:val="left" w:pos="9260"/>
        </w:tabs>
        <w:autoSpaceDE w:val="0"/>
        <w:autoSpaceDN w:val="0"/>
        <w:spacing w:before="232" w:after="0" w:line="218" w:lineRule="auto"/>
        <w:ind w:left="555" w:right="1631" w:firstLine="4"/>
        <w:jc w:val="both"/>
      </w:pP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Студента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учебной группы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Тема: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Руководитель:</w:t>
      </w:r>
      <w:r w:rsidRPr="001D207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1D207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F61062">
        <w:t>___</w:t>
      </w:r>
    </w:p>
    <w:p w14:paraId="4BED69E1" w14:textId="251BC26E" w:rsidR="001D2078" w:rsidRPr="00F61062" w:rsidRDefault="001D2078" w:rsidP="001D2078">
      <w:pPr>
        <w:widowControl w:val="0"/>
        <w:autoSpaceDE w:val="0"/>
        <w:autoSpaceDN w:val="0"/>
        <w:spacing w:after="0" w:line="259" w:lineRule="exact"/>
        <w:ind w:left="2274"/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:u w:val="single"/>
          <w14:ligatures w14:val="none"/>
        </w:rPr>
      </w:pPr>
      <w:r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14:ligatures w14:val="none"/>
        </w:rPr>
        <w:t>(степень,</w:t>
      </w:r>
      <w:r w:rsidRPr="001D2078">
        <w:rPr>
          <w:rFonts w:ascii="Times New Roman" w:eastAsia="Times New Roman" w:hAnsi="Times New Roman" w:cs="Times New Roman"/>
          <w:spacing w:val="-4"/>
          <w:w w:val="105"/>
          <w:kern w:val="0"/>
          <w:sz w:val="24"/>
          <w:szCs w:val="24"/>
          <w:u w:val="single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14:ligatures w14:val="none"/>
        </w:rPr>
        <w:t>звание,</w:t>
      </w:r>
      <w:r w:rsidRPr="001D2078">
        <w:rPr>
          <w:rFonts w:ascii="Times New Roman" w:eastAsia="Times New Roman" w:hAnsi="Times New Roman" w:cs="Times New Roman"/>
          <w:spacing w:val="-7"/>
          <w:w w:val="105"/>
          <w:kern w:val="0"/>
          <w:sz w:val="24"/>
          <w:szCs w:val="24"/>
          <w:u w:val="single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14:ligatures w14:val="none"/>
        </w:rPr>
        <w:t>должность,</w:t>
      </w:r>
      <w:r w:rsidRPr="001D2078">
        <w:rPr>
          <w:rFonts w:ascii="Times New Roman" w:eastAsia="Times New Roman" w:hAnsi="Times New Roman" w:cs="Times New Roman"/>
          <w:spacing w:val="6"/>
          <w:w w:val="105"/>
          <w:kern w:val="0"/>
          <w:sz w:val="24"/>
          <w:szCs w:val="24"/>
          <w:u w:val="single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w w:val="105"/>
          <w:kern w:val="0"/>
          <w:sz w:val="24"/>
          <w:szCs w:val="24"/>
          <w:u w:val="single"/>
          <w14:ligatures w14:val="none"/>
        </w:rPr>
        <w:t>фамилия,</w:t>
      </w:r>
      <w:r w:rsidRPr="001D2078">
        <w:rPr>
          <w:rFonts w:ascii="Times New Roman" w:eastAsia="Times New Roman" w:hAnsi="Times New Roman" w:cs="Times New Roman"/>
          <w:spacing w:val="2"/>
          <w:w w:val="105"/>
          <w:kern w:val="0"/>
          <w:sz w:val="24"/>
          <w:szCs w:val="24"/>
          <w:u w:val="single"/>
          <w14:ligatures w14:val="none"/>
        </w:rPr>
        <w:t xml:space="preserve"> </w:t>
      </w:r>
      <w:r w:rsidRPr="001D2078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:u w:val="single"/>
          <w14:ligatures w14:val="none"/>
        </w:rPr>
        <w:t>инициалы)</w:t>
      </w:r>
    </w:p>
    <w:p w14:paraId="06E223C9" w14:textId="77777777" w:rsidR="001D2078" w:rsidRPr="001D2078" w:rsidRDefault="001D2078" w:rsidP="001D2078">
      <w:pPr>
        <w:widowControl w:val="0"/>
        <w:autoSpaceDE w:val="0"/>
        <w:autoSpaceDN w:val="0"/>
        <w:spacing w:after="0" w:line="259" w:lineRule="exact"/>
        <w:ind w:left="2274"/>
        <w:rPr>
          <w:rFonts w:ascii="Times New Roman" w:eastAsia="Times New Roman" w:hAnsi="Times New Roman" w:cs="Times New Roman"/>
          <w:kern w:val="0"/>
          <w:sz w:val="23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4"/>
        <w:gridCol w:w="45"/>
        <w:gridCol w:w="3328"/>
        <w:gridCol w:w="298"/>
        <w:gridCol w:w="1499"/>
        <w:gridCol w:w="16"/>
        <w:gridCol w:w="1515"/>
      </w:tblGrid>
      <w:tr w:rsidR="00A4778F" w14:paraId="75DECB64" w14:textId="77777777" w:rsidTr="00A4778F">
        <w:tc>
          <w:tcPr>
            <w:tcW w:w="2644" w:type="dxa"/>
          </w:tcPr>
          <w:p w14:paraId="2F531846" w14:textId="77777777" w:rsidR="001D2078" w:rsidRDefault="001D2078"/>
        </w:tc>
        <w:tc>
          <w:tcPr>
            <w:tcW w:w="3671" w:type="dxa"/>
            <w:gridSpan w:val="3"/>
          </w:tcPr>
          <w:p w14:paraId="21D6F007" w14:textId="77777777" w:rsidR="001D2078" w:rsidRDefault="001D2078"/>
        </w:tc>
        <w:tc>
          <w:tcPr>
            <w:tcW w:w="1499" w:type="dxa"/>
          </w:tcPr>
          <w:p w14:paraId="4DC2F1AB" w14:textId="77777777" w:rsidR="001D2078" w:rsidRDefault="001D2078"/>
        </w:tc>
        <w:tc>
          <w:tcPr>
            <w:tcW w:w="1531" w:type="dxa"/>
            <w:gridSpan w:val="2"/>
          </w:tcPr>
          <w:p w14:paraId="4ABDFEA5" w14:textId="77777777" w:rsidR="001D2078" w:rsidRDefault="001D2078"/>
        </w:tc>
      </w:tr>
      <w:tr w:rsidR="00A4778F" w:rsidRPr="00F079FF" w14:paraId="18A197D8" w14:textId="77777777" w:rsidTr="00A4778F">
        <w:trPr>
          <w:trHeight w:val="978"/>
        </w:trPr>
        <w:tc>
          <w:tcPr>
            <w:tcW w:w="2644" w:type="dxa"/>
          </w:tcPr>
          <w:p w14:paraId="4E9AA1F7" w14:textId="77777777" w:rsidR="001D2078" w:rsidRPr="00F079FF" w:rsidRDefault="001D2078" w:rsidP="00E85FB1">
            <w:pPr>
              <w:pStyle w:val="TableParagraph"/>
              <w:spacing w:line="228" w:lineRule="auto"/>
              <w:ind w:left="154" w:right="157" w:hanging="4"/>
              <w:rPr>
                <w:sz w:val="24"/>
                <w:szCs w:val="24"/>
              </w:rPr>
            </w:pPr>
            <w:r w:rsidRPr="00F079FF">
              <w:rPr>
                <w:spacing w:val="-4"/>
                <w:sz w:val="24"/>
                <w:szCs w:val="24"/>
              </w:rPr>
              <w:t xml:space="preserve">Наименование </w:t>
            </w:r>
            <w:r w:rsidRPr="00F079FF">
              <w:rPr>
                <w:spacing w:val="-2"/>
                <w:sz w:val="24"/>
                <w:szCs w:val="24"/>
              </w:rPr>
              <w:t>критерия</w:t>
            </w:r>
          </w:p>
        </w:tc>
        <w:tc>
          <w:tcPr>
            <w:tcW w:w="3671" w:type="dxa"/>
            <w:gridSpan w:val="3"/>
          </w:tcPr>
          <w:p w14:paraId="1D44546E" w14:textId="77777777" w:rsidR="001D2078" w:rsidRPr="00F079FF" w:rsidRDefault="001D2078" w:rsidP="00E85FB1">
            <w:pPr>
              <w:pStyle w:val="TableParagraph"/>
              <w:spacing w:line="223" w:lineRule="auto"/>
              <w:ind w:left="130" w:right="426" w:hanging="4"/>
              <w:rPr>
                <w:sz w:val="24"/>
                <w:szCs w:val="24"/>
              </w:rPr>
            </w:pPr>
            <w:r w:rsidRPr="00F079FF">
              <w:rPr>
                <w:sz w:val="24"/>
                <w:szCs w:val="24"/>
              </w:rPr>
              <w:t xml:space="preserve">Показатель критерия, </w:t>
            </w:r>
            <w:r w:rsidRPr="00F079FF">
              <w:rPr>
                <w:spacing w:val="-4"/>
                <w:sz w:val="24"/>
                <w:szCs w:val="24"/>
              </w:rPr>
              <w:t>позволяющий его</w:t>
            </w:r>
            <w:r w:rsidRPr="00F079FF">
              <w:rPr>
                <w:spacing w:val="-13"/>
                <w:sz w:val="24"/>
                <w:szCs w:val="24"/>
              </w:rPr>
              <w:t xml:space="preserve"> </w:t>
            </w:r>
            <w:r w:rsidRPr="00F079FF">
              <w:rPr>
                <w:spacing w:val="-4"/>
                <w:sz w:val="24"/>
                <w:szCs w:val="24"/>
              </w:rPr>
              <w:t>оценить</w:t>
            </w:r>
            <w:r w:rsidRPr="00F079FF">
              <w:rPr>
                <w:spacing w:val="-13"/>
                <w:sz w:val="24"/>
                <w:szCs w:val="24"/>
              </w:rPr>
              <w:t xml:space="preserve"> </w:t>
            </w:r>
            <w:r w:rsidRPr="00F079FF">
              <w:rPr>
                <w:spacing w:val="-4"/>
                <w:sz w:val="24"/>
                <w:szCs w:val="24"/>
              </w:rPr>
              <w:t>в</w:t>
            </w:r>
          </w:p>
          <w:p w14:paraId="6167AF50" w14:textId="77777777" w:rsidR="001D2078" w:rsidRPr="00F079FF" w:rsidRDefault="001D2078" w:rsidP="00E85FB1">
            <w:pPr>
              <w:pStyle w:val="TableParagraph"/>
              <w:spacing w:line="281" w:lineRule="exact"/>
              <w:ind w:left="126"/>
              <w:rPr>
                <w:sz w:val="24"/>
                <w:szCs w:val="24"/>
              </w:rPr>
            </w:pPr>
            <w:r w:rsidRPr="00F079FF">
              <w:rPr>
                <w:spacing w:val="-2"/>
                <w:sz w:val="24"/>
                <w:szCs w:val="24"/>
              </w:rPr>
              <w:t>максимальный</w:t>
            </w:r>
            <w:r w:rsidRPr="00F079FF">
              <w:rPr>
                <w:spacing w:val="10"/>
                <w:sz w:val="24"/>
                <w:szCs w:val="24"/>
              </w:rPr>
              <w:t xml:space="preserve"> </w:t>
            </w:r>
            <w:r w:rsidRPr="00F079FF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499" w:type="dxa"/>
          </w:tcPr>
          <w:p w14:paraId="61BD8878" w14:textId="77777777" w:rsidR="001D2078" w:rsidRPr="00F079FF" w:rsidRDefault="001D2078" w:rsidP="00E85FB1">
            <w:pPr>
              <w:pStyle w:val="TableParagraph"/>
              <w:spacing w:line="223" w:lineRule="auto"/>
              <w:ind w:left="650" w:hanging="181"/>
              <w:rPr>
                <w:sz w:val="24"/>
                <w:szCs w:val="24"/>
              </w:rPr>
            </w:pPr>
            <w:r w:rsidRPr="00F079FF">
              <w:rPr>
                <w:spacing w:val="-10"/>
                <w:sz w:val="24"/>
                <w:szCs w:val="24"/>
              </w:rPr>
              <w:t xml:space="preserve">Максим. </w:t>
            </w:r>
            <w:r w:rsidRPr="00F079FF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531" w:type="dxa"/>
            <w:gridSpan w:val="2"/>
          </w:tcPr>
          <w:p w14:paraId="3F295FD3" w14:textId="77777777" w:rsidR="001D2078" w:rsidRPr="00F079FF" w:rsidRDefault="001D2078" w:rsidP="00E85FB1">
            <w:pPr>
              <w:pStyle w:val="TableParagraph"/>
              <w:spacing w:line="278" w:lineRule="exact"/>
              <w:ind w:left="138"/>
              <w:rPr>
                <w:sz w:val="24"/>
                <w:szCs w:val="24"/>
              </w:rPr>
            </w:pPr>
            <w:r w:rsidRPr="00F079FF">
              <w:rPr>
                <w:spacing w:val="-2"/>
                <w:sz w:val="24"/>
                <w:szCs w:val="24"/>
              </w:rPr>
              <w:t>Факт.</w:t>
            </w:r>
          </w:p>
          <w:p w14:paraId="314E01A3" w14:textId="7460E272" w:rsidR="001D2078" w:rsidRPr="00F079FF" w:rsidRDefault="00F61062" w:rsidP="00E85FB1">
            <w:pPr>
              <w:pStyle w:val="TableParagraph"/>
              <w:spacing w:line="299" w:lineRule="exact"/>
              <w:ind w:left="138"/>
              <w:rPr>
                <w:iCs/>
                <w:sz w:val="24"/>
                <w:szCs w:val="24"/>
              </w:rPr>
            </w:pPr>
            <w:r w:rsidRPr="00F079FF">
              <w:rPr>
                <w:iCs/>
                <w:sz w:val="24"/>
                <w:szCs w:val="24"/>
              </w:rPr>
              <w:t>балл</w:t>
            </w:r>
          </w:p>
        </w:tc>
      </w:tr>
      <w:tr w:rsidR="00F61062" w:rsidRPr="00F079FF" w14:paraId="02C06E45" w14:textId="77777777" w:rsidTr="00A4778F">
        <w:trPr>
          <w:trHeight w:val="576"/>
        </w:trPr>
        <w:tc>
          <w:tcPr>
            <w:tcW w:w="6315" w:type="dxa"/>
            <w:gridSpan w:val="4"/>
          </w:tcPr>
          <w:p w14:paraId="700D1ED9" w14:textId="2EDDA113" w:rsidR="00F61062" w:rsidRPr="008755DD" w:rsidRDefault="00F61062" w:rsidP="008755DD">
            <w:pPr>
              <w:pStyle w:val="TableParagraph"/>
              <w:numPr>
                <w:ilvl w:val="0"/>
                <w:numId w:val="1"/>
              </w:numPr>
              <w:spacing w:line="272" w:lineRule="exact"/>
              <w:ind w:right="-159"/>
              <w:rPr>
                <w:b/>
                <w:bCs/>
                <w:strike/>
                <w:spacing w:val="-5"/>
                <w:w w:val="105"/>
                <w:sz w:val="24"/>
                <w:szCs w:val="24"/>
              </w:rPr>
            </w:pPr>
            <w:r w:rsidRPr="00F079FF">
              <w:rPr>
                <w:b/>
                <w:bCs/>
                <w:w w:val="105"/>
                <w:sz w:val="24"/>
                <w:szCs w:val="24"/>
              </w:rPr>
              <w:t>Подготовительный</w:t>
            </w:r>
            <w:r w:rsidRPr="00F079FF">
              <w:rPr>
                <w:b/>
                <w:bCs/>
                <w:spacing w:val="62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b/>
                <w:bCs/>
                <w:spacing w:val="-5"/>
                <w:w w:val="105"/>
                <w:sz w:val="24"/>
                <w:szCs w:val="24"/>
              </w:rPr>
              <w:t xml:space="preserve">этап выполнения </w:t>
            </w:r>
            <w:r w:rsidRPr="008755DD">
              <w:rPr>
                <w:b/>
                <w:bCs/>
                <w:w w:val="105"/>
                <w:sz w:val="24"/>
                <w:szCs w:val="24"/>
              </w:rPr>
              <w:t>курсовой</w:t>
            </w:r>
            <w:r w:rsidRPr="008755DD">
              <w:rPr>
                <w:b/>
                <w:bCs/>
                <w:spacing w:val="24"/>
                <w:w w:val="105"/>
                <w:sz w:val="24"/>
                <w:szCs w:val="24"/>
              </w:rPr>
              <w:t xml:space="preserve"> </w:t>
            </w:r>
            <w:r w:rsidRPr="008755DD">
              <w:rPr>
                <w:b/>
                <w:bCs/>
                <w:spacing w:val="-4"/>
                <w:w w:val="105"/>
                <w:sz w:val="24"/>
                <w:szCs w:val="24"/>
              </w:rPr>
              <w:t>работы</w:t>
            </w:r>
          </w:p>
          <w:p w14:paraId="555BF2BB" w14:textId="2E4ED6EF" w:rsidR="00F61062" w:rsidRPr="00F079FF" w:rsidRDefault="00F61062" w:rsidP="00E85FB1">
            <w:pPr>
              <w:pStyle w:val="TableParagraph"/>
              <w:spacing w:line="284" w:lineRule="exact"/>
              <w:ind w:left="137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437BD995" w14:textId="77777777" w:rsidR="00F61062" w:rsidRPr="00F079FF" w:rsidRDefault="00F61062" w:rsidP="00E85FB1">
            <w:pPr>
              <w:pStyle w:val="TableParagraph"/>
              <w:spacing w:line="277" w:lineRule="exact"/>
              <w:ind w:left="50"/>
              <w:jc w:val="center"/>
              <w:rPr>
                <w:b/>
                <w:bCs/>
                <w:sz w:val="24"/>
                <w:szCs w:val="24"/>
              </w:rPr>
            </w:pPr>
            <w:r w:rsidRPr="00F079FF">
              <w:rPr>
                <w:b/>
                <w:bCs/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01570751" w14:textId="77777777" w:rsidR="00F61062" w:rsidRPr="00F079FF" w:rsidRDefault="00F61062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3893BF34" w14:textId="77777777" w:rsidTr="00A4778F">
        <w:trPr>
          <w:trHeight w:val="3468"/>
        </w:trPr>
        <w:tc>
          <w:tcPr>
            <w:tcW w:w="2644" w:type="dxa"/>
          </w:tcPr>
          <w:p w14:paraId="2B52F741" w14:textId="77777777" w:rsidR="001D2078" w:rsidRPr="00F079FF" w:rsidRDefault="001D2078" w:rsidP="00E85FB1">
            <w:pPr>
              <w:pStyle w:val="TableParagraph"/>
              <w:spacing w:line="260" w:lineRule="exact"/>
              <w:ind w:left="137"/>
              <w:rPr>
                <w:sz w:val="24"/>
                <w:szCs w:val="24"/>
              </w:rPr>
            </w:pPr>
            <w:r w:rsidRPr="00F079FF">
              <w:rPr>
                <w:w w:val="105"/>
                <w:sz w:val="24"/>
                <w:szCs w:val="24"/>
              </w:rPr>
              <w:t>Выбор</w:t>
            </w:r>
            <w:r w:rsidRPr="00F079FF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spacing w:val="-2"/>
                <w:w w:val="105"/>
                <w:sz w:val="24"/>
                <w:szCs w:val="24"/>
              </w:rPr>
              <w:t>темы,</w:t>
            </w:r>
          </w:p>
          <w:p w14:paraId="28E441B5" w14:textId="77777777" w:rsidR="001D2078" w:rsidRPr="00F079FF" w:rsidRDefault="001D2078" w:rsidP="00E85FB1">
            <w:pPr>
              <w:pStyle w:val="TableParagraph"/>
              <w:spacing w:before="34" w:line="225" w:lineRule="auto"/>
              <w:ind w:left="135" w:right="69" w:firstLine="1"/>
              <w:rPr>
                <w:sz w:val="24"/>
                <w:szCs w:val="24"/>
              </w:rPr>
            </w:pPr>
            <w:r w:rsidRPr="00F079FF">
              <w:rPr>
                <w:spacing w:val="-2"/>
                <w:sz w:val="24"/>
                <w:szCs w:val="24"/>
              </w:rPr>
              <w:t>составление библиографии</w:t>
            </w:r>
            <w:r w:rsidRPr="00F079FF">
              <w:rPr>
                <w:spacing w:val="-1"/>
                <w:sz w:val="24"/>
                <w:szCs w:val="24"/>
              </w:rPr>
              <w:t xml:space="preserve"> </w:t>
            </w:r>
            <w:r w:rsidRPr="00F079FF">
              <w:rPr>
                <w:spacing w:val="-2"/>
                <w:sz w:val="24"/>
                <w:szCs w:val="24"/>
              </w:rPr>
              <w:t>и</w:t>
            </w:r>
            <w:r w:rsidRPr="00F079FF">
              <w:rPr>
                <w:spacing w:val="-15"/>
                <w:sz w:val="24"/>
                <w:szCs w:val="24"/>
              </w:rPr>
              <w:t xml:space="preserve"> </w:t>
            </w:r>
            <w:r w:rsidRPr="00F079FF">
              <w:rPr>
                <w:spacing w:val="-2"/>
                <w:sz w:val="24"/>
                <w:szCs w:val="24"/>
              </w:rPr>
              <w:t xml:space="preserve">плана </w:t>
            </w:r>
            <w:r w:rsidRPr="00F079FF">
              <w:rPr>
                <w:spacing w:val="-6"/>
                <w:sz w:val="24"/>
                <w:szCs w:val="24"/>
              </w:rPr>
              <w:t>в</w:t>
            </w:r>
            <w:r w:rsidRPr="00F079FF">
              <w:rPr>
                <w:spacing w:val="-11"/>
                <w:sz w:val="24"/>
                <w:szCs w:val="24"/>
              </w:rPr>
              <w:t xml:space="preserve"> </w:t>
            </w:r>
            <w:r w:rsidRPr="00F079FF">
              <w:rPr>
                <w:spacing w:val="-6"/>
                <w:sz w:val="24"/>
                <w:szCs w:val="24"/>
              </w:rPr>
              <w:t>установленные</w:t>
            </w:r>
            <w:r w:rsidRPr="00F079FF">
              <w:rPr>
                <w:spacing w:val="-1"/>
                <w:sz w:val="24"/>
                <w:szCs w:val="24"/>
              </w:rPr>
              <w:t xml:space="preserve"> </w:t>
            </w:r>
            <w:r w:rsidRPr="00F079FF">
              <w:rPr>
                <w:spacing w:val="-6"/>
                <w:sz w:val="24"/>
                <w:szCs w:val="24"/>
              </w:rPr>
              <w:t>сроки</w:t>
            </w:r>
          </w:p>
        </w:tc>
        <w:tc>
          <w:tcPr>
            <w:tcW w:w="3671" w:type="dxa"/>
            <w:gridSpan w:val="3"/>
          </w:tcPr>
          <w:p w14:paraId="57B973B6" w14:textId="0F7EBA6F" w:rsidR="001D2078" w:rsidRPr="00F079FF" w:rsidRDefault="001D2078" w:rsidP="00296CEE">
            <w:pPr>
              <w:pStyle w:val="TableParagraph"/>
              <w:spacing w:line="228" w:lineRule="auto"/>
              <w:ind w:firstLine="4"/>
              <w:jc w:val="both"/>
              <w:rPr>
                <w:sz w:val="24"/>
                <w:szCs w:val="24"/>
              </w:rPr>
            </w:pPr>
            <w:r w:rsidRPr="00F079FF">
              <w:rPr>
                <w:sz w:val="24"/>
                <w:szCs w:val="24"/>
              </w:rPr>
              <w:t>План должен быть вовремя</w:t>
            </w:r>
            <w:r w:rsidR="00296CEE" w:rsidRPr="00F079FF">
              <w:rPr>
                <w:sz w:val="24"/>
                <w:szCs w:val="24"/>
              </w:rPr>
              <w:t xml:space="preserve"> </w:t>
            </w:r>
            <w:r w:rsidR="00F61062" w:rsidRPr="00F079FF">
              <w:rPr>
                <w:sz w:val="24"/>
                <w:szCs w:val="24"/>
              </w:rPr>
              <w:t>с</w:t>
            </w:r>
            <w:r w:rsidRPr="00F079FF">
              <w:rPr>
                <w:spacing w:val="-8"/>
                <w:sz w:val="24"/>
                <w:szCs w:val="24"/>
              </w:rPr>
              <w:t>огласован,</w:t>
            </w:r>
            <w:r w:rsidRPr="00F079FF">
              <w:rPr>
                <w:spacing w:val="-7"/>
                <w:sz w:val="24"/>
                <w:szCs w:val="24"/>
              </w:rPr>
              <w:t xml:space="preserve"> </w:t>
            </w:r>
            <w:r w:rsidRPr="00F079FF">
              <w:rPr>
                <w:spacing w:val="-8"/>
                <w:sz w:val="24"/>
                <w:szCs w:val="24"/>
              </w:rPr>
              <w:t xml:space="preserve">быть </w:t>
            </w:r>
            <w:r w:rsidR="00F61062" w:rsidRPr="00F079FF">
              <w:rPr>
                <w:spacing w:val="-8"/>
                <w:sz w:val="24"/>
                <w:szCs w:val="24"/>
              </w:rPr>
              <w:t>логичным</w:t>
            </w:r>
            <w:r w:rsidRPr="00F079FF">
              <w:rPr>
                <w:spacing w:val="-1"/>
                <w:sz w:val="24"/>
                <w:szCs w:val="24"/>
              </w:rPr>
              <w:t xml:space="preserve"> </w:t>
            </w:r>
            <w:r w:rsidR="00296CEE" w:rsidRPr="00F079FF">
              <w:rPr>
                <w:spacing w:val="-8"/>
                <w:sz w:val="24"/>
                <w:szCs w:val="24"/>
              </w:rPr>
              <w:t>и раскрывающим</w:t>
            </w:r>
            <w:r w:rsidRPr="00F079FF">
              <w:rPr>
                <w:spacing w:val="-2"/>
                <w:sz w:val="24"/>
                <w:szCs w:val="24"/>
              </w:rPr>
              <w:t xml:space="preserve"> </w:t>
            </w:r>
            <w:r w:rsidRPr="00F079FF">
              <w:rPr>
                <w:sz w:val="24"/>
                <w:szCs w:val="24"/>
              </w:rPr>
              <w:t>тему,</w:t>
            </w:r>
            <w:r w:rsidRPr="00F079FF">
              <w:rPr>
                <w:spacing w:val="-16"/>
                <w:sz w:val="24"/>
                <w:szCs w:val="24"/>
              </w:rPr>
              <w:t xml:space="preserve"> </w:t>
            </w:r>
            <w:r w:rsidRPr="00F079FF">
              <w:rPr>
                <w:sz w:val="24"/>
                <w:szCs w:val="24"/>
              </w:rPr>
              <w:t>цели</w:t>
            </w:r>
            <w:r w:rsidRPr="00F079FF">
              <w:rPr>
                <w:spacing w:val="-14"/>
                <w:sz w:val="24"/>
                <w:szCs w:val="24"/>
              </w:rPr>
              <w:t xml:space="preserve"> </w:t>
            </w:r>
            <w:r w:rsidRPr="00F079FF">
              <w:rPr>
                <w:sz w:val="24"/>
                <w:szCs w:val="24"/>
              </w:rPr>
              <w:t>и задачи работы.</w:t>
            </w:r>
          </w:p>
          <w:p w14:paraId="00990319" w14:textId="0C12EA60" w:rsidR="001D2078" w:rsidRPr="00F079FF" w:rsidRDefault="001D2078" w:rsidP="00296CEE">
            <w:pPr>
              <w:pStyle w:val="TableParagraph"/>
              <w:spacing w:line="244" w:lineRule="auto"/>
              <w:ind w:firstLine="10"/>
              <w:jc w:val="both"/>
              <w:rPr>
                <w:sz w:val="24"/>
                <w:szCs w:val="24"/>
              </w:rPr>
            </w:pPr>
            <w:r w:rsidRPr="00F079FF">
              <w:rPr>
                <w:w w:val="105"/>
                <w:sz w:val="24"/>
                <w:szCs w:val="24"/>
              </w:rPr>
              <w:t>Курсовая</w:t>
            </w:r>
            <w:r w:rsidRPr="00F079F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w w:val="105"/>
                <w:sz w:val="24"/>
                <w:szCs w:val="24"/>
              </w:rPr>
              <w:t>работа</w:t>
            </w:r>
            <w:r w:rsidRPr="00F079F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w w:val="105"/>
                <w:sz w:val="24"/>
                <w:szCs w:val="24"/>
              </w:rPr>
              <w:t>должна</w:t>
            </w:r>
            <w:r w:rsidRPr="00F079F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w w:val="105"/>
                <w:sz w:val="24"/>
                <w:szCs w:val="24"/>
              </w:rPr>
              <w:t xml:space="preserve">состоять из введения, </w:t>
            </w:r>
            <w:r w:rsidR="00A4778F" w:rsidRPr="00F079FF">
              <w:rPr>
                <w:w w:val="105"/>
                <w:sz w:val="24"/>
                <w:szCs w:val="24"/>
              </w:rPr>
              <w:t xml:space="preserve">двух </w:t>
            </w:r>
            <w:r w:rsidRPr="00F079FF">
              <w:rPr>
                <w:w w:val="105"/>
                <w:sz w:val="24"/>
                <w:szCs w:val="24"/>
              </w:rPr>
              <w:t>глав, заключени</w:t>
            </w:r>
            <w:r w:rsidR="00F61062" w:rsidRPr="00F079FF">
              <w:rPr>
                <w:w w:val="105"/>
                <w:sz w:val="24"/>
                <w:szCs w:val="24"/>
              </w:rPr>
              <w:t>я</w:t>
            </w:r>
            <w:r w:rsidRPr="00F079FF">
              <w:rPr>
                <w:w w:val="105"/>
                <w:sz w:val="24"/>
                <w:szCs w:val="24"/>
              </w:rPr>
              <w:t xml:space="preserve">, </w:t>
            </w:r>
            <w:r w:rsidR="00F61062" w:rsidRPr="00F079FF">
              <w:rPr>
                <w:w w:val="105"/>
                <w:sz w:val="24"/>
                <w:szCs w:val="24"/>
              </w:rPr>
              <w:t>с</w:t>
            </w:r>
            <w:r w:rsidRPr="00F079FF">
              <w:rPr>
                <w:w w:val="105"/>
                <w:sz w:val="24"/>
                <w:szCs w:val="24"/>
              </w:rPr>
              <w:t xml:space="preserve">писка использованной литературы и </w:t>
            </w:r>
            <w:r w:rsidRPr="00F079FF">
              <w:rPr>
                <w:spacing w:val="-2"/>
                <w:w w:val="105"/>
                <w:sz w:val="24"/>
                <w:szCs w:val="24"/>
              </w:rPr>
              <w:t>приложений</w:t>
            </w:r>
            <w:r w:rsidR="00F61062" w:rsidRPr="00F079FF">
              <w:rPr>
                <w:spacing w:val="-2"/>
                <w:w w:val="105"/>
                <w:sz w:val="24"/>
                <w:szCs w:val="24"/>
              </w:rPr>
              <w:t xml:space="preserve"> (при необходимости)</w:t>
            </w:r>
            <w:r w:rsidR="00A4778F" w:rsidRPr="00F079FF">
              <w:rPr>
                <w:spacing w:val="-2"/>
                <w:w w:val="105"/>
                <w:sz w:val="24"/>
                <w:szCs w:val="24"/>
              </w:rPr>
              <w:t>.</w:t>
            </w:r>
          </w:p>
          <w:p w14:paraId="0A79861F" w14:textId="2E55C8AC" w:rsidR="001D2078" w:rsidRPr="00F079FF" w:rsidRDefault="00E46C70" w:rsidP="00296CEE">
            <w:pPr>
              <w:pStyle w:val="TableParagraph"/>
              <w:spacing w:line="244" w:lineRule="auto"/>
              <w:ind w:firstLine="3"/>
              <w:jc w:val="both"/>
              <w:rPr>
                <w:sz w:val="24"/>
                <w:szCs w:val="24"/>
              </w:rPr>
            </w:pPr>
            <w:r w:rsidRPr="008755DD">
              <w:rPr>
                <w:w w:val="105"/>
                <w:sz w:val="24"/>
                <w:szCs w:val="24"/>
              </w:rPr>
              <w:t>Курсовая работа</w:t>
            </w:r>
            <w:r w:rsidR="001D2078" w:rsidRPr="00F079FF">
              <w:rPr>
                <w:w w:val="105"/>
                <w:sz w:val="24"/>
                <w:szCs w:val="24"/>
              </w:rPr>
              <w:t xml:space="preserve"> должн</w:t>
            </w:r>
            <w:r w:rsidR="008755DD">
              <w:rPr>
                <w:w w:val="105"/>
                <w:sz w:val="24"/>
                <w:szCs w:val="24"/>
              </w:rPr>
              <w:t>а</w:t>
            </w:r>
            <w:r w:rsidR="001D2078" w:rsidRPr="00F079FF">
              <w:rPr>
                <w:w w:val="105"/>
                <w:sz w:val="24"/>
                <w:szCs w:val="24"/>
              </w:rPr>
              <w:t xml:space="preserve"> включать </w:t>
            </w:r>
            <w:r w:rsidR="00A4778F" w:rsidRPr="00F079FF">
              <w:rPr>
                <w:w w:val="105"/>
                <w:sz w:val="24"/>
                <w:szCs w:val="24"/>
              </w:rPr>
              <w:t>аннотацию,</w:t>
            </w:r>
            <w:r w:rsidR="00296CEE" w:rsidRPr="00F079FF">
              <w:rPr>
                <w:w w:val="105"/>
                <w:sz w:val="24"/>
                <w:szCs w:val="24"/>
              </w:rPr>
              <w:t xml:space="preserve"> </w:t>
            </w:r>
            <w:r w:rsidR="00A4778F" w:rsidRPr="00F079FF">
              <w:rPr>
                <w:sz w:val="24"/>
                <w:szCs w:val="24"/>
              </w:rPr>
              <w:t>теоретическую</w:t>
            </w:r>
            <w:r w:rsidR="001D2078" w:rsidRPr="00F079FF">
              <w:rPr>
                <w:sz w:val="24"/>
                <w:szCs w:val="24"/>
              </w:rPr>
              <w:t xml:space="preserve"> и </w:t>
            </w:r>
            <w:r w:rsidR="00A4778F" w:rsidRPr="00F079FF">
              <w:rPr>
                <w:sz w:val="24"/>
                <w:szCs w:val="24"/>
              </w:rPr>
              <w:t>практическую</w:t>
            </w:r>
            <w:r w:rsidR="001D2078" w:rsidRPr="00F079FF">
              <w:rPr>
                <w:sz w:val="24"/>
                <w:szCs w:val="24"/>
              </w:rPr>
              <w:t xml:space="preserve"> част</w:t>
            </w:r>
            <w:r w:rsidR="00A4778F" w:rsidRPr="00F079FF">
              <w:rPr>
                <w:sz w:val="24"/>
                <w:szCs w:val="24"/>
              </w:rPr>
              <w:t>и</w:t>
            </w:r>
            <w:r w:rsidR="00F079FF" w:rsidRPr="00F079FF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731B0AF8" w14:textId="77777777" w:rsidR="001D2078" w:rsidRPr="00F079FF" w:rsidRDefault="001D2078" w:rsidP="00E85FB1">
            <w:pPr>
              <w:pStyle w:val="TableParagraph"/>
              <w:spacing w:line="272" w:lineRule="exact"/>
              <w:ind w:left="50" w:right="9"/>
              <w:jc w:val="center"/>
              <w:rPr>
                <w:sz w:val="24"/>
                <w:szCs w:val="24"/>
              </w:rPr>
            </w:pPr>
            <w:r w:rsidRPr="00F079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6F80BB06" w14:textId="77777777" w:rsidR="001D2078" w:rsidRPr="00F079FF" w:rsidRDefault="001D2078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6187468A" w14:textId="77777777" w:rsidTr="000D762E">
        <w:trPr>
          <w:trHeight w:val="555"/>
        </w:trPr>
        <w:tc>
          <w:tcPr>
            <w:tcW w:w="6315" w:type="dxa"/>
            <w:gridSpan w:val="4"/>
          </w:tcPr>
          <w:p w14:paraId="5E40D154" w14:textId="2C003465" w:rsidR="00A4778F" w:rsidRPr="00846C24" w:rsidRDefault="00A4778F" w:rsidP="00296CEE">
            <w:pPr>
              <w:pStyle w:val="TableParagraph"/>
              <w:numPr>
                <w:ilvl w:val="0"/>
                <w:numId w:val="1"/>
              </w:numPr>
              <w:spacing w:line="266" w:lineRule="exact"/>
              <w:ind w:right="-58"/>
              <w:jc w:val="both"/>
              <w:rPr>
                <w:b/>
                <w:bCs/>
                <w:sz w:val="24"/>
                <w:szCs w:val="24"/>
              </w:rPr>
            </w:pPr>
            <w:r w:rsidRPr="00F079FF">
              <w:rPr>
                <w:b/>
                <w:bCs/>
                <w:w w:val="110"/>
                <w:sz w:val="24"/>
                <w:szCs w:val="24"/>
              </w:rPr>
              <w:t>Общая</w:t>
            </w:r>
            <w:r w:rsidRPr="00F079FF">
              <w:rPr>
                <w:b/>
                <w:bCs/>
                <w:spacing w:val="5"/>
                <w:w w:val="110"/>
                <w:sz w:val="24"/>
                <w:szCs w:val="24"/>
              </w:rPr>
              <w:t xml:space="preserve"> </w:t>
            </w:r>
            <w:r w:rsidRPr="00F079FF">
              <w:rPr>
                <w:b/>
                <w:bCs/>
                <w:spacing w:val="-2"/>
                <w:w w:val="110"/>
                <w:sz w:val="24"/>
                <w:szCs w:val="24"/>
              </w:rPr>
              <w:t xml:space="preserve">характеристика </w:t>
            </w:r>
            <w:r w:rsidRPr="008755DD">
              <w:rPr>
                <w:b/>
                <w:bCs/>
                <w:w w:val="110"/>
                <w:sz w:val="24"/>
                <w:szCs w:val="24"/>
              </w:rPr>
              <w:t>курсовой</w:t>
            </w:r>
            <w:r w:rsidRPr="008755DD">
              <w:rPr>
                <w:b/>
                <w:bCs/>
                <w:spacing w:val="32"/>
                <w:w w:val="110"/>
                <w:sz w:val="24"/>
                <w:szCs w:val="24"/>
              </w:rPr>
              <w:t xml:space="preserve"> </w:t>
            </w:r>
            <w:r w:rsidRPr="008755DD">
              <w:rPr>
                <w:b/>
                <w:bCs/>
                <w:spacing w:val="-2"/>
                <w:w w:val="110"/>
                <w:sz w:val="24"/>
                <w:szCs w:val="24"/>
              </w:rPr>
              <w:t>работ</w:t>
            </w:r>
            <w:r w:rsidRPr="008755DD">
              <w:rPr>
                <w:b/>
                <w:bCs/>
                <w:spacing w:val="-10"/>
                <w:w w:val="110"/>
                <w:sz w:val="24"/>
                <w:szCs w:val="24"/>
              </w:rPr>
              <w:t>ы</w:t>
            </w:r>
          </w:p>
          <w:p w14:paraId="32733CB0" w14:textId="5742DF6F" w:rsidR="00846C24" w:rsidRPr="00F079FF" w:rsidRDefault="00846C24" w:rsidP="00846C24">
            <w:pPr>
              <w:pStyle w:val="TableParagraph"/>
              <w:spacing w:line="266" w:lineRule="exact"/>
              <w:ind w:left="552" w:right="-58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9EC0ACA" w14:textId="77777777" w:rsidR="00A4778F" w:rsidRPr="00F079FF" w:rsidRDefault="00A4778F" w:rsidP="00E85FB1">
            <w:pPr>
              <w:pStyle w:val="TableParagraph"/>
              <w:spacing w:line="254" w:lineRule="exact"/>
              <w:ind w:left="50" w:right="20"/>
              <w:jc w:val="center"/>
              <w:rPr>
                <w:b/>
                <w:bCs/>
                <w:sz w:val="24"/>
                <w:szCs w:val="24"/>
              </w:rPr>
            </w:pPr>
            <w:r w:rsidRPr="00F079FF">
              <w:rPr>
                <w:b/>
                <w:bCs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1531" w:type="dxa"/>
            <w:gridSpan w:val="2"/>
          </w:tcPr>
          <w:p w14:paraId="3F66B053" w14:textId="77777777" w:rsidR="00A4778F" w:rsidRPr="00F079FF" w:rsidRDefault="00A4778F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4662ED60" w14:textId="77777777" w:rsidTr="00A4778F">
        <w:trPr>
          <w:trHeight w:val="1340"/>
        </w:trPr>
        <w:tc>
          <w:tcPr>
            <w:tcW w:w="2644" w:type="dxa"/>
          </w:tcPr>
          <w:p w14:paraId="1DAA1153" w14:textId="77777777" w:rsidR="001D2078" w:rsidRPr="00F079FF" w:rsidRDefault="001D2078" w:rsidP="00E85FB1">
            <w:pPr>
              <w:pStyle w:val="TableParagraph"/>
              <w:spacing w:line="263" w:lineRule="exact"/>
              <w:ind w:left="127"/>
              <w:rPr>
                <w:sz w:val="24"/>
                <w:szCs w:val="24"/>
              </w:rPr>
            </w:pPr>
            <w:r w:rsidRPr="00F079FF">
              <w:rPr>
                <w:w w:val="110"/>
                <w:sz w:val="24"/>
                <w:szCs w:val="24"/>
              </w:rPr>
              <w:t>Полнота</w:t>
            </w:r>
            <w:r w:rsidRPr="00F079FF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F079FF">
              <w:rPr>
                <w:spacing w:val="-2"/>
                <w:w w:val="110"/>
                <w:sz w:val="24"/>
                <w:szCs w:val="24"/>
              </w:rPr>
              <w:t>раскрытия</w:t>
            </w:r>
          </w:p>
          <w:p w14:paraId="206753ED" w14:textId="77777777" w:rsidR="001D2078" w:rsidRPr="00F079FF" w:rsidRDefault="001D2078" w:rsidP="00E85FB1">
            <w:pPr>
              <w:pStyle w:val="TableParagraph"/>
              <w:spacing w:before="41"/>
              <w:ind w:left="125"/>
              <w:rPr>
                <w:sz w:val="24"/>
                <w:szCs w:val="24"/>
              </w:rPr>
            </w:pPr>
            <w:r w:rsidRPr="00F079FF">
              <w:rPr>
                <w:spacing w:val="-4"/>
                <w:w w:val="110"/>
                <w:sz w:val="24"/>
                <w:szCs w:val="24"/>
              </w:rPr>
              <w:t>темы</w:t>
            </w:r>
          </w:p>
        </w:tc>
        <w:tc>
          <w:tcPr>
            <w:tcW w:w="3671" w:type="dxa"/>
            <w:gridSpan w:val="3"/>
          </w:tcPr>
          <w:p w14:paraId="370B7C78" w14:textId="7DCD2748" w:rsidR="001D2078" w:rsidRPr="00F079FF" w:rsidRDefault="001D2078" w:rsidP="00296CEE">
            <w:pPr>
              <w:pStyle w:val="TableParagraph"/>
              <w:ind w:right="30" w:firstLine="3"/>
              <w:jc w:val="both"/>
              <w:rPr>
                <w:sz w:val="24"/>
                <w:szCs w:val="24"/>
              </w:rPr>
            </w:pPr>
            <w:r w:rsidRPr="00F079FF">
              <w:rPr>
                <w:w w:val="105"/>
                <w:sz w:val="24"/>
                <w:szCs w:val="24"/>
              </w:rPr>
              <w:t xml:space="preserve">Тема </w:t>
            </w:r>
            <w:r w:rsidR="00A4778F" w:rsidRPr="00F079FF">
              <w:rPr>
                <w:w w:val="105"/>
                <w:sz w:val="24"/>
                <w:szCs w:val="24"/>
              </w:rPr>
              <w:t>к</w:t>
            </w:r>
            <w:r w:rsidRPr="00F079FF">
              <w:rPr>
                <w:w w:val="105"/>
                <w:sz w:val="24"/>
                <w:szCs w:val="24"/>
              </w:rPr>
              <w:t>урсовой</w:t>
            </w:r>
            <w:r w:rsidRPr="00F079FF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w w:val="105"/>
                <w:sz w:val="24"/>
                <w:szCs w:val="24"/>
              </w:rPr>
              <w:t>работы</w:t>
            </w:r>
            <w:r w:rsidRPr="00F079F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w w:val="105"/>
                <w:sz w:val="24"/>
                <w:szCs w:val="24"/>
              </w:rPr>
              <w:t>должна</w:t>
            </w:r>
            <w:r w:rsidRPr="00F079F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w w:val="105"/>
                <w:sz w:val="24"/>
                <w:szCs w:val="24"/>
              </w:rPr>
              <w:t>быть полностью раскрыта: подробно рассмотрены цель, все</w:t>
            </w:r>
            <w:r w:rsidRPr="00F079F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079FF">
              <w:rPr>
                <w:w w:val="105"/>
                <w:sz w:val="24"/>
                <w:szCs w:val="24"/>
              </w:rPr>
              <w:t>задачи и все аспекты данной темы</w:t>
            </w:r>
            <w:r w:rsidR="00A4778F" w:rsidRPr="00F079FF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4EB2EB79" w14:textId="77777777" w:rsidR="001D2078" w:rsidRPr="00F079FF" w:rsidRDefault="001D2078" w:rsidP="00E85FB1">
            <w:pPr>
              <w:pStyle w:val="TableParagraph"/>
              <w:spacing w:line="263" w:lineRule="exact"/>
              <w:ind w:left="50" w:right="33"/>
              <w:jc w:val="center"/>
              <w:rPr>
                <w:sz w:val="24"/>
                <w:szCs w:val="24"/>
              </w:rPr>
            </w:pPr>
            <w:r w:rsidRPr="00F079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</w:tcPr>
          <w:p w14:paraId="41005FAB" w14:textId="77777777" w:rsidR="001D2078" w:rsidRPr="00F079FF" w:rsidRDefault="001D2078" w:rsidP="00E85F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778F" w:rsidRPr="00F079FF" w14:paraId="1AB74F6C" w14:textId="77777777" w:rsidTr="00A4778F">
        <w:tc>
          <w:tcPr>
            <w:tcW w:w="2644" w:type="dxa"/>
          </w:tcPr>
          <w:p w14:paraId="7F2DB828" w14:textId="25307B91" w:rsidR="001D2078" w:rsidRPr="00F079FF" w:rsidRDefault="00A4778F" w:rsidP="00296CEE">
            <w:pPr>
              <w:pStyle w:val="TableParagraph"/>
              <w:tabs>
                <w:tab w:val="left" w:pos="3040"/>
                <w:tab w:val="right" w:pos="7721"/>
              </w:tabs>
              <w:spacing w:line="290" w:lineRule="exact"/>
              <w:ind w:left="174"/>
              <w:rPr>
                <w:sz w:val="24"/>
                <w:szCs w:val="24"/>
              </w:rPr>
            </w:pPr>
            <w:r w:rsidRPr="00F079FF">
              <w:rPr>
                <w:spacing w:val="-2"/>
                <w:sz w:val="24"/>
                <w:szCs w:val="24"/>
              </w:rPr>
              <w:t xml:space="preserve">Логичность </w:t>
            </w:r>
            <w:r w:rsidRPr="00F079FF">
              <w:rPr>
                <w:sz w:val="24"/>
                <w:szCs w:val="24"/>
              </w:rPr>
              <w:t>составления</w:t>
            </w:r>
            <w:r w:rsidRPr="00F079FF">
              <w:rPr>
                <w:spacing w:val="40"/>
                <w:sz w:val="24"/>
                <w:szCs w:val="24"/>
              </w:rPr>
              <w:t xml:space="preserve"> </w:t>
            </w:r>
            <w:r w:rsidRPr="00F079FF">
              <w:rPr>
                <w:sz w:val="24"/>
                <w:szCs w:val="24"/>
              </w:rPr>
              <w:t>плана,</w:t>
            </w:r>
            <w:r w:rsidRPr="00F079FF">
              <w:rPr>
                <w:spacing w:val="-39"/>
                <w:sz w:val="24"/>
                <w:szCs w:val="24"/>
              </w:rPr>
              <w:t xml:space="preserve"> </w:t>
            </w:r>
            <w:r w:rsidRPr="00F079FF">
              <w:rPr>
                <w:position w:val="-2"/>
                <w:sz w:val="24"/>
                <w:szCs w:val="24"/>
              </w:rPr>
              <w:t>изложения</w:t>
            </w:r>
            <w:r w:rsidR="00296CEE" w:rsidRPr="00F079FF">
              <w:rPr>
                <w:position w:val="-2"/>
                <w:sz w:val="24"/>
                <w:szCs w:val="24"/>
              </w:rPr>
              <w:t xml:space="preserve"> </w:t>
            </w:r>
            <w:r w:rsidRPr="00F079FF">
              <w:rPr>
                <w:position w:val="-2"/>
                <w:sz w:val="24"/>
                <w:szCs w:val="24"/>
              </w:rPr>
              <w:t>основных</w:t>
            </w:r>
            <w:r w:rsidR="00296CEE" w:rsidRPr="00F079FF">
              <w:rPr>
                <w:position w:val="-2"/>
                <w:sz w:val="24"/>
                <w:szCs w:val="24"/>
              </w:rPr>
              <w:t xml:space="preserve"> вопросов</w:t>
            </w:r>
            <w:r w:rsidRPr="00F079FF">
              <w:rPr>
                <w:position w:val="-2"/>
                <w:sz w:val="24"/>
                <w:szCs w:val="24"/>
              </w:rPr>
              <w:tab/>
            </w:r>
          </w:p>
        </w:tc>
        <w:tc>
          <w:tcPr>
            <w:tcW w:w="3671" w:type="dxa"/>
            <w:gridSpan w:val="3"/>
          </w:tcPr>
          <w:p w14:paraId="17FEC80D" w14:textId="527ABE24" w:rsidR="001D2078" w:rsidRPr="00F079FF" w:rsidRDefault="00A4778F" w:rsidP="0029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</w:t>
            </w:r>
            <w:r w:rsidR="00F079FF" w:rsidRPr="00F0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244D5565" w14:textId="1FB34419" w:rsidR="001D2078" w:rsidRPr="00F079FF" w:rsidRDefault="00296CEE" w:rsidP="0029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2"/>
          </w:tcPr>
          <w:p w14:paraId="45D1BFC9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CEE" w:rsidRPr="00F079FF" w14:paraId="19CA4437" w14:textId="77777777" w:rsidTr="00C52C2C">
        <w:tc>
          <w:tcPr>
            <w:tcW w:w="6315" w:type="dxa"/>
            <w:gridSpan w:val="4"/>
          </w:tcPr>
          <w:p w14:paraId="1D0040D7" w14:textId="77777777" w:rsidR="00296CEE" w:rsidRDefault="00296CEE" w:rsidP="00296C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элементов научного анализа</w:t>
            </w:r>
          </w:p>
          <w:p w14:paraId="02186EC3" w14:textId="4A20F6B0" w:rsidR="00846C24" w:rsidRPr="00F079FF" w:rsidRDefault="00846C24" w:rsidP="00846C24">
            <w:pPr>
              <w:pStyle w:val="a4"/>
              <w:ind w:left="5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E5DE53C" w14:textId="246103C4" w:rsidR="00296CEE" w:rsidRPr="00846C24" w:rsidRDefault="00846C24" w:rsidP="00846C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31" w:type="dxa"/>
            <w:gridSpan w:val="2"/>
          </w:tcPr>
          <w:p w14:paraId="73302A0E" w14:textId="77777777" w:rsidR="00296CEE" w:rsidRPr="00F079FF" w:rsidRDefault="00296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772DFC7A" w14:textId="77777777" w:rsidTr="008755DD">
        <w:tc>
          <w:tcPr>
            <w:tcW w:w="2644" w:type="dxa"/>
            <w:shd w:val="clear" w:color="auto" w:fill="auto"/>
          </w:tcPr>
          <w:p w14:paraId="7FA79F75" w14:textId="47E505A6" w:rsidR="001D2078" w:rsidRPr="008755DD" w:rsidRDefault="00F079FF" w:rsidP="00340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полнота обзора </w:t>
            </w:r>
            <w:r w:rsidRPr="0087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и зарубежной научной литературы по теме исследования</w:t>
            </w:r>
          </w:p>
        </w:tc>
        <w:tc>
          <w:tcPr>
            <w:tcW w:w="3671" w:type="dxa"/>
            <w:gridSpan w:val="3"/>
            <w:shd w:val="clear" w:color="auto" w:fill="auto"/>
          </w:tcPr>
          <w:p w14:paraId="5C9D5585" w14:textId="4B6109FD" w:rsidR="001D2078" w:rsidRPr="008755DD" w:rsidRDefault="00F079FF" w:rsidP="00340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Курсовая </w:t>
            </w:r>
            <w:r w:rsidR="00340DB0" w:rsidRPr="008755D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75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5DD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340DB0" w:rsidRPr="008755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755DD">
              <w:rPr>
                <w:rFonts w:ascii="Times New Roman" w:hAnsi="Times New Roman" w:cs="Times New Roman"/>
                <w:sz w:val="24"/>
                <w:szCs w:val="24"/>
              </w:rPr>
              <w:t xml:space="preserve"> быть подготовлен</w:t>
            </w:r>
            <w:r w:rsidR="00340DB0" w:rsidRPr="008755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55DD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r w:rsidR="00846C24" w:rsidRPr="008755D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846C24" w:rsidRPr="00875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фундаментальных, так и </w:t>
            </w:r>
            <w:r w:rsidRPr="008755DD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</w:t>
            </w:r>
            <w:r w:rsidR="00846C24" w:rsidRPr="008755DD">
              <w:rPr>
                <w:rFonts w:ascii="Times New Roman" w:hAnsi="Times New Roman" w:cs="Times New Roman"/>
                <w:sz w:val="24"/>
                <w:szCs w:val="24"/>
              </w:rPr>
              <w:t xml:space="preserve">научных исследований отечественных и зарубежных авторов </w:t>
            </w:r>
            <w:r w:rsidRPr="008755DD">
              <w:rPr>
                <w:rFonts w:ascii="Times New Roman" w:hAnsi="Times New Roman" w:cs="Times New Roman"/>
                <w:sz w:val="24"/>
                <w:szCs w:val="24"/>
              </w:rPr>
              <w:t>по рассматриваемой теме.</w:t>
            </w:r>
          </w:p>
        </w:tc>
        <w:tc>
          <w:tcPr>
            <w:tcW w:w="1499" w:type="dxa"/>
          </w:tcPr>
          <w:p w14:paraId="1AE6BFA3" w14:textId="24AEA7B0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1" w:type="dxa"/>
            <w:gridSpan w:val="2"/>
          </w:tcPr>
          <w:p w14:paraId="21528E68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2F6E0A9F" w14:textId="77777777" w:rsidTr="00A4778F">
        <w:tc>
          <w:tcPr>
            <w:tcW w:w="2644" w:type="dxa"/>
          </w:tcPr>
          <w:p w14:paraId="3A3BC636" w14:textId="36CC252F" w:rsidR="001D2078" w:rsidRPr="00F079FF" w:rsidRDefault="00F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3671" w:type="dxa"/>
            <w:gridSpan w:val="3"/>
          </w:tcPr>
          <w:p w14:paraId="222FE30E" w14:textId="03B72E22" w:rsidR="001D2078" w:rsidRPr="00F079FF" w:rsidRDefault="00F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В курсовой работе</w:t>
            </w:r>
            <w:r w:rsidR="00875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должно быть отражено знание автором различных точек зрения по рассматриваемой теме.</w:t>
            </w:r>
          </w:p>
        </w:tc>
        <w:tc>
          <w:tcPr>
            <w:tcW w:w="1499" w:type="dxa"/>
          </w:tcPr>
          <w:p w14:paraId="222656F8" w14:textId="7B432E25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33E33B7D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3EC91B4D" w14:textId="77777777" w:rsidTr="00A4778F">
        <w:tc>
          <w:tcPr>
            <w:tcW w:w="2644" w:type="dxa"/>
          </w:tcPr>
          <w:p w14:paraId="2B9A31EE" w14:textId="7FE22658" w:rsidR="001D2078" w:rsidRPr="00F079FF" w:rsidRDefault="00F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3671" w:type="dxa"/>
            <w:gridSpan w:val="3"/>
          </w:tcPr>
          <w:p w14:paraId="557A4BD4" w14:textId="3D678D37" w:rsidR="001D2078" w:rsidRPr="00F079FF" w:rsidRDefault="00F0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В курсовой работе</w:t>
            </w:r>
            <w:r w:rsidR="00875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9FF">
              <w:rPr>
                <w:rFonts w:ascii="Times New Roman" w:hAnsi="Times New Roman" w:cs="Times New Roman"/>
                <w:sz w:val="24"/>
                <w:szCs w:val="24"/>
              </w:rPr>
              <w:t>должно присутствовать собственное мнение автора, оно должно быть аргументировано.</w:t>
            </w:r>
          </w:p>
        </w:tc>
        <w:tc>
          <w:tcPr>
            <w:tcW w:w="1499" w:type="dxa"/>
          </w:tcPr>
          <w:p w14:paraId="4FBBF216" w14:textId="5B4E3E92" w:rsidR="001D2078" w:rsidRPr="00F079FF" w:rsidRDefault="00846C24" w:rsidP="008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7843094F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24" w:rsidRPr="00F079FF" w14:paraId="0F7C0DDA" w14:textId="77777777" w:rsidTr="005C4A7B">
        <w:tc>
          <w:tcPr>
            <w:tcW w:w="6315" w:type="dxa"/>
            <w:gridSpan w:val="4"/>
          </w:tcPr>
          <w:p w14:paraId="7D7D90FD" w14:textId="2CFD56B5" w:rsidR="00846C24" w:rsidRPr="006D5EBF" w:rsidRDefault="00846C24" w:rsidP="00846C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курсовой работы</w:t>
            </w:r>
            <w:r w:rsidR="00875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соблюдение сроков. </w:t>
            </w:r>
          </w:p>
        </w:tc>
        <w:tc>
          <w:tcPr>
            <w:tcW w:w="1499" w:type="dxa"/>
          </w:tcPr>
          <w:p w14:paraId="55302761" w14:textId="0A190BA5" w:rsidR="00846C24" w:rsidRPr="006D5EBF" w:rsidRDefault="00846C24" w:rsidP="006D5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31" w:type="dxa"/>
            <w:gridSpan w:val="2"/>
          </w:tcPr>
          <w:p w14:paraId="33639C9D" w14:textId="77777777" w:rsidR="00846C24" w:rsidRPr="00F079FF" w:rsidRDefault="008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8F" w:rsidRPr="00F079FF" w14:paraId="1A19C62A" w14:textId="77777777" w:rsidTr="00A4778F">
        <w:tc>
          <w:tcPr>
            <w:tcW w:w="2644" w:type="dxa"/>
          </w:tcPr>
          <w:p w14:paraId="252C1D5E" w14:textId="5AAD48F2" w:rsidR="001D2078" w:rsidRPr="00F079FF" w:rsidRDefault="0016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</w:t>
            </w:r>
          </w:p>
        </w:tc>
        <w:tc>
          <w:tcPr>
            <w:tcW w:w="3671" w:type="dxa"/>
            <w:gridSpan w:val="3"/>
          </w:tcPr>
          <w:p w14:paraId="286F6954" w14:textId="39AFB710" w:rsidR="001D2078" w:rsidRPr="00F079FF" w:rsidRDefault="0016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 быть аккуратно оформлена (с соблюдением предъявляемых требований)</w:t>
            </w:r>
          </w:p>
        </w:tc>
        <w:tc>
          <w:tcPr>
            <w:tcW w:w="1499" w:type="dxa"/>
          </w:tcPr>
          <w:p w14:paraId="55288E9C" w14:textId="0D65B0F5" w:rsidR="001D2078" w:rsidRPr="00F079FF" w:rsidRDefault="0016064C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0FF3E15F" w14:textId="77777777" w:rsidR="001D2078" w:rsidRPr="00F079FF" w:rsidRDefault="001D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4C" w:rsidRPr="00F079FF" w14:paraId="42994916" w14:textId="77777777" w:rsidTr="00A4778F">
        <w:tc>
          <w:tcPr>
            <w:tcW w:w="2644" w:type="dxa"/>
          </w:tcPr>
          <w:p w14:paraId="3D60D761" w14:textId="36201D6E" w:rsidR="0016064C" w:rsidRDefault="0016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курсовой работы</w:t>
            </w:r>
          </w:p>
        </w:tc>
        <w:tc>
          <w:tcPr>
            <w:tcW w:w="3671" w:type="dxa"/>
            <w:gridSpan w:val="3"/>
          </w:tcPr>
          <w:p w14:paraId="473380B3" w14:textId="512DCD1D" w:rsidR="0016064C" w:rsidRDefault="008A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курсовой работе должны быть правильно оформлены цитаты, список использованной литературы и т.д.</w:t>
            </w:r>
          </w:p>
        </w:tc>
        <w:tc>
          <w:tcPr>
            <w:tcW w:w="1499" w:type="dxa"/>
          </w:tcPr>
          <w:p w14:paraId="1DDD326A" w14:textId="028DA8EE" w:rsidR="0016064C" w:rsidRDefault="00B8626A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49E3C8C0" w14:textId="77777777" w:rsidR="0016064C" w:rsidRPr="00F079FF" w:rsidRDefault="0016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45E" w:rsidRPr="00F079FF" w14:paraId="2E3CB688" w14:textId="77777777" w:rsidTr="00A4778F">
        <w:tc>
          <w:tcPr>
            <w:tcW w:w="2644" w:type="dxa"/>
          </w:tcPr>
          <w:p w14:paraId="6BF33C48" w14:textId="052F8F2E" w:rsidR="008A145E" w:rsidRDefault="008A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представления</w:t>
            </w:r>
          </w:p>
        </w:tc>
        <w:tc>
          <w:tcPr>
            <w:tcW w:w="3671" w:type="dxa"/>
            <w:gridSpan w:val="3"/>
          </w:tcPr>
          <w:p w14:paraId="6D5C7CF5" w14:textId="347AF7DE" w:rsidR="008A145E" w:rsidRDefault="008A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должна быть представлена в установленные сроки</w:t>
            </w:r>
          </w:p>
        </w:tc>
        <w:tc>
          <w:tcPr>
            <w:tcW w:w="1499" w:type="dxa"/>
          </w:tcPr>
          <w:p w14:paraId="1032A4F0" w14:textId="0F965741" w:rsidR="008A145E" w:rsidRDefault="00B8626A" w:rsidP="006D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</w:tcPr>
          <w:p w14:paraId="01EE4E41" w14:textId="77777777" w:rsidR="008A145E" w:rsidRPr="00F079FF" w:rsidRDefault="008A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26A" w:rsidRPr="00F079FF" w14:paraId="02B39FCD" w14:textId="77777777" w:rsidTr="00A812E3">
        <w:tc>
          <w:tcPr>
            <w:tcW w:w="2644" w:type="dxa"/>
          </w:tcPr>
          <w:p w14:paraId="10A3B108" w14:textId="489F42C7" w:rsidR="00B8626A" w:rsidRDefault="00B8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r w:rsidR="0085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1" w:type="dxa"/>
            <w:gridSpan w:val="3"/>
          </w:tcPr>
          <w:p w14:paraId="72CB3A93" w14:textId="75D28291" w:rsidR="00B8626A" w:rsidRDefault="00B8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доля</w:t>
            </w:r>
            <w:r w:rsidR="0042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оригинальности</w:t>
            </w:r>
            <w:r w:rsidR="00854E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54EE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854E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854EEA">
              <w:rPr>
                <w:rFonts w:ascii="Times New Roman" w:hAnsi="Times New Roman" w:cs="Times New Roman"/>
                <w:sz w:val="24"/>
                <w:szCs w:val="24"/>
              </w:rPr>
              <w:t>присутствие</w:t>
            </w:r>
            <w:r w:rsidR="00854EEA">
              <w:rPr>
                <w:rFonts w:ascii="Times New Roman" w:hAnsi="Times New Roman" w:cs="Times New Roman"/>
                <w:sz w:val="24"/>
                <w:szCs w:val="24"/>
              </w:rPr>
              <w:t xml:space="preserve"> сгенерированного текста </w:t>
            </w:r>
            <w:bookmarkStart w:id="0" w:name="_GoBack"/>
            <w:bookmarkEnd w:id="0"/>
          </w:p>
        </w:tc>
        <w:tc>
          <w:tcPr>
            <w:tcW w:w="3030" w:type="dxa"/>
            <w:gridSpan w:val="3"/>
          </w:tcPr>
          <w:p w14:paraId="4D3FA564" w14:textId="58862618" w:rsidR="00B8626A" w:rsidRDefault="00B8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___   %</w:t>
            </w:r>
          </w:p>
          <w:p w14:paraId="464CC0EA" w14:textId="77777777" w:rsidR="00B8626A" w:rsidRDefault="00B8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цит. - ____  %</w:t>
            </w:r>
          </w:p>
          <w:p w14:paraId="16D4F47A" w14:textId="6DF62291" w:rsidR="00B8626A" w:rsidRPr="00F079FF" w:rsidRDefault="0085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B8626A" w:rsidRPr="00F079FF" w14:paraId="07320C89" w14:textId="77777777" w:rsidTr="005B5132">
        <w:tc>
          <w:tcPr>
            <w:tcW w:w="6315" w:type="dxa"/>
            <w:gridSpan w:val="4"/>
          </w:tcPr>
          <w:p w14:paraId="7FB904AA" w14:textId="093AA2B3" w:rsidR="00B8626A" w:rsidRPr="006C038C" w:rsidRDefault="00B8626A" w:rsidP="006C03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курсовой работе и предварительная оценка</w:t>
            </w:r>
          </w:p>
        </w:tc>
        <w:tc>
          <w:tcPr>
            <w:tcW w:w="1515" w:type="dxa"/>
            <w:gridSpan w:val="2"/>
            <w:shd w:val="clear" w:color="auto" w:fill="92D050"/>
          </w:tcPr>
          <w:p w14:paraId="74D09936" w14:textId="7247AE1B" w:rsidR="00B8626A" w:rsidRPr="006C038C" w:rsidRDefault="00B8626A" w:rsidP="006D5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0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515" w:type="dxa"/>
            <w:shd w:val="clear" w:color="auto" w:fill="92D050"/>
          </w:tcPr>
          <w:p w14:paraId="77F4D8E7" w14:textId="097551D2" w:rsidR="00B8626A" w:rsidRDefault="00B8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32" w:rsidRPr="00F079FF" w14:paraId="62CB43A6" w14:textId="77777777" w:rsidTr="00F46FA7">
        <w:trPr>
          <w:trHeight w:val="828"/>
        </w:trPr>
        <w:tc>
          <w:tcPr>
            <w:tcW w:w="2689" w:type="dxa"/>
            <w:gridSpan w:val="2"/>
          </w:tcPr>
          <w:p w14:paraId="3E65037D" w14:textId="197566D6" w:rsidR="005B5132" w:rsidRDefault="005B5132" w:rsidP="005B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замечания руководителя по курсовой работе:</w:t>
            </w:r>
          </w:p>
          <w:p w14:paraId="47BCE019" w14:textId="33EDFFBE" w:rsidR="005B5132" w:rsidRDefault="005B5132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8DBA3" w14:textId="77777777" w:rsidR="005B5132" w:rsidRDefault="005B5132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5FC5" w14:textId="42D76F12" w:rsidR="005B5132" w:rsidRPr="006C038C" w:rsidRDefault="005B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gridSpan w:val="5"/>
          </w:tcPr>
          <w:p w14:paraId="1AEF20D5" w14:textId="0112FFD7" w:rsidR="005B5132" w:rsidRDefault="005B5132" w:rsidP="006C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DD" w:rsidRPr="00F079FF" w14:paraId="288201E4" w14:textId="77777777" w:rsidTr="005B5132">
        <w:trPr>
          <w:trHeight w:val="140"/>
        </w:trPr>
        <w:tc>
          <w:tcPr>
            <w:tcW w:w="2689" w:type="dxa"/>
            <w:gridSpan w:val="2"/>
          </w:tcPr>
          <w:p w14:paraId="05E5BB67" w14:textId="0FF6C912" w:rsidR="008755DD" w:rsidRDefault="0087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защиты: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14:paraId="3FDE4DED" w14:textId="77777777" w:rsidR="008755DD" w:rsidRDefault="008755DD" w:rsidP="009D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______.202__ в 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ч.___мин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E35F02" w14:textId="77777777" w:rsidR="0051038E" w:rsidRDefault="0051038E" w:rsidP="009D1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C88D1" w14:textId="53A572A9" w:rsidR="008755DD" w:rsidRDefault="008755DD" w:rsidP="0051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14:paraId="65A2902D" w14:textId="4E605F07" w:rsidR="0051038E" w:rsidRDefault="0051038E" w:rsidP="0051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32" w:rsidRPr="00F079FF" w14:paraId="3366C1DA" w14:textId="77777777" w:rsidTr="005B5132">
        <w:trPr>
          <w:trHeight w:val="140"/>
        </w:trPr>
        <w:tc>
          <w:tcPr>
            <w:tcW w:w="2689" w:type="dxa"/>
            <w:gridSpan w:val="2"/>
            <w:vMerge w:val="restart"/>
          </w:tcPr>
          <w:p w14:paraId="49CF0F5E" w14:textId="4B06F04B" w:rsidR="005B5132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D5911" w14:textId="77777777" w:rsidR="005B5132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9DAD80" w14:textId="278D598C" w:rsidR="005B5132" w:rsidRDefault="005B5132" w:rsidP="005B5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подпись научного руководителя </w:t>
            </w:r>
          </w:p>
        </w:tc>
        <w:tc>
          <w:tcPr>
            <w:tcW w:w="6656" w:type="dxa"/>
            <w:gridSpan w:val="5"/>
            <w:tcBorders>
              <w:bottom w:val="nil"/>
            </w:tcBorders>
          </w:tcPr>
          <w:p w14:paraId="1B15EE61" w14:textId="104B9D05" w:rsidR="005B5132" w:rsidRDefault="005B5132" w:rsidP="005B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допущена к защите.</w:t>
            </w:r>
          </w:p>
        </w:tc>
      </w:tr>
      <w:tr w:rsidR="005B5132" w:rsidRPr="00F079FF" w14:paraId="7C2B9101" w14:textId="77777777" w:rsidTr="005B5132">
        <w:trPr>
          <w:trHeight w:val="1699"/>
        </w:trPr>
        <w:tc>
          <w:tcPr>
            <w:tcW w:w="2689" w:type="dxa"/>
            <w:gridSpan w:val="2"/>
            <w:vMerge/>
          </w:tcPr>
          <w:p w14:paraId="483B3A92" w14:textId="62F0C554" w:rsidR="005B5132" w:rsidRPr="005B5132" w:rsidRDefault="005B5132" w:rsidP="005B51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nil"/>
              <w:right w:val="nil"/>
            </w:tcBorders>
          </w:tcPr>
          <w:p w14:paraId="7648E794" w14:textId="483A1304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860CF" w14:textId="208EC9A1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E0E9" w14:textId="77777777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B7E88" w14:textId="12E5F6B2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B0">
              <w:rPr>
                <w:rFonts w:ascii="Times New Roman" w:hAnsi="Times New Roman" w:cs="Times New Roman"/>
                <w:sz w:val="24"/>
                <w:szCs w:val="24"/>
              </w:rPr>
              <w:t>_____.____________202____г.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</w:tcBorders>
          </w:tcPr>
          <w:p w14:paraId="35C66B16" w14:textId="65E91033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630C" w14:textId="77777777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5729" w14:textId="31A6D5AB" w:rsidR="005B5132" w:rsidRDefault="005B5132" w:rsidP="00340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27F1A38" w14:textId="77777777" w:rsidR="005B5132" w:rsidRDefault="005B5132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______(________________)</w:t>
            </w:r>
          </w:p>
          <w:p w14:paraId="38785A43" w14:textId="6195FFB1" w:rsidR="005B5132" w:rsidRDefault="005B5132" w:rsidP="005B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B9CFC" w14:textId="77777777" w:rsidR="00340DB0" w:rsidRPr="00F079FF" w:rsidRDefault="00340DB0">
      <w:pPr>
        <w:rPr>
          <w:rFonts w:ascii="Times New Roman" w:hAnsi="Times New Roman" w:cs="Times New Roman"/>
          <w:sz w:val="24"/>
          <w:szCs w:val="24"/>
        </w:rPr>
      </w:pPr>
    </w:p>
    <w:sectPr w:rsidR="00340DB0" w:rsidRPr="00F0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47E91"/>
    <w:multiLevelType w:val="hybridMultilevel"/>
    <w:tmpl w:val="BC467B3E"/>
    <w:lvl w:ilvl="0" w:tplc="7DA8337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78"/>
    <w:rsid w:val="0016064C"/>
    <w:rsid w:val="00162D67"/>
    <w:rsid w:val="001D2078"/>
    <w:rsid w:val="002449C0"/>
    <w:rsid w:val="00266F83"/>
    <w:rsid w:val="00296CEE"/>
    <w:rsid w:val="00301D1A"/>
    <w:rsid w:val="00340DB0"/>
    <w:rsid w:val="00424793"/>
    <w:rsid w:val="004C0D33"/>
    <w:rsid w:val="0051038E"/>
    <w:rsid w:val="005B5132"/>
    <w:rsid w:val="006C038C"/>
    <w:rsid w:val="006D5EBF"/>
    <w:rsid w:val="00846C24"/>
    <w:rsid w:val="00854EEA"/>
    <w:rsid w:val="008755DD"/>
    <w:rsid w:val="008A145E"/>
    <w:rsid w:val="00900CDA"/>
    <w:rsid w:val="009C532F"/>
    <w:rsid w:val="009D1F0D"/>
    <w:rsid w:val="00A4778F"/>
    <w:rsid w:val="00AB1606"/>
    <w:rsid w:val="00B8626A"/>
    <w:rsid w:val="00E46C70"/>
    <w:rsid w:val="00F079FF"/>
    <w:rsid w:val="00F61062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9256"/>
  <w15:chartTrackingRefBased/>
  <w15:docId w15:val="{DA3C16C4-5141-4C52-B1A3-F5209B4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D20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20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29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7357-AA31-4460-9711-3D138430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Дарья Александровна</dc:creator>
  <cp:keywords/>
  <dc:description/>
  <cp:lastModifiedBy>Андреева Екатерина Юрьевна</cp:lastModifiedBy>
  <cp:revision>13</cp:revision>
  <dcterms:created xsi:type="dcterms:W3CDTF">2023-12-11T16:10:00Z</dcterms:created>
  <dcterms:modified xsi:type="dcterms:W3CDTF">2025-09-10T13:14:00Z</dcterms:modified>
</cp:coreProperties>
</file>