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Федеральное государственное образовательное бюджетное учреждение </w:t>
      </w:r>
    </w:p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высшего образования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«Финансовый университет при Правительстве Российской Федерации»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</w:rPr>
        <w:t>(Финансовый университет)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Кафедра финансовых рынков и финансового инжиниринга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ОТЗЫВ НА КУРСОВОЙ ПРОЕКТ 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Студента________________________________учебной группы____________</w:t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Тема: ____________________________________________________________</w:t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Руководитель: _____________________________________________________</w:t>
      </w:r>
    </w:p>
    <w:p>
      <w:pPr>
        <w:pStyle w:val="Style38"/>
        <w:bidi w:val="0"/>
        <w:spacing w:lineRule="auto" w:line="324" w:before="0" w:after="0"/>
        <w:ind w:left="0" w:right="0" w:firstLine="794"/>
        <w:rPr/>
      </w:pPr>
      <w:r>
        <w:rPr>
          <w:color w:val="000000"/>
        </w:rPr>
        <w:t>                                  </w:t>
      </w:r>
      <w:r>
        <w:rPr>
          <w:rFonts w:cs="Times New Roman" w:ascii="Times New Roman" w:hAnsi="Times New Roman"/>
          <w:color w:val="000000"/>
          <w:sz w:val="24"/>
        </w:rPr>
        <w:t>(уч. степень, звание, должность, фамилия, инициалы)</w:t>
      </w:r>
    </w:p>
    <w:p>
      <w:pPr>
        <w:pStyle w:val="Style38"/>
        <w:bidi w:val="0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tbl>
      <w:tblPr>
        <w:tblW w:w="9915" w:type="dxa"/>
        <w:jc w:val="left"/>
        <w:tblInd w:w="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49"/>
        <w:gridCol w:w="859"/>
        <w:gridCol w:w="4321"/>
        <w:gridCol w:w="1065"/>
        <w:gridCol w:w="1020"/>
      </w:tblGrid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критерия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Показатель критерия,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позволяющий его оценить в максимальный балл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Максим.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Факт.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1. Подготовительный этап выполнения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проект должен состоять из введения, двух глав, заключения, списка использованной литературы и приложений.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включать пояснительную записку,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аналитическую и расчетную часть.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2. Общая характеристика курсового 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раскрытия темы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курсового проекта должна быть полностью раскрыта: подробно рассмотрены цель, все задачи и все аспекты данной 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Логичность составления плана, изложения основных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3. Наличие элементов научного анализа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подготовлен с учетом последних изменений законодательства, нововведений практики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должно быть отражено знание автором различных точек зрения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7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курсовом проекте должно присутствовать собственное мнение автора, оно должно быть аргументировано.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4. Оформление курсового проекта и соблюдение сроков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Правильность оформления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должны быть правильно оформлены цитаты, список использованной литературы и т.д.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представлен в установленные сроки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Антиплагиат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Процентная доля для оригинальности работы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Ориг. - ___%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цит. - ___%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5. Замечания по курсовому проекту и предварительная оценка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См. замечания на стр.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Общие замечания руководителя: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PT Astra Serif" w:hAnsi="PT Astra Serif"/>
              </w:rPr>
            </w:pPr>
            <w:r>
              <w:rPr/>
              <w:br/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Время и место защиты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____.__________.202__ в ___ ч.___ мин.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адресу:________________________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6. Этап защиты курсового проекта и ответов на дополнительные вопросы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 Оценка с учетом защиты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86-100 баллов - «отлично»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75-85 баллов - «хорошо»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51-69 баллов - «удовлетворительно»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 баллов и менее -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и подпись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___. _______ 202__ 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1134" w:top="1701" w:footer="1134" w:bottom="1701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9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bidi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7"/>
    <w:next w:val="Style45"/>
    <w:qFormat/>
    <w:pPr>
      <w:spacing w:before="0" w:after="0"/>
      <w:outlineLvl w:val="0"/>
    </w:pPr>
    <w:rPr/>
  </w:style>
  <w:style w:type="paragraph" w:styleId="2">
    <w:name w:val="Heading 2"/>
    <w:basedOn w:val="Style37"/>
    <w:next w:val="Style38"/>
    <w:qFormat/>
    <w:pPr>
      <w:spacing w:before="0" w:after="0"/>
      <w:outlineLvl w:val="1"/>
    </w:pPr>
    <w:rPr/>
  </w:style>
  <w:style w:type="paragraph" w:styleId="3">
    <w:name w:val="Heading 3"/>
    <w:basedOn w:val="Style37"/>
    <w:next w:val="Style38"/>
    <w:qFormat/>
    <w:pPr>
      <w:spacing w:before="0" w:after="0"/>
      <w:outlineLvl w:val="2"/>
    </w:pPr>
    <w:rPr/>
  </w:style>
  <w:style w:type="paragraph" w:styleId="4">
    <w:name w:val="Heading 4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7"/>
    <w:next w:val="Style38"/>
    <w:qFormat/>
    <w:pPr>
      <w:numPr>
        <w:ilvl w:val="0"/>
        <w:numId w:val="0"/>
      </w:numPr>
    </w:pPr>
    <w:rPr/>
  </w:style>
  <w:style w:type="paragraph" w:styleId="7">
    <w:name w:val="Heading 7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Абзац списка Знак"/>
    <w:qFormat/>
    <w:rPr>
      <w:rFonts w:ascii="Calibri" w:hAnsi="Calibri" w:eastAsia="Calibri"/>
      <w:sz w:val="22"/>
      <w:szCs w:val="22"/>
      <w:lang w:eastAsia="en-US"/>
    </w:rPr>
  </w:style>
  <w:style w:type="character" w:styleId="11">
    <w:name w:val="Заголовок 1 Знак"/>
    <w:qFormat/>
    <w:rPr>
      <w:rFonts w:ascii="Calibri Light" w:hAnsi="Calibri Light" w:eastAsia="0"/>
      <w:color w:val="2E74B5"/>
      <w:sz w:val="32"/>
      <w:szCs w:val="32"/>
      <w:lang w:eastAsia="en-US"/>
    </w:rPr>
  </w:style>
  <w:style w:type="character" w:styleId="Style32">
    <w:name w:val="Текст выноски Знак"/>
    <w:qFormat/>
    <w:rPr>
      <w:rFonts w:ascii="Segoe UI" w:hAnsi="Segoe UI" w:eastAsia="Segoe UI"/>
      <w:sz w:val="18"/>
      <w:szCs w:val="18"/>
      <w:lang w:eastAsia="en-US"/>
    </w:rPr>
  </w:style>
  <w:style w:type="character" w:styleId="Style33">
    <w:name w:val="Нижний колонтитул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41">
    <w:name w:val="Заголовок 4 Знак"/>
    <w:qFormat/>
    <w:rPr>
      <w:rFonts w:eastAsia="Arial Unicode MS"/>
      <w:szCs w:val="28"/>
      <w:lang w:eastAsia="ru-RU"/>
    </w:rPr>
  </w:style>
  <w:style w:type="character" w:styleId="21">
    <w:name w:val="Заголовок 2 Знак"/>
    <w:qFormat/>
    <w:rPr>
      <w:b/>
      <w:sz w:val="28"/>
      <w:lang w:val="ru-RU" w:eastAsia="ru-RU"/>
    </w:rPr>
  </w:style>
  <w:style w:type="character" w:styleId="31">
    <w:name w:val="Заголовок 3 Знак"/>
    <w:qFormat/>
    <w:rPr>
      <w:rFonts w:ascii="Calibri" w:hAnsi="Calibri" w:eastAsia="Calibri"/>
      <w:sz w:val="16"/>
      <w:szCs w:val="16"/>
      <w:lang w:val="ru-RU" w:eastAsia="ar-SA"/>
    </w:rPr>
  </w:style>
  <w:style w:type="character" w:styleId="Style34">
    <w:name w:val="Основной текст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Style35">
    <w:name w:val="Текст сноски Знак"/>
    <w:qFormat/>
    <w:rPr>
      <w:lang w:val="ru-RU" w:eastAsia="ru-RU"/>
    </w:rPr>
  </w:style>
  <w:style w:type="character" w:styleId="FootnoteCharacters">
    <w:name w:val="Footnote Characters"/>
    <w:qFormat/>
    <w:rPr>
      <w:vertAlign w:val="superscript"/>
    </w:rPr>
  </w:style>
  <w:style w:type="character" w:styleId="FontStyle22">
    <w:name w:val="Font Style22"/>
    <w:qFormat/>
    <w:rPr>
      <w:rFonts w:ascii="Times New Roman" w:hAnsi="Times New Roman" w:eastAsia="Times New Roman"/>
      <w:sz w:val="20"/>
      <w:szCs w:val="20"/>
    </w:rPr>
  </w:style>
  <w:style w:type="character" w:styleId="FontStyle26">
    <w:name w:val="Font Style26"/>
    <w:qFormat/>
    <w:rPr>
      <w:rFonts w:ascii="Times New Roman" w:hAnsi="Times New Roman" w:eastAsia="Times New Roman"/>
      <w:sz w:val="20"/>
      <w:szCs w:val="20"/>
    </w:rPr>
  </w:style>
  <w:style w:type="character" w:styleId="Style36">
    <w:name w:val="Основной текст с отступом Знак"/>
    <w:qFormat/>
    <w:rPr>
      <w:rFonts w:ascii="TimesET" w:hAnsi="TimesET" w:cs="TimesET"/>
      <w:sz w:val="28"/>
      <w:lang w:val="ru-RU" w:eastAsia="ru-RU" w:bidi="ar-SA"/>
    </w:rPr>
  </w:style>
  <w:style w:type="character" w:styleId="Pagenumber">
    <w:name w:val="page number"/>
    <w:qFormat/>
    <w:rPr/>
  </w:style>
  <w:style w:type="character" w:styleId="Aeiannueea">
    <w:name w:val="Aeia.nnueea"/>
    <w:qFormat/>
    <w:rPr>
      <w:color w:val="000000"/>
      <w:sz w:val="28"/>
    </w:rPr>
  </w:style>
  <w:style w:type="character" w:styleId="DefaultParagraphFont">
    <w:name w:val="Default Paragraph Font"/>
    <w:qFormat/>
    <w:rPr/>
  </w:style>
  <w:style w:type="paragraph" w:styleId="Style37">
    <w:name w:val="Заголовок"/>
    <w:basedOn w:val="Normal"/>
    <w:next w:val="Style45"/>
    <w:qFormat/>
    <w:pPr>
      <w:keepNext w:val="false"/>
      <w:spacing w:before="0" w:after="0"/>
      <w:jc w:val="center"/>
    </w:pPr>
    <w:rPr>
      <w:b/>
    </w:rPr>
  </w:style>
  <w:style w:type="paragraph" w:styleId="Style38">
    <w:name w:val="Body Text"/>
    <w:basedOn w:val="Normal"/>
    <w:pPr>
      <w:jc w:val="both"/>
    </w:pPr>
    <w:rPr/>
  </w:style>
  <w:style w:type="paragraph" w:styleId="Style39">
    <w:name w:val="List"/>
    <w:basedOn w:val="Style38"/>
    <w:pPr/>
    <w:rPr>
      <w:rFonts w:cs="Lohit Devanagari"/>
    </w:rPr>
  </w:style>
  <w:style w:type="paragraph" w:styleId="Style40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41">
    <w:name w:val="Указатель"/>
    <w:basedOn w:val="Normal"/>
    <w:qFormat/>
    <w:pPr>
      <w:jc w:val="left"/>
    </w:pPr>
    <w:rPr>
      <w:rFonts w:cs="Lohit Devanagari"/>
    </w:rPr>
  </w:style>
  <w:style w:type="paragraph" w:styleId="Style42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43">
    <w:name w:val="Title"/>
    <w:basedOn w:val="Normal"/>
    <w:next w:val="Style45"/>
    <w:qFormat/>
    <w:pPr>
      <w:spacing w:before="0" w:after="170"/>
    </w:pPr>
    <w:rPr>
      <w:b/>
    </w:rPr>
  </w:style>
  <w:style w:type="paragraph" w:styleId="Style44">
    <w:name w:val="Subtitle"/>
    <w:basedOn w:val="Normal"/>
    <w:next w:val="Style45"/>
    <w:qFormat/>
    <w:pPr>
      <w:spacing w:before="0" w:after="0"/>
      <w:ind w:left="709" w:right="0" w:hanging="0"/>
      <w:jc w:val="both"/>
    </w:pPr>
    <w:rPr>
      <w:b/>
    </w:rPr>
  </w:style>
  <w:style w:type="paragraph" w:styleId="Style45">
    <w:name w:val="Body Text Indent"/>
    <w:basedOn w:val="Style38"/>
    <w:qFormat/>
    <w:pPr>
      <w:ind w:left="0" w:right="0" w:hanging="0"/>
    </w:pPr>
    <w:rPr/>
  </w:style>
  <w:style w:type="paragraph" w:styleId="Style46">
    <w:name w:val="Обратный отступ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7">
    <w:name w:val="Salutation"/>
    <w:basedOn w:val="Normal"/>
    <w:pPr/>
    <w:rPr/>
  </w:style>
  <w:style w:type="paragraph" w:styleId="Style48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9">
    <w:name w:val="Отступы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8"/>
    <w:qFormat/>
    <w:pPr>
      <w:ind w:left="0" w:right="0" w:hanging="0"/>
    </w:pPr>
    <w:rPr/>
  </w:style>
  <w:style w:type="paragraph" w:styleId="10">
    <w:name w:val="Заголовок 10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12">
    <w:name w:val="Начало нумерованного списка 1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9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3">
    <w:name w:val="Конец нумерованного списка 1"/>
    <w:basedOn w:val="Style39"/>
    <w:next w:val="ListBullet4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9"/>
    <w:qFormat/>
    <w:pPr>
      <w:spacing w:before="0" w:after="0"/>
      <w:ind w:left="0" w:right="0" w:hanging="0"/>
    </w:pPr>
    <w:rPr/>
  </w:style>
  <w:style w:type="paragraph" w:styleId="22">
    <w:name w:val="Начало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9"/>
    <w:qFormat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9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9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9"/>
    <w:qFormat/>
    <w:pPr>
      <w:spacing w:before="0" w:after="0"/>
      <w:ind w:left="0" w:right="0" w:hanging="0"/>
    </w:pPr>
    <w:rPr/>
  </w:style>
  <w:style w:type="paragraph" w:styleId="42">
    <w:name w:val="Начало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9"/>
    <w:qFormat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9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9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9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9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6">
    <w:name w:val="Список 1 конец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9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9"/>
    <w:next w:val="ListBullet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9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9"/>
    <w:next w:val="ListBullet4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9"/>
    <w:qFormat/>
    <w:pPr>
      <w:spacing w:before="0" w:after="0"/>
      <w:ind w:left="0" w:right="0" w:hanging="0"/>
    </w:pPr>
    <w:rPr/>
  </w:style>
  <w:style w:type="paragraph" w:styleId="45">
    <w:name w:val="Список 4 начало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9"/>
    <w:qFormat/>
    <w:pPr>
      <w:spacing w:before="0" w:after="0"/>
      <w:ind w:left="0" w:right="0" w:hanging="0"/>
    </w:pPr>
    <w:rPr/>
  </w:style>
  <w:style w:type="paragraph" w:styleId="46">
    <w:name w:val="Список 4 конец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9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9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9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9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9"/>
    <w:qFormat/>
    <w:pPr>
      <w:spacing w:before="0" w:after="0"/>
      <w:ind w:left="0" w:right="0" w:hanging="0"/>
    </w:pPr>
    <w:rPr/>
  </w:style>
  <w:style w:type="paragraph" w:styleId="Style50">
    <w:name w:val="Index Heading"/>
    <w:basedOn w:val="Style37"/>
    <w:pPr>
      <w:ind w:left="0" w:right="0" w:hanging="0"/>
    </w:pPr>
    <w:rPr/>
  </w:style>
  <w:style w:type="paragraph" w:styleId="17">
    <w:name w:val="Index 1"/>
    <w:basedOn w:val="Style41"/>
    <w:pPr>
      <w:ind w:left="0" w:right="0" w:hanging="0"/>
    </w:pPr>
    <w:rPr/>
  </w:style>
  <w:style w:type="paragraph" w:styleId="27">
    <w:name w:val="Index 2"/>
    <w:basedOn w:val="Style41"/>
    <w:pPr>
      <w:ind w:left="0" w:right="0" w:hanging="0"/>
    </w:pPr>
    <w:rPr/>
  </w:style>
  <w:style w:type="paragraph" w:styleId="37">
    <w:name w:val="Index 3"/>
    <w:basedOn w:val="Style41"/>
    <w:pPr>
      <w:ind w:left="0" w:right="0" w:hanging="0"/>
    </w:pPr>
    <w:rPr/>
  </w:style>
  <w:style w:type="paragraph" w:styleId="Style51">
    <w:name w:val="Разделитель предметного указателя"/>
    <w:basedOn w:val="Style41"/>
    <w:qFormat/>
    <w:pPr>
      <w:ind w:left="0" w:right="0" w:hanging="0"/>
    </w:pPr>
    <w:rPr/>
  </w:style>
  <w:style w:type="paragraph" w:styleId="TOAHeading">
    <w:name w:val="TOA Heading"/>
    <w:basedOn w:val="Style37"/>
    <w:next w:val="18"/>
    <w:qFormat/>
    <w:pPr>
      <w:ind w:left="0" w:right="0" w:hanging="0"/>
    </w:pPr>
    <w:rPr/>
  </w:style>
  <w:style w:type="paragraph" w:styleId="18">
    <w:name w:val="TOC 1"/>
    <w:basedOn w:val="Style41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41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41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TOC 4"/>
    <w:basedOn w:val="Style41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41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2">
    <w:name w:val="Заголовок указателей пользователя"/>
    <w:basedOn w:val="Style37"/>
    <w:qFormat/>
    <w:pPr/>
    <w:rPr/>
  </w:style>
  <w:style w:type="paragraph" w:styleId="19">
    <w:name w:val="Указатель пользовател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41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41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8">
    <w:name w:val="Указатель пользователя 4"/>
    <w:basedOn w:val="Style41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41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41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41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41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41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Заголовок списка объектов"/>
    <w:basedOn w:val="Style37"/>
    <w:qFormat/>
    <w:pPr>
      <w:ind w:left="0" w:right="0" w:hanging="0"/>
    </w:pPr>
    <w:rPr/>
  </w:style>
  <w:style w:type="paragraph" w:styleId="110">
    <w:name w:val="Список объектов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4">
    <w:name w:val="Заголовок списка таблиц"/>
    <w:basedOn w:val="Style37"/>
    <w:qFormat/>
    <w:pPr>
      <w:ind w:left="0" w:right="0" w:hanging="0"/>
    </w:pPr>
    <w:rPr/>
  </w:style>
  <w:style w:type="paragraph" w:styleId="111">
    <w:name w:val="Список таблиц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7"/>
    <w:qFormat/>
    <w:pPr>
      <w:ind w:left="0" w:right="0" w:hanging="0"/>
    </w:pPr>
    <w:rPr/>
  </w:style>
  <w:style w:type="paragraph" w:styleId="112">
    <w:name w:val="Библиографи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41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41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41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41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60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2">
    <w:name w:val="Содержимое таблицы"/>
    <w:basedOn w:val="Normal"/>
    <w:qFormat/>
    <w:pPr/>
    <w:rPr/>
  </w:style>
  <w:style w:type="paragraph" w:styleId="Style63">
    <w:name w:val="Заголовок таблицы"/>
    <w:basedOn w:val="Style62"/>
    <w:qFormat/>
    <w:pPr>
      <w:jc w:val="center"/>
    </w:pPr>
    <w:rPr>
      <w:b/>
    </w:rPr>
  </w:style>
  <w:style w:type="paragraph" w:styleId="Style64">
    <w:name w:val="Иллюстрация"/>
    <w:basedOn w:val="Style40"/>
    <w:qFormat/>
    <w:pPr/>
    <w:rPr/>
  </w:style>
  <w:style w:type="paragraph" w:styleId="Style65">
    <w:name w:val="Таблица"/>
    <w:basedOn w:val="Style40"/>
    <w:qFormat/>
    <w:pPr/>
    <w:rPr/>
  </w:style>
  <w:style w:type="paragraph" w:styleId="Style66">
    <w:name w:val="Текст"/>
    <w:basedOn w:val="Style40"/>
    <w:qFormat/>
    <w:pPr/>
    <w:rPr/>
  </w:style>
  <w:style w:type="paragraph" w:styleId="Style67">
    <w:name w:val="Содержимое врезки"/>
    <w:basedOn w:val="Normal"/>
    <w:qFormat/>
    <w:pPr/>
    <w:rPr/>
  </w:style>
  <w:style w:type="paragraph" w:styleId="Style68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9">
    <w:name w:val="Envelope Address"/>
    <w:basedOn w:val="Normal"/>
    <w:pPr>
      <w:spacing w:before="0" w:after="0"/>
    </w:pPr>
    <w:rPr/>
  </w:style>
  <w:style w:type="paragraph" w:styleId="Style70">
    <w:name w:val="Envelope Return"/>
    <w:basedOn w:val="Normal"/>
    <w:pPr>
      <w:spacing w:before="0" w:after="0"/>
    </w:pPr>
    <w:rPr/>
  </w:style>
  <w:style w:type="paragraph" w:styleId="Style71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40"/>
    <w:qFormat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8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7"/>
    <w:qFormat/>
    <w:pPr>
      <w:suppressLineNumbers/>
      <w:ind w:left="0" w:right="0" w:hanging="0"/>
      <w:jc w:val="center"/>
    </w:pPr>
    <w:rPr/>
  </w:style>
  <w:style w:type="paragraph" w:styleId="Toaheading1">
    <w:name w:val="toa heading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Noto Sans Devanagari" w:cs="Liberation Serif"/>
      <w:color w:val="auto"/>
      <w:kern w:val="2"/>
      <w:sz w:val="22"/>
      <w:szCs w:val="22"/>
      <w:lang w:val="ru-RU" w:eastAsia="hi-IN" w:bidi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lang w:eastAsia="en-US"/>
    </w:rPr>
  </w:style>
  <w:style w:type="paragraph" w:styleId="210">
    <w:name w:val="Абзац списка2"/>
    <w:basedOn w:val="Normal"/>
    <w:qFormat/>
    <w:pPr>
      <w:spacing w:before="0" w:after="0"/>
      <w:ind w:left="720" w:hanging="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eastAsia="en-US"/>
    </w:rPr>
  </w:style>
  <w:style w:type="paragraph" w:styleId="NormalWeb">
    <w:name w:val="Normal (Web)"/>
    <w:basedOn w:val="Normal"/>
    <w:qFormat/>
    <w:pPr>
      <w:spacing w:lineRule="exact" w:line="240" w:before="0" w:after="0"/>
    </w:pPr>
    <w:rPr>
      <w:rFonts w:ascii="Times New Roman" w:hAnsi="Times New Roman" w:eastAsia="Times New Roman"/>
      <w:lang w:eastAsia="ru-RU"/>
    </w:rPr>
  </w:style>
  <w:style w:type="paragraph" w:styleId="Style410">
    <w:name w:val="Style4"/>
    <w:basedOn w:val="Normal"/>
    <w:qFormat/>
    <w:pPr>
      <w:widowControl w:val="false"/>
      <w:spacing w:lineRule="exact" w:line="270" w:before="0" w:after="0"/>
      <w:ind w:firstLine="396"/>
      <w:jc w:val="both"/>
    </w:pPr>
    <w:rPr>
      <w:rFonts w:eastAsia="Times New Roman"/>
      <w:lang w:eastAsia="ru-RU"/>
    </w:rPr>
  </w:style>
  <w:style w:type="paragraph" w:styleId="Style79">
    <w:name w:val="список с точками"/>
    <w:basedOn w:val="Normal"/>
    <w:qFormat/>
    <w:pPr>
      <w:tabs>
        <w:tab w:val="clear" w:pos="709"/>
        <w:tab w:val="left" w:pos="720" w:leader="none"/>
        <w:tab w:val="left" w:pos="756" w:leader="none"/>
      </w:tabs>
      <w:spacing w:lineRule="exact" w:line="312" w:before="0" w:after="0"/>
      <w:ind w:left="756" w:hanging="720"/>
      <w:jc w:val="both"/>
    </w:pPr>
    <w:rPr>
      <w:rFonts w:ascii="Times New Roman" w:hAnsi="Times New Roman" w:eastAsia="Times New Roman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Iaeaaeaiea2">
    <w:name w:val="Iaeaaeaiea 2"/>
    <w:basedOn w:val="Normal"/>
    <w:qFormat/>
    <w:pPr>
      <w:spacing w:lineRule="exact" w:line="240" w:before="0" w:after="0"/>
    </w:pPr>
    <w:rPr>
      <w:rFonts w:ascii="Times New Roman" w:hAnsi="Times New Roman" w:cs="Times New Roman"/>
      <w:lang w:eastAsia="en-US"/>
    </w:rPr>
  </w:style>
  <w:style w:type="paragraph" w:styleId="211">
    <w:name w:val="Основной текст 21"/>
    <w:basedOn w:val="Normal"/>
    <w:qFormat/>
    <w:pPr>
      <w:spacing w:lineRule="exact" w:line="360" w:before="0" w:after="0"/>
      <w:ind w:firstLine="567"/>
      <w:jc w:val="both"/>
      <w:textAlignment w:val="baseline"/>
    </w:pPr>
    <w:rPr>
      <w:rFonts w:ascii="Times New Roman" w:hAnsi="Times New Roman" w:eastAsia="Times New Roman"/>
      <w:sz w:val="32"/>
      <w:szCs w:val="20"/>
      <w:lang w:eastAsia="ru-RU"/>
    </w:rPr>
  </w:style>
  <w:style w:type="paragraph" w:styleId="Indexheading">
    <w:name w:val="index heading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Caption">
    <w:name w:val="caption"/>
    <w:basedOn w:val="Normal"/>
    <w:qFormat/>
    <w:pPr>
      <w:widowControl w:val="false"/>
      <w:spacing w:lineRule="exact" w:line="240" w:before="0" w:after="0"/>
      <w:jc w:val="center"/>
    </w:pPr>
    <w:rPr>
      <w:rFonts w:ascii="Times New Roman" w:hAnsi="Times New Roman" w:eastAsia="Times New Roman"/>
      <w:b/>
      <w:szCs w:val="20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80">
    <w:name w:val="Маркер •"/>
    <w:qFormat/>
  </w:style>
  <w:style w:type="numbering" w:styleId="Style81">
    <w:name w:val="Маркер –"/>
    <w:qFormat/>
  </w:style>
  <w:style w:type="numbering" w:styleId="Style82">
    <w:name w:val="Маркер "/>
    <w:qFormat/>
  </w:style>
  <w:style w:type="numbering" w:styleId="Style83">
    <w:name w:val="Маркер "/>
    <w:qFormat/>
  </w:style>
  <w:style w:type="numbering" w:styleId="Style84">
    <w:name w:val="Маркер "/>
    <w:qFormat/>
  </w:style>
  <w:style w:type="numbering" w:styleId="113">
    <w:name w:val="Нумерованный 1)"/>
    <w:qFormat/>
  </w:style>
  <w:style w:type="numbering" w:styleId="Style85">
    <w:name w:val="Нумерованный а)"/>
    <w:qFormat/>
  </w:style>
  <w:style w:type="numbering" w:styleId="Style8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3</Pages>
  <Words>396</Words>
  <Characters>2801</Characters>
  <CharactersWithSpaces>3143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2025-05-20T15:34:54Z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