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3C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комиссий по второй повторной промежуточной аттестации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общественных финансов Финансового факультета</w:t>
      </w:r>
    </w:p>
    <w:p w:rsidR="00F50D78" w:rsidRDefault="00F5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Златоустинский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пер., 7с1)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 2025 г. в 15:40, ауд. 216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октября 2025 г. в 15:40, ауд. 2</w:t>
      </w:r>
      <w:r w:rsidR="00FC4149">
        <w:rPr>
          <w:rFonts w:ascii="Times New Roman" w:hAnsi="Times New Roman" w:cs="Times New Roman"/>
          <w:sz w:val="28"/>
          <w:szCs w:val="28"/>
        </w:rPr>
        <w:t>22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 2025 г. в 15:40, ауд.</w:t>
      </w:r>
      <w:r w:rsidR="00FC4149">
        <w:rPr>
          <w:rFonts w:ascii="Times New Roman" w:hAnsi="Times New Roman" w:cs="Times New Roman"/>
          <w:sz w:val="28"/>
          <w:szCs w:val="28"/>
        </w:rPr>
        <w:t xml:space="preserve"> 222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 2025 г. в 15:40, ауд.</w:t>
      </w:r>
      <w:r w:rsidR="00FC4149">
        <w:rPr>
          <w:rFonts w:ascii="Times New Roman" w:hAnsi="Times New Roman" w:cs="Times New Roman"/>
          <w:sz w:val="28"/>
          <w:szCs w:val="28"/>
        </w:rPr>
        <w:t xml:space="preserve"> 222</w:t>
      </w:r>
    </w:p>
    <w:p w:rsid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2025 г. в 15:40, ауд.</w:t>
      </w:r>
      <w:r w:rsidR="00FC4149">
        <w:rPr>
          <w:rFonts w:ascii="Times New Roman" w:hAnsi="Times New Roman" w:cs="Times New Roman"/>
          <w:sz w:val="28"/>
          <w:szCs w:val="28"/>
        </w:rPr>
        <w:t xml:space="preserve"> 222</w:t>
      </w:r>
    </w:p>
    <w:p w:rsidR="00B9441E" w:rsidRPr="00B9441E" w:rsidRDefault="00B9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2025 г. в 15:40, ауд.</w:t>
      </w:r>
      <w:r w:rsidR="00FC4149">
        <w:rPr>
          <w:rFonts w:ascii="Times New Roman" w:hAnsi="Times New Roman" w:cs="Times New Roman"/>
          <w:sz w:val="28"/>
          <w:szCs w:val="28"/>
        </w:rPr>
        <w:t xml:space="preserve"> 216</w:t>
      </w:r>
    </w:p>
    <w:sectPr w:rsidR="00B9441E" w:rsidRPr="00B9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1E"/>
    <w:rsid w:val="005C053C"/>
    <w:rsid w:val="00B9441E"/>
    <w:rsid w:val="00F50D78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B807"/>
  <w15:chartTrackingRefBased/>
  <w15:docId w15:val="{8E3ACFD3-00C5-4FA3-A859-03B6324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Татьяна Борисовна</dc:creator>
  <cp:keywords/>
  <dc:description/>
  <cp:lastModifiedBy>Юдина Татьяна Борисовна</cp:lastModifiedBy>
  <cp:revision>2</cp:revision>
  <dcterms:created xsi:type="dcterms:W3CDTF">2025-09-15T08:53:00Z</dcterms:created>
  <dcterms:modified xsi:type="dcterms:W3CDTF">2025-09-15T11:29:00Z</dcterms:modified>
</cp:coreProperties>
</file>