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B9" w:rsidRDefault="00E30AB9">
      <w:pPr>
        <w:pStyle w:val="1"/>
        <w:rPr>
          <w:bCs/>
        </w:rPr>
      </w:pPr>
      <w:r>
        <w:rPr>
          <w:bCs/>
        </w:rPr>
        <w:t>Студент ___________________________________________________________</w:t>
      </w:r>
    </w:p>
    <w:p w:rsidR="00E30AB9" w:rsidRDefault="00E30AB9">
      <w:pPr>
        <w:pStyle w:val="1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>(фамилия, имя, отчество)</w:t>
      </w:r>
    </w:p>
    <w:p w:rsidR="009A43B9" w:rsidRDefault="00B1282C">
      <w:pPr>
        <w:pStyle w:val="1"/>
        <w:rPr>
          <w:bCs/>
        </w:rPr>
      </w:pPr>
      <w:r>
        <w:rPr>
          <w:bCs/>
        </w:rPr>
        <w:t>Направление подготовки 45.0</w:t>
      </w:r>
      <w:r w:rsidR="009A43B9">
        <w:rPr>
          <w:bCs/>
        </w:rPr>
        <w:t>3</w:t>
      </w:r>
      <w:r>
        <w:rPr>
          <w:bCs/>
        </w:rPr>
        <w:t xml:space="preserve">.02 Лингвистика, </w:t>
      </w:r>
    </w:p>
    <w:p w:rsidR="00E30AB9" w:rsidRDefault="009A43B9">
      <w:pPr>
        <w:pStyle w:val="1"/>
        <w:rPr>
          <w:bCs/>
        </w:rPr>
      </w:pPr>
      <w:r>
        <w:rPr>
          <w:bCs/>
        </w:rPr>
        <w:t>профиль</w:t>
      </w:r>
      <w:r w:rsidR="00B1282C">
        <w:rPr>
          <w:bCs/>
        </w:rPr>
        <w:t xml:space="preserve"> «</w:t>
      </w:r>
      <w:r>
        <w:rPr>
          <w:bCs/>
        </w:rPr>
        <w:t>Когнитивная лингвистика и межкультурная коммуникация</w:t>
      </w:r>
      <w:r w:rsidR="00B1282C">
        <w:rPr>
          <w:bCs/>
        </w:rPr>
        <w:t>»</w:t>
      </w:r>
    </w:p>
    <w:p w:rsidR="00BD13DB" w:rsidRDefault="00BD13DB" w:rsidP="00233F70">
      <w:pPr>
        <w:pStyle w:val="1"/>
        <w:rPr>
          <w:b/>
          <w:bCs/>
        </w:rPr>
      </w:pPr>
    </w:p>
    <w:p w:rsidR="009C0A00" w:rsidRPr="009C0A00" w:rsidRDefault="009C0A00" w:rsidP="009C0A00"/>
    <w:p w:rsidR="00E30AB9" w:rsidRDefault="00E30AB9" w:rsidP="00233F70">
      <w:pPr>
        <w:pStyle w:val="1"/>
        <w:rPr>
          <w:b/>
          <w:bCs/>
        </w:rPr>
      </w:pPr>
      <w:r>
        <w:rPr>
          <w:b/>
          <w:bCs/>
        </w:rPr>
        <w:t>РЕЦЕНЗИЯ</w:t>
      </w:r>
    </w:p>
    <w:p w:rsidR="00E30AB9" w:rsidRDefault="00E30AB9">
      <w:pPr>
        <w:jc w:val="center"/>
        <w:rPr>
          <w:sz w:val="28"/>
        </w:rPr>
      </w:pPr>
      <w:r>
        <w:rPr>
          <w:sz w:val="28"/>
        </w:rPr>
        <w:t>на вып</w:t>
      </w:r>
      <w:r w:rsidR="00BD13DB">
        <w:rPr>
          <w:sz w:val="28"/>
        </w:rPr>
        <w:t>ускную квалификационную работу</w:t>
      </w:r>
      <w:r w:rsidR="00107DCF">
        <w:rPr>
          <w:sz w:val="28"/>
        </w:rPr>
        <w:t>, выполненную в виде стартап-проекта (ВКР-стартап)</w:t>
      </w:r>
    </w:p>
    <w:p w:rsidR="00E30AB9" w:rsidRDefault="00E30AB9" w:rsidP="00BD13DB">
      <w:pPr>
        <w:jc w:val="center"/>
      </w:pPr>
      <w:r>
        <w:rPr>
          <w:sz w:val="28"/>
        </w:rPr>
        <w:t>на тему</w:t>
      </w:r>
      <w:r>
        <w:t>______________________________________________________________________</w:t>
      </w:r>
    </w:p>
    <w:p w:rsidR="00BD13DB" w:rsidRPr="00BD13DB" w:rsidRDefault="00BD13DB" w:rsidP="00BD13D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темы согласно приказу)</w:t>
      </w:r>
    </w:p>
    <w:p w:rsidR="00E30AB9" w:rsidRDefault="00E30AB9">
      <w:pPr>
        <w:spacing w:line="360" w:lineRule="auto"/>
        <w:jc w:val="center"/>
      </w:pPr>
      <w:r>
        <w:t>_____________________________________________________________________________</w:t>
      </w:r>
    </w:p>
    <w:p w:rsidR="009C0A00" w:rsidRDefault="009C0A00" w:rsidP="009C0A00">
      <w:pPr>
        <w:spacing w:line="360" w:lineRule="auto"/>
        <w:ind w:firstLine="709"/>
        <w:jc w:val="both"/>
      </w:pPr>
    </w:p>
    <w:p w:rsidR="009C0A00" w:rsidRDefault="009C0A00" w:rsidP="009C0A00">
      <w:pPr>
        <w:spacing w:before="120" w:line="360" w:lineRule="auto"/>
        <w:ind w:firstLine="708"/>
        <w:jc w:val="both"/>
        <w:rPr>
          <w:i/>
        </w:rPr>
      </w:pPr>
      <w:r w:rsidRPr="00A908EA">
        <w:rPr>
          <w:i/>
        </w:rPr>
        <w:t xml:space="preserve">Рецензент </w:t>
      </w:r>
      <w:r>
        <w:rPr>
          <w:i/>
        </w:rPr>
        <w:t>отражает</w:t>
      </w:r>
      <w:r w:rsidRPr="00A908EA">
        <w:rPr>
          <w:i/>
        </w:rPr>
        <w:t xml:space="preserve"> в рецензии:</w:t>
      </w:r>
    </w:p>
    <w:p w:rsidR="00AD3183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инновационность, креативность и/или социальная направленность стартапа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уникальность стартапа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наличие потенциала развития стартапа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количество проведенных исследований рынка, конкурентов, целевой аудитории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проработанность бизнес-модели проекта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проработанность экономической стороны стартапа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динамика роста и полученные результаты</w:t>
      </w:r>
    </w:p>
    <w:p w:rsidR="001B3C38" w:rsidRDefault="001B3C38" w:rsidP="00AD3183">
      <w:pPr>
        <w:pStyle w:val="a9"/>
        <w:numPr>
          <w:ilvl w:val="0"/>
          <w:numId w:val="8"/>
        </w:numPr>
        <w:spacing w:before="120" w:line="360" w:lineRule="auto"/>
        <w:jc w:val="both"/>
        <w:rPr>
          <w:i/>
        </w:rPr>
      </w:pPr>
      <w:r>
        <w:rPr>
          <w:i/>
        </w:rPr>
        <w:t>качества питча и демонстрационных материалов</w:t>
      </w:r>
    </w:p>
    <w:p w:rsidR="001B3C38" w:rsidRPr="00AD3183" w:rsidRDefault="001B3C38" w:rsidP="001B3C38">
      <w:pPr>
        <w:pStyle w:val="a9"/>
        <w:spacing w:before="120" w:line="360" w:lineRule="auto"/>
        <w:jc w:val="both"/>
        <w:rPr>
          <w:i/>
        </w:rPr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Pr="009C0A00" w:rsidRDefault="009C0A00" w:rsidP="009C0A00">
      <w:pPr>
        <w:spacing w:line="360" w:lineRule="auto"/>
        <w:jc w:val="both"/>
      </w:pPr>
      <w:r w:rsidRPr="009C0A00">
        <w:t>Рецензент___________________________________________________________________</w:t>
      </w:r>
    </w:p>
    <w:p w:rsidR="009C0A00" w:rsidRPr="009C0A00" w:rsidRDefault="009C0A00" w:rsidP="009C0A00">
      <w:pPr>
        <w:spacing w:line="360" w:lineRule="auto"/>
        <w:jc w:val="both"/>
      </w:pPr>
      <w:r w:rsidRPr="009C0A00">
        <w:t>____________________________________________________________________________</w:t>
      </w:r>
    </w:p>
    <w:p w:rsidR="009C0A00" w:rsidRPr="009C0A00" w:rsidRDefault="009C0A00" w:rsidP="009C0A00">
      <w:pPr>
        <w:spacing w:line="360" w:lineRule="auto"/>
        <w:jc w:val="both"/>
        <w:rPr>
          <w:vertAlign w:val="superscript"/>
        </w:rPr>
      </w:pPr>
      <w:r w:rsidRPr="009C0A00">
        <w:rPr>
          <w:vertAlign w:val="superscript"/>
        </w:rPr>
        <w:t>(фамилия, имя, отчество, ученая степень, ученое звание, место работы, должность)</w:t>
      </w:r>
    </w:p>
    <w:p w:rsidR="009C0A00" w:rsidRPr="009C0A00" w:rsidRDefault="009C0A00" w:rsidP="009C0A00">
      <w:pPr>
        <w:spacing w:line="360" w:lineRule="auto"/>
        <w:jc w:val="both"/>
        <w:rPr>
          <w:bCs/>
        </w:rPr>
      </w:pPr>
      <w:r w:rsidRPr="009C0A00">
        <w:rPr>
          <w:bCs/>
        </w:rPr>
        <w:t xml:space="preserve">__________________________ </w:t>
      </w:r>
      <w:r w:rsidRPr="009C0A00">
        <w:rPr>
          <w:bCs/>
        </w:rPr>
        <w:tab/>
        <w:t>М.П.</w:t>
      </w:r>
      <w:r w:rsidRPr="009C0A00">
        <w:rPr>
          <w:bCs/>
        </w:rPr>
        <w:tab/>
      </w:r>
      <w:r w:rsidRPr="009C0A00">
        <w:rPr>
          <w:bCs/>
        </w:rPr>
        <w:tab/>
      </w:r>
      <w:r>
        <w:rPr>
          <w:bCs/>
        </w:rPr>
        <w:t>«___» ___________________ 20</w:t>
      </w:r>
      <w:r w:rsidR="00D2204A">
        <w:rPr>
          <w:bCs/>
        </w:rPr>
        <w:t>2_</w:t>
      </w:r>
      <w:r>
        <w:rPr>
          <w:bCs/>
        </w:rPr>
        <w:t xml:space="preserve"> г.</w:t>
      </w:r>
    </w:p>
    <w:p w:rsidR="009C0A00" w:rsidRPr="009C0A00" w:rsidRDefault="009C0A00" w:rsidP="009C0A00">
      <w:pPr>
        <w:spacing w:line="360" w:lineRule="auto"/>
        <w:ind w:firstLine="1418"/>
        <w:jc w:val="both"/>
      </w:pPr>
      <w:r w:rsidRPr="009C0A00">
        <w:rPr>
          <w:bCs/>
          <w:vertAlign w:val="superscript"/>
        </w:rPr>
        <w:t>(подпись)</w:t>
      </w: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widowControl w:val="0"/>
        <w:pBdr>
          <w:bottom w:val="single" w:sz="4" w:space="1" w:color="auto"/>
        </w:pBdr>
        <w:spacing w:line="360" w:lineRule="auto"/>
        <w:ind w:firstLine="708"/>
        <w:jc w:val="both"/>
        <w:rPr>
          <w:b/>
          <w:snapToGrid w:val="0"/>
        </w:rPr>
      </w:pPr>
      <w:bookmarkStart w:id="0" w:name="_GoBack"/>
      <w:bookmarkEnd w:id="0"/>
    </w:p>
    <w:p w:rsidR="009C0A00" w:rsidRPr="00A908EA" w:rsidRDefault="009C0A00" w:rsidP="009C0A00">
      <w:pPr>
        <w:widowControl w:val="0"/>
        <w:spacing w:line="360" w:lineRule="auto"/>
        <w:ind w:firstLine="708"/>
        <w:jc w:val="both"/>
        <w:rPr>
          <w:snapToGrid w:val="0"/>
        </w:rPr>
      </w:pPr>
      <w:r w:rsidRPr="00B1282C">
        <w:rPr>
          <w:b/>
          <w:snapToGrid w:val="0"/>
          <w:highlight w:val="yellow"/>
        </w:rPr>
        <w:t>РЕЦЕНЗИЯ ОФОРМЛЯЕТСЯ</w:t>
      </w:r>
      <w:r w:rsidRPr="00B1282C">
        <w:rPr>
          <w:snapToGrid w:val="0"/>
          <w:highlight w:val="yellow"/>
        </w:rPr>
        <w:t xml:space="preserve"> на фирменном бланке организации (предприятия) рецензента и заверяется печатью. Шрифт 12 или 14 компьютерного текста через 1,5 интервала.</w:t>
      </w:r>
    </w:p>
    <w:p w:rsidR="009C0A00" w:rsidRPr="009C0A00" w:rsidRDefault="009C0A00" w:rsidP="009C0A00">
      <w:pPr>
        <w:spacing w:line="360" w:lineRule="auto"/>
        <w:ind w:firstLine="709"/>
        <w:jc w:val="both"/>
      </w:pPr>
    </w:p>
    <w:p w:rsidR="009C0A00" w:rsidRPr="009C0A00" w:rsidRDefault="009C0A00" w:rsidP="009C0A00">
      <w:pPr>
        <w:spacing w:line="360" w:lineRule="auto"/>
        <w:ind w:firstLine="709"/>
        <w:jc w:val="both"/>
      </w:pPr>
    </w:p>
    <w:sectPr w:rsidR="009C0A00" w:rsidRPr="009C0A00" w:rsidSect="00D3199D">
      <w:pgSz w:w="11906" w:h="16838"/>
      <w:pgMar w:top="851" w:right="746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639AC"/>
    <w:multiLevelType w:val="singleLevel"/>
    <w:tmpl w:val="5CA0E2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306203B"/>
    <w:multiLevelType w:val="hybridMultilevel"/>
    <w:tmpl w:val="488A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403"/>
    <w:multiLevelType w:val="singleLevel"/>
    <w:tmpl w:val="1AE2AE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3F3A5C09"/>
    <w:multiLevelType w:val="singleLevel"/>
    <w:tmpl w:val="5CA0E25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420611F0"/>
    <w:multiLevelType w:val="hybridMultilevel"/>
    <w:tmpl w:val="51A49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4E37DA"/>
    <w:multiLevelType w:val="singleLevel"/>
    <w:tmpl w:val="62F4A6AC"/>
    <w:lvl w:ilvl="0">
      <w:start w:val="65535"/>
      <w:numFmt w:val="bullet"/>
      <w:lvlText w:val="•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98E"/>
    <w:rsid w:val="00103B64"/>
    <w:rsid w:val="00107DCF"/>
    <w:rsid w:val="00111CC6"/>
    <w:rsid w:val="001623D1"/>
    <w:rsid w:val="001B3C38"/>
    <w:rsid w:val="00233F70"/>
    <w:rsid w:val="002E05D3"/>
    <w:rsid w:val="0038698E"/>
    <w:rsid w:val="00804BAD"/>
    <w:rsid w:val="009A43B9"/>
    <w:rsid w:val="009C0A00"/>
    <w:rsid w:val="009E51E2"/>
    <w:rsid w:val="00AC772D"/>
    <w:rsid w:val="00AD3183"/>
    <w:rsid w:val="00B10DA2"/>
    <w:rsid w:val="00B1282C"/>
    <w:rsid w:val="00B26DF8"/>
    <w:rsid w:val="00B54D54"/>
    <w:rsid w:val="00B71F36"/>
    <w:rsid w:val="00BB79C6"/>
    <w:rsid w:val="00BD13DB"/>
    <w:rsid w:val="00C40304"/>
    <w:rsid w:val="00D16206"/>
    <w:rsid w:val="00D2204A"/>
    <w:rsid w:val="00D3199D"/>
    <w:rsid w:val="00E17B15"/>
    <w:rsid w:val="00E30AB9"/>
    <w:rsid w:val="00FA73A3"/>
    <w:rsid w:val="00F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43F64"/>
  <w15:docId w15:val="{3E42E47A-FEC0-4E21-9B22-34711048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Body Text"/>
    <w:basedOn w:val="a"/>
    <w:pPr>
      <w:spacing w:line="360" w:lineRule="auto"/>
    </w:pPr>
    <w:rPr>
      <w:b/>
    </w:rPr>
  </w:style>
  <w:style w:type="paragraph" w:styleId="2">
    <w:name w:val="Body Text Indent 2"/>
    <w:basedOn w:val="a"/>
    <w:rsid w:val="00111CC6"/>
    <w:pPr>
      <w:spacing w:after="120" w:line="480" w:lineRule="auto"/>
      <w:ind w:left="283"/>
    </w:pPr>
  </w:style>
  <w:style w:type="paragraph" w:styleId="a5">
    <w:name w:val="Body Text Indent"/>
    <w:basedOn w:val="a"/>
    <w:link w:val="a6"/>
    <w:rsid w:val="00BD13DB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BD13DB"/>
    <w:rPr>
      <w:sz w:val="24"/>
      <w:szCs w:val="24"/>
    </w:rPr>
  </w:style>
  <w:style w:type="paragraph" w:styleId="a7">
    <w:name w:val="Balloon Text"/>
    <w:basedOn w:val="a"/>
    <w:link w:val="a8"/>
    <w:rsid w:val="009C0A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C0A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D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56EA-5351-4A63-86B6-39AAA48E4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63472-53BA-4D28-9E17-D2403C558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724A9-F8A6-4E28-9582-C0ADBB577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государственный университет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государственный университет</dc:title>
  <dc:subject/>
  <dc:creator>Valeri Chukhlomin</dc:creator>
  <cp:keywords/>
  <cp:lastModifiedBy>Сухорукова Дарья Валерьевна</cp:lastModifiedBy>
  <cp:revision>9</cp:revision>
  <cp:lastPrinted>2014-05-13T08:46:00Z</cp:lastPrinted>
  <dcterms:created xsi:type="dcterms:W3CDTF">2020-03-17T06:02:00Z</dcterms:created>
  <dcterms:modified xsi:type="dcterms:W3CDTF">2025-06-05T16:59:00Z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