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34D78" w14:textId="18D85AED" w:rsidR="009267BA" w:rsidRDefault="009267BA" w:rsidP="009267B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267BA">
        <w:rPr>
          <w:rFonts w:ascii="Times New Roman" w:hAnsi="Times New Roman" w:cs="Times New Roman"/>
          <w:sz w:val="26"/>
          <w:szCs w:val="26"/>
        </w:rPr>
        <w:t xml:space="preserve">ПЕРЕЧЕНЬ СВЕДЕНИЙ </w:t>
      </w:r>
      <w:r w:rsidR="0078201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B775ADD" w14:textId="44EA933D" w:rsidR="009267BA" w:rsidRPr="009267BA" w:rsidRDefault="009267BA" w:rsidP="009267B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>для подготовки заявки на регистрацию РИД проекта</w:t>
      </w:r>
      <w:r>
        <w:rPr>
          <w:rStyle w:val="a5"/>
          <w:rFonts w:ascii="Times New Roman" w:hAnsi="Times New Roman" w:cs="Times New Roman"/>
          <w:sz w:val="26"/>
          <w:szCs w:val="26"/>
        </w:rPr>
        <w:footnoteReference w:id="1"/>
      </w:r>
      <w:r w:rsidRPr="009267BA">
        <w:rPr>
          <w:rFonts w:ascii="Times New Roman" w:hAnsi="Times New Roman" w:cs="Times New Roman"/>
          <w:sz w:val="26"/>
          <w:szCs w:val="26"/>
        </w:rPr>
        <w:t xml:space="preserve"> с авторством студента(ов), защищающего(их) ВКР как проект с правообладанием Финансового университета</w:t>
      </w:r>
    </w:p>
    <w:p w14:paraId="094CE53C" w14:textId="77777777" w:rsidR="009267BA" w:rsidRDefault="009267BA">
      <w:pPr>
        <w:rPr>
          <w:rFonts w:ascii="Times New Roman" w:hAnsi="Times New Roman" w:cs="Times New Roman"/>
          <w:sz w:val="26"/>
          <w:szCs w:val="26"/>
        </w:rPr>
      </w:pPr>
    </w:p>
    <w:p w14:paraId="1910F932" w14:textId="64572C0F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1. Ф.И.О. авторов (членов временного творческого коллектива), (дата рождения, адрес прописки, телефон, электронная почта, паспорт (серия, номер, кем выдан, код подразделения, когда выдан) направляются в установленном локальными нормативными актами порядке в ЦПТИ). </w:t>
      </w:r>
    </w:p>
    <w:p w14:paraId="62154078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9267BA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9267BA">
        <w:rPr>
          <w:rFonts w:ascii="Times New Roman" w:hAnsi="Times New Roman" w:cs="Times New Roman"/>
          <w:sz w:val="26"/>
          <w:szCs w:val="26"/>
        </w:rPr>
        <w:t xml:space="preserve"> РИД. </w:t>
      </w:r>
    </w:p>
    <w:p w14:paraId="16A25B8D" w14:textId="77777777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 xml:space="preserve">Образец: изобретение (секрет производства (ноу-хау), база данных, программа для ЭВМ, произведение науки, образовательный онлайн-курс и по ст. 1225 ГК РФ). </w:t>
      </w:r>
    </w:p>
    <w:p w14:paraId="5434B80B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З. Наименование РИД. </w:t>
      </w:r>
    </w:p>
    <w:p w14:paraId="1BD57FC2" w14:textId="50F358F3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>В случае изобретения начинается с его вида: Устройство, способ, вещество, штамм, культура клеток</w:t>
      </w:r>
      <w:r>
        <w:rPr>
          <w:rFonts w:ascii="Times New Roman" w:hAnsi="Times New Roman" w:cs="Times New Roman"/>
          <w:i/>
          <w:sz w:val="26"/>
          <w:szCs w:val="26"/>
        </w:rPr>
        <w:t>…</w:t>
      </w:r>
    </w:p>
    <w:p w14:paraId="6AAE7FE4" w14:textId="66D79390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>В случае полезной мо</w:t>
      </w:r>
      <w:r>
        <w:rPr>
          <w:rFonts w:ascii="Times New Roman" w:hAnsi="Times New Roman" w:cs="Times New Roman"/>
          <w:i/>
          <w:sz w:val="26"/>
          <w:szCs w:val="26"/>
        </w:rPr>
        <w:t>д</w:t>
      </w:r>
      <w:r w:rsidRPr="009267BA">
        <w:rPr>
          <w:rFonts w:ascii="Times New Roman" w:hAnsi="Times New Roman" w:cs="Times New Roman"/>
          <w:i/>
          <w:sz w:val="26"/>
          <w:szCs w:val="26"/>
        </w:rPr>
        <w:t xml:space="preserve">ели: Устройство </w:t>
      </w:r>
      <w:r>
        <w:rPr>
          <w:rFonts w:ascii="Times New Roman" w:hAnsi="Times New Roman" w:cs="Times New Roman"/>
          <w:i/>
          <w:sz w:val="26"/>
          <w:szCs w:val="26"/>
        </w:rPr>
        <w:t>…</w:t>
      </w:r>
    </w:p>
    <w:p w14:paraId="2C0E5173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4. Описание РИД. </w:t>
      </w:r>
    </w:p>
    <w:p w14:paraId="02CAC9A1" w14:textId="77777777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 xml:space="preserve">Для Баз данных и программ для ЭВМ: </w:t>
      </w:r>
    </w:p>
    <w:p w14:paraId="2D89C646" w14:textId="77777777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>Программа предназначена для…</w:t>
      </w:r>
    </w:p>
    <w:p w14:paraId="44E3F428" w14:textId="77777777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>Программа может использоваться…</w:t>
      </w:r>
    </w:p>
    <w:p w14:paraId="5F2AFB8D" w14:textId="77777777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>Тип ЭВМ: РС. ОС: Windows 10 и выше.</w:t>
      </w:r>
    </w:p>
    <w:p w14:paraId="56B61AF7" w14:textId="0EB81F50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>Функциональные возможности программы: …</w:t>
      </w:r>
    </w:p>
    <w:p w14:paraId="3DF7436D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9267BA">
        <w:rPr>
          <w:rFonts w:ascii="Times New Roman" w:hAnsi="Times New Roman" w:cs="Times New Roman"/>
          <w:sz w:val="26"/>
          <w:szCs w:val="26"/>
        </w:rPr>
        <w:t xml:space="preserve">ля товарного знака: ОПИСАНИЕ ЗАЯВЛЯЕМОГО ОБОЗНАЧЕНИЯ </w:t>
      </w:r>
    </w:p>
    <w:p w14:paraId="4AAD3458" w14:textId="77777777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 xml:space="preserve">Образец: Заявлено словесное/изобразительное/комбинированное обозначение, выполненное прописными буквами кириллического алфавита/ в виде фигуры. В отношении заявленных товаров обозначение является фантазийным. </w:t>
      </w:r>
    </w:p>
    <w:p w14:paraId="44438370" w14:textId="40DFAB82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4</w:t>
      </w:r>
      <w:r w:rsidRPr="009267BA">
        <w:rPr>
          <w:rFonts w:ascii="Times New Roman" w:hAnsi="Times New Roman" w:cs="Times New Roman"/>
          <w:i/>
          <w:sz w:val="26"/>
          <w:szCs w:val="26"/>
        </w:rPr>
        <w:t>.1. Класс МКТУ и наименование товаров и (или) услуг, предлагаемых к охране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5E9FD22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5. Номер заявки (указывается при наличии регистрационного номера заявки). </w:t>
      </w:r>
    </w:p>
    <w:p w14:paraId="41C990AA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>6. Год создания результата и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9267BA">
        <w:rPr>
          <w:rFonts w:ascii="Times New Roman" w:hAnsi="Times New Roman" w:cs="Times New Roman"/>
          <w:sz w:val="26"/>
          <w:szCs w:val="26"/>
        </w:rPr>
        <w:t>теллек</w:t>
      </w:r>
      <w:r>
        <w:rPr>
          <w:rFonts w:ascii="Times New Roman" w:hAnsi="Times New Roman" w:cs="Times New Roman"/>
          <w:sz w:val="26"/>
          <w:szCs w:val="26"/>
        </w:rPr>
        <w:t>т</w:t>
      </w:r>
      <w:r w:rsidRPr="009267BA">
        <w:rPr>
          <w:rFonts w:ascii="Times New Roman" w:hAnsi="Times New Roman" w:cs="Times New Roman"/>
          <w:sz w:val="26"/>
          <w:szCs w:val="26"/>
        </w:rPr>
        <w:t xml:space="preserve">уальной деятельности. </w:t>
      </w:r>
    </w:p>
    <w:p w14:paraId="104A06DE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7. Краткое описание творческого вклада автора при создании регистрируемой программы для ЭВМ или базы данных: </w:t>
      </w:r>
    </w:p>
    <w:p w14:paraId="5843F9DC" w14:textId="77777777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i/>
          <w:sz w:val="26"/>
          <w:szCs w:val="26"/>
        </w:rPr>
        <w:t xml:space="preserve">Образец: Разработка программы / внесение статистических данных </w:t>
      </w:r>
    </w:p>
    <w:p w14:paraId="6499A210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8. Описание особенностей </w:t>
      </w:r>
    </w:p>
    <w:p w14:paraId="7C5FE3F7" w14:textId="77777777" w:rsidR="009267BA" w:rsidRP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>8.1. Особенности типа реализующей ЭВМ или другого компьютерного устройс</w:t>
      </w:r>
      <w:r>
        <w:rPr>
          <w:rFonts w:ascii="Times New Roman" w:hAnsi="Times New Roman" w:cs="Times New Roman"/>
          <w:sz w:val="26"/>
          <w:szCs w:val="26"/>
        </w:rPr>
        <w:t>т</w:t>
      </w:r>
      <w:r w:rsidRPr="009267BA">
        <w:rPr>
          <w:rFonts w:ascii="Times New Roman" w:hAnsi="Times New Roman" w:cs="Times New Roman"/>
          <w:sz w:val="26"/>
          <w:szCs w:val="26"/>
        </w:rPr>
        <w:t xml:space="preserve">ва </w:t>
      </w:r>
      <w:r w:rsidRPr="009267BA">
        <w:rPr>
          <w:rFonts w:ascii="Times New Roman" w:hAnsi="Times New Roman" w:cs="Times New Roman"/>
          <w:i/>
          <w:sz w:val="26"/>
          <w:szCs w:val="26"/>
        </w:rPr>
        <w:t xml:space="preserve">Образец: IBM РС — совместимо с ПК </w:t>
      </w:r>
    </w:p>
    <w:p w14:paraId="38BC286A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Тип и версия операционной системы </w:t>
      </w:r>
    </w:p>
    <w:p w14:paraId="41A08266" w14:textId="77777777" w:rsidR="009267BA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 xml:space="preserve">Образец: </w:t>
      </w:r>
      <w:proofErr w:type="spellStart"/>
      <w:r w:rsidRPr="009267BA">
        <w:rPr>
          <w:rFonts w:ascii="Times New Roman" w:hAnsi="Times New Roman" w:cs="Times New Roman"/>
          <w:sz w:val="26"/>
          <w:szCs w:val="26"/>
        </w:rPr>
        <w:t>Windows</w:t>
      </w:r>
      <w:proofErr w:type="spellEnd"/>
      <w:r w:rsidRPr="009267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XP</w:t>
      </w:r>
      <w:r w:rsidRPr="00E74002">
        <w:rPr>
          <w:rFonts w:ascii="Times New Roman" w:hAnsi="Times New Roman" w:cs="Times New Roman"/>
          <w:sz w:val="26"/>
          <w:szCs w:val="26"/>
        </w:rPr>
        <w:t>\</w:t>
      </w:r>
      <w:proofErr w:type="spellStart"/>
      <w:r w:rsidRPr="009267BA">
        <w:rPr>
          <w:rFonts w:ascii="Times New Roman" w:hAnsi="Times New Roman" w:cs="Times New Roman"/>
          <w:sz w:val="26"/>
          <w:szCs w:val="26"/>
        </w:rPr>
        <w:t>Vista</w:t>
      </w:r>
      <w:proofErr w:type="spellEnd"/>
      <w:r w:rsidRPr="009267B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E40708" w14:textId="7E37331E" w:rsidR="00AB1D80" w:rsidRDefault="009267BA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67BA">
        <w:rPr>
          <w:rFonts w:ascii="Times New Roman" w:hAnsi="Times New Roman" w:cs="Times New Roman"/>
          <w:sz w:val="26"/>
          <w:szCs w:val="26"/>
        </w:rPr>
        <w:t>8.2. СУБД</w:t>
      </w:r>
    </w:p>
    <w:p w14:paraId="5A05A613" w14:textId="77777777" w:rsidR="0061123E" w:rsidRPr="0061123E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1123E">
        <w:rPr>
          <w:rFonts w:ascii="Times New Roman" w:hAnsi="Times New Roman" w:cs="Times New Roman"/>
          <w:i/>
          <w:sz w:val="26"/>
          <w:szCs w:val="26"/>
        </w:rPr>
        <w:t xml:space="preserve">Образец: </w:t>
      </w:r>
      <w:proofErr w:type="spellStart"/>
      <w:r w:rsidRPr="0061123E">
        <w:rPr>
          <w:rFonts w:ascii="Times New Roman" w:hAnsi="Times New Roman" w:cs="Times New Roman"/>
          <w:i/>
          <w:sz w:val="26"/>
          <w:szCs w:val="26"/>
        </w:rPr>
        <w:t>Microso</w:t>
      </w:r>
      <w:r w:rsidRPr="0061123E">
        <w:rPr>
          <w:rFonts w:ascii="Times New Roman" w:hAnsi="Times New Roman" w:cs="Times New Roman"/>
          <w:i/>
          <w:sz w:val="26"/>
          <w:szCs w:val="26"/>
          <w:lang w:val="en-US"/>
        </w:rPr>
        <w:t>ft</w:t>
      </w:r>
      <w:proofErr w:type="spellEnd"/>
      <w:r w:rsidRPr="0061123E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61123E">
        <w:rPr>
          <w:rFonts w:ascii="Times New Roman" w:hAnsi="Times New Roman" w:cs="Times New Roman"/>
          <w:i/>
          <w:sz w:val="26"/>
          <w:szCs w:val="26"/>
        </w:rPr>
        <w:t>Access</w:t>
      </w:r>
      <w:proofErr w:type="spellEnd"/>
    </w:p>
    <w:p w14:paraId="13EEFF48" w14:textId="77777777" w:rsidR="0061123E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23E">
        <w:rPr>
          <w:rFonts w:ascii="Times New Roman" w:hAnsi="Times New Roman" w:cs="Times New Roman"/>
          <w:sz w:val="26"/>
          <w:szCs w:val="26"/>
        </w:rPr>
        <w:t xml:space="preserve">Язык программирования </w:t>
      </w:r>
    </w:p>
    <w:p w14:paraId="4C5513CB" w14:textId="77777777" w:rsidR="0061123E" w:rsidRPr="0061123E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1123E">
        <w:rPr>
          <w:rFonts w:ascii="Times New Roman" w:hAnsi="Times New Roman" w:cs="Times New Roman"/>
          <w:i/>
          <w:sz w:val="26"/>
          <w:szCs w:val="26"/>
        </w:rPr>
        <w:t xml:space="preserve">Образец: РНР </w:t>
      </w:r>
    </w:p>
    <w:p w14:paraId="70CF3A1D" w14:textId="77777777" w:rsidR="00303AB5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23E">
        <w:rPr>
          <w:rFonts w:ascii="Times New Roman" w:hAnsi="Times New Roman" w:cs="Times New Roman"/>
          <w:sz w:val="26"/>
          <w:szCs w:val="26"/>
        </w:rPr>
        <w:lastRenderedPageBreak/>
        <w:t xml:space="preserve">Объем. Необходимо указать правильную размерность, </w:t>
      </w:r>
      <w:r>
        <w:rPr>
          <w:rFonts w:ascii="Times New Roman" w:hAnsi="Times New Roman" w:cs="Times New Roman"/>
          <w:sz w:val="26"/>
          <w:szCs w:val="26"/>
        </w:rPr>
        <w:t xml:space="preserve">выбрав один из </w:t>
      </w:r>
      <w:r w:rsidRPr="0061123E">
        <w:rPr>
          <w:rFonts w:ascii="Times New Roman" w:hAnsi="Times New Roman" w:cs="Times New Roman"/>
          <w:sz w:val="26"/>
          <w:szCs w:val="26"/>
        </w:rPr>
        <w:t xml:space="preserve">предлагаемых вариантов (Байт, Кб, Мб или Гб) </w:t>
      </w:r>
    </w:p>
    <w:p w14:paraId="58187CE9" w14:textId="77777777" w:rsidR="00303AB5" w:rsidRPr="00303AB5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03AB5">
        <w:rPr>
          <w:rFonts w:ascii="Times New Roman" w:hAnsi="Times New Roman" w:cs="Times New Roman"/>
          <w:i/>
          <w:sz w:val="26"/>
          <w:szCs w:val="26"/>
        </w:rPr>
        <w:t xml:space="preserve">Образец: 127 Кб </w:t>
      </w:r>
    </w:p>
    <w:p w14:paraId="4D87EFA0" w14:textId="77777777" w:rsidR="00303AB5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23E">
        <w:rPr>
          <w:rFonts w:ascii="Times New Roman" w:hAnsi="Times New Roman" w:cs="Times New Roman"/>
          <w:sz w:val="26"/>
          <w:szCs w:val="26"/>
        </w:rPr>
        <w:t xml:space="preserve">8.3. Описание (в случае изобретения и полезной модели): </w:t>
      </w:r>
      <w:r w:rsidR="00303AB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FE4B843" w14:textId="77777777" w:rsidR="00303AB5" w:rsidRPr="00E74002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23E">
        <w:rPr>
          <w:rFonts w:ascii="Times New Roman" w:hAnsi="Times New Roman" w:cs="Times New Roman"/>
          <w:sz w:val="26"/>
          <w:szCs w:val="26"/>
        </w:rPr>
        <w:t xml:space="preserve"> </w:t>
      </w:r>
      <w:r w:rsidR="00303AB5">
        <w:rPr>
          <w:rFonts w:ascii="Times New Roman" w:hAnsi="Times New Roman" w:cs="Times New Roman"/>
          <w:sz w:val="26"/>
          <w:szCs w:val="26"/>
        </w:rPr>
        <w:t xml:space="preserve">- </w:t>
      </w:r>
      <w:r w:rsidRPr="0061123E">
        <w:rPr>
          <w:rFonts w:ascii="Times New Roman" w:hAnsi="Times New Roman" w:cs="Times New Roman"/>
          <w:sz w:val="26"/>
          <w:szCs w:val="26"/>
        </w:rPr>
        <w:t xml:space="preserve">индекс (индексы) рубрики </w:t>
      </w:r>
      <w:r w:rsidR="00303AB5" w:rsidRPr="0061123E">
        <w:rPr>
          <w:rFonts w:ascii="Times New Roman" w:hAnsi="Times New Roman" w:cs="Times New Roman"/>
          <w:sz w:val="26"/>
          <w:szCs w:val="26"/>
        </w:rPr>
        <w:t>действующей</w:t>
      </w:r>
      <w:r w:rsidRPr="0061123E">
        <w:rPr>
          <w:rFonts w:ascii="Times New Roman" w:hAnsi="Times New Roman" w:cs="Times New Roman"/>
          <w:sz w:val="26"/>
          <w:szCs w:val="26"/>
        </w:rPr>
        <w:t xml:space="preserve"> редакции Международной патентной классификации, принятой Страсбургским соглашением о </w:t>
      </w:r>
      <w:r w:rsidRPr="00E74002">
        <w:rPr>
          <w:rFonts w:ascii="Times New Roman" w:hAnsi="Times New Roman" w:cs="Times New Roman"/>
          <w:sz w:val="26"/>
          <w:szCs w:val="26"/>
        </w:rPr>
        <w:t xml:space="preserve">Международной патентной классификации, заключенным 24 марта 1971 года в г. Страсбурге (МПК). </w:t>
      </w:r>
    </w:p>
    <w:p w14:paraId="619E77C5" w14:textId="77777777" w:rsidR="00E74002" w:rsidRDefault="00303AB5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4002">
        <w:rPr>
          <w:rFonts w:ascii="Times New Roman" w:hAnsi="Times New Roman" w:cs="Times New Roman"/>
          <w:sz w:val="26"/>
          <w:szCs w:val="26"/>
        </w:rPr>
        <w:t xml:space="preserve">- </w:t>
      </w:r>
      <w:r w:rsidR="0061123E" w:rsidRPr="00E74002">
        <w:rPr>
          <w:rFonts w:ascii="Times New Roman" w:hAnsi="Times New Roman" w:cs="Times New Roman"/>
          <w:sz w:val="26"/>
          <w:szCs w:val="26"/>
        </w:rPr>
        <w:t xml:space="preserve">область техники, к которой относится изобретение; </w:t>
      </w:r>
    </w:p>
    <w:p w14:paraId="3254DE19" w14:textId="14777969" w:rsidR="00E74002" w:rsidRPr="00E74002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>Образец: Изобретение относится к области напольных покрытий</w:t>
      </w:r>
      <w:r w:rsidR="00E74002">
        <w:rPr>
          <w:rFonts w:ascii="Times New Roman" w:hAnsi="Times New Roman" w:cs="Times New Roman"/>
          <w:i/>
          <w:sz w:val="26"/>
          <w:szCs w:val="26"/>
        </w:rPr>
        <w:t>,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в частности к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д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ренажным системам, которые могут быть применены </w:t>
      </w:r>
      <w:r w:rsidR="00782017">
        <w:rPr>
          <w:rFonts w:ascii="Times New Roman" w:hAnsi="Times New Roman" w:cs="Times New Roman"/>
          <w:i/>
          <w:sz w:val="26"/>
          <w:szCs w:val="26"/>
        </w:rPr>
        <w:t xml:space="preserve">в 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разнообразных условиях, требующих устойчивости к влаге, прочности и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д</w:t>
      </w:r>
      <w:r w:rsidRPr="00E74002">
        <w:rPr>
          <w:rFonts w:ascii="Times New Roman" w:hAnsi="Times New Roman" w:cs="Times New Roman"/>
          <w:i/>
          <w:sz w:val="26"/>
          <w:szCs w:val="26"/>
        </w:rPr>
        <w:t>олговечности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.</w:t>
      </w:r>
    </w:p>
    <w:p w14:paraId="758D7BE9" w14:textId="77777777" w:rsidR="00E74002" w:rsidRDefault="00E74002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1123E" w:rsidRPr="00E74002">
        <w:rPr>
          <w:rFonts w:ascii="Times New Roman" w:hAnsi="Times New Roman" w:cs="Times New Roman"/>
          <w:sz w:val="26"/>
          <w:szCs w:val="26"/>
        </w:rPr>
        <w:t xml:space="preserve"> уровень техники; </w:t>
      </w:r>
    </w:p>
    <w:p w14:paraId="5B30D284" w14:textId="412D8426" w:rsidR="00E74002" w:rsidRPr="00E74002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>Образец: На современном уровне техники существуют различные системы *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*****,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однако многие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 xml:space="preserve">из </w:t>
      </w:r>
      <w:r w:rsidRPr="00E74002">
        <w:rPr>
          <w:rFonts w:ascii="Times New Roman" w:hAnsi="Times New Roman" w:cs="Times New Roman"/>
          <w:i/>
          <w:sz w:val="26"/>
          <w:szCs w:val="26"/>
        </w:rPr>
        <w:t>них не пре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д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лагают удовлетворительного сочетания функциональности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 xml:space="preserve">**********. </w:t>
      </w:r>
    </w:p>
    <w:p w14:paraId="744D3344" w14:textId="3DE4AAF0" w:rsidR="00E74002" w:rsidRPr="00E74002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Известен (патент РФ на полезную модель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№*****) ********</w:t>
      </w:r>
    </w:p>
    <w:p w14:paraId="7A8AC8D5" w14:textId="0F1B5381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Известен (патент РФ на изобретение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№*****) ********</w:t>
      </w:r>
    </w:p>
    <w:p w14:paraId="2FCFA9F0" w14:textId="77777777" w:rsidR="00E74002" w:rsidRDefault="00E74002" w:rsidP="00DA113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1123E" w:rsidRPr="00E74002">
        <w:rPr>
          <w:rFonts w:ascii="Times New Roman" w:hAnsi="Times New Roman" w:cs="Times New Roman"/>
          <w:sz w:val="26"/>
          <w:szCs w:val="26"/>
        </w:rPr>
        <w:t xml:space="preserve">раскрытие сущности изобретения; </w:t>
      </w:r>
    </w:p>
    <w:p w14:paraId="28E97000" w14:textId="77777777" w:rsidR="00E74002" w:rsidRPr="00E74002" w:rsidRDefault="0061123E" w:rsidP="00DA113B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Образец: Технический результат,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д</w:t>
      </w:r>
      <w:r w:rsidRPr="00E74002">
        <w:rPr>
          <w:rFonts w:ascii="Times New Roman" w:hAnsi="Times New Roman" w:cs="Times New Roman"/>
          <w:i/>
          <w:sz w:val="26"/>
          <w:szCs w:val="26"/>
        </w:rPr>
        <w:t>остигаемый изобретением, заключается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 xml:space="preserve"> в *****.</w:t>
      </w:r>
    </w:p>
    <w:p w14:paraId="5010381C" w14:textId="77777777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 Изобретение предста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вл</w:t>
      </w:r>
      <w:r w:rsidRPr="00E74002">
        <w:rPr>
          <w:rFonts w:ascii="Times New Roman" w:hAnsi="Times New Roman" w:cs="Times New Roman"/>
          <w:i/>
          <w:sz w:val="26"/>
          <w:szCs w:val="26"/>
        </w:rPr>
        <w:t>яет собой *********************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.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Ключевыми характеристиками являются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 xml:space="preserve"> *********************, а также ****************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за счет использования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 xml:space="preserve"> ************.</w:t>
      </w:r>
    </w:p>
    <w:p w14:paraId="7CE80283" w14:textId="3C6B54D6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 Сущность изобретения заключается в создании *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**********.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 xml:space="preserve"> Каждый ************* содержит ************* и отличается ******************. </w:t>
      </w:r>
    </w:p>
    <w:p w14:paraId="6DA86C4C" w14:textId="77777777" w:rsidR="00E74002" w:rsidRDefault="00E74002" w:rsidP="00E7400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1123E" w:rsidRPr="00E74002">
        <w:rPr>
          <w:rFonts w:ascii="Times New Roman" w:hAnsi="Times New Roman" w:cs="Times New Roman"/>
          <w:sz w:val="26"/>
          <w:szCs w:val="26"/>
        </w:rPr>
        <w:t xml:space="preserve">краткое описание чертежей (если они содержатся в заявке); </w:t>
      </w:r>
    </w:p>
    <w:p w14:paraId="19FB42A9" w14:textId="77777777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>Образец: Фи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г. 1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 xml:space="preserve">- </w:t>
      </w:r>
      <w:r w:rsidRPr="00E74002">
        <w:rPr>
          <w:rFonts w:ascii="Times New Roman" w:hAnsi="Times New Roman" w:cs="Times New Roman"/>
          <w:i/>
          <w:sz w:val="26"/>
          <w:szCs w:val="26"/>
        </w:rPr>
        <w:t>изображение изделия сверху сбоку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.</w:t>
      </w:r>
    </w:p>
    <w:p w14:paraId="01342870" w14:textId="77777777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 Фи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г.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2 - изображение изделия сверху. </w:t>
      </w:r>
    </w:p>
    <w:p w14:paraId="5AF7112A" w14:textId="77777777" w:rsidR="00E74002" w:rsidRPr="00E74002" w:rsidRDefault="00E74002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 Ф</w:t>
      </w:r>
      <w:r w:rsidR="0061123E" w:rsidRPr="00E74002">
        <w:rPr>
          <w:rFonts w:ascii="Times New Roman" w:hAnsi="Times New Roman" w:cs="Times New Roman"/>
          <w:i/>
          <w:sz w:val="26"/>
          <w:szCs w:val="26"/>
        </w:rPr>
        <w:t>и</w:t>
      </w:r>
      <w:r w:rsidRPr="00E74002">
        <w:rPr>
          <w:rFonts w:ascii="Times New Roman" w:hAnsi="Times New Roman" w:cs="Times New Roman"/>
          <w:i/>
          <w:sz w:val="26"/>
          <w:szCs w:val="26"/>
        </w:rPr>
        <w:t>г</w:t>
      </w:r>
      <w:r w:rsidR="0061123E" w:rsidRPr="00E74002">
        <w:rPr>
          <w:rFonts w:ascii="Times New Roman" w:hAnsi="Times New Roman" w:cs="Times New Roman"/>
          <w:i/>
          <w:sz w:val="26"/>
          <w:szCs w:val="26"/>
        </w:rPr>
        <w:t xml:space="preserve"> З - изображение изделия снизу сбоку</w:t>
      </w:r>
      <w:r w:rsidRPr="00E74002">
        <w:rPr>
          <w:rFonts w:ascii="Times New Roman" w:hAnsi="Times New Roman" w:cs="Times New Roman"/>
          <w:i/>
          <w:sz w:val="26"/>
          <w:szCs w:val="26"/>
        </w:rPr>
        <w:t>.</w:t>
      </w:r>
    </w:p>
    <w:p w14:paraId="744A094C" w14:textId="77777777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 Фиг. 4 - изображение из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д</w:t>
      </w:r>
      <w:r w:rsidRPr="00E74002">
        <w:rPr>
          <w:rFonts w:ascii="Times New Roman" w:hAnsi="Times New Roman" w:cs="Times New Roman"/>
          <w:i/>
          <w:sz w:val="26"/>
          <w:szCs w:val="26"/>
        </w:rPr>
        <w:t>елия снизу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.</w:t>
      </w:r>
    </w:p>
    <w:p w14:paraId="2BFA0D15" w14:textId="77777777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 Фи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г.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5 - изображение сбоку шипа па стороне А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.</w:t>
      </w:r>
    </w:p>
    <w:p w14:paraId="462E5D02" w14:textId="77777777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Ф</w:t>
      </w:r>
      <w:r w:rsidRPr="00E74002">
        <w:rPr>
          <w:rFonts w:ascii="Times New Roman" w:hAnsi="Times New Roman" w:cs="Times New Roman"/>
          <w:i/>
          <w:sz w:val="26"/>
          <w:szCs w:val="26"/>
        </w:rPr>
        <w:t>и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г.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6 - изображение сбоку паза на стороне В. </w:t>
      </w:r>
    </w:p>
    <w:p w14:paraId="37A8D6D2" w14:textId="77777777" w:rsidR="00E74002" w:rsidRDefault="00E74002" w:rsidP="00E7400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1123E" w:rsidRPr="00E74002">
        <w:rPr>
          <w:rFonts w:ascii="Times New Roman" w:hAnsi="Times New Roman" w:cs="Times New Roman"/>
          <w:sz w:val="26"/>
          <w:szCs w:val="26"/>
        </w:rPr>
        <w:t xml:space="preserve">осуществление изобретения; </w:t>
      </w:r>
    </w:p>
    <w:p w14:paraId="35B75297" w14:textId="77777777" w:rsidR="00E74002" w:rsidRPr="00E74002" w:rsidRDefault="0061123E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>Образец: Модули изгото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вл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ены из </w:t>
      </w:r>
      <w:r w:rsidR="00E74002" w:rsidRPr="00E74002">
        <w:rPr>
          <w:rFonts w:ascii="Times New Roman" w:hAnsi="Times New Roman" w:cs="Times New Roman"/>
          <w:i/>
          <w:sz w:val="26"/>
          <w:szCs w:val="26"/>
        </w:rPr>
        <w:t>**************.</w:t>
      </w:r>
    </w:p>
    <w:p w14:paraId="69DD66BE" w14:textId="77777777" w:rsidR="00E74002" w:rsidRPr="00E74002" w:rsidRDefault="00E74002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>Модульное ****************.</w:t>
      </w:r>
    </w:p>
    <w:p w14:paraId="2A9C6573" w14:textId="77777777" w:rsidR="00E74002" w:rsidRPr="00E74002" w:rsidRDefault="00E74002" w:rsidP="00E74002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74002">
        <w:rPr>
          <w:rFonts w:ascii="Times New Roman" w:hAnsi="Times New Roman" w:cs="Times New Roman"/>
          <w:i/>
          <w:sz w:val="26"/>
          <w:szCs w:val="26"/>
        </w:rPr>
        <w:t>**************** демонстрирует</w:t>
      </w:r>
      <w:r w:rsidR="0061123E" w:rsidRPr="00E74002">
        <w:rPr>
          <w:rFonts w:ascii="Times New Roman" w:hAnsi="Times New Roman" w:cs="Times New Roman"/>
          <w:i/>
          <w:sz w:val="26"/>
          <w:szCs w:val="26"/>
        </w:rPr>
        <w:t xml:space="preserve"> высокий уровень 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**********, </w:t>
      </w:r>
      <w:r w:rsidR="0061123E" w:rsidRPr="00E74002">
        <w:rPr>
          <w:rFonts w:ascii="Times New Roman" w:hAnsi="Times New Roman" w:cs="Times New Roman"/>
          <w:i/>
          <w:sz w:val="26"/>
          <w:szCs w:val="26"/>
        </w:rPr>
        <w:t>поскольку произве</w:t>
      </w:r>
      <w:r w:rsidRPr="00E74002">
        <w:rPr>
          <w:rFonts w:ascii="Times New Roman" w:hAnsi="Times New Roman" w:cs="Times New Roman"/>
          <w:i/>
          <w:sz w:val="26"/>
          <w:szCs w:val="26"/>
        </w:rPr>
        <w:t>д</w:t>
      </w:r>
      <w:r w:rsidR="0061123E" w:rsidRPr="00E74002">
        <w:rPr>
          <w:rFonts w:ascii="Times New Roman" w:hAnsi="Times New Roman" w:cs="Times New Roman"/>
          <w:i/>
          <w:sz w:val="26"/>
          <w:szCs w:val="26"/>
        </w:rPr>
        <w:t xml:space="preserve">ено из </w:t>
      </w:r>
      <w:r w:rsidRPr="00E74002">
        <w:rPr>
          <w:rFonts w:ascii="Times New Roman" w:hAnsi="Times New Roman" w:cs="Times New Roman"/>
          <w:i/>
          <w:sz w:val="26"/>
          <w:szCs w:val="26"/>
        </w:rPr>
        <w:t>*************</w:t>
      </w:r>
      <w:r w:rsidR="0061123E" w:rsidRPr="00E74002">
        <w:rPr>
          <w:rFonts w:ascii="Times New Roman" w:hAnsi="Times New Roman" w:cs="Times New Roman"/>
          <w:i/>
          <w:sz w:val="26"/>
          <w:szCs w:val="26"/>
        </w:rPr>
        <w:t>, может быть повторно</w:t>
      </w:r>
      <w:r w:rsidRPr="00E74002">
        <w:rPr>
          <w:rFonts w:ascii="Times New Roman" w:hAnsi="Times New Roman" w:cs="Times New Roman"/>
          <w:i/>
          <w:sz w:val="26"/>
          <w:szCs w:val="26"/>
        </w:rPr>
        <w:t xml:space="preserve"> ***************, тем ***************.</w:t>
      </w:r>
    </w:p>
    <w:p w14:paraId="60712E4B" w14:textId="77777777" w:rsidR="00E74002" w:rsidRDefault="00E74002" w:rsidP="00E7400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1123E" w:rsidRPr="00E74002">
        <w:rPr>
          <w:rFonts w:ascii="Times New Roman" w:hAnsi="Times New Roman" w:cs="Times New Roman"/>
          <w:sz w:val="26"/>
          <w:szCs w:val="26"/>
        </w:rPr>
        <w:t xml:space="preserve"> перечень последовательностей нуклеотидов и (или) аминокислот последовательности нуклеотидов и (или) аминокислот использованы для характеристики изобретения); </w:t>
      </w:r>
    </w:p>
    <w:p w14:paraId="26B0F46B" w14:textId="7109DDA4" w:rsidR="00DA113B" w:rsidRPr="0061123E" w:rsidRDefault="00E74002" w:rsidP="00E7400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1123E" w:rsidRPr="00E74002">
        <w:rPr>
          <w:rFonts w:ascii="Times New Roman" w:hAnsi="Times New Roman" w:cs="Times New Roman"/>
          <w:sz w:val="26"/>
          <w:szCs w:val="26"/>
        </w:rPr>
        <w:t>информация о результатах доклинических исследований лекарственных средств и клинических исследований лекарственных препаратов (приводится по</w:t>
      </w:r>
    </w:p>
    <w:p w14:paraId="0A7345F0" w14:textId="73326F8C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lastRenderedPageBreak/>
        <w:t>инициативе заявителя на отдельных листах с целью изъятия при публикации сведений о выдаче пате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425845">
        <w:rPr>
          <w:rFonts w:ascii="Times New Roman" w:hAnsi="Times New Roman" w:cs="Times New Roman"/>
          <w:sz w:val="26"/>
          <w:szCs w:val="26"/>
        </w:rPr>
        <w:t xml:space="preserve">та). </w:t>
      </w:r>
    </w:p>
    <w:p w14:paraId="7D477AD2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9. Формула изобретения </w:t>
      </w:r>
    </w:p>
    <w:p w14:paraId="06921207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425845">
        <w:rPr>
          <w:rFonts w:ascii="Times New Roman" w:hAnsi="Times New Roman" w:cs="Times New Roman"/>
          <w:sz w:val="26"/>
          <w:szCs w:val="26"/>
        </w:rPr>
        <w:t xml:space="preserve">о формуле определяется объем правовой охраны Вашего изобретения. </w:t>
      </w:r>
    </w:p>
    <w:p w14:paraId="6A40F40F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Формула пишется в одно предложение (точка ставится только в конце, для пунктуации </w:t>
      </w:r>
      <w:proofErr w:type="gramStart"/>
      <w:r w:rsidRPr="00425845">
        <w:rPr>
          <w:rFonts w:ascii="Times New Roman" w:hAnsi="Times New Roman" w:cs="Times New Roman"/>
          <w:sz w:val="26"/>
          <w:szCs w:val="26"/>
        </w:rPr>
        <w:t>использовать ,;:«</w:t>
      </w:r>
      <w:proofErr w:type="gramEnd"/>
      <w:r w:rsidRPr="00425845">
        <w:rPr>
          <w:rFonts w:ascii="Times New Roman" w:hAnsi="Times New Roman" w:cs="Times New Roman"/>
          <w:sz w:val="26"/>
          <w:szCs w:val="26"/>
        </w:rPr>
        <w:t xml:space="preserve">»). </w:t>
      </w:r>
    </w:p>
    <w:p w14:paraId="1F83B6F9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Для изобретений есть независимые и зависимые пункты формулы. </w:t>
      </w:r>
    </w:p>
    <w:p w14:paraId="3075A9E6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Для полезных моделей только независимые. </w:t>
      </w:r>
    </w:p>
    <w:p w14:paraId="000C0E0E" w14:textId="77777777" w:rsidR="00425845" w:rsidRP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25845">
        <w:rPr>
          <w:rFonts w:ascii="Times New Roman" w:hAnsi="Times New Roman" w:cs="Times New Roman"/>
          <w:i/>
          <w:sz w:val="26"/>
          <w:szCs w:val="26"/>
        </w:rPr>
        <w:t>Образец: Формула изобретения ***********, содержащее **********, оснащенные **************, отличающееся тем, что **********, а другие *************, причем соединение *************** осуществляется так, что ************.</w:t>
      </w:r>
    </w:p>
    <w:p w14:paraId="6B9AD3DB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10. </w:t>
      </w:r>
      <w:r>
        <w:rPr>
          <w:rFonts w:ascii="Times New Roman" w:hAnsi="Times New Roman" w:cs="Times New Roman"/>
          <w:sz w:val="26"/>
          <w:szCs w:val="26"/>
        </w:rPr>
        <w:t>Ч</w:t>
      </w:r>
      <w:r w:rsidRPr="00425845">
        <w:rPr>
          <w:rFonts w:ascii="Times New Roman" w:hAnsi="Times New Roman" w:cs="Times New Roman"/>
          <w:sz w:val="26"/>
          <w:szCs w:val="26"/>
        </w:rPr>
        <w:t>ертежи (Для ИЗ и ПМ)</w:t>
      </w:r>
    </w:p>
    <w:p w14:paraId="3555CF6B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>Чертежи, трехмерная модель изобретения в электронной форме, поясняющие сущность и</w:t>
      </w:r>
      <w:r>
        <w:rPr>
          <w:rFonts w:ascii="Times New Roman" w:hAnsi="Times New Roman" w:cs="Times New Roman"/>
          <w:sz w:val="26"/>
          <w:szCs w:val="26"/>
        </w:rPr>
        <w:t>зоб</w:t>
      </w:r>
      <w:r w:rsidRPr="00425845">
        <w:rPr>
          <w:rFonts w:ascii="Times New Roman" w:hAnsi="Times New Roman" w:cs="Times New Roman"/>
          <w:sz w:val="26"/>
          <w:szCs w:val="26"/>
        </w:rPr>
        <w:t xml:space="preserve">ретения, и описание изобретения не должны противоречить друг другу. </w:t>
      </w:r>
    </w:p>
    <w:p w14:paraId="55D4C56E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Вместо чертежей могут быть представлены иные материалы, поясняющие сущность изобретения, оформленные в виде графических изображений (например, схем, рисунков, графиков, эпюр, осциллограмм), фотографий и таблиц. </w:t>
      </w:r>
    </w:p>
    <w:p w14:paraId="25B9984B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>Трехмерная модель изобретения в электронной форме представляется в формате “STEP”</w:t>
      </w:r>
      <w:proofErr w:type="gramStart"/>
      <w:r w:rsidRPr="00425845">
        <w:rPr>
          <w:rFonts w:ascii="Times New Roman" w:hAnsi="Times New Roman" w:cs="Times New Roman"/>
          <w:sz w:val="26"/>
          <w:szCs w:val="26"/>
        </w:rPr>
        <w:t>, ”U</w:t>
      </w:r>
      <w:proofErr w:type="gramEnd"/>
      <w:r w:rsidRPr="00425845">
        <w:rPr>
          <w:rFonts w:ascii="Times New Roman" w:hAnsi="Times New Roman" w:cs="Times New Roman"/>
          <w:sz w:val="26"/>
          <w:szCs w:val="26"/>
        </w:rPr>
        <w:t xml:space="preserve">3D”, ”PRC”, ”ОВЈ” или ”STL”. </w:t>
      </w:r>
      <w:r>
        <w:rPr>
          <w:rFonts w:ascii="Times New Roman" w:hAnsi="Times New Roman" w:cs="Times New Roman"/>
          <w:sz w:val="26"/>
          <w:szCs w:val="26"/>
        </w:rPr>
        <w:t xml:space="preserve">Визуальное </w:t>
      </w:r>
      <w:r w:rsidRPr="00425845">
        <w:rPr>
          <w:rFonts w:ascii="Times New Roman" w:hAnsi="Times New Roman" w:cs="Times New Roman"/>
          <w:sz w:val="26"/>
          <w:szCs w:val="26"/>
        </w:rPr>
        <w:t xml:space="preserve">представление в трехмерном виде включенных в материалы заявки на изобретение химических формул должно быть предоставлено в </w:t>
      </w:r>
      <w:proofErr w:type="gramStart"/>
      <w:r w:rsidRPr="00425845">
        <w:rPr>
          <w:rFonts w:ascii="Times New Roman" w:hAnsi="Times New Roman" w:cs="Times New Roman"/>
          <w:sz w:val="26"/>
          <w:szCs w:val="26"/>
        </w:rPr>
        <w:t>формате ”С</w:t>
      </w:r>
      <w:proofErr w:type="gramEnd"/>
      <w:r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425845">
        <w:rPr>
          <w:rFonts w:ascii="Times New Roman" w:hAnsi="Times New Roman" w:cs="Times New Roman"/>
          <w:sz w:val="26"/>
          <w:szCs w:val="26"/>
        </w:rPr>
        <w:t xml:space="preserve">Х” или ”MOL”. </w:t>
      </w:r>
    </w:p>
    <w:p w14:paraId="0D4E28AA" w14:textId="77777777" w:rsidR="00425845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12. Реферат </w:t>
      </w:r>
    </w:p>
    <w:p w14:paraId="6E28B2AF" w14:textId="77777777" w:rsidR="00221209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>Реферат служит для информирования об изобретении и не может быть использован для определения объема правовой охраны и внесения изменений в формулу изобретения. Реферат представляет собой изложение описания изобрет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425845">
        <w:rPr>
          <w:rFonts w:ascii="Times New Roman" w:hAnsi="Times New Roman" w:cs="Times New Roman"/>
          <w:sz w:val="26"/>
          <w:szCs w:val="26"/>
        </w:rPr>
        <w:t xml:space="preserve">ния, включающее название изобретения, область техники, к которой относится изобретение, и (или) область применения, если это не ясно из названия, сущность изобретения с указанием решаемой технической проблемы и получаемого при осуществлении изобретения технического результата. </w:t>
      </w:r>
    </w:p>
    <w:p w14:paraId="64620213" w14:textId="71F26172" w:rsidR="00782017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Сущность изобретения излагается в свободной форме с указанием всех существенных признаков изобретения, отраженных в независимом пункт. При необходимости в реферате приводятся ссылки на позиции фигуры, выбранной для опубликования вместе с рефератом и указанной в графе </w:t>
      </w:r>
      <w:proofErr w:type="gramStart"/>
      <w:r w:rsidRPr="00425845">
        <w:rPr>
          <w:rFonts w:ascii="Times New Roman" w:hAnsi="Times New Roman" w:cs="Times New Roman"/>
          <w:sz w:val="26"/>
          <w:szCs w:val="26"/>
        </w:rPr>
        <w:t>заявления</w:t>
      </w:r>
      <w:r w:rsidR="00782017">
        <w:rPr>
          <w:rFonts w:ascii="Times New Roman" w:hAnsi="Times New Roman" w:cs="Times New Roman"/>
          <w:sz w:val="26"/>
          <w:szCs w:val="26"/>
        </w:rPr>
        <w:t xml:space="preserve"> </w:t>
      </w:r>
      <w:r w:rsidRPr="00425845">
        <w:rPr>
          <w:rFonts w:ascii="Times New Roman" w:hAnsi="Times New Roman" w:cs="Times New Roman"/>
          <w:sz w:val="26"/>
          <w:szCs w:val="26"/>
        </w:rPr>
        <w:t>”Перечень</w:t>
      </w:r>
      <w:proofErr w:type="gramEnd"/>
      <w:r w:rsidRPr="00425845">
        <w:rPr>
          <w:rFonts w:ascii="Times New Roman" w:hAnsi="Times New Roman" w:cs="Times New Roman"/>
          <w:sz w:val="26"/>
          <w:szCs w:val="26"/>
        </w:rPr>
        <w:t xml:space="preserve"> прилагаемых документов”</w:t>
      </w:r>
      <w:r w:rsidR="00782017">
        <w:rPr>
          <w:rFonts w:ascii="Times New Roman" w:hAnsi="Times New Roman" w:cs="Times New Roman"/>
          <w:sz w:val="26"/>
          <w:szCs w:val="26"/>
        </w:rPr>
        <w:t>.</w:t>
      </w:r>
    </w:p>
    <w:p w14:paraId="4AE9E413" w14:textId="09CD0227" w:rsidR="00782017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 Реферат может содержать дополнительные сведения, в частности указание на наличие и </w:t>
      </w:r>
      <w:r w:rsidR="00782017" w:rsidRPr="00425845">
        <w:rPr>
          <w:rFonts w:ascii="Times New Roman" w:hAnsi="Times New Roman" w:cs="Times New Roman"/>
          <w:sz w:val="26"/>
          <w:szCs w:val="26"/>
        </w:rPr>
        <w:t>количество</w:t>
      </w:r>
      <w:r w:rsidRPr="00425845">
        <w:rPr>
          <w:rFonts w:ascii="Times New Roman" w:hAnsi="Times New Roman" w:cs="Times New Roman"/>
          <w:sz w:val="26"/>
          <w:szCs w:val="26"/>
        </w:rPr>
        <w:t xml:space="preserve"> зависимых пунктов, графических изображений, таблиц. </w:t>
      </w:r>
    </w:p>
    <w:p w14:paraId="5F215A1E" w14:textId="77777777" w:rsidR="00782017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845">
        <w:rPr>
          <w:rFonts w:ascii="Times New Roman" w:hAnsi="Times New Roman" w:cs="Times New Roman"/>
          <w:sz w:val="26"/>
          <w:szCs w:val="26"/>
        </w:rPr>
        <w:t xml:space="preserve">Рекомендуемый объем текста реферата - до 1 000 печатных знаков. </w:t>
      </w:r>
    </w:p>
    <w:p w14:paraId="10F8D117" w14:textId="425F8BD8" w:rsidR="00DA113B" w:rsidRPr="00782017" w:rsidRDefault="00425845" w:rsidP="00425845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82017">
        <w:rPr>
          <w:rFonts w:ascii="Times New Roman" w:hAnsi="Times New Roman" w:cs="Times New Roman"/>
          <w:i/>
          <w:sz w:val="26"/>
          <w:szCs w:val="26"/>
        </w:rPr>
        <w:t>Образец: Изобретение относится к области</w:t>
      </w:r>
      <w:r w:rsidR="00782017">
        <w:rPr>
          <w:rFonts w:ascii="Times New Roman" w:hAnsi="Times New Roman" w:cs="Times New Roman"/>
          <w:i/>
          <w:sz w:val="26"/>
          <w:szCs w:val="26"/>
        </w:rPr>
        <w:t xml:space="preserve"> **********, в</w:t>
      </w:r>
      <w:r w:rsidRPr="00782017">
        <w:rPr>
          <w:rFonts w:ascii="Times New Roman" w:hAnsi="Times New Roman" w:cs="Times New Roman"/>
          <w:i/>
          <w:sz w:val="26"/>
          <w:szCs w:val="26"/>
        </w:rPr>
        <w:t xml:space="preserve"> частности к </w:t>
      </w:r>
      <w:r w:rsidR="00782017">
        <w:rPr>
          <w:rFonts w:ascii="Times New Roman" w:hAnsi="Times New Roman" w:cs="Times New Roman"/>
          <w:i/>
          <w:sz w:val="26"/>
          <w:szCs w:val="26"/>
        </w:rPr>
        <w:t xml:space="preserve">*********, </w:t>
      </w:r>
      <w:r w:rsidRPr="00782017">
        <w:rPr>
          <w:rFonts w:ascii="Times New Roman" w:hAnsi="Times New Roman" w:cs="Times New Roman"/>
          <w:i/>
          <w:sz w:val="26"/>
          <w:szCs w:val="26"/>
        </w:rPr>
        <w:t xml:space="preserve">которые могут быть </w:t>
      </w:r>
      <w:r w:rsidR="00782017">
        <w:rPr>
          <w:rFonts w:ascii="Times New Roman" w:hAnsi="Times New Roman" w:cs="Times New Roman"/>
          <w:i/>
          <w:sz w:val="26"/>
          <w:szCs w:val="26"/>
        </w:rPr>
        <w:t xml:space="preserve">********, </w:t>
      </w:r>
      <w:r w:rsidRPr="00782017">
        <w:rPr>
          <w:rFonts w:ascii="Times New Roman" w:hAnsi="Times New Roman" w:cs="Times New Roman"/>
          <w:i/>
          <w:sz w:val="26"/>
          <w:szCs w:val="26"/>
        </w:rPr>
        <w:t xml:space="preserve">требующих устойчивости </w:t>
      </w:r>
      <w:r w:rsidR="00782017">
        <w:rPr>
          <w:rFonts w:ascii="Times New Roman" w:hAnsi="Times New Roman" w:cs="Times New Roman"/>
          <w:i/>
          <w:sz w:val="26"/>
          <w:szCs w:val="26"/>
        </w:rPr>
        <w:t>**********. ************* содержит</w:t>
      </w:r>
      <w:r w:rsidRPr="00782017">
        <w:rPr>
          <w:rFonts w:ascii="Times New Roman" w:hAnsi="Times New Roman" w:cs="Times New Roman"/>
          <w:i/>
          <w:sz w:val="26"/>
          <w:szCs w:val="26"/>
        </w:rPr>
        <w:t xml:space="preserve"> соединяемые меж</w:t>
      </w:r>
      <w:r w:rsidR="00782017">
        <w:rPr>
          <w:rFonts w:ascii="Times New Roman" w:hAnsi="Times New Roman" w:cs="Times New Roman"/>
          <w:i/>
          <w:sz w:val="26"/>
          <w:szCs w:val="26"/>
        </w:rPr>
        <w:t>д</w:t>
      </w:r>
      <w:r w:rsidRPr="00782017">
        <w:rPr>
          <w:rFonts w:ascii="Times New Roman" w:hAnsi="Times New Roman" w:cs="Times New Roman"/>
          <w:i/>
          <w:sz w:val="26"/>
          <w:szCs w:val="26"/>
        </w:rPr>
        <w:t>у собой</w:t>
      </w:r>
      <w:r w:rsidR="00782017">
        <w:rPr>
          <w:rFonts w:ascii="Times New Roman" w:hAnsi="Times New Roman" w:cs="Times New Roman"/>
          <w:i/>
          <w:sz w:val="26"/>
          <w:szCs w:val="26"/>
        </w:rPr>
        <w:t xml:space="preserve"> *************** для обеспечения *************</w:t>
      </w:r>
      <w:r w:rsidRPr="00782017">
        <w:rPr>
          <w:rFonts w:ascii="Times New Roman" w:hAnsi="Times New Roman" w:cs="Times New Roman"/>
          <w:i/>
          <w:sz w:val="26"/>
          <w:szCs w:val="26"/>
        </w:rPr>
        <w:t xml:space="preserve">, согласно изобретению, </w:t>
      </w:r>
      <w:r w:rsidR="00782017">
        <w:rPr>
          <w:rFonts w:ascii="Times New Roman" w:hAnsi="Times New Roman" w:cs="Times New Roman"/>
          <w:i/>
          <w:sz w:val="26"/>
          <w:szCs w:val="26"/>
        </w:rPr>
        <w:t xml:space="preserve">**************. </w:t>
      </w:r>
      <w:r w:rsidRPr="00782017">
        <w:rPr>
          <w:rFonts w:ascii="Times New Roman" w:hAnsi="Times New Roman" w:cs="Times New Roman"/>
          <w:i/>
          <w:sz w:val="26"/>
          <w:szCs w:val="26"/>
        </w:rPr>
        <w:t>Технический результат заявленного изобретения заключается</w:t>
      </w:r>
      <w:r w:rsidR="00782017">
        <w:rPr>
          <w:rFonts w:ascii="Times New Roman" w:hAnsi="Times New Roman" w:cs="Times New Roman"/>
          <w:i/>
          <w:sz w:val="26"/>
          <w:szCs w:val="26"/>
        </w:rPr>
        <w:t xml:space="preserve"> в **************************. </w:t>
      </w:r>
    </w:p>
    <w:sectPr w:rsidR="00DA113B" w:rsidRPr="00782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3F3D6" w14:textId="77777777" w:rsidR="0008461D" w:rsidRDefault="0008461D" w:rsidP="009267BA">
      <w:pPr>
        <w:spacing w:after="0" w:line="240" w:lineRule="auto"/>
      </w:pPr>
      <w:r>
        <w:separator/>
      </w:r>
    </w:p>
  </w:endnote>
  <w:endnote w:type="continuationSeparator" w:id="0">
    <w:p w14:paraId="3745793E" w14:textId="77777777" w:rsidR="0008461D" w:rsidRDefault="0008461D" w:rsidP="00926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06876" w14:textId="77777777" w:rsidR="0008461D" w:rsidRDefault="0008461D" w:rsidP="009267BA">
      <w:pPr>
        <w:spacing w:after="0" w:line="240" w:lineRule="auto"/>
      </w:pPr>
      <w:r>
        <w:separator/>
      </w:r>
    </w:p>
  </w:footnote>
  <w:footnote w:type="continuationSeparator" w:id="0">
    <w:p w14:paraId="4671C225" w14:textId="77777777" w:rsidR="0008461D" w:rsidRDefault="0008461D" w:rsidP="009267BA">
      <w:pPr>
        <w:spacing w:after="0" w:line="240" w:lineRule="auto"/>
      </w:pPr>
      <w:r>
        <w:continuationSeparator/>
      </w:r>
    </w:p>
  </w:footnote>
  <w:footnote w:id="1">
    <w:p w14:paraId="761F6705" w14:textId="4A5FDA80" w:rsidR="009267BA" w:rsidRPr="009267BA" w:rsidRDefault="009267BA" w:rsidP="009267BA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9267BA">
        <w:rPr>
          <w:rFonts w:ascii="Times New Roman" w:hAnsi="Times New Roman" w:cs="Times New Roman"/>
        </w:rPr>
        <w:t>Организационную, консультационную и техническую поддержку о</w:t>
      </w:r>
      <w:r>
        <w:rPr>
          <w:rFonts w:ascii="Times New Roman" w:hAnsi="Times New Roman" w:cs="Times New Roman"/>
        </w:rPr>
        <w:t>фо</w:t>
      </w:r>
      <w:r w:rsidRPr="009267BA">
        <w:rPr>
          <w:rFonts w:ascii="Times New Roman" w:hAnsi="Times New Roman" w:cs="Times New Roman"/>
        </w:rPr>
        <w:t>рмления РИД проекта осуществляет Центр поддержки технологий и инноваций Финансового университета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8D"/>
    <w:rsid w:val="0008461D"/>
    <w:rsid w:val="00221209"/>
    <w:rsid w:val="00245A5D"/>
    <w:rsid w:val="00303AB5"/>
    <w:rsid w:val="003D77BF"/>
    <w:rsid w:val="00423042"/>
    <w:rsid w:val="00425845"/>
    <w:rsid w:val="0061123E"/>
    <w:rsid w:val="00782017"/>
    <w:rsid w:val="00905B7A"/>
    <w:rsid w:val="009267BA"/>
    <w:rsid w:val="00A05516"/>
    <w:rsid w:val="00B82C31"/>
    <w:rsid w:val="00DA113B"/>
    <w:rsid w:val="00E74002"/>
    <w:rsid w:val="00EE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75EB"/>
  <w15:chartTrackingRefBased/>
  <w15:docId w15:val="{F0B3D79D-78CE-4E9A-9284-8BE1E207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267B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267B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267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1877D-2FA7-4C21-9089-0F78A69F2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Юрьевна</dc:creator>
  <cp:keywords/>
  <dc:description/>
  <cp:lastModifiedBy>Чернышкова Наталия Владимировна</cp:lastModifiedBy>
  <cp:revision>2</cp:revision>
  <dcterms:created xsi:type="dcterms:W3CDTF">2026-09-24T14:27:00Z</dcterms:created>
  <dcterms:modified xsi:type="dcterms:W3CDTF">2026-09-24T14:27:00Z</dcterms:modified>
</cp:coreProperties>
</file>