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EA20" w14:textId="6532B000" w:rsidR="00AF33D8" w:rsidRDefault="00C41B81" w:rsidP="00C41B8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41B81">
        <w:rPr>
          <w:rFonts w:ascii="Times New Roman" w:hAnsi="Times New Roman" w:cs="Times New Roman"/>
          <w:b/>
          <w:sz w:val="32"/>
          <w:szCs w:val="32"/>
        </w:rPr>
        <w:t>Сроки практики очно</w:t>
      </w:r>
      <w:r w:rsidR="00C36F25">
        <w:rPr>
          <w:rFonts w:ascii="Times New Roman" w:hAnsi="Times New Roman" w:cs="Times New Roman"/>
          <w:b/>
          <w:sz w:val="32"/>
          <w:szCs w:val="32"/>
        </w:rPr>
        <w:t>-заочной</w:t>
      </w:r>
      <w:r w:rsidRPr="00C41B81">
        <w:rPr>
          <w:rFonts w:ascii="Times New Roman" w:hAnsi="Times New Roman" w:cs="Times New Roman"/>
          <w:b/>
          <w:sz w:val="32"/>
          <w:szCs w:val="32"/>
        </w:rPr>
        <w:t xml:space="preserve"> формы обучения Экономика, </w:t>
      </w:r>
      <w:proofErr w:type="gramStart"/>
      <w:r w:rsidRPr="00C41B81">
        <w:rPr>
          <w:rFonts w:ascii="Times New Roman" w:hAnsi="Times New Roman" w:cs="Times New Roman"/>
          <w:b/>
          <w:sz w:val="32"/>
          <w:szCs w:val="32"/>
        </w:rPr>
        <w:t>Бакалавриат</w:t>
      </w:r>
      <w:r w:rsidR="00C36F25">
        <w:rPr>
          <w:rFonts w:ascii="Times New Roman" w:hAnsi="Times New Roman" w:cs="Times New Roman"/>
          <w:b/>
          <w:sz w:val="32"/>
          <w:szCs w:val="32"/>
        </w:rPr>
        <w:t>(</w:t>
      </w:r>
      <w:proofErr w:type="gramEnd"/>
      <w:r w:rsidR="00C36F25">
        <w:rPr>
          <w:rFonts w:ascii="Times New Roman" w:hAnsi="Times New Roman" w:cs="Times New Roman"/>
          <w:b/>
          <w:sz w:val="32"/>
          <w:szCs w:val="32"/>
        </w:rPr>
        <w:t>ЛПЦ23-ОЗУ-ФК1)</w:t>
      </w:r>
    </w:p>
    <w:p w14:paraId="0C397BB2" w14:textId="4E4AC58A" w:rsidR="00C36F25" w:rsidRDefault="00C36F25" w:rsidP="00C41B8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6F25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258918AD" wp14:editId="45F5DF46">
            <wp:extent cx="4942367" cy="4524702"/>
            <wp:effectExtent l="0" t="0" r="0" b="9525"/>
            <wp:docPr id="3162256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22561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55147" cy="4536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876D8" w14:textId="56D49A4F" w:rsidR="00C36F25" w:rsidRDefault="00C36F25" w:rsidP="00C36F2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41B81">
        <w:rPr>
          <w:rFonts w:ascii="Times New Roman" w:hAnsi="Times New Roman" w:cs="Times New Roman"/>
          <w:b/>
          <w:sz w:val="32"/>
          <w:szCs w:val="32"/>
        </w:rPr>
        <w:t>Сроки практики очно</w:t>
      </w:r>
      <w:r>
        <w:rPr>
          <w:rFonts w:ascii="Times New Roman" w:hAnsi="Times New Roman" w:cs="Times New Roman"/>
          <w:b/>
          <w:sz w:val="32"/>
          <w:szCs w:val="32"/>
        </w:rPr>
        <w:t>-заочной</w:t>
      </w:r>
      <w:r w:rsidRPr="00C41B81">
        <w:rPr>
          <w:rFonts w:ascii="Times New Roman" w:hAnsi="Times New Roman" w:cs="Times New Roman"/>
          <w:b/>
          <w:sz w:val="32"/>
          <w:szCs w:val="32"/>
        </w:rPr>
        <w:t xml:space="preserve"> формы обучения Экономика, Бакалавриат</w:t>
      </w:r>
      <w:r>
        <w:rPr>
          <w:rFonts w:ascii="Times New Roman" w:hAnsi="Times New Roman" w:cs="Times New Roman"/>
          <w:b/>
          <w:sz w:val="32"/>
          <w:szCs w:val="32"/>
        </w:rPr>
        <w:t>(ЛПЦ2</w:t>
      </w:r>
      <w:r>
        <w:rPr>
          <w:rFonts w:ascii="Times New Roman" w:hAnsi="Times New Roman" w:cs="Times New Roman"/>
          <w:b/>
          <w:sz w:val="32"/>
          <w:szCs w:val="32"/>
        </w:rPr>
        <w:t>2</w:t>
      </w:r>
      <w:r>
        <w:rPr>
          <w:rFonts w:ascii="Times New Roman" w:hAnsi="Times New Roman" w:cs="Times New Roman"/>
          <w:b/>
          <w:sz w:val="32"/>
          <w:szCs w:val="32"/>
        </w:rPr>
        <w:t>-ОЗ</w:t>
      </w:r>
      <w:r>
        <w:rPr>
          <w:rFonts w:ascii="Times New Roman" w:hAnsi="Times New Roman" w:cs="Times New Roman"/>
          <w:b/>
          <w:sz w:val="32"/>
          <w:szCs w:val="32"/>
        </w:rPr>
        <w:t>Б</w:t>
      </w:r>
      <w:r>
        <w:rPr>
          <w:rFonts w:ascii="Times New Roman" w:hAnsi="Times New Roman" w:cs="Times New Roman"/>
          <w:b/>
          <w:sz w:val="32"/>
          <w:szCs w:val="32"/>
        </w:rPr>
        <w:t>-ФК1)</w:t>
      </w:r>
    </w:p>
    <w:p w14:paraId="6A18C86E" w14:textId="2FBE8F7C" w:rsidR="00C41B81" w:rsidRDefault="00C36F25" w:rsidP="00C41B8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6F25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3C934830" wp14:editId="79451F7E">
            <wp:extent cx="5486400" cy="3771900"/>
            <wp:effectExtent l="0" t="0" r="0" b="0"/>
            <wp:docPr id="1951664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6649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B19C7" w14:textId="72A2EB71" w:rsidR="00C36F25" w:rsidRDefault="00C36F25" w:rsidP="00C36F2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41B81">
        <w:rPr>
          <w:rFonts w:ascii="Times New Roman" w:hAnsi="Times New Roman" w:cs="Times New Roman"/>
          <w:b/>
          <w:sz w:val="32"/>
          <w:szCs w:val="32"/>
        </w:rPr>
        <w:lastRenderedPageBreak/>
        <w:t>Сроки практики очно</w:t>
      </w:r>
      <w:r>
        <w:rPr>
          <w:rFonts w:ascii="Times New Roman" w:hAnsi="Times New Roman" w:cs="Times New Roman"/>
          <w:b/>
          <w:sz w:val="32"/>
          <w:szCs w:val="32"/>
        </w:rPr>
        <w:t>й</w:t>
      </w:r>
      <w:r w:rsidRPr="00C41B81">
        <w:rPr>
          <w:rFonts w:ascii="Times New Roman" w:hAnsi="Times New Roman" w:cs="Times New Roman"/>
          <w:b/>
          <w:sz w:val="32"/>
          <w:szCs w:val="32"/>
        </w:rPr>
        <w:t xml:space="preserve"> формы обучения Экономика, </w:t>
      </w:r>
      <w:proofErr w:type="gramStart"/>
      <w:r w:rsidRPr="00C41B81">
        <w:rPr>
          <w:rFonts w:ascii="Times New Roman" w:hAnsi="Times New Roman" w:cs="Times New Roman"/>
          <w:b/>
          <w:sz w:val="32"/>
          <w:szCs w:val="32"/>
        </w:rPr>
        <w:t>Бакалавриат</w:t>
      </w:r>
      <w:r>
        <w:rPr>
          <w:rFonts w:ascii="Times New Roman" w:hAnsi="Times New Roman" w:cs="Times New Roman"/>
          <w:b/>
          <w:sz w:val="32"/>
          <w:szCs w:val="32"/>
        </w:rPr>
        <w:t>(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ЛПЦ23-ОБ-ЭБ1, ЛПЦ23-ОБ-ФК1)</w:t>
      </w:r>
    </w:p>
    <w:p w14:paraId="3C71FB79" w14:textId="25E0A5F0" w:rsidR="00C36F25" w:rsidRDefault="00C36F25" w:rsidP="00C36F2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6F25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0412D95B" wp14:editId="6229369F">
            <wp:extent cx="5676900" cy="723900"/>
            <wp:effectExtent l="0" t="0" r="0" b="0"/>
            <wp:docPr id="19935587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55876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6F25">
        <w:rPr>
          <w:noProof/>
        </w:rPr>
        <w:t xml:space="preserve"> </w:t>
      </w:r>
      <w:r w:rsidRPr="00C36F25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360097AA" wp14:editId="4FC724EE">
            <wp:extent cx="5410200" cy="2514600"/>
            <wp:effectExtent l="0" t="0" r="0" b="0"/>
            <wp:docPr id="7340336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03369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E1913" w14:textId="71371D96" w:rsidR="00C41B81" w:rsidRPr="00C41B81" w:rsidRDefault="00C41B81" w:rsidP="00C41B8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C41B81" w:rsidRPr="00C41B81" w:rsidSect="00C41B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B81"/>
    <w:rsid w:val="00144756"/>
    <w:rsid w:val="002A5BA5"/>
    <w:rsid w:val="004046E8"/>
    <w:rsid w:val="00C36F25"/>
    <w:rsid w:val="00C4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9997C"/>
  <w15:chartTrackingRefBased/>
  <w15:docId w15:val="{C6064528-B123-4917-968F-67BF125A6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</Words>
  <Characters>220</Characters>
  <Application>Microsoft Office Word</Application>
  <DocSecurity>0</DocSecurity>
  <Lines>1</Lines>
  <Paragraphs>1</Paragraphs>
  <ScaleCrop>false</ScaleCrop>
  <Company>Финуниверситет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Чапурина Елизавета Александровна</dc:creator>
  <cp:keywords/>
  <dc:description/>
  <cp:lastModifiedBy>Чапурина Елизавета Александровна</cp:lastModifiedBy>
  <cp:revision>2</cp:revision>
  <dcterms:created xsi:type="dcterms:W3CDTF">2026-10-08T08:36:00Z</dcterms:created>
  <dcterms:modified xsi:type="dcterms:W3CDTF">2026-10-08T08:36:00Z</dcterms:modified>
</cp:coreProperties>
</file>