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учреждение высшего образования</w:t>
      </w:r>
    </w:p>
    <w:p>
      <w:pPr>
        <w:pStyle w:val="Normal"/>
        <w:rPr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Cs w:val="28"/>
        </w:rPr>
        <w:t>университет)</w:t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color w:val="000000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Институт открытого образования</w:t>
      </w:r>
    </w:p>
    <w:p>
      <w:pPr>
        <w:pStyle w:val="Normal"/>
        <w:widowControl/>
        <w:rPr>
          <w:szCs w:val="28"/>
        </w:rPr>
      </w:pPr>
      <w:r>
        <w:rPr>
          <w:szCs w:val="28"/>
        </w:rPr>
      </w:r>
    </w:p>
    <w:p>
      <w:pPr>
        <w:pStyle w:val="Normal"/>
        <w:widowControl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Cs w:val="28"/>
          <w:lang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Cs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Cs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Cs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ind w:left="589" w:right="675" w:firstLine="709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Выпускная квалификационная работа</w:t>
      </w:r>
    </w:p>
    <w:p>
      <w:pPr>
        <w:pStyle w:val="Normal"/>
        <w:spacing w:lineRule="atLeast" w:line="321"/>
        <w:rPr>
          <w:szCs w:val="28"/>
        </w:rPr>
      </w:pPr>
      <w:r>
        <w:rPr>
          <w:szCs w:val="28"/>
        </w:rPr>
      </w:r>
    </w:p>
    <w:p>
      <w:pPr>
        <w:pStyle w:val="Normal"/>
        <w:spacing w:lineRule="atLeast" w:line="321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rPr>
          <w:rFonts w:ascii="Times New Roman" w:hAnsi="Times New Roman" w:eastAsia="Times New Roman" w:cs="Times New Roman"/>
          <w:szCs w:val="28"/>
        </w:rPr>
      </w:pPr>
      <w:r>
        <w:rPr>
          <w:rFonts w:eastAsia="Times New Roman" w:cs="Times New Roman" w:ascii="Times New Roman" w:hAnsi="Times New Roman"/>
          <w:szCs w:val="28"/>
        </w:rPr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Направление подготовки: 38.04.08 «Финансы и кредит»</w:t>
      </w:r>
    </w:p>
    <w:p>
      <w:pPr>
        <w:pStyle w:val="Normal"/>
        <w:widowControl/>
        <w:tabs>
          <w:tab w:val="clear" w:pos="709"/>
          <w:tab w:val="left" w:pos="0" w:leader="none"/>
        </w:tabs>
        <w:suppressAutoHyphens w:val="true"/>
        <w:bidi w:val="0"/>
        <w:spacing w:lineRule="auto" w:line="360" w:before="0" w:after="0"/>
        <w:ind w:left="0" w:right="0" w:hanging="0"/>
        <w:jc w:val="left"/>
        <w:rPr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Н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>аправленност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ь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пр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ограммы: «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>Анализ финансовых</w:t>
      </w: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0"/>
          <w:sz w:val="28"/>
          <w:szCs w:val="28"/>
          <w:lang w:val="ru-RU" w:eastAsia="en-US" w:bidi="ar-SA"/>
        </w:rPr>
        <w:t xml:space="preserve"> рынков»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</w:r>
    </w:p>
    <w:p>
      <w:pPr>
        <w:pStyle w:val="Normal"/>
        <w:widowControl/>
        <w:spacing w:lineRule="atLeast" w:line="321"/>
        <w:ind w:left="3969" w:hanging="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Выполнил(а) студент(ка) учебной группы</w:t>
      </w:r>
    </w:p>
    <w:p>
      <w:pPr>
        <w:pStyle w:val="Normal"/>
        <w:widowControl/>
        <w:spacing w:lineRule="atLeast" w:line="321"/>
        <w:ind w:left="3969" w:hanging="0"/>
        <w:jc w:val="both"/>
        <w:rPr>
          <w:rFonts w:ascii="Times New Roman" w:hAnsi="Times New Roman" w:eastAsia="Times New Roman" w:cs="Times New Roman"/>
          <w:color w:val="000000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ДФАР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23-1м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               ___________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  </w:t>
      </w: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>(ФИО полностью)              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Cs w:val="28"/>
        </w:rPr>
        <w:tab/>
        <w:tab/>
      </w:r>
      <w:r>
        <w:rPr>
          <w:rFonts w:eastAsia="Times New Roman" w:cs="Times New Roman" w:ascii="Times New Roman" w:hAnsi="Times New Roman"/>
          <w:i/>
          <w:iCs/>
          <w:szCs w:val="28"/>
        </w:rPr>
        <w:tab/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Руководитель:  </w:t>
      </w: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>___________________________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pacing w:lineRule="atLeast" w:line="321"/>
        <w:ind w:left="3969" w:hanging="0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  <w:t>___________________                ___________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kern w:val="0"/>
          <w:sz w:val="20"/>
          <w:szCs w:val="20"/>
          <w:lang w:eastAsia="en-US" w:bidi="ar-SA"/>
        </w:rPr>
        <w:t>(ФИО полностью)                                                  (подпись)</w:t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Cs w:val="28"/>
        </w:rPr>
        <w:t>ВКР соответствует предъявляемым требованиям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д.э.н., профессор</w:t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</w:p>
    <w:p>
      <w:pPr>
        <w:pStyle w:val="Normal"/>
        <w:ind w:left="3969" w:hanging="0"/>
        <w:jc w:val="left"/>
        <w:rPr>
          <w:rFonts w:ascii="Times New Roman" w:hAnsi="Times New Roman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___________________ Е.Н. Алифанова</w:t>
      </w:r>
    </w:p>
    <w:p>
      <w:pPr>
        <w:pStyle w:val="Normal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18"/>
          <w:szCs w:val="18"/>
        </w:rPr>
        <w:t xml:space="preserve">(подпись) </w:t>
      </w:r>
    </w:p>
    <w:p>
      <w:pPr>
        <w:pStyle w:val="Normal"/>
        <w:ind w:left="3969" w:hanging="0"/>
        <w:jc w:val="left"/>
        <w:rPr>
          <w:rFonts w:ascii="Times New Roman" w:hAnsi="Times New Roman" w:eastAsia="Times New Roman" w:cs="Times New Roman"/>
          <w:color w:val="000000"/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en-US" w:bidi="ar-SA"/>
        </w:rPr>
        <w:t>6</w:t>
      </w:r>
      <w:r>
        <w:rPr>
          <w:rFonts w:eastAsia="Times New Roman" w:cs="Times New Roman" w:ascii="Times New Roman" w:hAnsi="Times New Roman"/>
          <w:color w:val="000000"/>
          <w:szCs w:val="28"/>
        </w:rPr>
        <w:t xml:space="preserve"> г.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ru-RU" w:eastAsia="ru-RU" w:bidi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СОДЕРЖАНИЕ</w:t>
      </w:r>
    </w:p>
    <w:p>
      <w:pPr>
        <w:pStyle w:val="Normal"/>
        <w:widowControl/>
        <w:tabs>
          <w:tab w:val="clear" w:pos="709"/>
          <w:tab w:val="left" w:pos="7760" w:leader="none"/>
        </w:tabs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ВВЕДЕНИЕ……………………………………………………………………...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главы…………………………………………………..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3.2.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2.3. Наименование параграфа…………………………………………..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ЗАКЛЮЧЕНИЕ……………………………………………………………………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СПИСОК ИСПОЛЬЗОВАННЫХ ИСТОЧНИКОВ……………………………...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rFonts w:ascii="Times New Roman" w:hAnsi="Times New Roman"/>
          <w:szCs w:val="28"/>
        </w:rPr>
        <w:t>ПРИЛОЖЕНИ</w:t>
      </w:r>
      <w:r>
        <w:rPr>
          <w:rFonts w:eastAsia="Times New Roman" w:cs="Times New Roman" w:ascii="Times New Roman" w:hAnsi="Times New Roman"/>
          <w:kern w:val="0"/>
          <w:szCs w:val="28"/>
          <w:lang w:bidi="ar-SA"/>
        </w:rPr>
        <w:t>Е</w:t>
      </w:r>
      <w:r>
        <w:rPr>
          <w:rFonts w:ascii="Times New Roman" w:hAnsi="Times New Roman"/>
          <w:szCs w:val="28"/>
        </w:rPr>
        <w:t>……………………………………………………………………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  <w:lang w:val="en-US"/>
        </w:rPr>
      </w:pPr>
      <w:r>
        <w:rPr>
          <w:szCs w:val="28"/>
          <w:lang w:val="en-US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szCs w:val="28"/>
        </w:rPr>
      </w:pPr>
      <w:r>
        <w:rPr>
          <w:szCs w:val="28"/>
        </w:rPr>
      </w:r>
      <w:bookmarkStart w:id="0" w:name="_GoBack"/>
      <w:bookmarkStart w:id="1" w:name="_GoBack"/>
      <w:bookmarkEnd w:id="1"/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ВВЕДЕНИЕ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введения не должен превышать 2-3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1.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1.1.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1 главы должен составлять 30-35 % от всего объема ВКР,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2.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2.1.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2 главы должен составлять 30-45 % от всего объема ВКР. 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Глава 3. Наименование главы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3.1. Наименование параграфа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3 главы должен составлять 20-30 % от всего объема ВКР,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Параграфы не должны начинаться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ЗАКЛЮЧЕНИЕ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>Объем не должен превышать 5 страниц, 1,5 интервал, основной текст 14 кегль TNR, выравнивание по ширине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</w:rPr>
      </w:pPr>
      <w:r>
        <w:rPr>
          <w:rFonts w:eastAsia="Times New Roman" w:cs="Times New Roman" w:ascii="Times New Roman" w:hAnsi="Times New Roman"/>
          <w:i/>
          <w:iCs/>
          <w:color w:val="C9211E"/>
          <w:szCs w:val="28"/>
        </w:rPr>
        <w:t>На последнем листе заключения указывается: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Данная работа выполнена мной самостоятельно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>Дата сдачи пишется от руки                       Подпись студента</w:t>
      </w:r>
      <w:r>
        <w:br w:type="page"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СПИСОК ИСПОЛЬЗОВАННЫХ ИСТОЧНИКОВ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Должен содержать не менее </w:t>
      </w:r>
      <w:r>
        <w:rPr>
          <w:rFonts w:eastAsia="Times New Roman" w:cs="Times New Roman" w:ascii="Times New Roman" w:hAnsi="Times New Roman"/>
          <w:i/>
          <w:iCs/>
          <w:color w:val="000000"/>
          <w:kern w:val="2"/>
          <w:sz w:val="28"/>
          <w:szCs w:val="28"/>
          <w:lang w:val="ru-RU" w:eastAsia="ru-RU" w:bidi="ru-RU"/>
        </w:rPr>
        <w:t>60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наименований в следующей последовательности: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1. Законы Российской Федерации (в хронологической последовательности) </w:t>
      </w:r>
      <w:r>
        <w:rPr>
          <w:rFonts w:eastAsia="Times New Roman" w:cs="Times New Roman" w:ascii="Times New Roman" w:hAnsi="Times New Roman"/>
          <w:i/>
          <w:iCs/>
          <w:color w:val="000000"/>
          <w:szCs w:val="28"/>
        </w:rPr>
        <w:t xml:space="preserve">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2. Указы Президента Российской Федерации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3. Нормативные акты, инструкции (в той же очередности)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szCs w:val="28"/>
        </w:rPr>
        <w:t xml:space="preserve">4. Иные официальные материалы (резолюции-рекомендации международных организаций и конференций, официальные </w:t>
      </w: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доклады, отчеты, материалы судебной практики 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5. Монографии, учебники, учебные пособия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6. Авторефераты диссертаций 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7. Научные статьи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8. Литература на иностранном языке (от А до Я)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9. Интернет-источники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rFonts w:ascii="Times New Roman" w:hAnsi="Times New Roman" w:eastAsia="Times New Roman" w:cs="Times New Roman"/>
          <w:color w:val="000000"/>
          <w:kern w:val="0"/>
          <w:szCs w:val="28"/>
          <w:lang w:bidi="ar-SA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/>
      </w:pPr>
      <w:r>
        <w:rPr/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  <w:r>
        <w:br w:type="page"/>
      </w:r>
    </w:p>
    <w:p>
      <w:pPr>
        <w:pStyle w:val="Normal"/>
        <w:widowControl/>
        <w:tabs>
          <w:tab w:val="clear" w:pos="709"/>
          <w:tab w:val="left" w:pos="13146" w:leader="none"/>
        </w:tabs>
        <w:spacing w:lineRule="auto" w:line="360"/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 xml:space="preserve">Приложение № 1  </w:t>
      </w:r>
    </w:p>
    <w:p>
      <w:pPr>
        <w:pStyle w:val="Normal"/>
        <w:widowControl/>
        <w:tabs>
          <w:tab w:val="clear" w:pos="709"/>
          <w:tab w:val="left" w:pos="13146" w:leader="none"/>
        </w:tabs>
        <w:ind w:left="5386" w:hanging="0"/>
        <w:jc w:val="left"/>
        <w:rPr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Cs w:val="28"/>
          <w:lang w:bidi="ar-SA"/>
        </w:rPr>
        <w:t>Наименование в соответствии с упоминанием в тексте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rPr>
          <w:szCs w:val="28"/>
        </w:rPr>
      </w:pPr>
      <w:r>
        <w:rPr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rFonts w:ascii="Times New Roman" w:hAnsi="Times New Roman"/>
          <w:i/>
          <w:iCs/>
          <w:szCs w:val="28"/>
        </w:rPr>
        <w:t xml:space="preserve">Упоминаются в порядке их </w:t>
      </w:r>
      <w:r>
        <w:rPr>
          <w:rFonts w:eastAsia="Times New Roman" w:cs="Times New Roman" w:ascii="Times New Roman" w:hAnsi="Times New Roman"/>
          <w:i/>
          <w:iCs/>
          <w:kern w:val="0"/>
          <w:szCs w:val="28"/>
          <w:lang w:bidi="ar-SA"/>
        </w:rPr>
        <w:t xml:space="preserve">последовательности </w:t>
      </w:r>
      <w:r>
        <w:rPr>
          <w:rFonts w:ascii="Times New Roman" w:hAnsi="Times New Roman"/>
          <w:i/>
          <w:iCs/>
          <w:szCs w:val="28"/>
        </w:rPr>
        <w:t>в тексте с новой страницы</w:t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>
          <w:i/>
          <w:iCs/>
          <w:szCs w:val="28"/>
        </w:rPr>
      </w:r>
    </w:p>
    <w:p>
      <w:pPr>
        <w:pStyle w:val="Normal"/>
        <w:widowControl/>
        <w:tabs>
          <w:tab w:val="clear" w:pos="709"/>
          <w:tab w:val="left" w:pos="7760" w:leader="none"/>
        </w:tabs>
        <w:spacing w:lineRule="auto" w:line="360"/>
        <w:jc w:val="both"/>
        <w:rPr>
          <w:i/>
          <w:i/>
          <w:iCs/>
          <w:szCs w:val="28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851" w:header="0" w:top="1134" w:footer="710" w:bottom="1121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43387189"/>
    </w:sdtPr>
    <w:sdtContent>
      <w:p>
        <w:pPr>
          <w:pStyle w:val="Style53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> PAGE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9</w:t>
        </w:r>
        <w:r>
          <w:rPr>
            <w:rFonts w:ascii="Times New Roman" w:hAnsi="Times New Roman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jc w:val="both"/>
      <w:rPr/>
    </w:pPr>
    <w:r>
      <w:rPr/>
    </w:r>
  </w:p>
  <w:p>
    <w:pPr>
      <w:pStyle w:val="Style5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6"/>
    <w:next w:val="Style39"/>
    <w:qFormat/>
    <w:pPr>
      <w:spacing w:before="240" w:after="0"/>
      <w:outlineLvl w:val="0"/>
    </w:pPr>
    <w:rPr/>
  </w:style>
  <w:style w:type="paragraph" w:styleId="2">
    <w:name w:val="Heading 2"/>
    <w:basedOn w:val="Style36"/>
    <w:next w:val="Style32"/>
    <w:qFormat/>
    <w:pPr>
      <w:spacing w:before="240" w:after="0"/>
      <w:outlineLvl w:val="1"/>
    </w:pPr>
    <w:rPr/>
  </w:style>
  <w:style w:type="paragraph" w:styleId="3">
    <w:name w:val="Heading 3"/>
    <w:basedOn w:val="Style36"/>
    <w:next w:val="Style32"/>
    <w:qFormat/>
    <w:pPr>
      <w:spacing w:before="240" w:after="0"/>
      <w:outlineLvl w:val="2"/>
    </w:pPr>
    <w:rPr/>
  </w:style>
  <w:style w:type="paragraph" w:styleId="4">
    <w:name w:val="Heading 4"/>
    <w:basedOn w:val="Style36"/>
    <w:next w:val="Style32"/>
    <w:qFormat/>
    <w:pPr>
      <w:spacing w:before="240" w:after="0"/>
      <w:outlineLvl w:val="3"/>
    </w:pPr>
    <w:rPr/>
  </w:style>
  <w:style w:type="paragraph" w:styleId="5">
    <w:name w:val="Heading 5"/>
    <w:basedOn w:val="Style36"/>
    <w:next w:val="Style32"/>
    <w:qFormat/>
    <w:pPr>
      <w:spacing w:before="240" w:after="0"/>
      <w:outlineLvl w:val="4"/>
    </w:pPr>
    <w:rPr/>
  </w:style>
  <w:style w:type="paragraph" w:styleId="6">
    <w:name w:val="Heading 6"/>
    <w:basedOn w:val="Style36"/>
    <w:next w:val="Style32"/>
    <w:qFormat/>
    <w:pPr>
      <w:outlineLvl w:val="5"/>
    </w:pPr>
    <w:rPr/>
  </w:style>
  <w:style w:type="paragraph" w:styleId="7">
    <w:name w:val="Heading 7"/>
    <w:basedOn w:val="Style36"/>
    <w:next w:val="Style32"/>
    <w:qFormat/>
    <w:pPr>
      <w:spacing w:before="240" w:after="0"/>
      <w:outlineLvl w:val="6"/>
    </w:pPr>
    <w:rPr/>
  </w:style>
  <w:style w:type="paragraph" w:styleId="8">
    <w:name w:val="Heading 8"/>
    <w:basedOn w:val="Style36"/>
    <w:next w:val="Style32"/>
    <w:qFormat/>
    <w:pPr>
      <w:spacing w:before="240" w:after="0"/>
      <w:outlineLvl w:val="7"/>
    </w:pPr>
    <w:rPr/>
  </w:style>
  <w:style w:type="paragraph" w:styleId="9">
    <w:name w:val="Heading 9"/>
    <w:basedOn w:val="Style36"/>
    <w:next w:val="Style32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Style29" w:customStyle="1">
    <w:name w:val="Нижний колонтитул Знак"/>
    <w:basedOn w:val="DefaultParagraphFont"/>
    <w:link w:val="afff6"/>
    <w:uiPriority w:val="99"/>
    <w:qFormat/>
    <w:rsid w:val="00e15916"/>
    <w:rPr>
      <w:rFonts w:ascii="PT Astra Serif" w:hAnsi="PT Astra Serif"/>
      <w:sz w:val="28"/>
    </w:rPr>
  </w:style>
  <w:style w:type="character" w:styleId="Style30" w:customStyle="1">
    <w:name w:val="Верхний колонтитул Знак"/>
    <w:basedOn w:val="DefaultParagraphFont"/>
    <w:link w:val="afff2"/>
    <w:uiPriority w:val="99"/>
    <w:qFormat/>
    <w:rsid w:val="00e15916"/>
    <w:rPr>
      <w:rFonts w:ascii="PT Astra Serif" w:hAnsi="PT Astra Serif"/>
      <w:sz w:val="28"/>
    </w:rPr>
  </w:style>
  <w:style w:type="paragraph" w:styleId="Style31">
    <w:name w:val="Заголовок"/>
    <w:basedOn w:val="Normal"/>
    <w:next w:val="Style32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/>
  </w:style>
  <w:style w:type="paragraph" w:styleId="Style34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6">
    <w:name w:val="Title"/>
    <w:basedOn w:val="Normal"/>
    <w:next w:val="Style39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6"/>
    <w:qFormat/>
    <w:pPr/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>
    <w:name w:val="Subtitle"/>
    <w:basedOn w:val="Normal"/>
    <w:next w:val="Style39"/>
    <w:qFormat/>
    <w:pPr>
      <w:ind w:left="709" w:hanging="0"/>
      <w:jc w:val="both"/>
    </w:pPr>
    <w:rPr>
      <w:b/>
    </w:rPr>
  </w:style>
  <w:style w:type="paragraph" w:styleId="Style39">
    <w:name w:val="Body Text Indent"/>
    <w:basedOn w:val="Style32"/>
    <w:qFormat/>
    <w:pPr/>
    <w:rPr/>
  </w:style>
  <w:style w:type="paragraph" w:styleId="Style40" w:customStyle="1">
    <w:name w:val="Обратный отступ"/>
    <w:basedOn w:val="Style32"/>
    <w:qFormat/>
    <w:pPr>
      <w:tabs>
        <w:tab w:val="clear" w:pos="709"/>
        <w:tab w:val="left" w:pos="0" w:leader="none"/>
      </w:tabs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3" w:customStyle="1">
    <w:name w:val="Отступы"/>
    <w:basedOn w:val="Style32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2"/>
    <w:qFormat/>
    <w:pPr/>
    <w:rPr/>
  </w:style>
  <w:style w:type="paragraph" w:styleId="10" w:customStyle="1">
    <w:name w:val="Заголовок 10"/>
    <w:basedOn w:val="Style36"/>
    <w:next w:val="Style32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3"/>
    <w:next w:val="ListBullet4"/>
    <w:qFormat/>
    <w:pPr/>
    <w:rPr/>
  </w:style>
  <w:style w:type="paragraph" w:styleId="ListBullet4">
    <w:name w:val="List Bullet 4"/>
    <w:basedOn w:val="Style33"/>
    <w:qFormat/>
    <w:pPr>
      <w:numPr>
        <w:ilvl w:val="0"/>
        <w:numId w:val="1"/>
      </w:numPr>
    </w:pPr>
    <w:rPr/>
  </w:style>
  <w:style w:type="paragraph" w:styleId="13" w:customStyle="1">
    <w:name w:val="Конец нумерованного списка 1"/>
    <w:basedOn w:val="Style33"/>
    <w:next w:val="ListBullet4"/>
    <w:qFormat/>
    <w:pPr/>
    <w:rPr/>
  </w:style>
  <w:style w:type="paragraph" w:styleId="14" w:customStyle="1">
    <w:name w:val="Продолжение нумерованного списка 1"/>
    <w:basedOn w:val="Style33"/>
    <w:qFormat/>
    <w:pPr/>
    <w:rPr/>
  </w:style>
  <w:style w:type="paragraph" w:styleId="21" w:customStyle="1">
    <w:name w:val="Начало нумерованного списка 2"/>
    <w:basedOn w:val="Style33"/>
    <w:next w:val="ListNumber2"/>
    <w:qFormat/>
    <w:pPr/>
    <w:rPr/>
  </w:style>
  <w:style w:type="paragraph" w:styleId="ListNumber2">
    <w:name w:val="List Number 2"/>
    <w:basedOn w:val="Style33"/>
    <w:qFormat/>
    <w:pPr/>
    <w:rPr/>
  </w:style>
  <w:style w:type="paragraph" w:styleId="22" w:customStyle="1">
    <w:name w:val="Конец нумерованного списка 2"/>
    <w:basedOn w:val="Style33"/>
    <w:next w:val="ListNumber2"/>
    <w:qFormat/>
    <w:pPr/>
    <w:rPr/>
  </w:style>
  <w:style w:type="paragraph" w:styleId="23" w:customStyle="1">
    <w:name w:val="Продолжение нумерованного списка 2"/>
    <w:basedOn w:val="Style33"/>
    <w:qFormat/>
    <w:pPr/>
    <w:rPr/>
  </w:style>
  <w:style w:type="paragraph" w:styleId="31" w:customStyle="1">
    <w:name w:val="Начало нумерованного списка 3"/>
    <w:basedOn w:val="Style33"/>
    <w:next w:val="ListNumber3"/>
    <w:qFormat/>
    <w:pPr/>
    <w:rPr/>
  </w:style>
  <w:style w:type="paragraph" w:styleId="ListNumber3">
    <w:name w:val="List Number 3"/>
    <w:basedOn w:val="Style33"/>
    <w:qFormat/>
    <w:pPr/>
    <w:rPr/>
  </w:style>
  <w:style w:type="paragraph" w:styleId="32" w:customStyle="1">
    <w:name w:val="Конец нумерованного списка 3"/>
    <w:basedOn w:val="Style33"/>
    <w:next w:val="ListNumber3"/>
    <w:qFormat/>
    <w:pPr/>
    <w:rPr/>
  </w:style>
  <w:style w:type="paragraph" w:styleId="33" w:customStyle="1">
    <w:name w:val="Продолжение нумерованного списка 3"/>
    <w:basedOn w:val="Style33"/>
    <w:qFormat/>
    <w:pPr/>
    <w:rPr/>
  </w:style>
  <w:style w:type="paragraph" w:styleId="41" w:customStyle="1">
    <w:name w:val="Начало нумерованного списка 4"/>
    <w:basedOn w:val="Style33"/>
    <w:next w:val="ListNumber4"/>
    <w:qFormat/>
    <w:pPr/>
    <w:rPr/>
  </w:style>
  <w:style w:type="paragraph" w:styleId="ListNumber4">
    <w:name w:val="List Number 4"/>
    <w:basedOn w:val="Style33"/>
    <w:qFormat/>
    <w:pPr/>
    <w:rPr/>
  </w:style>
  <w:style w:type="paragraph" w:styleId="42" w:customStyle="1">
    <w:name w:val="Конец нумерованного списка 4"/>
    <w:basedOn w:val="Style33"/>
    <w:next w:val="ListNumber4"/>
    <w:qFormat/>
    <w:pPr/>
    <w:rPr/>
  </w:style>
  <w:style w:type="paragraph" w:styleId="43" w:customStyle="1">
    <w:name w:val="Продолжение нумерованного списка 4"/>
    <w:basedOn w:val="Style33"/>
    <w:qFormat/>
    <w:pPr/>
    <w:rPr/>
  </w:style>
  <w:style w:type="paragraph" w:styleId="51" w:customStyle="1">
    <w:name w:val="Начало нумерованного списка 5"/>
    <w:basedOn w:val="Style33"/>
    <w:next w:val="ListNumber5"/>
    <w:qFormat/>
    <w:pPr/>
    <w:rPr/>
  </w:style>
  <w:style w:type="paragraph" w:styleId="ListNumber5">
    <w:name w:val="List Number 5"/>
    <w:basedOn w:val="Style33"/>
    <w:qFormat/>
    <w:pPr/>
    <w:rPr/>
  </w:style>
  <w:style w:type="paragraph" w:styleId="52" w:customStyle="1">
    <w:name w:val="Конец нумерованного списка 5"/>
    <w:basedOn w:val="Style33"/>
    <w:next w:val="ListNumber5"/>
    <w:qFormat/>
    <w:pPr/>
    <w:rPr/>
  </w:style>
  <w:style w:type="paragraph" w:styleId="53" w:customStyle="1">
    <w:name w:val="Продолжение нумерованного списка 5"/>
    <w:basedOn w:val="Style33"/>
    <w:qFormat/>
    <w:pPr/>
    <w:rPr/>
  </w:style>
  <w:style w:type="paragraph" w:styleId="15" w:customStyle="1">
    <w:name w:val="Список 1 начало"/>
    <w:basedOn w:val="Style33"/>
    <w:next w:val="ListBullet3"/>
    <w:qFormat/>
    <w:pPr/>
    <w:rPr/>
  </w:style>
  <w:style w:type="paragraph" w:styleId="ListBullet3">
    <w:name w:val="List Bullet 3"/>
    <w:basedOn w:val="Style33"/>
    <w:qFormat/>
    <w:pPr>
      <w:numPr>
        <w:ilvl w:val="0"/>
        <w:numId w:val="2"/>
      </w:numPr>
    </w:pPr>
    <w:rPr/>
  </w:style>
  <w:style w:type="paragraph" w:styleId="16" w:customStyle="1">
    <w:name w:val="Список 1 конец"/>
    <w:basedOn w:val="Style33"/>
    <w:next w:val="ListBullet3"/>
    <w:qFormat/>
    <w:pPr/>
    <w:rPr/>
  </w:style>
  <w:style w:type="paragraph" w:styleId="ListContinue">
    <w:name w:val="List Continue"/>
    <w:basedOn w:val="Style33"/>
    <w:qFormat/>
    <w:pPr/>
    <w:rPr/>
  </w:style>
  <w:style w:type="paragraph" w:styleId="24" w:customStyle="1">
    <w:name w:val="Список 2 начало"/>
    <w:basedOn w:val="Style33"/>
    <w:next w:val="ListBullet3"/>
    <w:qFormat/>
    <w:pPr/>
    <w:rPr/>
  </w:style>
  <w:style w:type="paragraph" w:styleId="25" w:customStyle="1">
    <w:name w:val="Список 2 конец"/>
    <w:basedOn w:val="Style33"/>
    <w:next w:val="ListBullet3"/>
    <w:qFormat/>
    <w:pPr/>
    <w:rPr/>
  </w:style>
  <w:style w:type="paragraph" w:styleId="ListContinue2">
    <w:name w:val="List Continue 2"/>
    <w:basedOn w:val="Style33"/>
    <w:qFormat/>
    <w:pPr/>
    <w:rPr/>
  </w:style>
  <w:style w:type="paragraph" w:styleId="34" w:customStyle="1">
    <w:name w:val="Список 3 начало"/>
    <w:basedOn w:val="Style33"/>
    <w:next w:val="ListBullet4"/>
    <w:qFormat/>
    <w:pPr/>
    <w:rPr/>
  </w:style>
  <w:style w:type="paragraph" w:styleId="35" w:customStyle="1">
    <w:name w:val="Список 3 конец"/>
    <w:basedOn w:val="Style33"/>
    <w:next w:val="ListBullet4"/>
    <w:qFormat/>
    <w:pPr/>
    <w:rPr/>
  </w:style>
  <w:style w:type="paragraph" w:styleId="ListContinue3">
    <w:name w:val="List Continue 3"/>
    <w:basedOn w:val="Style33"/>
    <w:qFormat/>
    <w:pPr/>
    <w:rPr/>
  </w:style>
  <w:style w:type="paragraph" w:styleId="44" w:customStyle="1">
    <w:name w:val="Список 4 начало"/>
    <w:basedOn w:val="Style33"/>
    <w:next w:val="ListBullet5"/>
    <w:qFormat/>
    <w:pPr/>
    <w:rPr/>
  </w:style>
  <w:style w:type="paragraph" w:styleId="ListBullet5">
    <w:name w:val="List Bullet 5"/>
    <w:basedOn w:val="Style33"/>
    <w:qFormat/>
    <w:pPr/>
    <w:rPr/>
  </w:style>
  <w:style w:type="paragraph" w:styleId="45" w:customStyle="1">
    <w:name w:val="Список 4 конец"/>
    <w:basedOn w:val="Style33"/>
    <w:next w:val="ListBullet5"/>
    <w:qFormat/>
    <w:pPr/>
    <w:rPr/>
  </w:style>
  <w:style w:type="paragraph" w:styleId="ListContinue4">
    <w:name w:val="List Continue 4"/>
    <w:basedOn w:val="Style33"/>
    <w:qFormat/>
    <w:pPr/>
    <w:rPr/>
  </w:style>
  <w:style w:type="paragraph" w:styleId="54" w:customStyle="1">
    <w:name w:val="Список 5 начало"/>
    <w:basedOn w:val="Style33"/>
    <w:next w:val="ListNumber"/>
    <w:qFormat/>
    <w:pPr/>
    <w:rPr/>
  </w:style>
  <w:style w:type="paragraph" w:styleId="ListNumber">
    <w:name w:val="List Number"/>
    <w:basedOn w:val="Style33"/>
    <w:qFormat/>
    <w:pPr/>
    <w:rPr/>
  </w:style>
  <w:style w:type="paragraph" w:styleId="55" w:customStyle="1">
    <w:name w:val="Список 5 конец"/>
    <w:basedOn w:val="Style33"/>
    <w:next w:val="ListNumber"/>
    <w:qFormat/>
    <w:pPr/>
    <w:rPr/>
  </w:style>
  <w:style w:type="paragraph" w:styleId="ListContinue5">
    <w:name w:val="List Continue 5"/>
    <w:basedOn w:val="Style33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4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6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5">
    <w:name w:val="Index Heading"/>
    <w:basedOn w:val="Style31"/>
    <w:pPr/>
    <w:rPr/>
  </w:style>
  <w:style w:type="paragraph" w:styleId="Style46" w:customStyle="1">
    <w:name w:val="Заголовок указателей пользователя"/>
    <w:basedOn w:val="Style36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7" w:customStyle="1">
    <w:name w:val="Заголовок списка объектов"/>
    <w:basedOn w:val="Style36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8" w:customStyle="1">
    <w:name w:val="Заголовок списка таблиц"/>
    <w:basedOn w:val="Style36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6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9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link w:val="afff3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1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link w:val="afff7"/>
    <w:uiPriority w:val="99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 w:customStyle="1">
    <w:name w:val="Содержимое таблицы"/>
    <w:basedOn w:val="Normal"/>
    <w:qFormat/>
    <w:pPr/>
    <w:rPr/>
  </w:style>
  <w:style w:type="paragraph" w:styleId="Style57" w:customStyle="1">
    <w:name w:val="Заголовок таблицы"/>
    <w:basedOn w:val="Style56"/>
    <w:qFormat/>
    <w:pPr/>
    <w:rPr>
      <w:b/>
    </w:rPr>
  </w:style>
  <w:style w:type="paragraph" w:styleId="Style58" w:customStyle="1">
    <w:name w:val="Иллюстрация"/>
    <w:basedOn w:val="Caption"/>
    <w:qFormat/>
    <w:pPr/>
    <w:rPr/>
  </w:style>
  <w:style w:type="paragraph" w:styleId="Style59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60" w:customStyle="1">
    <w:name w:val="Содержимое врезки"/>
    <w:basedOn w:val="Normal"/>
    <w:qFormat/>
    <w:pPr/>
    <w:rPr/>
  </w:style>
  <w:style w:type="paragraph" w:styleId="Style61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2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3" w:customStyle="1">
    <w:name w:val="Текст в заданном формате"/>
    <w:basedOn w:val="Normal"/>
    <w:qFormat/>
    <w:pPr/>
    <w:rPr/>
  </w:style>
  <w:style w:type="paragraph" w:styleId="Style64" w:customStyle="1">
    <w:name w:val="Горизонтальная линия"/>
    <w:basedOn w:val="Normal"/>
    <w:next w:val="Style32"/>
    <w:qFormat/>
    <w:pPr>
      <w:pBdr>
        <w:bottom w:val="single" w:sz="8" w:space="0" w:color="000000"/>
      </w:pBdr>
    </w:pPr>
    <w:rPr>
      <w:sz w:val="4"/>
    </w:rPr>
  </w:style>
  <w:style w:type="paragraph" w:styleId="Style65" w:customStyle="1">
    <w:name w:val="Содержимое списка"/>
    <w:basedOn w:val="Normal"/>
    <w:qFormat/>
    <w:pPr/>
    <w:rPr/>
  </w:style>
  <w:style w:type="paragraph" w:styleId="Style66" w:customStyle="1">
    <w:name w:val="Заголовок списка"/>
    <w:basedOn w:val="Normal"/>
    <w:next w:val="Style65"/>
    <w:qFormat/>
    <w:pPr/>
    <w:rPr/>
  </w:style>
  <w:style w:type="paragraph" w:styleId="Style67" w:customStyle="1">
    <w:name w:val="Гриф_Экземпляр"/>
    <w:basedOn w:val="Normal"/>
    <w:qFormat/>
    <w:pPr/>
    <w:rPr>
      <w:sz w:val="24"/>
    </w:rPr>
  </w:style>
  <w:style w:type="paragraph" w:styleId="Style68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9" w:customStyle="1">
    <w:name w:val="Заголовок списка иллюстраций"/>
    <w:basedOn w:val="Style36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70" w:customStyle="1">
    <w:name w:val="Маркер •"/>
    <w:qFormat/>
  </w:style>
  <w:style w:type="numbering" w:styleId="Style71" w:customStyle="1">
    <w:name w:val="Маркер –"/>
    <w:qFormat/>
  </w:style>
  <w:style w:type="numbering" w:styleId="Style72" w:customStyle="1">
    <w:name w:val="Маркер "/>
    <w:qFormat/>
  </w:style>
  <w:style w:type="numbering" w:styleId="Style73" w:customStyle="1">
    <w:name w:val="Маркер "/>
    <w:qFormat/>
  </w:style>
  <w:style w:type="numbering" w:styleId="Style74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5" w:customStyle="1">
    <w:name w:val="Нумерованный а)"/>
    <w:qFormat/>
  </w:style>
  <w:style w:type="numbering" w:styleId="Style76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LibreOffice/7.0.6.2$Linux_X86_64 LibreOffice_project/00$Build-2</Application>
  <AppVersion>15.0000</AppVersion>
  <Pages>9</Pages>
  <Words>390</Words>
  <Characters>3040</Characters>
  <CharactersWithSpaces>3591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2025-03-10T15:12:00Z</dcterms:created>
  <dc:creator/>
  <dc:description/>
  <dc:language>ru-RU</dc:language>
  <cp:lastModifiedBy/>
  <dcterms:modified xsi:type="dcterms:W3CDTF">2025-03-11T15:23:59Z</dcterms:modified>
  <cp:revision>17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