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</w:t>
      </w:r>
      <w:r>
        <w:rPr>
          <w:sz w:val="28"/>
          <w:szCs w:val="28"/>
          <w:lang w:val="ru-RU"/>
        </w:rPr>
        <w:t>(-ки)</w:t>
      </w:r>
      <w:r>
        <w:rPr>
          <w:sz w:val="28"/>
          <w:szCs w:val="28"/>
          <w:lang w:val="ru-RU"/>
        </w:rPr>
        <w:t xml:space="preserve"> учебной группы 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 w:eastAsia="ar-SA" w:bidi="ar-SA"/>
        </w:rPr>
        <w:t>о</w:t>
      </w:r>
      <w:r>
        <w:rPr>
          <w:sz w:val="28"/>
          <w:szCs w:val="28"/>
          <w:lang w:eastAsia="ar-SA"/>
        </w:rPr>
        <w:t>б</w:t>
      </w:r>
      <w:r>
        <w:rPr>
          <w:rFonts w:eastAsia="Times New Roman" w:cs="Times New Roman"/>
          <w:sz w:val="28"/>
          <w:szCs w:val="28"/>
          <w:lang w:eastAsia="ar-SA"/>
        </w:rPr>
        <w:t>учающейся по образовательной программе</w:t>
      </w:r>
      <w:r>
        <w:rPr/>
        <w:br/>
      </w:r>
      <w:r>
        <w:rPr>
          <w:rFonts w:eastAsia="Times New Roman"/>
          <w:sz w:val="28"/>
          <w:szCs w:val="28"/>
          <w:u w:val="single"/>
          <w:lang w:eastAsia="ar-SA"/>
        </w:rPr>
        <w:t>бакалавриат</w:t>
      </w:r>
      <w:r>
        <w:rPr>
          <w:rFonts w:eastAsia="Times New Roman" w:cs="Times New Roman"/>
          <w:sz w:val="28"/>
          <w:szCs w:val="28"/>
          <w:u w:val="single"/>
          <w:lang w:eastAsia="ar-SA"/>
        </w:rPr>
        <w:t>а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3969" w:right="0" w:hanging="0"/>
        <w:jc w:val="left"/>
        <w:rPr>
          <w:sz w:val="20"/>
          <w:szCs w:val="20"/>
          <w:u w:val="none"/>
        </w:rPr>
      </w:pP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  <w:lang w:val="ru-RU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  <w:lang w:val="ru-RU"/>
        </w:rPr>
        <w:t>:  _____________________________________</w:t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Прошу разрешить мне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пройти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практик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у </w:t>
      </w:r>
      <w:r>
        <w:rPr>
          <w:rFonts w:cs="Times New Roman"/>
          <w:sz w:val="28"/>
          <w:szCs w:val="28"/>
        </w:rPr>
        <w:t xml:space="preserve">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rFonts w:cs="Times New Roman"/>
          <w:sz w:val="28"/>
          <w:szCs w:val="28"/>
        </w:rPr>
        <w:t xml:space="preserve"> с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</w:t>
      </w:r>
      <w:r>
        <w:rPr>
          <w:rFonts w:cs="Times New Roman"/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____</w:t>
      </w:r>
      <w:r>
        <w:rPr>
          <w:rFonts w:cs="Times New Roman"/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sz w:val="28"/>
          <w:szCs w:val="28"/>
        </w:rPr>
        <w:t>г. по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___</w:t>
      </w:r>
      <w:r>
        <w:rPr>
          <w:rFonts w:cs="Times New Roman"/>
          <w:sz w:val="28"/>
          <w:szCs w:val="28"/>
        </w:rPr>
        <w:t>» __________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sz w:val="28"/>
          <w:szCs w:val="28"/>
        </w:rPr>
        <w:t>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sz w:val="28"/>
          <w:szCs w:val="28"/>
        </w:rPr>
        <w:t>г. н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 xml:space="preserve">а </w:t>
      </w:r>
      <w:r>
        <w:rPr>
          <w:rFonts w:eastAsia="SimSun" w:cs="Times New Roman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Кафедре финансовых рынков и финансового инжиниринга.</w:t>
      </w:r>
    </w:p>
    <w:p>
      <w:pPr>
        <w:pStyle w:val="Standard"/>
        <w:spacing w:lineRule="auto" w:line="360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Выполняемые работы и сроки прохождения практики будут соответствовать программе практики.</w:t>
      </w:r>
    </w:p>
    <w:p>
      <w:pPr>
        <w:pStyle w:val="Standard"/>
        <w:spacing w:lineRule="auto" w:line="360"/>
        <w:ind w:firstLine="56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 202_г.            </w:t>
      </w:r>
      <w:r>
        <w:rPr/>
        <w:t xml:space="preserve">                                                ______________________</w:t>
      </w:r>
    </w:p>
    <w:p>
      <w:pPr>
        <w:pStyle w:val="Standard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Согласовано: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Руководитель практики от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Кафедры</w:t>
      </w:r>
      <w:r>
        <w:rPr>
          <w:rFonts w:cs="Times New Roman"/>
        </w:rPr>
        <w:t xml:space="preserve">                                   ________________/______________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Заведующий Кафедрой финансовых</w:t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>рынков и финансового инжиниринга</w:t>
      </w:r>
      <w:r>
        <w:rPr>
          <w:rFonts w:cs="Times New Roman"/>
        </w:rPr>
        <w:t xml:space="preserve">                               _______________/ </w:t>
      </w:r>
      <w:r>
        <w:rPr>
          <w:rFonts w:eastAsia="SimSun" w:cs="Times New Roman"/>
          <w:color w:val="auto"/>
          <w:kern w:val="2"/>
          <w:sz w:val="28"/>
          <w:szCs w:val="28"/>
          <w:u w:val="single"/>
          <w:lang w:val="ru-RU" w:eastAsia="zh-CN" w:bidi="hi-IN"/>
        </w:rPr>
        <w:t>Е.Н. Алифанова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</w:p>
    <w:p>
      <w:pPr>
        <w:pStyle w:val="Standard"/>
        <w:tabs>
          <w:tab w:val="clear" w:pos="709"/>
          <w:tab w:val="left" w:pos="3686" w:leader="none"/>
          <w:tab w:val="left" w:pos="5812" w:leader="none"/>
        </w:tabs>
        <w:rPr>
          <w:rFonts w:cs="Times New Roman"/>
        </w:rPr>
      </w:pPr>
      <w:r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27c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8a27c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1</Pages>
  <Words>93</Words>
  <Characters>813</Characters>
  <CharactersWithSpaces>1752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 Илья Леонидович</dc:creator>
  <dc:description/>
  <dc:language>ru-RU</dc:language>
  <cp:lastModifiedBy/>
  <dcterms:modified xsi:type="dcterms:W3CDTF">2025-08-26T16:14:10Z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