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DAF9F" w14:textId="77777777" w:rsidR="009F2C59" w:rsidRPr="002277E7" w:rsidRDefault="009F2C59" w:rsidP="004B2955">
      <w:pPr>
        <w:pStyle w:val="Default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АННОТАЦИЯ</w:t>
      </w:r>
    </w:p>
    <w:p w14:paraId="1DA756A2" w14:textId="77777777" w:rsidR="00456620" w:rsidRDefault="009F2C59" w:rsidP="004B2955">
      <w:pPr>
        <w:pStyle w:val="Default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рабочей программе курса внеурочной деятельности </w:t>
      </w:r>
    </w:p>
    <w:p w14:paraId="37B33F99" w14:textId="77777777" w:rsidR="009F2C59" w:rsidRPr="002277E7" w:rsidRDefault="009F2C59" w:rsidP="004B2955">
      <w:pPr>
        <w:pStyle w:val="Default"/>
        <w:spacing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«Практикум по истории»</w:t>
      </w:r>
    </w:p>
    <w:p w14:paraId="729B93A4" w14:textId="77777777" w:rsidR="009F2C59" w:rsidRPr="009F2C59" w:rsidRDefault="009F2C59" w:rsidP="004B295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9 классов </w:t>
      </w:r>
    </w:p>
    <w:p w14:paraId="557BEA38" w14:textId="77777777" w:rsidR="009F2C59" w:rsidRDefault="009F2C59" w:rsidP="004B295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(основное общее образование)</w:t>
      </w:r>
    </w:p>
    <w:p w14:paraId="0DD558EA" w14:textId="77777777" w:rsidR="00950660" w:rsidRPr="009F2C59" w:rsidRDefault="00950660" w:rsidP="00950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CC0B211" w14:textId="77777777" w:rsidR="00DE364D" w:rsidRDefault="009F2C59" w:rsidP="00362A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14:paraId="177C24B3" w14:textId="77777777" w:rsidR="00362A3B" w:rsidRPr="00362A3B" w:rsidRDefault="00362A3B" w:rsidP="00362A3B">
      <w:pPr>
        <w:spacing w:after="0"/>
        <w:jc w:val="both"/>
        <w:rPr>
          <w:rFonts w:ascii="Times New Roman" w:eastAsiaTheme="minorEastAsia" w:hAnsi="Times New Roman" w:cs="Times New Roman"/>
          <w:sz w:val="28"/>
          <w:szCs w:val="20"/>
        </w:rPr>
      </w:pPr>
      <w:r>
        <w:rPr>
          <w:rFonts w:ascii="Times New Roman" w:eastAsia="Helvetica Neue" w:hAnsi="Times New Roman" w:cs="Helvetica Neue"/>
          <w:sz w:val="28"/>
        </w:rPr>
        <w:t>Данный курс должен способствовать углублению и систематизации знаний обучающихся об основных событиях, процессах и явлениях отечественной и всеобщей истории, формированию целостного представления об историческом развитии России и мира, пониманию места и роли России во всемирно-историческом процессе. Особое внимание уделяется развитию умений работать с исторической информацией, устанавливать причинно-следственные связи, анализировать исторические источники и карты, сопоставлять исторические события и явления, формулировать и аргументировать собственные суждения.</w:t>
      </w:r>
      <w:r>
        <w:rPr>
          <w:rFonts w:ascii="Times New Roman" w:eastAsiaTheme="minorEastAsia" w:hAnsi="Times New Roman" w:cs="Times New Roman"/>
          <w:sz w:val="28"/>
          <w:szCs w:val="20"/>
          <w:shd w:val="clear" w:color="auto" w:fill="FFFFFF"/>
        </w:rPr>
        <w:t xml:space="preserve"> </w:t>
      </w:r>
    </w:p>
    <w:p w14:paraId="1098976F" w14:textId="77777777" w:rsidR="0059784E" w:rsidRPr="009F2C59" w:rsidRDefault="0059784E" w:rsidP="0059784E">
      <w:pPr>
        <w:pStyle w:val="a8"/>
        <w:spacing w:before="0" w:beforeAutospacing="0" w:after="0" w:afterAutospacing="0"/>
        <w:jc w:val="both"/>
        <w:rPr>
          <w:sz w:val="28"/>
        </w:rPr>
      </w:pPr>
    </w:p>
    <w:p w14:paraId="48F63DD6" w14:textId="77777777" w:rsidR="00DE364D" w:rsidRDefault="009F2C59" w:rsidP="00DE36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29AF23A5" w14:textId="77777777" w:rsidR="00DE364D" w:rsidRDefault="00DE364D" w:rsidP="00637A5A">
      <w:pPr>
        <w:spacing w:after="0"/>
        <w:jc w:val="both"/>
        <w:rPr>
          <w:rFonts w:ascii="Times New Roman" w:eastAsia="Helvetica Neue" w:hAnsi="Times New Roman" w:cs="Helvetica Neue"/>
          <w:sz w:val="28"/>
        </w:rPr>
      </w:pPr>
      <w:r>
        <w:rPr>
          <w:rFonts w:ascii="Times New Roman" w:eastAsia="Helvetica Neue" w:hAnsi="Times New Roman" w:cs="Helvetica Neue"/>
          <w:sz w:val="28"/>
        </w:rPr>
        <w:t>Формирование и развитие у обучающихся способности применять исторические знания и предметные умения при решении учебных и практических задач; углубление знаний об отечественной и всеобщей истории; развитие умений работать с хронологией, историческими фактами, картографическим материалом и различными видами исторических источников, анализировать и объяснять исторические события, явления и процессы, давать аргументированную оценку событиям и деятельности исторических личностей.</w:t>
      </w:r>
    </w:p>
    <w:p w14:paraId="3EF72FCE" w14:textId="77777777" w:rsidR="00DE364D" w:rsidRDefault="00DE364D" w:rsidP="00637A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F1DAE3" w14:textId="77777777" w:rsidR="009F2C59" w:rsidRDefault="009F2C59" w:rsidP="004566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78670343" w14:textId="77777777" w:rsidR="00456620" w:rsidRPr="00416E63" w:rsidRDefault="00456620" w:rsidP="00456620">
      <w:pPr>
        <w:spacing w:after="0"/>
        <w:jc w:val="both"/>
        <w:rPr>
          <w:rFonts w:ascii="Times New Roman" w:eastAsia="Helvetica Neue" w:hAnsi="Times New Roman" w:cs="Helvetica Neue"/>
          <w:sz w:val="28"/>
        </w:rPr>
      </w:pPr>
      <w:r>
        <w:rPr>
          <w:rFonts w:ascii="Times New Roman" w:eastAsia="Helvetica Neue" w:hAnsi="Times New Roman" w:cs="Helvetica Neue"/>
          <w:sz w:val="28"/>
        </w:rPr>
        <w:t>В соответствии с планом внеурочной деятельности Лицея на изучение курса «Практикум по истории» в 9 классе отводится </w:t>
      </w:r>
      <w:r w:rsidRPr="004B2955">
        <w:rPr>
          <w:rFonts w:ascii="Times New Roman" w:eastAsia="Helvetica Neue" w:hAnsi="Times New Roman" w:cs="Helvetica Neue"/>
          <w:bCs/>
          <w:sz w:val="28"/>
        </w:rPr>
        <w:t>34 часа (1 час в неделю).</w:t>
      </w:r>
    </w:p>
    <w:p w14:paraId="22F52883" w14:textId="77777777" w:rsidR="00456620" w:rsidRPr="00416E63" w:rsidRDefault="00456620" w:rsidP="004566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58F9D8" w14:textId="77777777" w:rsidR="009F2C59" w:rsidRDefault="009F2C59" w:rsidP="004566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14:paraId="63759E2C" w14:textId="77777777" w:rsidR="00362A3B" w:rsidRPr="004B2955" w:rsidRDefault="00362A3B" w:rsidP="00456620">
      <w:pPr>
        <w:numPr>
          <w:ilvl w:val="0"/>
          <w:numId w:val="4"/>
        </w:numPr>
        <w:spacing w:after="0"/>
        <w:ind w:left="0"/>
        <w:jc w:val="both"/>
        <w:rPr>
          <w:rFonts w:ascii="Times New Roman" w:eastAsia="Helvetica Neue" w:hAnsi="Times New Roman" w:cs="Helvetica Neue"/>
          <w:bCs/>
          <w:sz w:val="28"/>
        </w:rPr>
      </w:pPr>
      <w:r w:rsidRPr="004B2955">
        <w:rPr>
          <w:rFonts w:ascii="Times New Roman" w:eastAsia="Helvetica Neue" w:hAnsi="Times New Roman" w:cs="Helvetica Neue"/>
          <w:bCs/>
          <w:sz w:val="28"/>
        </w:rPr>
        <w:t xml:space="preserve">Мединский В. Р., Торкунов А. В. История. История России, IX — начало XVI </w:t>
      </w:r>
      <w:proofErr w:type="gramStart"/>
      <w:r w:rsidRPr="004B2955">
        <w:rPr>
          <w:rFonts w:ascii="Times New Roman" w:eastAsia="Helvetica Neue" w:hAnsi="Times New Roman" w:cs="Helvetica Neue"/>
          <w:bCs/>
          <w:sz w:val="28"/>
        </w:rPr>
        <w:t>в. :</w:t>
      </w:r>
      <w:proofErr w:type="gramEnd"/>
      <w:r w:rsidRPr="004B2955">
        <w:rPr>
          <w:rFonts w:ascii="Times New Roman" w:eastAsia="Helvetica Neue" w:hAnsi="Times New Roman" w:cs="Helvetica Neue"/>
          <w:bCs/>
          <w:sz w:val="28"/>
        </w:rPr>
        <w:t xml:space="preserve"> 6-й </w:t>
      </w:r>
      <w:proofErr w:type="gramStart"/>
      <w:r w:rsidRPr="004B2955">
        <w:rPr>
          <w:rFonts w:ascii="Times New Roman" w:eastAsia="Helvetica Neue" w:hAnsi="Times New Roman" w:cs="Helvetica Neue"/>
          <w:bCs/>
          <w:sz w:val="28"/>
        </w:rPr>
        <w:t>класс :</w:t>
      </w:r>
      <w:proofErr w:type="gramEnd"/>
      <w:r w:rsidRPr="004B2955">
        <w:rPr>
          <w:rFonts w:ascii="Times New Roman" w:eastAsia="Helvetica Neue" w:hAnsi="Times New Roman" w:cs="Helvetica Neue"/>
          <w:bCs/>
          <w:sz w:val="28"/>
        </w:rPr>
        <w:t xml:space="preserve"> учебник / В. Р. Мединский, А. В. Торкунов. — </w:t>
      </w:r>
      <w:proofErr w:type="gramStart"/>
      <w:r w:rsidRPr="004B2955">
        <w:rPr>
          <w:rFonts w:ascii="Times New Roman" w:eastAsia="Helvetica Neue" w:hAnsi="Times New Roman" w:cs="Helvetica Neue"/>
          <w:bCs/>
          <w:sz w:val="28"/>
        </w:rPr>
        <w:t>Москва :</w:t>
      </w:r>
      <w:proofErr w:type="gramEnd"/>
      <w:r w:rsidRPr="004B2955">
        <w:rPr>
          <w:rFonts w:ascii="Times New Roman" w:eastAsia="Helvetica Neue" w:hAnsi="Times New Roman" w:cs="Helvetica Neue"/>
          <w:bCs/>
          <w:sz w:val="28"/>
        </w:rPr>
        <w:t xml:space="preserve"> Просвещение, 2025.</w:t>
      </w:r>
    </w:p>
    <w:p w14:paraId="3241DB7F" w14:textId="77777777" w:rsidR="00362A3B" w:rsidRPr="004B2955" w:rsidRDefault="00362A3B" w:rsidP="00456620">
      <w:pPr>
        <w:numPr>
          <w:ilvl w:val="0"/>
          <w:numId w:val="4"/>
        </w:numPr>
        <w:spacing w:after="0"/>
        <w:ind w:left="0"/>
        <w:jc w:val="both"/>
        <w:rPr>
          <w:rFonts w:ascii="Times New Roman" w:eastAsia="Helvetica Neue" w:hAnsi="Times New Roman" w:cs="Helvetica Neue"/>
          <w:bCs/>
          <w:sz w:val="28"/>
        </w:rPr>
      </w:pPr>
      <w:r w:rsidRPr="004B2955">
        <w:rPr>
          <w:rFonts w:ascii="Times New Roman" w:eastAsia="Helvetica Neue" w:hAnsi="Times New Roman" w:cs="Helvetica Neue"/>
          <w:bCs/>
          <w:sz w:val="28"/>
        </w:rPr>
        <w:t xml:space="preserve">Мединский В. Р., Торкунов А. В. История. История России, XVI–XVII </w:t>
      </w:r>
      <w:proofErr w:type="gramStart"/>
      <w:r w:rsidRPr="004B2955">
        <w:rPr>
          <w:rFonts w:ascii="Times New Roman" w:eastAsia="Helvetica Neue" w:hAnsi="Times New Roman" w:cs="Helvetica Neue"/>
          <w:bCs/>
          <w:sz w:val="28"/>
        </w:rPr>
        <w:t>вв. :</w:t>
      </w:r>
      <w:proofErr w:type="gramEnd"/>
      <w:r w:rsidRPr="004B2955">
        <w:rPr>
          <w:rFonts w:ascii="Times New Roman" w:eastAsia="Helvetica Neue" w:hAnsi="Times New Roman" w:cs="Helvetica Neue"/>
          <w:bCs/>
          <w:sz w:val="28"/>
        </w:rPr>
        <w:t xml:space="preserve"> 7-й </w:t>
      </w:r>
      <w:proofErr w:type="gramStart"/>
      <w:r w:rsidRPr="004B2955">
        <w:rPr>
          <w:rFonts w:ascii="Times New Roman" w:eastAsia="Helvetica Neue" w:hAnsi="Times New Roman" w:cs="Helvetica Neue"/>
          <w:bCs/>
          <w:sz w:val="28"/>
        </w:rPr>
        <w:t>класс :</w:t>
      </w:r>
      <w:proofErr w:type="gramEnd"/>
      <w:r w:rsidRPr="004B2955">
        <w:rPr>
          <w:rFonts w:ascii="Times New Roman" w:eastAsia="Helvetica Neue" w:hAnsi="Times New Roman" w:cs="Helvetica Neue"/>
          <w:bCs/>
          <w:sz w:val="28"/>
        </w:rPr>
        <w:t xml:space="preserve"> учебник / В. Р. Мединский, А. В. Торкунов. — </w:t>
      </w:r>
      <w:proofErr w:type="gramStart"/>
      <w:r w:rsidRPr="004B2955">
        <w:rPr>
          <w:rFonts w:ascii="Times New Roman" w:eastAsia="Helvetica Neue" w:hAnsi="Times New Roman" w:cs="Helvetica Neue"/>
          <w:bCs/>
          <w:sz w:val="28"/>
        </w:rPr>
        <w:t>Москва :</w:t>
      </w:r>
      <w:proofErr w:type="gramEnd"/>
      <w:r w:rsidRPr="004B2955">
        <w:rPr>
          <w:rFonts w:ascii="Times New Roman" w:eastAsia="Helvetica Neue" w:hAnsi="Times New Roman" w:cs="Helvetica Neue"/>
          <w:bCs/>
          <w:sz w:val="28"/>
        </w:rPr>
        <w:t xml:space="preserve"> Просвещение, 2025. </w:t>
      </w:r>
    </w:p>
    <w:p w14:paraId="238E64FD" w14:textId="77777777" w:rsidR="00362A3B" w:rsidRPr="004B2955" w:rsidRDefault="00362A3B" w:rsidP="00456620">
      <w:pPr>
        <w:numPr>
          <w:ilvl w:val="0"/>
          <w:numId w:val="4"/>
        </w:numPr>
        <w:spacing w:after="0"/>
        <w:ind w:left="0"/>
        <w:jc w:val="both"/>
        <w:rPr>
          <w:rFonts w:ascii="Times New Roman" w:eastAsia="Helvetica Neue" w:hAnsi="Times New Roman" w:cs="Helvetica Neue"/>
          <w:bCs/>
          <w:sz w:val="28"/>
        </w:rPr>
      </w:pPr>
      <w:r w:rsidRPr="004B2955">
        <w:rPr>
          <w:rFonts w:ascii="Times New Roman" w:eastAsia="Helvetica Neue" w:hAnsi="Times New Roman" w:cs="Helvetica Neue"/>
          <w:bCs/>
          <w:sz w:val="28"/>
        </w:rPr>
        <w:t xml:space="preserve">Мединский В. Р., Торкунов А. В. История. История России, XVIII — начало XIX </w:t>
      </w:r>
      <w:proofErr w:type="gramStart"/>
      <w:r w:rsidRPr="004B2955">
        <w:rPr>
          <w:rFonts w:ascii="Times New Roman" w:eastAsia="Helvetica Neue" w:hAnsi="Times New Roman" w:cs="Helvetica Neue"/>
          <w:bCs/>
          <w:sz w:val="28"/>
        </w:rPr>
        <w:t>в. :</w:t>
      </w:r>
      <w:proofErr w:type="gramEnd"/>
      <w:r w:rsidRPr="004B2955">
        <w:rPr>
          <w:rFonts w:ascii="Times New Roman" w:eastAsia="Helvetica Neue" w:hAnsi="Times New Roman" w:cs="Helvetica Neue"/>
          <w:bCs/>
          <w:sz w:val="28"/>
        </w:rPr>
        <w:t xml:space="preserve"> 8-й </w:t>
      </w:r>
      <w:proofErr w:type="gramStart"/>
      <w:r w:rsidRPr="004B2955">
        <w:rPr>
          <w:rFonts w:ascii="Times New Roman" w:eastAsia="Helvetica Neue" w:hAnsi="Times New Roman" w:cs="Helvetica Neue"/>
          <w:bCs/>
          <w:sz w:val="28"/>
        </w:rPr>
        <w:t>класс :</w:t>
      </w:r>
      <w:proofErr w:type="gramEnd"/>
      <w:r w:rsidRPr="004B2955">
        <w:rPr>
          <w:rFonts w:ascii="Times New Roman" w:eastAsia="Helvetica Neue" w:hAnsi="Times New Roman" w:cs="Helvetica Neue"/>
          <w:bCs/>
          <w:sz w:val="28"/>
        </w:rPr>
        <w:t xml:space="preserve"> учебник / В. Р. Мединский, А. В. Торкунов. — </w:t>
      </w:r>
      <w:proofErr w:type="gramStart"/>
      <w:r w:rsidRPr="004B2955">
        <w:rPr>
          <w:rFonts w:ascii="Times New Roman" w:eastAsia="Helvetica Neue" w:hAnsi="Times New Roman" w:cs="Helvetica Neue"/>
          <w:bCs/>
          <w:sz w:val="28"/>
        </w:rPr>
        <w:t>Москва :</w:t>
      </w:r>
      <w:proofErr w:type="gramEnd"/>
      <w:r w:rsidRPr="004B2955">
        <w:rPr>
          <w:rFonts w:ascii="Times New Roman" w:eastAsia="Helvetica Neue" w:hAnsi="Times New Roman" w:cs="Helvetica Neue"/>
          <w:bCs/>
          <w:sz w:val="28"/>
        </w:rPr>
        <w:t xml:space="preserve"> Просвещение, 2025. </w:t>
      </w:r>
    </w:p>
    <w:p w14:paraId="28C50D30" w14:textId="77777777" w:rsidR="00362A3B" w:rsidRPr="004B2955" w:rsidRDefault="00362A3B" w:rsidP="00456620">
      <w:pPr>
        <w:numPr>
          <w:ilvl w:val="0"/>
          <w:numId w:val="4"/>
        </w:numPr>
        <w:spacing w:after="0"/>
        <w:ind w:left="0"/>
        <w:jc w:val="both"/>
        <w:rPr>
          <w:rFonts w:ascii="Times New Roman" w:eastAsia="Helvetica Neue" w:hAnsi="Times New Roman" w:cs="Helvetica Neue"/>
          <w:bCs/>
          <w:sz w:val="28"/>
        </w:rPr>
      </w:pPr>
      <w:r w:rsidRPr="004B2955">
        <w:rPr>
          <w:rFonts w:ascii="Times New Roman" w:eastAsia="Helvetica Neue" w:hAnsi="Times New Roman" w:cs="Helvetica Neue"/>
          <w:bCs/>
          <w:sz w:val="28"/>
        </w:rPr>
        <w:lastRenderedPageBreak/>
        <w:t xml:space="preserve">Мединский В. Р., Торкунов А. В. История. История России, 1825–1914 </w:t>
      </w:r>
      <w:proofErr w:type="gramStart"/>
      <w:r w:rsidRPr="004B2955">
        <w:rPr>
          <w:rFonts w:ascii="Times New Roman" w:eastAsia="Helvetica Neue" w:hAnsi="Times New Roman" w:cs="Helvetica Neue"/>
          <w:bCs/>
          <w:sz w:val="28"/>
        </w:rPr>
        <w:t>гг. :</w:t>
      </w:r>
      <w:proofErr w:type="gramEnd"/>
      <w:r w:rsidRPr="004B2955">
        <w:rPr>
          <w:rFonts w:ascii="Times New Roman" w:eastAsia="Helvetica Neue" w:hAnsi="Times New Roman" w:cs="Helvetica Neue"/>
          <w:bCs/>
          <w:sz w:val="28"/>
        </w:rPr>
        <w:t xml:space="preserve"> 9-й </w:t>
      </w:r>
      <w:proofErr w:type="gramStart"/>
      <w:r w:rsidRPr="004B2955">
        <w:rPr>
          <w:rFonts w:ascii="Times New Roman" w:eastAsia="Helvetica Neue" w:hAnsi="Times New Roman" w:cs="Helvetica Neue"/>
          <w:bCs/>
          <w:sz w:val="28"/>
        </w:rPr>
        <w:t>класс :</w:t>
      </w:r>
      <w:proofErr w:type="gramEnd"/>
      <w:r w:rsidRPr="004B2955">
        <w:rPr>
          <w:rFonts w:ascii="Times New Roman" w:eastAsia="Helvetica Neue" w:hAnsi="Times New Roman" w:cs="Helvetica Neue"/>
          <w:bCs/>
          <w:sz w:val="28"/>
        </w:rPr>
        <w:t xml:space="preserve"> учебник / В. Р. Мединский, А. В. Торкунов. — </w:t>
      </w:r>
      <w:proofErr w:type="gramStart"/>
      <w:r w:rsidRPr="004B2955">
        <w:rPr>
          <w:rFonts w:ascii="Times New Roman" w:eastAsia="Helvetica Neue" w:hAnsi="Times New Roman" w:cs="Helvetica Neue"/>
          <w:bCs/>
          <w:sz w:val="28"/>
        </w:rPr>
        <w:t>Москва :</w:t>
      </w:r>
      <w:proofErr w:type="gramEnd"/>
      <w:r w:rsidRPr="004B2955">
        <w:rPr>
          <w:rFonts w:ascii="Times New Roman" w:eastAsia="Helvetica Neue" w:hAnsi="Times New Roman" w:cs="Helvetica Neue"/>
          <w:bCs/>
          <w:sz w:val="28"/>
        </w:rPr>
        <w:t xml:space="preserve"> Просвещение, 2025.</w:t>
      </w:r>
    </w:p>
    <w:p w14:paraId="2A97A4A9" w14:textId="77777777" w:rsidR="00362A3B" w:rsidRPr="004B2955" w:rsidRDefault="00362A3B" w:rsidP="00456620">
      <w:pPr>
        <w:numPr>
          <w:ilvl w:val="0"/>
          <w:numId w:val="4"/>
        </w:numPr>
        <w:spacing w:after="0"/>
        <w:ind w:left="0"/>
        <w:jc w:val="both"/>
        <w:rPr>
          <w:rFonts w:ascii="Times New Roman" w:hAnsi="Times New Roman"/>
          <w:bCs/>
          <w:sz w:val="28"/>
        </w:rPr>
      </w:pPr>
      <w:proofErr w:type="spellStart"/>
      <w:r w:rsidRPr="004B2955">
        <w:rPr>
          <w:rFonts w:ascii="Times New Roman" w:eastAsia="Helvetica Neue" w:hAnsi="Times New Roman" w:cs="Helvetica Neue"/>
          <w:bCs/>
          <w:sz w:val="28"/>
        </w:rPr>
        <w:t>Артасов</w:t>
      </w:r>
      <w:proofErr w:type="spellEnd"/>
      <w:r w:rsidRPr="004B2955">
        <w:rPr>
          <w:rFonts w:ascii="Times New Roman" w:eastAsia="Helvetica Neue" w:hAnsi="Times New Roman" w:cs="Helvetica Neue"/>
          <w:bCs/>
          <w:sz w:val="28"/>
        </w:rPr>
        <w:t xml:space="preserve"> И. А., Крицкая Н. Ф., Мельникова О. Н., Данилов А. А. ЕГЭ. История. Отличный результат. Учебная книга / И. А. </w:t>
      </w:r>
      <w:proofErr w:type="spellStart"/>
      <w:r w:rsidRPr="004B2955">
        <w:rPr>
          <w:rFonts w:ascii="Times New Roman" w:eastAsia="Helvetica Neue" w:hAnsi="Times New Roman" w:cs="Helvetica Neue"/>
          <w:bCs/>
          <w:sz w:val="28"/>
        </w:rPr>
        <w:t>Артасов</w:t>
      </w:r>
      <w:proofErr w:type="spellEnd"/>
      <w:r w:rsidRPr="004B2955">
        <w:rPr>
          <w:rFonts w:ascii="Times New Roman" w:eastAsia="Helvetica Neue" w:hAnsi="Times New Roman" w:cs="Helvetica Neue"/>
          <w:bCs/>
          <w:sz w:val="28"/>
        </w:rPr>
        <w:t xml:space="preserve">, Н. Ф. Крицкая, О. Н. Мельникова, А. А. </w:t>
      </w:r>
      <w:proofErr w:type="gramStart"/>
      <w:r w:rsidRPr="004B2955">
        <w:rPr>
          <w:rFonts w:ascii="Times New Roman" w:eastAsia="Helvetica Neue" w:hAnsi="Times New Roman" w:cs="Helvetica Neue"/>
          <w:bCs/>
          <w:sz w:val="28"/>
        </w:rPr>
        <w:t>Данилов ;</w:t>
      </w:r>
      <w:proofErr w:type="gramEnd"/>
      <w:r w:rsidRPr="004B2955">
        <w:rPr>
          <w:rFonts w:ascii="Times New Roman" w:eastAsia="Helvetica Neue" w:hAnsi="Times New Roman" w:cs="Helvetica Neue"/>
          <w:bCs/>
          <w:sz w:val="28"/>
        </w:rPr>
        <w:t xml:space="preserve"> под ред. И. А. </w:t>
      </w:r>
      <w:proofErr w:type="spellStart"/>
      <w:r w:rsidRPr="004B2955">
        <w:rPr>
          <w:rFonts w:ascii="Times New Roman" w:eastAsia="Helvetica Neue" w:hAnsi="Times New Roman" w:cs="Helvetica Neue"/>
          <w:bCs/>
          <w:sz w:val="28"/>
        </w:rPr>
        <w:t>Артасова</w:t>
      </w:r>
      <w:proofErr w:type="spellEnd"/>
      <w:r w:rsidRPr="004B2955">
        <w:rPr>
          <w:rFonts w:ascii="Times New Roman" w:eastAsia="Helvetica Neue" w:hAnsi="Times New Roman" w:cs="Helvetica Neue"/>
          <w:bCs/>
          <w:sz w:val="28"/>
        </w:rPr>
        <w:t xml:space="preserve">. — </w:t>
      </w:r>
      <w:proofErr w:type="gramStart"/>
      <w:r w:rsidRPr="004B2955">
        <w:rPr>
          <w:rFonts w:ascii="Times New Roman" w:eastAsia="Helvetica Neue" w:hAnsi="Times New Roman" w:cs="Helvetica Neue"/>
          <w:bCs/>
          <w:sz w:val="28"/>
        </w:rPr>
        <w:t>Москва :</w:t>
      </w:r>
      <w:proofErr w:type="gramEnd"/>
      <w:r w:rsidRPr="004B2955">
        <w:rPr>
          <w:rFonts w:ascii="Times New Roman" w:eastAsia="Helvetica Neue" w:hAnsi="Times New Roman" w:cs="Helvetica Neue"/>
          <w:bCs/>
          <w:sz w:val="28"/>
        </w:rPr>
        <w:t xml:space="preserve"> Издательство «Национальное образование», 2026. </w:t>
      </w:r>
    </w:p>
    <w:sectPr w:rsidR="00362A3B" w:rsidRPr="004B2955" w:rsidSect="00574D0B">
      <w:footerReference w:type="even" r:id="rId8"/>
      <w:footerReference w:type="default" r:id="rId9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ABA021" w14:textId="77777777" w:rsidR="00D80AAD" w:rsidRDefault="00D80AAD" w:rsidP="004B2955">
      <w:pPr>
        <w:spacing w:after="0" w:line="240" w:lineRule="auto"/>
      </w:pPr>
      <w:r>
        <w:separator/>
      </w:r>
    </w:p>
  </w:endnote>
  <w:endnote w:type="continuationSeparator" w:id="0">
    <w:p w14:paraId="025216E9" w14:textId="77777777" w:rsidR="00D80AAD" w:rsidRDefault="00D80AAD" w:rsidP="004B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b"/>
      </w:rPr>
      <w:id w:val="-885482859"/>
      <w:docPartObj>
        <w:docPartGallery w:val="Page Numbers (Bottom of Page)"/>
        <w:docPartUnique/>
      </w:docPartObj>
    </w:sdtPr>
    <w:sdtContent>
      <w:p w14:paraId="372A72ED" w14:textId="5A53D5CC" w:rsidR="004B2955" w:rsidRDefault="004B2955" w:rsidP="00AD61E3">
        <w:pPr>
          <w:pStyle w:val="a9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</w:rPr>
          <w:fldChar w:fldCharType="end"/>
        </w:r>
      </w:p>
    </w:sdtContent>
  </w:sdt>
  <w:p w14:paraId="02489FE3" w14:textId="77777777" w:rsidR="004B2955" w:rsidRDefault="004B295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b"/>
        <w:rFonts w:ascii="Times New Roman" w:hAnsi="Times New Roman" w:cs="Times New Roman"/>
      </w:rPr>
      <w:id w:val="182943709"/>
      <w:docPartObj>
        <w:docPartGallery w:val="Page Numbers (Bottom of Page)"/>
        <w:docPartUnique/>
      </w:docPartObj>
    </w:sdtPr>
    <w:sdtContent>
      <w:p w14:paraId="39F60414" w14:textId="55ADB091" w:rsidR="004B2955" w:rsidRPr="004B2955" w:rsidRDefault="004B2955" w:rsidP="00AD61E3">
        <w:pPr>
          <w:pStyle w:val="a9"/>
          <w:framePr w:wrap="none" w:vAnchor="text" w:hAnchor="margin" w:xAlign="center" w:y="1"/>
          <w:rPr>
            <w:rStyle w:val="ab"/>
            <w:rFonts w:ascii="Times New Roman" w:hAnsi="Times New Roman" w:cs="Times New Roman"/>
          </w:rPr>
        </w:pPr>
        <w:r w:rsidRPr="004B2955">
          <w:rPr>
            <w:rStyle w:val="ab"/>
            <w:rFonts w:ascii="Times New Roman" w:hAnsi="Times New Roman" w:cs="Times New Roman"/>
          </w:rPr>
          <w:fldChar w:fldCharType="begin"/>
        </w:r>
        <w:r w:rsidRPr="004B2955">
          <w:rPr>
            <w:rStyle w:val="ab"/>
            <w:rFonts w:ascii="Times New Roman" w:hAnsi="Times New Roman" w:cs="Times New Roman"/>
          </w:rPr>
          <w:instrText xml:space="preserve"> PAGE </w:instrText>
        </w:r>
        <w:r w:rsidRPr="004B2955">
          <w:rPr>
            <w:rStyle w:val="ab"/>
            <w:rFonts w:ascii="Times New Roman" w:hAnsi="Times New Roman" w:cs="Times New Roman"/>
          </w:rPr>
          <w:fldChar w:fldCharType="separate"/>
        </w:r>
        <w:r w:rsidRPr="004B2955">
          <w:rPr>
            <w:rStyle w:val="ab"/>
            <w:rFonts w:ascii="Times New Roman" w:hAnsi="Times New Roman" w:cs="Times New Roman"/>
            <w:noProof/>
          </w:rPr>
          <w:t>1</w:t>
        </w:r>
        <w:r w:rsidRPr="004B2955">
          <w:rPr>
            <w:rStyle w:val="ab"/>
            <w:rFonts w:ascii="Times New Roman" w:hAnsi="Times New Roman" w:cs="Times New Roman"/>
          </w:rPr>
          <w:fldChar w:fldCharType="end"/>
        </w:r>
      </w:p>
    </w:sdtContent>
  </w:sdt>
  <w:p w14:paraId="2BE98DEA" w14:textId="77777777" w:rsidR="004B2955" w:rsidRDefault="004B295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B7142B" w14:textId="77777777" w:rsidR="00D80AAD" w:rsidRDefault="00D80AAD" w:rsidP="004B2955">
      <w:pPr>
        <w:spacing w:after="0" w:line="240" w:lineRule="auto"/>
      </w:pPr>
      <w:r>
        <w:separator/>
      </w:r>
    </w:p>
  </w:footnote>
  <w:footnote w:type="continuationSeparator" w:id="0">
    <w:p w14:paraId="10D6303C" w14:textId="77777777" w:rsidR="00D80AAD" w:rsidRDefault="00D80AAD" w:rsidP="004B2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9167CE"/>
    <w:multiLevelType w:val="multilevel"/>
    <w:tmpl w:val="9DAC3C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0A761D"/>
    <w:multiLevelType w:val="hybridMultilevel"/>
    <w:tmpl w:val="326CC2C4"/>
    <w:lvl w:ilvl="0" w:tplc="1BA2861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57FC2"/>
    <w:multiLevelType w:val="hybridMultilevel"/>
    <w:tmpl w:val="F9525E6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75034601"/>
    <w:multiLevelType w:val="hybridMultilevel"/>
    <w:tmpl w:val="72CA3A22"/>
    <w:lvl w:ilvl="0" w:tplc="93EAFE5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3928327">
    <w:abstractNumId w:val="1"/>
  </w:num>
  <w:num w:numId="2" w16cid:durableId="1985045136">
    <w:abstractNumId w:val="3"/>
  </w:num>
  <w:num w:numId="3" w16cid:durableId="649750485">
    <w:abstractNumId w:val="0"/>
  </w:num>
  <w:num w:numId="4" w16cid:durableId="87006768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C59"/>
    <w:rsid w:val="0005450F"/>
    <w:rsid w:val="00362A3B"/>
    <w:rsid w:val="00456620"/>
    <w:rsid w:val="004B2955"/>
    <w:rsid w:val="00525BD9"/>
    <w:rsid w:val="00574D0B"/>
    <w:rsid w:val="0059784E"/>
    <w:rsid w:val="00637A5A"/>
    <w:rsid w:val="00950660"/>
    <w:rsid w:val="009F2C59"/>
    <w:rsid w:val="00A73A07"/>
    <w:rsid w:val="00D2292F"/>
    <w:rsid w:val="00D80AAD"/>
    <w:rsid w:val="00DE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D21FF"/>
  <w15:chartTrackingRefBased/>
  <w15:docId w15:val="{EF1BA8D7-7A15-FD43-BFF5-5352B6602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F2C59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F2C5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paragraph" w:styleId="a7">
    <w:name w:val="List Paragraph"/>
    <w:basedOn w:val="a"/>
    <w:uiPriority w:val="34"/>
    <w:qFormat/>
    <w:rsid w:val="009F2C59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9F2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nhideWhenUsed/>
    <w:rsid w:val="004B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4B2955"/>
    <w:rPr>
      <w:sz w:val="22"/>
      <w:szCs w:val="22"/>
    </w:rPr>
  </w:style>
  <w:style w:type="character" w:styleId="ab">
    <w:name w:val="page number"/>
    <w:basedOn w:val="a0"/>
    <w:semiHidden/>
    <w:unhideWhenUsed/>
    <w:rsid w:val="004B2955"/>
  </w:style>
  <w:style w:type="paragraph" w:styleId="ac">
    <w:name w:val="header"/>
    <w:basedOn w:val="a"/>
    <w:link w:val="ad"/>
    <w:unhideWhenUsed/>
    <w:rsid w:val="004B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4B295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4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8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8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2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DF12AE-994D-CC48-ACB4-B3590E9DB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Афонина</dc:creator>
  <cp:keywords/>
  <dc:description/>
  <cp:lastModifiedBy>Елена Иванова</cp:lastModifiedBy>
  <cp:revision>2</cp:revision>
  <dcterms:created xsi:type="dcterms:W3CDTF">2026-08-24T17:27:00Z</dcterms:created>
  <dcterms:modified xsi:type="dcterms:W3CDTF">2026-08-24T17:27:00Z</dcterms:modified>
</cp:coreProperties>
</file>