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D2482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бюджетное учреждение высшего образования</w:t>
      </w:r>
    </w:p>
    <w:p w14:paraId="14DE592F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C65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 (Финансовый университет)</w:t>
      </w:r>
    </w:p>
    <w:p w14:paraId="31101E4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B30FF" w14:textId="6588A3B8" w:rsidR="00B42C8B" w:rsidRDefault="00254A39" w:rsidP="00B42C8B">
      <w:pPr>
        <w:tabs>
          <w:tab w:val="left" w:pos="9923"/>
        </w:tabs>
        <w:spacing w:line="240" w:lineRule="auto"/>
        <w:ind w:right="1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открытого образования</w:t>
      </w:r>
    </w:p>
    <w:p w14:paraId="43137F80" w14:textId="77777777" w:rsidR="00B42C8B" w:rsidRDefault="00B42C8B" w:rsidP="00B42C8B">
      <w:pPr>
        <w:tabs>
          <w:tab w:val="left" w:pos="9923"/>
        </w:tabs>
        <w:spacing w:line="240" w:lineRule="auto"/>
        <w:ind w:right="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маркетинга</w:t>
      </w:r>
    </w:p>
    <w:p w14:paraId="4A4A4D9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FA50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596D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8B6C1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</w:p>
    <w:p w14:paraId="5B28059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6B7F3F" w14:textId="0E8A6F71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</w:t>
      </w:r>
      <w:r w:rsidR="00B42C8B">
        <w:rPr>
          <w:rFonts w:ascii="Times New Roman" w:hAnsi="Times New Roman" w:cs="Times New Roman"/>
          <w:sz w:val="28"/>
          <w:szCs w:val="28"/>
          <w:highlight w:val="yellow"/>
        </w:rPr>
        <w:t>Н</w:t>
      </w:r>
      <w:r w:rsidR="00B42C8B" w:rsidRPr="00B42C8B">
        <w:rPr>
          <w:rFonts w:ascii="Times New Roman" w:hAnsi="Times New Roman" w:cs="Times New Roman"/>
          <w:sz w:val="28"/>
          <w:szCs w:val="28"/>
          <w:highlight w:val="yellow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BFD645D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2FFFA68" w14:textId="5A7D32C8" w:rsidR="00044AB6" w:rsidRDefault="00044AB6" w:rsidP="00044A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="00B42C8B" w:rsidRPr="00B42C8B">
        <w:rPr>
          <w:rFonts w:ascii="Times New Roman" w:hAnsi="Times New Roman" w:cs="Times New Roman"/>
          <w:sz w:val="28"/>
          <w:szCs w:val="28"/>
          <w:highlight w:val="yellow"/>
        </w:rPr>
        <w:t>Название темы согласно приказу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1365195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BE486E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917906D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80C770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13FCBD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77BF80F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531" w:type="dxa"/>
        <w:tblLook w:val="04A0" w:firstRow="1" w:lastRow="0" w:firstColumn="1" w:lastColumn="0" w:noHBand="0" w:noVBand="1"/>
      </w:tblPr>
      <w:tblGrid>
        <w:gridCol w:w="1867"/>
        <w:gridCol w:w="2957"/>
      </w:tblGrid>
      <w:tr w:rsidR="00044AB6" w14:paraId="49730FAE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222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 студент учебной группы</w:t>
            </w:r>
          </w:p>
        </w:tc>
      </w:tr>
      <w:tr w:rsidR="00044AB6" w14:paraId="0BFEB917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D540F" w14:textId="6ED4FC55" w:rsidR="00044AB6" w:rsidRPr="00CE0B32" w:rsidRDefault="00044AB6" w:rsidP="00044A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C8B" w:rsidRPr="00B42C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Номер группы</w:t>
            </w:r>
            <w:r w:rsidRPr="00CE0B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044AB6" w14:paraId="571F2369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F6193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44AB6" w14:paraId="35D39C03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E5945" w14:textId="0C0FC0E4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9DE" w:rsidRPr="00A267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 Иван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639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подпись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4AB6" w14:paraId="4600FDC7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4E0CE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44AB6" w14:paraId="620C662F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F1484F3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D26F5" w14:textId="15BCFDAB" w:rsidR="00044AB6" w:rsidRDefault="00D639DE" w:rsidP="00A2676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  <w:r w:rsidR="00044AB6" w:rsidRPr="00A267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звание</w:t>
            </w:r>
            <w:r w:rsidR="00A26766" w:rsidRPr="00A267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44AB6" w:rsidRPr="00A26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</w:tc>
      </w:tr>
      <w:tr w:rsidR="00044AB6" w14:paraId="79C289B0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0B9097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14:paraId="25AD05C1" w14:textId="76B841B0" w:rsidR="00044AB6" w:rsidRPr="00120855" w:rsidRDefault="00A26766" w:rsidP="00A2676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44AB6" w14:paraId="3E6BFFE1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91734" w14:textId="4BF660EA" w:rsidR="00044AB6" w:rsidRDefault="00A2676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Семенов Семен Семенович</w:t>
            </w:r>
            <w:r w:rsidR="00044A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  <w:tr w:rsidR="00044AB6" w14:paraId="647F397A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43A59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14:paraId="7FCCF2A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86021A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7A51C3" w14:textId="77777777" w:rsidR="00044AB6" w:rsidRDefault="00044AB6" w:rsidP="009530C9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19F805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 результатам защиты:</w:t>
      </w:r>
    </w:p>
    <w:p w14:paraId="7F0BE6B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</w:p>
    <w:p w14:paraId="069EFB8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</w:t>
      </w:r>
      <w:bookmarkStart w:id="0" w:name="_GoBack"/>
      <w:bookmarkEnd w:id="0"/>
    </w:p>
    <w:p w14:paraId="1C237BFA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защиты:</w:t>
      </w:r>
    </w:p>
    <w:p w14:paraId="1857DFD1" w14:textId="22F94144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  <w:r w:rsidR="00E41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7E321F07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DD420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A3B1BBA" w14:textId="54CA9267" w:rsidR="006E6311" w:rsidRDefault="00044AB6" w:rsidP="00044AB6">
      <w:pPr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Москва – 202</w:t>
      </w:r>
      <w:r w:rsidR="00E4135A">
        <w:rPr>
          <w:rFonts w:ascii="Times New Roman" w:hAnsi="Times New Roman" w:cs="Times New Roman"/>
          <w:sz w:val="28"/>
          <w:szCs w:val="28"/>
        </w:rPr>
        <w:t>6</w:t>
      </w:r>
      <w:r w:rsidR="008F5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6E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B6"/>
    <w:rsid w:val="00044AB6"/>
    <w:rsid w:val="0005757B"/>
    <w:rsid w:val="00254A39"/>
    <w:rsid w:val="00370DD5"/>
    <w:rsid w:val="00453691"/>
    <w:rsid w:val="006E6311"/>
    <w:rsid w:val="008F5F11"/>
    <w:rsid w:val="009530C9"/>
    <w:rsid w:val="00A26766"/>
    <w:rsid w:val="00B42C8B"/>
    <w:rsid w:val="00D639DE"/>
    <w:rsid w:val="00E4135A"/>
    <w:rsid w:val="00E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AD3A"/>
  <w15:chartTrackingRefBased/>
  <w15:docId w15:val="{5E17BC17-E4EF-4974-A8E7-E0F5903F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4AB6"/>
    <w:pPr>
      <w:spacing w:after="0" w:line="360" w:lineRule="auto"/>
      <w:ind w:firstLine="709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 (заголовки)"/>
    <w:basedOn w:val="a4"/>
    <w:link w:val="a5"/>
    <w:qFormat/>
    <w:rsid w:val="00370DD5"/>
    <w:pPr>
      <w:shd w:val="clear" w:color="auto" w:fill="FFFFFF" w:themeFill="background1"/>
      <w:spacing w:after="0" w:line="360" w:lineRule="auto"/>
      <w:jc w:val="center"/>
    </w:pPr>
    <w:rPr>
      <w:rFonts w:eastAsia="Times New Roman"/>
      <w:color w:val="000000"/>
      <w:sz w:val="28"/>
      <w:szCs w:val="28"/>
      <w:shd w:val="clear" w:color="auto" w:fill="FFFCF2"/>
    </w:rPr>
  </w:style>
  <w:style w:type="character" w:customStyle="1" w:styleId="a5">
    <w:name w:val="ВКР (заголовки) Знак"/>
    <w:basedOn w:val="a0"/>
    <w:link w:val="a3"/>
    <w:rsid w:val="00370DD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 w:themeFill="background1"/>
    </w:rPr>
  </w:style>
  <w:style w:type="paragraph" w:styleId="a4">
    <w:name w:val="Normal (Web)"/>
    <w:basedOn w:val="a"/>
    <w:uiPriority w:val="99"/>
    <w:semiHidden/>
    <w:unhideWhenUsed/>
    <w:rsid w:val="00370DD5"/>
    <w:pPr>
      <w:spacing w:after="160" w:line="259" w:lineRule="auto"/>
      <w:ind w:firstLine="0"/>
    </w:pPr>
    <w:rPr>
      <w:rFonts w:ascii="Times New Roman" w:eastAsiaTheme="minorHAnsi" w:hAnsi="Times New Roman" w:cs="Times New Roman"/>
      <w:color w:val="auto"/>
      <w:lang w:eastAsia="en-US"/>
    </w:rPr>
  </w:style>
  <w:style w:type="table" w:styleId="a6">
    <w:name w:val="Table Grid"/>
    <w:basedOn w:val="a1"/>
    <w:uiPriority w:val="39"/>
    <w:rsid w:val="0004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81AFC-DE99-45B3-8050-EB766CBA2B51}">
  <ds:schemaRefs>
    <ds:schemaRef ds:uri="b545a042-29c2-4f0a-932d-d96c064ae9ed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39D59A-5E14-4775-8E78-59B66827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12ABE-405C-41ED-84AB-A6607853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135605-3B93-4CB0-B383-FE9865DA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Kondrateva</dc:creator>
  <cp:keywords/>
  <dc:description/>
  <cp:lastModifiedBy>Никонова Анастасия Романовна</cp:lastModifiedBy>
  <cp:revision>2</cp:revision>
  <dcterms:created xsi:type="dcterms:W3CDTF">2026-09-07T10:39:00Z</dcterms:created>
  <dcterms:modified xsi:type="dcterms:W3CDTF">2026-09-07T10:39:00Z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