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44" w:rsidRPr="00C3587A" w:rsidRDefault="00074944" w:rsidP="000749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587A">
        <w:rPr>
          <w:rFonts w:ascii="Times New Roman" w:hAnsi="Times New Roman" w:cs="Times New Roman"/>
          <w:b/>
          <w:sz w:val="32"/>
          <w:szCs w:val="32"/>
        </w:rPr>
        <w:t>Бакалавриа</w:t>
      </w:r>
      <w:r w:rsidR="00B42056" w:rsidRPr="00C3587A">
        <w:rPr>
          <w:rFonts w:ascii="Times New Roman" w:hAnsi="Times New Roman" w:cs="Times New Roman"/>
          <w:b/>
          <w:sz w:val="32"/>
          <w:szCs w:val="32"/>
        </w:rPr>
        <w:t>т, очная форма обучения, профиль</w:t>
      </w:r>
      <w:r w:rsidR="00761082" w:rsidRPr="00C3587A">
        <w:rPr>
          <w:rFonts w:ascii="Times New Roman" w:hAnsi="Times New Roman" w:cs="Times New Roman"/>
          <w:b/>
          <w:sz w:val="32"/>
          <w:szCs w:val="32"/>
        </w:rPr>
        <w:t>:</w:t>
      </w:r>
    </w:p>
    <w:p w:rsidR="00761082" w:rsidRDefault="00761082" w:rsidP="0007494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74944" w:rsidRPr="00C3587A" w:rsidRDefault="00761082" w:rsidP="00B420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1082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74944" w:rsidRPr="00C3587A">
        <w:rPr>
          <w:rFonts w:ascii="Times New Roman" w:hAnsi="Times New Roman" w:cs="Times New Roman"/>
          <w:b/>
          <w:sz w:val="32"/>
          <w:szCs w:val="32"/>
        </w:rPr>
        <w:t>Международное экономическое право (с частичной реализацией на английском языке</w:t>
      </w:r>
      <w:r w:rsidR="00B42056" w:rsidRPr="00C3587A">
        <w:rPr>
          <w:rFonts w:ascii="Times New Roman" w:hAnsi="Times New Roman" w:cs="Times New Roman"/>
          <w:b/>
          <w:sz w:val="32"/>
          <w:szCs w:val="32"/>
        </w:rPr>
        <w:t>)</w:t>
      </w:r>
    </w:p>
    <w:p w:rsidR="00B42056" w:rsidRDefault="00B42056" w:rsidP="00B420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3587A">
        <w:rPr>
          <w:rFonts w:ascii="Times New Roman" w:hAnsi="Times New Roman" w:cs="Times New Roman"/>
          <w:b/>
          <w:sz w:val="32"/>
          <w:szCs w:val="32"/>
        </w:rPr>
        <w:t>ЮМЭП21-1, ЮМЭП21-2, ЮМЭП21-3, ЮМЭП21-4</w:t>
      </w:r>
    </w:p>
    <w:p w:rsidR="00074944" w:rsidRDefault="00074944" w:rsidP="0007494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F2CE1" w:rsidRDefault="00074944" w:rsidP="0007494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80652">
        <w:rPr>
          <w:rFonts w:ascii="Times New Roman" w:hAnsi="Times New Roman" w:cs="Times New Roman"/>
          <w:b/>
          <w:sz w:val="32"/>
          <w:szCs w:val="32"/>
        </w:rPr>
        <w:t>Практика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="00C3587A">
        <w:rPr>
          <w:rFonts w:ascii="Times New Roman" w:hAnsi="Times New Roman" w:cs="Times New Roman"/>
          <w:sz w:val="32"/>
          <w:szCs w:val="32"/>
        </w:rPr>
        <w:t xml:space="preserve"> </w:t>
      </w:r>
      <w:r w:rsidR="00D80652">
        <w:rPr>
          <w:rFonts w:ascii="Times New Roman" w:hAnsi="Times New Roman" w:cs="Times New Roman"/>
          <w:sz w:val="32"/>
          <w:szCs w:val="32"/>
        </w:rPr>
        <w:t>с 6 февраля 2025 г. по 19 мая 2025 г.</w:t>
      </w:r>
    </w:p>
    <w:p w:rsidR="00761082" w:rsidRDefault="00761082" w:rsidP="0007494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74944" w:rsidRDefault="00074944" w:rsidP="0007494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80652">
        <w:rPr>
          <w:rFonts w:ascii="Times New Roman" w:hAnsi="Times New Roman" w:cs="Times New Roman"/>
          <w:b/>
          <w:sz w:val="32"/>
          <w:szCs w:val="32"/>
        </w:rPr>
        <w:t>Государстве</w:t>
      </w:r>
      <w:r w:rsidR="00D80652" w:rsidRPr="00D80652">
        <w:rPr>
          <w:rFonts w:ascii="Times New Roman" w:hAnsi="Times New Roman" w:cs="Times New Roman"/>
          <w:b/>
          <w:sz w:val="32"/>
          <w:szCs w:val="32"/>
        </w:rPr>
        <w:t>нная итоговая аттестация</w:t>
      </w:r>
      <w:r w:rsidR="00D80652">
        <w:rPr>
          <w:rFonts w:ascii="Times New Roman" w:hAnsi="Times New Roman" w:cs="Times New Roman"/>
          <w:sz w:val="32"/>
          <w:szCs w:val="32"/>
        </w:rPr>
        <w:t xml:space="preserve"> – с 27 мая 2025 г. по 8 июля 2025 г.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61082" w:rsidRDefault="00761082" w:rsidP="0007494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74944" w:rsidRDefault="00074944" w:rsidP="0007494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2CE1">
        <w:rPr>
          <w:rFonts w:ascii="Times New Roman" w:hAnsi="Times New Roman" w:cs="Times New Roman"/>
          <w:sz w:val="32"/>
          <w:szCs w:val="32"/>
        </w:rPr>
        <w:t>Сроки подготовки ВКР</w:t>
      </w:r>
      <w:r>
        <w:rPr>
          <w:rFonts w:ascii="Times New Roman" w:hAnsi="Times New Roman" w:cs="Times New Roman"/>
          <w:sz w:val="32"/>
          <w:szCs w:val="32"/>
        </w:rPr>
        <w:t xml:space="preserve"> – б</w:t>
      </w:r>
      <w:r w:rsidRPr="00DF2CE1">
        <w:rPr>
          <w:rFonts w:ascii="Times New Roman" w:hAnsi="Times New Roman" w:cs="Times New Roman"/>
          <w:sz w:val="32"/>
          <w:szCs w:val="32"/>
        </w:rPr>
        <w:t>акалавриат</w:t>
      </w:r>
    </w:p>
    <w:p w:rsidR="00DF2CE1" w:rsidRPr="00DF2CE1" w:rsidRDefault="00DF2CE1" w:rsidP="00DF2CE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DF2CE1" w:rsidRPr="00DF2CE1" w:rsidTr="00DF2CE1">
        <w:tc>
          <w:tcPr>
            <w:tcW w:w="7280" w:type="dxa"/>
          </w:tcPr>
          <w:p w:rsidR="00DF2CE1" w:rsidRPr="00DF2CE1" w:rsidRDefault="00DF2CE1" w:rsidP="00DF2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CE1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7280" w:type="dxa"/>
          </w:tcPr>
          <w:p w:rsidR="00DF2CE1" w:rsidRPr="00DF2CE1" w:rsidRDefault="00DF2CE1" w:rsidP="00DF2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C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DF2CE1" w:rsidRPr="00DF2CE1" w:rsidTr="00DF2CE1">
        <w:tc>
          <w:tcPr>
            <w:tcW w:w="7280" w:type="dxa"/>
          </w:tcPr>
          <w:p w:rsidR="00DF2CE1" w:rsidRPr="00DF2CE1" w:rsidRDefault="00DF2CE1" w:rsidP="00DF2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плана-</w:t>
            </w:r>
            <w:r>
              <w:t xml:space="preserve"> </w:t>
            </w:r>
            <w:r w:rsidRPr="00DF2CE1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размещение его на платформе </w:t>
            </w:r>
          </w:p>
        </w:tc>
        <w:tc>
          <w:tcPr>
            <w:tcW w:w="7280" w:type="dxa"/>
          </w:tcPr>
          <w:p w:rsidR="00DF2CE1" w:rsidRPr="00B42056" w:rsidRDefault="00D80652" w:rsidP="00DF2CE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30.11.2024</w:t>
            </w:r>
          </w:p>
        </w:tc>
      </w:tr>
      <w:tr w:rsidR="00DF2CE1" w:rsidRPr="00DF2CE1" w:rsidTr="00DF2CE1">
        <w:tc>
          <w:tcPr>
            <w:tcW w:w="7280" w:type="dxa"/>
          </w:tcPr>
          <w:p w:rsidR="00DF2CE1" w:rsidRDefault="00DF2CE1" w:rsidP="00DF2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ПЕРВОЙ главы руководителю </w:t>
            </w:r>
          </w:p>
          <w:p w:rsidR="00DF2CE1" w:rsidRPr="00DF2CE1" w:rsidRDefault="00DF2CE1" w:rsidP="00DF2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DF2CE1" w:rsidRPr="00D80652" w:rsidRDefault="00761082" w:rsidP="00DF2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6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80652">
              <w:rPr>
                <w:rFonts w:ascii="Times New Roman" w:hAnsi="Times New Roman" w:cs="Times New Roman"/>
                <w:sz w:val="28"/>
                <w:szCs w:val="28"/>
              </w:rPr>
              <w:t>о 12.02.2025</w:t>
            </w:r>
          </w:p>
        </w:tc>
      </w:tr>
      <w:tr w:rsidR="00DF2CE1" w:rsidRPr="00DF2CE1" w:rsidTr="00DF2CE1">
        <w:tc>
          <w:tcPr>
            <w:tcW w:w="7280" w:type="dxa"/>
          </w:tcPr>
          <w:p w:rsidR="00DF2CE1" w:rsidRDefault="00DF2CE1" w:rsidP="00DF2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E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 w:rsidRPr="00DF2CE1">
              <w:rPr>
                <w:rFonts w:ascii="Times New Roman" w:hAnsi="Times New Roman" w:cs="Times New Roman"/>
                <w:sz w:val="28"/>
                <w:szCs w:val="28"/>
              </w:rPr>
              <w:t xml:space="preserve"> главы руководителю</w:t>
            </w:r>
          </w:p>
          <w:p w:rsidR="00DF2CE1" w:rsidRPr="00DF2CE1" w:rsidRDefault="00DF2CE1" w:rsidP="00DF2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DF2CE1" w:rsidRPr="00D80652" w:rsidRDefault="00761082" w:rsidP="00DF2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6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F2CE1" w:rsidRPr="00D80652">
              <w:rPr>
                <w:rFonts w:ascii="Times New Roman" w:hAnsi="Times New Roman" w:cs="Times New Roman"/>
                <w:sz w:val="28"/>
                <w:szCs w:val="28"/>
              </w:rPr>
              <w:t>о 12.03</w:t>
            </w:r>
            <w:r w:rsidR="00D8065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DF2CE1" w:rsidRPr="00DF2CE1" w:rsidTr="00DF2CE1">
        <w:tc>
          <w:tcPr>
            <w:tcW w:w="7280" w:type="dxa"/>
          </w:tcPr>
          <w:p w:rsidR="00DF2CE1" w:rsidRDefault="00DF2CE1" w:rsidP="00DF2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E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ТРЕТЬЕЙ</w:t>
            </w:r>
            <w:r w:rsidRPr="00DF2CE1">
              <w:rPr>
                <w:rFonts w:ascii="Times New Roman" w:hAnsi="Times New Roman" w:cs="Times New Roman"/>
                <w:sz w:val="28"/>
                <w:szCs w:val="28"/>
              </w:rPr>
              <w:t xml:space="preserve"> главы руководителю</w:t>
            </w:r>
          </w:p>
          <w:p w:rsidR="00DF2CE1" w:rsidRPr="00DF2CE1" w:rsidRDefault="00DF2CE1" w:rsidP="00DF2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DF2CE1" w:rsidRPr="00D80652" w:rsidRDefault="00761082" w:rsidP="00DF2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6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80652">
              <w:rPr>
                <w:rFonts w:ascii="Times New Roman" w:hAnsi="Times New Roman" w:cs="Times New Roman"/>
                <w:sz w:val="28"/>
                <w:szCs w:val="28"/>
              </w:rPr>
              <w:t>о 19</w:t>
            </w:r>
            <w:r w:rsidR="00DF2CE1" w:rsidRPr="00D8065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BD472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DF2CE1" w:rsidRPr="00DF2CE1" w:rsidTr="00DF2CE1">
        <w:tc>
          <w:tcPr>
            <w:tcW w:w="7280" w:type="dxa"/>
          </w:tcPr>
          <w:p w:rsidR="00DF2CE1" w:rsidRPr="00DF2CE1" w:rsidRDefault="00DF2CE1" w:rsidP="00DF2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E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ИТОГОВОГО варианта ВКР</w:t>
            </w:r>
            <w:r w:rsidRPr="00DF2CE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руководителю</w:t>
            </w:r>
          </w:p>
        </w:tc>
        <w:tc>
          <w:tcPr>
            <w:tcW w:w="7280" w:type="dxa"/>
          </w:tcPr>
          <w:p w:rsidR="00DF2CE1" w:rsidRPr="00D80652" w:rsidRDefault="00761082" w:rsidP="00DF2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6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F2CE1" w:rsidRPr="00D80652">
              <w:rPr>
                <w:rFonts w:ascii="Times New Roman" w:hAnsi="Times New Roman" w:cs="Times New Roman"/>
                <w:sz w:val="28"/>
                <w:szCs w:val="28"/>
              </w:rPr>
              <w:t>о 03.05</w:t>
            </w:r>
            <w:r w:rsidR="00BD472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DF2CE1" w:rsidRPr="00DF2CE1" w:rsidTr="00DF2CE1">
        <w:tc>
          <w:tcPr>
            <w:tcW w:w="7280" w:type="dxa"/>
          </w:tcPr>
          <w:p w:rsidR="00DF2CE1" w:rsidRDefault="00DF2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итогового варианта ВКР </w:t>
            </w:r>
          </w:p>
          <w:p w:rsidR="00DF2CE1" w:rsidRPr="00DF2CE1" w:rsidRDefault="00DF2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СОГЛАСОВАНИЯ с руководителем</w:t>
            </w:r>
          </w:p>
        </w:tc>
        <w:tc>
          <w:tcPr>
            <w:tcW w:w="7280" w:type="dxa"/>
          </w:tcPr>
          <w:p w:rsidR="00DF2CE1" w:rsidRPr="00D80652" w:rsidRDefault="00761082" w:rsidP="00BD4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65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DF2CE1" w:rsidRPr="00D80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47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bookmarkStart w:id="0" w:name="_GoBack"/>
            <w:bookmarkEnd w:id="0"/>
            <w:r w:rsidR="00DF2CE1" w:rsidRPr="00D8065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D472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</w:tbl>
    <w:p w:rsidR="00DF2CE1" w:rsidRDefault="00DF2CE1"/>
    <w:sectPr w:rsidR="00DF2CE1" w:rsidSect="0076108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EC"/>
    <w:rsid w:val="00074944"/>
    <w:rsid w:val="00761082"/>
    <w:rsid w:val="00B42056"/>
    <w:rsid w:val="00BD472A"/>
    <w:rsid w:val="00C333D0"/>
    <w:rsid w:val="00C3587A"/>
    <w:rsid w:val="00CC3813"/>
    <w:rsid w:val="00D80652"/>
    <w:rsid w:val="00DF2CE1"/>
    <w:rsid w:val="00E54EB9"/>
    <w:rsid w:val="00FF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4FF8E"/>
  <w15:chartTrackingRefBased/>
  <w15:docId w15:val="{C643152B-5F9B-48C9-B489-1CC8215F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4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4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Юлия Валентиновна</dc:creator>
  <cp:keywords/>
  <dc:description/>
  <cp:lastModifiedBy>Горбунова Ксения Анатольевна</cp:lastModifiedBy>
  <cp:revision>7</cp:revision>
  <cp:lastPrinted>2024-10-16T07:07:00Z</cp:lastPrinted>
  <dcterms:created xsi:type="dcterms:W3CDTF">2023-11-29T16:52:00Z</dcterms:created>
  <dcterms:modified xsi:type="dcterms:W3CDTF">2024-10-16T07:08:00Z</dcterms:modified>
</cp:coreProperties>
</file>