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067E5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067E53" w:rsidRPr="008D4A4D" w14:paraId="4A24F346" w14:textId="77777777" w:rsidTr="00B1071E">
        <w:trPr>
          <w:trHeight w:val="1373"/>
        </w:trPr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6EA0CF3B" w14:textId="35B9027E" w:rsidR="00067E53" w:rsidRDefault="00067E53" w:rsidP="00065A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Кафедра </w:t>
            </w:r>
            <w:r w:rsidR="004866CB">
              <w:rPr>
                <w:rFonts w:ascii="Times New Roman" w:hAnsi="Times New Roman"/>
                <w:sz w:val="24"/>
                <w:szCs w:val="24"/>
              </w:rPr>
              <w:t>математики и анализа данных</w:t>
            </w:r>
          </w:p>
          <w:p w14:paraId="15A16A87" w14:textId="77777777" w:rsidR="00897519" w:rsidRDefault="00897519" w:rsidP="00065A6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9DDC23" w14:textId="77777777" w:rsidR="00897519" w:rsidRDefault="00067E53" w:rsidP="00067E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Факул</w:t>
            </w:r>
            <w:r w:rsidR="00897519">
              <w:rPr>
                <w:rFonts w:ascii="Times New Roman" w:hAnsi="Times New Roman"/>
                <w:sz w:val="24"/>
                <w:szCs w:val="24"/>
              </w:rPr>
              <w:t>ьтета информационных технологий</w:t>
            </w:r>
          </w:p>
          <w:p w14:paraId="5FB89C3E" w14:textId="4A7FD1BB" w:rsidR="00067E53" w:rsidRDefault="00067E53" w:rsidP="00067E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анализа больших данных </w:t>
            </w:r>
          </w:p>
          <w:p w14:paraId="65F3C2A3" w14:textId="77777777" w:rsidR="00067E53" w:rsidRPr="008D4A4D" w:rsidRDefault="00067E53" w:rsidP="00067E5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EE771" w14:textId="59074E82" w:rsidR="005214A3" w:rsidRPr="008D4A4D" w:rsidRDefault="005214A3" w:rsidP="00065A6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067E5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067E5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</w:t>
      </w:r>
      <w:bookmarkStart w:id="0" w:name="_GoBack"/>
      <w:bookmarkEnd w:id="0"/>
      <w:r w:rsidRPr="0010698F">
        <w:rPr>
          <w:rFonts w:ascii="Times New Roman" w:eastAsia="Times New Roman" w:hAnsi="Times New Roman" w:cs="Times New Roman"/>
          <w:sz w:val="26"/>
          <w:szCs w:val="26"/>
        </w:rPr>
        <w:t>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ВКР </w:t>
      </w:r>
      <w:proofErr w:type="gramStart"/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proofErr w:type="gramEnd"/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3B4E3" w14:textId="77777777" w:rsidR="00B0190F" w:rsidRDefault="00B0190F" w:rsidP="00486E0A">
      <w:pPr>
        <w:spacing w:after="0" w:line="240" w:lineRule="auto"/>
      </w:pPr>
      <w:r>
        <w:separator/>
      </w:r>
    </w:p>
  </w:endnote>
  <w:endnote w:type="continuationSeparator" w:id="0">
    <w:p w14:paraId="6765612E" w14:textId="77777777" w:rsidR="00B0190F" w:rsidRDefault="00B0190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6ECB03" w14:textId="77777777" w:rsidR="00B0190F" w:rsidRDefault="00B0190F" w:rsidP="00486E0A">
      <w:pPr>
        <w:spacing w:after="0" w:line="240" w:lineRule="auto"/>
      </w:pPr>
      <w:r>
        <w:separator/>
      </w:r>
    </w:p>
  </w:footnote>
  <w:footnote w:type="continuationSeparator" w:id="0">
    <w:p w14:paraId="66D44412" w14:textId="77777777" w:rsidR="00B0190F" w:rsidRDefault="00B0190F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669DDE4D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="004866CB">
        <w:rPr>
          <w:sz w:val="24"/>
          <w:szCs w:val="22"/>
        </w:rPr>
        <w:t xml:space="preserve"> </w:t>
      </w:r>
      <w:r w:rsidRPr="002A768A">
        <w:rPr>
          <w:sz w:val="24"/>
          <w:szCs w:val="22"/>
        </w:rPr>
        <w:t xml:space="preserve">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46D8F899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71E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67E53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4EF8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6C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97519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302F"/>
    <w:rsid w:val="00AF4341"/>
    <w:rsid w:val="00AF7597"/>
    <w:rsid w:val="00AF7771"/>
    <w:rsid w:val="00B0190F"/>
    <w:rsid w:val="00B0514A"/>
    <w:rsid w:val="00B10092"/>
    <w:rsid w:val="00B1071E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9551-F0BB-4CFD-8638-0C61CDA4C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Чудина Юлия Евгеньевна</cp:lastModifiedBy>
  <cp:revision>27</cp:revision>
  <cp:lastPrinted>2026-06-30T09:07:00Z</cp:lastPrinted>
  <dcterms:created xsi:type="dcterms:W3CDTF">2026-06-24T13:48:00Z</dcterms:created>
  <dcterms:modified xsi:type="dcterms:W3CDTF">2026-10-13T08:23:00Z</dcterms:modified>
</cp:coreProperties>
</file>