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784AE3" w14:textId="77777777" w:rsidR="00442DE0" w:rsidRPr="00442DE0" w:rsidRDefault="00442DE0" w:rsidP="00442D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42D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Федеральное государственное образовательное бюджетное</w:t>
      </w:r>
    </w:p>
    <w:p w14:paraId="64DDA926" w14:textId="77777777" w:rsidR="00442DE0" w:rsidRPr="00442DE0" w:rsidRDefault="00442DE0" w:rsidP="00442D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42D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учреждение высшего образования</w:t>
      </w:r>
    </w:p>
    <w:p w14:paraId="26AF09F9" w14:textId="77777777" w:rsidR="00442DE0" w:rsidRPr="00442DE0" w:rsidRDefault="00442DE0" w:rsidP="00442D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42D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«Финансовый университет при Правительстве Российской Федерации»</w:t>
      </w:r>
    </w:p>
    <w:p w14:paraId="241E4FE7" w14:textId="192C53F4" w:rsidR="00442DE0" w:rsidRDefault="00442DE0" w:rsidP="00442D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42D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(Финансовый университет) </w:t>
      </w:r>
    </w:p>
    <w:p w14:paraId="549D6439" w14:textId="6A59E488" w:rsidR="007058CF" w:rsidRDefault="007058CF" w:rsidP="00442D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Hlk192023143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Уфимский филиал Финуниверситета</w:t>
      </w:r>
    </w:p>
    <w:p w14:paraId="39EC1E78" w14:textId="77777777" w:rsidR="00CF04D6" w:rsidRDefault="00CF04D6" w:rsidP="00442D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259BB5C" w14:textId="77777777" w:rsidR="003452D9" w:rsidRPr="00442DE0" w:rsidRDefault="003452D9" w:rsidP="00442D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98D4C91" w14:textId="3397B632" w:rsidR="00442DE0" w:rsidRPr="00442DE0" w:rsidRDefault="00442DE0" w:rsidP="00442DE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D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Кафедра </w:t>
      </w:r>
      <w:r w:rsidR="00735C4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  <w:r w:rsidR="007058CF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442DE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="007058C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«Математика и информатика»</w:t>
      </w:r>
      <w:r w:rsidRPr="00442DE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="007058CF" w:rsidRPr="007058C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="00735C4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</w:p>
    <w:bookmarkEnd w:id="0"/>
    <w:p w14:paraId="2C1FBBDD" w14:textId="77777777" w:rsidR="00442DE0" w:rsidRPr="00442DE0" w:rsidRDefault="00442DE0" w:rsidP="00442D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76C5EE" w14:textId="3DCC001A" w:rsidR="00442DE0" w:rsidRDefault="00442DE0" w:rsidP="00442D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DE0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ИНДИВИДУАЛЬНОЕ ЗАДАНИЕ</w:t>
      </w:r>
    </w:p>
    <w:p w14:paraId="562CA86E" w14:textId="77777777" w:rsidR="007058CF" w:rsidRPr="00442DE0" w:rsidRDefault="007058CF" w:rsidP="00442D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942196" w14:textId="5050346F" w:rsidR="00442DE0" w:rsidRPr="00442DE0" w:rsidRDefault="00442DE0" w:rsidP="00442DE0">
      <w:pPr>
        <w:widowControl w:val="0"/>
        <w:spacing w:after="0" w:line="240" w:lineRule="auto"/>
        <w:ind w:right="45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FF4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FF40CA" w:rsidRPr="00FF40CA">
        <w:rPr>
          <w:rFonts w:ascii="Times New Roman" w:hAnsi="Times New Roman" w:cs="Times New Roman"/>
          <w:sz w:val="28"/>
          <w:szCs w:val="28"/>
        </w:rPr>
        <w:t>учебной (ознакомительной)</w:t>
      </w:r>
      <w:r w:rsidR="00FF40CA" w:rsidRPr="00442DE0">
        <w:rPr>
          <w:sz w:val="28"/>
          <w:szCs w:val="28"/>
        </w:rPr>
        <w:t xml:space="preserve"> </w:t>
      </w:r>
      <w:r w:rsidRPr="00442DE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практике</w:t>
      </w:r>
    </w:p>
    <w:p w14:paraId="4AC2798A" w14:textId="77777777" w:rsidR="007058CF" w:rsidRDefault="007058CF" w:rsidP="00442DE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F61F566" w14:textId="526A6610" w:rsidR="00442DE0" w:rsidRPr="00442DE0" w:rsidRDefault="007058CF" w:rsidP="00442DE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Hlk192023208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442DE0" w:rsidRPr="00442DE0">
        <w:rPr>
          <w:rFonts w:ascii="Times New Roman" w:eastAsia="Times New Roman" w:hAnsi="Times New Roman" w:cs="Times New Roman"/>
          <w:sz w:val="28"/>
          <w:szCs w:val="28"/>
          <w:lang w:eastAsia="ru-RU"/>
        </w:rPr>
        <w:t>тудент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 (-ке)</w:t>
      </w:r>
      <w:r w:rsidR="00442DE0" w:rsidRPr="00442D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42DE0" w:rsidRPr="00442DE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4</w:t>
      </w:r>
      <w:r w:rsidRPr="007058CF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442DE0" w:rsidRPr="00442D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курса </w:t>
      </w:r>
      <w:r w:rsidR="003452D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="003452D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="003452D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="003452D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140БИ</w:t>
      </w:r>
      <w:r w:rsidR="003452D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</w:t>
      </w:r>
      <w:r w:rsidR="003452D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группы</w:t>
      </w:r>
    </w:p>
    <w:p w14:paraId="03F5A615" w14:textId="16C50127" w:rsidR="00442DE0" w:rsidRPr="00442DE0" w:rsidRDefault="007058CF" w:rsidP="00442D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br/>
      </w:r>
      <w:r w:rsidR="00442DE0" w:rsidRPr="00442DE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7058C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</w:t>
      </w:r>
      <w:r w:rsidR="00E322E6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="00E322E6" w:rsidRPr="00E322E6">
        <w:rPr>
          <w:rFonts w:ascii="Times New Roman" w:eastAsia="Times New Roman" w:hAnsi="Times New Roman" w:cs="Times New Roman"/>
          <w:sz w:val="28"/>
          <w:szCs w:val="28"/>
          <w:highlight w:val="yellow"/>
          <w:u w:val="single"/>
          <w:lang w:eastAsia="ru-RU"/>
        </w:rPr>
        <w:t>Иванова Ивана Ивановича</w:t>
      </w:r>
      <w:r w:rsidR="00E322E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__</w:t>
      </w:r>
      <w:r w:rsidR="00442DE0" w:rsidRPr="00442DE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="00442DE0" w:rsidRPr="00442DE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="00442DE0" w:rsidRPr="00442DE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="00442DE0" w:rsidRPr="00442DE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01F115F3" w14:textId="77777777" w:rsidR="00442DE0" w:rsidRPr="00442DE0" w:rsidRDefault="00442DE0" w:rsidP="00442D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42DE0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(фамилия, имя, отчество)           </w:t>
      </w:r>
    </w:p>
    <w:p w14:paraId="526D6FB2" w14:textId="000E3D31" w:rsidR="00442DE0" w:rsidRPr="007058CF" w:rsidRDefault="00442DE0" w:rsidP="007058CF">
      <w:pPr>
        <w:spacing w:after="0" w:line="276" w:lineRule="auto"/>
        <w:jc w:val="both"/>
        <w:rPr>
          <w:rFonts w:ascii="Times New Roman" w:eastAsia="Times New Roman" w:hAnsi="Times New Roman" w:cs="Times New Roman"/>
          <w:sz w:val="23"/>
          <w:szCs w:val="23"/>
          <w:u w:val="single"/>
          <w:lang w:eastAsia="ru-RU"/>
        </w:rPr>
      </w:pPr>
      <w:r w:rsidRPr="00442DE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 подготовки</w:t>
      </w:r>
      <w:r w:rsidR="00705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58CF" w:rsidRPr="007058C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38.03.05 Бизнес-информатика</w:t>
      </w:r>
      <w:r w:rsidR="007058CF" w:rsidRPr="007058C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</w:t>
      </w:r>
    </w:p>
    <w:p w14:paraId="7D82EA97" w14:textId="7D93B1E6" w:rsidR="007058CF" w:rsidRDefault="007058CF" w:rsidP="00442DE0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Образовательная программа </w:t>
      </w:r>
      <w:r w:rsidRPr="007058C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«Цифровая трансформация управления бизнесом»</w:t>
      </w:r>
    </w:p>
    <w:p w14:paraId="58ADE88B" w14:textId="45BFC045" w:rsidR="00442DE0" w:rsidRPr="00442DE0" w:rsidRDefault="00442DE0" w:rsidP="007058CF">
      <w:pPr>
        <w:spacing w:after="0" w:line="276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42DE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Профиль</w:t>
      </w:r>
      <w:r w:rsidR="00705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</w:t>
      </w:r>
      <w:r w:rsidR="007058CF" w:rsidRPr="007058C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«ИТ-менеджмент в бизнесе»</w:t>
      </w:r>
      <w:r w:rsidR="007058CF" w:rsidRPr="007058C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</w:t>
      </w:r>
    </w:p>
    <w:bookmarkEnd w:id="1"/>
    <w:p w14:paraId="76D353EB" w14:textId="77777777" w:rsidR="007058CF" w:rsidRDefault="007058CF" w:rsidP="007058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BEEEEB" w14:textId="5F71F034" w:rsidR="00442DE0" w:rsidRPr="00442DE0" w:rsidRDefault="00442DE0" w:rsidP="007058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442D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 прохождения практики </w:t>
      </w:r>
      <w:r w:rsidRPr="00442DE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bookmarkStart w:id="2" w:name="_Hlk192023717"/>
      <w:r w:rsidR="007058CF" w:rsidRPr="00304F3F">
        <w:rPr>
          <w:rFonts w:ascii="Times New Roman" w:eastAsia="Times New Roman" w:hAnsi="Times New Roman" w:cs="Times New Roman"/>
          <w:sz w:val="28"/>
          <w:szCs w:val="28"/>
          <w:highlight w:val="yellow"/>
          <w:u w:val="single"/>
          <w:lang w:eastAsia="ru-RU"/>
        </w:rPr>
        <w:t>Публичное акционерное общество «Сбербанк России»</w:t>
      </w:r>
      <w:bookmarkEnd w:id="2"/>
      <w:r w:rsidRPr="00442DE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42DE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42DE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42DE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42DE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42DE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42DE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="007058CF" w:rsidRPr="007058C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</w:t>
      </w:r>
      <w:r w:rsidRPr="00442DE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</w:p>
    <w:p w14:paraId="11E07FB8" w14:textId="5F19E550" w:rsidR="00442DE0" w:rsidRPr="00442DE0" w:rsidRDefault="00442DE0" w:rsidP="00442DE0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2D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(полное наименование</w:t>
      </w:r>
      <w:r w:rsidR="003452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профильной</w:t>
      </w:r>
      <w:r w:rsidRPr="00442D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организации)</w:t>
      </w:r>
    </w:p>
    <w:p w14:paraId="6C908138" w14:textId="09C60A84" w:rsidR="00442DE0" w:rsidRPr="00442DE0" w:rsidRDefault="00442DE0" w:rsidP="00442D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DE0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практики с «</w:t>
      </w:r>
      <w:r w:rsidR="00304F3F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3D50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FF4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января </w:t>
      </w:r>
      <w:r w:rsidR="003D506D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FF40C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04F3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3D50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 по «</w:t>
      </w:r>
      <w:r w:rsidR="007058CF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3D50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FF4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февраля </w:t>
      </w:r>
      <w:r w:rsidRPr="00442DE0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FF40C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35C4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442D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</w:t>
      </w:r>
    </w:p>
    <w:p w14:paraId="7EBA3734" w14:textId="77777777" w:rsidR="00442DE0" w:rsidRPr="00442DE0" w:rsidRDefault="00442DE0" w:rsidP="00442DE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1"/>
        <w:tblW w:w="0" w:type="auto"/>
        <w:tblInd w:w="-5" w:type="dxa"/>
        <w:tblLook w:val="04A0" w:firstRow="1" w:lastRow="0" w:firstColumn="1" w:lastColumn="0" w:noHBand="0" w:noVBand="1"/>
      </w:tblPr>
      <w:tblGrid>
        <w:gridCol w:w="594"/>
        <w:gridCol w:w="5030"/>
        <w:gridCol w:w="3726"/>
      </w:tblGrid>
      <w:tr w:rsidR="00442DE0" w:rsidRPr="00442DE0" w14:paraId="13E28A1A" w14:textId="77777777" w:rsidTr="006B36F9">
        <w:tc>
          <w:tcPr>
            <w:tcW w:w="594" w:type="dxa"/>
            <w:vAlign w:val="center"/>
          </w:tcPr>
          <w:p w14:paraId="48E4BB74" w14:textId="77777777" w:rsidR="00442DE0" w:rsidRPr="00442DE0" w:rsidRDefault="00442DE0" w:rsidP="00442DE0">
            <w:pPr>
              <w:jc w:val="center"/>
              <w:rPr>
                <w:sz w:val="28"/>
                <w:szCs w:val="28"/>
              </w:rPr>
            </w:pPr>
            <w:r w:rsidRPr="00442DE0">
              <w:rPr>
                <w:sz w:val="28"/>
                <w:szCs w:val="28"/>
              </w:rPr>
              <w:t>№</w:t>
            </w:r>
          </w:p>
          <w:p w14:paraId="09F82AD5" w14:textId="77777777" w:rsidR="00442DE0" w:rsidRPr="00442DE0" w:rsidRDefault="00442DE0" w:rsidP="00442DE0">
            <w:pPr>
              <w:jc w:val="center"/>
              <w:rPr>
                <w:sz w:val="28"/>
                <w:szCs w:val="28"/>
              </w:rPr>
            </w:pPr>
            <w:r w:rsidRPr="00442DE0">
              <w:rPr>
                <w:sz w:val="28"/>
                <w:szCs w:val="28"/>
              </w:rPr>
              <w:t>п/п</w:t>
            </w:r>
          </w:p>
        </w:tc>
        <w:tc>
          <w:tcPr>
            <w:tcW w:w="5118" w:type="dxa"/>
            <w:vAlign w:val="center"/>
          </w:tcPr>
          <w:p w14:paraId="108FF11E" w14:textId="77777777" w:rsidR="00442DE0" w:rsidRPr="00442DE0" w:rsidRDefault="00442DE0" w:rsidP="00442DE0">
            <w:pPr>
              <w:jc w:val="center"/>
              <w:rPr>
                <w:sz w:val="28"/>
                <w:szCs w:val="28"/>
              </w:rPr>
            </w:pPr>
            <w:r w:rsidRPr="00442DE0">
              <w:rPr>
                <w:sz w:val="28"/>
                <w:szCs w:val="28"/>
              </w:rPr>
              <w:t>Содержание индивидуального задания</w:t>
            </w:r>
          </w:p>
        </w:tc>
        <w:tc>
          <w:tcPr>
            <w:tcW w:w="3786" w:type="dxa"/>
            <w:vAlign w:val="center"/>
          </w:tcPr>
          <w:p w14:paraId="7D21C72A" w14:textId="77777777" w:rsidR="00442DE0" w:rsidRPr="00442DE0" w:rsidRDefault="00442DE0" w:rsidP="00442DE0">
            <w:pPr>
              <w:jc w:val="center"/>
              <w:rPr>
                <w:sz w:val="28"/>
                <w:szCs w:val="28"/>
              </w:rPr>
            </w:pPr>
            <w:r w:rsidRPr="00442DE0">
              <w:rPr>
                <w:sz w:val="28"/>
                <w:szCs w:val="28"/>
              </w:rPr>
              <w:t>Планируемые результаты</w:t>
            </w:r>
          </w:p>
        </w:tc>
      </w:tr>
      <w:tr w:rsidR="00442DE0" w:rsidRPr="00442DE0" w14:paraId="618E2F4B" w14:textId="77777777" w:rsidTr="006B36F9">
        <w:tc>
          <w:tcPr>
            <w:tcW w:w="594" w:type="dxa"/>
          </w:tcPr>
          <w:p w14:paraId="74D8B406" w14:textId="77777777" w:rsidR="00442DE0" w:rsidRPr="00442DE0" w:rsidRDefault="00442DE0" w:rsidP="00442DE0">
            <w:pPr>
              <w:jc w:val="center"/>
              <w:rPr>
                <w:sz w:val="28"/>
                <w:szCs w:val="28"/>
              </w:rPr>
            </w:pPr>
            <w:r w:rsidRPr="00442DE0">
              <w:rPr>
                <w:sz w:val="28"/>
                <w:szCs w:val="28"/>
              </w:rPr>
              <w:t>1</w:t>
            </w:r>
          </w:p>
        </w:tc>
        <w:tc>
          <w:tcPr>
            <w:tcW w:w="5118" w:type="dxa"/>
          </w:tcPr>
          <w:p w14:paraId="387F4D4E" w14:textId="77777777" w:rsidR="00442DE0" w:rsidRPr="00442DE0" w:rsidRDefault="00442DE0" w:rsidP="00442DE0">
            <w:pPr>
              <w:jc w:val="center"/>
              <w:rPr>
                <w:sz w:val="28"/>
                <w:szCs w:val="28"/>
              </w:rPr>
            </w:pPr>
            <w:r w:rsidRPr="00442DE0">
              <w:rPr>
                <w:sz w:val="28"/>
                <w:szCs w:val="28"/>
              </w:rPr>
              <w:t>2</w:t>
            </w:r>
          </w:p>
        </w:tc>
        <w:tc>
          <w:tcPr>
            <w:tcW w:w="3786" w:type="dxa"/>
          </w:tcPr>
          <w:p w14:paraId="06C57E62" w14:textId="77777777" w:rsidR="00442DE0" w:rsidRPr="00442DE0" w:rsidRDefault="00442DE0" w:rsidP="00442DE0">
            <w:pPr>
              <w:jc w:val="center"/>
              <w:rPr>
                <w:sz w:val="28"/>
                <w:szCs w:val="28"/>
              </w:rPr>
            </w:pPr>
            <w:r w:rsidRPr="00442DE0">
              <w:rPr>
                <w:sz w:val="28"/>
                <w:szCs w:val="28"/>
              </w:rPr>
              <w:t>3</w:t>
            </w:r>
          </w:p>
        </w:tc>
      </w:tr>
      <w:tr w:rsidR="00442DE0" w:rsidRPr="00442DE0" w14:paraId="2A90B7A7" w14:textId="77777777" w:rsidTr="006B36F9">
        <w:tc>
          <w:tcPr>
            <w:tcW w:w="594" w:type="dxa"/>
          </w:tcPr>
          <w:p w14:paraId="26B94B35" w14:textId="77777777" w:rsidR="00442DE0" w:rsidRPr="00442DE0" w:rsidRDefault="00442DE0" w:rsidP="00442DE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18" w:type="dxa"/>
          </w:tcPr>
          <w:p w14:paraId="2D86E681" w14:textId="77777777" w:rsidR="00442DE0" w:rsidRPr="00442DE0" w:rsidRDefault="00442DE0" w:rsidP="00442DE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86" w:type="dxa"/>
          </w:tcPr>
          <w:p w14:paraId="2B45A9D2" w14:textId="77777777" w:rsidR="00442DE0" w:rsidRPr="00442DE0" w:rsidRDefault="00442DE0" w:rsidP="00442DE0">
            <w:pPr>
              <w:jc w:val="center"/>
              <w:rPr>
                <w:sz w:val="28"/>
                <w:szCs w:val="28"/>
              </w:rPr>
            </w:pPr>
          </w:p>
        </w:tc>
      </w:tr>
    </w:tbl>
    <w:p w14:paraId="552DFB39" w14:textId="77777777" w:rsidR="00CF04D6" w:rsidRDefault="00CF04D6" w:rsidP="00442DE0">
      <w:pPr>
        <w:spacing w:after="0" w:line="21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00B8EE6" w14:textId="77777777" w:rsidR="00442DE0" w:rsidRPr="00442DE0" w:rsidRDefault="00442DE0" w:rsidP="00442DE0">
      <w:pPr>
        <w:spacing w:after="0" w:line="21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DE0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практики от</w:t>
      </w:r>
    </w:p>
    <w:p w14:paraId="3675FB8D" w14:textId="1DDA89EA" w:rsidR="00442DE0" w:rsidRPr="00442DE0" w:rsidRDefault="006922CC" w:rsidP="00442DE0">
      <w:pPr>
        <w:spacing w:after="0" w:line="216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</w:t>
      </w:r>
      <w:r w:rsidR="00442DE0" w:rsidRPr="00DA554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афедры </w:t>
      </w:r>
      <w:r w:rsidR="007058CF" w:rsidRPr="00DA554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«Математика и </w:t>
      </w:r>
      <w:r w:rsidRPr="00DA554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информатика»</w:t>
      </w:r>
      <w:r w:rsidRPr="00442D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442DE0" w:rsidRPr="00442D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442DE0" w:rsidRPr="00B9094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</w:t>
      </w:r>
      <w:r w:rsidR="00442DE0" w:rsidRPr="00442D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B909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442DE0" w:rsidRPr="00B17939">
        <w:rPr>
          <w:rFonts w:ascii="Times New Roman" w:eastAsia="Times New Roman" w:hAnsi="Times New Roman" w:cs="Times New Roman"/>
          <w:sz w:val="28"/>
          <w:szCs w:val="28"/>
          <w:highlight w:val="yellow"/>
          <w:u w:val="single"/>
          <w:lang w:eastAsia="ru-RU"/>
        </w:rPr>
        <w:t>_</w:t>
      </w:r>
      <w:r w:rsidRPr="00B17939">
        <w:rPr>
          <w:rFonts w:ascii="Times New Roman" w:eastAsia="Times New Roman" w:hAnsi="Times New Roman" w:cs="Times New Roman"/>
          <w:sz w:val="28"/>
          <w:szCs w:val="28"/>
          <w:highlight w:val="yellow"/>
          <w:u w:val="single"/>
          <w:lang w:eastAsia="ru-RU"/>
        </w:rPr>
        <w:t xml:space="preserve">   </w:t>
      </w:r>
      <w:r w:rsidR="00E322E6">
        <w:rPr>
          <w:rFonts w:ascii="Times New Roman" w:eastAsia="Times New Roman" w:hAnsi="Times New Roman" w:cs="Times New Roman"/>
          <w:sz w:val="28"/>
          <w:szCs w:val="28"/>
          <w:highlight w:val="yellow"/>
          <w:u w:val="single"/>
          <w:lang w:eastAsia="ru-RU"/>
        </w:rPr>
        <w:t>А.А. Петров</w:t>
      </w:r>
      <w:bookmarkStart w:id="3" w:name="_GoBack"/>
      <w:bookmarkEnd w:id="3"/>
      <w:r w:rsidR="00442DE0" w:rsidRPr="00B17939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_</w:t>
      </w:r>
      <w:r w:rsidR="00442DE0" w:rsidRPr="00442D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7401C93" w14:textId="77777777" w:rsidR="00442DE0" w:rsidRPr="00442DE0" w:rsidRDefault="00442DE0" w:rsidP="00442DE0">
      <w:pPr>
        <w:spacing w:after="0" w:line="216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42D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</w:t>
      </w:r>
      <w:r w:rsidRPr="00442DE0">
        <w:rPr>
          <w:rFonts w:ascii="Times New Roman" w:eastAsia="Times New Roman" w:hAnsi="Times New Roman" w:cs="Times New Roman"/>
          <w:sz w:val="23"/>
          <w:szCs w:val="23"/>
          <w:lang w:eastAsia="ru-RU"/>
        </w:rPr>
        <w:t>(подпись)                (инициалы, фамилия)</w:t>
      </w:r>
    </w:p>
    <w:p w14:paraId="219510C4" w14:textId="77777777" w:rsidR="00442DE0" w:rsidRPr="00442DE0" w:rsidRDefault="00442DE0" w:rsidP="00442DE0">
      <w:pPr>
        <w:spacing w:after="0" w:line="216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6EB0EF1D" w14:textId="455ECAF3" w:rsidR="00442DE0" w:rsidRPr="004B0B10" w:rsidRDefault="00442DE0" w:rsidP="00442DE0">
      <w:pPr>
        <w:spacing w:after="0" w:line="216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vertAlign w:val="superscript"/>
          <w:lang w:eastAsia="ru-RU"/>
        </w:rPr>
      </w:pPr>
      <w:r w:rsidRPr="00442DE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принял</w:t>
      </w:r>
      <w:r w:rsidR="00705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(-а)</w:t>
      </w:r>
      <w:r w:rsidRPr="00442D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студент</w:t>
      </w:r>
      <w:r w:rsidR="00705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(-ка)</w:t>
      </w:r>
      <w:r w:rsidRPr="00442D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Pr="00B9094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</w:t>
      </w:r>
      <w:r w:rsidR="00B909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Pr="00442D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</w:t>
      </w:r>
      <w:r w:rsidR="00B9094B" w:rsidRPr="004B0B10">
        <w:rPr>
          <w:rFonts w:ascii="Times New Roman" w:eastAsia="Times New Roman" w:hAnsi="Times New Roman" w:cs="Times New Roman"/>
          <w:sz w:val="28"/>
          <w:szCs w:val="28"/>
          <w:highlight w:val="yellow"/>
          <w:u w:val="single"/>
          <w:lang w:eastAsia="ru-RU"/>
        </w:rPr>
        <w:t xml:space="preserve">И.И. </w:t>
      </w:r>
      <w:r w:rsidR="00E322E6">
        <w:rPr>
          <w:rFonts w:ascii="Times New Roman" w:eastAsia="Times New Roman" w:hAnsi="Times New Roman" w:cs="Times New Roman"/>
          <w:sz w:val="28"/>
          <w:szCs w:val="28"/>
          <w:highlight w:val="yellow"/>
          <w:u w:val="single"/>
          <w:lang w:eastAsia="ru-RU"/>
        </w:rPr>
        <w:t>Иванов</w:t>
      </w:r>
    </w:p>
    <w:p w14:paraId="14D2296B" w14:textId="77777777" w:rsidR="00442DE0" w:rsidRPr="00442DE0" w:rsidRDefault="00442DE0" w:rsidP="00442DE0">
      <w:pPr>
        <w:spacing w:after="0" w:line="216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42D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</w:t>
      </w:r>
      <w:r w:rsidRPr="00442DE0">
        <w:rPr>
          <w:rFonts w:ascii="Times New Roman" w:eastAsia="Times New Roman" w:hAnsi="Times New Roman" w:cs="Times New Roman"/>
          <w:sz w:val="23"/>
          <w:szCs w:val="23"/>
          <w:lang w:eastAsia="ru-RU"/>
        </w:rPr>
        <w:t>(подпись)                (инициалы, фамилия)</w:t>
      </w:r>
    </w:p>
    <w:p w14:paraId="5D8BA757" w14:textId="77777777" w:rsidR="00442DE0" w:rsidRPr="00442DE0" w:rsidRDefault="00442DE0" w:rsidP="00442DE0">
      <w:pPr>
        <w:spacing w:after="0" w:line="21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DE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СОГЛАСОВАНО</w:t>
      </w:r>
    </w:p>
    <w:p w14:paraId="519F9AA8" w14:textId="77777777" w:rsidR="00442DE0" w:rsidRPr="00442DE0" w:rsidRDefault="00442DE0" w:rsidP="00442DE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0FE72DF" w14:textId="7803BF87" w:rsidR="007058CF" w:rsidRDefault="00442DE0" w:rsidP="00442DE0">
      <w:pPr>
        <w:spacing w:after="0" w:line="21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_Hlk192023469"/>
      <w:r w:rsidRPr="00442DE0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практики от</w:t>
      </w:r>
      <w:r w:rsidR="00692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организации</w:t>
      </w:r>
    </w:p>
    <w:p w14:paraId="1D49E1D6" w14:textId="77777777" w:rsidR="007058CF" w:rsidRPr="00304F3F" w:rsidRDefault="007058CF" w:rsidP="007058CF">
      <w:pPr>
        <w:spacing w:after="0" w:line="216" w:lineRule="auto"/>
        <w:rPr>
          <w:rFonts w:ascii="Times New Roman" w:eastAsia="Times New Roman" w:hAnsi="Times New Roman" w:cs="Times New Roman"/>
          <w:sz w:val="28"/>
          <w:szCs w:val="28"/>
          <w:highlight w:val="yellow"/>
          <w:u w:val="single"/>
          <w:lang w:eastAsia="ru-RU"/>
        </w:rPr>
      </w:pPr>
      <w:bookmarkStart w:id="5" w:name="_Hlk192023252"/>
      <w:r w:rsidRPr="00304F3F">
        <w:rPr>
          <w:rFonts w:ascii="Times New Roman" w:eastAsia="Times New Roman" w:hAnsi="Times New Roman" w:cs="Times New Roman"/>
          <w:sz w:val="28"/>
          <w:szCs w:val="28"/>
          <w:highlight w:val="yellow"/>
          <w:u w:val="single"/>
          <w:lang w:eastAsia="ru-RU"/>
        </w:rPr>
        <w:t xml:space="preserve">Публичное акционерное </w:t>
      </w:r>
    </w:p>
    <w:p w14:paraId="72FD0801" w14:textId="74C9FB68" w:rsidR="00442DE0" w:rsidRPr="00442DE0" w:rsidRDefault="007058CF" w:rsidP="007058CF">
      <w:pPr>
        <w:spacing w:after="0" w:line="21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4F3F">
        <w:rPr>
          <w:rFonts w:ascii="Times New Roman" w:eastAsia="Times New Roman" w:hAnsi="Times New Roman" w:cs="Times New Roman"/>
          <w:sz w:val="28"/>
          <w:szCs w:val="28"/>
          <w:highlight w:val="yellow"/>
          <w:u w:val="single"/>
          <w:lang w:eastAsia="ru-RU"/>
        </w:rPr>
        <w:t>общество «Сбербанк России»</w:t>
      </w:r>
    </w:p>
    <w:bookmarkEnd w:id="5"/>
    <w:p w14:paraId="7028FA8F" w14:textId="4E9F1123" w:rsidR="00442DE0" w:rsidRPr="00442DE0" w:rsidRDefault="007058CF" w:rsidP="00442DE0">
      <w:pPr>
        <w:spacing w:after="0" w:line="216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7058C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(наименование </w:t>
      </w:r>
      <w:r w:rsidR="003D506D" w:rsidRPr="007058CF">
        <w:rPr>
          <w:rFonts w:ascii="Times New Roman" w:eastAsia="Times New Roman" w:hAnsi="Times New Roman" w:cs="Times New Roman"/>
          <w:sz w:val="23"/>
          <w:szCs w:val="23"/>
          <w:lang w:eastAsia="ru-RU"/>
        </w:rPr>
        <w:t>п</w:t>
      </w:r>
      <w:r w:rsidR="00442DE0" w:rsidRPr="007058CF">
        <w:rPr>
          <w:rFonts w:ascii="Times New Roman" w:eastAsia="Times New Roman" w:hAnsi="Times New Roman" w:cs="Times New Roman"/>
          <w:sz w:val="23"/>
          <w:szCs w:val="23"/>
          <w:lang w:eastAsia="ru-RU"/>
        </w:rPr>
        <w:t>рофильной организации</w:t>
      </w:r>
      <w:r w:rsidRPr="007058CF">
        <w:rPr>
          <w:rFonts w:ascii="Times New Roman" w:eastAsia="Times New Roman" w:hAnsi="Times New Roman" w:cs="Times New Roman"/>
          <w:sz w:val="23"/>
          <w:szCs w:val="23"/>
          <w:lang w:eastAsia="ru-RU"/>
        </w:rPr>
        <w:t>)</w:t>
      </w:r>
      <w:r w:rsidR="00442DE0" w:rsidRPr="00442D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="00442DE0" w:rsidRPr="00B9094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</w:t>
      </w:r>
      <w:r w:rsidR="00B9094B" w:rsidRPr="00B9094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</w:t>
      </w:r>
      <w:r w:rsidR="00B909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____</w:t>
      </w:r>
      <w:r w:rsidR="00442DE0" w:rsidRPr="00442DE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</w:p>
    <w:p w14:paraId="6F2124E0" w14:textId="77777777" w:rsidR="00442DE0" w:rsidRPr="00442DE0" w:rsidRDefault="00442DE0" w:rsidP="00442DE0">
      <w:pPr>
        <w:spacing w:after="0" w:line="216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42D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</w:t>
      </w:r>
      <w:r w:rsidRPr="00442DE0">
        <w:rPr>
          <w:rFonts w:ascii="Times New Roman" w:eastAsia="Times New Roman" w:hAnsi="Times New Roman" w:cs="Times New Roman"/>
          <w:sz w:val="23"/>
          <w:szCs w:val="23"/>
          <w:lang w:eastAsia="ru-RU"/>
        </w:rPr>
        <w:t>(подпись)                (инициалы, фамилия)</w:t>
      </w:r>
    </w:p>
    <w:bookmarkEnd w:id="4"/>
    <w:p w14:paraId="659098FD" w14:textId="77777777" w:rsidR="00591B5B" w:rsidRDefault="00591B5B"/>
    <w:sectPr w:rsidR="00591B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570C"/>
    <w:rsid w:val="0007570C"/>
    <w:rsid w:val="00161481"/>
    <w:rsid w:val="002653E2"/>
    <w:rsid w:val="00304F3F"/>
    <w:rsid w:val="003452D9"/>
    <w:rsid w:val="003B0DAF"/>
    <w:rsid w:val="003D506D"/>
    <w:rsid w:val="00442DE0"/>
    <w:rsid w:val="004B0B10"/>
    <w:rsid w:val="005405EA"/>
    <w:rsid w:val="00591B5B"/>
    <w:rsid w:val="006922CC"/>
    <w:rsid w:val="007058CF"/>
    <w:rsid w:val="00735C43"/>
    <w:rsid w:val="00B17939"/>
    <w:rsid w:val="00B9094B"/>
    <w:rsid w:val="00CF04D6"/>
    <w:rsid w:val="00DA5547"/>
    <w:rsid w:val="00E322E6"/>
    <w:rsid w:val="00E75BB0"/>
    <w:rsid w:val="00FF4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89DF79"/>
  <w15:chartTrackingRefBased/>
  <w15:docId w15:val="{B00624E1-DDEF-451C-B726-D1CFDDDE4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qFormat/>
    <w:rsid w:val="00442D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Balloon Text"/>
    <w:basedOn w:val="a"/>
    <w:link w:val="a4"/>
    <w:uiPriority w:val="99"/>
    <w:semiHidden/>
    <w:unhideWhenUsed/>
    <w:rsid w:val="003D50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D50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Сазонова Татьяна Дмитриевна</dc:creator>
  <cp:keywords/>
  <dc:description/>
  <cp:lastModifiedBy>Светлана</cp:lastModifiedBy>
  <cp:revision>19</cp:revision>
  <cp:lastPrinted>2023-04-20T08:21:00Z</cp:lastPrinted>
  <dcterms:created xsi:type="dcterms:W3CDTF">2023-04-17T13:54:00Z</dcterms:created>
  <dcterms:modified xsi:type="dcterms:W3CDTF">2026-03-14T12:18:00Z</dcterms:modified>
</cp:coreProperties>
</file>