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DEDF" w14:textId="77777777" w:rsidR="00412723" w:rsidRPr="0031674E" w:rsidRDefault="00412723" w:rsidP="00412723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31674E">
        <w:rPr>
          <w:b/>
          <w:sz w:val="28"/>
          <w:szCs w:val="28"/>
        </w:rPr>
        <w:t xml:space="preserve">Рекламно-техническое описание </w:t>
      </w:r>
    </w:p>
    <w:p w14:paraId="4A1909F2" w14:textId="1481F5B8" w:rsidR="00412723" w:rsidRPr="0031674E" w:rsidRDefault="00412723" w:rsidP="00412723">
      <w:pPr>
        <w:contextualSpacing/>
        <w:jc w:val="center"/>
        <w:rPr>
          <w:b/>
          <w:sz w:val="28"/>
          <w:szCs w:val="28"/>
        </w:rPr>
      </w:pPr>
      <w:r w:rsidRPr="0031674E">
        <w:rPr>
          <w:b/>
          <w:sz w:val="28"/>
          <w:szCs w:val="28"/>
        </w:rPr>
        <w:t>произведения науки</w:t>
      </w:r>
    </w:p>
    <w:p w14:paraId="3D9F6933" w14:textId="77777777" w:rsidR="00412723" w:rsidRPr="0031674E" w:rsidRDefault="00412723" w:rsidP="00412723">
      <w:pPr>
        <w:contextualSpacing/>
        <w:jc w:val="center"/>
        <w:rPr>
          <w:b/>
          <w:sz w:val="28"/>
          <w:szCs w:val="28"/>
        </w:rPr>
      </w:pPr>
    </w:p>
    <w:p w14:paraId="1AD7EF00" w14:textId="59B17C9B" w:rsidR="00412723" w:rsidRPr="0031674E" w:rsidRDefault="00EF0A58" w:rsidP="00FC44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науки</w:t>
      </w:r>
      <w:r w:rsidR="00412723" w:rsidRPr="0031674E">
        <w:rPr>
          <w:sz w:val="28"/>
          <w:szCs w:val="28"/>
        </w:rPr>
        <w:t xml:space="preserve"> в формате монографии «</w:t>
      </w:r>
      <w:r w:rsidR="00412723" w:rsidRPr="0031674E">
        <w:rPr>
          <w:i/>
          <w:sz w:val="28"/>
          <w:szCs w:val="28"/>
        </w:rPr>
        <w:t>Транзакционный банковский бизнес</w:t>
      </w:r>
      <w:r w:rsidR="00412723" w:rsidRPr="0031674E">
        <w:rPr>
          <w:sz w:val="28"/>
          <w:szCs w:val="28"/>
        </w:rPr>
        <w:t>»</w:t>
      </w:r>
      <w:r w:rsidR="00FC4407">
        <w:rPr>
          <w:sz w:val="28"/>
          <w:szCs w:val="28"/>
        </w:rPr>
        <w:t xml:space="preserve"> </w:t>
      </w:r>
      <w:r w:rsidR="00412723" w:rsidRPr="0031674E">
        <w:rPr>
          <w:sz w:val="28"/>
          <w:szCs w:val="28"/>
        </w:rPr>
        <w:t>разработан в рамках служебного задания на 2021-2022 учебный год для учебно-методического обеспечения учебных дисциплин «Банки и современные модели их деятельности</w:t>
      </w:r>
      <w:r w:rsidR="00B154EA">
        <w:rPr>
          <w:sz w:val="28"/>
          <w:szCs w:val="28"/>
        </w:rPr>
        <w:t>»,</w:t>
      </w:r>
      <w:r w:rsidR="00412723" w:rsidRPr="0031674E">
        <w:rPr>
          <w:sz w:val="28"/>
          <w:szCs w:val="28"/>
        </w:rPr>
        <w:t xml:space="preserve"> </w:t>
      </w:r>
      <w:r w:rsidR="00B154EA">
        <w:rPr>
          <w:sz w:val="28"/>
          <w:szCs w:val="28"/>
        </w:rPr>
        <w:t>«</w:t>
      </w:r>
      <w:r w:rsidR="00412723" w:rsidRPr="0031674E">
        <w:rPr>
          <w:sz w:val="28"/>
          <w:szCs w:val="28"/>
        </w:rPr>
        <w:t>Банковское дело» учебного плана ООП «Менеджмент», профилей подготовки бакалавров 38.03.02 «Менеджмент» и «Современные банковские продукты и модели ценообразования» учебного плана ООП «Экономика», профилей подготовки бакалавров 38.03.01 «Экономика»</w:t>
      </w:r>
    </w:p>
    <w:p w14:paraId="68F897A2" w14:textId="77777777" w:rsidR="00412723" w:rsidRPr="0031674E" w:rsidRDefault="00F7565B" w:rsidP="004127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3F37E1D1">
          <v:rect id="_x0000_i1025" style="width:0;height:1.5pt" o:hralign="center" o:hrstd="t" o:hr="t" fillcolor="#a0a0a0" stroked="f"/>
        </w:pict>
      </w:r>
    </w:p>
    <w:p w14:paraId="23DE0A61" w14:textId="77777777" w:rsidR="00412723" w:rsidRPr="0031674E" w:rsidRDefault="00412723" w:rsidP="00412723">
      <w:pPr>
        <w:contextualSpacing/>
        <w:jc w:val="both"/>
        <w:rPr>
          <w:sz w:val="16"/>
          <w:szCs w:val="16"/>
        </w:rPr>
      </w:pPr>
    </w:p>
    <w:p w14:paraId="1840EDA1" w14:textId="77777777" w:rsidR="00412723" w:rsidRPr="0031674E" w:rsidRDefault="00412723" w:rsidP="00412723">
      <w:pPr>
        <w:contextualSpacing/>
        <w:jc w:val="both"/>
        <w:rPr>
          <w:sz w:val="28"/>
          <w:szCs w:val="28"/>
        </w:rPr>
      </w:pPr>
      <w:r w:rsidRPr="0031674E">
        <w:rPr>
          <w:sz w:val="28"/>
          <w:szCs w:val="28"/>
        </w:rPr>
        <w:t xml:space="preserve">Сведения об авторах: </w:t>
      </w:r>
    </w:p>
    <w:p w14:paraId="0DE8EA6B" w14:textId="77777777" w:rsidR="00412723" w:rsidRPr="0031674E" w:rsidRDefault="00412723" w:rsidP="00412723">
      <w:pPr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676"/>
      </w:tblGrid>
      <w:tr w:rsidR="00412723" w:rsidRPr="0031674E" w14:paraId="44038E82" w14:textId="77777777" w:rsidTr="004F6B63">
        <w:tc>
          <w:tcPr>
            <w:tcW w:w="3256" w:type="dxa"/>
            <w:vAlign w:val="center"/>
          </w:tcPr>
          <w:p w14:paraId="3B75D5CD" w14:textId="77777777" w:rsidR="00412723" w:rsidRPr="0031674E" w:rsidRDefault="00412723" w:rsidP="004F6B63">
            <w:pPr>
              <w:contextualSpacing/>
              <w:jc w:val="center"/>
              <w:rPr>
                <w:sz w:val="28"/>
                <w:szCs w:val="28"/>
              </w:rPr>
            </w:pPr>
            <w:r w:rsidRPr="0031674E">
              <w:rPr>
                <w:noProof/>
                <w:sz w:val="28"/>
                <w:szCs w:val="28"/>
              </w:rPr>
              <w:drawing>
                <wp:inline distT="0" distB="0" distL="0" distR="0" wp14:anchorId="1F869A02" wp14:editId="09CF0384">
                  <wp:extent cx="1676400" cy="2009877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809" cy="2091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297E587" w14:textId="77777777" w:rsidR="00412723" w:rsidRPr="0031674E" w:rsidRDefault="00412723" w:rsidP="004F6B63">
            <w:pPr>
              <w:spacing w:after="120"/>
              <w:rPr>
                <w:sz w:val="28"/>
                <w:szCs w:val="28"/>
              </w:rPr>
            </w:pPr>
            <w:r w:rsidRPr="0031674E">
              <w:rPr>
                <w:sz w:val="28"/>
                <w:szCs w:val="28"/>
              </w:rPr>
              <w:t>БРОВКИНА Наталья Евгеньевна</w:t>
            </w:r>
          </w:p>
          <w:p w14:paraId="084D2D89" w14:textId="77777777" w:rsidR="00412723" w:rsidRPr="0031674E" w:rsidRDefault="00412723" w:rsidP="004F6B63">
            <w:pPr>
              <w:spacing w:after="120"/>
              <w:rPr>
                <w:sz w:val="28"/>
                <w:szCs w:val="28"/>
              </w:rPr>
            </w:pPr>
            <w:r w:rsidRPr="0031674E">
              <w:rPr>
                <w:sz w:val="28"/>
                <w:szCs w:val="28"/>
              </w:rPr>
              <w:t>Доцент</w:t>
            </w:r>
          </w:p>
          <w:p w14:paraId="13D88ACF" w14:textId="77777777" w:rsidR="00412723" w:rsidRPr="0031674E" w:rsidRDefault="00412723" w:rsidP="004F6B63">
            <w:pPr>
              <w:spacing w:after="120"/>
              <w:rPr>
                <w:sz w:val="28"/>
                <w:szCs w:val="28"/>
              </w:rPr>
            </w:pPr>
            <w:r w:rsidRPr="0031674E">
              <w:rPr>
                <w:sz w:val="28"/>
                <w:szCs w:val="28"/>
              </w:rPr>
              <w:t>Доктор экономических наук, доцент</w:t>
            </w:r>
          </w:p>
          <w:p w14:paraId="7551D6DA" w14:textId="77777777" w:rsidR="00412723" w:rsidRPr="0031674E" w:rsidRDefault="00412723" w:rsidP="004F6B63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14:paraId="5FAC571D" w14:textId="77777777" w:rsidR="00412723" w:rsidRPr="0031674E" w:rsidRDefault="00412723" w:rsidP="004F6B63">
            <w:pPr>
              <w:spacing w:after="120"/>
            </w:pPr>
            <w:r w:rsidRPr="0031674E">
              <w:t>Тел.: +7 9156130160</w:t>
            </w:r>
          </w:p>
          <w:p w14:paraId="7196DF5B" w14:textId="77777777" w:rsidR="00412723" w:rsidRPr="0031674E" w:rsidRDefault="00412723" w:rsidP="004F6B63">
            <w:pPr>
              <w:spacing w:after="120"/>
            </w:pPr>
            <w:r w:rsidRPr="0031674E">
              <w:t xml:space="preserve">Эл. адрес: </w:t>
            </w:r>
            <w:hyperlink r:id="rId7" w:history="1">
              <w:r w:rsidRPr="0031674E">
                <w:rPr>
                  <w:rStyle w:val="a6"/>
                  <w:lang w:val="en-US"/>
                </w:rPr>
                <w:t>NBrovkina</w:t>
              </w:r>
              <w:r w:rsidRPr="0031674E">
                <w:rPr>
                  <w:rStyle w:val="a6"/>
                </w:rPr>
                <w:t>@</w:t>
              </w:r>
              <w:r w:rsidRPr="0031674E">
                <w:rPr>
                  <w:rStyle w:val="a6"/>
                  <w:lang w:val="en-US"/>
                </w:rPr>
                <w:t>fa</w:t>
              </w:r>
              <w:r w:rsidRPr="0031674E">
                <w:rPr>
                  <w:rStyle w:val="a6"/>
                </w:rPr>
                <w:t>.</w:t>
              </w:r>
              <w:r w:rsidRPr="0031674E">
                <w:rPr>
                  <w:rStyle w:val="a6"/>
                  <w:lang w:val="en-US"/>
                </w:rPr>
                <w:t>ru</w:t>
              </w:r>
            </w:hyperlink>
            <w:r w:rsidRPr="0031674E">
              <w:t xml:space="preserve"> </w:t>
            </w:r>
          </w:p>
        </w:tc>
      </w:tr>
      <w:tr w:rsidR="00412723" w:rsidRPr="0031674E" w14:paraId="76D9B836" w14:textId="77777777" w:rsidTr="004F6B63">
        <w:trPr>
          <w:trHeight w:val="3240"/>
        </w:trPr>
        <w:tc>
          <w:tcPr>
            <w:tcW w:w="3256" w:type="dxa"/>
            <w:vAlign w:val="center"/>
          </w:tcPr>
          <w:p w14:paraId="577EF328" w14:textId="77777777" w:rsidR="00412723" w:rsidRPr="0031674E" w:rsidRDefault="00412723" w:rsidP="004F6B63">
            <w:pPr>
              <w:contextualSpacing/>
              <w:jc w:val="center"/>
              <w:rPr>
                <w:sz w:val="28"/>
                <w:szCs w:val="28"/>
              </w:rPr>
            </w:pPr>
            <w:r w:rsidRPr="003167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5C688B0" wp14:editId="0C76A87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179070</wp:posOffset>
                  </wp:positionV>
                  <wp:extent cx="1661160" cy="17678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36"/>
                          <a:stretch/>
                        </pic:blipFill>
                        <pic:spPr bwMode="auto">
                          <a:xfrm>
                            <a:off x="0" y="0"/>
                            <a:ext cx="1661160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3C432EE2" w14:textId="77777777" w:rsidR="00412723" w:rsidRPr="0031674E" w:rsidRDefault="00412723" w:rsidP="004F6B63">
            <w:pPr>
              <w:spacing w:after="120"/>
              <w:rPr>
                <w:sz w:val="28"/>
                <w:szCs w:val="28"/>
              </w:rPr>
            </w:pPr>
          </w:p>
          <w:p w14:paraId="786A5669" w14:textId="77777777" w:rsidR="00412723" w:rsidRPr="0031674E" w:rsidRDefault="00412723" w:rsidP="004F6B63">
            <w:pPr>
              <w:spacing w:after="120"/>
              <w:rPr>
                <w:sz w:val="28"/>
                <w:szCs w:val="28"/>
              </w:rPr>
            </w:pPr>
            <w:r w:rsidRPr="0031674E">
              <w:rPr>
                <w:sz w:val="28"/>
                <w:szCs w:val="28"/>
              </w:rPr>
              <w:t>РИЗВАНОВА Ирина Азатовна</w:t>
            </w:r>
          </w:p>
          <w:p w14:paraId="2281F0D5" w14:textId="77777777" w:rsidR="00412723" w:rsidRPr="0031674E" w:rsidRDefault="00412723" w:rsidP="004F6B63">
            <w:pPr>
              <w:spacing w:after="120"/>
              <w:rPr>
                <w:sz w:val="28"/>
                <w:szCs w:val="28"/>
              </w:rPr>
            </w:pPr>
            <w:r w:rsidRPr="0031674E">
              <w:rPr>
                <w:sz w:val="28"/>
                <w:szCs w:val="28"/>
              </w:rPr>
              <w:t>Преподаватель</w:t>
            </w:r>
          </w:p>
          <w:p w14:paraId="6E00EA6D" w14:textId="77777777" w:rsidR="00412723" w:rsidRPr="0031674E" w:rsidRDefault="00412723" w:rsidP="004F6B63">
            <w:pPr>
              <w:spacing w:after="120"/>
              <w:rPr>
                <w:sz w:val="28"/>
                <w:szCs w:val="28"/>
              </w:rPr>
            </w:pPr>
            <w:r w:rsidRPr="0031674E">
              <w:rPr>
                <w:sz w:val="28"/>
                <w:szCs w:val="28"/>
              </w:rPr>
              <w:t>Кандидат экономических наук</w:t>
            </w:r>
          </w:p>
          <w:p w14:paraId="342E49A4" w14:textId="77777777" w:rsidR="00412723" w:rsidRPr="0031674E" w:rsidRDefault="00412723" w:rsidP="004F6B63">
            <w:pPr>
              <w:spacing w:after="120"/>
            </w:pPr>
            <w:r w:rsidRPr="0031674E">
              <w:t xml:space="preserve">Ленинградский проспект, д. 49, Москва, ГСП-3, 128993            </w:t>
            </w:r>
          </w:p>
          <w:p w14:paraId="6ECBDDBC" w14:textId="77777777" w:rsidR="00412723" w:rsidRPr="0031674E" w:rsidRDefault="00412723" w:rsidP="004F6B63">
            <w:pPr>
              <w:spacing w:after="120"/>
            </w:pPr>
            <w:r w:rsidRPr="0031674E">
              <w:t>Тел.: +7 9150593108</w:t>
            </w:r>
          </w:p>
          <w:p w14:paraId="1E06683D" w14:textId="77777777" w:rsidR="00412723" w:rsidRPr="0031674E" w:rsidRDefault="00412723" w:rsidP="004F6B63">
            <w:pPr>
              <w:spacing w:after="120"/>
              <w:rPr>
                <w:sz w:val="28"/>
                <w:szCs w:val="28"/>
              </w:rPr>
            </w:pPr>
            <w:r w:rsidRPr="0031674E">
              <w:t xml:space="preserve">Эл. адрес: </w:t>
            </w:r>
            <w:hyperlink r:id="rId9" w:history="1">
              <w:r w:rsidRPr="0031674E">
                <w:rPr>
                  <w:rStyle w:val="a6"/>
                  <w:lang w:val="en-US"/>
                </w:rPr>
                <w:t>IARizvanova</w:t>
              </w:r>
              <w:r w:rsidRPr="0031674E">
                <w:rPr>
                  <w:rStyle w:val="a6"/>
                </w:rPr>
                <w:t>@</w:t>
              </w:r>
              <w:r w:rsidRPr="0031674E">
                <w:rPr>
                  <w:rStyle w:val="a6"/>
                  <w:lang w:val="en-US"/>
                </w:rPr>
                <w:t>fa</w:t>
              </w:r>
              <w:r w:rsidRPr="0031674E">
                <w:rPr>
                  <w:rStyle w:val="a6"/>
                </w:rPr>
                <w:t>.</w:t>
              </w:r>
              <w:r w:rsidRPr="0031674E">
                <w:rPr>
                  <w:rStyle w:val="a6"/>
                  <w:lang w:val="en-US"/>
                </w:rPr>
                <w:t>ru</w:t>
              </w:r>
            </w:hyperlink>
            <w:r w:rsidRPr="0031674E">
              <w:t xml:space="preserve"> </w:t>
            </w:r>
          </w:p>
        </w:tc>
      </w:tr>
      <w:tr w:rsidR="00412723" w:rsidRPr="0031674E" w14:paraId="1E4A3409" w14:textId="77777777" w:rsidTr="004F6B63">
        <w:tc>
          <w:tcPr>
            <w:tcW w:w="3256" w:type="dxa"/>
            <w:vAlign w:val="center"/>
          </w:tcPr>
          <w:p w14:paraId="197CD778" w14:textId="77777777" w:rsidR="00412723" w:rsidRPr="0031674E" w:rsidRDefault="00412723" w:rsidP="004F6B63">
            <w:pPr>
              <w:contextualSpacing/>
              <w:rPr>
                <w:noProof/>
              </w:rPr>
            </w:pPr>
          </w:p>
        </w:tc>
        <w:tc>
          <w:tcPr>
            <w:tcW w:w="6798" w:type="dxa"/>
          </w:tcPr>
          <w:p w14:paraId="6562E724" w14:textId="77777777" w:rsidR="00412723" w:rsidRPr="0031674E" w:rsidRDefault="00412723" w:rsidP="004F6B6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1FBAFC96" w14:textId="77777777" w:rsidR="00412723" w:rsidRPr="0031674E" w:rsidRDefault="00412723" w:rsidP="00412723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66BC332C" w14:textId="77777777" w:rsidR="00412723" w:rsidRPr="0031674E" w:rsidRDefault="00412723" w:rsidP="00412723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31674E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5D0401D0" w14:textId="77777777" w:rsidR="00412723" w:rsidRPr="0031674E" w:rsidRDefault="00412723" w:rsidP="00412723">
      <w:pPr>
        <w:spacing w:line="420" w:lineRule="exact"/>
        <w:ind w:firstLine="567"/>
        <w:jc w:val="both"/>
        <w:rPr>
          <w:sz w:val="28"/>
          <w:szCs w:val="28"/>
        </w:rPr>
      </w:pPr>
    </w:p>
    <w:p w14:paraId="499B89B4" w14:textId="629ADBCE" w:rsidR="0023472F" w:rsidRDefault="0023472F" w:rsidP="0023472F">
      <w:pPr>
        <w:ind w:firstLine="709"/>
        <w:jc w:val="both"/>
        <w:rPr>
          <w:sz w:val="28"/>
        </w:rPr>
      </w:pPr>
      <w:r>
        <w:rPr>
          <w:b/>
          <w:iCs/>
          <w:color w:val="000000"/>
          <w:sz w:val="28"/>
          <w:szCs w:val="28"/>
        </w:rPr>
        <w:t>И</w:t>
      </w:r>
      <w:r w:rsidRPr="00681277">
        <w:rPr>
          <w:b/>
          <w:iCs/>
          <w:color w:val="000000"/>
          <w:sz w:val="28"/>
          <w:szCs w:val="28"/>
        </w:rPr>
        <w:t>нформация о монографии и научно-</w:t>
      </w:r>
      <w:r w:rsidRPr="00F4796A">
        <w:rPr>
          <w:b/>
          <w:iCs/>
          <w:color w:val="000000"/>
          <w:sz w:val="28"/>
          <w:szCs w:val="28"/>
        </w:rPr>
        <w:t>методическом (научном) заделе.</w:t>
      </w:r>
      <w:r w:rsidRPr="00F4796A">
        <w:rPr>
          <w:color w:val="000000"/>
          <w:sz w:val="28"/>
          <w:szCs w:val="28"/>
        </w:rPr>
        <w:t xml:space="preserve"> </w:t>
      </w:r>
      <w:r w:rsidRPr="00F4796A">
        <w:rPr>
          <w:sz w:val="28"/>
          <w:szCs w:val="28"/>
        </w:rPr>
        <w:t xml:space="preserve">В монографии рассматриваются научно-методические основы </w:t>
      </w:r>
      <w:r w:rsidR="00BD6C68" w:rsidRPr="00F4796A">
        <w:rPr>
          <w:sz w:val="28"/>
          <w:szCs w:val="28"/>
        </w:rPr>
        <w:t>транзакционного банковского бизнеса</w:t>
      </w:r>
      <w:r w:rsidRPr="00F4796A">
        <w:rPr>
          <w:sz w:val="28"/>
          <w:szCs w:val="28"/>
        </w:rPr>
        <w:t>, направленн</w:t>
      </w:r>
      <w:r w:rsidR="00BD6C68" w:rsidRPr="00F4796A">
        <w:rPr>
          <w:sz w:val="28"/>
          <w:szCs w:val="28"/>
        </w:rPr>
        <w:t>ые</w:t>
      </w:r>
      <w:r w:rsidRPr="00F4796A">
        <w:rPr>
          <w:sz w:val="28"/>
          <w:szCs w:val="28"/>
        </w:rPr>
        <w:t xml:space="preserve"> на </w:t>
      </w:r>
      <w:r w:rsidR="00BD6C68" w:rsidRPr="00F4796A">
        <w:rPr>
          <w:sz w:val="28"/>
          <w:szCs w:val="28"/>
        </w:rPr>
        <w:t xml:space="preserve">развитие </w:t>
      </w:r>
      <w:r w:rsidR="00FE0C19" w:rsidRPr="00F4796A">
        <w:rPr>
          <w:sz w:val="28"/>
          <w:szCs w:val="28"/>
        </w:rPr>
        <w:t>российских коммерческих банков</w:t>
      </w:r>
      <w:r w:rsidRPr="00F4796A">
        <w:rPr>
          <w:sz w:val="28"/>
          <w:szCs w:val="28"/>
        </w:rPr>
        <w:t xml:space="preserve">. Научным заделом монографии является законченное научно-методическое исследование </w:t>
      </w:r>
      <w:r w:rsidRPr="00F4796A">
        <w:rPr>
          <w:sz w:val="28"/>
        </w:rPr>
        <w:t xml:space="preserve">выполнения </w:t>
      </w:r>
      <w:r w:rsidRPr="00F4796A">
        <w:rPr>
          <w:color w:val="000000"/>
          <w:sz w:val="28"/>
          <w:szCs w:val="28"/>
        </w:rPr>
        <w:t xml:space="preserve">прикладной </w:t>
      </w:r>
      <w:r w:rsidRPr="00F4796A">
        <w:rPr>
          <w:sz w:val="28"/>
        </w:rPr>
        <w:t xml:space="preserve">научно-исследовательской работы </w:t>
      </w:r>
      <w:r w:rsidRPr="00F4796A">
        <w:rPr>
          <w:color w:val="000000"/>
          <w:sz w:val="28"/>
          <w:szCs w:val="28"/>
        </w:rPr>
        <w:t>на тему «</w:t>
      </w:r>
      <w:r w:rsidR="00FE0C19" w:rsidRPr="00F4796A">
        <w:rPr>
          <w:color w:val="000000"/>
          <w:sz w:val="28"/>
          <w:szCs w:val="28"/>
        </w:rPr>
        <w:t>Транзакционный банковский бизнес</w:t>
      </w:r>
      <w:r w:rsidRPr="00F4796A">
        <w:rPr>
          <w:color w:val="000000"/>
          <w:sz w:val="28"/>
          <w:szCs w:val="28"/>
        </w:rPr>
        <w:t>»</w:t>
      </w:r>
      <w:r w:rsidR="00FE0C19" w:rsidRPr="00F4796A">
        <w:rPr>
          <w:color w:val="000000"/>
          <w:sz w:val="28"/>
          <w:szCs w:val="28"/>
        </w:rPr>
        <w:t>.</w:t>
      </w:r>
    </w:p>
    <w:p w14:paraId="6EFE8977" w14:textId="77777777" w:rsidR="0023472F" w:rsidRDefault="0023472F" w:rsidP="0023472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монография разработана в полном объеме, подготовлена к изданию и может быть использована в образовательном процессе.</w:t>
      </w:r>
    </w:p>
    <w:p w14:paraId="6D518DA3" w14:textId="04721CB5" w:rsidR="002622B6" w:rsidRPr="0031674E" w:rsidRDefault="00D64BF0" w:rsidP="002622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</w:t>
      </w:r>
      <w:r w:rsidRPr="00AE3B0E">
        <w:rPr>
          <w:b/>
          <w:i/>
          <w:color w:val="000000"/>
          <w:sz w:val="28"/>
          <w:szCs w:val="28"/>
        </w:rPr>
        <w:t xml:space="preserve">овизна </w:t>
      </w:r>
      <w:r>
        <w:rPr>
          <w:b/>
          <w:i/>
          <w:color w:val="000000"/>
          <w:sz w:val="28"/>
          <w:szCs w:val="28"/>
        </w:rPr>
        <w:t>монографии</w:t>
      </w:r>
      <w:r w:rsidRPr="00AE3B0E">
        <w:rPr>
          <w:b/>
          <w:i/>
          <w:color w:val="000000"/>
          <w:sz w:val="28"/>
          <w:szCs w:val="28"/>
        </w:rPr>
        <w:t>, отличие от аналогов</w:t>
      </w:r>
      <w:r>
        <w:rPr>
          <w:color w:val="000000"/>
          <w:sz w:val="28"/>
          <w:szCs w:val="28"/>
        </w:rPr>
        <w:t xml:space="preserve">. Новизна монографии заключается в </w:t>
      </w:r>
      <w:r w:rsidR="009A1DED">
        <w:rPr>
          <w:sz w:val="28"/>
          <w:szCs w:val="28"/>
        </w:rPr>
        <w:t xml:space="preserve">проведении </w:t>
      </w:r>
      <w:r w:rsidR="002622B6" w:rsidRPr="0031674E">
        <w:rPr>
          <w:sz w:val="28"/>
          <w:szCs w:val="28"/>
        </w:rPr>
        <w:t>теоретическо</w:t>
      </w:r>
      <w:r w:rsidR="009A1DED">
        <w:rPr>
          <w:sz w:val="28"/>
          <w:szCs w:val="28"/>
        </w:rPr>
        <w:t>го</w:t>
      </w:r>
      <w:r w:rsidR="002622B6" w:rsidRPr="0031674E">
        <w:rPr>
          <w:sz w:val="28"/>
          <w:szCs w:val="28"/>
        </w:rPr>
        <w:t xml:space="preserve"> исследовани</w:t>
      </w:r>
      <w:r w:rsidR="009A1DED">
        <w:rPr>
          <w:sz w:val="28"/>
          <w:szCs w:val="28"/>
        </w:rPr>
        <w:t>я</w:t>
      </w:r>
      <w:r w:rsidR="002622B6" w:rsidRPr="0031674E">
        <w:rPr>
          <w:sz w:val="28"/>
          <w:szCs w:val="28"/>
        </w:rPr>
        <w:t xml:space="preserve"> транзакционного бизнеса как явления и направления банковской деятельности, в ходе которого были определены его сущность, функции, роль. На основании проведенной типологизации транзакционных банковских услуг и разработанной эконометрической модели выработаны практические рекомендации, способствующие дальнейшему совершенствованию и повышению эффективности транзакционного бизнеса коммерческого банка.</w:t>
      </w:r>
    </w:p>
    <w:p w14:paraId="19F5A452" w14:textId="047992C9" w:rsidR="00D64BF0" w:rsidRDefault="00D64BF0" w:rsidP="00D64BF0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материалы монографии обеспечивают преподавание учебных дисциплин, основываясь на актуальной финансово-экономической информации и современных проблемах в области </w:t>
      </w:r>
      <w:r w:rsidR="004654CA">
        <w:rPr>
          <w:color w:val="000000"/>
          <w:sz w:val="28"/>
          <w:szCs w:val="28"/>
        </w:rPr>
        <w:t>банковского дела</w:t>
      </w:r>
      <w:r>
        <w:rPr>
          <w:color w:val="000000"/>
          <w:sz w:val="28"/>
          <w:szCs w:val="28"/>
        </w:rPr>
        <w:t xml:space="preserve">. Их использование в учебном процессе делает обучение не только практико-ориентированным, но и основанным на погружении обучающихся в весь существующий комплекс проблем </w:t>
      </w:r>
      <w:r w:rsidR="004654CA">
        <w:rPr>
          <w:color w:val="000000"/>
          <w:sz w:val="28"/>
          <w:szCs w:val="28"/>
        </w:rPr>
        <w:t>транзакционного банковского бизнеса</w:t>
      </w:r>
      <w:r>
        <w:rPr>
          <w:color w:val="000000"/>
          <w:sz w:val="28"/>
          <w:szCs w:val="28"/>
        </w:rPr>
        <w:t xml:space="preserve">. </w:t>
      </w:r>
    </w:p>
    <w:p w14:paraId="7FADA7BD" w14:textId="2B2B3AF3" w:rsidR="00D64BF0" w:rsidRPr="00160808" w:rsidRDefault="00D64BF0" w:rsidP="00D64BF0">
      <w:pPr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преимущества</w:t>
      </w:r>
      <w:r w:rsidRPr="00160808">
        <w:rPr>
          <w:sz w:val="28"/>
          <w:szCs w:val="28"/>
        </w:rPr>
        <w:t xml:space="preserve">: использование материалов монографии обеспечивает тесную взаимоувязку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в ходе профессиональной деятельности должностными лицами задач. 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</w:t>
      </w:r>
      <w:r w:rsidR="004547EF">
        <w:rPr>
          <w:sz w:val="28"/>
          <w:szCs w:val="28"/>
        </w:rPr>
        <w:t>транзакционного банковского бизнеса</w:t>
      </w:r>
      <w:r w:rsidRPr="00160808">
        <w:rPr>
          <w:sz w:val="28"/>
          <w:szCs w:val="28"/>
        </w:rPr>
        <w:t xml:space="preserve">. </w:t>
      </w:r>
    </w:p>
    <w:p w14:paraId="3911B3D8" w14:textId="7219C7BE" w:rsidR="004547EF" w:rsidRPr="00453CE2" w:rsidRDefault="00D64BF0" w:rsidP="004547EF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="004547EF" w:rsidRPr="0031674E">
        <w:rPr>
          <w:sz w:val="28"/>
          <w:szCs w:val="28"/>
        </w:rPr>
        <w:t>Монография может быть рекомендована сотрудникам кредитных организаций для использования при анализе, оценке эффективности и разработке направлений дальнейшего развития транзакционного банковского бизнеса; представителям научной общественности в целях дальнейшего развития теории и практики данного направления банковской деятельности; в учебном процессе при чтении дисциплин по банковскому делу, а также всем заинтересованным лицам.</w:t>
      </w:r>
    </w:p>
    <w:p w14:paraId="4850766A" w14:textId="79E0AF1C" w:rsidR="005924EE" w:rsidRDefault="005924EE" w:rsidP="005924E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 xml:space="preserve">: на основе материалов монографии могут быть разработаны и закреплены программные документы стратегического характера по обеспечению эффективного развития </w:t>
      </w:r>
      <w:r w:rsidR="00566472">
        <w:rPr>
          <w:color w:val="000000"/>
          <w:sz w:val="28"/>
          <w:szCs w:val="28"/>
        </w:rPr>
        <w:t>транзакционного бизнеса российских коммерческих банков.</w:t>
      </w:r>
      <w:r>
        <w:rPr>
          <w:color w:val="000000"/>
          <w:sz w:val="28"/>
          <w:szCs w:val="28"/>
        </w:rPr>
        <w:t xml:space="preserve"> </w:t>
      </w:r>
    </w:p>
    <w:p w14:paraId="0B7123A1" w14:textId="77777777" w:rsidR="0023472F" w:rsidRDefault="0023472F" w:rsidP="00412723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14:paraId="0C98EE0A" w14:textId="77777777" w:rsidR="0023472F" w:rsidRDefault="0023472F" w:rsidP="00412723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14:paraId="675B16F0" w14:textId="77777777" w:rsidR="0023472F" w:rsidRDefault="0023472F" w:rsidP="00412723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14:paraId="2F9CF366" w14:textId="77777777" w:rsidR="00DF3379" w:rsidRDefault="00DF3379"/>
    <w:sectPr w:rsidR="00DF3379" w:rsidSect="008310BC">
      <w:headerReference w:type="default" r:id="rId10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D05B" w14:textId="77777777" w:rsidR="00F7565B" w:rsidRDefault="00F7565B">
      <w:r>
        <w:separator/>
      </w:r>
    </w:p>
  </w:endnote>
  <w:endnote w:type="continuationSeparator" w:id="0">
    <w:p w14:paraId="21487163" w14:textId="77777777" w:rsidR="00F7565B" w:rsidRDefault="00F7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1017" w14:textId="77777777" w:rsidR="00F7565B" w:rsidRDefault="00F7565B">
      <w:r>
        <w:separator/>
      </w:r>
    </w:p>
  </w:footnote>
  <w:footnote w:type="continuationSeparator" w:id="0">
    <w:p w14:paraId="13B4FE50" w14:textId="77777777" w:rsidR="00F7565B" w:rsidRDefault="00F7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14:paraId="3F28F575" w14:textId="369322D4" w:rsidR="008310BC" w:rsidRDefault="004127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AC">
          <w:rPr>
            <w:noProof/>
          </w:rPr>
          <w:t>2</w:t>
        </w:r>
        <w:r>
          <w:fldChar w:fldCharType="end"/>
        </w:r>
      </w:p>
    </w:sdtContent>
  </w:sdt>
  <w:p w14:paraId="215D4D64" w14:textId="77777777" w:rsidR="008310BC" w:rsidRDefault="00F756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85"/>
    <w:rsid w:val="000242A8"/>
    <w:rsid w:val="001C7A36"/>
    <w:rsid w:val="002328FB"/>
    <w:rsid w:val="0023472F"/>
    <w:rsid w:val="002622B6"/>
    <w:rsid w:val="002910AC"/>
    <w:rsid w:val="00312C85"/>
    <w:rsid w:val="00412723"/>
    <w:rsid w:val="004547EF"/>
    <w:rsid w:val="004654CA"/>
    <w:rsid w:val="00477180"/>
    <w:rsid w:val="00566472"/>
    <w:rsid w:val="005924EE"/>
    <w:rsid w:val="009A1DED"/>
    <w:rsid w:val="00B154EA"/>
    <w:rsid w:val="00B85FAB"/>
    <w:rsid w:val="00BD6C68"/>
    <w:rsid w:val="00D64BF0"/>
    <w:rsid w:val="00DF3379"/>
    <w:rsid w:val="00EF0A58"/>
    <w:rsid w:val="00F4796A"/>
    <w:rsid w:val="00F7565B"/>
    <w:rsid w:val="00FC4407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35AF"/>
  <w15:chartTrackingRefBased/>
  <w15:docId w15:val="{664FCAF2-0598-4658-A868-D5EF05F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7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2723"/>
    <w:rPr>
      <w:color w:val="0563C1" w:themeColor="hyperlink"/>
      <w:u w:val="single"/>
    </w:rPr>
  </w:style>
  <w:style w:type="paragraph" w:customStyle="1" w:styleId="Default">
    <w:name w:val="Default"/>
    <w:rsid w:val="00412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NBrovkina@f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ARizvanova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A8D31B-8BA8-45CD-BD64-0FF213E1BD8F}"/>
</file>

<file path=customXml/itemProps2.xml><?xml version="1.0" encoding="utf-8"?>
<ds:datastoreItem xmlns:ds="http://schemas.openxmlformats.org/officeDocument/2006/customXml" ds:itemID="{036BA2BD-FE05-4FF7-A850-ACD9676A4726}"/>
</file>

<file path=customXml/itemProps3.xml><?xml version="1.0" encoding="utf-8"?>
<ds:datastoreItem xmlns:ds="http://schemas.openxmlformats.org/officeDocument/2006/customXml" ds:itemID="{FFF019AF-C228-4AD7-A3E7-67C816081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произведение науки Транзакционный банковский бизнес (рекламно-техническое описание)</dc:title>
  <dc:subject/>
  <dc:creator>Irina Rizvanova</dc:creator>
  <cp:keywords/>
  <dc:description/>
  <cp:lastModifiedBy>Белгородцев Виктор Петрович</cp:lastModifiedBy>
  <cp:revision>2</cp:revision>
  <dcterms:created xsi:type="dcterms:W3CDTF">2021-11-15T06:52:00Z</dcterms:created>
  <dcterms:modified xsi:type="dcterms:W3CDTF">2021-11-15T06:52:00Z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