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8CF06" w14:textId="77777777" w:rsidR="00E60015" w:rsidRDefault="00E60015" w:rsidP="00E600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Рекламно-техническое описание</w:t>
      </w:r>
    </w:p>
    <w:p w14:paraId="093AF4BF" w14:textId="77777777" w:rsidR="00E60015" w:rsidRPr="00A53403" w:rsidRDefault="00E60015" w:rsidP="00E600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35CBF584" w14:textId="77777777" w:rsidR="00E60015" w:rsidRDefault="00E60015" w:rsidP="00E600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969048" w14:textId="77777777" w:rsidR="00E60015" w:rsidRPr="00453DC6" w:rsidRDefault="00E60015" w:rsidP="00E600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hAnsi="Times New Roman" w:cs="Times New Roman"/>
          <w:sz w:val="28"/>
          <w:szCs w:val="28"/>
        </w:rPr>
        <w:t>программы для ЭВМ</w:t>
      </w:r>
    </w:p>
    <w:p w14:paraId="672A175C" w14:textId="088F9009" w:rsidR="00E60015" w:rsidRPr="00453DC6" w:rsidRDefault="00E60015" w:rsidP="00E600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FF2161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обеспечения целостности</w:t>
      </w:r>
      <w:r w:rsidRPr="00FF2161">
        <w:rPr>
          <w:rFonts w:ascii="Times New Roman" w:hAnsi="Times New Roman" w:cs="Times New Roman"/>
          <w:b/>
          <w:sz w:val="28"/>
          <w:szCs w:val="28"/>
        </w:rPr>
        <w:t xml:space="preserve"> информации ограниченного доступа</w:t>
      </w:r>
      <w:bookmarkEnd w:id="0"/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</w:p>
    <w:p w14:paraId="54CF1257" w14:textId="77777777" w:rsidR="00E60015" w:rsidRDefault="00E60015" w:rsidP="00E600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>
        <w:rPr>
          <w:rFonts w:ascii="Times New Roman" w:hAnsi="Times New Roman" w:cs="Times New Roman"/>
          <w:sz w:val="28"/>
          <w:szCs w:val="28"/>
        </w:rPr>
        <w:t>ходе научного исследования по теме: «</w:t>
      </w:r>
      <w:r w:rsidRPr="00A24E78">
        <w:rPr>
          <w:rFonts w:ascii="Times New Roman" w:hAnsi="Times New Roman" w:cs="Times New Roman"/>
          <w:sz w:val="28"/>
          <w:szCs w:val="28"/>
        </w:rPr>
        <w:t>Анализ и оценка практики обеспечения защиты информации ограниченного доступа, полученной при осуществлении деятельности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26FF7F5B" w14:textId="77777777" w:rsidR="00E60015" w:rsidRPr="00AB7A93" w:rsidRDefault="00E60015" w:rsidP="00E6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проведенного в </w:t>
      </w:r>
      <w:r w:rsidRPr="00453DC6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A93"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2023 год в рамках бюджетного финансирования</w:t>
      </w:r>
    </w:p>
    <w:p w14:paraId="32C5812E" w14:textId="77777777" w:rsidR="00E60015" w:rsidRPr="00AB7A93" w:rsidRDefault="00E60015" w:rsidP="00E60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F98140" w14:textId="77777777" w:rsidR="00E60015" w:rsidRDefault="00E60015" w:rsidP="00E60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ах:</w:t>
      </w:r>
    </w:p>
    <w:p w14:paraId="47E04F4A" w14:textId="77777777" w:rsidR="00E60015" w:rsidRPr="00AB7A93" w:rsidRDefault="00E60015" w:rsidP="00E6001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E60015" w14:paraId="2EDC9716" w14:textId="77777777" w:rsidTr="00F95FA0">
        <w:tc>
          <w:tcPr>
            <w:tcW w:w="3256" w:type="dxa"/>
            <w:vAlign w:val="center"/>
          </w:tcPr>
          <w:p w14:paraId="034E97F6" w14:textId="77777777" w:rsidR="00E60015" w:rsidRDefault="00E60015" w:rsidP="00F95FA0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24E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CDC814" wp14:editId="2C81B123">
                  <wp:extent cx="1790700" cy="2238765"/>
                  <wp:effectExtent l="0" t="0" r="0" b="9525"/>
                  <wp:docPr id="1" name="Рисунок 1" descr="C:\Users\anvtsaregorodtsev\Desktop\На понедельник\2023.05.18_Царегородцев Анатолий_Фото\Ц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vtsaregorodtsev\Desktop\На понедельник\2023.05.18_Царегородцев Анатолий_Фото\Ц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343" cy="225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7928762E" w14:textId="77777777" w:rsidR="00E60015" w:rsidRDefault="00E60015" w:rsidP="00F95FA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2A6B">
              <w:rPr>
                <w:rFonts w:ascii="Times New Roman" w:hAnsi="Times New Roman" w:cs="Times New Roman"/>
                <w:sz w:val="28"/>
                <w:szCs w:val="28"/>
              </w:rPr>
              <w:t>ЦАРЕГОРОДЦЕВ Анатолий Валерьевич</w:t>
            </w:r>
          </w:p>
          <w:p w14:paraId="204ABD4C" w14:textId="77777777" w:rsidR="00E60015" w:rsidRPr="00453DC6" w:rsidRDefault="00E60015" w:rsidP="00F9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</w:t>
            </w:r>
            <w:r w:rsidRPr="00852A6B">
              <w:rPr>
                <w:rFonts w:ascii="Times New Roman" w:hAnsi="Times New Roman" w:cs="Times New Roman"/>
                <w:sz w:val="28"/>
                <w:szCs w:val="28"/>
              </w:rPr>
              <w:t>информационной безопасности</w:t>
            </w: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 информационных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>и анализа больших данных</w:t>
            </w:r>
          </w:p>
          <w:p w14:paraId="6E4CDD74" w14:textId="77777777" w:rsidR="00E60015" w:rsidRPr="00453DC6" w:rsidRDefault="00E60015" w:rsidP="00F95FA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д.т.н., профессор</w:t>
            </w:r>
          </w:p>
          <w:p w14:paraId="15D8AAF9" w14:textId="77777777" w:rsidR="00E60015" w:rsidRDefault="00E60015" w:rsidP="00F95FA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FF2161">
              <w:rPr>
                <w:rFonts w:ascii="Times New Roman" w:hAnsi="Times New Roman" w:cs="Times New Roman"/>
              </w:rPr>
              <w:t xml:space="preserve">4-й </w:t>
            </w:r>
            <w:proofErr w:type="spellStart"/>
            <w:r w:rsidRPr="00FF2161">
              <w:rPr>
                <w:rFonts w:ascii="Times New Roman" w:hAnsi="Times New Roman" w:cs="Times New Roman"/>
              </w:rPr>
              <w:t>Вешняковский</w:t>
            </w:r>
            <w:proofErr w:type="spellEnd"/>
            <w:r w:rsidRPr="00FF2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161">
              <w:rPr>
                <w:rFonts w:ascii="Times New Roman" w:hAnsi="Times New Roman" w:cs="Times New Roman"/>
              </w:rPr>
              <w:t>пр</w:t>
            </w:r>
            <w:proofErr w:type="spellEnd"/>
            <w:r w:rsidRPr="00FF2161">
              <w:rPr>
                <w:rFonts w:ascii="Times New Roman" w:hAnsi="Times New Roman" w:cs="Times New Roman"/>
              </w:rPr>
              <w:t>-д, 4, Москва, 109456</w:t>
            </w:r>
          </w:p>
          <w:p w14:paraId="3423C170" w14:textId="77777777" w:rsidR="00E60015" w:rsidRDefault="00E60015" w:rsidP="00F95FA0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 964 511 51 86</w:t>
            </w:r>
          </w:p>
          <w:p w14:paraId="5AC0BB41" w14:textId="77777777" w:rsidR="00E60015" w:rsidRDefault="00E60015" w:rsidP="00F95FA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Pr="00852A6B">
              <w:rPr>
                <w:rFonts w:ascii="Times New Roman" w:hAnsi="Times New Roman" w:cs="Times New Roman"/>
              </w:rPr>
              <w:t>AnVTsaregorodtsev@fa.ru</w:t>
            </w:r>
          </w:p>
        </w:tc>
      </w:tr>
      <w:tr w:rsidR="00E60015" w:rsidRPr="00A24E78" w14:paraId="275008E2" w14:textId="77777777" w:rsidTr="00F95FA0">
        <w:trPr>
          <w:trHeight w:val="118"/>
        </w:trPr>
        <w:tc>
          <w:tcPr>
            <w:tcW w:w="3256" w:type="dxa"/>
            <w:vAlign w:val="center"/>
          </w:tcPr>
          <w:p w14:paraId="5F9D051A" w14:textId="77777777" w:rsidR="00E60015" w:rsidRPr="00A24E78" w:rsidRDefault="00E60015" w:rsidP="00F95FA0">
            <w:pPr>
              <w:contextualSpacing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98" w:type="dxa"/>
          </w:tcPr>
          <w:p w14:paraId="25D995AE" w14:textId="77777777" w:rsidR="00E60015" w:rsidRPr="00A24E78" w:rsidRDefault="00E60015" w:rsidP="00F95FA0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015" w14:paraId="1C7CED8F" w14:textId="77777777" w:rsidTr="00F95FA0">
        <w:tc>
          <w:tcPr>
            <w:tcW w:w="3256" w:type="dxa"/>
            <w:vAlign w:val="center"/>
          </w:tcPr>
          <w:p w14:paraId="44718351" w14:textId="5E5FD5B5" w:rsidR="00E60015" w:rsidRDefault="00E60015" w:rsidP="00E600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965FFD" wp14:editId="2CED4195">
                  <wp:extent cx="1781175" cy="2167658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304" cy="2205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24F9AE59" w14:textId="77777777" w:rsidR="00E60015" w:rsidRDefault="00E60015" w:rsidP="00E6001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ИСХАКОВА Анастасия Олеговна</w:t>
            </w:r>
          </w:p>
          <w:p w14:paraId="19A24F2C" w14:textId="77777777" w:rsidR="00E60015" w:rsidRPr="00FF2161" w:rsidRDefault="00E60015" w:rsidP="00E6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сотрудник Института цифровых</w:t>
            </w:r>
          </w:p>
          <w:p w14:paraId="02C3FF5D" w14:textId="77777777" w:rsidR="00E60015" w:rsidRPr="00FF2161" w:rsidRDefault="00E60015" w:rsidP="00E6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>технологий Факультета информационных технологий</w:t>
            </w:r>
          </w:p>
          <w:p w14:paraId="342844FD" w14:textId="77777777" w:rsidR="00E60015" w:rsidRPr="00453DC6" w:rsidRDefault="00E60015" w:rsidP="00E6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>и анализа больших данных</w:t>
            </w:r>
          </w:p>
          <w:p w14:paraId="07EB6C37" w14:textId="77777777" w:rsidR="00E60015" w:rsidRPr="00453DC6" w:rsidRDefault="00E60015" w:rsidP="00E6001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к.т.н.</w:t>
            </w:r>
          </w:p>
          <w:p w14:paraId="6DA33D57" w14:textId="77777777" w:rsidR="00E60015" w:rsidRDefault="00E60015" w:rsidP="00E6001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FF2161">
              <w:rPr>
                <w:rFonts w:ascii="Times New Roman" w:hAnsi="Times New Roman" w:cs="Times New Roman"/>
              </w:rPr>
              <w:t xml:space="preserve">4-й </w:t>
            </w:r>
            <w:proofErr w:type="spellStart"/>
            <w:r w:rsidRPr="00FF2161">
              <w:rPr>
                <w:rFonts w:ascii="Times New Roman" w:hAnsi="Times New Roman" w:cs="Times New Roman"/>
              </w:rPr>
              <w:t>Вешняковский</w:t>
            </w:r>
            <w:proofErr w:type="spellEnd"/>
            <w:r w:rsidRPr="00FF2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161">
              <w:rPr>
                <w:rFonts w:ascii="Times New Roman" w:hAnsi="Times New Roman" w:cs="Times New Roman"/>
              </w:rPr>
              <w:t>пр</w:t>
            </w:r>
            <w:proofErr w:type="spellEnd"/>
            <w:r w:rsidRPr="00FF2161">
              <w:rPr>
                <w:rFonts w:ascii="Times New Roman" w:hAnsi="Times New Roman" w:cs="Times New Roman"/>
              </w:rPr>
              <w:t>-д, 4, Москва, 109456</w:t>
            </w:r>
          </w:p>
          <w:p w14:paraId="2A7517C3" w14:textId="77777777" w:rsidR="00E60015" w:rsidRDefault="00E60015" w:rsidP="00E60015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 913 814 28 24</w:t>
            </w:r>
          </w:p>
          <w:p w14:paraId="54DF7AF5" w14:textId="691D4FB5" w:rsidR="00E60015" w:rsidRPr="00D64A9A" w:rsidRDefault="00E60015" w:rsidP="00E6001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>
              <w:t xml:space="preserve"> </w:t>
            </w:r>
            <w:r w:rsidRPr="00FF216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proofErr w:type="spellStart"/>
            <w:r w:rsidRPr="00FF2161">
              <w:rPr>
                <w:rFonts w:ascii="Times New Roman" w:hAnsi="Times New Roman" w:cs="Times New Roman"/>
              </w:rPr>
              <w:t>Iskhakov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FF2161">
              <w:rPr>
                <w:rFonts w:ascii="Times New Roman" w:hAnsi="Times New Roman" w:cs="Times New Roman"/>
              </w:rPr>
              <w:t>@fa.ru</w:t>
            </w:r>
          </w:p>
        </w:tc>
      </w:tr>
      <w:tr w:rsidR="00E60015" w:rsidRPr="00A24E78" w14:paraId="657F36D0" w14:textId="77777777" w:rsidTr="00F95FA0">
        <w:trPr>
          <w:trHeight w:val="287"/>
        </w:trPr>
        <w:tc>
          <w:tcPr>
            <w:tcW w:w="3256" w:type="dxa"/>
          </w:tcPr>
          <w:p w14:paraId="7FB257A5" w14:textId="77777777" w:rsidR="00E60015" w:rsidRPr="00A24E78" w:rsidRDefault="00E60015" w:rsidP="00E60015">
            <w:pPr>
              <w:contextualSpacing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98" w:type="dxa"/>
          </w:tcPr>
          <w:p w14:paraId="77D946D4" w14:textId="77777777" w:rsidR="00E60015" w:rsidRPr="00A24E78" w:rsidRDefault="00E60015" w:rsidP="00E60015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015" w14:paraId="01CB8584" w14:textId="77777777" w:rsidTr="00F95FA0">
        <w:trPr>
          <w:trHeight w:val="3240"/>
        </w:trPr>
        <w:tc>
          <w:tcPr>
            <w:tcW w:w="3256" w:type="dxa"/>
            <w:vAlign w:val="center"/>
          </w:tcPr>
          <w:p w14:paraId="5C66B6E2" w14:textId="5E9D1852" w:rsidR="00E60015" w:rsidRDefault="00E60015" w:rsidP="00E600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BAF5ED" wp14:editId="5E7973C4">
                  <wp:extent cx="1762125" cy="2276079"/>
                  <wp:effectExtent l="19050" t="19050" r="9525" b="1016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79" cy="230973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083AD3E3" w14:textId="77777777" w:rsidR="00E60015" w:rsidRDefault="00E60015" w:rsidP="00E6001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ИСХАКОВ 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Юнусович</w:t>
            </w:r>
            <w:proofErr w:type="spellEnd"/>
          </w:p>
          <w:p w14:paraId="53DF715F" w14:textId="77777777" w:rsidR="00E60015" w:rsidRPr="00FF2161" w:rsidRDefault="00E60015" w:rsidP="00E6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сотрудник Института цифровых</w:t>
            </w:r>
          </w:p>
          <w:p w14:paraId="3E0D3569" w14:textId="77777777" w:rsidR="00E60015" w:rsidRPr="00FF2161" w:rsidRDefault="00E60015" w:rsidP="00E6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>технологий Факультета информационных технологий</w:t>
            </w:r>
          </w:p>
          <w:p w14:paraId="1BC6C634" w14:textId="77777777" w:rsidR="00E60015" w:rsidRPr="00453DC6" w:rsidRDefault="00E60015" w:rsidP="00E6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>и анализа больших данных</w:t>
            </w:r>
          </w:p>
          <w:p w14:paraId="33AE7030" w14:textId="77777777" w:rsidR="00E60015" w:rsidRPr="00453DC6" w:rsidRDefault="00E60015" w:rsidP="00E6001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к.т.н.</w:t>
            </w:r>
          </w:p>
          <w:p w14:paraId="4612BD3A" w14:textId="77777777" w:rsidR="00E60015" w:rsidRDefault="00E60015" w:rsidP="00E6001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FF2161">
              <w:rPr>
                <w:rFonts w:ascii="Times New Roman" w:hAnsi="Times New Roman" w:cs="Times New Roman"/>
              </w:rPr>
              <w:t xml:space="preserve">4-й </w:t>
            </w:r>
            <w:proofErr w:type="spellStart"/>
            <w:r w:rsidRPr="00FF2161">
              <w:rPr>
                <w:rFonts w:ascii="Times New Roman" w:hAnsi="Times New Roman" w:cs="Times New Roman"/>
              </w:rPr>
              <w:t>Вешняковский</w:t>
            </w:r>
            <w:proofErr w:type="spellEnd"/>
            <w:r w:rsidRPr="00FF2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161">
              <w:rPr>
                <w:rFonts w:ascii="Times New Roman" w:hAnsi="Times New Roman" w:cs="Times New Roman"/>
              </w:rPr>
              <w:t>пр</w:t>
            </w:r>
            <w:proofErr w:type="spellEnd"/>
            <w:r w:rsidRPr="00FF2161">
              <w:rPr>
                <w:rFonts w:ascii="Times New Roman" w:hAnsi="Times New Roman" w:cs="Times New Roman"/>
              </w:rPr>
              <w:t>-д, 4, Москва, 109456</w:t>
            </w:r>
          </w:p>
          <w:p w14:paraId="57F2211A" w14:textId="77777777" w:rsidR="00E60015" w:rsidRDefault="00E60015" w:rsidP="00E60015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 923 421 58 28</w:t>
            </w:r>
          </w:p>
          <w:p w14:paraId="730AD648" w14:textId="7EECC3C6" w:rsidR="00E60015" w:rsidRDefault="00E60015" w:rsidP="00E6001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>
              <w:t xml:space="preserve"> </w:t>
            </w:r>
            <w:r w:rsidRPr="00FF2161">
              <w:rPr>
                <w:rFonts w:ascii="Times New Roman" w:hAnsi="Times New Roman" w:cs="Times New Roman"/>
              </w:rPr>
              <w:t>AYIskhakov@fa.ru</w:t>
            </w:r>
          </w:p>
        </w:tc>
      </w:tr>
    </w:tbl>
    <w:p w14:paraId="42A8CE3B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7E963DB2" w14:textId="256225D4" w:rsidR="00C129D8" w:rsidRDefault="00C6239A" w:rsidP="00C6239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AC56B1" w:rsidRPr="00C62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нформация о технологии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A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для ЭВМ разработана на языке </w:t>
      </w:r>
      <w:r w:rsidR="00195F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JavaScript</w:t>
      </w:r>
      <w:r w:rsidR="00195FBF" w:rsidRP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использования на операционных системах семейств </w:t>
      </w:r>
      <w:proofErr w:type="spellStart"/>
      <w:r w:rsidR="00195FBF" w:rsidRP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195FBF" w:rsidRP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5FBF" w:rsidRP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="00195FBF" w:rsidRP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95FBF" w:rsidRP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macOS</w:t>
      </w:r>
      <w:proofErr w:type="spellEnd"/>
      <w:r w:rsidR="00195FBF" w:rsidRP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195FBF" w:rsidRP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для ЭВМ</w:t>
      </w:r>
      <w:r w:rsidRPr="00C6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предназначена</w:t>
      </w:r>
      <w:r w:rsidR="00195FBF" w:rsidRP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функции целостности </w:t>
      </w:r>
      <w:proofErr w:type="spellStart"/>
      <w:r w:rsidR="00195FBF" w:rsidRP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субресурсов</w:t>
      </w:r>
      <w:proofErr w:type="spellEnd"/>
      <w:r w:rsidR="00195FBF" w:rsidRP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</w:t>
      </w:r>
      <w:r w:rsid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95FBF" w:rsidRP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наполнение и валидацию неизменности содержимого общедоступных источников, используемых в формируемых базах данных ограниченного доступа</w:t>
      </w:r>
      <w:r>
        <w:rPr>
          <w:rFonts w:ascii="Times New Roman" w:hAnsi="Times New Roman"/>
          <w:bCs/>
          <w:sz w:val="28"/>
          <w:szCs w:val="28"/>
        </w:rPr>
        <w:t>.</w:t>
      </w:r>
      <w:r w:rsidR="00C300DE">
        <w:rPr>
          <w:rFonts w:ascii="Times New Roman" w:hAnsi="Times New Roman"/>
          <w:bCs/>
          <w:sz w:val="28"/>
          <w:szCs w:val="28"/>
        </w:rPr>
        <w:t xml:space="preserve"> </w:t>
      </w:r>
      <w:r w:rsidR="00195FBF">
        <w:rPr>
          <w:rFonts w:ascii="Times New Roman" w:hAnsi="Times New Roman"/>
          <w:bCs/>
          <w:sz w:val="28"/>
          <w:szCs w:val="28"/>
        </w:rPr>
        <w:t xml:space="preserve">Программный модуль может дополнительно осуществлять </w:t>
      </w:r>
      <w:r w:rsidR="00195FBF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автоматизированн</w:t>
      </w:r>
      <w:r w:rsid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ую</w:t>
      </w:r>
      <w:r w:rsidR="00195FBF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интеграци</w:t>
      </w:r>
      <w:r w:rsid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ю</w:t>
      </w:r>
      <w:r w:rsidR="00195FBF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скриптов проверки на клиентской стороне.</w:t>
      </w:r>
      <w:r w:rsid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C6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 подготовлен по результатам</w:t>
      </w:r>
      <w:r w:rsidR="00C3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исследований по проекту</w:t>
      </w:r>
      <w:r w:rsidR="00C3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300DE" w:rsidRPr="00E6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практики обеспечения защиты информации ограниченного доступа, полученной при осуществлении деятельности в области противодействия коррупции</w:t>
      </w:r>
      <w:r w:rsidRPr="00C6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7830161" w14:textId="32AF770E" w:rsidR="00C300DE" w:rsidRPr="00C300DE" w:rsidRDefault="00C6239A" w:rsidP="00C300D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</w:t>
      </w:r>
      <w:r w:rsidR="00C129D8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 разработке инновационного проекта</w:t>
      </w: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7746CC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РИД готов к использованию в качестве</w:t>
      </w:r>
      <w:r w:rsid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программного модуля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195FBF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Модуль </w:t>
      </w:r>
      <w:r w:rsid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может быть внедрен в различные программные решения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195FBF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Основной функционал</w:t>
      </w:r>
      <w:r w:rsid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заключается в</w:t>
      </w:r>
      <w:r w:rsidR="00195FBF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автоматизированн</w:t>
      </w:r>
      <w:r w:rsid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ой</w:t>
      </w:r>
      <w:r w:rsidR="00195FBF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генераци</w:t>
      </w:r>
      <w:r w:rsid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195FBF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меток и идентификаторов целостности </w:t>
      </w:r>
      <w:proofErr w:type="spellStart"/>
      <w:r w:rsidR="00195FBF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субресурсов</w:t>
      </w:r>
      <w:proofErr w:type="spellEnd"/>
      <w:r w:rsidR="00195FBF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применением популярных алгоритмов хеширования</w:t>
      </w:r>
      <w:r w:rsid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14:paraId="703D8489" w14:textId="18BA0F64" w:rsidR="00195FBF" w:rsidRDefault="00C6239A" w:rsidP="00C300D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</w:t>
      </w:r>
      <w:r w:rsidR="00C129D8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овизна</w:t>
      </w: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C129D8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195FBF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Программа для ЭВМ отличается от аналогов применяемой технологией сбора и агрегации данных, позволяющ</w:t>
      </w:r>
      <w:r w:rsidR="0039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ей</w:t>
      </w:r>
      <w:r w:rsidR="00195FBF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осуществить функции обеспечения целостности за счет применения уникальных меток и идентификаторов </w:t>
      </w:r>
      <w:proofErr w:type="spellStart"/>
      <w:r w:rsidR="00195FBF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субресурсов</w:t>
      </w:r>
      <w:proofErr w:type="spellEnd"/>
      <w:r w:rsidR="00195FBF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745CF54D" w14:textId="5FC813AA" w:rsidR="00142825" w:rsidRPr="00C300DE" w:rsidRDefault="00C6239A" w:rsidP="00C300D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</w:t>
      </w:r>
      <w:r w:rsidR="00C129D8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кономически</w:t>
      </w: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й эффект применения программы.</w:t>
      </w:r>
      <w:r w:rsidR="00C300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Использование РИД</w:t>
      </w:r>
      <w:r w:rsid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позволит снизить издержки организаций</w:t>
      </w:r>
      <w:r w:rsidR="0039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обеспечение требуемого уровня </w:t>
      </w:r>
      <w:r w:rsidR="00E60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ИБ</w:t>
      </w:r>
      <w:r w:rsid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9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 счет повышения уровня целостности обрабатываемой информации, а также упростить процедуру аудита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2D3B8C73" w14:textId="5F28AB61" w:rsidR="00C129D8" w:rsidRPr="00C6239A" w:rsidRDefault="00C6239A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</w:t>
      </w:r>
      <w:r w:rsidR="00C129D8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бласть возможного использования</w:t>
      </w:r>
      <w:r w:rsidR="00142825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Программа для ЭВМ может быть применена</w:t>
      </w:r>
      <w:r w:rsidR="001D7ADF" w:rsidRPr="00E600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организациями при создании или модернизации системы защиты информации ограниченного доступа. </w:t>
      </w:r>
      <w:r w:rsidR="00390AA2" w:rsidRPr="0039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Модуль может применяться в </w:t>
      </w:r>
      <w:proofErr w:type="spellStart"/>
      <w:r w:rsidR="00390AA2" w:rsidRPr="0039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шаблонизаторах</w:t>
      </w:r>
      <w:proofErr w:type="spellEnd"/>
      <w:r w:rsidR="00390AA2" w:rsidRPr="0039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для формирования разделов веб-ориентированных систем обработки информации ограниченного доступа</w:t>
      </w:r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4C114B13" w14:textId="13847AEB" w:rsidR="009835C9" w:rsidRPr="001D7ADF" w:rsidRDefault="00C6239A" w:rsidP="001D7ADF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</w:t>
      </w:r>
      <w:r w:rsidR="00C129D8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опутствующие полезные эффекты</w:t>
      </w: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1D7A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Программа для ЭВМ «</w:t>
      </w:r>
      <w:r w:rsidR="00390AA2" w:rsidRPr="00195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Модуль обеспечения целостности информации ограниченного доступа</w:t>
      </w:r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 при успешном внедрении положительно повлияет на </w:t>
      </w:r>
      <w:r w:rsid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обеспечение </w:t>
      </w:r>
      <w:r w:rsidR="00E60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ИБ</w:t>
      </w:r>
      <w:r w:rsid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организации,</w:t>
      </w:r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поскольку позволит </w:t>
      </w:r>
      <w:r w:rsidR="0039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обеспечивать целостность </w:t>
      </w:r>
      <w:proofErr w:type="spellStart"/>
      <w:r w:rsidR="0039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субресурсов</w:t>
      </w:r>
      <w:proofErr w:type="spellEnd"/>
      <w:r w:rsidR="0039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390AA2" w:rsidRP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</w:t>
      </w:r>
      <w:r w:rsidR="0039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390AA2" w:rsidRPr="0019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наполнение и валидацию неизменности содержимого общедоступных источников, используемых в формируемых базах данных ограниченного доступа</w:t>
      </w:r>
      <w:r w:rsidR="0039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самым</w:t>
      </w:r>
      <w:r w:rsid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9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снизив риски </w:t>
      </w:r>
      <w:r w:rsidR="005230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реализации угроз </w:t>
      </w:r>
      <w:r w:rsidR="00E60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ИБ</w:t>
      </w:r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sectPr w:rsidR="009835C9" w:rsidRPr="001D7ADF" w:rsidSect="00E60015">
      <w:head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90037" w14:textId="77777777" w:rsidR="00EE0ECD" w:rsidRDefault="00EE0ECD" w:rsidP="00DC5845">
      <w:pPr>
        <w:spacing w:after="0" w:line="240" w:lineRule="auto"/>
      </w:pPr>
      <w:r>
        <w:separator/>
      </w:r>
    </w:p>
  </w:endnote>
  <w:endnote w:type="continuationSeparator" w:id="0">
    <w:p w14:paraId="0D74A2F4" w14:textId="77777777" w:rsidR="00EE0ECD" w:rsidRDefault="00EE0ECD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D0085" w14:textId="77777777" w:rsidR="00EE0ECD" w:rsidRDefault="00EE0ECD" w:rsidP="00DC5845">
      <w:pPr>
        <w:spacing w:after="0" w:line="240" w:lineRule="auto"/>
      </w:pPr>
      <w:r>
        <w:separator/>
      </w:r>
    </w:p>
  </w:footnote>
  <w:footnote w:type="continuationSeparator" w:id="0">
    <w:p w14:paraId="0BB1B32E" w14:textId="77777777" w:rsidR="00EE0ECD" w:rsidRDefault="00EE0ECD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1AD105" w14:textId="04E66E57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CE5EF9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1ED16B62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63FFC"/>
    <w:rsid w:val="000B2B43"/>
    <w:rsid w:val="000C31D4"/>
    <w:rsid w:val="000E4FFE"/>
    <w:rsid w:val="000F4DCC"/>
    <w:rsid w:val="00116DE4"/>
    <w:rsid w:val="0012548E"/>
    <w:rsid w:val="00142792"/>
    <w:rsid w:val="00142825"/>
    <w:rsid w:val="00195FBF"/>
    <w:rsid w:val="001D7ADF"/>
    <w:rsid w:val="001E5FBB"/>
    <w:rsid w:val="00211B27"/>
    <w:rsid w:val="0024403F"/>
    <w:rsid w:val="00276E1E"/>
    <w:rsid w:val="002A3CB7"/>
    <w:rsid w:val="002A51EB"/>
    <w:rsid w:val="002A66BD"/>
    <w:rsid w:val="002D6B32"/>
    <w:rsid w:val="0030298E"/>
    <w:rsid w:val="00334EA7"/>
    <w:rsid w:val="00337CAC"/>
    <w:rsid w:val="00371FAD"/>
    <w:rsid w:val="00390AA2"/>
    <w:rsid w:val="003A1A0C"/>
    <w:rsid w:val="003F35BC"/>
    <w:rsid w:val="00424841"/>
    <w:rsid w:val="004350F3"/>
    <w:rsid w:val="00453DC6"/>
    <w:rsid w:val="00471D62"/>
    <w:rsid w:val="00490582"/>
    <w:rsid w:val="004E50CD"/>
    <w:rsid w:val="004E53D2"/>
    <w:rsid w:val="005002D6"/>
    <w:rsid w:val="00523043"/>
    <w:rsid w:val="00527A94"/>
    <w:rsid w:val="005F22B0"/>
    <w:rsid w:val="0061118D"/>
    <w:rsid w:val="006157D0"/>
    <w:rsid w:val="00627E72"/>
    <w:rsid w:val="006A5BAB"/>
    <w:rsid w:val="00710B1E"/>
    <w:rsid w:val="007454CC"/>
    <w:rsid w:val="00773370"/>
    <w:rsid w:val="007746CC"/>
    <w:rsid w:val="007A2F7B"/>
    <w:rsid w:val="007B137F"/>
    <w:rsid w:val="008126FC"/>
    <w:rsid w:val="00852A6B"/>
    <w:rsid w:val="0086180A"/>
    <w:rsid w:val="008C6BB9"/>
    <w:rsid w:val="00945F07"/>
    <w:rsid w:val="00976650"/>
    <w:rsid w:val="009835C9"/>
    <w:rsid w:val="009B28EC"/>
    <w:rsid w:val="00A21E3B"/>
    <w:rsid w:val="00A53403"/>
    <w:rsid w:val="00AC56B1"/>
    <w:rsid w:val="00AD46F4"/>
    <w:rsid w:val="00AF26D5"/>
    <w:rsid w:val="00B12A54"/>
    <w:rsid w:val="00B41C49"/>
    <w:rsid w:val="00B6121E"/>
    <w:rsid w:val="00C129D8"/>
    <w:rsid w:val="00C300DE"/>
    <w:rsid w:val="00C6239A"/>
    <w:rsid w:val="00CE5EF9"/>
    <w:rsid w:val="00D0642E"/>
    <w:rsid w:val="00D2186C"/>
    <w:rsid w:val="00D64A9A"/>
    <w:rsid w:val="00D75C36"/>
    <w:rsid w:val="00DC5845"/>
    <w:rsid w:val="00DD5C90"/>
    <w:rsid w:val="00E60015"/>
    <w:rsid w:val="00E66747"/>
    <w:rsid w:val="00EA076E"/>
    <w:rsid w:val="00EE0ECD"/>
    <w:rsid w:val="00F3385F"/>
    <w:rsid w:val="00FA3B2D"/>
    <w:rsid w:val="00FA785A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9B8B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6B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paragraph" w:styleId="a9">
    <w:name w:val="Balloon Text"/>
    <w:basedOn w:val="a"/>
    <w:link w:val="aa"/>
    <w:uiPriority w:val="99"/>
    <w:semiHidden/>
    <w:unhideWhenUsed/>
    <w:rsid w:val="00E6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E1A3F-AC6E-4351-83F1-2EFB12A75BBF}"/>
</file>

<file path=customXml/itemProps2.xml><?xml version="1.0" encoding="utf-8"?>
<ds:datastoreItem xmlns:ds="http://schemas.openxmlformats.org/officeDocument/2006/customXml" ds:itemID="{3BAC4223-63FE-4D8D-82C2-D82C9C90E17D}"/>
</file>

<file path=customXml/itemProps3.xml><?xml version="1.0" encoding="utf-8"?>
<ds:datastoreItem xmlns:ds="http://schemas.openxmlformats.org/officeDocument/2006/customXml" ds:itemID="{BADD51F7-9B4B-4865-9E77-6D3499444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программа для ЭВМ Модуль обеспечения целостности информации ограниченного доступа</dc:title>
  <dc:subject/>
  <dc:creator>Дивнова Мария Алексеевна</dc:creator>
  <cp:keywords/>
  <dc:description/>
  <cp:lastModifiedBy>Акопян Арьяна Арутюновна</cp:lastModifiedBy>
  <cp:revision>2</cp:revision>
  <cp:lastPrinted>2023-10-06T10:46:00Z</cp:lastPrinted>
  <dcterms:created xsi:type="dcterms:W3CDTF">2023-10-06T11:29:00Z</dcterms:created>
  <dcterms:modified xsi:type="dcterms:W3CDTF">2023-10-06T11:29:00Z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