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A207A0" w:rsidRDefault="003E1276" w:rsidP="00A207A0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FE4B75" w:rsidRPr="00B76428">
        <w:rPr>
          <w:rFonts w:ascii="Times New Roman" w:hAnsi="Times New Roman" w:cs="Times New Roman"/>
          <w:color w:val="000000" w:themeColor="text1"/>
          <w:sz w:val="28"/>
          <w:szCs w:val="28"/>
        </w:rPr>
        <w:t>секрета производства (ноу-хау)</w:t>
      </w:r>
      <w:r w:rsidR="00A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B27" w:rsidRPr="00A10254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A0362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М</w:t>
      </w:r>
      <w:r w:rsidR="00A10254" w:rsidRPr="00A1025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етодология </w:t>
      </w:r>
      <w:proofErr w:type="spellStart"/>
      <w:r w:rsidR="00A10254" w:rsidRPr="00A1025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поликритериального</w:t>
      </w:r>
      <w:proofErr w:type="spellEnd"/>
      <w:r w:rsidR="00A10254" w:rsidRPr="00A1025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оценивания </w:t>
      </w:r>
      <w:proofErr w:type="gramStart"/>
      <w:r w:rsidR="00A10254" w:rsidRPr="00A1025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знаний</w:t>
      </w:r>
      <w:proofErr w:type="gramEnd"/>
      <w:r w:rsidR="00A10254" w:rsidRPr="00A1025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обучающихся в высших учебных заведениях</w:t>
      </w:r>
      <w:bookmarkEnd w:id="0"/>
      <w:r w:rsidR="00211B27" w:rsidRPr="00A10254">
        <w:rPr>
          <w:rFonts w:ascii="Times New Roman" w:hAnsi="Times New Roman" w:cs="Times New Roman"/>
          <w:b/>
          <w:sz w:val="28"/>
          <w:szCs w:val="28"/>
        </w:rPr>
        <w:t>»</w:t>
      </w:r>
    </w:p>
    <w:p w:rsidR="00211B27" w:rsidRPr="00974903" w:rsidRDefault="00211B27" w:rsidP="00974903">
      <w:pPr>
        <w:spacing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E4B75">
        <w:rPr>
          <w:rFonts w:ascii="Times New Roman" w:hAnsi="Times New Roman" w:cs="Times New Roman"/>
          <w:sz w:val="28"/>
          <w:szCs w:val="28"/>
        </w:rPr>
        <w:t xml:space="preserve">в процессе разработки и реализации научно-методического </w:t>
      </w:r>
      <w:r w:rsidR="008D4C06">
        <w:rPr>
          <w:rFonts w:ascii="Times New Roman" w:hAnsi="Times New Roman" w:cs="Times New Roman"/>
          <w:sz w:val="28"/>
          <w:szCs w:val="28"/>
        </w:rPr>
        <w:t>проекта</w:t>
      </w:r>
      <w:r w:rsidR="00AC56B1">
        <w:rPr>
          <w:rFonts w:ascii="Times New Roman" w:hAnsi="Times New Roman" w:cs="Times New Roman"/>
          <w:sz w:val="28"/>
          <w:szCs w:val="28"/>
        </w:rPr>
        <w:t>: «</w:t>
      </w:r>
      <w:r w:rsidR="003E1276">
        <w:rPr>
          <w:rFonts w:ascii="Times New Roman" w:hAnsi="Times New Roman" w:cs="Times New Roman"/>
          <w:sz w:val="28"/>
          <w:szCs w:val="28"/>
        </w:rPr>
        <w:t>Стратегия развития научно-методического потенциала департамента</w:t>
      </w:r>
      <w:r w:rsidR="00AC56B1">
        <w:rPr>
          <w:rFonts w:ascii="Times New Roman" w:hAnsi="Times New Roman" w:cs="Times New Roman"/>
          <w:sz w:val="28"/>
          <w:szCs w:val="28"/>
        </w:rPr>
        <w:t xml:space="preserve">», проведенного в </w:t>
      </w:r>
      <w:r w:rsidRPr="00453DC6">
        <w:rPr>
          <w:rFonts w:ascii="Times New Roman" w:hAnsi="Times New Roman" w:cs="Times New Roman"/>
          <w:sz w:val="28"/>
          <w:szCs w:val="28"/>
        </w:rPr>
        <w:t>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AC56B1">
        <w:rPr>
          <w:rFonts w:ascii="Times New Roman" w:hAnsi="Times New Roman" w:cs="Times New Roman"/>
          <w:sz w:val="28"/>
          <w:szCs w:val="28"/>
        </w:rPr>
        <w:t>служебного задания на</w:t>
      </w:r>
      <w:proofErr w:type="gramStart"/>
      <w:r w:rsidR="00AC56B1">
        <w:rPr>
          <w:rFonts w:ascii="Times New Roman" w:hAnsi="Times New Roman" w:cs="Times New Roman"/>
          <w:sz w:val="28"/>
          <w:szCs w:val="28"/>
        </w:rPr>
        <w:t xml:space="preserve"> </w:t>
      </w:r>
      <w:r w:rsidR="0037601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D002D">
        <w:rPr>
          <w:rFonts w:ascii="Times New Roman" w:hAnsi="Times New Roman" w:cs="Times New Roman"/>
          <w:sz w:val="28"/>
          <w:szCs w:val="28"/>
        </w:rPr>
        <w:t xml:space="preserve"> </w:t>
      </w:r>
      <w:r w:rsidR="00FE4B75">
        <w:rPr>
          <w:rFonts w:ascii="Times New Roman" w:hAnsi="Times New Roman" w:cs="Times New Roman"/>
          <w:sz w:val="28"/>
          <w:szCs w:val="28"/>
        </w:rPr>
        <w:t>год</w:t>
      </w:r>
      <w:r w:rsidR="00E023AD">
        <w:rPr>
          <w:rFonts w:ascii="Times New Roman" w:hAnsi="Times New Roman" w:cs="Times New Roman"/>
          <w:sz w:val="28"/>
          <w:szCs w:val="28"/>
        </w:rPr>
        <w:t>.</w: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6DE4" w:rsidRDefault="00453DC6" w:rsidP="00FA1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435FFF">
        <w:rPr>
          <w:rFonts w:ascii="Times New Roman" w:hAnsi="Times New Roman" w:cs="Times New Roman"/>
          <w:sz w:val="28"/>
          <w:szCs w:val="28"/>
        </w:rPr>
        <w:t>е</w:t>
      </w:r>
      <w:r w:rsidR="00211B27" w:rsidRPr="00453DC6">
        <w:rPr>
          <w:rFonts w:ascii="Times New Roman" w:hAnsi="Times New Roman" w:cs="Times New Roman"/>
          <w:sz w:val="28"/>
          <w:szCs w:val="28"/>
        </w:rPr>
        <w:t>:</w:t>
      </w:r>
    </w:p>
    <w:p w:rsidR="00FA1F7B" w:rsidRPr="00FA1F7B" w:rsidRDefault="00FA1F7B" w:rsidP="00FA1F7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242"/>
      </w:tblGrid>
      <w:tr w:rsidR="00116DE4" w:rsidTr="00FA1F7B">
        <w:tc>
          <w:tcPr>
            <w:tcW w:w="2977" w:type="dxa"/>
            <w:vAlign w:val="center"/>
          </w:tcPr>
          <w:p w:rsidR="00116DE4" w:rsidRDefault="005E5420" w:rsidP="003314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10504C" wp14:editId="17E520B8">
                  <wp:extent cx="1538714" cy="1828165"/>
                  <wp:effectExtent l="12700" t="12700" r="10795" b="133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tveev-fotor-bg-remover-2023103012583.png.pd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8" t="20718" r="17252" b="24156"/>
                          <a:stretch/>
                        </pic:blipFill>
                        <pic:spPr bwMode="auto">
                          <a:xfrm>
                            <a:off x="0" y="0"/>
                            <a:ext cx="1541646" cy="183164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435FFF" w:rsidRDefault="00435FFF" w:rsidP="00435F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 Игорь Александрович </w:t>
            </w:r>
          </w:p>
          <w:p w:rsidR="00116DE4" w:rsidRPr="00453DC6" w:rsidRDefault="00435FFF" w:rsidP="00435F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B942D8" w:rsidRDefault="00435FFF" w:rsidP="00435FF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исторических наук </w:t>
            </w:r>
          </w:p>
          <w:p w:rsidR="007746CC" w:rsidRDefault="00B942D8" w:rsidP="00873C42">
            <w:pPr>
              <w:spacing w:after="120"/>
              <w:ind w:right="-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140033 Московская обл., Люберецкий район</w:t>
            </w:r>
            <w:r w:rsidR="00873C42">
              <w:rPr>
                <w:rFonts w:ascii="Times New Roman" w:hAnsi="Times New Roman" w:cs="Times New Roman"/>
              </w:rPr>
              <w:t>, пос. Малаховка, Быковское шоссе, д. 42, кв. 2</w:t>
            </w:r>
            <w:r w:rsidR="00F1535C">
              <w:rPr>
                <w:rFonts w:ascii="Times New Roman" w:hAnsi="Times New Roman" w:cs="Times New Roman"/>
              </w:rPr>
              <w:t>6</w:t>
            </w:r>
            <w:r w:rsidR="00116DE4">
              <w:rPr>
                <w:rFonts w:ascii="Times New Roman" w:hAnsi="Times New Roman" w:cs="Times New Roman"/>
              </w:rPr>
              <w:t xml:space="preserve"> </w:t>
            </w:r>
            <w:r w:rsidR="00D64A9A">
              <w:rPr>
                <w:rFonts w:ascii="Times New Roman" w:hAnsi="Times New Roman" w:cs="Times New Roman"/>
              </w:rPr>
              <w:t xml:space="preserve">           </w:t>
            </w:r>
          </w:p>
          <w:p w:rsidR="00116DE4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 w:rsidR="00435FFF">
              <w:rPr>
                <w:rFonts w:ascii="Times New Roman" w:hAnsi="Times New Roman" w:cs="Times New Roman"/>
              </w:rPr>
              <w:t>7 905 734 6262</w:t>
            </w:r>
          </w:p>
          <w:p w:rsidR="00527A94" w:rsidRPr="00A03626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435F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5FFF">
              <w:rPr>
                <w:rFonts w:ascii="Times New Roman" w:hAnsi="Times New Roman" w:cs="Times New Roman"/>
                <w:lang w:val="en-US"/>
              </w:rPr>
              <w:t>iamatveev</w:t>
            </w:r>
            <w:proofErr w:type="spellEnd"/>
            <w:r w:rsidR="00435FFF" w:rsidRPr="00A03626">
              <w:rPr>
                <w:rFonts w:ascii="Times New Roman" w:hAnsi="Times New Roman" w:cs="Times New Roman"/>
              </w:rPr>
              <w:t>@</w:t>
            </w:r>
            <w:r w:rsidR="00435FFF">
              <w:rPr>
                <w:rFonts w:ascii="Times New Roman" w:hAnsi="Times New Roman" w:cs="Times New Roman"/>
                <w:lang w:val="en-US"/>
              </w:rPr>
              <w:t>mail</w:t>
            </w:r>
            <w:r w:rsidR="00435FFF" w:rsidRPr="00A03626">
              <w:rPr>
                <w:rFonts w:ascii="Times New Roman" w:hAnsi="Times New Roman" w:cs="Times New Roman"/>
              </w:rPr>
              <w:t>.</w:t>
            </w:r>
            <w:proofErr w:type="spellStart"/>
            <w:r w:rsidR="00435F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116DE4" w:rsidRPr="00453DC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Default="009835C9" w:rsidP="002806A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5951EB" w:rsidRDefault="00142825" w:rsidP="004D19A6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20C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56B1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  <w:r w:rsidR="00AC56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A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6FF">
        <w:rPr>
          <w:rFonts w:asciiTheme="majorBidi" w:hAnsiTheme="majorBidi" w:cstheme="majorBidi"/>
          <w:color w:val="020C22"/>
          <w:sz w:val="28"/>
          <w:szCs w:val="28"/>
        </w:rPr>
        <w:t xml:space="preserve">с 2017 года автором разрабатывается </w:t>
      </w:r>
      <w:r w:rsidR="00B006FF" w:rsidRPr="00B006FF">
        <w:rPr>
          <w:rFonts w:asciiTheme="majorBidi" w:hAnsiTheme="majorBidi" w:cstheme="majorBidi"/>
          <w:color w:val="020C22"/>
          <w:sz w:val="28"/>
          <w:szCs w:val="28"/>
        </w:rPr>
        <w:t xml:space="preserve">поликритериальная система оценивания достижений обучающихся </w:t>
      </w:r>
      <w:r w:rsidR="00271592">
        <w:rPr>
          <w:rFonts w:asciiTheme="majorBidi" w:hAnsiTheme="majorBidi" w:cstheme="majorBidi"/>
          <w:color w:val="020C22"/>
          <w:sz w:val="28"/>
          <w:szCs w:val="28"/>
        </w:rPr>
        <w:t>в высших учебных заведениях</w:t>
      </w:r>
      <w:r w:rsidR="004D6E84">
        <w:rPr>
          <w:rFonts w:asciiTheme="majorBidi" w:hAnsiTheme="majorBidi" w:cstheme="majorBidi"/>
          <w:color w:val="020C22"/>
          <w:sz w:val="28"/>
          <w:szCs w:val="28"/>
        </w:rPr>
        <w:t xml:space="preserve"> (ПКСО)</w:t>
      </w:r>
      <w:r w:rsidR="003B5974">
        <w:rPr>
          <w:rFonts w:asciiTheme="majorBidi" w:hAnsiTheme="majorBidi" w:cstheme="majorBidi"/>
          <w:color w:val="020C22"/>
          <w:sz w:val="28"/>
          <w:szCs w:val="28"/>
        </w:rPr>
        <w:t>.</w:t>
      </w:r>
      <w:r w:rsidR="00590712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  <w:r w:rsidR="00A475C7">
        <w:rPr>
          <w:rFonts w:asciiTheme="majorBidi" w:hAnsiTheme="majorBidi" w:cstheme="majorBidi"/>
          <w:color w:val="020C22"/>
          <w:sz w:val="28"/>
          <w:szCs w:val="28"/>
        </w:rPr>
        <w:t>Эта система</w:t>
      </w:r>
      <w:r w:rsidR="003354A2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  <w:r w:rsidR="00061B0F">
        <w:rPr>
          <w:rFonts w:asciiTheme="majorBidi" w:hAnsiTheme="majorBidi" w:cstheme="majorBidi"/>
          <w:color w:val="020C22"/>
          <w:sz w:val="28"/>
          <w:szCs w:val="28"/>
        </w:rPr>
        <w:t xml:space="preserve">предусматривает </w:t>
      </w:r>
      <w:r w:rsidR="004D6E84">
        <w:rPr>
          <w:rFonts w:asciiTheme="majorBidi" w:hAnsiTheme="majorBidi" w:cstheme="majorBidi"/>
          <w:color w:val="020C22"/>
          <w:sz w:val="28"/>
          <w:szCs w:val="28"/>
        </w:rPr>
        <w:t>осуществление</w:t>
      </w:r>
      <w:r w:rsidR="003F2E0D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  <w:r w:rsidR="00AB4CFC">
        <w:rPr>
          <w:rFonts w:asciiTheme="majorBidi" w:hAnsiTheme="majorBidi" w:cstheme="majorBidi"/>
          <w:color w:val="020C22"/>
          <w:sz w:val="28"/>
          <w:szCs w:val="28"/>
        </w:rPr>
        <w:t>комплексной</w:t>
      </w:r>
      <w:r w:rsidR="00061B0F">
        <w:rPr>
          <w:rFonts w:asciiTheme="majorBidi" w:hAnsiTheme="majorBidi" w:cstheme="majorBidi"/>
          <w:color w:val="020C22"/>
          <w:sz w:val="28"/>
          <w:szCs w:val="28"/>
        </w:rPr>
        <w:t xml:space="preserve"> (дифференцированной)</w:t>
      </w:r>
      <w:r w:rsidR="00AB4CFC">
        <w:rPr>
          <w:rFonts w:asciiTheme="majorBidi" w:hAnsiTheme="majorBidi" w:cstheme="majorBidi"/>
          <w:color w:val="020C22"/>
          <w:sz w:val="28"/>
          <w:szCs w:val="28"/>
        </w:rPr>
        <w:t xml:space="preserve">, </w:t>
      </w:r>
      <w:r w:rsidR="00061B0F">
        <w:rPr>
          <w:rFonts w:asciiTheme="majorBidi" w:hAnsiTheme="majorBidi" w:cstheme="majorBidi"/>
          <w:color w:val="020C22"/>
          <w:sz w:val="28"/>
          <w:szCs w:val="28"/>
        </w:rPr>
        <w:t>интерактивной</w:t>
      </w:r>
      <w:r w:rsidR="006017CE">
        <w:rPr>
          <w:rFonts w:asciiTheme="majorBidi" w:hAnsiTheme="majorBidi" w:cstheme="majorBidi"/>
          <w:color w:val="020C22"/>
          <w:sz w:val="28"/>
          <w:szCs w:val="28"/>
        </w:rPr>
        <w:t xml:space="preserve"> и</w:t>
      </w:r>
      <w:r w:rsidR="00061B0F">
        <w:rPr>
          <w:rFonts w:asciiTheme="majorBidi" w:hAnsiTheme="majorBidi" w:cstheme="majorBidi"/>
          <w:color w:val="020C22"/>
          <w:sz w:val="28"/>
          <w:szCs w:val="28"/>
        </w:rPr>
        <w:t xml:space="preserve"> непрерывной </w:t>
      </w:r>
      <w:r w:rsidR="003F2E0D">
        <w:rPr>
          <w:rFonts w:asciiTheme="majorBidi" w:hAnsiTheme="majorBidi" w:cstheme="majorBidi"/>
          <w:color w:val="020C22"/>
          <w:sz w:val="28"/>
          <w:szCs w:val="28"/>
        </w:rPr>
        <w:t>оценочно</w:t>
      </w:r>
      <w:r w:rsidR="00E25924">
        <w:rPr>
          <w:rFonts w:asciiTheme="majorBidi" w:hAnsiTheme="majorBidi" w:cstheme="majorBidi"/>
          <w:color w:val="020C22"/>
          <w:sz w:val="28"/>
          <w:szCs w:val="28"/>
        </w:rPr>
        <w:t>-</w:t>
      </w:r>
      <w:r w:rsidR="003F2E0D">
        <w:rPr>
          <w:rFonts w:asciiTheme="majorBidi" w:hAnsiTheme="majorBidi" w:cstheme="majorBidi"/>
          <w:color w:val="020C22"/>
          <w:sz w:val="28"/>
          <w:szCs w:val="28"/>
        </w:rPr>
        <w:t xml:space="preserve">контрольной деятельности на </w:t>
      </w:r>
      <w:r w:rsidR="00E25924">
        <w:rPr>
          <w:rFonts w:asciiTheme="majorBidi" w:hAnsiTheme="majorBidi" w:cstheme="majorBidi"/>
          <w:color w:val="020C22"/>
          <w:sz w:val="28"/>
          <w:szCs w:val="28"/>
        </w:rPr>
        <w:t xml:space="preserve">всем </w:t>
      </w:r>
      <w:r w:rsidR="003F2E0D">
        <w:rPr>
          <w:rFonts w:asciiTheme="majorBidi" w:hAnsiTheme="majorBidi" w:cstheme="majorBidi"/>
          <w:color w:val="020C22"/>
          <w:sz w:val="28"/>
          <w:szCs w:val="28"/>
        </w:rPr>
        <w:t xml:space="preserve">протяжении </w:t>
      </w:r>
      <w:r w:rsidR="00AB4CFC">
        <w:rPr>
          <w:rFonts w:asciiTheme="majorBidi" w:hAnsiTheme="majorBidi" w:cstheme="majorBidi"/>
          <w:color w:val="020C22"/>
          <w:sz w:val="28"/>
          <w:szCs w:val="28"/>
        </w:rPr>
        <w:t>у</w:t>
      </w:r>
      <w:r w:rsidR="00271592">
        <w:rPr>
          <w:rFonts w:asciiTheme="majorBidi" w:hAnsiTheme="majorBidi" w:cstheme="majorBidi"/>
          <w:color w:val="020C22"/>
          <w:sz w:val="28"/>
          <w:szCs w:val="28"/>
        </w:rPr>
        <w:t>чебно-воспитательного процесса</w:t>
      </w:r>
      <w:r w:rsidR="004D19A6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  <w:r w:rsidR="00BC111D">
        <w:rPr>
          <w:rFonts w:asciiTheme="majorBidi" w:hAnsiTheme="majorBidi" w:cstheme="majorBidi"/>
          <w:color w:val="020C22"/>
          <w:sz w:val="28"/>
          <w:szCs w:val="28"/>
        </w:rPr>
        <w:t xml:space="preserve">(УВП) </w:t>
      </w:r>
      <w:r w:rsidR="00A475C7">
        <w:rPr>
          <w:rFonts w:asciiTheme="majorBidi" w:hAnsiTheme="majorBidi" w:cstheme="majorBidi"/>
          <w:color w:val="020C22"/>
          <w:sz w:val="28"/>
          <w:szCs w:val="28"/>
        </w:rPr>
        <w:t xml:space="preserve">при помощи </w:t>
      </w:r>
      <w:r w:rsidR="0054411E">
        <w:rPr>
          <w:rFonts w:asciiTheme="majorBidi" w:hAnsiTheme="majorBidi" w:cstheme="majorBidi"/>
          <w:color w:val="020C22"/>
          <w:sz w:val="28"/>
          <w:szCs w:val="28"/>
        </w:rPr>
        <w:t>набора критериев</w:t>
      </w:r>
      <w:r w:rsidR="004D19A6">
        <w:rPr>
          <w:rFonts w:asciiTheme="majorBidi" w:hAnsiTheme="majorBidi" w:cstheme="majorBidi"/>
          <w:color w:val="020C22"/>
          <w:sz w:val="28"/>
          <w:szCs w:val="28"/>
        </w:rPr>
        <w:t xml:space="preserve"> (</w:t>
      </w:r>
      <w:r w:rsidR="0054411E">
        <w:rPr>
          <w:rFonts w:asciiTheme="majorBidi" w:hAnsiTheme="majorBidi" w:cstheme="majorBidi"/>
          <w:color w:val="020C22"/>
          <w:sz w:val="28"/>
          <w:szCs w:val="28"/>
        </w:rPr>
        <w:t>устойчивых признаков</w:t>
      </w:r>
      <w:r w:rsidR="004D19A6">
        <w:rPr>
          <w:rFonts w:asciiTheme="majorBidi" w:hAnsiTheme="majorBidi" w:cstheme="majorBidi"/>
          <w:color w:val="020C22"/>
          <w:sz w:val="28"/>
          <w:szCs w:val="28"/>
        </w:rPr>
        <w:t xml:space="preserve"> и </w:t>
      </w:r>
      <w:r w:rsidR="0054411E">
        <w:rPr>
          <w:rFonts w:asciiTheme="majorBidi" w:hAnsiTheme="majorBidi" w:cstheme="majorBidi"/>
          <w:color w:val="020C22"/>
          <w:sz w:val="28"/>
          <w:szCs w:val="28"/>
        </w:rPr>
        <w:t>категорий</w:t>
      </w:r>
      <w:r w:rsidR="004D19A6">
        <w:rPr>
          <w:rFonts w:asciiTheme="majorBidi" w:hAnsiTheme="majorBidi" w:cstheme="majorBidi"/>
          <w:color w:val="020C22"/>
          <w:sz w:val="28"/>
          <w:szCs w:val="28"/>
        </w:rPr>
        <w:t>)</w:t>
      </w:r>
      <w:r w:rsidR="00B85BBF">
        <w:rPr>
          <w:rFonts w:asciiTheme="majorBidi" w:hAnsiTheme="majorBidi" w:cstheme="majorBidi"/>
          <w:color w:val="020C22"/>
          <w:sz w:val="28"/>
          <w:szCs w:val="28"/>
        </w:rPr>
        <w:t xml:space="preserve"> с целью </w:t>
      </w:r>
      <w:r w:rsidR="00A475C7">
        <w:rPr>
          <w:rFonts w:asciiTheme="majorBidi" w:hAnsiTheme="majorBidi" w:cstheme="majorBidi"/>
          <w:color w:val="020C22"/>
          <w:sz w:val="28"/>
          <w:szCs w:val="28"/>
        </w:rPr>
        <w:t>обеспечени</w:t>
      </w:r>
      <w:r w:rsidR="00B85BBF">
        <w:rPr>
          <w:rFonts w:asciiTheme="majorBidi" w:hAnsiTheme="majorBidi" w:cstheme="majorBidi"/>
          <w:color w:val="020C22"/>
          <w:sz w:val="28"/>
          <w:szCs w:val="28"/>
        </w:rPr>
        <w:t>я</w:t>
      </w:r>
      <w:r w:rsidR="00A475C7">
        <w:rPr>
          <w:rFonts w:asciiTheme="majorBidi" w:hAnsiTheme="majorBidi" w:cstheme="majorBidi"/>
          <w:color w:val="020C22"/>
          <w:sz w:val="28"/>
          <w:szCs w:val="28"/>
        </w:rPr>
        <w:t xml:space="preserve"> максимальной </w:t>
      </w:r>
      <w:r w:rsidR="001F4544">
        <w:rPr>
          <w:rFonts w:asciiTheme="majorBidi" w:hAnsiTheme="majorBidi" w:cstheme="majorBidi"/>
          <w:color w:val="020C22"/>
          <w:sz w:val="28"/>
          <w:szCs w:val="28"/>
        </w:rPr>
        <w:t xml:space="preserve">транспарентности и </w:t>
      </w:r>
      <w:r w:rsidR="00A475C7">
        <w:rPr>
          <w:rFonts w:asciiTheme="majorBidi" w:hAnsiTheme="majorBidi" w:cstheme="majorBidi"/>
          <w:color w:val="020C22"/>
          <w:sz w:val="28"/>
          <w:szCs w:val="28"/>
        </w:rPr>
        <w:t>объективности оцен</w:t>
      </w:r>
      <w:r w:rsidR="00E25924">
        <w:rPr>
          <w:rFonts w:asciiTheme="majorBidi" w:hAnsiTheme="majorBidi" w:cstheme="majorBidi"/>
          <w:color w:val="020C22"/>
          <w:sz w:val="28"/>
          <w:szCs w:val="28"/>
        </w:rPr>
        <w:t>ивания</w:t>
      </w:r>
      <w:r w:rsidR="00A475C7">
        <w:rPr>
          <w:rFonts w:asciiTheme="majorBidi" w:hAnsiTheme="majorBidi" w:cstheme="majorBidi"/>
          <w:color w:val="020C22"/>
          <w:sz w:val="28"/>
          <w:szCs w:val="28"/>
        </w:rPr>
        <w:t>.</w:t>
      </w:r>
    </w:p>
    <w:p w:rsidR="006F14BB" w:rsidRDefault="00832A62" w:rsidP="006F14BB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20C22"/>
          <w:sz w:val="28"/>
          <w:szCs w:val="28"/>
        </w:rPr>
      </w:pPr>
      <w:r>
        <w:rPr>
          <w:rFonts w:asciiTheme="majorBidi" w:hAnsiTheme="majorBidi" w:cstheme="majorBidi"/>
          <w:color w:val="020C22"/>
          <w:sz w:val="28"/>
          <w:szCs w:val="28"/>
        </w:rPr>
        <w:t xml:space="preserve">Разработка ПКСО носит законченный характер, будучи успешно апробирована </w:t>
      </w:r>
      <w:r w:rsidR="00862BFA">
        <w:rPr>
          <w:rFonts w:asciiTheme="majorBidi" w:hAnsiTheme="majorBidi" w:cstheme="majorBidi"/>
          <w:color w:val="020C22"/>
          <w:sz w:val="28"/>
          <w:szCs w:val="28"/>
        </w:rPr>
        <w:t xml:space="preserve">за период 2017-2023 гг. </w:t>
      </w:r>
      <w:r>
        <w:rPr>
          <w:rFonts w:asciiTheme="majorBidi" w:hAnsiTheme="majorBidi" w:cstheme="majorBidi"/>
          <w:color w:val="020C22"/>
          <w:sz w:val="28"/>
          <w:szCs w:val="28"/>
        </w:rPr>
        <w:t xml:space="preserve">в </w:t>
      </w:r>
      <w:r w:rsidR="00924C01">
        <w:rPr>
          <w:rFonts w:asciiTheme="majorBidi" w:hAnsiTheme="majorBidi" w:cstheme="majorBidi"/>
          <w:color w:val="020C22"/>
          <w:sz w:val="28"/>
          <w:szCs w:val="28"/>
        </w:rPr>
        <w:t xml:space="preserve">пяти (5) </w:t>
      </w:r>
      <w:r>
        <w:rPr>
          <w:rFonts w:asciiTheme="majorBidi" w:hAnsiTheme="majorBidi" w:cstheme="majorBidi"/>
          <w:color w:val="020C22"/>
          <w:sz w:val="28"/>
          <w:szCs w:val="28"/>
        </w:rPr>
        <w:t>вузах России и Бел</w:t>
      </w:r>
      <w:r w:rsidR="00336400">
        <w:rPr>
          <w:rFonts w:asciiTheme="majorBidi" w:hAnsiTheme="majorBidi" w:cstheme="majorBidi"/>
          <w:color w:val="020C22"/>
          <w:sz w:val="28"/>
          <w:szCs w:val="28"/>
        </w:rPr>
        <w:t>оруссии</w:t>
      </w:r>
      <w:r w:rsidR="00F857CB">
        <w:rPr>
          <w:rFonts w:asciiTheme="majorBidi" w:hAnsiTheme="majorBidi" w:cstheme="majorBidi"/>
          <w:color w:val="020C22"/>
          <w:sz w:val="28"/>
          <w:szCs w:val="28"/>
        </w:rPr>
        <w:t>, а также в Институте востоковедения РАН.</w:t>
      </w:r>
      <w:r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  <w:r w:rsidR="00185A88">
        <w:rPr>
          <w:rFonts w:asciiTheme="majorBidi" w:hAnsiTheme="majorBidi" w:cstheme="majorBidi"/>
          <w:color w:val="020C22"/>
          <w:sz w:val="28"/>
          <w:szCs w:val="28"/>
        </w:rPr>
        <w:t>При этом система использовалась для оценивания знаний не только студентов (бакалавр</w:t>
      </w:r>
      <w:r w:rsidR="003E1276">
        <w:rPr>
          <w:rFonts w:asciiTheme="majorBidi" w:hAnsiTheme="majorBidi" w:cstheme="majorBidi"/>
          <w:color w:val="020C22"/>
          <w:sz w:val="28"/>
          <w:szCs w:val="28"/>
        </w:rPr>
        <w:t>иата</w:t>
      </w:r>
      <w:r w:rsidR="00185A88">
        <w:rPr>
          <w:rFonts w:asciiTheme="majorBidi" w:hAnsiTheme="majorBidi" w:cstheme="majorBidi"/>
          <w:color w:val="020C22"/>
          <w:sz w:val="28"/>
          <w:szCs w:val="28"/>
        </w:rPr>
        <w:t xml:space="preserve">, </w:t>
      </w:r>
      <w:proofErr w:type="spellStart"/>
      <w:r w:rsidR="00185A88">
        <w:rPr>
          <w:rFonts w:asciiTheme="majorBidi" w:hAnsiTheme="majorBidi" w:cstheme="majorBidi"/>
          <w:color w:val="020C22"/>
          <w:sz w:val="28"/>
          <w:szCs w:val="28"/>
        </w:rPr>
        <w:t>специали</w:t>
      </w:r>
      <w:r w:rsidR="003E1276">
        <w:rPr>
          <w:rFonts w:asciiTheme="majorBidi" w:hAnsiTheme="majorBidi" w:cstheme="majorBidi"/>
          <w:color w:val="020C22"/>
          <w:sz w:val="28"/>
          <w:szCs w:val="28"/>
        </w:rPr>
        <w:t>тета</w:t>
      </w:r>
      <w:proofErr w:type="spellEnd"/>
      <w:r w:rsidR="00185A88">
        <w:rPr>
          <w:rFonts w:asciiTheme="majorBidi" w:hAnsiTheme="majorBidi" w:cstheme="majorBidi"/>
          <w:color w:val="020C22"/>
          <w:sz w:val="28"/>
          <w:szCs w:val="28"/>
        </w:rPr>
        <w:t>, магистр</w:t>
      </w:r>
      <w:r w:rsidR="003E1276">
        <w:rPr>
          <w:rFonts w:asciiTheme="majorBidi" w:hAnsiTheme="majorBidi" w:cstheme="majorBidi"/>
          <w:color w:val="020C22"/>
          <w:sz w:val="28"/>
          <w:szCs w:val="28"/>
        </w:rPr>
        <w:t>атуры</w:t>
      </w:r>
      <w:r w:rsidR="00F323EE">
        <w:rPr>
          <w:rFonts w:asciiTheme="majorBidi" w:hAnsiTheme="majorBidi" w:cstheme="majorBidi"/>
          <w:color w:val="020C22"/>
          <w:sz w:val="28"/>
          <w:szCs w:val="28"/>
        </w:rPr>
        <w:t xml:space="preserve"> – в</w:t>
      </w:r>
      <w:r w:rsidR="001F60CA">
        <w:rPr>
          <w:rFonts w:asciiTheme="majorBidi" w:hAnsiTheme="majorBidi" w:cstheme="majorBidi"/>
          <w:color w:val="020C22"/>
          <w:sz w:val="28"/>
          <w:szCs w:val="28"/>
        </w:rPr>
        <w:t xml:space="preserve">сего </w:t>
      </w:r>
      <w:r w:rsidR="00BD557E">
        <w:rPr>
          <w:rFonts w:asciiTheme="majorBidi" w:hAnsiTheme="majorBidi" w:cstheme="majorBidi"/>
          <w:color w:val="020C22"/>
          <w:sz w:val="28"/>
          <w:szCs w:val="28"/>
        </w:rPr>
        <w:t xml:space="preserve">свыше </w:t>
      </w:r>
      <w:r w:rsidR="002C3E38">
        <w:rPr>
          <w:rFonts w:asciiTheme="majorBidi" w:hAnsiTheme="majorBidi" w:cstheme="majorBidi"/>
          <w:color w:val="020C22"/>
          <w:sz w:val="28"/>
          <w:szCs w:val="28"/>
        </w:rPr>
        <w:t>4</w:t>
      </w:r>
      <w:r w:rsidR="00BD557E">
        <w:rPr>
          <w:rFonts w:asciiTheme="majorBidi" w:hAnsiTheme="majorBidi" w:cstheme="majorBidi"/>
          <w:color w:val="020C22"/>
          <w:sz w:val="28"/>
          <w:szCs w:val="28"/>
        </w:rPr>
        <w:t>00 человек</w:t>
      </w:r>
      <w:r w:rsidR="00185A88">
        <w:rPr>
          <w:rFonts w:asciiTheme="majorBidi" w:hAnsiTheme="majorBidi" w:cstheme="majorBidi"/>
          <w:color w:val="020C22"/>
          <w:sz w:val="28"/>
          <w:szCs w:val="28"/>
        </w:rPr>
        <w:t xml:space="preserve">), но и </w:t>
      </w:r>
      <w:r w:rsidR="003E1276">
        <w:rPr>
          <w:rFonts w:asciiTheme="majorBidi" w:hAnsiTheme="majorBidi" w:cstheme="majorBidi"/>
          <w:color w:val="020C22"/>
          <w:sz w:val="28"/>
          <w:szCs w:val="28"/>
        </w:rPr>
        <w:t>ППС</w:t>
      </w:r>
      <w:r w:rsidR="004273A5">
        <w:rPr>
          <w:rFonts w:asciiTheme="majorBidi" w:hAnsiTheme="majorBidi" w:cstheme="majorBidi"/>
          <w:color w:val="020C22"/>
          <w:sz w:val="28"/>
          <w:szCs w:val="28"/>
        </w:rPr>
        <w:t xml:space="preserve"> вузов</w:t>
      </w:r>
      <w:r w:rsidR="002729CC">
        <w:rPr>
          <w:rFonts w:asciiTheme="majorBidi" w:hAnsiTheme="majorBidi" w:cstheme="majorBidi"/>
          <w:color w:val="020C22"/>
          <w:sz w:val="28"/>
          <w:szCs w:val="28"/>
        </w:rPr>
        <w:t>, научных работников</w:t>
      </w:r>
      <w:r w:rsidR="00185A88">
        <w:rPr>
          <w:rFonts w:asciiTheme="majorBidi" w:hAnsiTheme="majorBidi" w:cstheme="majorBidi"/>
          <w:color w:val="020C22"/>
          <w:sz w:val="28"/>
          <w:szCs w:val="28"/>
        </w:rPr>
        <w:t xml:space="preserve"> и экспертов-практиков в рамках </w:t>
      </w:r>
      <w:r w:rsidR="001F60CA">
        <w:rPr>
          <w:rFonts w:asciiTheme="majorBidi" w:hAnsiTheme="majorBidi" w:cstheme="majorBidi"/>
          <w:color w:val="020C22"/>
          <w:sz w:val="28"/>
          <w:szCs w:val="28"/>
        </w:rPr>
        <w:t xml:space="preserve">интенсивных </w:t>
      </w:r>
      <w:r w:rsidR="001B162D">
        <w:rPr>
          <w:rFonts w:asciiTheme="majorBidi" w:hAnsiTheme="majorBidi" w:cstheme="majorBidi"/>
          <w:color w:val="020C22"/>
          <w:sz w:val="28"/>
          <w:szCs w:val="28"/>
        </w:rPr>
        <w:t xml:space="preserve">курсов </w:t>
      </w:r>
      <w:r w:rsidR="00185A88">
        <w:rPr>
          <w:rFonts w:asciiTheme="majorBidi" w:hAnsiTheme="majorBidi" w:cstheme="majorBidi"/>
          <w:color w:val="020C22"/>
          <w:sz w:val="28"/>
          <w:szCs w:val="28"/>
        </w:rPr>
        <w:t>повышения квалификации</w:t>
      </w:r>
      <w:r w:rsidR="00BB685E">
        <w:rPr>
          <w:rFonts w:asciiTheme="majorBidi" w:hAnsiTheme="majorBidi" w:cstheme="majorBidi"/>
          <w:color w:val="020C22"/>
          <w:sz w:val="28"/>
          <w:szCs w:val="28"/>
        </w:rPr>
        <w:t xml:space="preserve"> на русском и английском языках.</w:t>
      </w:r>
      <w:r w:rsidR="000029A7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</w:p>
    <w:p w:rsidR="005951EB" w:rsidRPr="006F14BB" w:rsidRDefault="009703D6" w:rsidP="006F14BB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20C22"/>
          <w:sz w:val="28"/>
          <w:szCs w:val="28"/>
        </w:rPr>
      </w:pPr>
      <w:r>
        <w:rPr>
          <w:rFonts w:asciiTheme="majorBidi" w:hAnsiTheme="majorBidi" w:cstheme="majorBidi"/>
          <w:color w:val="020C22"/>
          <w:sz w:val="28"/>
          <w:szCs w:val="28"/>
        </w:rPr>
        <w:t xml:space="preserve">Положения 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t xml:space="preserve">ПКСО </w:t>
      </w:r>
      <w:r w:rsidR="00D6268E">
        <w:rPr>
          <w:rFonts w:asciiTheme="majorBidi" w:hAnsiTheme="majorBidi" w:cstheme="majorBidi"/>
          <w:color w:val="020C22"/>
          <w:sz w:val="28"/>
          <w:szCs w:val="28"/>
        </w:rPr>
        <w:t xml:space="preserve">не просто учитывают, но </w:t>
      </w:r>
      <w:r w:rsidR="005473B3">
        <w:rPr>
          <w:rFonts w:asciiTheme="majorBidi" w:hAnsiTheme="majorBidi" w:cstheme="majorBidi"/>
          <w:color w:val="020C22"/>
          <w:sz w:val="28"/>
          <w:szCs w:val="28"/>
        </w:rPr>
        <w:t>развивают</w:t>
      </w:r>
      <w:r w:rsidR="006F14BB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  <w:r w:rsidR="00A71C31">
        <w:rPr>
          <w:rFonts w:asciiTheme="majorBidi" w:hAnsiTheme="majorBidi" w:cstheme="majorBidi"/>
          <w:color w:val="020C22"/>
          <w:sz w:val="28"/>
          <w:szCs w:val="28"/>
        </w:rPr>
        <w:t xml:space="preserve">в практическом плане </w:t>
      </w:r>
      <w:r w:rsidR="006F14BB">
        <w:rPr>
          <w:rFonts w:asciiTheme="majorBidi" w:hAnsiTheme="majorBidi" w:cstheme="majorBidi"/>
          <w:color w:val="020C22"/>
          <w:sz w:val="28"/>
          <w:szCs w:val="28"/>
        </w:rPr>
        <w:t xml:space="preserve">теоретические 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t>концепт</w:t>
      </w:r>
      <w:r w:rsidR="006F14BB">
        <w:rPr>
          <w:rFonts w:asciiTheme="majorBidi" w:hAnsiTheme="majorBidi" w:cstheme="majorBidi"/>
          <w:color w:val="020C22"/>
          <w:sz w:val="28"/>
          <w:szCs w:val="28"/>
        </w:rPr>
        <w:t>ы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t>, выдвинуты</w:t>
      </w:r>
      <w:r w:rsidR="006F14BB">
        <w:rPr>
          <w:rFonts w:asciiTheme="majorBidi" w:hAnsiTheme="majorBidi" w:cstheme="majorBidi"/>
          <w:color w:val="020C22"/>
          <w:sz w:val="28"/>
          <w:szCs w:val="28"/>
        </w:rPr>
        <w:t>е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t xml:space="preserve"> в</w:t>
      </w:r>
      <w:r w:rsidR="006F14BB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t xml:space="preserve">различные периоды </w:t>
      </w:r>
      <w:r w:rsidR="006F14BB">
        <w:rPr>
          <w:rFonts w:asciiTheme="majorBidi" w:hAnsiTheme="majorBidi" w:cstheme="majorBidi"/>
          <w:color w:val="020C22"/>
          <w:sz w:val="28"/>
          <w:szCs w:val="28"/>
        </w:rPr>
        <w:t xml:space="preserve">отечественной 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t xml:space="preserve">истории (Российская империя, СССР, современная Россия) </w:t>
      </w:r>
      <w:r w:rsidR="006F14BB">
        <w:rPr>
          <w:rFonts w:asciiTheme="majorBidi" w:hAnsiTheme="majorBidi" w:cstheme="majorBidi"/>
          <w:color w:val="020C22"/>
          <w:sz w:val="28"/>
          <w:szCs w:val="28"/>
        </w:rPr>
        <w:t xml:space="preserve">ведущими педагогами, преподавателями высшей школы, 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t xml:space="preserve">воспитателями и 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lastRenderedPageBreak/>
        <w:t>психологами</w:t>
      </w:r>
      <w:r w:rsidR="006F14BB">
        <w:rPr>
          <w:rFonts w:asciiTheme="majorBidi" w:hAnsiTheme="majorBidi" w:cstheme="majorBidi"/>
          <w:color w:val="020C22"/>
          <w:sz w:val="28"/>
          <w:szCs w:val="28"/>
        </w:rPr>
        <w:t xml:space="preserve"> (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t xml:space="preserve">Ушинский К.Д., Макаренко А.С., </w:t>
      </w:r>
      <w:r w:rsidR="005951EB" w:rsidRPr="00382D71">
        <w:rPr>
          <w:rFonts w:ascii="TimesNewRomanPSMT" w:hAnsi="TimesNewRomanPSMT" w:cs="TimesNewRomanPSMT"/>
          <w:sz w:val="28"/>
          <w:szCs w:val="28"/>
        </w:rPr>
        <w:t>Выготски</w:t>
      </w:r>
      <w:r w:rsidR="005951EB">
        <w:rPr>
          <w:rFonts w:ascii="TimesNewRomanPSMT" w:hAnsi="TimesNewRomanPSMT" w:cs="TimesNewRomanPSMT"/>
          <w:sz w:val="28"/>
          <w:szCs w:val="28"/>
        </w:rPr>
        <w:t>й </w:t>
      </w:r>
      <w:r w:rsidR="005951EB" w:rsidRPr="00382D71">
        <w:rPr>
          <w:rFonts w:ascii="TimesNewRomanPSMT" w:hAnsi="TimesNewRomanPSMT" w:cs="TimesNewRomanPSMT"/>
          <w:sz w:val="28"/>
          <w:szCs w:val="28"/>
        </w:rPr>
        <w:t>Л.С.</w:t>
      </w:r>
      <w:r w:rsidR="005951EB">
        <w:rPr>
          <w:rFonts w:ascii="TimesNewRomanPSMT" w:hAnsi="TimesNewRomanPSMT" w:cs="TimesNewRomanPSMT"/>
          <w:sz w:val="28"/>
          <w:szCs w:val="28"/>
        </w:rPr>
        <w:t xml:space="preserve">, Беспалько В.П., </w:t>
      </w:r>
      <w:r w:rsidR="005951EB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>Кумарин В.В.</w:t>
      </w:r>
      <w:r w:rsidR="005951EB">
        <w:rPr>
          <w:rFonts w:asciiTheme="majorBidi" w:hAnsiTheme="majorBidi" w:cstheme="majorBidi"/>
          <w:color w:val="020C22"/>
          <w:sz w:val="28"/>
          <w:szCs w:val="28"/>
        </w:rPr>
        <w:t xml:space="preserve">, </w:t>
      </w:r>
      <w:r w:rsidR="005951EB" w:rsidRPr="00257CE6">
        <w:rPr>
          <w:rFonts w:ascii="TimesNewRomanPSMT" w:hAnsi="TimesNewRomanPSMT" w:cs="TimesNewRomanPSMT"/>
          <w:sz w:val="28"/>
          <w:szCs w:val="28"/>
        </w:rPr>
        <w:t>Зимняя И.А.</w:t>
      </w:r>
      <w:r w:rsidR="005951EB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="005951EB" w:rsidRPr="004F4DB1">
        <w:rPr>
          <w:rFonts w:asciiTheme="majorBidi" w:hAnsiTheme="majorBidi" w:cstheme="majorBidi"/>
          <w:sz w:val="28"/>
          <w:szCs w:val="28"/>
        </w:rPr>
        <w:t>Эльконин</w:t>
      </w:r>
      <w:proofErr w:type="spellEnd"/>
      <w:r w:rsidR="005951EB" w:rsidRPr="004F4DB1">
        <w:rPr>
          <w:rFonts w:asciiTheme="majorBidi" w:hAnsiTheme="majorBidi" w:cstheme="majorBidi"/>
          <w:sz w:val="28"/>
          <w:szCs w:val="28"/>
        </w:rPr>
        <w:t> Д.Б.</w:t>
      </w:r>
      <w:r w:rsidR="006F14BB">
        <w:rPr>
          <w:rFonts w:asciiTheme="majorBidi" w:hAnsiTheme="majorBidi" w:cstheme="majorBidi"/>
          <w:sz w:val="28"/>
          <w:szCs w:val="28"/>
        </w:rPr>
        <w:t>)</w:t>
      </w:r>
      <w:r w:rsidR="006F14BB">
        <w:rPr>
          <w:rFonts w:ascii="TimesNewRomanPSMT" w:hAnsi="TimesNewRomanPSMT" w:cs="TimesNewRomanPSMT"/>
          <w:sz w:val="28"/>
          <w:szCs w:val="28"/>
        </w:rPr>
        <w:t>, а также</w:t>
      </w:r>
      <w:r w:rsidR="005951EB">
        <w:rPr>
          <w:rFonts w:ascii="TimesNewRomanPSMT" w:hAnsi="TimesNewRomanPSMT" w:cs="TimesNewRomanPSMT"/>
          <w:sz w:val="28"/>
          <w:szCs w:val="28"/>
        </w:rPr>
        <w:t xml:space="preserve"> зарубежными учеными </w:t>
      </w:r>
      <w:r w:rsidR="006F14BB">
        <w:rPr>
          <w:rFonts w:ascii="TimesNewRomanPSMT" w:hAnsi="TimesNewRomanPSMT" w:cs="TimesNewRomanPSMT"/>
          <w:sz w:val="28"/>
          <w:szCs w:val="28"/>
        </w:rPr>
        <w:t>(</w:t>
      </w:r>
      <w:r w:rsidR="005951EB">
        <w:rPr>
          <w:rFonts w:ascii="TimesNewRomanPSMT" w:hAnsi="TimesNewRomanPSMT" w:cs="TimesNewRomanPSMT"/>
          <w:sz w:val="28"/>
          <w:szCs w:val="28"/>
        </w:rPr>
        <w:t xml:space="preserve">Р. Глейзер, </w:t>
      </w:r>
      <w:proofErr w:type="spellStart"/>
      <w:r w:rsidR="005951EB" w:rsidRPr="00042C17">
        <w:rPr>
          <w:rFonts w:ascii="TimesNewRomanPSMT" w:hAnsi="TimesNewRomanPSMT" w:cs="TimesNewRomanPSMT"/>
          <w:sz w:val="28"/>
          <w:szCs w:val="28"/>
        </w:rPr>
        <w:t>Блум</w:t>
      </w:r>
      <w:proofErr w:type="spellEnd"/>
      <w:r w:rsidR="005951EB" w:rsidRPr="00042C17">
        <w:rPr>
          <w:rFonts w:ascii="TimesNewRomanPSMT" w:hAnsi="TimesNewRomanPSMT" w:cs="TimesNewRomanPSMT"/>
          <w:sz w:val="28"/>
          <w:szCs w:val="28"/>
        </w:rPr>
        <w:t> Б.</w:t>
      </w:r>
      <w:r w:rsidR="005951EB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="005951EB" w:rsidRPr="006B7FFE">
        <w:rPr>
          <w:rFonts w:ascii="TimesNewRomanPSMT" w:hAnsi="TimesNewRomanPSMT" w:cs="TimesNewRomanPSMT"/>
          <w:sz w:val="28"/>
          <w:szCs w:val="28"/>
        </w:rPr>
        <w:t>Блэк</w:t>
      </w:r>
      <w:proofErr w:type="spellEnd"/>
      <w:r w:rsidR="005951EB" w:rsidRPr="006B7FFE">
        <w:rPr>
          <w:rFonts w:ascii="TimesNewRomanPSMT" w:hAnsi="TimesNewRomanPSMT" w:cs="TimesNewRomanPSMT"/>
          <w:sz w:val="28"/>
          <w:szCs w:val="28"/>
        </w:rPr>
        <w:t> П.</w:t>
      </w:r>
      <w:r w:rsidR="005951EB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="005951EB">
        <w:rPr>
          <w:rFonts w:ascii="TimesNewRomanPSMT" w:hAnsi="TimesNewRomanPSMT" w:cs="TimesNewRomanPSMT"/>
          <w:sz w:val="28"/>
          <w:szCs w:val="28"/>
        </w:rPr>
        <w:t>Брунер</w:t>
      </w:r>
      <w:proofErr w:type="spellEnd"/>
      <w:r w:rsidR="005951EB">
        <w:rPr>
          <w:rFonts w:ascii="TimesNewRomanPSMT" w:hAnsi="TimesNewRomanPSMT" w:cs="TimesNewRomanPSMT"/>
          <w:sz w:val="28"/>
          <w:szCs w:val="28"/>
        </w:rPr>
        <w:t xml:space="preserve"> Дж., </w:t>
      </w:r>
      <w:proofErr w:type="spellStart"/>
      <w:r w:rsidR="005951EB" w:rsidRPr="00507920">
        <w:rPr>
          <w:rFonts w:ascii="TimesNewRomanPSMT" w:hAnsi="TimesNewRomanPSMT" w:cs="TimesNewRomanPSMT"/>
          <w:sz w:val="28"/>
          <w:szCs w:val="28"/>
        </w:rPr>
        <w:t>Кратвол</w:t>
      </w:r>
      <w:r w:rsidR="006F14BB">
        <w:rPr>
          <w:rFonts w:ascii="TimesNewRomanPSMT" w:hAnsi="TimesNewRomanPSMT" w:cs="TimesNewRomanPSMT"/>
          <w:sz w:val="28"/>
          <w:szCs w:val="28"/>
        </w:rPr>
        <w:t>ь</w:t>
      </w:r>
      <w:proofErr w:type="spellEnd"/>
      <w:r w:rsidR="005951EB">
        <w:rPr>
          <w:rFonts w:ascii="TimesNewRomanPSMT" w:hAnsi="TimesNewRomanPSMT" w:cs="TimesNewRomanPSMT"/>
          <w:sz w:val="28"/>
          <w:szCs w:val="28"/>
        </w:rPr>
        <w:t> </w:t>
      </w:r>
      <w:r w:rsidR="005951EB" w:rsidRPr="00507920">
        <w:rPr>
          <w:rFonts w:ascii="TimesNewRomanPSMT" w:hAnsi="TimesNewRomanPSMT" w:cs="TimesNewRomanPSMT"/>
          <w:sz w:val="28"/>
          <w:szCs w:val="28"/>
        </w:rPr>
        <w:t>Д.</w:t>
      </w:r>
      <w:r w:rsidR="005951EB">
        <w:rPr>
          <w:rFonts w:ascii="TimesNewRomanPSMT" w:hAnsi="TimesNewRomanPSMT" w:cs="TimesNewRomanPSMT"/>
          <w:sz w:val="28"/>
          <w:szCs w:val="28"/>
        </w:rPr>
        <w:t>,</w:t>
      </w:r>
      <w:r w:rsidR="005951EB" w:rsidRPr="00507920">
        <w:rPr>
          <w:rFonts w:ascii="TimesNewRomanPSMT" w:hAnsi="TimesNewRomanPSMT" w:cs="TimesNewRomanPSMT"/>
          <w:sz w:val="28"/>
          <w:szCs w:val="28"/>
        </w:rPr>
        <w:t xml:space="preserve"> </w:t>
      </w:r>
      <w:r w:rsidR="005951EB" w:rsidRPr="006B7FFE">
        <w:rPr>
          <w:rFonts w:ascii="TimesNewRomanPSMT" w:hAnsi="TimesNewRomanPSMT" w:cs="TimesNewRomanPSMT"/>
          <w:sz w:val="28"/>
          <w:szCs w:val="28"/>
        </w:rPr>
        <w:t>Пиаже Ж</w:t>
      </w:r>
      <w:r w:rsidR="005951EB">
        <w:rPr>
          <w:rFonts w:ascii="TimesNewRomanPSMT" w:hAnsi="TimesNewRomanPSMT" w:cs="TimesNewRomanPSMT"/>
          <w:sz w:val="28"/>
          <w:szCs w:val="28"/>
        </w:rPr>
        <w:t>. и др</w:t>
      </w:r>
      <w:r w:rsidR="006F14BB">
        <w:rPr>
          <w:rFonts w:ascii="TimesNewRomanPSMT" w:hAnsi="TimesNewRomanPSMT" w:cs="TimesNewRomanPSMT"/>
          <w:sz w:val="28"/>
          <w:szCs w:val="28"/>
        </w:rPr>
        <w:t>.)</w:t>
      </w:r>
      <w:r w:rsidR="00F41A1D">
        <w:rPr>
          <w:rFonts w:ascii="TimesNewRomanPSMT" w:hAnsi="TimesNewRomanPSMT" w:cs="TimesNewRomanPSMT"/>
          <w:sz w:val="28"/>
          <w:szCs w:val="28"/>
        </w:rPr>
        <w:t xml:space="preserve">. Что </w:t>
      </w:r>
      <w:r w:rsidR="006C0353">
        <w:rPr>
          <w:rFonts w:ascii="TimesNewRomanPSMT" w:hAnsi="TimesNewRomanPSMT" w:cs="TimesNewRomanPSMT"/>
          <w:sz w:val="28"/>
          <w:szCs w:val="28"/>
        </w:rPr>
        <w:t xml:space="preserve">по совокупности </w:t>
      </w:r>
      <w:r w:rsidR="00F41A1D">
        <w:rPr>
          <w:rFonts w:ascii="TimesNewRomanPSMT" w:hAnsi="TimesNewRomanPSMT" w:cs="TimesNewRomanPSMT"/>
          <w:sz w:val="28"/>
          <w:szCs w:val="28"/>
        </w:rPr>
        <w:t xml:space="preserve">формирует обширный научный </w:t>
      </w:r>
      <w:r w:rsidR="007E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бэкграунд</w:t>
      </w:r>
      <w:r w:rsidR="007E708A">
        <w:rPr>
          <w:rFonts w:ascii="TimesNewRomanPSMT" w:hAnsi="TimesNewRomanPSMT" w:cs="TimesNewRomanPSMT"/>
          <w:sz w:val="28"/>
          <w:szCs w:val="28"/>
        </w:rPr>
        <w:t xml:space="preserve"> для </w:t>
      </w:r>
      <w:r w:rsidR="00F41A1D">
        <w:rPr>
          <w:rFonts w:ascii="TimesNewRomanPSMT" w:hAnsi="TimesNewRomanPSMT" w:cs="TimesNewRomanPSMT"/>
          <w:sz w:val="28"/>
          <w:szCs w:val="28"/>
        </w:rPr>
        <w:t>данно</w:t>
      </w:r>
      <w:r w:rsidR="003E1276">
        <w:rPr>
          <w:rFonts w:ascii="TimesNewRomanPSMT" w:hAnsi="TimesNewRomanPSMT" w:cs="TimesNewRomanPSMT"/>
          <w:sz w:val="28"/>
          <w:szCs w:val="28"/>
        </w:rPr>
        <w:t>й образовательной технологии</w:t>
      </w:r>
      <w:r w:rsidR="00F41A1D">
        <w:rPr>
          <w:rFonts w:ascii="TimesNewRomanPSMT" w:hAnsi="TimesNewRomanPSMT" w:cs="TimesNewRomanPSMT"/>
          <w:sz w:val="28"/>
          <w:szCs w:val="28"/>
        </w:rPr>
        <w:t>.</w:t>
      </w:r>
    </w:p>
    <w:p w:rsidR="00161148" w:rsidRPr="00A84CB7" w:rsidRDefault="000029A7" w:rsidP="00A84CB7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20C22"/>
          <w:sz w:val="28"/>
          <w:szCs w:val="28"/>
        </w:rPr>
      </w:pPr>
      <w:r>
        <w:rPr>
          <w:rFonts w:asciiTheme="majorBidi" w:hAnsiTheme="majorBidi" w:cstheme="majorBidi"/>
          <w:color w:val="020C22"/>
          <w:sz w:val="28"/>
          <w:szCs w:val="28"/>
        </w:rPr>
        <w:t xml:space="preserve">На основе систематизированных данных </w:t>
      </w:r>
      <w:r w:rsidR="00D6268E">
        <w:rPr>
          <w:rFonts w:asciiTheme="majorBidi" w:hAnsiTheme="majorBidi" w:cstheme="majorBidi"/>
          <w:color w:val="020C22"/>
          <w:sz w:val="28"/>
          <w:szCs w:val="28"/>
        </w:rPr>
        <w:t>о применении ПКСО автором подготовлено учебно-методическое пособие</w:t>
      </w:r>
      <w:r w:rsidR="00A84CB7">
        <w:rPr>
          <w:rFonts w:asciiTheme="majorBidi" w:hAnsiTheme="majorBidi" w:cstheme="majorBidi"/>
          <w:color w:val="020C22"/>
          <w:sz w:val="28"/>
          <w:szCs w:val="28"/>
        </w:rPr>
        <w:t xml:space="preserve">, </w:t>
      </w:r>
      <w:r w:rsidR="00624931">
        <w:rPr>
          <w:rFonts w:asciiTheme="majorBidi" w:hAnsiTheme="majorBidi" w:cstheme="majorBidi"/>
          <w:color w:val="020C22"/>
          <w:sz w:val="28"/>
          <w:szCs w:val="28"/>
        </w:rPr>
        <w:t>которое опубликовано</w:t>
      </w:r>
      <w:r w:rsidR="00A84CB7">
        <w:rPr>
          <w:rFonts w:asciiTheme="majorBidi" w:hAnsiTheme="majorBidi" w:cstheme="majorBidi"/>
          <w:color w:val="020C22"/>
          <w:sz w:val="28"/>
          <w:szCs w:val="28"/>
        </w:rPr>
        <w:t xml:space="preserve"> в 2023 году:</w:t>
      </w:r>
      <w:r w:rsidR="00624931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  <w:r w:rsidR="00A84CB7">
        <w:rPr>
          <w:rFonts w:asciiTheme="majorBidi" w:hAnsiTheme="majorBidi" w:cstheme="majorBidi"/>
          <w:color w:val="020C22"/>
          <w:sz w:val="28"/>
          <w:szCs w:val="28"/>
        </w:rPr>
        <w:t>Матвеев И.А.</w:t>
      </w:r>
      <w:r w:rsidR="002F1FEC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  <w:r w:rsidR="00161148" w:rsidRPr="00A84CB7">
        <w:rPr>
          <w:rFonts w:asciiTheme="majorBidi" w:hAnsiTheme="majorBidi" w:cstheme="majorBidi"/>
          <w:color w:val="020C22"/>
          <w:sz w:val="28"/>
          <w:szCs w:val="28"/>
        </w:rPr>
        <w:t>Расширенная методология поликритериального оценивания знаний обучающихся в высших учебных заведениях (авторский взгляд). Учебно-методическое пособие / отв. ред. Е.В. Кузнецова</w:t>
      </w:r>
      <w:r w:rsidR="00695C23">
        <w:rPr>
          <w:rFonts w:asciiTheme="majorBidi" w:hAnsiTheme="majorBidi" w:cstheme="majorBidi"/>
          <w:color w:val="020C22"/>
          <w:sz w:val="28"/>
          <w:szCs w:val="28"/>
        </w:rPr>
        <w:t xml:space="preserve">. </w:t>
      </w:r>
      <w:r w:rsidR="00161148" w:rsidRPr="00A84CB7">
        <w:rPr>
          <w:rFonts w:asciiTheme="majorBidi" w:hAnsiTheme="majorBidi" w:cstheme="majorBidi"/>
          <w:color w:val="020C22"/>
          <w:sz w:val="28"/>
          <w:szCs w:val="28"/>
        </w:rPr>
        <w:t xml:space="preserve">М.: ГАУГН-Пресс, 2023. — </w:t>
      </w:r>
      <w:r w:rsidR="00A84CB7" w:rsidRPr="00A84CB7">
        <w:rPr>
          <w:rFonts w:asciiTheme="majorBidi" w:hAnsiTheme="majorBidi" w:cstheme="majorBidi"/>
          <w:color w:val="020C22"/>
          <w:sz w:val="28"/>
          <w:szCs w:val="28"/>
        </w:rPr>
        <w:t xml:space="preserve">140 </w:t>
      </w:r>
      <w:r w:rsidR="00161148" w:rsidRPr="00A84CB7">
        <w:rPr>
          <w:rFonts w:asciiTheme="majorBidi" w:hAnsiTheme="majorBidi" w:cstheme="majorBidi"/>
          <w:color w:val="020C22"/>
          <w:sz w:val="28"/>
          <w:szCs w:val="28"/>
        </w:rPr>
        <w:t>с.</w:t>
      </w:r>
      <w:r w:rsidR="00624931">
        <w:rPr>
          <w:rFonts w:asciiTheme="majorBidi" w:hAnsiTheme="majorBidi" w:cstheme="majorBidi"/>
          <w:color w:val="020C22"/>
          <w:sz w:val="28"/>
          <w:szCs w:val="28"/>
        </w:rPr>
        <w:t>;</w:t>
      </w:r>
      <w:r w:rsidR="00161148" w:rsidRPr="00A84CB7">
        <w:rPr>
          <w:rFonts w:asciiTheme="majorBidi" w:hAnsiTheme="majorBidi" w:cstheme="majorBidi"/>
          <w:color w:val="020C22"/>
          <w:sz w:val="28"/>
          <w:szCs w:val="28"/>
        </w:rPr>
        <w:t xml:space="preserve"> </w:t>
      </w:r>
    </w:p>
    <w:p w:rsidR="00E663DB" w:rsidRDefault="00142825" w:rsidP="00AF6D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9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свете </w:t>
      </w:r>
      <w:r w:rsidR="00E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шестилетнего опыта использования и совершенствования на практике</w:t>
      </w:r>
      <w:r w:rsidR="00BC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в интерактивном режиме автором учитывались замечания и пожелания участников УВП, </w:t>
      </w:r>
      <w:r w:rsidR="009D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ПСКО представляется </w:t>
      </w:r>
      <w:r w:rsidR="00E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</w:t>
      </w:r>
      <w:r w:rsidR="009D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 в качестве перспективной образовательной технологии</w:t>
      </w:r>
      <w:r w:rsidR="00E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определены</w:t>
      </w:r>
      <w:r w:rsidR="004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сформулированы и апробированы</w:t>
      </w:r>
      <w:r w:rsidR="0063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03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критериев и </w:t>
      </w:r>
      <w:r w:rsidR="0063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критериев (</w:t>
      </w:r>
      <w:r w:rsidR="00F0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</w:t>
      </w:r>
      <w:r w:rsidR="0003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работа;</w:t>
      </w:r>
      <w:r w:rsidR="00F0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03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команде;</w:t>
      </w:r>
      <w:r w:rsidR="00F0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проверочных тестов; </w:t>
      </w:r>
      <w:r w:rsidR="00B8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</w:t>
      </w:r>
      <w:r w:rsidR="0003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8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в дискуссиях; </w:t>
      </w:r>
      <w:r w:rsidR="00B8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</w:t>
      </w:r>
      <w:r w:rsidR="00F7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общение с преподавателем)</w:t>
      </w:r>
      <w:r w:rsidR="00B9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BEF" w:rsidRDefault="00701CBB" w:rsidP="00E663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типовые </w:t>
      </w:r>
      <w:r w:rsidR="0015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промежуточные тесты</w:t>
      </w:r>
      <w:r w:rsidR="00A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(пункты-маркеры с установленным набором требований).</w:t>
      </w:r>
      <w:r w:rsidR="00E6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</w:t>
      </w:r>
      <w:r w:rsidR="0015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единые </w:t>
      </w:r>
      <w:r w:rsidR="00B9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алгоритмы </w:t>
      </w:r>
      <w:r w:rsidR="0058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предварительных и итоговых</w:t>
      </w:r>
      <w:r w:rsidR="0063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оценок с использованием математических формул;</w:t>
      </w:r>
    </w:p>
    <w:p w:rsidR="005F56FF" w:rsidRDefault="0049013B" w:rsidP="006B75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373" w:rsidRPr="00A0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сравнению с базовой (простой или традиционной) системой критериального оценивания</w:t>
      </w:r>
      <w:r w:rsidR="0060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новизной ПКСО является использование критериев не </w:t>
      </w:r>
      <w:r w:rsidR="006017CE" w:rsidRPr="00601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параллельно с единой целью</w:t>
      </w:r>
      <w:r w:rsidR="0060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7C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709" w:rsidRPr="00E82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интегрированном порядке</w:t>
      </w:r>
      <w:r w:rsidR="00E8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</w:t>
      </w:r>
      <w:r w:rsidR="007E25AA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>интегрирование развива</w:t>
      </w:r>
      <w:r w:rsidR="007E25AA">
        <w:rPr>
          <w:rFonts w:asciiTheme="majorBidi" w:hAnsiTheme="majorBidi" w:cstheme="majorBidi"/>
          <w:color w:val="000000" w:themeColor="text1"/>
          <w:sz w:val="28"/>
          <w:szCs w:val="28"/>
        </w:rPr>
        <w:t>ет</w:t>
      </w:r>
      <w:r w:rsidR="007E25AA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 </w:t>
      </w:r>
      <w:r w:rsidR="007E25AA">
        <w:rPr>
          <w:rFonts w:asciiTheme="majorBidi" w:hAnsiTheme="majorBidi" w:cstheme="majorBidi"/>
          <w:color w:val="000000" w:themeColor="text1"/>
          <w:sz w:val="28"/>
          <w:szCs w:val="28"/>
        </w:rPr>
        <w:t>обучающихся</w:t>
      </w:r>
      <w:r w:rsidR="007E25AA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инициативность</w:t>
      </w:r>
      <w:r w:rsidR="007E25A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</w:t>
      </w:r>
      <w:r w:rsidR="007E25AA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>самодисциплину, а у преподавателя</w:t>
      </w:r>
      <w:r w:rsidR="007E25A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E25AA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>– саморегуляцию</w:t>
      </w:r>
      <w:r w:rsidR="007E25A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7C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</w:t>
      </w:r>
      <w:r w:rsidR="007E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C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</w:t>
      </w:r>
      <w:r w:rsidR="007C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задачи </w:t>
      </w:r>
      <w:r w:rsidR="00B3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проводить углубленный анализ, </w:t>
      </w:r>
      <w:r w:rsidR="00E8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 необходимости </w:t>
      </w:r>
      <w:r w:rsidR="00B3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8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</w:t>
      </w:r>
      <w:r w:rsidR="00B3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овку </w:t>
      </w:r>
      <w:r w:rsidR="007C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</w:t>
      </w:r>
      <w:r w:rsidR="00B3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C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</w:t>
      </w:r>
      <w:r w:rsidR="0091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слушателей</w:t>
      </w:r>
      <w:r w:rsidR="00BD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70A" w:rsidRPr="00AE17A1" w:rsidRDefault="005F56FF" w:rsidP="00C7660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F7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ПКСО может применяться как в рамках как в рамках очных учебно-образовательных курсов, так и курсов с использованием дистанционных образовательных технологий (ДОТ). </w:t>
      </w:r>
      <w:r w:rsidR="0036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AB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оценивания </w:t>
      </w:r>
      <w:r w:rsidR="0036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задействуется метод визуализации информации </w:t>
      </w:r>
      <w:r w:rsidR="00AB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преподавателем </w:t>
      </w:r>
      <w:r w:rsidR="00AB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r w:rsidR="002F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критериями</w:t>
      </w:r>
      <w:r w:rsidR="00BA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/группами критери</w:t>
      </w:r>
      <w:r w:rsidR="0083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AB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обеспечивает удобство обработки и в то же время краткость, емкость и доходчивость презентации данных</w:t>
      </w:r>
      <w:r w:rsidR="00AE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по принципу аналогии </w:t>
      </w:r>
      <w:r w:rsidR="001E470A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>способству</w:t>
      </w:r>
      <w:r w:rsidR="00AE17A1">
        <w:rPr>
          <w:rFonts w:asciiTheme="majorBidi" w:hAnsiTheme="majorBidi" w:cstheme="majorBidi"/>
          <w:color w:val="000000" w:themeColor="text1"/>
          <w:sz w:val="28"/>
          <w:szCs w:val="28"/>
        </w:rPr>
        <w:t>ет</w:t>
      </w:r>
      <w:r w:rsidR="001E470A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E17A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формированию </w:t>
      </w:r>
      <w:r w:rsidR="001E470A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>у проверяемых аналитических способностей и устойчивых навыков визуализации данных и работы в редактор</w:t>
      </w:r>
      <w:r w:rsidR="00E667DA">
        <w:rPr>
          <w:rFonts w:asciiTheme="majorBidi" w:hAnsiTheme="majorBidi" w:cstheme="majorBidi"/>
          <w:color w:val="000000" w:themeColor="text1"/>
          <w:sz w:val="28"/>
          <w:szCs w:val="28"/>
        </w:rPr>
        <w:t>ах</w:t>
      </w:r>
      <w:r w:rsidR="001E470A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1E470A" w:rsidRPr="008663AB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Microsoft</w:t>
      </w:r>
      <w:r w:rsidR="001E470A" w:rsidRPr="00A036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1E470A" w:rsidRPr="008663AB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Excel</w:t>
      </w:r>
      <w:r w:rsidR="00E667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</w:t>
      </w:r>
      <w:r w:rsidR="00E667DA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PowerPoint</w:t>
      </w:r>
      <w:r w:rsidR="001E470A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3905E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2592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Занятия </w:t>
      </w:r>
      <w:r w:rsidR="003905E0">
        <w:rPr>
          <w:rFonts w:asciiTheme="majorBidi" w:hAnsiTheme="majorBidi" w:cstheme="majorBidi"/>
          <w:color w:val="000000" w:themeColor="text1"/>
          <w:sz w:val="28"/>
          <w:szCs w:val="28"/>
        </w:rPr>
        <w:t>с использованием ДОТ могут организовываться на отечественных электронных платформах (</w:t>
      </w:r>
      <w:r w:rsidR="003905E0" w:rsidRPr="00A03626">
        <w:rPr>
          <w:rFonts w:asciiTheme="majorBidi" w:hAnsiTheme="majorBidi" w:cstheme="majorBidi"/>
          <w:color w:val="000000" w:themeColor="text1"/>
          <w:sz w:val="28"/>
          <w:szCs w:val="28"/>
        </w:rPr>
        <w:t>“</w:t>
      </w:r>
      <w:r w:rsidR="003905E0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Webinar</w:t>
      </w:r>
      <w:r w:rsidR="003905E0" w:rsidRPr="00A036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” </w:t>
      </w:r>
      <w:r w:rsidR="003905E0">
        <w:rPr>
          <w:rFonts w:asciiTheme="majorBidi" w:hAnsiTheme="majorBidi" w:cstheme="majorBidi"/>
          <w:color w:val="000000" w:themeColor="text1"/>
          <w:sz w:val="28"/>
          <w:szCs w:val="28"/>
        </w:rPr>
        <w:t>и др.)</w:t>
      </w:r>
      <w:r w:rsidR="00652629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  <w:r w:rsidR="001E470A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5524FD" w:rsidRDefault="005524FD" w:rsidP="00603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производительности преподавательского труда и учебного труда обучающихся</w:t>
      </w:r>
      <w:r w:rsidR="00FD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ресурса с новыми качествами</w:t>
      </w:r>
      <w:r w:rsidR="0013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консолидации учебного и воспитательного процессов в единый учебно-воспитательный процесс</w:t>
      </w:r>
      <w:r w:rsidR="00FD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6B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ощутимо </w:t>
      </w:r>
      <w:r w:rsidR="00FD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 трудозатраты по итоговому оцениванию результатов учебной деятельности обучающихся</w:t>
      </w:r>
      <w:r w:rsidR="0060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(экзамены и зачеты для значительного числа обучающихся проставляются преподавателем с опорой на </w:t>
      </w:r>
      <w:r w:rsidR="009B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60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оценки)</w:t>
      </w:r>
      <w:r w:rsidR="006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C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оцениванию </w:t>
      </w:r>
      <w:r w:rsidR="006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характеристик обучающихся</w:t>
      </w:r>
      <w:r w:rsidR="0060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282E" w:rsidRDefault="0048071E" w:rsidP="005228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область возможного </w:t>
      </w:r>
      <w:r w:rsidRPr="00301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использования</w:t>
      </w:r>
      <w:r w:rsidR="00301CA5" w:rsidRPr="00301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</w:t>
      </w:r>
      <w:r w:rsidR="003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</w:t>
      </w:r>
      <w:r w:rsidR="003E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</w:t>
      </w:r>
      <w:r w:rsidR="003E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подготовки кадров в Финансовом университете практически по всем 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ПКСО может </w:t>
      </w:r>
      <w:r w:rsidR="001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применяться </w:t>
      </w:r>
      <w:r w:rsidR="003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совместных образовательных программ и проектов совместно с партнерскими </w:t>
      </w:r>
      <w:r w:rsidR="003E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образовательными </w:t>
      </w:r>
      <w:r w:rsidR="003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 </w:t>
      </w:r>
      <w:r w:rsidR="001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3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 (</w:t>
      </w:r>
      <w:r w:rsidR="001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1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="003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внебюджетной основе)</w:t>
      </w:r>
      <w:r w:rsidR="001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создается базовый потенциал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разработки производных </w:t>
      </w:r>
      <w:r w:rsidR="001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технологий и методик управления УВП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82E" w:rsidRDefault="0084739F" w:rsidP="0052282E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Практика показала, что </w:t>
      </w:r>
      <w:r w:rsidR="00745ECA">
        <w:rPr>
          <w:rFonts w:asciiTheme="majorBidi" w:hAnsiTheme="majorBidi" w:cstheme="majorBidi"/>
          <w:color w:val="000000" w:themeColor="text1"/>
          <w:sz w:val="28"/>
          <w:szCs w:val="28"/>
        </w:rPr>
        <w:t>ПКСО</w:t>
      </w:r>
      <w:r w:rsidR="0052282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45E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может использоваться </w:t>
      </w:r>
      <w:r w:rsidR="00B3012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при подготовке кадров высшей квалификации </w:t>
      </w:r>
      <w:r w:rsidR="005815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 </w:t>
      </w:r>
      <w:r w:rsidR="00967EB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ряду научных специальностей, </w:t>
      </w:r>
      <w:r w:rsidR="00745ECA">
        <w:rPr>
          <w:rFonts w:asciiTheme="majorBidi" w:hAnsiTheme="majorBidi" w:cstheme="majorBidi"/>
          <w:color w:val="000000" w:themeColor="text1"/>
          <w:sz w:val="28"/>
          <w:szCs w:val="28"/>
        </w:rPr>
        <w:t>таки</w:t>
      </w:r>
      <w:r w:rsidR="00967EBA">
        <w:rPr>
          <w:rFonts w:asciiTheme="majorBidi" w:hAnsiTheme="majorBidi" w:cstheme="majorBidi"/>
          <w:color w:val="000000" w:themeColor="text1"/>
          <w:sz w:val="28"/>
          <w:szCs w:val="28"/>
        </w:rPr>
        <w:t>х</w:t>
      </w:r>
      <w:r w:rsidR="00745E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2282E">
        <w:rPr>
          <w:rFonts w:asciiTheme="majorBidi" w:hAnsiTheme="majorBidi" w:cstheme="majorBidi"/>
          <w:color w:val="000000" w:themeColor="text1"/>
          <w:sz w:val="28"/>
          <w:szCs w:val="28"/>
        </w:rPr>
        <w:t>как</w:t>
      </w:r>
      <w:r w:rsidR="0058151C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967EBA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="0058151C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>Общая педагогика, история педагогики и образования</w:t>
      </w:r>
      <w:r w:rsidR="00967EBA">
        <w:rPr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="0058151C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967EBA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967EBA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>5.8.1.</w:t>
      </w:r>
      <w:r w:rsidR="00967EBA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967EBA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8151C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 </w:t>
      </w:r>
      <w:r w:rsidR="00967EBA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="00967EBA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>Теория и методика обучения и воспитания (по областям и уровням образования)</w:t>
      </w:r>
      <w:r w:rsidR="00967EBA">
        <w:rPr>
          <w:rFonts w:asciiTheme="majorBidi" w:hAnsiTheme="majorBidi" w:cstheme="majorBidi"/>
          <w:color w:val="000000" w:themeColor="text1"/>
          <w:sz w:val="28"/>
          <w:szCs w:val="28"/>
        </w:rPr>
        <w:t>» (</w:t>
      </w:r>
      <w:r w:rsidR="0058151C" w:rsidRPr="008663AB">
        <w:rPr>
          <w:rFonts w:asciiTheme="majorBidi" w:hAnsiTheme="majorBidi" w:cstheme="majorBidi"/>
          <w:color w:val="000000" w:themeColor="text1"/>
          <w:sz w:val="28"/>
          <w:szCs w:val="28"/>
        </w:rPr>
        <w:t>5.8.2.</w:t>
      </w:r>
      <w:r w:rsidR="00967EBA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8E5B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</w:t>
      </w:r>
      <w:r w:rsidR="005815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для подготовки </w:t>
      </w:r>
      <w:r w:rsidR="0052282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специалистов по направлениям </w:t>
      </w:r>
      <w:r w:rsidR="005815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«Востоковедение и африканистика» (58.03.01 и 58.04.01) и </w:t>
      </w:r>
      <w:r w:rsidR="0058151C" w:rsidRPr="00A27ED2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="0058151C" w:rsidRPr="0052282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Международные отношения» (41.03.05). </w:t>
      </w:r>
      <w:r w:rsidR="008E5B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 также применяться в рамках </w:t>
      </w:r>
      <w:r w:rsidR="00CD7C9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 </w:t>
      </w:r>
      <w:r w:rsidR="008E5B6A">
        <w:rPr>
          <w:rFonts w:asciiTheme="majorBidi" w:hAnsiTheme="majorBidi" w:cstheme="majorBidi"/>
          <w:color w:val="000000" w:themeColor="text1"/>
          <w:sz w:val="28"/>
          <w:szCs w:val="28"/>
        </w:rPr>
        <w:t>основных и дополнительных учебных программ и курсов повышения квалификации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  <w:r w:rsidR="008E5B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8A7A75" w:rsidRDefault="00142825" w:rsidP="00954AE2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5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ПКСО отвечает общим национальным императивам </w:t>
      </w:r>
      <w:r w:rsidR="00954AE2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>по повышению качества российско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й </w:t>
      </w:r>
      <w:r w:rsidR="00954AE2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>высш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>ей</w:t>
      </w:r>
      <w:r w:rsidR="00954AE2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школ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>ы</w:t>
      </w:r>
      <w:r w:rsidR="00954AE2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>а именно</w:t>
      </w:r>
      <w:r w:rsidR="008A7A75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9422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следующим 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>задачам</w:t>
      </w:r>
      <w:r w:rsidR="008A7A75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8A7A75" w:rsidRDefault="008A7A75" w:rsidP="00954AE2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 </w:t>
      </w:r>
      <w:r w:rsidR="00954AE2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>внедрени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>ю</w:t>
      </w:r>
      <w:r w:rsidR="00954AE2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передовых отечественных подходов, технологий и методологий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 целью укрепления </w:t>
      </w:r>
      <w:r w:rsidR="00954AE2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>технологическ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>ого</w:t>
      </w:r>
      <w:r w:rsidR="00954AE2" w:rsidRPr="00A519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суверенитет</w:t>
      </w:r>
      <w:r w:rsidR="00954AE2">
        <w:rPr>
          <w:rFonts w:asciiTheme="majorBidi" w:hAnsiTheme="majorBidi" w:cstheme="majorBidi"/>
          <w:color w:val="000000" w:themeColor="text1"/>
          <w:sz w:val="28"/>
          <w:szCs w:val="28"/>
        </w:rPr>
        <w:t>а Российской Федерации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; </w:t>
      </w:r>
    </w:p>
    <w:p w:rsidR="008A7A75" w:rsidRDefault="008A7A75" w:rsidP="00954AE2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="004666B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повышению привлекательности российского образования для обучающихся из </w:t>
      </w:r>
      <w:r w:rsidR="00B3012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дружественных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стран ближнего и дальнего зарубежья, включая поощрение экспорта качественных образовательных услуг</w:t>
      </w:r>
      <w:r w:rsidR="004666BC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4666BC" w:rsidRPr="0052282E" w:rsidRDefault="004666BC" w:rsidP="004666BC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по </w:t>
      </w:r>
      <w:r w:rsidRPr="0052282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популяризации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за рубежом </w:t>
      </w:r>
      <w:r w:rsidRPr="0052282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российского образования, русского языка и культуры. </w:t>
      </w:r>
    </w:p>
    <w:p w:rsidR="004666BC" w:rsidRDefault="004666BC" w:rsidP="00954AE2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4666BC" w:rsidSect="00A207A0">
      <w:headerReference w:type="default" r:id="rId9"/>
      <w:pgSz w:w="11906" w:h="16838" w:code="9"/>
      <w:pgMar w:top="1134" w:right="102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46" w:rsidRDefault="00A84946" w:rsidP="00DC5845">
      <w:pPr>
        <w:spacing w:after="0" w:line="240" w:lineRule="auto"/>
      </w:pPr>
      <w:r>
        <w:separator/>
      </w:r>
    </w:p>
  </w:endnote>
  <w:endnote w:type="continuationSeparator" w:id="0">
    <w:p w:rsidR="00A84946" w:rsidRDefault="00A84946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46" w:rsidRDefault="00A84946" w:rsidP="00DC5845">
      <w:pPr>
        <w:spacing w:after="0" w:line="240" w:lineRule="auto"/>
      </w:pPr>
      <w:r>
        <w:separator/>
      </w:r>
    </w:p>
  </w:footnote>
  <w:footnote w:type="continuationSeparator" w:id="0">
    <w:p w:rsidR="00A84946" w:rsidRDefault="00A84946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B30121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29A7"/>
    <w:rsid w:val="00021651"/>
    <w:rsid w:val="000234AD"/>
    <w:rsid w:val="00032A06"/>
    <w:rsid w:val="00061B0F"/>
    <w:rsid w:val="00063FFC"/>
    <w:rsid w:val="000B2B43"/>
    <w:rsid w:val="000C31D4"/>
    <w:rsid w:val="000E4FFE"/>
    <w:rsid w:val="000F4DCC"/>
    <w:rsid w:val="00116DE4"/>
    <w:rsid w:val="00120108"/>
    <w:rsid w:val="00124C94"/>
    <w:rsid w:val="0012548E"/>
    <w:rsid w:val="001266A8"/>
    <w:rsid w:val="001335E7"/>
    <w:rsid w:val="00142792"/>
    <w:rsid w:val="00142825"/>
    <w:rsid w:val="00147F00"/>
    <w:rsid w:val="00153025"/>
    <w:rsid w:val="00161148"/>
    <w:rsid w:val="00177D79"/>
    <w:rsid w:val="00185A88"/>
    <w:rsid w:val="00196020"/>
    <w:rsid w:val="001B162D"/>
    <w:rsid w:val="001E2098"/>
    <w:rsid w:val="001E470A"/>
    <w:rsid w:val="001E5FBB"/>
    <w:rsid w:val="001E619C"/>
    <w:rsid w:val="001F4544"/>
    <w:rsid w:val="001F60CA"/>
    <w:rsid w:val="00211B27"/>
    <w:rsid w:val="0024403F"/>
    <w:rsid w:val="00247E88"/>
    <w:rsid w:val="00271592"/>
    <w:rsid w:val="002729CC"/>
    <w:rsid w:val="00276E1E"/>
    <w:rsid w:val="002806A4"/>
    <w:rsid w:val="002A1611"/>
    <w:rsid w:val="002A3CB7"/>
    <w:rsid w:val="002A51EB"/>
    <w:rsid w:val="002A66BD"/>
    <w:rsid w:val="002C0B54"/>
    <w:rsid w:val="002C3E38"/>
    <w:rsid w:val="002C45E3"/>
    <w:rsid w:val="002D6B32"/>
    <w:rsid w:val="002E5C7A"/>
    <w:rsid w:val="002F04A0"/>
    <w:rsid w:val="002F1FEC"/>
    <w:rsid w:val="002F369D"/>
    <w:rsid w:val="00300338"/>
    <w:rsid w:val="00301CA5"/>
    <w:rsid w:val="0030298E"/>
    <w:rsid w:val="00317195"/>
    <w:rsid w:val="00324791"/>
    <w:rsid w:val="00331482"/>
    <w:rsid w:val="00334EA7"/>
    <w:rsid w:val="003354A2"/>
    <w:rsid w:val="00336400"/>
    <w:rsid w:val="00337CAC"/>
    <w:rsid w:val="00362E53"/>
    <w:rsid w:val="00364FC7"/>
    <w:rsid w:val="00371F93"/>
    <w:rsid w:val="00371FAD"/>
    <w:rsid w:val="0037601D"/>
    <w:rsid w:val="003804FB"/>
    <w:rsid w:val="003905E0"/>
    <w:rsid w:val="003A1A0C"/>
    <w:rsid w:val="003A7FDA"/>
    <w:rsid w:val="003B5974"/>
    <w:rsid w:val="003E1276"/>
    <w:rsid w:val="003F2E0D"/>
    <w:rsid w:val="003F35BC"/>
    <w:rsid w:val="00411C93"/>
    <w:rsid w:val="00424841"/>
    <w:rsid w:val="004273A5"/>
    <w:rsid w:val="004350F3"/>
    <w:rsid w:val="00435FFF"/>
    <w:rsid w:val="00453DC6"/>
    <w:rsid w:val="004666BC"/>
    <w:rsid w:val="00471D62"/>
    <w:rsid w:val="0048071E"/>
    <w:rsid w:val="00481222"/>
    <w:rsid w:val="0049013B"/>
    <w:rsid w:val="00490582"/>
    <w:rsid w:val="004D19A6"/>
    <w:rsid w:val="004D6E84"/>
    <w:rsid w:val="004E50CD"/>
    <w:rsid w:val="004E53D2"/>
    <w:rsid w:val="004F2E18"/>
    <w:rsid w:val="005002D6"/>
    <w:rsid w:val="0052282E"/>
    <w:rsid w:val="00527A94"/>
    <w:rsid w:val="0053385F"/>
    <w:rsid w:val="0054411E"/>
    <w:rsid w:val="005457C3"/>
    <w:rsid w:val="005473B3"/>
    <w:rsid w:val="005524FD"/>
    <w:rsid w:val="005804E3"/>
    <w:rsid w:val="0058151C"/>
    <w:rsid w:val="00590712"/>
    <w:rsid w:val="005951EB"/>
    <w:rsid w:val="005E5420"/>
    <w:rsid w:val="005F22B0"/>
    <w:rsid w:val="005F56FF"/>
    <w:rsid w:val="006017CE"/>
    <w:rsid w:val="00603A9B"/>
    <w:rsid w:val="0061118D"/>
    <w:rsid w:val="006157D0"/>
    <w:rsid w:val="00624931"/>
    <w:rsid w:val="00627E72"/>
    <w:rsid w:val="00632DC9"/>
    <w:rsid w:val="00633373"/>
    <w:rsid w:val="00652629"/>
    <w:rsid w:val="00686580"/>
    <w:rsid w:val="00695C23"/>
    <w:rsid w:val="006A5BAB"/>
    <w:rsid w:val="006B51EA"/>
    <w:rsid w:val="006B7572"/>
    <w:rsid w:val="006C0353"/>
    <w:rsid w:val="006C247D"/>
    <w:rsid w:val="006E23F0"/>
    <w:rsid w:val="006F14BB"/>
    <w:rsid w:val="006F165E"/>
    <w:rsid w:val="00701CBB"/>
    <w:rsid w:val="00710B1E"/>
    <w:rsid w:val="007454CC"/>
    <w:rsid w:val="00745ECA"/>
    <w:rsid w:val="00773370"/>
    <w:rsid w:val="007746CC"/>
    <w:rsid w:val="00781352"/>
    <w:rsid w:val="007A2F7B"/>
    <w:rsid w:val="007B137F"/>
    <w:rsid w:val="007C4709"/>
    <w:rsid w:val="007D320F"/>
    <w:rsid w:val="007E25AA"/>
    <w:rsid w:val="007E708A"/>
    <w:rsid w:val="008126FC"/>
    <w:rsid w:val="00832A62"/>
    <w:rsid w:val="008354F6"/>
    <w:rsid w:val="00845624"/>
    <w:rsid w:val="0084564A"/>
    <w:rsid w:val="0084739F"/>
    <w:rsid w:val="0086180A"/>
    <w:rsid w:val="00862BFA"/>
    <w:rsid w:val="00873C42"/>
    <w:rsid w:val="008A7A75"/>
    <w:rsid w:val="008D4C06"/>
    <w:rsid w:val="008E5B6A"/>
    <w:rsid w:val="00911AC2"/>
    <w:rsid w:val="00924C01"/>
    <w:rsid w:val="00937268"/>
    <w:rsid w:val="009422ED"/>
    <w:rsid w:val="00945F07"/>
    <w:rsid w:val="00954AE2"/>
    <w:rsid w:val="00967EBA"/>
    <w:rsid w:val="009703D6"/>
    <w:rsid w:val="00974903"/>
    <w:rsid w:val="00976650"/>
    <w:rsid w:val="009835C9"/>
    <w:rsid w:val="009B07D5"/>
    <w:rsid w:val="009B28EC"/>
    <w:rsid w:val="009D5FF5"/>
    <w:rsid w:val="00A03626"/>
    <w:rsid w:val="00A06373"/>
    <w:rsid w:val="00A10254"/>
    <w:rsid w:val="00A207A0"/>
    <w:rsid w:val="00A21E3B"/>
    <w:rsid w:val="00A2592F"/>
    <w:rsid w:val="00A43A9A"/>
    <w:rsid w:val="00A475C7"/>
    <w:rsid w:val="00A51F4F"/>
    <w:rsid w:val="00A53403"/>
    <w:rsid w:val="00A71C31"/>
    <w:rsid w:val="00A84946"/>
    <w:rsid w:val="00A84CB7"/>
    <w:rsid w:val="00A947B5"/>
    <w:rsid w:val="00A965A2"/>
    <w:rsid w:val="00AB4080"/>
    <w:rsid w:val="00AB4CFC"/>
    <w:rsid w:val="00AB63C3"/>
    <w:rsid w:val="00AC56B1"/>
    <w:rsid w:val="00AD002D"/>
    <w:rsid w:val="00AD46F4"/>
    <w:rsid w:val="00AE17A1"/>
    <w:rsid w:val="00AF26D5"/>
    <w:rsid w:val="00AF4DDB"/>
    <w:rsid w:val="00AF6D06"/>
    <w:rsid w:val="00B006FF"/>
    <w:rsid w:val="00B00F4B"/>
    <w:rsid w:val="00B12A54"/>
    <w:rsid w:val="00B30121"/>
    <w:rsid w:val="00B33700"/>
    <w:rsid w:val="00B41C49"/>
    <w:rsid w:val="00B76428"/>
    <w:rsid w:val="00B829CA"/>
    <w:rsid w:val="00B85BBF"/>
    <w:rsid w:val="00B942D8"/>
    <w:rsid w:val="00B944A3"/>
    <w:rsid w:val="00BA679D"/>
    <w:rsid w:val="00BB685E"/>
    <w:rsid w:val="00BC111D"/>
    <w:rsid w:val="00BD557E"/>
    <w:rsid w:val="00BD5B5B"/>
    <w:rsid w:val="00BD7C12"/>
    <w:rsid w:val="00BF765B"/>
    <w:rsid w:val="00C129D8"/>
    <w:rsid w:val="00C70987"/>
    <w:rsid w:val="00C76606"/>
    <w:rsid w:val="00CB4F08"/>
    <w:rsid w:val="00CD2AAE"/>
    <w:rsid w:val="00CD7C9C"/>
    <w:rsid w:val="00D0642E"/>
    <w:rsid w:val="00D2161F"/>
    <w:rsid w:val="00D2186C"/>
    <w:rsid w:val="00D565D4"/>
    <w:rsid w:val="00D6268E"/>
    <w:rsid w:val="00D64A9A"/>
    <w:rsid w:val="00D75C36"/>
    <w:rsid w:val="00D860F6"/>
    <w:rsid w:val="00DC5845"/>
    <w:rsid w:val="00DD5C90"/>
    <w:rsid w:val="00E023AD"/>
    <w:rsid w:val="00E10DA9"/>
    <w:rsid w:val="00E207FB"/>
    <w:rsid w:val="00E25924"/>
    <w:rsid w:val="00E41810"/>
    <w:rsid w:val="00E663DB"/>
    <w:rsid w:val="00E66747"/>
    <w:rsid w:val="00E667DA"/>
    <w:rsid w:val="00E76BE8"/>
    <w:rsid w:val="00E826BF"/>
    <w:rsid w:val="00E95188"/>
    <w:rsid w:val="00EA076E"/>
    <w:rsid w:val="00EA3BEF"/>
    <w:rsid w:val="00EB5C57"/>
    <w:rsid w:val="00EE1351"/>
    <w:rsid w:val="00F01829"/>
    <w:rsid w:val="00F0476D"/>
    <w:rsid w:val="00F1535C"/>
    <w:rsid w:val="00F323EE"/>
    <w:rsid w:val="00F3385F"/>
    <w:rsid w:val="00F41A1D"/>
    <w:rsid w:val="00F77226"/>
    <w:rsid w:val="00F77907"/>
    <w:rsid w:val="00F857CB"/>
    <w:rsid w:val="00FA1F7B"/>
    <w:rsid w:val="00FA785A"/>
    <w:rsid w:val="00FD0147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6F48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footnote reference"/>
    <w:basedOn w:val="a0"/>
    <w:uiPriority w:val="99"/>
    <w:semiHidden/>
    <w:unhideWhenUsed/>
    <w:rsid w:val="00937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DE5D5-F87E-4D98-B929-1D9EB01099E0}"/>
</file>

<file path=customXml/itemProps2.xml><?xml version="1.0" encoding="utf-8"?>
<ds:datastoreItem xmlns:ds="http://schemas.openxmlformats.org/officeDocument/2006/customXml" ds:itemID="{31BB8F68-EFC8-4B41-8600-862984403C58}"/>
</file>

<file path=customXml/itemProps3.xml><?xml version="1.0" encoding="utf-8"?>
<ds:datastoreItem xmlns:ds="http://schemas.openxmlformats.org/officeDocument/2006/customXml" ds:itemID="{C9D6C3FE-B28E-4ABB-9613-983C0F2B0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Методология поликритериального оценивания знаний обучающихся в высших учебных заведениях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2023-10-31T07:54:00Z</dcterms:created>
  <dcterms:modified xsi:type="dcterms:W3CDTF">2023-10-31T07:54:00Z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