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EAB4E" w14:textId="77777777" w:rsidR="00EA41D3" w:rsidRPr="00AE601C" w:rsidRDefault="00EA41D3" w:rsidP="005673BE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237EBD42" w14:textId="77777777" w:rsidR="00EA41D3" w:rsidRPr="00DD7DE5" w:rsidRDefault="00EA41D3" w:rsidP="005673BE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14:paraId="502F526F" w14:textId="77777777" w:rsidR="00EA41D3" w:rsidRPr="00F307F8" w:rsidRDefault="00EA41D3" w:rsidP="005673BE">
      <w:pPr>
        <w:contextualSpacing/>
        <w:jc w:val="center"/>
        <w:rPr>
          <w:b/>
          <w:sz w:val="28"/>
          <w:szCs w:val="28"/>
        </w:rPr>
      </w:pPr>
    </w:p>
    <w:p w14:paraId="427A54C6" w14:textId="77777777" w:rsidR="00EA41D3" w:rsidRPr="00F307F8" w:rsidRDefault="00EA41D3" w:rsidP="005673BE">
      <w:pPr>
        <w:ind w:firstLine="709"/>
        <w:jc w:val="both"/>
        <w:rPr>
          <w:sz w:val="28"/>
          <w:szCs w:val="28"/>
          <w:u w:val="single"/>
        </w:rPr>
      </w:pPr>
      <w:bookmarkStart w:id="0" w:name="_GoBack"/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r w:rsidR="00F305AF">
        <w:rPr>
          <w:sz w:val="28"/>
          <w:szCs w:val="28"/>
        </w:rPr>
        <w:t>Финансовая математика</w:t>
      </w:r>
      <w:r w:rsidR="00F91DF3">
        <w:rPr>
          <w:sz w:val="28"/>
          <w:szCs w:val="28"/>
        </w:rPr>
        <w:t>:</w:t>
      </w:r>
      <w:r w:rsidR="00F305AF">
        <w:rPr>
          <w:sz w:val="28"/>
          <w:szCs w:val="28"/>
        </w:rPr>
        <w:t xml:space="preserve"> </w:t>
      </w:r>
      <w:r w:rsidR="00F91DF3">
        <w:rPr>
          <w:sz w:val="28"/>
          <w:szCs w:val="28"/>
        </w:rPr>
        <w:t>т</w:t>
      </w:r>
      <w:r w:rsidR="00F305AF">
        <w:rPr>
          <w:sz w:val="28"/>
          <w:szCs w:val="28"/>
        </w:rPr>
        <w:t>еория и решение задач</w:t>
      </w:r>
      <w:r w:rsidRPr="00F307F8">
        <w:rPr>
          <w:sz w:val="28"/>
          <w:szCs w:val="28"/>
        </w:rPr>
        <w:t>»</w:t>
      </w:r>
      <w:bookmarkEnd w:id="0"/>
      <w:r w:rsidRPr="00F307F8">
        <w:rPr>
          <w:sz w:val="28"/>
          <w:szCs w:val="28"/>
        </w:rPr>
        <w:t xml:space="preserve"> разработано в рамках служебного задания на 202</w:t>
      </w:r>
      <w:r w:rsidR="00F91DF3">
        <w:rPr>
          <w:sz w:val="28"/>
          <w:szCs w:val="28"/>
        </w:rPr>
        <w:t>3</w:t>
      </w:r>
      <w:r w:rsidRPr="00F307F8">
        <w:rPr>
          <w:sz w:val="28"/>
          <w:szCs w:val="28"/>
        </w:rPr>
        <w:t xml:space="preserve"> год для учебно-методического обеспечения учебн</w:t>
      </w:r>
      <w:r>
        <w:rPr>
          <w:sz w:val="28"/>
          <w:szCs w:val="28"/>
        </w:rPr>
        <w:t>ой дисциплины</w:t>
      </w:r>
      <w:r w:rsidRPr="00F307F8">
        <w:rPr>
          <w:sz w:val="28"/>
          <w:szCs w:val="28"/>
        </w:rPr>
        <w:t xml:space="preserve"> «</w:t>
      </w:r>
      <w:r w:rsidR="00F305AF">
        <w:rPr>
          <w:sz w:val="28"/>
          <w:szCs w:val="28"/>
        </w:rPr>
        <w:t>Финансовая математика</w:t>
      </w:r>
      <w:r w:rsidRPr="00F307F8">
        <w:rPr>
          <w:sz w:val="28"/>
          <w:szCs w:val="28"/>
        </w:rPr>
        <w:t>»</w:t>
      </w:r>
      <w:r>
        <w:rPr>
          <w:sz w:val="28"/>
          <w:szCs w:val="28"/>
        </w:rPr>
        <w:t xml:space="preserve"> учебных</w:t>
      </w:r>
      <w:r w:rsidRPr="00F307F8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ов </w:t>
      </w:r>
      <w:r w:rsidR="00F91DF3" w:rsidRPr="0077009C">
        <w:rPr>
          <w:sz w:val="28"/>
          <w:szCs w:val="28"/>
        </w:rPr>
        <w:t xml:space="preserve">ООП </w:t>
      </w:r>
      <w:r>
        <w:rPr>
          <w:sz w:val="28"/>
          <w:szCs w:val="28"/>
        </w:rPr>
        <w:t xml:space="preserve">студентов бакалавриата </w:t>
      </w:r>
      <w:r w:rsidR="00F91DF3">
        <w:rPr>
          <w:sz w:val="28"/>
          <w:szCs w:val="28"/>
        </w:rPr>
        <w:t>по</w:t>
      </w:r>
      <w:r w:rsidR="00F305AF">
        <w:rPr>
          <w:sz w:val="28"/>
          <w:szCs w:val="28"/>
        </w:rPr>
        <w:t xml:space="preserve"> направлени</w:t>
      </w:r>
      <w:r w:rsidR="00F91DF3">
        <w:rPr>
          <w:sz w:val="28"/>
          <w:szCs w:val="28"/>
        </w:rPr>
        <w:t>ям</w:t>
      </w:r>
      <w:r w:rsidR="00087396">
        <w:rPr>
          <w:sz w:val="28"/>
          <w:szCs w:val="28"/>
        </w:rPr>
        <w:t xml:space="preserve"> </w:t>
      </w:r>
      <w:r w:rsidR="00F91DF3">
        <w:rPr>
          <w:sz w:val="28"/>
          <w:szCs w:val="28"/>
        </w:rPr>
        <w:t xml:space="preserve">подготовки </w:t>
      </w:r>
      <w:r w:rsidR="00F91DF3" w:rsidRPr="00D12660">
        <w:rPr>
          <w:sz w:val="28"/>
          <w:szCs w:val="28"/>
        </w:rPr>
        <w:t>38.03.01 «Экономика»</w:t>
      </w:r>
      <w:r w:rsidR="00F91DF3">
        <w:rPr>
          <w:sz w:val="28"/>
          <w:szCs w:val="28"/>
        </w:rPr>
        <w:t xml:space="preserve"> и 38.03.02 «Менеджмент»</w:t>
      </w:r>
      <w:r w:rsidRPr="00F307F8">
        <w:rPr>
          <w:sz w:val="28"/>
          <w:szCs w:val="28"/>
        </w:rPr>
        <w:t>.</w:t>
      </w:r>
    </w:p>
    <w:p w14:paraId="6A1311B5" w14:textId="77777777" w:rsidR="00EA41D3" w:rsidRPr="00453DC6" w:rsidRDefault="00032E4A" w:rsidP="005673B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283F9CC2">
          <v:rect id="_x0000_i1025" style="width:0;height:1.5pt" o:hralign="center" o:hrstd="t" o:hr="t" fillcolor="#a0a0a0" stroked="f"/>
        </w:pict>
      </w:r>
    </w:p>
    <w:p w14:paraId="789B4E87" w14:textId="77777777" w:rsidR="00EA41D3" w:rsidRDefault="00EA41D3" w:rsidP="005673BE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F91DF3"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2"/>
        <w:gridCol w:w="6679"/>
      </w:tblGrid>
      <w:tr w:rsidR="00EA41D3" w14:paraId="068F7691" w14:textId="77777777" w:rsidTr="009C2230">
        <w:tc>
          <w:tcPr>
            <w:tcW w:w="3242" w:type="dxa"/>
          </w:tcPr>
          <w:p w14:paraId="792081F5" w14:textId="77777777" w:rsidR="00EA41D3" w:rsidRDefault="00F305AF" w:rsidP="005673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B6D8D3A" wp14:editId="24CFC03D">
                  <wp:extent cx="1860097" cy="2057400"/>
                  <wp:effectExtent l="19050" t="0" r="6803" b="0"/>
                  <wp:docPr id="2" name="Рисунок 2" descr="D:\2022-2023\ЯФФУ\Учебное пособие Финансовая математика\20220110_082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2-2023\ЯФФУ\Учебное пособие Финансовая математика\20220110_082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228" cy="2065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14:paraId="6F268A03" w14:textId="77777777" w:rsidR="00EA41D3" w:rsidRPr="00535666" w:rsidRDefault="00F305AF" w:rsidP="005673B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Богун Виталий Викторович</w:t>
            </w:r>
          </w:p>
          <w:p w14:paraId="34899897" w14:textId="77777777" w:rsidR="00EA41D3" w:rsidRPr="00535666" w:rsidRDefault="00F305AF" w:rsidP="005673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  <w:r w:rsidR="00EA41D3" w:rsidRPr="00535666">
              <w:rPr>
                <w:sz w:val="28"/>
                <w:szCs w:val="28"/>
              </w:rPr>
              <w:t xml:space="preserve"> кафедры «</w:t>
            </w:r>
            <w:r>
              <w:rPr>
                <w:sz w:val="28"/>
                <w:szCs w:val="28"/>
              </w:rPr>
              <w:t>Экономика и финансы</w:t>
            </w:r>
            <w:r w:rsidR="00EA41D3" w:rsidRPr="00535666">
              <w:rPr>
                <w:sz w:val="28"/>
                <w:szCs w:val="28"/>
              </w:rPr>
              <w:t>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1DAFAA4E" w14:textId="77777777" w:rsidR="00EA41D3" w:rsidRPr="00535666" w:rsidRDefault="00EA41D3" w:rsidP="005673BE">
            <w:pPr>
              <w:rPr>
                <w:sz w:val="28"/>
                <w:szCs w:val="28"/>
              </w:rPr>
            </w:pPr>
            <w:r w:rsidRPr="00535666">
              <w:rPr>
                <w:sz w:val="28"/>
                <w:szCs w:val="28"/>
              </w:rPr>
              <w:t>Кандидат педагогических наук</w:t>
            </w:r>
          </w:p>
          <w:p w14:paraId="772536D1" w14:textId="77777777" w:rsidR="00EA41D3" w:rsidRPr="00F91DF3" w:rsidRDefault="00EA41D3" w:rsidP="005673BE">
            <w:r w:rsidRPr="00F91DF3">
              <w:t>1500</w:t>
            </w:r>
            <w:r w:rsidR="00F305AF" w:rsidRPr="00F91DF3">
              <w:t>57</w:t>
            </w:r>
            <w:r w:rsidRPr="00F91DF3">
              <w:t>, г.</w:t>
            </w:r>
            <w:r w:rsidR="00087396" w:rsidRPr="00F91DF3">
              <w:t xml:space="preserve"> </w:t>
            </w:r>
            <w:r w:rsidRPr="00F91DF3">
              <w:t>Ярославль, ул.</w:t>
            </w:r>
            <w:r w:rsidR="00087396" w:rsidRPr="00F91DF3">
              <w:t xml:space="preserve"> </w:t>
            </w:r>
            <w:r w:rsidRPr="00F91DF3">
              <w:t>Красноборская, д.</w:t>
            </w:r>
            <w:r w:rsidR="00F91DF3">
              <w:t xml:space="preserve"> </w:t>
            </w:r>
            <w:r w:rsidRPr="00F91DF3">
              <w:t>34, кор.</w:t>
            </w:r>
            <w:r w:rsidR="00F91DF3">
              <w:t xml:space="preserve"> </w:t>
            </w:r>
            <w:r w:rsidRPr="00F91DF3">
              <w:t>2, кв.</w:t>
            </w:r>
            <w:r w:rsidR="00F91DF3">
              <w:t xml:space="preserve"> </w:t>
            </w:r>
            <w:r w:rsidRPr="00F91DF3">
              <w:t>86</w:t>
            </w:r>
          </w:p>
          <w:p w14:paraId="69B4F0E0" w14:textId="77777777" w:rsidR="00EA41D3" w:rsidRPr="00F91DF3" w:rsidRDefault="00EA41D3" w:rsidP="005673BE">
            <w:r w:rsidRPr="00F91DF3">
              <w:t xml:space="preserve">Тел.: </w:t>
            </w:r>
            <w:r w:rsidR="005673BE" w:rsidRPr="00F91DF3">
              <w:rPr>
                <w:lang w:eastAsia="en-US"/>
              </w:rPr>
              <w:t>+7-</w:t>
            </w:r>
            <w:r w:rsidR="00F305AF" w:rsidRPr="00F91DF3">
              <w:t>903-823-86-18</w:t>
            </w:r>
          </w:p>
          <w:p w14:paraId="5D89B271" w14:textId="77777777" w:rsidR="00EA41D3" w:rsidRPr="00535666" w:rsidRDefault="00EA41D3" w:rsidP="00F305AF">
            <w:pPr>
              <w:tabs>
                <w:tab w:val="left" w:pos="424"/>
              </w:tabs>
              <w:ind w:right="-108" w:hanging="1"/>
            </w:pPr>
            <w:r w:rsidRPr="00F91DF3">
              <w:t xml:space="preserve">Эл. адрес: </w:t>
            </w:r>
            <w:r w:rsidR="00F305AF" w:rsidRPr="00F91DF3">
              <w:rPr>
                <w:rFonts w:eastAsia="Calibri"/>
                <w:lang w:val="en-US"/>
              </w:rPr>
              <w:t>vvvital</w:t>
            </w:r>
            <w:r w:rsidRPr="00F91DF3">
              <w:rPr>
                <w:rFonts w:eastAsia="Calibri"/>
              </w:rPr>
              <w:t>@</w:t>
            </w:r>
            <w:r w:rsidRPr="00F91DF3">
              <w:rPr>
                <w:rFonts w:eastAsia="Calibri"/>
                <w:lang w:val="en-US"/>
              </w:rPr>
              <w:t>mail</w:t>
            </w:r>
            <w:r w:rsidRPr="00F91DF3">
              <w:rPr>
                <w:rFonts w:eastAsia="Calibri"/>
              </w:rPr>
              <w:t>.</w:t>
            </w:r>
            <w:r w:rsidRPr="00F91DF3">
              <w:rPr>
                <w:rFonts w:eastAsia="Calibri"/>
                <w:lang w:val="en-US"/>
              </w:rPr>
              <w:t>ru</w:t>
            </w:r>
          </w:p>
        </w:tc>
      </w:tr>
      <w:tr w:rsidR="00EA41D3" w14:paraId="0C43F3FE" w14:textId="77777777" w:rsidTr="009C2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2" w:type="dxa"/>
            <w:vAlign w:val="center"/>
          </w:tcPr>
          <w:p w14:paraId="48C4402A" w14:textId="77777777" w:rsidR="00EA41D3" w:rsidRDefault="00EA41D3" w:rsidP="005673B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679" w:type="dxa"/>
          </w:tcPr>
          <w:p w14:paraId="2BDE5A89" w14:textId="77777777" w:rsidR="00EA41D3" w:rsidRPr="00535666" w:rsidRDefault="00EA41D3" w:rsidP="005673BE">
            <w:pPr>
              <w:tabs>
                <w:tab w:val="left" w:pos="424"/>
              </w:tabs>
              <w:ind w:right="-108" w:hanging="1"/>
            </w:pPr>
          </w:p>
        </w:tc>
      </w:tr>
    </w:tbl>
    <w:p w14:paraId="25F40FEC" w14:textId="77777777" w:rsidR="00F91DF3" w:rsidRDefault="00F91DF3" w:rsidP="005673BE">
      <w:pPr>
        <w:jc w:val="center"/>
        <w:rPr>
          <w:b/>
          <w:color w:val="000000"/>
          <w:sz w:val="28"/>
          <w:szCs w:val="28"/>
        </w:rPr>
      </w:pPr>
    </w:p>
    <w:p w14:paraId="1F139080" w14:textId="1A2AC2B0" w:rsidR="00EA41D3" w:rsidRDefault="00EA41D3" w:rsidP="005673BE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757B9CA0" w14:textId="77777777" w:rsidR="00B943C7" w:rsidRDefault="00B943C7" w:rsidP="005673BE">
      <w:pPr>
        <w:jc w:val="center"/>
        <w:rPr>
          <w:b/>
          <w:color w:val="000000"/>
          <w:sz w:val="28"/>
          <w:szCs w:val="28"/>
        </w:rPr>
      </w:pPr>
    </w:p>
    <w:p w14:paraId="4C9B4814" w14:textId="77777777" w:rsidR="00EA41D3" w:rsidRDefault="00EA41D3" w:rsidP="00087396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="00F305AF" w:rsidRPr="00F305AF">
        <w:rPr>
          <w:b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учебном пособии изложены</w:t>
      </w:r>
      <w:r w:rsidR="00087396">
        <w:rPr>
          <w:sz w:val="28"/>
          <w:szCs w:val="28"/>
        </w:rPr>
        <w:t xml:space="preserve"> основные положения теоретических и практических занятий с точки зрения применения табличного редактора </w:t>
      </w:r>
      <w:r w:rsidR="00087396">
        <w:rPr>
          <w:sz w:val="28"/>
          <w:szCs w:val="28"/>
          <w:lang w:val="en-US"/>
        </w:rPr>
        <w:t>Excel</w:t>
      </w:r>
      <w:r w:rsidR="00087396">
        <w:rPr>
          <w:sz w:val="28"/>
          <w:szCs w:val="28"/>
        </w:rPr>
        <w:t xml:space="preserve"> к решению задач</w:t>
      </w:r>
      <w:r w:rsidR="008D68B9">
        <w:rPr>
          <w:sz w:val="28"/>
          <w:szCs w:val="28"/>
        </w:rPr>
        <w:t xml:space="preserve"> для решения задач по финансовой математике</w:t>
      </w:r>
      <w:r w:rsidR="00087396">
        <w:rPr>
          <w:sz w:val="28"/>
          <w:szCs w:val="28"/>
        </w:rPr>
        <w:t xml:space="preserve">. </w:t>
      </w:r>
      <w:r w:rsidRPr="000C2ABD">
        <w:rPr>
          <w:sz w:val="28"/>
          <w:szCs w:val="28"/>
        </w:rPr>
        <w:t xml:space="preserve">Тематика </w:t>
      </w:r>
      <w:r w:rsidR="00087396">
        <w:rPr>
          <w:sz w:val="28"/>
          <w:szCs w:val="28"/>
        </w:rPr>
        <w:t xml:space="preserve">рассматриваемых </w:t>
      </w:r>
      <w:r w:rsidRPr="000C2ABD">
        <w:rPr>
          <w:sz w:val="28"/>
          <w:szCs w:val="28"/>
        </w:rPr>
        <w:t>заданий</w:t>
      </w:r>
      <w:r w:rsidR="00087396"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соответствует содержанию программы по дисциплине «</w:t>
      </w:r>
      <w:r w:rsidR="00087396">
        <w:rPr>
          <w:sz w:val="28"/>
          <w:szCs w:val="28"/>
        </w:rPr>
        <w:t>Финансовая математика</w:t>
      </w:r>
      <w:r w:rsidRPr="000C2ABD">
        <w:rPr>
          <w:sz w:val="28"/>
          <w:szCs w:val="28"/>
        </w:rPr>
        <w:t>».</w:t>
      </w:r>
    </w:p>
    <w:p w14:paraId="7C290F56" w14:textId="77777777" w:rsidR="00EA41D3" w:rsidRDefault="00EA41D3" w:rsidP="005673B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 w:rsidR="003B61BD">
        <w:rPr>
          <w:b/>
          <w:i/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 w:rsidR="003B61BD">
        <w:rPr>
          <w:b/>
          <w:i/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14:paraId="4E3E61E8" w14:textId="77777777" w:rsidR="00087396" w:rsidRPr="00087396" w:rsidRDefault="00EA41D3" w:rsidP="005673BE">
      <w:pPr>
        <w:ind w:firstLine="709"/>
        <w:jc w:val="both"/>
        <w:rPr>
          <w:sz w:val="28"/>
          <w:szCs w:val="28"/>
        </w:rPr>
      </w:pPr>
      <w:r w:rsidRPr="00EB4BFB">
        <w:rPr>
          <w:b/>
          <w:i/>
          <w:sz w:val="28"/>
          <w:szCs w:val="28"/>
        </w:rPr>
        <w:t>Новизна учебного пособия, отличие от аналогов</w:t>
      </w:r>
      <w:r w:rsidRPr="00EB4BFB">
        <w:rPr>
          <w:sz w:val="28"/>
          <w:szCs w:val="28"/>
        </w:rPr>
        <w:t xml:space="preserve">. Новизна учебного пособия заключается в том, что </w:t>
      </w:r>
      <w:r w:rsidR="00087396">
        <w:rPr>
          <w:sz w:val="28"/>
          <w:szCs w:val="28"/>
        </w:rPr>
        <w:t>показано применени</w:t>
      </w:r>
      <w:r w:rsidR="008D68B9">
        <w:rPr>
          <w:sz w:val="28"/>
          <w:szCs w:val="28"/>
        </w:rPr>
        <w:t>е</w:t>
      </w:r>
      <w:r w:rsidR="00087396">
        <w:rPr>
          <w:sz w:val="28"/>
          <w:szCs w:val="28"/>
        </w:rPr>
        <w:t xml:space="preserve"> табличного редактора </w:t>
      </w:r>
      <w:r w:rsidR="00087396">
        <w:rPr>
          <w:sz w:val="28"/>
          <w:szCs w:val="28"/>
          <w:lang w:val="en-US"/>
        </w:rPr>
        <w:t>Excel</w:t>
      </w:r>
      <w:r w:rsidR="00087396" w:rsidRPr="00087396">
        <w:rPr>
          <w:sz w:val="28"/>
          <w:szCs w:val="28"/>
        </w:rPr>
        <w:t xml:space="preserve"> </w:t>
      </w:r>
      <w:r w:rsidR="00087396">
        <w:rPr>
          <w:sz w:val="28"/>
          <w:szCs w:val="28"/>
        </w:rPr>
        <w:t xml:space="preserve">для решения </w:t>
      </w:r>
      <w:r w:rsidR="00C07C28">
        <w:rPr>
          <w:sz w:val="28"/>
          <w:szCs w:val="28"/>
        </w:rPr>
        <w:t xml:space="preserve">как простых, так и комплексных задач по финансовой математике с корректным отображением множества числовых значений не только параметров итоговых результатов, но и промежуточных результатов с целью наглядного представления процессов </w:t>
      </w:r>
      <w:r w:rsidR="000E68D2">
        <w:rPr>
          <w:sz w:val="28"/>
          <w:szCs w:val="28"/>
        </w:rPr>
        <w:t>поэтапного решения</w:t>
      </w:r>
      <w:r w:rsidR="00C07C28">
        <w:rPr>
          <w:sz w:val="28"/>
          <w:szCs w:val="28"/>
        </w:rPr>
        <w:t xml:space="preserve"> задач в необходимом формате.</w:t>
      </w:r>
    </w:p>
    <w:p w14:paraId="4A3EF14C" w14:textId="77777777" w:rsidR="00EA41D3" w:rsidRDefault="00EA41D3" w:rsidP="005673BE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 w:rsidR="00C07C28">
        <w:rPr>
          <w:b/>
          <w:i/>
          <w:color w:val="000000"/>
          <w:sz w:val="28"/>
          <w:szCs w:val="28"/>
        </w:rPr>
        <w:t xml:space="preserve"> </w:t>
      </w:r>
      <w:r w:rsidRPr="00EB4BFB">
        <w:rPr>
          <w:sz w:val="28"/>
          <w:szCs w:val="28"/>
        </w:rPr>
        <w:t>материалы учебного пособия обеспечивают преподавание учебной дисциплины «</w:t>
      </w:r>
      <w:r w:rsidR="00C07C28">
        <w:rPr>
          <w:sz w:val="28"/>
          <w:szCs w:val="28"/>
        </w:rPr>
        <w:t>Финансовая математика</w:t>
      </w:r>
      <w:r>
        <w:rPr>
          <w:color w:val="000000"/>
          <w:sz w:val="28"/>
          <w:szCs w:val="28"/>
        </w:rPr>
        <w:t>», основываясь на актуальн</w:t>
      </w:r>
      <w:r w:rsidR="00C07C28">
        <w:rPr>
          <w:color w:val="000000"/>
          <w:sz w:val="28"/>
          <w:szCs w:val="28"/>
        </w:rPr>
        <w:t>ых и наглядных алгоритмах решения задач по изучаемой дисциплине через призму интеграции математических и информационных знаний, умений и навыков обучаемых</w:t>
      </w:r>
      <w:r>
        <w:rPr>
          <w:color w:val="000000"/>
          <w:sz w:val="28"/>
          <w:szCs w:val="28"/>
        </w:rPr>
        <w:t>.</w:t>
      </w:r>
    </w:p>
    <w:p w14:paraId="6BBBDFA7" w14:textId="77777777" w:rsidR="00EA41D3" w:rsidRPr="007A3FAB" w:rsidRDefault="00EA41D3" w:rsidP="005673BE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Экономические преимущества</w:t>
      </w:r>
      <w:r w:rsidRPr="007A3FAB">
        <w:rPr>
          <w:sz w:val="28"/>
          <w:szCs w:val="28"/>
        </w:rPr>
        <w:t xml:space="preserve">: использование материалов учебного пособия обеспечивает </w:t>
      </w:r>
      <w:r w:rsidR="00C07C28">
        <w:rPr>
          <w:sz w:val="28"/>
          <w:szCs w:val="28"/>
        </w:rPr>
        <w:t>не только интеграцию</w:t>
      </w:r>
      <w:r w:rsidRPr="007A3FAB">
        <w:rPr>
          <w:sz w:val="28"/>
          <w:szCs w:val="28"/>
        </w:rPr>
        <w:t xml:space="preserve"> </w:t>
      </w:r>
      <w:r w:rsidR="00C07C28">
        <w:rPr>
          <w:sz w:val="28"/>
          <w:szCs w:val="28"/>
        </w:rPr>
        <w:t xml:space="preserve">процессов изучения </w:t>
      </w:r>
      <w:r w:rsidRPr="007A3FAB">
        <w:rPr>
          <w:sz w:val="28"/>
          <w:szCs w:val="28"/>
        </w:rPr>
        <w:t>теоретического и практического материала</w:t>
      </w:r>
      <w:r w:rsidR="00763740">
        <w:rPr>
          <w:sz w:val="28"/>
          <w:szCs w:val="28"/>
        </w:rPr>
        <w:t xml:space="preserve"> по финансовой математике</w:t>
      </w:r>
      <w:r w:rsidRPr="007A3FAB">
        <w:rPr>
          <w:sz w:val="28"/>
          <w:szCs w:val="28"/>
        </w:rPr>
        <w:t>,</w:t>
      </w:r>
      <w:r w:rsidR="00C07C28">
        <w:rPr>
          <w:sz w:val="28"/>
          <w:szCs w:val="28"/>
        </w:rPr>
        <w:t xml:space="preserve"> но и </w:t>
      </w:r>
      <w:r w:rsidR="00763740">
        <w:rPr>
          <w:sz w:val="28"/>
          <w:szCs w:val="28"/>
        </w:rPr>
        <w:t xml:space="preserve">наглядно демонстрирует применение информационно-коммуникационных технологий для решения </w:t>
      </w:r>
      <w:r w:rsidR="00763740">
        <w:rPr>
          <w:sz w:val="28"/>
          <w:szCs w:val="28"/>
        </w:rPr>
        <w:lastRenderedPageBreak/>
        <w:t>соответствующих задач, что приводит</w:t>
      </w:r>
      <w:r w:rsidRPr="007A3FAB">
        <w:rPr>
          <w:sz w:val="28"/>
          <w:szCs w:val="28"/>
        </w:rPr>
        <w:t xml:space="preserve"> </w:t>
      </w:r>
      <w:r w:rsidR="00763740">
        <w:rPr>
          <w:sz w:val="28"/>
          <w:szCs w:val="28"/>
        </w:rPr>
        <w:t>к повышению</w:t>
      </w:r>
      <w:r w:rsidRPr="00160808">
        <w:rPr>
          <w:sz w:val="28"/>
          <w:szCs w:val="28"/>
        </w:rPr>
        <w:t xml:space="preserve"> эффективност</w:t>
      </w:r>
      <w:r w:rsidR="00763740">
        <w:rPr>
          <w:sz w:val="28"/>
          <w:szCs w:val="28"/>
        </w:rPr>
        <w:t>и</w:t>
      </w:r>
      <w:r w:rsidRPr="00160808">
        <w:rPr>
          <w:sz w:val="28"/>
          <w:szCs w:val="28"/>
        </w:rPr>
        <w:t xml:space="preserve"> образовательного процесса в целом за счет </w:t>
      </w:r>
      <w:r w:rsidR="00763740">
        <w:rPr>
          <w:sz w:val="28"/>
          <w:szCs w:val="28"/>
        </w:rPr>
        <w:t>не только применения информационно-коммуникационных технологий при решении задач как таковых, но и возможностями наглядной демонстрации последовательност</w:t>
      </w:r>
      <w:r w:rsidR="008D68B9">
        <w:rPr>
          <w:sz w:val="28"/>
          <w:szCs w:val="28"/>
        </w:rPr>
        <w:t>и</w:t>
      </w:r>
      <w:r w:rsidR="00763740">
        <w:rPr>
          <w:sz w:val="28"/>
          <w:szCs w:val="28"/>
        </w:rPr>
        <w:t xml:space="preserve"> алгоритмов получения множества значений параметров итоговых результатов расчетов с точки зрения процессов наглядного моделирования обучения финансовой математике</w:t>
      </w:r>
      <w:r w:rsidRPr="00160808">
        <w:rPr>
          <w:sz w:val="28"/>
          <w:szCs w:val="28"/>
        </w:rPr>
        <w:t xml:space="preserve">, </w:t>
      </w:r>
      <w:r w:rsidR="00763740">
        <w:rPr>
          <w:sz w:val="28"/>
          <w:szCs w:val="28"/>
        </w:rPr>
        <w:t xml:space="preserve">что способствует в конечном итоге </w:t>
      </w:r>
      <w:r w:rsidRPr="00160808">
        <w:rPr>
          <w:sz w:val="28"/>
          <w:szCs w:val="28"/>
        </w:rPr>
        <w:t xml:space="preserve"> появлению повышенного интереса</w:t>
      </w:r>
      <w:r w:rsidR="00763740">
        <w:rPr>
          <w:sz w:val="28"/>
          <w:szCs w:val="28"/>
        </w:rPr>
        <w:t xml:space="preserve"> и мотивации к обучению</w:t>
      </w:r>
      <w:r w:rsidRPr="00160808">
        <w:rPr>
          <w:sz w:val="28"/>
          <w:szCs w:val="28"/>
        </w:rPr>
        <w:t xml:space="preserve"> у </w:t>
      </w:r>
      <w:r w:rsidR="00763740">
        <w:rPr>
          <w:sz w:val="28"/>
          <w:szCs w:val="28"/>
        </w:rPr>
        <w:t>студентов</w:t>
      </w:r>
      <w:r w:rsidRPr="00160808">
        <w:rPr>
          <w:sz w:val="28"/>
          <w:szCs w:val="28"/>
        </w:rPr>
        <w:t xml:space="preserve">, которые </w:t>
      </w:r>
      <w:r w:rsidR="00763740">
        <w:rPr>
          <w:sz w:val="28"/>
          <w:szCs w:val="28"/>
        </w:rPr>
        <w:t>познают на наглядных примерах процессы формирования совокупности значений параметров промежуточных и итоговых результатов расчетов</w:t>
      </w:r>
      <w:r w:rsidRPr="007A3FAB">
        <w:rPr>
          <w:sz w:val="28"/>
          <w:szCs w:val="28"/>
        </w:rPr>
        <w:t xml:space="preserve">. </w:t>
      </w:r>
      <w:r w:rsidR="00763740">
        <w:rPr>
          <w:sz w:val="28"/>
          <w:szCs w:val="28"/>
        </w:rPr>
        <w:t>Применение</w:t>
      </w:r>
      <w:r w:rsidRPr="007A3FAB">
        <w:rPr>
          <w:sz w:val="28"/>
          <w:szCs w:val="28"/>
        </w:rPr>
        <w:t xml:space="preserve"> </w:t>
      </w:r>
      <w:r w:rsidR="00763740">
        <w:rPr>
          <w:sz w:val="28"/>
          <w:szCs w:val="28"/>
        </w:rPr>
        <w:t xml:space="preserve">данного </w:t>
      </w:r>
      <w:r w:rsidRPr="007A3FAB">
        <w:rPr>
          <w:sz w:val="28"/>
          <w:szCs w:val="28"/>
        </w:rPr>
        <w:t xml:space="preserve">учебного пособия </w:t>
      </w:r>
      <w:r w:rsidR="00763740">
        <w:rPr>
          <w:sz w:val="28"/>
          <w:szCs w:val="28"/>
        </w:rPr>
        <w:t>позволит поднять на новый качественный уровень образовательны</w:t>
      </w:r>
      <w:r w:rsidR="000E68D2">
        <w:rPr>
          <w:sz w:val="28"/>
          <w:szCs w:val="28"/>
        </w:rPr>
        <w:t>й</w:t>
      </w:r>
      <w:r w:rsidR="00763740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.</w:t>
      </w:r>
    </w:p>
    <w:p w14:paraId="217FEADA" w14:textId="77777777" w:rsidR="000E68D2" w:rsidRDefault="00EA41D3" w:rsidP="000E68D2">
      <w:pPr>
        <w:ind w:firstLine="709"/>
        <w:jc w:val="both"/>
        <w:rPr>
          <w:color w:val="FF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="000E68D2">
        <w:rPr>
          <w:b/>
          <w:i/>
          <w:sz w:val="28"/>
          <w:szCs w:val="28"/>
        </w:rPr>
        <w:t>:</w:t>
      </w:r>
      <w:r w:rsidR="000E68D2" w:rsidRPr="000E68D2">
        <w:rPr>
          <w:color w:val="000000"/>
          <w:sz w:val="28"/>
          <w:szCs w:val="28"/>
        </w:rPr>
        <w:t xml:space="preserve"> </w:t>
      </w:r>
      <w:r w:rsidR="000E68D2">
        <w:rPr>
          <w:color w:val="000000"/>
          <w:sz w:val="28"/>
          <w:szCs w:val="28"/>
        </w:rPr>
        <w:t>у</w:t>
      </w:r>
      <w:r w:rsidR="000E68D2" w:rsidRPr="00471F2D">
        <w:rPr>
          <w:bCs/>
          <w:iCs/>
          <w:color w:val="000000"/>
          <w:sz w:val="28"/>
          <w:szCs w:val="28"/>
        </w:rPr>
        <w:t>чебно</w:t>
      </w:r>
      <w:r w:rsidR="000E68D2">
        <w:rPr>
          <w:bCs/>
          <w:iCs/>
          <w:color w:val="000000"/>
          <w:sz w:val="28"/>
          <w:szCs w:val="28"/>
        </w:rPr>
        <w:t>е</w:t>
      </w:r>
      <w:r w:rsidR="000E68D2" w:rsidRPr="00471F2D">
        <w:rPr>
          <w:bCs/>
          <w:iCs/>
          <w:color w:val="000000"/>
          <w:sz w:val="28"/>
          <w:szCs w:val="28"/>
        </w:rPr>
        <w:t xml:space="preserve"> пособи</w:t>
      </w:r>
      <w:r w:rsidR="000E68D2">
        <w:rPr>
          <w:bCs/>
          <w:iCs/>
          <w:color w:val="000000"/>
          <w:sz w:val="28"/>
          <w:szCs w:val="28"/>
        </w:rPr>
        <w:t>е</w:t>
      </w:r>
      <w:r w:rsidR="000E68D2">
        <w:rPr>
          <w:sz w:val="28"/>
          <w:szCs w:val="28"/>
        </w:rPr>
        <w:t xml:space="preserve"> п</w:t>
      </w:r>
      <w:r w:rsidR="000E68D2" w:rsidRPr="006B1729">
        <w:rPr>
          <w:sz w:val="28"/>
          <w:szCs w:val="28"/>
        </w:rPr>
        <w:t>редназначено для студентов, обучающихся по направлени</w:t>
      </w:r>
      <w:r w:rsidR="000E68D2">
        <w:rPr>
          <w:sz w:val="28"/>
          <w:szCs w:val="28"/>
        </w:rPr>
        <w:t>ям</w:t>
      </w:r>
      <w:r w:rsidR="000E68D2" w:rsidRPr="006B1729">
        <w:rPr>
          <w:sz w:val="28"/>
          <w:szCs w:val="28"/>
        </w:rPr>
        <w:t xml:space="preserve"> </w:t>
      </w:r>
      <w:r w:rsidR="000E68D2">
        <w:rPr>
          <w:sz w:val="28"/>
          <w:szCs w:val="28"/>
        </w:rPr>
        <w:t xml:space="preserve">подготовки 38.03.01 «Экономика» и 38.03.02 «Менеджмент» и </w:t>
      </w:r>
      <w:r w:rsidR="000E68D2" w:rsidRPr="00B31593">
        <w:rPr>
          <w:sz w:val="28"/>
          <w:szCs w:val="28"/>
        </w:rPr>
        <w:t>для использования преподавателями в учебном процессе.</w:t>
      </w:r>
    </w:p>
    <w:p w14:paraId="4361774D" w14:textId="77777777" w:rsidR="00F91DF3" w:rsidRPr="00D12660" w:rsidRDefault="00EA41D3" w:rsidP="00F91DF3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</w:t>
      </w:r>
      <w:r w:rsidR="00F91DF3" w:rsidRPr="00D12660">
        <w:rPr>
          <w:sz w:val="28"/>
          <w:szCs w:val="28"/>
        </w:rPr>
        <w:t>на основе материалов</w:t>
      </w:r>
      <w:r w:rsidR="00F91DF3" w:rsidRPr="00D12660">
        <w:rPr>
          <w:bCs/>
          <w:iCs/>
          <w:sz w:val="28"/>
          <w:szCs w:val="28"/>
        </w:rPr>
        <w:t xml:space="preserve"> учебного пособия</w:t>
      </w:r>
      <w:r w:rsidR="00F91DF3" w:rsidRPr="00D12660">
        <w:rPr>
          <w:sz w:val="28"/>
          <w:szCs w:val="28"/>
        </w:rPr>
        <w:t xml:space="preserve"> </w:t>
      </w:r>
      <w:r w:rsidR="00F91DF3">
        <w:rPr>
          <w:sz w:val="28"/>
          <w:szCs w:val="28"/>
        </w:rPr>
        <w:t>могут быть реализованы различные уровни подготовки: от усвоения материала на уровне воспроизведения и решения по аналогии до подготовки к участию в студенческих математических олимпиадах и подготовки конкурентноспособных межпредметных научных работ для успешного участия в конкурсах.</w:t>
      </w:r>
      <w:r w:rsidR="00F91DF3" w:rsidRPr="00D12660">
        <w:rPr>
          <w:sz w:val="28"/>
          <w:szCs w:val="28"/>
        </w:rPr>
        <w:t xml:space="preserve"> </w:t>
      </w:r>
    </w:p>
    <w:p w14:paraId="0D2A911A" w14:textId="77777777" w:rsidR="00F22B02" w:rsidRDefault="00F22B02" w:rsidP="005673BE">
      <w:pPr>
        <w:ind w:firstLine="709"/>
        <w:jc w:val="both"/>
        <w:rPr>
          <w:color w:val="FF0000"/>
          <w:sz w:val="28"/>
          <w:szCs w:val="28"/>
        </w:rPr>
      </w:pPr>
    </w:p>
    <w:p w14:paraId="350D5AE7" w14:textId="77777777" w:rsidR="00F91DF3" w:rsidRPr="00D12660" w:rsidRDefault="00F91DF3" w:rsidP="00F91DF3"/>
    <w:p w14:paraId="5C651C32" w14:textId="77777777" w:rsidR="00F91DF3" w:rsidRDefault="00F91DF3" w:rsidP="005673BE">
      <w:pPr>
        <w:ind w:firstLine="709"/>
        <w:jc w:val="both"/>
        <w:rPr>
          <w:color w:val="FF0000"/>
          <w:sz w:val="28"/>
          <w:szCs w:val="28"/>
        </w:rPr>
      </w:pPr>
    </w:p>
    <w:p w14:paraId="2DF7808F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0B0BB1FD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5AB7E7B0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5C402E4A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253CC78B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27BFE03C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070A353E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2DA93E07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50BD565A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0AA6A34C" w14:textId="77777777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35D363F7" w14:textId="77777777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09AECDE8" w14:textId="77777777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121DE239" w14:textId="77777777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1F7C6D3D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03779069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1CEBB80E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1A00B580" w14:textId="7777777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sectPr w:rsidR="00F22B02" w:rsidSect="005F0C7B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4B4C" w14:textId="77777777" w:rsidR="00032E4A" w:rsidRDefault="00032E4A" w:rsidP="00CD0A10">
      <w:r>
        <w:separator/>
      </w:r>
    </w:p>
  </w:endnote>
  <w:endnote w:type="continuationSeparator" w:id="0">
    <w:p w14:paraId="4B4AE492" w14:textId="77777777" w:rsidR="00032E4A" w:rsidRDefault="00032E4A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73E3" w14:textId="77777777" w:rsidR="00032E4A" w:rsidRDefault="00032E4A" w:rsidP="00CD0A10">
      <w:r>
        <w:separator/>
      </w:r>
    </w:p>
  </w:footnote>
  <w:footnote w:type="continuationSeparator" w:id="0">
    <w:p w14:paraId="59F02474" w14:textId="77777777" w:rsidR="00032E4A" w:rsidRDefault="00032E4A" w:rsidP="00CD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10883"/>
    <w:rsid w:val="00015C8C"/>
    <w:rsid w:val="000220D8"/>
    <w:rsid w:val="00025355"/>
    <w:rsid w:val="00027378"/>
    <w:rsid w:val="00027C7D"/>
    <w:rsid w:val="00031D18"/>
    <w:rsid w:val="00032E4A"/>
    <w:rsid w:val="00034906"/>
    <w:rsid w:val="000425F2"/>
    <w:rsid w:val="00056428"/>
    <w:rsid w:val="00065EE9"/>
    <w:rsid w:val="0008201A"/>
    <w:rsid w:val="0008617C"/>
    <w:rsid w:val="00087396"/>
    <w:rsid w:val="000A1E34"/>
    <w:rsid w:val="000A5E09"/>
    <w:rsid w:val="000B20CD"/>
    <w:rsid w:val="000B2B0B"/>
    <w:rsid w:val="000B4BC5"/>
    <w:rsid w:val="000B78BB"/>
    <w:rsid w:val="000C3AD1"/>
    <w:rsid w:val="000C40CB"/>
    <w:rsid w:val="000E68D2"/>
    <w:rsid w:val="000F2A44"/>
    <w:rsid w:val="00101831"/>
    <w:rsid w:val="00105AB3"/>
    <w:rsid w:val="00106518"/>
    <w:rsid w:val="00106C03"/>
    <w:rsid w:val="00113132"/>
    <w:rsid w:val="00116B1C"/>
    <w:rsid w:val="001202DA"/>
    <w:rsid w:val="00126A13"/>
    <w:rsid w:val="00126C89"/>
    <w:rsid w:val="00127921"/>
    <w:rsid w:val="00140E0D"/>
    <w:rsid w:val="001529C8"/>
    <w:rsid w:val="0015542E"/>
    <w:rsid w:val="00160808"/>
    <w:rsid w:val="0016278C"/>
    <w:rsid w:val="00165516"/>
    <w:rsid w:val="00171002"/>
    <w:rsid w:val="0017460E"/>
    <w:rsid w:val="00195F61"/>
    <w:rsid w:val="001B0333"/>
    <w:rsid w:val="001B38F5"/>
    <w:rsid w:val="001B7D31"/>
    <w:rsid w:val="001C5388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7540"/>
    <w:rsid w:val="00221229"/>
    <w:rsid w:val="002265F9"/>
    <w:rsid w:val="00227C61"/>
    <w:rsid w:val="00230212"/>
    <w:rsid w:val="00235C02"/>
    <w:rsid w:val="002409C4"/>
    <w:rsid w:val="002443C2"/>
    <w:rsid w:val="00245407"/>
    <w:rsid w:val="00245927"/>
    <w:rsid w:val="00251850"/>
    <w:rsid w:val="0025209A"/>
    <w:rsid w:val="00254F30"/>
    <w:rsid w:val="002579EF"/>
    <w:rsid w:val="0026129E"/>
    <w:rsid w:val="00267916"/>
    <w:rsid w:val="00286E5F"/>
    <w:rsid w:val="00297D19"/>
    <w:rsid w:val="002A434D"/>
    <w:rsid w:val="002A439A"/>
    <w:rsid w:val="002A4C78"/>
    <w:rsid w:val="002B7668"/>
    <w:rsid w:val="002C3D04"/>
    <w:rsid w:val="002C4E9F"/>
    <w:rsid w:val="002D27CB"/>
    <w:rsid w:val="002D3F0E"/>
    <w:rsid w:val="002D5828"/>
    <w:rsid w:val="002D71FB"/>
    <w:rsid w:val="002E4C63"/>
    <w:rsid w:val="002F3661"/>
    <w:rsid w:val="002F46D1"/>
    <w:rsid w:val="002F495C"/>
    <w:rsid w:val="00302E30"/>
    <w:rsid w:val="00306B27"/>
    <w:rsid w:val="00307600"/>
    <w:rsid w:val="0033061B"/>
    <w:rsid w:val="003313EB"/>
    <w:rsid w:val="00337D8F"/>
    <w:rsid w:val="00342621"/>
    <w:rsid w:val="0034402F"/>
    <w:rsid w:val="00353E1D"/>
    <w:rsid w:val="003566C6"/>
    <w:rsid w:val="003651CD"/>
    <w:rsid w:val="00365D71"/>
    <w:rsid w:val="00373421"/>
    <w:rsid w:val="003B3AA4"/>
    <w:rsid w:val="003B401A"/>
    <w:rsid w:val="003B49E4"/>
    <w:rsid w:val="003B61BD"/>
    <w:rsid w:val="003D7DCA"/>
    <w:rsid w:val="003E20E0"/>
    <w:rsid w:val="003E5543"/>
    <w:rsid w:val="003E61C2"/>
    <w:rsid w:val="003E6A39"/>
    <w:rsid w:val="003E7074"/>
    <w:rsid w:val="003F5F45"/>
    <w:rsid w:val="003F724B"/>
    <w:rsid w:val="00400C49"/>
    <w:rsid w:val="00406DFD"/>
    <w:rsid w:val="00410060"/>
    <w:rsid w:val="00414DFC"/>
    <w:rsid w:val="00435549"/>
    <w:rsid w:val="00435652"/>
    <w:rsid w:val="00437CA4"/>
    <w:rsid w:val="00451309"/>
    <w:rsid w:val="004573A9"/>
    <w:rsid w:val="00462B98"/>
    <w:rsid w:val="00462DB5"/>
    <w:rsid w:val="004727DE"/>
    <w:rsid w:val="00473FB7"/>
    <w:rsid w:val="00491BC0"/>
    <w:rsid w:val="004A1EA8"/>
    <w:rsid w:val="004B327D"/>
    <w:rsid w:val="004B650F"/>
    <w:rsid w:val="004C70F4"/>
    <w:rsid w:val="004D0951"/>
    <w:rsid w:val="004D1780"/>
    <w:rsid w:val="004D504B"/>
    <w:rsid w:val="004D540A"/>
    <w:rsid w:val="004E31F0"/>
    <w:rsid w:val="004E4204"/>
    <w:rsid w:val="004F077F"/>
    <w:rsid w:val="004F2D94"/>
    <w:rsid w:val="004F55F6"/>
    <w:rsid w:val="00517684"/>
    <w:rsid w:val="0052301C"/>
    <w:rsid w:val="00535763"/>
    <w:rsid w:val="00537289"/>
    <w:rsid w:val="005408D2"/>
    <w:rsid w:val="00545BDB"/>
    <w:rsid w:val="005669D8"/>
    <w:rsid w:val="005673BE"/>
    <w:rsid w:val="00575D9C"/>
    <w:rsid w:val="00582834"/>
    <w:rsid w:val="00583F1F"/>
    <w:rsid w:val="005854BA"/>
    <w:rsid w:val="00591D9C"/>
    <w:rsid w:val="005A0B6D"/>
    <w:rsid w:val="005A0DD9"/>
    <w:rsid w:val="005A534C"/>
    <w:rsid w:val="005B5800"/>
    <w:rsid w:val="005B5859"/>
    <w:rsid w:val="005B665F"/>
    <w:rsid w:val="005B7A0B"/>
    <w:rsid w:val="005C19CE"/>
    <w:rsid w:val="005C67F2"/>
    <w:rsid w:val="005D12A7"/>
    <w:rsid w:val="005D4AAB"/>
    <w:rsid w:val="005F0C7B"/>
    <w:rsid w:val="005F40D1"/>
    <w:rsid w:val="005F76BC"/>
    <w:rsid w:val="006010EB"/>
    <w:rsid w:val="00604F8B"/>
    <w:rsid w:val="00613502"/>
    <w:rsid w:val="006148F4"/>
    <w:rsid w:val="006308DF"/>
    <w:rsid w:val="00641F27"/>
    <w:rsid w:val="00656220"/>
    <w:rsid w:val="00681277"/>
    <w:rsid w:val="0068265E"/>
    <w:rsid w:val="00685F68"/>
    <w:rsid w:val="006955EE"/>
    <w:rsid w:val="006A186F"/>
    <w:rsid w:val="006A2580"/>
    <w:rsid w:val="006C138D"/>
    <w:rsid w:val="006D2C97"/>
    <w:rsid w:val="006E508D"/>
    <w:rsid w:val="006F131F"/>
    <w:rsid w:val="006F2459"/>
    <w:rsid w:val="006F670E"/>
    <w:rsid w:val="00700B22"/>
    <w:rsid w:val="0070112F"/>
    <w:rsid w:val="007011D2"/>
    <w:rsid w:val="007137C2"/>
    <w:rsid w:val="007227E6"/>
    <w:rsid w:val="0073210D"/>
    <w:rsid w:val="00735332"/>
    <w:rsid w:val="007456F4"/>
    <w:rsid w:val="00757161"/>
    <w:rsid w:val="00760F22"/>
    <w:rsid w:val="00763740"/>
    <w:rsid w:val="00785011"/>
    <w:rsid w:val="007A01DF"/>
    <w:rsid w:val="007A0CF9"/>
    <w:rsid w:val="007A48A2"/>
    <w:rsid w:val="007A5D52"/>
    <w:rsid w:val="007B118A"/>
    <w:rsid w:val="007B5350"/>
    <w:rsid w:val="007B688A"/>
    <w:rsid w:val="007C21D2"/>
    <w:rsid w:val="007C3781"/>
    <w:rsid w:val="007C4320"/>
    <w:rsid w:val="007C7BDF"/>
    <w:rsid w:val="007D02A2"/>
    <w:rsid w:val="007D2085"/>
    <w:rsid w:val="007E59DC"/>
    <w:rsid w:val="007F5FA3"/>
    <w:rsid w:val="007F7E02"/>
    <w:rsid w:val="00802680"/>
    <w:rsid w:val="00810692"/>
    <w:rsid w:val="00812246"/>
    <w:rsid w:val="00814958"/>
    <w:rsid w:val="00815302"/>
    <w:rsid w:val="00817DA9"/>
    <w:rsid w:val="008310BC"/>
    <w:rsid w:val="008353A7"/>
    <w:rsid w:val="00852079"/>
    <w:rsid w:val="00855CD0"/>
    <w:rsid w:val="00863A30"/>
    <w:rsid w:val="008658BC"/>
    <w:rsid w:val="00866818"/>
    <w:rsid w:val="008671F9"/>
    <w:rsid w:val="0087759C"/>
    <w:rsid w:val="0088212F"/>
    <w:rsid w:val="00886BC5"/>
    <w:rsid w:val="00894122"/>
    <w:rsid w:val="008A1A9A"/>
    <w:rsid w:val="008A76E0"/>
    <w:rsid w:val="008B1E52"/>
    <w:rsid w:val="008C6BE1"/>
    <w:rsid w:val="008D5586"/>
    <w:rsid w:val="008D5626"/>
    <w:rsid w:val="008D6135"/>
    <w:rsid w:val="008D68B9"/>
    <w:rsid w:val="008E2FD4"/>
    <w:rsid w:val="008E3EE8"/>
    <w:rsid w:val="008E7598"/>
    <w:rsid w:val="008E7FF5"/>
    <w:rsid w:val="008F5F43"/>
    <w:rsid w:val="00902637"/>
    <w:rsid w:val="00905FE9"/>
    <w:rsid w:val="00910278"/>
    <w:rsid w:val="00942216"/>
    <w:rsid w:val="00945C01"/>
    <w:rsid w:val="00946D0C"/>
    <w:rsid w:val="00955F72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2CAD"/>
    <w:rsid w:val="009F1CE1"/>
    <w:rsid w:val="00A04450"/>
    <w:rsid w:val="00A1341A"/>
    <w:rsid w:val="00A16AB8"/>
    <w:rsid w:val="00A23670"/>
    <w:rsid w:val="00A33A9A"/>
    <w:rsid w:val="00A3749E"/>
    <w:rsid w:val="00A404C7"/>
    <w:rsid w:val="00A55C30"/>
    <w:rsid w:val="00A61581"/>
    <w:rsid w:val="00A62512"/>
    <w:rsid w:val="00A62F3D"/>
    <w:rsid w:val="00A6733F"/>
    <w:rsid w:val="00A7653C"/>
    <w:rsid w:val="00A94AD6"/>
    <w:rsid w:val="00A95733"/>
    <w:rsid w:val="00AA09FC"/>
    <w:rsid w:val="00AB3039"/>
    <w:rsid w:val="00AB42A7"/>
    <w:rsid w:val="00AC10BD"/>
    <w:rsid w:val="00AC38E8"/>
    <w:rsid w:val="00AC7644"/>
    <w:rsid w:val="00AD0688"/>
    <w:rsid w:val="00AD2385"/>
    <w:rsid w:val="00AD2440"/>
    <w:rsid w:val="00AD67A6"/>
    <w:rsid w:val="00AE3B0E"/>
    <w:rsid w:val="00AE601C"/>
    <w:rsid w:val="00AF6491"/>
    <w:rsid w:val="00AF6507"/>
    <w:rsid w:val="00AF6615"/>
    <w:rsid w:val="00B00B67"/>
    <w:rsid w:val="00B01882"/>
    <w:rsid w:val="00B01C5F"/>
    <w:rsid w:val="00B14E9F"/>
    <w:rsid w:val="00B20991"/>
    <w:rsid w:val="00B42291"/>
    <w:rsid w:val="00B42629"/>
    <w:rsid w:val="00B4547F"/>
    <w:rsid w:val="00B569C3"/>
    <w:rsid w:val="00B57D05"/>
    <w:rsid w:val="00B665EF"/>
    <w:rsid w:val="00B943C7"/>
    <w:rsid w:val="00B952D3"/>
    <w:rsid w:val="00B96F73"/>
    <w:rsid w:val="00B97D68"/>
    <w:rsid w:val="00BA252D"/>
    <w:rsid w:val="00BA41BD"/>
    <w:rsid w:val="00BC2FAA"/>
    <w:rsid w:val="00BC3109"/>
    <w:rsid w:val="00BD1A23"/>
    <w:rsid w:val="00BD20C7"/>
    <w:rsid w:val="00BE21A9"/>
    <w:rsid w:val="00BF4EA5"/>
    <w:rsid w:val="00BF5914"/>
    <w:rsid w:val="00BF6394"/>
    <w:rsid w:val="00C054C0"/>
    <w:rsid w:val="00C07C28"/>
    <w:rsid w:val="00C11317"/>
    <w:rsid w:val="00C122CC"/>
    <w:rsid w:val="00C160D5"/>
    <w:rsid w:val="00C23B64"/>
    <w:rsid w:val="00C30E4D"/>
    <w:rsid w:val="00C32969"/>
    <w:rsid w:val="00C32EAD"/>
    <w:rsid w:val="00C437E3"/>
    <w:rsid w:val="00C475C3"/>
    <w:rsid w:val="00C65E91"/>
    <w:rsid w:val="00C70928"/>
    <w:rsid w:val="00C773BC"/>
    <w:rsid w:val="00C807A7"/>
    <w:rsid w:val="00C86327"/>
    <w:rsid w:val="00CA1245"/>
    <w:rsid w:val="00CA3AD4"/>
    <w:rsid w:val="00CA3D84"/>
    <w:rsid w:val="00CA54AF"/>
    <w:rsid w:val="00CB2FD0"/>
    <w:rsid w:val="00CB3FE8"/>
    <w:rsid w:val="00CB6243"/>
    <w:rsid w:val="00CC5551"/>
    <w:rsid w:val="00CD0A10"/>
    <w:rsid w:val="00CE0014"/>
    <w:rsid w:val="00CF05E2"/>
    <w:rsid w:val="00CF676E"/>
    <w:rsid w:val="00CF7DAC"/>
    <w:rsid w:val="00D00662"/>
    <w:rsid w:val="00D006B9"/>
    <w:rsid w:val="00D00DA3"/>
    <w:rsid w:val="00D05A48"/>
    <w:rsid w:val="00D05B8B"/>
    <w:rsid w:val="00D06DAE"/>
    <w:rsid w:val="00D21C6A"/>
    <w:rsid w:val="00D25E56"/>
    <w:rsid w:val="00D332C1"/>
    <w:rsid w:val="00D3392F"/>
    <w:rsid w:val="00D40FD8"/>
    <w:rsid w:val="00D570C2"/>
    <w:rsid w:val="00D57F38"/>
    <w:rsid w:val="00D67E89"/>
    <w:rsid w:val="00D716BF"/>
    <w:rsid w:val="00D73226"/>
    <w:rsid w:val="00D74A7C"/>
    <w:rsid w:val="00D75C57"/>
    <w:rsid w:val="00D8092A"/>
    <w:rsid w:val="00D81509"/>
    <w:rsid w:val="00D9084C"/>
    <w:rsid w:val="00D91D75"/>
    <w:rsid w:val="00D92159"/>
    <w:rsid w:val="00D94DBF"/>
    <w:rsid w:val="00D9767F"/>
    <w:rsid w:val="00DA24EF"/>
    <w:rsid w:val="00DA38BC"/>
    <w:rsid w:val="00DC54F5"/>
    <w:rsid w:val="00DC7CBB"/>
    <w:rsid w:val="00DD32A6"/>
    <w:rsid w:val="00DD62C5"/>
    <w:rsid w:val="00DE5685"/>
    <w:rsid w:val="00DE663A"/>
    <w:rsid w:val="00E004D2"/>
    <w:rsid w:val="00E05AB3"/>
    <w:rsid w:val="00E06A09"/>
    <w:rsid w:val="00E14AD5"/>
    <w:rsid w:val="00E16880"/>
    <w:rsid w:val="00E23C83"/>
    <w:rsid w:val="00E437D3"/>
    <w:rsid w:val="00E45CB7"/>
    <w:rsid w:val="00E54852"/>
    <w:rsid w:val="00E61637"/>
    <w:rsid w:val="00E764A1"/>
    <w:rsid w:val="00E83809"/>
    <w:rsid w:val="00E923B7"/>
    <w:rsid w:val="00EA171D"/>
    <w:rsid w:val="00EA41D3"/>
    <w:rsid w:val="00EA75F0"/>
    <w:rsid w:val="00EB2597"/>
    <w:rsid w:val="00EB5647"/>
    <w:rsid w:val="00EC7C1F"/>
    <w:rsid w:val="00ED232B"/>
    <w:rsid w:val="00ED3E7A"/>
    <w:rsid w:val="00ED73E5"/>
    <w:rsid w:val="00EE31CB"/>
    <w:rsid w:val="00EE46D6"/>
    <w:rsid w:val="00EE5251"/>
    <w:rsid w:val="00EE6F23"/>
    <w:rsid w:val="00EF354A"/>
    <w:rsid w:val="00EF6FC0"/>
    <w:rsid w:val="00F00D73"/>
    <w:rsid w:val="00F175F8"/>
    <w:rsid w:val="00F22B02"/>
    <w:rsid w:val="00F23CA7"/>
    <w:rsid w:val="00F30170"/>
    <w:rsid w:val="00F305AF"/>
    <w:rsid w:val="00F307F8"/>
    <w:rsid w:val="00F31C24"/>
    <w:rsid w:val="00F33C74"/>
    <w:rsid w:val="00F379AF"/>
    <w:rsid w:val="00F511B8"/>
    <w:rsid w:val="00F56344"/>
    <w:rsid w:val="00F769D1"/>
    <w:rsid w:val="00F90BEF"/>
    <w:rsid w:val="00F91977"/>
    <w:rsid w:val="00F91DF3"/>
    <w:rsid w:val="00F9302B"/>
    <w:rsid w:val="00F96FC3"/>
    <w:rsid w:val="00FA1E91"/>
    <w:rsid w:val="00FC7509"/>
    <w:rsid w:val="00FD2967"/>
    <w:rsid w:val="00FD2DAB"/>
    <w:rsid w:val="00FD7E61"/>
    <w:rsid w:val="00FF154E"/>
    <w:rsid w:val="00FF3A19"/>
    <w:rsid w:val="00FF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5EB0"/>
  <w15:docId w15:val="{CB783CD5-9B7A-4055-ADD6-7D1C6C8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23">
    <w:name w:val="Подпись к таблице (2)_"/>
    <w:link w:val="24"/>
    <w:rsid w:val="001B38F5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38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31D18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C30E4D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C30E4D"/>
  </w:style>
  <w:style w:type="character" w:customStyle="1" w:styleId="mail-message-map-nobreak">
    <w:name w:val="mail-message-map-nobreak"/>
    <w:basedOn w:val="a0"/>
    <w:rsid w:val="00C30E4D"/>
  </w:style>
  <w:style w:type="character" w:customStyle="1" w:styleId="wmi-callto">
    <w:name w:val="wmi-callto"/>
    <w:basedOn w:val="a0"/>
    <w:rsid w:val="00C3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E03AB-5625-4AD2-A7FD-94CF5E45CFE0}"/>
</file>

<file path=customXml/itemProps2.xml><?xml version="1.0" encoding="utf-8"?>
<ds:datastoreItem xmlns:ds="http://schemas.openxmlformats.org/officeDocument/2006/customXml" ds:itemID="{6DA9DD98-3F92-4001-BBC6-1CA2A8700846}"/>
</file>

<file path=customXml/itemProps3.xml><?xml version="1.0" encoding="utf-8"?>
<ds:datastoreItem xmlns:ds="http://schemas.openxmlformats.org/officeDocument/2006/customXml" ds:itemID="{D2C27A2F-6F4A-4370-B566-9CB291D30847}"/>
</file>

<file path=customXml/itemProps4.xml><?xml version="1.0" encoding="utf-8"?>
<ds:datastoreItem xmlns:ds="http://schemas.openxmlformats.org/officeDocument/2006/customXml" ds:itemID="{6AE3B149-4FCA-4045-8FC5-B4F8B2C5F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Финансовая математика теория и решение задач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2023-04-20T13:24:00Z</dcterms:created>
  <dcterms:modified xsi:type="dcterms:W3CDTF">2023-04-20T13:24:00Z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