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4A206ABC" w:rsidR="00443B5C" w:rsidRDefault="00211B27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14:paraId="53406E28" w14:textId="4778413C" w:rsidR="00211B27" w:rsidRPr="00453DC6" w:rsidRDefault="00D2186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211B27" w:rsidRPr="00F72B83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590B14A8" w14:textId="105B5076" w:rsidR="00F32C48" w:rsidRPr="001A129D" w:rsidRDefault="001A129D" w:rsidP="00041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A129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  <w:r w:rsidR="009934E6" w:rsidRPr="001A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C48" w:rsidRPr="001A129D">
        <w:rPr>
          <w:rFonts w:ascii="Times New Roman" w:hAnsi="Times New Roman" w:cs="Times New Roman"/>
          <w:b/>
          <w:bCs/>
          <w:sz w:val="28"/>
          <w:szCs w:val="28"/>
        </w:rPr>
        <w:t xml:space="preserve">расчета </w:t>
      </w:r>
      <w:r w:rsidR="007F1785" w:rsidRPr="001A129D">
        <w:rPr>
          <w:rFonts w:ascii="Times New Roman" w:hAnsi="Times New Roman" w:cs="Times New Roman"/>
          <w:b/>
          <w:bCs/>
          <w:sz w:val="28"/>
          <w:szCs w:val="28"/>
        </w:rPr>
        <w:t>уровней</w:t>
      </w:r>
      <w:r w:rsidR="00F32C48" w:rsidRPr="001A129D">
        <w:rPr>
          <w:rFonts w:ascii="Times New Roman" w:hAnsi="Times New Roman" w:cs="Times New Roman"/>
          <w:b/>
          <w:bCs/>
          <w:sz w:val="28"/>
          <w:szCs w:val="28"/>
        </w:rPr>
        <w:t xml:space="preserve"> востребованности профессий на рынке труда</w:t>
      </w:r>
      <w:bookmarkEnd w:id="0"/>
      <w:r w:rsidR="00F32C48" w:rsidRPr="001A1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E346CB" w14:textId="759FD958" w:rsidR="00211B27" w:rsidRPr="001A129D" w:rsidRDefault="00211B27" w:rsidP="006345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1A129D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1A129D">
        <w:rPr>
          <w:rFonts w:ascii="Times New Roman" w:hAnsi="Times New Roman" w:cs="Times New Roman"/>
          <w:sz w:val="28"/>
          <w:szCs w:val="28"/>
        </w:rPr>
        <w:t xml:space="preserve"> </w:t>
      </w:r>
      <w:r w:rsidR="00847F17" w:rsidRPr="001A129D">
        <w:rPr>
          <w:rFonts w:ascii="Times New Roman" w:hAnsi="Times New Roman" w:cs="Times New Roman"/>
          <w:sz w:val="28"/>
          <w:szCs w:val="28"/>
        </w:rPr>
        <w:t>государственного задания Финансового университета на 202</w:t>
      </w:r>
      <w:r w:rsidR="00634556" w:rsidRPr="001A129D">
        <w:rPr>
          <w:rFonts w:ascii="Times New Roman" w:hAnsi="Times New Roman" w:cs="Times New Roman"/>
          <w:sz w:val="28"/>
          <w:szCs w:val="28"/>
        </w:rPr>
        <w:t>3 </w:t>
      </w:r>
      <w:r w:rsidR="00847F17" w:rsidRPr="001A129D">
        <w:rPr>
          <w:rFonts w:ascii="Times New Roman" w:hAnsi="Times New Roman" w:cs="Times New Roman"/>
          <w:sz w:val="28"/>
          <w:szCs w:val="28"/>
        </w:rPr>
        <w:t>год по теме</w:t>
      </w:r>
      <w:r w:rsidR="0035035D" w:rsidRPr="001A129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035D" w:rsidRPr="001A129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634556" w:rsidRPr="001A1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Форсайт профессий и компетенций экономической и социогуманитарной направленности</w:t>
      </w:r>
      <w:r w:rsidR="0097170B" w:rsidRPr="001A129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907603" w:rsidRPr="001A129D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59125C" w:rsidRPr="001A129D">
        <w:rPr>
          <w:rFonts w:ascii="Times New Roman" w:hAnsi="Times New Roman" w:cs="Times New Roman"/>
          <w:sz w:val="28"/>
          <w:szCs w:val="28"/>
        </w:rPr>
        <w:t>202</w:t>
      </w:r>
      <w:r w:rsidR="00634556" w:rsidRPr="001A129D">
        <w:rPr>
          <w:rFonts w:ascii="Times New Roman" w:hAnsi="Times New Roman" w:cs="Times New Roman"/>
          <w:sz w:val="28"/>
          <w:szCs w:val="28"/>
        </w:rPr>
        <w:t>3 </w:t>
      </w:r>
      <w:r w:rsidR="00443B5C" w:rsidRPr="001A129D">
        <w:rPr>
          <w:rFonts w:ascii="Times New Roman" w:hAnsi="Times New Roman" w:cs="Times New Roman"/>
          <w:sz w:val="28"/>
          <w:szCs w:val="28"/>
        </w:rPr>
        <w:t>г.</w:t>
      </w:r>
    </w:p>
    <w:p w14:paraId="68A29444" w14:textId="77777777" w:rsidR="00453DC6" w:rsidRPr="001A129D" w:rsidRDefault="00112DF4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1A129D" w:rsidRDefault="00EA076E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0C9D56B7" w:rsidR="00211B27" w:rsidRPr="001A129D" w:rsidRDefault="00453DC6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9D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1A129D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1A129D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1A129D">
        <w:rPr>
          <w:rFonts w:ascii="Times New Roman" w:hAnsi="Times New Roman" w:cs="Times New Roman"/>
          <w:b/>
          <w:sz w:val="28"/>
          <w:szCs w:val="28"/>
        </w:rPr>
        <w:t>:</w:t>
      </w:r>
    </w:p>
    <w:p w14:paraId="0B14574B" w14:textId="1894E419" w:rsidR="00F72B83" w:rsidRPr="001A129D" w:rsidRDefault="00F72B83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BE526" w14:textId="77777777" w:rsidR="00F72B83" w:rsidRPr="001A129D" w:rsidRDefault="00F72B83" w:rsidP="00F72B83">
      <w:pPr>
        <w:spacing w:after="0" w:line="240" w:lineRule="auto"/>
        <w:jc w:val="both"/>
        <w:rPr>
          <w:sz w:val="20"/>
          <w:szCs w:val="20"/>
        </w:rPr>
      </w:pPr>
    </w:p>
    <w:p w14:paraId="75B2AAA8" w14:textId="77777777" w:rsidR="00F72B83" w:rsidRPr="001A129D" w:rsidRDefault="00F72B83" w:rsidP="00F7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26099FA1" wp14:editId="5A3DAC9E">
            <wp:simplePos x="0" y="0"/>
            <wp:positionH relativeFrom="margin">
              <wp:posOffset>-2540</wp:posOffset>
            </wp:positionH>
            <wp:positionV relativeFrom="paragraph">
              <wp:posOffset>59690</wp:posOffset>
            </wp:positionV>
            <wp:extent cx="861060" cy="1116965"/>
            <wp:effectExtent l="0" t="0" r="0" b="6985"/>
            <wp:wrapThrough wrapText="bothSides">
              <wp:wrapPolygon edited="0">
                <wp:start x="0" y="0"/>
                <wp:lineTo x="0" y="21367"/>
                <wp:lineTo x="21027" y="21367"/>
                <wp:lineTo x="21027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29D">
        <w:rPr>
          <w:rFonts w:ascii="Times New Roman" w:hAnsi="Times New Roman" w:cs="Times New Roman"/>
          <w:b/>
          <w:sz w:val="28"/>
          <w:szCs w:val="28"/>
        </w:rPr>
        <w:t xml:space="preserve">Жигун Леонид Александрович, </w:t>
      </w:r>
      <w:r w:rsidRPr="001A129D">
        <w:rPr>
          <w:rFonts w:ascii="Times New Roman" w:hAnsi="Times New Roman" w:cs="Times New Roman"/>
          <w:sz w:val="28"/>
          <w:szCs w:val="28"/>
        </w:rPr>
        <w:t>д.э.н., профессор, профессор Департамента психологии и развития человеческого капитала, главный научный сотрудник Института гуманитарных технологий и социального инжиниринга Факультета социальных наук и массовых коммуникаций</w:t>
      </w:r>
    </w:p>
    <w:p w14:paraId="6249F6A6" w14:textId="77777777" w:rsidR="00F72B83" w:rsidRPr="001A129D" w:rsidRDefault="00F72B83" w:rsidP="00F72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sz w:val="28"/>
          <w:szCs w:val="28"/>
        </w:rPr>
        <w:t>Контакты:</w:t>
      </w:r>
    </w:p>
    <w:p w14:paraId="4A8835D1" w14:textId="77777777" w:rsidR="00F72B83" w:rsidRPr="001A129D" w:rsidRDefault="00112DF4" w:rsidP="00F72B83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72B83" w:rsidRPr="001A129D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F72B83" w:rsidRPr="001A1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561E6" w14:textId="77777777" w:rsidR="00F72B83" w:rsidRPr="001A129D" w:rsidRDefault="00F72B83" w:rsidP="00F72B8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14:paraId="70802653" w14:textId="77777777" w:rsidR="00F72B83" w:rsidRPr="001A129D" w:rsidRDefault="00F72B83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730C4" w14:textId="1E63FEA2" w:rsidR="00443B5C" w:rsidRPr="001A129D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0E82711C" wp14:editId="0E73A57E">
            <wp:simplePos x="0" y="0"/>
            <wp:positionH relativeFrom="margin">
              <wp:posOffset>43180</wp:posOffset>
            </wp:positionH>
            <wp:positionV relativeFrom="paragraph">
              <wp:posOffset>95885</wp:posOffset>
            </wp:positionV>
            <wp:extent cx="994410" cy="14554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B5C" w:rsidRPr="001A129D"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BC7543" w:rsidRPr="001A129D">
        <w:rPr>
          <w:rFonts w:ascii="Times New Roman" w:hAnsi="Times New Roman" w:cs="Times New Roman"/>
          <w:b/>
          <w:sz w:val="28"/>
          <w:szCs w:val="28"/>
        </w:rPr>
        <w:t>арина Владимировна</w:t>
      </w:r>
      <w:r w:rsidR="00443B5C" w:rsidRPr="001A129D">
        <w:rPr>
          <w:rFonts w:ascii="Times New Roman" w:hAnsi="Times New Roman" w:cs="Times New Roman"/>
          <w:b/>
          <w:sz w:val="28"/>
          <w:szCs w:val="28"/>
        </w:rPr>
        <w:t>,</w:t>
      </w:r>
      <w:r w:rsidR="00443B5C" w:rsidRPr="001A129D">
        <w:rPr>
          <w:rFonts w:ascii="Times New Roman" w:hAnsi="Times New Roman" w:cs="Times New Roman"/>
          <w:sz w:val="28"/>
          <w:szCs w:val="28"/>
        </w:rPr>
        <w:t xml:space="preserve"> д.э.н., доцент, </w:t>
      </w:r>
      <w:r w:rsidR="009B5306" w:rsidRPr="001A129D">
        <w:rPr>
          <w:rFonts w:ascii="Times New Roman" w:hAnsi="Times New Roman" w:cs="Times New Roman"/>
          <w:sz w:val="28"/>
          <w:szCs w:val="28"/>
        </w:rPr>
        <w:t>рук</w:t>
      </w:r>
      <w:r w:rsidR="00634556" w:rsidRPr="001A129D">
        <w:rPr>
          <w:rFonts w:ascii="Times New Roman" w:hAnsi="Times New Roman" w:cs="Times New Roman"/>
          <w:sz w:val="28"/>
          <w:szCs w:val="28"/>
        </w:rPr>
        <w:t>оводитель</w:t>
      </w:r>
      <w:r w:rsidR="00443B5C" w:rsidRPr="001A129D">
        <w:rPr>
          <w:rFonts w:ascii="Times New Roman" w:hAnsi="Times New Roman" w:cs="Times New Roman"/>
          <w:sz w:val="28"/>
          <w:szCs w:val="28"/>
        </w:rPr>
        <w:t xml:space="preserve"> </w:t>
      </w:r>
      <w:r w:rsidR="00907603" w:rsidRPr="001A129D">
        <w:rPr>
          <w:rFonts w:ascii="Times New Roman" w:hAnsi="Times New Roman" w:cs="Times New Roman"/>
          <w:sz w:val="28"/>
          <w:szCs w:val="28"/>
        </w:rPr>
        <w:t>Д</w:t>
      </w:r>
      <w:r w:rsidR="009B5306" w:rsidRPr="001A129D"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</w:t>
      </w:r>
      <w:r w:rsidR="00586C61" w:rsidRPr="001A129D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634556" w:rsidRPr="001A129D">
        <w:rPr>
          <w:rFonts w:ascii="Times New Roman" w:hAnsi="Times New Roman" w:cs="Times New Roman"/>
          <w:sz w:val="28"/>
          <w:szCs w:val="28"/>
        </w:rPr>
        <w:t>Института гуманитарных технологий и социального инжиниринга Факультета социальных наук и массовых коммуникаций</w:t>
      </w:r>
    </w:p>
    <w:p w14:paraId="31A18191" w14:textId="2BE9E5C3" w:rsidR="00443B5C" w:rsidRPr="001A129D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1A129D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sz w:val="28"/>
          <w:szCs w:val="28"/>
        </w:rPr>
        <w:t>(495)249-51-66</w:t>
      </w:r>
    </w:p>
    <w:p w14:paraId="0B1B4D7C" w14:textId="5E956B72" w:rsidR="00443B5C" w:rsidRPr="001A129D" w:rsidRDefault="00112DF4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3" w:history="1">
        <w:r w:rsidR="00443B5C" w:rsidRPr="001A129D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07109A38" w:rsidR="009B5306" w:rsidRPr="001A129D" w:rsidRDefault="009B5306" w:rsidP="00041AA3">
      <w:pPr>
        <w:spacing w:after="0" w:line="240" w:lineRule="auto"/>
        <w:jc w:val="both"/>
        <w:rPr>
          <w:sz w:val="20"/>
          <w:szCs w:val="20"/>
        </w:rPr>
      </w:pPr>
    </w:p>
    <w:p w14:paraId="56B8B414" w14:textId="24DC2890" w:rsidR="009B5306" w:rsidRPr="001A129D" w:rsidRDefault="009B5306" w:rsidP="00041AA3">
      <w:pPr>
        <w:spacing w:after="0" w:line="240" w:lineRule="auto"/>
        <w:jc w:val="both"/>
        <w:rPr>
          <w:sz w:val="20"/>
          <w:szCs w:val="20"/>
        </w:rPr>
      </w:pPr>
    </w:p>
    <w:p w14:paraId="3B825E3B" w14:textId="77777777" w:rsidR="00634556" w:rsidRPr="001A129D" w:rsidRDefault="00AE25BB" w:rsidP="0063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9156EA" wp14:editId="05A0998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1A129D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BC7543" w:rsidRPr="001A129D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1A129D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1A129D">
        <w:rPr>
          <w:rFonts w:ascii="Times New Roman" w:hAnsi="Times New Roman" w:cs="Times New Roman"/>
          <w:sz w:val="28"/>
          <w:szCs w:val="28"/>
        </w:rPr>
        <w:t xml:space="preserve"> к.психол.н</w:t>
      </w:r>
      <w:r w:rsidR="00634556" w:rsidRPr="001A129D">
        <w:rPr>
          <w:rFonts w:ascii="Times New Roman" w:hAnsi="Times New Roman" w:cs="Times New Roman"/>
          <w:sz w:val="28"/>
          <w:szCs w:val="28"/>
        </w:rPr>
        <w:t>.</w:t>
      </w:r>
      <w:r w:rsidR="00D91863" w:rsidRPr="001A129D">
        <w:rPr>
          <w:rFonts w:ascii="Times New Roman" w:hAnsi="Times New Roman" w:cs="Times New Roman"/>
          <w:sz w:val="28"/>
          <w:szCs w:val="28"/>
        </w:rPr>
        <w:t xml:space="preserve">, доцент, зам. </w:t>
      </w:r>
      <w:r w:rsidR="00140309" w:rsidRPr="001A129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07603" w:rsidRPr="001A129D">
        <w:rPr>
          <w:rFonts w:ascii="Times New Roman" w:hAnsi="Times New Roman" w:cs="Times New Roman"/>
          <w:sz w:val="28"/>
          <w:szCs w:val="28"/>
        </w:rPr>
        <w:t>Д</w:t>
      </w:r>
      <w:r w:rsidR="00140309" w:rsidRPr="001A129D"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 по научной работе</w:t>
      </w:r>
      <w:r w:rsidR="00586C61" w:rsidRPr="001A129D">
        <w:rPr>
          <w:rFonts w:ascii="Times New Roman" w:hAnsi="Times New Roman" w:cs="Times New Roman"/>
          <w:sz w:val="28"/>
          <w:szCs w:val="28"/>
        </w:rPr>
        <w:t xml:space="preserve">, </w:t>
      </w:r>
      <w:r w:rsidR="00634556" w:rsidRPr="001A129D">
        <w:rPr>
          <w:rFonts w:ascii="Times New Roman" w:hAnsi="Times New Roman" w:cs="Times New Roman"/>
          <w:sz w:val="28"/>
          <w:szCs w:val="28"/>
        </w:rPr>
        <w:t>ведущий научный сотрудник Института гуманитарных технологий и социального инжиниринга Факультета социальных наук и массовых коммуникаций</w:t>
      </w:r>
    </w:p>
    <w:p w14:paraId="329E56D2" w14:textId="6C3B9176" w:rsidR="00D91863" w:rsidRPr="001A129D" w:rsidRDefault="00D9186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32BBA294" w:rsidR="00D91863" w:rsidRPr="001A129D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863" w:rsidRPr="001A129D">
        <w:rPr>
          <w:rFonts w:ascii="Times New Roman" w:hAnsi="Times New Roman" w:cs="Times New Roman"/>
          <w:sz w:val="28"/>
          <w:szCs w:val="28"/>
        </w:rPr>
        <w:t>(495)249-51-68</w:t>
      </w:r>
    </w:p>
    <w:p w14:paraId="5A276AAE" w14:textId="5A20C62A" w:rsidR="00D91863" w:rsidRPr="001A129D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t xml:space="preserve">                                  </w:t>
      </w:r>
      <w:hyperlink r:id="rId15" w:history="1">
        <w:r w:rsidR="00D91863" w:rsidRPr="001A129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1A129D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1A129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1A129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91863" w:rsidRPr="001A129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F117D5A" w14:textId="17C33E32" w:rsidR="00F808B8" w:rsidRPr="001A129D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1A8A8576" w14:textId="77777777" w:rsidR="001B088F" w:rsidRPr="001A129D" w:rsidRDefault="001B088F" w:rsidP="001B088F">
      <w:pPr>
        <w:spacing w:after="0" w:line="240" w:lineRule="auto"/>
        <w:jc w:val="both"/>
        <w:rPr>
          <w:sz w:val="20"/>
          <w:szCs w:val="20"/>
        </w:rPr>
      </w:pPr>
    </w:p>
    <w:p w14:paraId="5D8B4718" w14:textId="1BD51035" w:rsidR="00F72B83" w:rsidRPr="001A129D" w:rsidRDefault="00F72B83">
      <w:pPr>
        <w:rPr>
          <w:rFonts w:ascii="Times New Roman" w:hAnsi="Times New Roman" w:cs="Times New Roman"/>
          <w:b/>
          <w:sz w:val="28"/>
          <w:szCs w:val="28"/>
        </w:rPr>
      </w:pPr>
      <w:r w:rsidRPr="001A129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77E0A9" w14:textId="34814044" w:rsidR="00443B5C" w:rsidRPr="001A129D" w:rsidRDefault="003D53F2" w:rsidP="0004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9D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Pr="001A129D" w:rsidRDefault="00261B85" w:rsidP="00041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41AFB6B5" w:rsidR="003004AB" w:rsidRPr="001A129D" w:rsidRDefault="003004AB" w:rsidP="00B46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1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="00B4670D" w:rsidRPr="001A129D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B4670D" w:rsidRPr="001A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секрету производства (ноу-хау)</w:t>
      </w:r>
      <w:r w:rsidRPr="001A129D">
        <w:rPr>
          <w:rFonts w:ascii="Times New Roman" w:hAnsi="Times New Roman" w:cs="Times New Roman"/>
          <w:sz w:val="28"/>
          <w:szCs w:val="28"/>
        </w:rPr>
        <w:t>.</w:t>
      </w:r>
    </w:p>
    <w:p w14:paraId="27B8ECF0" w14:textId="2D69424E" w:rsidR="00F32C48" w:rsidRPr="001A129D" w:rsidRDefault="009879E0" w:rsidP="00CC5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F32C48" w:rsidRPr="001A129D">
        <w:rPr>
          <w:rFonts w:ascii="Times New Roman" w:hAnsi="Times New Roman" w:cs="Times New Roman"/>
          <w:sz w:val="28"/>
          <w:szCs w:val="28"/>
        </w:rPr>
        <w:t>метод</w:t>
      </w:r>
      <w:r w:rsidR="001A129D" w:rsidRPr="001A129D">
        <w:rPr>
          <w:rFonts w:ascii="Times New Roman" w:hAnsi="Times New Roman" w:cs="Times New Roman"/>
          <w:sz w:val="28"/>
          <w:szCs w:val="28"/>
        </w:rPr>
        <w:t>ика</w:t>
      </w:r>
      <w:r w:rsidR="00F32C48" w:rsidRPr="001A129D">
        <w:rPr>
          <w:rFonts w:ascii="Times New Roman" w:hAnsi="Times New Roman" w:cs="Times New Roman"/>
          <w:sz w:val="28"/>
          <w:szCs w:val="28"/>
        </w:rPr>
        <w:t xml:space="preserve"> расчета индекса </w:t>
      </w:r>
      <w:r w:rsidR="007F1785" w:rsidRPr="001A129D">
        <w:rPr>
          <w:rFonts w:ascii="Times New Roman" w:hAnsi="Times New Roman" w:cs="Times New Roman"/>
          <w:sz w:val="28"/>
          <w:szCs w:val="28"/>
        </w:rPr>
        <w:t xml:space="preserve">для </w:t>
      </w:r>
      <w:r w:rsidR="00F32C48" w:rsidRPr="001A129D">
        <w:rPr>
          <w:rFonts w:ascii="Times New Roman" w:hAnsi="Times New Roman" w:cs="Times New Roman"/>
          <w:sz w:val="28"/>
          <w:szCs w:val="28"/>
        </w:rPr>
        <w:t xml:space="preserve">ранжирования </w:t>
      </w:r>
      <w:r w:rsidR="007F1785" w:rsidRPr="001A129D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F32C48" w:rsidRPr="001A129D">
        <w:rPr>
          <w:rFonts w:ascii="Times New Roman" w:hAnsi="Times New Roman" w:cs="Times New Roman"/>
          <w:sz w:val="28"/>
          <w:szCs w:val="28"/>
        </w:rPr>
        <w:t xml:space="preserve">востребованности профессий на рынке труда. </w:t>
      </w:r>
      <w:r w:rsidR="001A129D" w:rsidRPr="001A129D">
        <w:rPr>
          <w:rFonts w:ascii="Times New Roman" w:hAnsi="Times New Roman" w:cs="Times New Roman"/>
          <w:sz w:val="28"/>
          <w:szCs w:val="28"/>
        </w:rPr>
        <w:t>Р</w:t>
      </w:r>
      <w:r w:rsidR="00F32C48" w:rsidRPr="001A129D">
        <w:rPr>
          <w:rFonts w:ascii="Times New Roman" w:hAnsi="Times New Roman" w:cs="Times New Roman"/>
          <w:sz w:val="28"/>
          <w:szCs w:val="28"/>
        </w:rPr>
        <w:t xml:space="preserve">асчет основан на авторском определении термина «востребованность» профессий </w:t>
      </w:r>
      <w:r w:rsidR="009E1F10" w:rsidRPr="001A129D">
        <w:rPr>
          <w:rFonts w:ascii="Times New Roman" w:hAnsi="Times New Roman" w:cs="Times New Roman"/>
          <w:sz w:val="28"/>
          <w:szCs w:val="28"/>
        </w:rPr>
        <w:t xml:space="preserve">на рынке труда </w:t>
      </w:r>
      <w:r w:rsidR="00F32C48" w:rsidRPr="001A129D">
        <w:rPr>
          <w:rFonts w:ascii="Times New Roman" w:hAnsi="Times New Roman" w:cs="Times New Roman"/>
          <w:sz w:val="28"/>
          <w:szCs w:val="28"/>
        </w:rPr>
        <w:t>и представляет произведения индексов изменения вакансий на индексы средней м</w:t>
      </w:r>
      <w:r w:rsidR="001A129D" w:rsidRPr="001A129D">
        <w:rPr>
          <w:rFonts w:ascii="Times New Roman" w:hAnsi="Times New Roman" w:cs="Times New Roman"/>
          <w:sz w:val="28"/>
          <w:szCs w:val="28"/>
        </w:rPr>
        <w:t>едианной зарплаты работодателей.</w:t>
      </w:r>
    </w:p>
    <w:p w14:paraId="47865D06" w14:textId="6E9A0D21" w:rsidR="0011633E" w:rsidRPr="001A129D" w:rsidRDefault="0011633E" w:rsidP="00CC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РИД подготовлен в рамках </w:t>
      </w:r>
      <w:r w:rsidR="00675931"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прикладной 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научно-исследовательской работы по теме: «</w:t>
      </w:r>
      <w:r w:rsidR="00675931"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>Форсайт профессий и компетенций экономической и социогуманитарной направленности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</w:t>
      </w:r>
      <w:r w:rsidR="00675931"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455A655D" w14:textId="133DDC77" w:rsidR="009F7F97" w:rsidRPr="001A129D" w:rsidRDefault="0011633E" w:rsidP="009E1F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E1F10"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E1F10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редложенная метод</w:t>
      </w:r>
      <w:r w:rsidR="001A129D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  <w:r w:rsidR="009E1F10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научного познания </w:t>
      </w:r>
      <w:r w:rsidR="008B5B98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уровней </w:t>
      </w:r>
      <w:r w:rsidR="009E1F10" w:rsidRPr="001A129D">
        <w:rPr>
          <w:rFonts w:ascii="Times New Roman" w:hAnsi="Times New Roman" w:cs="Times New Roman"/>
          <w:sz w:val="28"/>
          <w:szCs w:val="28"/>
        </w:rPr>
        <w:t xml:space="preserve">«востребованности» профессий на рынке труда </w:t>
      </w:r>
      <w:r w:rsidR="009E1F10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получени</w:t>
      </w:r>
      <w:r w:rsidR="001A129D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E1F10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обобщенного знания о</w:t>
      </w:r>
      <w:r w:rsidR="009F7F97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E1F10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изменении тенденций потребности работодателей в рабочей сил</w:t>
      </w:r>
      <w:r w:rsidR="001A129D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E1F10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способствуя </w:t>
      </w:r>
      <w:r w:rsidR="009F7F97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выявлению как их приоритетов, так и падению заинтересованности в конкретных видах профессий.  </w:t>
      </w:r>
    </w:p>
    <w:p w14:paraId="0552E54C" w14:textId="05427B1E" w:rsidR="005F30C7" w:rsidRPr="001A129D" w:rsidRDefault="0011633E" w:rsidP="005F30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29D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1A12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668CC" w:rsidRPr="001A129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аналогов предложенной </w:t>
      </w:r>
      <w:r w:rsidR="009668CC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r w:rsidR="001A129D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</w:t>
      </w:r>
      <w:r w:rsidR="009668CC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 обоснованного познания </w:t>
      </w:r>
      <w:r w:rsidR="008B5B98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уровней </w:t>
      </w:r>
      <w:r w:rsidR="009668CC" w:rsidRPr="001A129D">
        <w:rPr>
          <w:rFonts w:ascii="Times New Roman" w:hAnsi="Times New Roman" w:cs="Times New Roman"/>
          <w:sz w:val="28"/>
          <w:szCs w:val="28"/>
        </w:rPr>
        <w:t>«востребованности» профессий на рынке труда</w:t>
      </w:r>
      <w:r w:rsidR="009668CC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68CC" w:rsidRPr="001A1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нет. </w:t>
      </w:r>
      <w:r w:rsidR="009668CC" w:rsidRPr="001A129D">
        <w:rPr>
          <w:rFonts w:ascii="Times New Roman" w:hAnsi="Times New Roman" w:cs="Times New Roman"/>
          <w:sz w:val="28"/>
          <w:szCs w:val="32"/>
          <w:shd w:val="clear" w:color="auto" w:fill="FFFFFF"/>
        </w:rPr>
        <w:t>Выполненный анализ метод</w:t>
      </w:r>
      <w:r w:rsidR="001A129D" w:rsidRPr="001A129D">
        <w:rPr>
          <w:rFonts w:ascii="Times New Roman" w:hAnsi="Times New Roman" w:cs="Times New Roman"/>
          <w:sz w:val="28"/>
          <w:szCs w:val="32"/>
          <w:shd w:val="clear" w:color="auto" w:fill="FFFFFF"/>
        </w:rPr>
        <w:t>ики</w:t>
      </w:r>
      <w:r w:rsidR="009668CC" w:rsidRPr="001A129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ранжирования индексов </w:t>
      </w:r>
      <w:r w:rsidR="009668CC" w:rsidRPr="001A129D">
        <w:rPr>
          <w:rFonts w:ascii="Times New Roman" w:hAnsi="Times New Roman" w:cs="Times New Roman"/>
          <w:sz w:val="28"/>
          <w:szCs w:val="28"/>
        </w:rPr>
        <w:t>«востребованности» профессий на рынке труда</w:t>
      </w:r>
      <w:r w:rsidR="009668CC" w:rsidRPr="001A129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r w:rsidR="005F30C7" w:rsidRPr="001A129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формирует </w:t>
      </w:r>
      <w:r w:rsidR="00181DD2" w:rsidRPr="001A129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количественно </w:t>
      </w:r>
      <w:r w:rsidR="005F30C7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обобщенное </w:t>
      </w:r>
      <w:r w:rsidR="005F30C7" w:rsidRPr="001A129D">
        <w:rPr>
          <w:rFonts w:ascii="Times New Roman" w:hAnsi="Times New Roman" w:cs="Times New Roman"/>
          <w:sz w:val="28"/>
          <w:szCs w:val="32"/>
          <w:shd w:val="clear" w:color="auto" w:fill="FFFFFF"/>
        </w:rPr>
        <w:t>представление о</w:t>
      </w:r>
      <w:r w:rsidR="005F30C7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DD2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приоритетных направлениях развития профессионального состава на рынке труда и позволяет прогнозировать как </w:t>
      </w:r>
      <w:r w:rsidR="001A0819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181DD2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перспективные сегменты, так и предвидеть спад потребности работодателей в отдельных профессиях.     </w:t>
      </w:r>
    </w:p>
    <w:p w14:paraId="66A94C94" w14:textId="18455A95" w:rsidR="008B5B98" w:rsidRPr="001A129D" w:rsidRDefault="0011633E" w:rsidP="00116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B5B98" w:rsidRPr="001A129D">
        <w:rPr>
          <w:rFonts w:ascii="Times New Roman" w:hAnsi="Times New Roman" w:cs="Times New Roman"/>
          <w:sz w:val="28"/>
          <w:szCs w:val="28"/>
        </w:rPr>
        <w:t>метод</w:t>
      </w:r>
      <w:r w:rsidR="001A129D" w:rsidRPr="001A129D">
        <w:rPr>
          <w:rFonts w:ascii="Times New Roman" w:hAnsi="Times New Roman" w:cs="Times New Roman"/>
          <w:sz w:val="28"/>
          <w:szCs w:val="28"/>
        </w:rPr>
        <w:t>ика</w:t>
      </w:r>
      <w:r w:rsidR="008B5B98" w:rsidRPr="001A129D">
        <w:rPr>
          <w:rFonts w:ascii="Times New Roman" w:hAnsi="Times New Roman" w:cs="Times New Roman"/>
          <w:sz w:val="28"/>
          <w:szCs w:val="28"/>
        </w:rPr>
        <w:t xml:space="preserve"> индексного определения уровней «востребованности» профессий на рынке труда</w:t>
      </w:r>
      <w:r w:rsidR="004E3026" w:rsidRPr="001A129D">
        <w:rPr>
          <w:rFonts w:ascii="Times New Roman" w:hAnsi="Times New Roman" w:cs="Times New Roman"/>
          <w:sz w:val="28"/>
          <w:szCs w:val="28"/>
        </w:rPr>
        <w:t xml:space="preserve"> позволяет улучшить качество исследования.</w:t>
      </w:r>
    </w:p>
    <w:p w14:paraId="26394BE6" w14:textId="37956779" w:rsidR="00325D7A" w:rsidRPr="001A129D" w:rsidRDefault="0011633E" w:rsidP="00325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25D7A" w:rsidRPr="001A129D">
        <w:rPr>
          <w:rFonts w:ascii="Times New Roman" w:hAnsi="Times New Roman" w:cs="Times New Roman"/>
          <w:sz w:val="28"/>
          <w:szCs w:val="28"/>
        </w:rPr>
        <w:t>сокращение сроков достижения конечных результатов исследования</w:t>
      </w:r>
      <w:r w:rsidR="00325D7A"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20B541" w14:textId="26A30D9D" w:rsidR="00772A10" w:rsidRPr="001A129D" w:rsidRDefault="0011633E" w:rsidP="00772A1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74548" w:rsidRPr="001A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практического применения в деятельности Министерства </w:t>
      </w:r>
      <w:r w:rsidR="00F72B83" w:rsidRPr="001A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Российской Федерации</w:t>
      </w:r>
      <w:r w:rsidR="00874548" w:rsidRPr="001A12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Министерства науки и высшего образования Российской Федерации, учреждений высшего и среднего образования</w:t>
      </w:r>
      <w:r w:rsidR="00772A10" w:rsidRPr="001A12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A10" w:rsidRPr="001A129D">
        <w:rPr>
          <w:rFonts w:ascii="Times New Roman" w:hAnsi="Times New Roman" w:cs="Times New Roman"/>
          <w:sz w:val="28"/>
          <w:szCs w:val="28"/>
        </w:rPr>
        <w:t xml:space="preserve"> предпринимателей различных отраслей экономики.</w:t>
      </w:r>
    </w:p>
    <w:p w14:paraId="0236B4B4" w14:textId="13F60ABC" w:rsidR="00507DB2" w:rsidRPr="001A129D" w:rsidRDefault="0011633E" w:rsidP="001A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2605A" w:rsidRPr="001A129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92605A" w:rsidRPr="001A129D">
        <w:rPr>
          <w:rFonts w:asciiTheme="majorBidi" w:hAnsiTheme="majorBidi" w:cstheme="majorBidi"/>
          <w:sz w:val="28"/>
          <w:szCs w:val="28"/>
        </w:rPr>
        <w:t xml:space="preserve">ффект для </w:t>
      </w:r>
      <w:r w:rsidR="003F7C02" w:rsidRPr="001A129D">
        <w:rPr>
          <w:rFonts w:asciiTheme="majorBidi" w:hAnsiTheme="majorBidi" w:cstheme="majorBidi"/>
          <w:sz w:val="28"/>
          <w:szCs w:val="28"/>
        </w:rPr>
        <w:t xml:space="preserve">учреждений органов власти, </w:t>
      </w:r>
      <w:r w:rsidR="0092605A" w:rsidRPr="001A129D">
        <w:rPr>
          <w:rFonts w:asciiTheme="majorBidi" w:hAnsiTheme="majorBidi" w:cstheme="majorBidi"/>
          <w:sz w:val="28"/>
          <w:szCs w:val="28"/>
        </w:rPr>
        <w:t>образовательных и научных организаций</w:t>
      </w:r>
      <w:r w:rsidR="00507DB2" w:rsidRPr="001A129D">
        <w:rPr>
          <w:rFonts w:asciiTheme="majorBidi" w:hAnsiTheme="majorBidi" w:cstheme="majorBidi"/>
          <w:sz w:val="28"/>
          <w:szCs w:val="28"/>
        </w:rPr>
        <w:t xml:space="preserve">, </w:t>
      </w:r>
      <w:r w:rsidR="00507DB2" w:rsidRPr="001A129D">
        <w:rPr>
          <w:rFonts w:ascii="Times New Roman" w:hAnsi="Times New Roman" w:cs="Times New Roman"/>
          <w:sz w:val="28"/>
          <w:szCs w:val="28"/>
        </w:rPr>
        <w:t>предпринимателей различных отраслей экономики</w:t>
      </w:r>
      <w:r w:rsidR="0092605A" w:rsidRPr="001A129D">
        <w:rPr>
          <w:rFonts w:asciiTheme="majorBidi" w:hAnsiTheme="majorBidi" w:cstheme="majorBidi"/>
          <w:sz w:val="28"/>
          <w:szCs w:val="28"/>
        </w:rPr>
        <w:t xml:space="preserve"> заключается в том, что </w:t>
      </w:r>
      <w:r w:rsidR="003F7C02" w:rsidRPr="001A129D">
        <w:rPr>
          <w:rFonts w:asciiTheme="majorBidi" w:hAnsiTheme="majorBidi" w:cstheme="majorBidi"/>
          <w:sz w:val="28"/>
          <w:szCs w:val="28"/>
        </w:rPr>
        <w:t xml:space="preserve">учреждения, </w:t>
      </w:r>
      <w:r w:rsidR="0092605A" w:rsidRPr="001A129D">
        <w:rPr>
          <w:rFonts w:asciiTheme="majorBidi" w:hAnsiTheme="majorBidi" w:cstheme="majorBidi"/>
          <w:sz w:val="28"/>
          <w:szCs w:val="28"/>
        </w:rPr>
        <w:t>организаци</w:t>
      </w:r>
      <w:r w:rsidR="00507DB2" w:rsidRPr="001A129D">
        <w:rPr>
          <w:rFonts w:asciiTheme="majorBidi" w:hAnsiTheme="majorBidi" w:cstheme="majorBidi"/>
          <w:sz w:val="28"/>
          <w:szCs w:val="28"/>
        </w:rPr>
        <w:t>и и предприятия</w:t>
      </w:r>
      <w:r w:rsidR="0092605A" w:rsidRPr="001A129D">
        <w:rPr>
          <w:rFonts w:asciiTheme="majorBidi" w:hAnsiTheme="majorBidi" w:cstheme="majorBidi"/>
          <w:sz w:val="28"/>
          <w:szCs w:val="28"/>
        </w:rPr>
        <w:t xml:space="preserve"> получа</w:t>
      </w:r>
      <w:r w:rsidR="00507DB2" w:rsidRPr="001A129D">
        <w:rPr>
          <w:rFonts w:asciiTheme="majorBidi" w:hAnsiTheme="majorBidi" w:cstheme="majorBidi"/>
          <w:sz w:val="28"/>
          <w:szCs w:val="28"/>
        </w:rPr>
        <w:t>ю</w:t>
      </w:r>
      <w:r w:rsidR="0092605A" w:rsidRPr="001A129D">
        <w:rPr>
          <w:rFonts w:asciiTheme="majorBidi" w:hAnsiTheme="majorBidi" w:cstheme="majorBidi"/>
          <w:sz w:val="28"/>
          <w:szCs w:val="28"/>
        </w:rPr>
        <w:t xml:space="preserve">т возможность </w:t>
      </w:r>
      <w:r w:rsidR="0092605A" w:rsidRPr="001A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 w:rsidR="00507DB2" w:rsidRPr="001A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подхода определять </w:t>
      </w:r>
      <w:r w:rsidR="003F7C02" w:rsidRPr="001A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фактические </w:t>
      </w:r>
      <w:r w:rsidR="00507DB2" w:rsidRPr="001A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</w:t>
      </w:r>
      <w:r w:rsidR="00507DB2" w:rsidRPr="001A1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7DB2" w:rsidRPr="001A129D">
        <w:rPr>
          <w:rFonts w:ascii="Times New Roman" w:hAnsi="Times New Roman" w:cs="Times New Roman"/>
          <w:sz w:val="28"/>
          <w:szCs w:val="28"/>
        </w:rPr>
        <w:t>«востребованности» различных профессий на рынке труда</w:t>
      </w:r>
      <w:r w:rsidR="001A129D" w:rsidRPr="001A129D">
        <w:rPr>
          <w:rFonts w:ascii="Times New Roman" w:hAnsi="Times New Roman" w:cs="Times New Roman"/>
          <w:sz w:val="28"/>
          <w:szCs w:val="28"/>
        </w:rPr>
        <w:t xml:space="preserve">, </w:t>
      </w:r>
      <w:r w:rsidR="003F7C02" w:rsidRPr="001A129D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507DB2" w:rsidRPr="001A129D">
        <w:rPr>
          <w:rFonts w:ascii="Times New Roman" w:hAnsi="Times New Roman" w:cs="Times New Roman"/>
          <w:sz w:val="28"/>
          <w:szCs w:val="28"/>
        </w:rPr>
        <w:t xml:space="preserve">управлять конкурентоспособностью </w:t>
      </w:r>
      <w:r w:rsidR="003F7C02" w:rsidRPr="001A129D">
        <w:rPr>
          <w:rFonts w:ascii="Times New Roman" w:hAnsi="Times New Roman" w:cs="Times New Roman"/>
          <w:sz w:val="28"/>
          <w:szCs w:val="28"/>
        </w:rPr>
        <w:t>своего персонала.</w:t>
      </w:r>
    </w:p>
    <w:sectPr w:rsidR="00507DB2" w:rsidRPr="001A129D" w:rsidSect="00DE5ACA">
      <w:headerReference w:type="default" r:id="rId16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E5CE" w14:textId="77777777" w:rsidR="00112DF4" w:rsidRDefault="00112DF4" w:rsidP="00DC5845">
      <w:pPr>
        <w:spacing w:after="0" w:line="240" w:lineRule="auto"/>
      </w:pPr>
      <w:r>
        <w:separator/>
      </w:r>
    </w:p>
  </w:endnote>
  <w:endnote w:type="continuationSeparator" w:id="0">
    <w:p w14:paraId="6F10F488" w14:textId="77777777" w:rsidR="00112DF4" w:rsidRDefault="00112DF4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43568" w14:textId="77777777" w:rsidR="00112DF4" w:rsidRDefault="00112DF4" w:rsidP="00DC5845">
      <w:pPr>
        <w:spacing w:after="0" w:line="240" w:lineRule="auto"/>
      </w:pPr>
      <w:r>
        <w:separator/>
      </w:r>
    </w:p>
  </w:footnote>
  <w:footnote w:type="continuationSeparator" w:id="0">
    <w:p w14:paraId="1A26A90A" w14:textId="77777777" w:rsidR="00112DF4" w:rsidRDefault="00112DF4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55DED5BB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FD1D27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2D52"/>
    <w:rsid w:val="000234AD"/>
    <w:rsid w:val="00026598"/>
    <w:rsid w:val="00040313"/>
    <w:rsid w:val="00041AA3"/>
    <w:rsid w:val="00063FFC"/>
    <w:rsid w:val="00074FBC"/>
    <w:rsid w:val="00092234"/>
    <w:rsid w:val="000A45F3"/>
    <w:rsid w:val="000B2B43"/>
    <w:rsid w:val="000C0812"/>
    <w:rsid w:val="000C24BD"/>
    <w:rsid w:val="000E4FFE"/>
    <w:rsid w:val="000F4DCC"/>
    <w:rsid w:val="00112DF4"/>
    <w:rsid w:val="0011633E"/>
    <w:rsid w:val="00116DE4"/>
    <w:rsid w:val="00125282"/>
    <w:rsid w:val="0012548E"/>
    <w:rsid w:val="00140309"/>
    <w:rsid w:val="00142792"/>
    <w:rsid w:val="00142825"/>
    <w:rsid w:val="00152334"/>
    <w:rsid w:val="00165285"/>
    <w:rsid w:val="00171DF8"/>
    <w:rsid w:val="001776FE"/>
    <w:rsid w:val="00181DD2"/>
    <w:rsid w:val="001969C0"/>
    <w:rsid w:val="001A0819"/>
    <w:rsid w:val="001A129D"/>
    <w:rsid w:val="001B088F"/>
    <w:rsid w:val="001C6D20"/>
    <w:rsid w:val="001D0947"/>
    <w:rsid w:val="001D7EE5"/>
    <w:rsid w:val="001E03E0"/>
    <w:rsid w:val="001E5FBB"/>
    <w:rsid w:val="001F04D0"/>
    <w:rsid w:val="0020241C"/>
    <w:rsid w:val="002053CF"/>
    <w:rsid w:val="00211B27"/>
    <w:rsid w:val="00225387"/>
    <w:rsid w:val="00234998"/>
    <w:rsid w:val="0024403F"/>
    <w:rsid w:val="00250532"/>
    <w:rsid w:val="00261B85"/>
    <w:rsid w:val="002650D5"/>
    <w:rsid w:val="00276E1E"/>
    <w:rsid w:val="002927F3"/>
    <w:rsid w:val="002A3CB7"/>
    <w:rsid w:val="002A51EB"/>
    <w:rsid w:val="002A66BD"/>
    <w:rsid w:val="002C461E"/>
    <w:rsid w:val="002C7E9E"/>
    <w:rsid w:val="002D6B32"/>
    <w:rsid w:val="002D6F2A"/>
    <w:rsid w:val="003004AB"/>
    <w:rsid w:val="00312287"/>
    <w:rsid w:val="00320B03"/>
    <w:rsid w:val="00325150"/>
    <w:rsid w:val="00325D7A"/>
    <w:rsid w:val="003348A0"/>
    <w:rsid w:val="00334EA7"/>
    <w:rsid w:val="00337CAC"/>
    <w:rsid w:val="0034524A"/>
    <w:rsid w:val="0035035D"/>
    <w:rsid w:val="003625FF"/>
    <w:rsid w:val="003652C0"/>
    <w:rsid w:val="00371FAD"/>
    <w:rsid w:val="0037770D"/>
    <w:rsid w:val="0038743F"/>
    <w:rsid w:val="003927D1"/>
    <w:rsid w:val="003A1A0C"/>
    <w:rsid w:val="003A6266"/>
    <w:rsid w:val="003B3AF9"/>
    <w:rsid w:val="003C2524"/>
    <w:rsid w:val="003C755E"/>
    <w:rsid w:val="003D4D3A"/>
    <w:rsid w:val="003D53F2"/>
    <w:rsid w:val="003E39F7"/>
    <w:rsid w:val="003F35BC"/>
    <w:rsid w:val="003F7C02"/>
    <w:rsid w:val="004000F5"/>
    <w:rsid w:val="004038CB"/>
    <w:rsid w:val="00424841"/>
    <w:rsid w:val="004315D5"/>
    <w:rsid w:val="00432384"/>
    <w:rsid w:val="004348A1"/>
    <w:rsid w:val="004350F3"/>
    <w:rsid w:val="00443B5C"/>
    <w:rsid w:val="0044523E"/>
    <w:rsid w:val="00453DC6"/>
    <w:rsid w:val="00471D62"/>
    <w:rsid w:val="00477534"/>
    <w:rsid w:val="0048379C"/>
    <w:rsid w:val="00486A43"/>
    <w:rsid w:val="00490582"/>
    <w:rsid w:val="00490BFF"/>
    <w:rsid w:val="004B640F"/>
    <w:rsid w:val="004C2CB5"/>
    <w:rsid w:val="004E3026"/>
    <w:rsid w:val="004E50CD"/>
    <w:rsid w:val="004E53D2"/>
    <w:rsid w:val="004F1030"/>
    <w:rsid w:val="005002D6"/>
    <w:rsid w:val="00507DB2"/>
    <w:rsid w:val="00527A94"/>
    <w:rsid w:val="00534825"/>
    <w:rsid w:val="0056528D"/>
    <w:rsid w:val="00571F8A"/>
    <w:rsid w:val="0058139E"/>
    <w:rsid w:val="005819B8"/>
    <w:rsid w:val="00582F39"/>
    <w:rsid w:val="00586C61"/>
    <w:rsid w:val="0059125C"/>
    <w:rsid w:val="005B2BE6"/>
    <w:rsid w:val="005B73EF"/>
    <w:rsid w:val="005C2E1C"/>
    <w:rsid w:val="005D05AF"/>
    <w:rsid w:val="005D727D"/>
    <w:rsid w:val="005F22B0"/>
    <w:rsid w:val="005F30C7"/>
    <w:rsid w:val="00603E0A"/>
    <w:rsid w:val="0061118D"/>
    <w:rsid w:val="00613E78"/>
    <w:rsid w:val="006157D0"/>
    <w:rsid w:val="00626AA4"/>
    <w:rsid w:val="00634556"/>
    <w:rsid w:val="00637037"/>
    <w:rsid w:val="006401F5"/>
    <w:rsid w:val="00641655"/>
    <w:rsid w:val="0064541C"/>
    <w:rsid w:val="006513AE"/>
    <w:rsid w:val="00661CDB"/>
    <w:rsid w:val="00675931"/>
    <w:rsid w:val="006A4252"/>
    <w:rsid w:val="006A5BAB"/>
    <w:rsid w:val="006B1FF1"/>
    <w:rsid w:val="006E4DBD"/>
    <w:rsid w:val="006F2089"/>
    <w:rsid w:val="00710B1E"/>
    <w:rsid w:val="007111E9"/>
    <w:rsid w:val="007454CC"/>
    <w:rsid w:val="007626F0"/>
    <w:rsid w:val="00766D3A"/>
    <w:rsid w:val="00771982"/>
    <w:rsid w:val="00772A10"/>
    <w:rsid w:val="00773370"/>
    <w:rsid w:val="0077425A"/>
    <w:rsid w:val="007746CC"/>
    <w:rsid w:val="00780D20"/>
    <w:rsid w:val="007839D5"/>
    <w:rsid w:val="00786035"/>
    <w:rsid w:val="00791D59"/>
    <w:rsid w:val="007971D7"/>
    <w:rsid w:val="00797679"/>
    <w:rsid w:val="007B137F"/>
    <w:rsid w:val="007D24F3"/>
    <w:rsid w:val="007D6C00"/>
    <w:rsid w:val="007F0DFF"/>
    <w:rsid w:val="007F1785"/>
    <w:rsid w:val="00803179"/>
    <w:rsid w:val="00803697"/>
    <w:rsid w:val="008114CD"/>
    <w:rsid w:val="008126FC"/>
    <w:rsid w:val="00847F17"/>
    <w:rsid w:val="008522EA"/>
    <w:rsid w:val="0086180A"/>
    <w:rsid w:val="00863B68"/>
    <w:rsid w:val="00874548"/>
    <w:rsid w:val="00896BC8"/>
    <w:rsid w:val="008A011A"/>
    <w:rsid w:val="008A3392"/>
    <w:rsid w:val="008B521A"/>
    <w:rsid w:val="008B5B98"/>
    <w:rsid w:val="008C3B22"/>
    <w:rsid w:val="008C6976"/>
    <w:rsid w:val="008E3AB7"/>
    <w:rsid w:val="009000AF"/>
    <w:rsid w:val="00904547"/>
    <w:rsid w:val="009065DE"/>
    <w:rsid w:val="00907603"/>
    <w:rsid w:val="00915453"/>
    <w:rsid w:val="0092605A"/>
    <w:rsid w:val="009263DA"/>
    <w:rsid w:val="009334F8"/>
    <w:rsid w:val="00945F07"/>
    <w:rsid w:val="00945FC8"/>
    <w:rsid w:val="00966190"/>
    <w:rsid w:val="009668CC"/>
    <w:rsid w:val="00966D19"/>
    <w:rsid w:val="0097170B"/>
    <w:rsid w:val="00975E59"/>
    <w:rsid w:val="00976650"/>
    <w:rsid w:val="009835C9"/>
    <w:rsid w:val="009879E0"/>
    <w:rsid w:val="009934E6"/>
    <w:rsid w:val="009A2001"/>
    <w:rsid w:val="009A23B4"/>
    <w:rsid w:val="009B5306"/>
    <w:rsid w:val="009B60BC"/>
    <w:rsid w:val="009C0811"/>
    <w:rsid w:val="009E1F10"/>
    <w:rsid w:val="009E2038"/>
    <w:rsid w:val="009F4F44"/>
    <w:rsid w:val="009F7F97"/>
    <w:rsid w:val="00A02A46"/>
    <w:rsid w:val="00A03C30"/>
    <w:rsid w:val="00A10E1E"/>
    <w:rsid w:val="00A53403"/>
    <w:rsid w:val="00A75A67"/>
    <w:rsid w:val="00A81EF0"/>
    <w:rsid w:val="00AC1C68"/>
    <w:rsid w:val="00AD46F4"/>
    <w:rsid w:val="00AE25BB"/>
    <w:rsid w:val="00AF26D5"/>
    <w:rsid w:val="00B12A54"/>
    <w:rsid w:val="00B320FF"/>
    <w:rsid w:val="00B3211B"/>
    <w:rsid w:val="00B41C49"/>
    <w:rsid w:val="00B434CA"/>
    <w:rsid w:val="00B4670D"/>
    <w:rsid w:val="00B52C87"/>
    <w:rsid w:val="00BA74E1"/>
    <w:rsid w:val="00BC0246"/>
    <w:rsid w:val="00BC7543"/>
    <w:rsid w:val="00BD0DDD"/>
    <w:rsid w:val="00BF451D"/>
    <w:rsid w:val="00C119C4"/>
    <w:rsid w:val="00C129D8"/>
    <w:rsid w:val="00C44277"/>
    <w:rsid w:val="00C46D10"/>
    <w:rsid w:val="00C509CD"/>
    <w:rsid w:val="00C51CC3"/>
    <w:rsid w:val="00C654E2"/>
    <w:rsid w:val="00C65B47"/>
    <w:rsid w:val="00C72960"/>
    <w:rsid w:val="00C74D5C"/>
    <w:rsid w:val="00C939C2"/>
    <w:rsid w:val="00CA1774"/>
    <w:rsid w:val="00CB5BDB"/>
    <w:rsid w:val="00CB7911"/>
    <w:rsid w:val="00CC25C3"/>
    <w:rsid w:val="00CC5D84"/>
    <w:rsid w:val="00CD33F7"/>
    <w:rsid w:val="00CD42DF"/>
    <w:rsid w:val="00CE1AD8"/>
    <w:rsid w:val="00D0642E"/>
    <w:rsid w:val="00D2186C"/>
    <w:rsid w:val="00D244CC"/>
    <w:rsid w:val="00D41587"/>
    <w:rsid w:val="00D417FF"/>
    <w:rsid w:val="00D46E69"/>
    <w:rsid w:val="00D63AEC"/>
    <w:rsid w:val="00D64A9A"/>
    <w:rsid w:val="00D75C36"/>
    <w:rsid w:val="00D91863"/>
    <w:rsid w:val="00DA5C05"/>
    <w:rsid w:val="00DB13E0"/>
    <w:rsid w:val="00DB3D04"/>
    <w:rsid w:val="00DC5845"/>
    <w:rsid w:val="00DD5C90"/>
    <w:rsid w:val="00DE5ACA"/>
    <w:rsid w:val="00DF76FA"/>
    <w:rsid w:val="00E20F1B"/>
    <w:rsid w:val="00E27C2B"/>
    <w:rsid w:val="00E3196D"/>
    <w:rsid w:val="00E33482"/>
    <w:rsid w:val="00E36E18"/>
    <w:rsid w:val="00E56C5A"/>
    <w:rsid w:val="00E66747"/>
    <w:rsid w:val="00E92C91"/>
    <w:rsid w:val="00EA076E"/>
    <w:rsid w:val="00EB61A8"/>
    <w:rsid w:val="00EC10FB"/>
    <w:rsid w:val="00EC2952"/>
    <w:rsid w:val="00EC4DB0"/>
    <w:rsid w:val="00EC69C4"/>
    <w:rsid w:val="00ED15EB"/>
    <w:rsid w:val="00F00335"/>
    <w:rsid w:val="00F240AF"/>
    <w:rsid w:val="00F32C48"/>
    <w:rsid w:val="00F3385F"/>
    <w:rsid w:val="00F600FA"/>
    <w:rsid w:val="00F72B83"/>
    <w:rsid w:val="00F808B8"/>
    <w:rsid w:val="00F822DD"/>
    <w:rsid w:val="00F92592"/>
    <w:rsid w:val="00F940BF"/>
    <w:rsid w:val="00FA785A"/>
    <w:rsid w:val="00FB7111"/>
    <w:rsid w:val="00FD1B0E"/>
    <w:rsid w:val="00FD1D2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docId w15:val="{282A32B9-4888-48E0-9BE6-0CEF7BC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1E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  <w:style w:type="character" w:customStyle="1" w:styleId="apple-style-span">
    <w:name w:val="apple-style-span"/>
    <w:basedOn w:val="a0"/>
    <w:rsid w:val="008C3B22"/>
  </w:style>
  <w:style w:type="character" w:styleId="ae">
    <w:name w:val="Intense Reference"/>
    <w:uiPriority w:val="32"/>
    <w:qFormat/>
    <w:rsid w:val="00477534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VPolevaya@fa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zhigun@fa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EKamneva@fa.r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419B8-4DB5-4E48-ABD7-D482B69996B4}"/>
</file>

<file path=customXml/itemProps2.xml><?xml version="1.0" encoding="utf-8"?>
<ds:datastoreItem xmlns:ds="http://schemas.openxmlformats.org/officeDocument/2006/customXml" ds:itemID="{3008715F-2278-4B64-8120-EEBF66C3ED48}"/>
</file>

<file path=customXml/itemProps3.xml><?xml version="1.0" encoding="utf-8"?>
<ds:datastoreItem xmlns:ds="http://schemas.openxmlformats.org/officeDocument/2006/customXml" ds:itemID="{B6D719E5-9875-4E52-82BB-D66196325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расчета уровней востребованности профессий на рынке труда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2023-09-20T05:46:00Z</dcterms:created>
  <dcterms:modified xsi:type="dcterms:W3CDTF">2023-09-20T05:46:00Z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