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25944" w14:textId="671431D6" w:rsidR="007F0CFC" w:rsidRPr="00FA3D26" w:rsidRDefault="007F0CFC" w:rsidP="00F86D3C">
      <w:pPr>
        <w:pStyle w:val="1"/>
        <w:spacing w:before="0"/>
      </w:pPr>
      <w:r w:rsidRPr="00FA3D26">
        <w:t xml:space="preserve">Приложение № </w:t>
      </w:r>
      <w:r w:rsidR="00A02BA4">
        <w:t>5</w:t>
      </w:r>
      <w:r w:rsidRPr="00FA3D26">
        <w:t xml:space="preserve"> </w:t>
      </w:r>
    </w:p>
    <w:p w14:paraId="48776157" w14:textId="402308B0" w:rsidR="007F0CFC" w:rsidRDefault="001A61C6" w:rsidP="00340103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7F0CFC" w:rsidRPr="00FA3D26">
        <w:rPr>
          <w:sz w:val="28"/>
          <w:szCs w:val="28"/>
        </w:rPr>
        <w:t xml:space="preserve">к </w:t>
      </w:r>
      <w:r w:rsidR="007F0CFC">
        <w:rPr>
          <w:sz w:val="28"/>
          <w:szCs w:val="28"/>
        </w:rPr>
        <w:t>Регламенту</w:t>
      </w:r>
    </w:p>
    <w:p w14:paraId="1B112EAB" w14:textId="7D380AB8" w:rsidR="00EE02F7" w:rsidRDefault="00EE02F7" w:rsidP="001A61C6">
      <w:pPr>
        <w:pStyle w:val="ad"/>
        <w:jc w:val="center"/>
        <w:rPr>
          <w:sz w:val="28"/>
          <w:szCs w:val="28"/>
        </w:rPr>
      </w:pPr>
    </w:p>
    <w:p w14:paraId="22313F71" w14:textId="77777777" w:rsidR="00EE02F7" w:rsidRDefault="00EE02F7" w:rsidP="00EE02F7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A002250" w14:textId="77777777" w:rsidR="00EE02F7" w:rsidRPr="00EA2F10" w:rsidRDefault="00EE02F7" w:rsidP="001A61C6">
      <w:pPr>
        <w:pStyle w:val="ad"/>
        <w:jc w:val="center"/>
        <w:rPr>
          <w:sz w:val="28"/>
          <w:szCs w:val="28"/>
        </w:rPr>
      </w:pPr>
    </w:p>
    <w:p w14:paraId="33671D63" w14:textId="77777777" w:rsidR="007F0CFC" w:rsidRPr="007C27A1" w:rsidRDefault="007F0CFC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7C27A1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14:paraId="15DF362F" w14:textId="77777777" w:rsidR="007F0CFC" w:rsidRPr="00F67244" w:rsidRDefault="007F0CFC">
      <w:pPr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на выполнение фундаментальной научно-исследовательской работы по теме:</w:t>
      </w:r>
    </w:p>
    <w:p w14:paraId="2F2E6D09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«_________________________________________________»</w:t>
      </w:r>
    </w:p>
    <w:p w14:paraId="2319C272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>(наименование темы НИР)</w:t>
      </w:r>
    </w:p>
    <w:p w14:paraId="2E455087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F67244">
        <w:rPr>
          <w:sz w:val="28"/>
          <w:szCs w:val="28"/>
        </w:rPr>
        <w:t>под руководством</w:t>
      </w:r>
      <w:r w:rsidRPr="00F67244">
        <w:rPr>
          <w:b/>
          <w:sz w:val="28"/>
          <w:szCs w:val="28"/>
        </w:rPr>
        <w:t xml:space="preserve"> </w:t>
      </w:r>
      <w:r w:rsidRPr="00F67244">
        <w:rPr>
          <w:sz w:val="28"/>
          <w:szCs w:val="28"/>
        </w:rPr>
        <w:t>_____________________</w:t>
      </w:r>
    </w:p>
    <w:p w14:paraId="342F1EF7" w14:textId="77777777" w:rsidR="007F0CFC" w:rsidRPr="00F67244" w:rsidRDefault="007F0CFC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F67244">
        <w:rPr>
          <w:sz w:val="28"/>
          <w:szCs w:val="28"/>
          <w:vertAlign w:val="superscript"/>
        </w:rPr>
        <w:t>(ФИО руководителя НИР)</w:t>
      </w:r>
    </w:p>
    <w:p w14:paraId="0EC3ADFE" w14:textId="77777777" w:rsidR="007F0CFC" w:rsidRPr="00F67244" w:rsidRDefault="007F0CFC" w:rsidP="006B5DCE">
      <w:pPr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___ этап</w:t>
      </w:r>
    </w:p>
    <w:p w14:paraId="03F6AEF6" w14:textId="77777777" w:rsidR="007F0CFC" w:rsidRPr="00BC04C6" w:rsidRDefault="007F0CFC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</w:p>
    <w:p w14:paraId="29A2C3FF" w14:textId="557516D8" w:rsidR="007F0CFC" w:rsidRPr="007C27A1" w:rsidRDefault="007F0CFC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 xml:space="preserve">«____»_________________ </w:t>
      </w:r>
      <w:r w:rsidR="00486DFC" w:rsidRPr="001423F1">
        <w:rPr>
          <w:color w:val="000000" w:themeColor="text1"/>
          <w:sz w:val="28"/>
          <w:szCs w:val="28"/>
        </w:rPr>
        <w:t>20</w:t>
      </w:r>
      <w:r w:rsidR="00486DFC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 </w:t>
      </w:r>
      <w:r w:rsidRPr="001423F1">
        <w:rPr>
          <w:color w:val="000000" w:themeColor="text1"/>
          <w:sz w:val="28"/>
          <w:szCs w:val="28"/>
        </w:rPr>
        <w:t>г.</w:t>
      </w:r>
    </w:p>
    <w:p w14:paraId="6445E30E" w14:textId="77777777" w:rsidR="007F0CFC" w:rsidRPr="007C27A1" w:rsidRDefault="007F0CFC" w:rsidP="00545B49">
      <w:pPr>
        <w:shd w:val="clear" w:color="auto" w:fill="FFFFFF"/>
        <w:tabs>
          <w:tab w:val="left" w:pos="295"/>
        </w:tabs>
        <w:ind w:left="426" w:firstLine="283"/>
        <w:jc w:val="right"/>
        <w:rPr>
          <w:bCs/>
          <w:color w:val="000000"/>
          <w:sz w:val="28"/>
          <w:szCs w:val="28"/>
        </w:rPr>
      </w:pPr>
    </w:p>
    <w:p w14:paraId="68246C9F" w14:textId="47172B05" w:rsidR="007F0CFC" w:rsidRPr="007F0CFC" w:rsidRDefault="007F0CFC" w:rsidP="00545B49">
      <w:pPr>
        <w:pStyle w:val="ad"/>
        <w:numPr>
          <w:ilvl w:val="0"/>
          <w:numId w:val="16"/>
        </w:numPr>
        <w:tabs>
          <w:tab w:val="left" w:pos="1008"/>
        </w:tabs>
        <w:ind w:left="0" w:firstLine="709"/>
        <w:jc w:val="both"/>
        <w:rPr>
          <w:b/>
          <w:sz w:val="28"/>
          <w:szCs w:val="28"/>
        </w:rPr>
      </w:pPr>
      <w:r w:rsidRPr="007F0CFC">
        <w:rPr>
          <w:b/>
          <w:bCs/>
          <w:sz w:val="28"/>
          <w:szCs w:val="28"/>
        </w:rPr>
        <w:t>Общие сведения</w:t>
      </w:r>
    </w:p>
    <w:p w14:paraId="5867F61D" w14:textId="3B325693" w:rsidR="007F0CFC" w:rsidRPr="007C27A1" w:rsidRDefault="007F0CFC" w:rsidP="00545B49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</w:t>
      </w:r>
      <w:r w:rsidRPr="00F67244">
        <w:rPr>
          <w:sz w:val="28"/>
          <w:szCs w:val="28"/>
        </w:rPr>
        <w:t>фундаментальной</w:t>
      </w:r>
      <w:r w:rsidRPr="007C27A1">
        <w:rPr>
          <w:sz w:val="28"/>
          <w:szCs w:val="28"/>
        </w:rPr>
        <w:t xml:space="preserve">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 w:rsidR="00220D18"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14:paraId="27599506" w14:textId="77777777" w:rsidR="007F0CFC" w:rsidRPr="007C27A1" w:rsidRDefault="007F0CFC" w:rsidP="00545B49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14:paraId="276B6D79" w14:textId="112FBB7B" w:rsidR="007F0CFC" w:rsidRPr="007C27A1" w:rsidRDefault="007F0CFC" w:rsidP="00ED781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14:paraId="5F537A0C" w14:textId="4AB80DB8" w:rsidR="007F0CFC" w:rsidRPr="007F0CFC" w:rsidRDefault="007F0CFC" w:rsidP="00545B49">
      <w:pPr>
        <w:pStyle w:val="ad"/>
        <w:numPr>
          <w:ilvl w:val="0"/>
          <w:numId w:val="16"/>
        </w:numPr>
        <w:tabs>
          <w:tab w:val="left" w:pos="994"/>
        </w:tabs>
        <w:ind w:left="0" w:firstLine="709"/>
        <w:jc w:val="both"/>
        <w:rPr>
          <w:b/>
          <w:bCs/>
          <w:sz w:val="28"/>
          <w:szCs w:val="28"/>
        </w:rPr>
      </w:pPr>
      <w:r w:rsidRPr="007F0CFC">
        <w:rPr>
          <w:b/>
          <w:bCs/>
          <w:sz w:val="28"/>
          <w:szCs w:val="28"/>
        </w:rPr>
        <w:t>Цель и выполняемые работы</w:t>
      </w:r>
    </w:p>
    <w:p w14:paraId="207DF5F4" w14:textId="77777777" w:rsidR="007F0CFC" w:rsidRPr="007C27A1" w:rsidRDefault="007F0CFC" w:rsidP="00545B49">
      <w:pPr>
        <w:tabs>
          <w:tab w:val="left" w:pos="709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14:paraId="1B515215" w14:textId="6BEC8F57" w:rsidR="007F0CFC" w:rsidRDefault="007F0CFC" w:rsidP="00545B4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14:paraId="2416D82C" w14:textId="77777777" w:rsidR="000D75AF" w:rsidRPr="000D75AF" w:rsidRDefault="000D75AF" w:rsidP="000D75A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 xml:space="preserve">2.2.1. Анализ (обоснование новизны НИР, разработка, исследование…); </w:t>
      </w:r>
    </w:p>
    <w:p w14:paraId="1B6FE64E" w14:textId="77777777" w:rsidR="000D75AF" w:rsidRPr="000D75AF" w:rsidRDefault="000D75AF" w:rsidP="000D75A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2.2.2. …………;</w:t>
      </w:r>
    </w:p>
    <w:p w14:paraId="6D43F5D6" w14:textId="2EE2FB67" w:rsidR="000D75AF" w:rsidRPr="007C27A1" w:rsidRDefault="000D75AF" w:rsidP="000D75A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2.2.3. ………… и т.д.</w:t>
      </w:r>
    </w:p>
    <w:p w14:paraId="5BDD1089" w14:textId="1FD388B1" w:rsidR="007F0CFC" w:rsidRPr="00ED781D" w:rsidRDefault="007F0CFC" w:rsidP="00ED781D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работы, выполняемые для достижения цели НИР)</w:t>
      </w:r>
    </w:p>
    <w:p w14:paraId="4AD04CA8" w14:textId="77777777" w:rsidR="007F0CFC" w:rsidRPr="00BC04C6" w:rsidRDefault="007F0CFC" w:rsidP="00545B49">
      <w:pPr>
        <w:pStyle w:val="ad"/>
        <w:numPr>
          <w:ilvl w:val="0"/>
          <w:numId w:val="16"/>
        </w:numPr>
        <w:shd w:val="clear" w:color="auto" w:fill="FFFFFF"/>
        <w:tabs>
          <w:tab w:val="left" w:pos="709"/>
          <w:tab w:val="left" w:pos="1008"/>
        </w:tabs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 xml:space="preserve">Ожидаемые результаты </w:t>
      </w:r>
    </w:p>
    <w:p w14:paraId="3419B0A8" w14:textId="0E161420" w:rsidR="007F0CFC" w:rsidRDefault="007F0CFC" w:rsidP="00545B4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3.1. Результатами данной работы должны стать:</w:t>
      </w:r>
    </w:p>
    <w:p w14:paraId="535B7450" w14:textId="77777777" w:rsidR="000D75AF" w:rsidRPr="000D75AF" w:rsidRDefault="000D75AF" w:rsidP="000D75A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3.1.1. Предложения (обоснование, методология и т.д.);</w:t>
      </w:r>
    </w:p>
    <w:p w14:paraId="7689F6A1" w14:textId="77777777" w:rsidR="000D75AF" w:rsidRPr="000D75AF" w:rsidRDefault="000D75AF" w:rsidP="000D75A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3.1.2. Теории (понятия, принципы и т.д.);</w:t>
      </w:r>
    </w:p>
    <w:p w14:paraId="000EBE4F" w14:textId="25C768F7" w:rsidR="000D75AF" w:rsidRPr="007C27A1" w:rsidRDefault="000D75AF" w:rsidP="000D75A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75AF">
        <w:rPr>
          <w:color w:val="000000"/>
          <w:sz w:val="28"/>
          <w:szCs w:val="28"/>
        </w:rPr>
        <w:t>3.1.3. …………и т.д.</w:t>
      </w:r>
    </w:p>
    <w:p w14:paraId="70C4CBA6" w14:textId="77777777" w:rsidR="007F0CFC" w:rsidRPr="007C27A1" w:rsidRDefault="007F0CFC" w:rsidP="006B5DCE">
      <w:pPr>
        <w:pStyle w:val="ad"/>
        <w:tabs>
          <w:tab w:val="left" w:pos="567"/>
          <w:tab w:val="left" w:pos="980"/>
        </w:tabs>
        <w:ind w:left="0"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НИР)</w:t>
      </w:r>
    </w:p>
    <w:p w14:paraId="48C59850" w14:textId="3641C2F4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 w:rsidRPr="007C27A1">
        <w:rPr>
          <w:sz w:val="28"/>
          <w:szCs w:val="28"/>
        </w:rPr>
        <w:t xml:space="preserve">3.2. </w:t>
      </w:r>
      <w:r w:rsidRPr="003C7C14">
        <w:rPr>
          <w:color w:val="000000" w:themeColor="text1"/>
          <w:sz w:val="28"/>
          <w:szCs w:val="28"/>
        </w:rPr>
        <w:t>В рамках исследования руководите</w:t>
      </w:r>
      <w:r>
        <w:rPr>
          <w:color w:val="000000" w:themeColor="text1"/>
          <w:sz w:val="28"/>
          <w:szCs w:val="28"/>
        </w:rPr>
        <w:t xml:space="preserve">ли НИР в срок до </w:t>
      </w:r>
      <w:r w:rsidR="00DC5505">
        <w:rPr>
          <w:color w:val="000000" w:themeColor="text1"/>
          <w:sz w:val="28"/>
          <w:szCs w:val="28"/>
        </w:rPr>
        <w:t>«__» _________ 20__</w:t>
      </w:r>
      <w:r w:rsidR="00DC5505" w:rsidRPr="003C7C14">
        <w:rPr>
          <w:color w:val="000000" w:themeColor="text1"/>
          <w:sz w:val="28"/>
          <w:szCs w:val="28"/>
        </w:rPr>
        <w:t xml:space="preserve"> </w:t>
      </w:r>
      <w:r w:rsidRPr="003C7C14">
        <w:rPr>
          <w:color w:val="000000" w:themeColor="text1"/>
          <w:sz w:val="28"/>
          <w:szCs w:val="28"/>
        </w:rPr>
        <w:t>года обязуются обеспечить публикацию и/или передачу в редколлегию для публикации:</w:t>
      </w:r>
    </w:p>
    <w:p w14:paraId="5F711C63" w14:textId="34488443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 xml:space="preserve">- не менее 8 (восьми) статей в журналах из списка ВАК, рекомендованных Финуниверситетом, в реквизитах которых обязательна ссылка по форме: «Статья </w:t>
      </w:r>
      <w:r w:rsidRPr="003C7C14">
        <w:rPr>
          <w:color w:val="000000" w:themeColor="text1"/>
          <w:sz w:val="28"/>
          <w:szCs w:val="28"/>
        </w:rPr>
        <w:lastRenderedPageBreak/>
        <w:t>подготовлена по результатам исследований, выполненных за счет бюджетных средств по государственному заданию Финуниверситета»;</w:t>
      </w:r>
    </w:p>
    <w:p w14:paraId="115AEE50" w14:textId="77777777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- не менее 2 (двух)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14:paraId="68753F90" w14:textId="77777777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3.2.1. Статьи по результатам выполнения НИР должны быть опубликованы:</w:t>
      </w:r>
    </w:p>
    <w:p w14:paraId="7514629B" w14:textId="6BC8410F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 года</w:t>
      </w:r>
      <w:r w:rsidRPr="003C7C14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2A17D8B5" w14:textId="77777777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 г</w:t>
      </w:r>
      <w:r w:rsidRPr="003C7C14">
        <w:rPr>
          <w:color w:val="000000" w:themeColor="text1"/>
          <w:sz w:val="28"/>
          <w:szCs w:val="28"/>
        </w:rPr>
        <w:t>ода – в изданиях, входящих в ядро РИНЦ.</w:t>
      </w:r>
    </w:p>
    <w:p w14:paraId="6FE17017" w14:textId="2E3A990A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 xml:space="preserve">3.2.2. Руководитель НИР </w:t>
      </w:r>
      <w:r>
        <w:rPr>
          <w:color w:val="000000" w:themeColor="text1"/>
          <w:sz w:val="28"/>
          <w:szCs w:val="28"/>
        </w:rPr>
        <w:t>обязан в срок до «__»_________ 20__ г</w:t>
      </w:r>
      <w:r w:rsidRPr="003C7C14">
        <w:rPr>
          <w:color w:val="000000" w:themeColor="text1"/>
          <w:sz w:val="28"/>
          <w:szCs w:val="28"/>
        </w:rPr>
        <w:t xml:space="preserve">ода в качестве подтверждения представить в структурное подразделение Финуниверситета, </w:t>
      </w:r>
      <w:r w:rsidR="00631B3E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631B3E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3696287A" w14:textId="77777777" w:rsidR="007F0CFC" w:rsidRPr="003C7C14" w:rsidRDefault="007F0CFC" w:rsidP="00545B49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3.3. Основные результаты исследования должны быть опубликованы</w:t>
      </w:r>
      <w:r>
        <w:rPr>
          <w:color w:val="000000" w:themeColor="text1"/>
          <w:sz w:val="28"/>
          <w:szCs w:val="28"/>
        </w:rPr>
        <w:t xml:space="preserve"> в СМИ в срок до «__»_________ 20__ г</w:t>
      </w:r>
      <w:r w:rsidRPr="003C7C14">
        <w:rPr>
          <w:color w:val="000000" w:themeColor="text1"/>
          <w:sz w:val="28"/>
          <w:szCs w:val="28"/>
        </w:rPr>
        <w:t>ода.</w:t>
      </w:r>
    </w:p>
    <w:p w14:paraId="399BAF8E" w14:textId="77777777" w:rsidR="007F0CFC" w:rsidRPr="003C7C14" w:rsidRDefault="007F0CFC" w:rsidP="00545B4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>3.4. По теме НИР должны быть организованы исследования в рамках подготовки кандидатских и докторских диссертаций.</w:t>
      </w:r>
    </w:p>
    <w:p w14:paraId="24AAAF42" w14:textId="77777777" w:rsidR="007F0CFC" w:rsidRPr="003C7C14" w:rsidRDefault="007F0CFC" w:rsidP="00545B4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 xml:space="preserve">3.5. </w:t>
      </w:r>
      <w:r w:rsidRPr="003C7C14">
        <w:rPr>
          <w:bCs/>
          <w:color w:val="000000" w:themeColor="text1"/>
          <w:sz w:val="28"/>
          <w:szCs w:val="28"/>
        </w:rPr>
        <w:t>Результаты НИР должны быть использованы в учебном процессе.</w:t>
      </w:r>
    </w:p>
    <w:p w14:paraId="43123431" w14:textId="190DE974" w:rsidR="007F0CFC" w:rsidRDefault="007F0CFC" w:rsidP="00545B49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Руководитель НИР обязан в качестве документального подтверждения использования результатов НИР в учебном пр</w:t>
      </w:r>
      <w:r>
        <w:rPr>
          <w:color w:val="000000" w:themeColor="text1"/>
          <w:sz w:val="28"/>
          <w:szCs w:val="28"/>
        </w:rPr>
        <w:t>оцессе в срок до «__»_____20__ г</w:t>
      </w:r>
      <w:r w:rsidRPr="003C7C14">
        <w:rPr>
          <w:color w:val="000000" w:themeColor="text1"/>
          <w:sz w:val="28"/>
          <w:szCs w:val="28"/>
        </w:rPr>
        <w:t xml:space="preserve">ода представить в структурное подразделение Финуниверситета, </w:t>
      </w:r>
      <w:r w:rsidR="00885530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885530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копии подписанных титульных листов РПД, учебников, учебных пособий, учебно-методических материалов, размещенных на образовательном портале Финансового университета, с активными интернет-ссылками.</w:t>
      </w:r>
    </w:p>
    <w:p w14:paraId="506C626F" w14:textId="579E4CF7" w:rsidR="00E9767F" w:rsidRPr="006B5DCE" w:rsidRDefault="00E9767F" w:rsidP="006B2416">
      <w:pPr>
        <w:pStyle w:val="ad"/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57CA3">
        <w:rPr>
          <w:sz w:val="28"/>
          <w:szCs w:val="28"/>
        </w:rPr>
        <w:t>3.6.</w:t>
      </w:r>
      <w:r w:rsidRPr="00057CA3">
        <w:rPr>
          <w:sz w:val="28"/>
          <w:szCs w:val="28"/>
          <w:lang w:eastAsia="en-US"/>
        </w:rPr>
        <w:t xml:space="preserve"> </w:t>
      </w:r>
      <w:r w:rsidR="006B2416" w:rsidRPr="006B2416">
        <w:rPr>
          <w:sz w:val="28"/>
          <w:szCs w:val="28"/>
          <w:lang w:eastAsia="en-US"/>
        </w:rPr>
        <w:t>Полученные в ходе исследования в рамках выполнения государственного задания Финансового университета, утвержденного Правительством Российской Федерации, и/или Программы фундаментальных научных исследований в Российской Федерации на долгосрочный период (2021 – 2030 годы) результаты НИР, предусмотренные в техническом задании, должны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собственности. Дополнительно должна быть подана заявка на получение патента или государственную регистрацию РИД</w:t>
      </w:r>
      <w:r w:rsidRPr="00A647BB">
        <w:rPr>
          <w:sz w:val="28"/>
          <w:szCs w:val="28"/>
          <w:lang w:eastAsia="en-US"/>
        </w:rPr>
        <w:t>.</w:t>
      </w:r>
    </w:p>
    <w:p w14:paraId="69091629" w14:textId="77777777" w:rsidR="00E9767F" w:rsidRDefault="00E9767F" w:rsidP="00E9767F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EE5507">
        <w:rPr>
          <w:sz w:val="28"/>
          <w:szCs w:val="28"/>
          <w:lang w:eastAsia="en-US"/>
        </w:rPr>
        <w:t>По инициативе руководителя НИР полученные в ходе исследования результаты могут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</w:t>
      </w:r>
      <w:r w:rsidRPr="003217C0">
        <w:rPr>
          <w:rFonts w:eastAsia="Calibri"/>
          <w:sz w:val="28"/>
          <w:szCs w:val="28"/>
          <w:lang w:eastAsia="en-US"/>
        </w:rPr>
        <w:t>.</w:t>
      </w:r>
    </w:p>
    <w:p w14:paraId="1CA41AEF" w14:textId="0998AE8E" w:rsidR="00E9767F" w:rsidRPr="002209FB" w:rsidRDefault="00E9767F" w:rsidP="00E9767F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2209FB">
        <w:rPr>
          <w:color w:val="000000" w:themeColor="text1"/>
          <w:sz w:val="28"/>
          <w:szCs w:val="28"/>
        </w:rPr>
        <w:t xml:space="preserve">Руководитель НИР обязан в качестве документального подтверждения подготовки РИД представить в структурное подразделение Финуниверситета, ответственное за координацию выполнения НИР в рамках государственного </w:t>
      </w:r>
      <w:r w:rsidRPr="002209FB">
        <w:rPr>
          <w:color w:val="000000" w:themeColor="text1"/>
          <w:sz w:val="28"/>
          <w:szCs w:val="28"/>
        </w:rPr>
        <w:lastRenderedPageBreak/>
        <w:t>задания, копии свидетельства о депонировании, заявки на получение патента или государственную регистрацию РИД не позднее дня, предшествующего дню окончания этапа.</w:t>
      </w:r>
    </w:p>
    <w:p w14:paraId="710F6A39" w14:textId="52EA4CFC" w:rsidR="007F0CFC" w:rsidRPr="007C27A1" w:rsidRDefault="00E9767F" w:rsidP="00E9767F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2209FB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7</w:t>
      </w:r>
      <w:r w:rsidRPr="002209FB">
        <w:rPr>
          <w:bCs/>
          <w:sz w:val="28"/>
          <w:szCs w:val="28"/>
        </w:rPr>
        <w:t xml:space="preserve">. </w:t>
      </w:r>
      <w:r w:rsidRPr="002209FB">
        <w:rPr>
          <w:sz w:val="28"/>
          <w:szCs w:val="28"/>
          <w:lang w:eastAsia="en-US"/>
        </w:rPr>
        <w:t xml:space="preserve">По инициативе руководителя НИР по результатам исследования могут быть подготовлены проекты аналитических </w:t>
      </w:r>
      <w:r w:rsidRPr="00941556">
        <w:rPr>
          <w:sz w:val="28"/>
          <w:szCs w:val="28"/>
          <w:lang w:eastAsia="en-US"/>
        </w:rPr>
        <w:t xml:space="preserve">записок </w:t>
      </w:r>
      <w:r w:rsidRPr="00941556">
        <w:rPr>
          <w:color w:val="000000"/>
          <w:sz w:val="28"/>
          <w:szCs w:val="28"/>
        </w:rPr>
        <w:t>в органы законодательной и исполнительной власти</w:t>
      </w:r>
      <w:r w:rsidR="00C05D96" w:rsidRPr="00C05D96">
        <w:rPr>
          <w:color w:val="000000" w:themeColor="text1"/>
          <w:sz w:val="28"/>
          <w:szCs w:val="28"/>
        </w:rPr>
        <w:t>.</w:t>
      </w:r>
    </w:p>
    <w:p w14:paraId="776B015E" w14:textId="77777777" w:rsidR="007F0CFC" w:rsidRPr="00B24654" w:rsidRDefault="007F0CFC" w:rsidP="00545B49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napToGrid w:val="0"/>
          <w:color w:val="000000"/>
          <w:sz w:val="28"/>
          <w:szCs w:val="28"/>
        </w:rPr>
      </w:pPr>
      <w:r w:rsidRPr="00B24654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14:paraId="5F206C4E" w14:textId="77777777" w:rsidR="007F0CFC" w:rsidRPr="007C27A1" w:rsidRDefault="007F0CFC" w:rsidP="00545B49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4.1. </w:t>
      </w:r>
      <w:r>
        <w:rPr>
          <w:sz w:val="28"/>
          <w:szCs w:val="28"/>
        </w:rPr>
        <w:t>__</w:t>
      </w:r>
      <w:r w:rsidRPr="004F3AE2">
        <w:rPr>
          <w:sz w:val="28"/>
          <w:szCs w:val="28"/>
        </w:rPr>
        <w:t xml:space="preserve"> этап научно-исследовательской работы выполняется с даты подписания технического задания</w:t>
      </w:r>
      <w:r w:rsidRPr="007C27A1">
        <w:rPr>
          <w:sz w:val="28"/>
          <w:szCs w:val="28"/>
        </w:rPr>
        <w:t>.</w:t>
      </w:r>
    </w:p>
    <w:p w14:paraId="79E7E198" w14:textId="77777777" w:rsidR="007F0CFC" w:rsidRPr="007C27A1" w:rsidRDefault="007F0CFC" w:rsidP="00545B49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Начало: с даты подписания технического задания</w:t>
      </w:r>
    </w:p>
    <w:p w14:paraId="4FC68EB0" w14:textId="77777777" w:rsidR="007F0CFC" w:rsidRPr="007C27A1" w:rsidRDefault="007F0CFC" w:rsidP="00545B49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Окончание: </w:t>
      </w:r>
      <w:r>
        <w:rPr>
          <w:color w:val="000000" w:themeColor="text1"/>
          <w:sz w:val="28"/>
          <w:szCs w:val="28"/>
        </w:rPr>
        <w:t>«__»_________ 20__ г</w:t>
      </w:r>
      <w:r w:rsidRPr="007C27A1">
        <w:rPr>
          <w:sz w:val="28"/>
          <w:szCs w:val="28"/>
        </w:rPr>
        <w:t>.</w:t>
      </w:r>
    </w:p>
    <w:p w14:paraId="755D1D7C" w14:textId="34DD10A0" w:rsidR="007F0CFC" w:rsidRPr="007C27A1" w:rsidRDefault="007F0CFC" w:rsidP="00ED781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4.2. Общий срок выполнения НИР с учетом формирования </w:t>
      </w:r>
      <w:r w:rsidRPr="007C27A1">
        <w:rPr>
          <w:rFonts w:eastAsia="Calibri"/>
          <w:sz w:val="28"/>
          <w:szCs w:val="28"/>
          <w:lang w:eastAsia="en-US"/>
        </w:rPr>
        <w:t xml:space="preserve">научного задела и сдачи-приемки результатов НИР – с </w:t>
      </w:r>
      <w:r>
        <w:rPr>
          <w:color w:val="000000" w:themeColor="text1"/>
          <w:sz w:val="28"/>
          <w:szCs w:val="28"/>
        </w:rPr>
        <w:t>«__»_______20__ г</w:t>
      </w:r>
      <w:r w:rsidRPr="007C27A1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27A1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 w:themeColor="text1"/>
          <w:sz w:val="28"/>
          <w:szCs w:val="28"/>
        </w:rPr>
        <w:t>«__»_______ 20__ г</w:t>
      </w:r>
      <w:r w:rsidRPr="007C27A1">
        <w:rPr>
          <w:sz w:val="28"/>
          <w:szCs w:val="28"/>
        </w:rPr>
        <w:t>.</w:t>
      </w:r>
    </w:p>
    <w:p w14:paraId="10412080" w14:textId="77777777" w:rsidR="007F0CFC" w:rsidRPr="007C27A1" w:rsidRDefault="007F0CFC" w:rsidP="00545B49">
      <w:pPr>
        <w:numPr>
          <w:ilvl w:val="0"/>
          <w:numId w:val="16"/>
        </w:numPr>
        <w:tabs>
          <w:tab w:val="left" w:pos="1134"/>
        </w:tabs>
        <w:spacing w:after="160"/>
        <w:ind w:left="0" w:firstLine="709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14:paraId="2D888B1E" w14:textId="3981B80F" w:rsidR="007F0CFC" w:rsidRPr="007C27A1" w:rsidRDefault="007F0CFC" w:rsidP="00545B49">
      <w:pPr>
        <w:shd w:val="clear" w:color="auto" w:fill="FFFFFF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</w:t>
      </w:r>
      <w:r>
        <w:rPr>
          <w:color w:val="000000"/>
          <w:sz w:val="28"/>
          <w:szCs w:val="28"/>
        </w:rPr>
        <w:t xml:space="preserve">каждого этапа </w:t>
      </w:r>
      <w:r w:rsidRPr="007C27A1">
        <w:rPr>
          <w:color w:val="000000"/>
          <w:sz w:val="28"/>
          <w:szCs w:val="28"/>
        </w:rPr>
        <w:t xml:space="preserve">исследований оформляются в виде отчета о НИР. Отчет о НИР должен быть </w:t>
      </w:r>
      <w:r w:rsidR="00716D49">
        <w:rPr>
          <w:color w:val="000000"/>
          <w:sz w:val="28"/>
          <w:szCs w:val="28"/>
        </w:rPr>
        <w:t>оформлен</w:t>
      </w:r>
      <w:r w:rsidR="00716D49" w:rsidRPr="007C27A1">
        <w:rPr>
          <w:color w:val="000000"/>
          <w:sz w:val="28"/>
          <w:szCs w:val="28"/>
        </w:rPr>
        <w:t xml:space="preserve"> </w:t>
      </w:r>
      <w:r w:rsidRPr="007C27A1">
        <w:rPr>
          <w:color w:val="000000"/>
          <w:sz w:val="28"/>
          <w:szCs w:val="28"/>
        </w:rPr>
        <w:t xml:space="preserve">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14:paraId="6A4DD5B6" w14:textId="77777777" w:rsidR="007F0CFC" w:rsidRPr="007C27A1" w:rsidRDefault="007F0CFC" w:rsidP="00545B49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CD75E6">
        <w:rPr>
          <w:sz w:val="28"/>
          <w:szCs w:val="28"/>
        </w:rPr>
        <w:t>Разделы отчета о НИР, относящиеся к содержательной части, должны заканчиваться конкретными теоретическими результатами. В сведенном виде полученные результаты должны быть изложены в заключении</w:t>
      </w:r>
      <w:r w:rsidRPr="007C27A1">
        <w:rPr>
          <w:color w:val="000000"/>
          <w:sz w:val="28"/>
          <w:szCs w:val="28"/>
        </w:rPr>
        <w:t>.</w:t>
      </w:r>
    </w:p>
    <w:p w14:paraId="2075FCFA" w14:textId="45C1D24B" w:rsidR="00716D49" w:rsidRPr="007C27A1" w:rsidRDefault="007F0CFC" w:rsidP="00716D4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7C27A1">
        <w:rPr>
          <w:color w:val="000000"/>
          <w:sz w:val="28"/>
          <w:szCs w:val="28"/>
        </w:rPr>
        <w:t xml:space="preserve">. </w:t>
      </w:r>
      <w:r w:rsidR="00716D49" w:rsidRPr="007C27A1">
        <w:rPr>
          <w:rFonts w:eastAsia="Calibri"/>
          <w:color w:val="000000"/>
          <w:sz w:val="28"/>
          <w:szCs w:val="28"/>
        </w:rPr>
        <w:t xml:space="preserve">Для </w:t>
      </w:r>
      <w:r w:rsidR="00716D49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716D49">
        <w:rPr>
          <w:rFonts w:eastAsia="Calibri"/>
          <w:color w:val="000000"/>
          <w:sz w:val="28"/>
          <w:szCs w:val="28"/>
        </w:rPr>
        <w:t>/</w:t>
      </w:r>
      <w:r w:rsidR="00716D49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716D49" w:rsidRPr="007C27A1">
        <w:rPr>
          <w:rFonts w:eastAsia="Calibri"/>
          <w:color w:val="000000"/>
          <w:sz w:val="28"/>
          <w:szCs w:val="28"/>
        </w:rPr>
        <w:t xml:space="preserve"> </w:t>
      </w:r>
      <w:r w:rsidR="00716D49" w:rsidRPr="007C27A1">
        <w:rPr>
          <w:rFonts w:eastAsia="Calibri"/>
          <w:sz w:val="28"/>
          <w:szCs w:val="28"/>
          <w:lang w:eastAsia="en-US"/>
        </w:rPr>
        <w:t xml:space="preserve">отчетных материалов НИР руководитель НИР </w:t>
      </w:r>
      <w:r w:rsidR="00716D49" w:rsidRPr="00F5739A">
        <w:rPr>
          <w:rFonts w:eastAsia="Calibri"/>
          <w:sz w:val="28"/>
          <w:szCs w:val="28"/>
          <w:lang w:eastAsia="en-US"/>
        </w:rPr>
        <w:t>не позднее чем за 3 рабочих дня</w:t>
      </w:r>
      <w:r w:rsidR="00716D49" w:rsidRPr="007C27A1">
        <w:rPr>
          <w:rFonts w:eastAsia="Calibri"/>
          <w:color w:val="000000"/>
          <w:sz w:val="28"/>
          <w:szCs w:val="28"/>
        </w:rPr>
        <w:t xml:space="preserve"> до даты начала </w:t>
      </w:r>
      <w:r w:rsidR="00716D49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716D49">
        <w:rPr>
          <w:rFonts w:eastAsia="Calibri"/>
          <w:color w:val="000000"/>
          <w:sz w:val="28"/>
          <w:szCs w:val="28"/>
        </w:rPr>
        <w:t>/</w:t>
      </w:r>
      <w:r w:rsidR="00716D49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716D49" w:rsidRPr="007C27A1">
        <w:rPr>
          <w:rFonts w:eastAsia="Calibri"/>
          <w:color w:val="000000"/>
          <w:sz w:val="28"/>
          <w:szCs w:val="28"/>
        </w:rPr>
        <w:t xml:space="preserve">, установленной соответствующим приказом Финуниверситета, </w:t>
      </w:r>
      <w:r w:rsidR="00716D49"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716D49" w:rsidRPr="007C27A1">
        <w:rPr>
          <w:rFonts w:eastAsia="Calibri"/>
          <w:color w:val="000000"/>
          <w:sz w:val="28"/>
          <w:szCs w:val="28"/>
        </w:rPr>
        <w:t xml:space="preserve">в соответствующее структурное подразделение Финуниверситета, </w:t>
      </w:r>
      <w:r w:rsidR="00716D49">
        <w:rPr>
          <w:rFonts w:eastAsia="Calibri"/>
          <w:color w:val="000000"/>
          <w:sz w:val="28"/>
          <w:szCs w:val="28"/>
        </w:rPr>
        <w:t>осуществляющее ф</w:t>
      </w:r>
      <w:r w:rsidR="00716D49" w:rsidRPr="00FE07FE">
        <w:rPr>
          <w:rFonts w:eastAsia="Calibri"/>
          <w:color w:val="000000"/>
          <w:sz w:val="28"/>
          <w:szCs w:val="28"/>
        </w:rPr>
        <w:t>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="00716D49" w:rsidRPr="00FE07FE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="00716D49" w:rsidRPr="007C27A1">
        <w:rPr>
          <w:rFonts w:eastAsia="Calibri"/>
          <w:color w:val="000000"/>
          <w:sz w:val="28"/>
          <w:szCs w:val="28"/>
        </w:rPr>
        <w:t xml:space="preserve">, </w:t>
      </w:r>
      <w:r w:rsidR="00716D49"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14:paraId="6976C73A" w14:textId="77777777" w:rsidR="00716D49" w:rsidRPr="007C27A1" w:rsidRDefault="00716D49" w:rsidP="00716D49">
      <w:pPr>
        <w:shd w:val="clear" w:color="auto" w:fill="FFFFFF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8277E7">
        <w:rPr>
          <w:rFonts w:eastAsia="Calibri"/>
          <w:color w:val="000000"/>
          <w:sz w:val="28"/>
          <w:szCs w:val="28"/>
          <w:u w:val="single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0CC5F60F" w14:textId="37AD6834" w:rsidR="00716D49" w:rsidRPr="007C27A1" w:rsidRDefault="00716D49" w:rsidP="00716D49">
      <w:pPr>
        <w:shd w:val="clear" w:color="auto" w:fill="FFFFFF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</w:rPr>
        <w:t> </w:t>
      </w:r>
      <w:r w:rsidRPr="00472FE5">
        <w:rPr>
          <w:rFonts w:eastAsia="Calibri"/>
          <w:color w:val="000000"/>
          <w:sz w:val="28"/>
          <w:szCs w:val="28"/>
        </w:rPr>
        <w:t>Скан отчета системы «Антиплагиат-ВУЗ», подписанный руководителем НИР (одним файлом в формате pdf)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7C27A1">
        <w:rPr>
          <w:rFonts w:eastAsia="Calibri"/>
          <w:color w:val="000000"/>
          <w:sz w:val="28"/>
          <w:szCs w:val="28"/>
          <w:u w:val="single"/>
        </w:rPr>
        <w:t xml:space="preserve">отчет </w:t>
      </w:r>
      <w:r w:rsidRPr="007C27A1">
        <w:rPr>
          <w:rFonts w:eastAsia="Calibri"/>
          <w:color w:val="000000"/>
          <w:sz w:val="28"/>
          <w:szCs w:val="28"/>
        </w:rPr>
        <w:t>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 xml:space="preserve">в структурное подразделение Финуниверситета, </w:t>
      </w:r>
      <w:r w:rsidRPr="00F47309">
        <w:rPr>
          <w:rFonts w:eastAsia="Calibri"/>
          <w:color w:val="000000"/>
          <w:sz w:val="28"/>
          <w:szCs w:val="28"/>
        </w:rPr>
        <w:t>осуществляющее функции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Pr="00F47309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16D7C40A" w14:textId="77777777" w:rsidR="007F0CFC" w:rsidRPr="007C27A1" w:rsidRDefault="007F0CFC" w:rsidP="00716D4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7C27A1">
        <w:rPr>
          <w:rFonts w:eastAsia="Calibri"/>
          <w:color w:val="000000"/>
          <w:sz w:val="28"/>
          <w:szCs w:val="28"/>
          <w:u w:val="single"/>
        </w:rPr>
        <w:t>презентация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Power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  <w:lang w:val="en-US"/>
        </w:rPr>
        <w:t>Point</w:t>
      </w:r>
      <w:r w:rsidRPr="007C27A1">
        <w:rPr>
          <w:rFonts w:eastAsia="Calibri"/>
          <w:color w:val="000000"/>
          <w:sz w:val="28"/>
          <w:szCs w:val="28"/>
        </w:rPr>
        <w:t xml:space="preserve">),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</w:t>
      </w:r>
      <w:r w:rsidRPr="007C27A1">
        <w:rPr>
          <w:rFonts w:eastAsia="Calibri"/>
          <w:color w:val="000000"/>
          <w:sz w:val="28"/>
          <w:szCs w:val="28"/>
        </w:rPr>
        <w:lastRenderedPageBreak/>
        <w:t xml:space="preserve">Российской Федерации, органов местного самоуправления, а также организаций и учреждений; </w:t>
      </w:r>
    </w:p>
    <w:p w14:paraId="4477B51E" w14:textId="2643B1DC" w:rsidR="00B13F9F" w:rsidRPr="00B13F9F" w:rsidRDefault="007F0CFC" w:rsidP="00B13F9F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u w:val="single"/>
        </w:rPr>
        <w:t>справка о результатах НИР</w:t>
      </w:r>
      <w:r>
        <w:rPr>
          <w:color w:val="000000"/>
          <w:sz w:val="28"/>
          <w:szCs w:val="28"/>
        </w:rPr>
        <w:t>, содержащая краткие сведения (при наличии) о публикациях, результатах интеллектуальной деятельности (РИД)</w:t>
      </w:r>
      <w:r w:rsidR="00B13F9F" w:rsidRPr="00B13F9F">
        <w:rPr>
          <w:color w:val="000000"/>
          <w:sz w:val="28"/>
          <w:szCs w:val="28"/>
        </w:rPr>
        <w:t xml:space="preserve">, поданных заявках на получение патента или государственную регистрацию РИД, </w:t>
      </w:r>
      <w:r>
        <w:rPr>
          <w:color w:val="000000"/>
          <w:sz w:val="28"/>
          <w:szCs w:val="28"/>
        </w:rPr>
        <w:t>подготовленных или готовящихся кандидатских и докторских диссертациях, сведения об использовании результатов НИР в учебном процессе, сведения о публикациях в СМИ</w:t>
      </w:r>
      <w:bookmarkStart w:id="0" w:name="_Hlk158930232"/>
      <w:r w:rsidR="00B13F9F">
        <w:rPr>
          <w:color w:val="000000"/>
          <w:sz w:val="28"/>
          <w:szCs w:val="28"/>
        </w:rPr>
        <w:t>, с приложением подтверждающих документов</w:t>
      </w:r>
      <w:bookmarkEnd w:id="0"/>
      <w:r>
        <w:rPr>
          <w:color w:val="000000"/>
          <w:sz w:val="28"/>
          <w:szCs w:val="28"/>
        </w:rPr>
        <w:t xml:space="preserve">. 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</w:t>
      </w:r>
      <w:r w:rsidR="00B17C9E" w:rsidRPr="0038244A">
        <w:rPr>
          <w:color w:val="000000" w:themeColor="text1"/>
          <w:sz w:val="28"/>
          <w:szCs w:val="28"/>
        </w:rPr>
        <w:t>осуществляющее функции</w:t>
      </w:r>
      <w:r w:rsidR="008C118B">
        <w:rPr>
          <w:color w:val="000000" w:themeColor="text1"/>
          <w:sz w:val="28"/>
          <w:szCs w:val="28"/>
        </w:rPr>
        <w:t>,</w:t>
      </w:r>
      <w:r w:rsidR="00B17C9E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>
        <w:rPr>
          <w:color w:val="000000"/>
          <w:sz w:val="28"/>
          <w:szCs w:val="28"/>
        </w:rPr>
        <w:t>, в течение 3-х рабочих дней после завершения приемки НИР</w:t>
      </w:r>
      <w:r w:rsidR="00B13F9F">
        <w:rPr>
          <w:rFonts w:eastAsia="Calibri"/>
          <w:sz w:val="28"/>
          <w:szCs w:val="28"/>
          <w:lang w:eastAsia="en-US"/>
        </w:rPr>
        <w:t>;</w:t>
      </w:r>
      <w:bookmarkStart w:id="1" w:name="_Hlk158930260"/>
    </w:p>
    <w:p w14:paraId="7C9B9C09" w14:textId="3F6C1DB6" w:rsidR="00B13F9F" w:rsidRPr="007C27A1" w:rsidRDefault="00B13F9F" w:rsidP="00B13F9F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B13F9F">
        <w:rPr>
          <w:rFonts w:eastAsia="Calibri"/>
          <w:sz w:val="28"/>
          <w:szCs w:val="28"/>
          <w:lang w:eastAsia="en-US"/>
        </w:rPr>
        <w:t xml:space="preserve">- </w:t>
      </w:r>
      <w:r w:rsidRPr="00B13F9F">
        <w:rPr>
          <w:rFonts w:eastAsia="Calibri"/>
          <w:sz w:val="28"/>
          <w:szCs w:val="28"/>
          <w:u w:val="single"/>
          <w:lang w:eastAsia="en-US"/>
        </w:rPr>
        <w:t>проект аналитической записки</w:t>
      </w:r>
      <w:r w:rsidRPr="00B13F9F">
        <w:rPr>
          <w:rFonts w:eastAsia="Calibri"/>
          <w:sz w:val="28"/>
          <w:szCs w:val="28"/>
          <w:lang w:eastAsia="en-US"/>
        </w:rPr>
        <w:t xml:space="preserve"> (подготовленной по инициативе руководителя НИР) в органы законодательной и исполнительной власти в электронном виде (одним файлом в формате </w:t>
      </w:r>
      <w:r w:rsidRPr="00B13F9F">
        <w:rPr>
          <w:rFonts w:eastAsia="Calibri"/>
          <w:sz w:val="28"/>
          <w:szCs w:val="28"/>
          <w:lang w:val="en-US" w:eastAsia="en-US"/>
        </w:rPr>
        <w:t>Word</w:t>
      </w:r>
      <w:r w:rsidRPr="00B13F9F">
        <w:rPr>
          <w:rFonts w:eastAsia="Calibri"/>
          <w:sz w:val="28"/>
          <w:szCs w:val="28"/>
          <w:lang w:eastAsia="en-US"/>
        </w:rPr>
        <w:t>).</w:t>
      </w:r>
      <w:bookmarkEnd w:id="1"/>
    </w:p>
    <w:p w14:paraId="4C119A38" w14:textId="20BE2D2E" w:rsidR="00716D49" w:rsidRPr="007C27A1" w:rsidRDefault="007F0CFC" w:rsidP="00477514">
      <w:pPr>
        <w:shd w:val="clear" w:color="auto" w:fill="FFFFFF"/>
        <w:ind w:right="3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14:paraId="50BEF623" w14:textId="77777777" w:rsidR="007F0CFC" w:rsidRPr="00B24654" w:rsidRDefault="007F0CFC" w:rsidP="006B46BF">
      <w:pPr>
        <w:pStyle w:val="ad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B24654">
        <w:rPr>
          <w:b/>
          <w:bCs/>
          <w:sz w:val="28"/>
          <w:szCs w:val="28"/>
        </w:rPr>
        <w:t xml:space="preserve">Порядок приемки НИР </w:t>
      </w:r>
    </w:p>
    <w:p w14:paraId="48F56D7D" w14:textId="3AD7FA8E" w:rsidR="007F0CFC" w:rsidRPr="00CD75E6" w:rsidRDefault="007F0CFC" w:rsidP="00545B49">
      <w:pPr>
        <w:ind w:left="10" w:firstLine="699"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t xml:space="preserve">6.1. </w:t>
      </w:r>
      <w:r w:rsidRPr="00CD75E6">
        <w:rPr>
          <w:bCs/>
          <w:sz w:val="28"/>
          <w:szCs w:val="28"/>
        </w:rPr>
        <w:t>Отчет о НИР по каждому этапу принимается экспертной комиссией, назначенной приказом Финуниверситета, на основе технического задания в течение 60 рабочих дней со дня, следующего за днем</w:t>
      </w:r>
      <w:r w:rsidRPr="00CD75E6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CD75E6">
        <w:rPr>
          <w:bCs/>
          <w:sz w:val="28"/>
          <w:szCs w:val="28"/>
        </w:rPr>
        <w:t>установленного в 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CD75E6">
        <w:rPr>
          <w:sz w:val="28"/>
          <w:szCs w:val="28"/>
        </w:rPr>
        <w:t>.</w:t>
      </w:r>
    </w:p>
    <w:p w14:paraId="7531E3E4" w14:textId="025075EB" w:rsidR="007F0CFC" w:rsidRPr="006A4C86" w:rsidRDefault="007F0CFC" w:rsidP="006A4C86">
      <w:pPr>
        <w:ind w:left="10" w:firstLine="699"/>
        <w:jc w:val="both"/>
        <w:rPr>
          <w:bCs/>
          <w:sz w:val="28"/>
          <w:szCs w:val="28"/>
        </w:rPr>
      </w:pPr>
      <w:r w:rsidRPr="00CD75E6">
        <w:rPr>
          <w:sz w:val="28"/>
          <w:szCs w:val="28"/>
        </w:rPr>
        <w:t>6.</w:t>
      </w:r>
      <w:r w:rsidRPr="00CD75E6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</w:t>
      </w:r>
      <w:r w:rsidRPr="007C27A1">
        <w:rPr>
          <w:bCs/>
          <w:sz w:val="28"/>
          <w:szCs w:val="28"/>
        </w:rPr>
        <w:t>.</w:t>
      </w:r>
    </w:p>
    <w:tbl>
      <w:tblPr>
        <w:tblpPr w:leftFromText="180" w:rightFromText="180" w:bottomFromText="160" w:vertAnchor="text" w:horzAnchor="margin" w:tblpY="243"/>
        <w:tblW w:w="9998" w:type="dxa"/>
        <w:tblLook w:val="04A0" w:firstRow="1" w:lastRow="0" w:firstColumn="1" w:lastColumn="0" w:noHBand="0" w:noVBand="1"/>
      </w:tblPr>
      <w:tblGrid>
        <w:gridCol w:w="5529"/>
        <w:gridCol w:w="4469"/>
      </w:tblGrid>
      <w:tr w:rsidR="007F0CFC" w:rsidRPr="001423F1" w14:paraId="4B8C1AF4" w14:textId="77777777" w:rsidTr="00982183">
        <w:trPr>
          <w:trHeight w:val="2727"/>
        </w:trPr>
        <w:tc>
          <w:tcPr>
            <w:tcW w:w="5529" w:type="dxa"/>
          </w:tcPr>
          <w:p w14:paraId="16009046" w14:textId="77777777" w:rsidR="007F0CFC" w:rsidRPr="001423F1" w:rsidRDefault="007F0CFC" w:rsidP="00545B49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14:paraId="2EAB9D61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08C164D0" w14:textId="77777777" w:rsidR="007F0CFC" w:rsidRPr="00774229" w:rsidRDefault="007F0CFC" w:rsidP="00545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  <w:p w14:paraId="7E45397B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40BB0D2F" w14:textId="77777777" w:rsidR="007F0CFC" w:rsidRPr="00EA2F10" w:rsidRDefault="007F0CFC" w:rsidP="00545B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FF1B7E">
              <w:rPr>
                <w:sz w:val="28"/>
                <w:szCs w:val="28"/>
              </w:rPr>
              <w:t>С.П. Солянникова</w:t>
            </w:r>
          </w:p>
          <w:p w14:paraId="62F59452" w14:textId="77777777" w:rsidR="007F0CFC" w:rsidRPr="00EA2F10" w:rsidRDefault="007F0CFC" w:rsidP="00545B49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14:paraId="0247FC3D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1EA45999" w14:textId="2455CE22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«____» __________ </w:t>
            </w:r>
            <w:r w:rsidR="00486DFC" w:rsidRPr="001423F1">
              <w:rPr>
                <w:color w:val="000000" w:themeColor="text1"/>
                <w:sz w:val="28"/>
                <w:szCs w:val="28"/>
              </w:rPr>
              <w:t>20</w:t>
            </w:r>
            <w:r w:rsidR="00486DFC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 xml:space="preserve">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469" w:type="dxa"/>
          </w:tcPr>
          <w:p w14:paraId="220E0739" w14:textId="77777777" w:rsidR="007F0CFC" w:rsidRPr="001423F1" w:rsidRDefault="007F0CFC" w:rsidP="00545B49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14:paraId="0F37C883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6A1402E8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14:paraId="1CC07CC3" w14:textId="77777777" w:rsidR="007F0CFC" w:rsidRPr="001423F1" w:rsidRDefault="007F0CFC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1F7F0FB2" w14:textId="77777777" w:rsidR="007F0CFC" w:rsidRPr="00EA2F10" w:rsidRDefault="007F0CFC" w:rsidP="00545B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6889E4BF" w14:textId="77777777" w:rsidR="007F0CFC" w:rsidRDefault="007F0CFC" w:rsidP="00545B49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14:paraId="28F29224" w14:textId="77777777" w:rsidR="00F51221" w:rsidRPr="001423F1" w:rsidRDefault="00F51221" w:rsidP="00F51221">
            <w:pPr>
              <w:rPr>
                <w:color w:val="000000" w:themeColor="text1"/>
                <w:sz w:val="28"/>
                <w:szCs w:val="28"/>
              </w:rPr>
            </w:pPr>
          </w:p>
          <w:p w14:paraId="216C1C73" w14:textId="6F0C7B80" w:rsidR="007F0CFC" w:rsidRPr="001423F1" w:rsidRDefault="00F51221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</w:t>
            </w:r>
            <w:r>
              <w:rPr>
                <w:color w:val="000000" w:themeColor="text1"/>
                <w:sz w:val="28"/>
                <w:szCs w:val="28"/>
              </w:rPr>
              <w:t xml:space="preserve">__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5DC99B23" w14:textId="5C8F6786" w:rsidR="004E3F72" w:rsidRPr="004E3F72" w:rsidRDefault="004E3F72" w:rsidP="00F11A08">
      <w:pPr>
        <w:jc w:val="right"/>
        <w:rPr>
          <w:sz w:val="22"/>
          <w:vertAlign w:val="superscript"/>
        </w:rPr>
      </w:pPr>
      <w:bookmarkStart w:id="2" w:name="_GoBack"/>
      <w:bookmarkEnd w:id="2"/>
    </w:p>
    <w:sectPr w:rsidR="004E3F72" w:rsidRPr="004E3F72" w:rsidSect="00F11A08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DBAD" w14:textId="77777777" w:rsidR="00584A07" w:rsidRDefault="00584A07" w:rsidP="00721F9F">
      <w:r>
        <w:separator/>
      </w:r>
    </w:p>
  </w:endnote>
  <w:endnote w:type="continuationSeparator" w:id="0">
    <w:p w14:paraId="19D268EB" w14:textId="77777777" w:rsidR="00584A07" w:rsidRDefault="00584A07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FBBC" w14:textId="77777777" w:rsidR="00584A07" w:rsidRDefault="00584A07" w:rsidP="00721F9F">
      <w:r>
        <w:separator/>
      </w:r>
    </w:p>
  </w:footnote>
  <w:footnote w:type="continuationSeparator" w:id="0">
    <w:p w14:paraId="11986835" w14:textId="77777777" w:rsidR="00584A07" w:rsidRDefault="00584A07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4A07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11A08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D3B03-6EFE-4426-8618-3096F6457274}"/>
</file>

<file path=customXml/itemProps2.xml><?xml version="1.0" encoding="utf-8"?>
<ds:datastoreItem xmlns:ds="http://schemas.openxmlformats.org/officeDocument/2006/customXml" ds:itemID="{CDD4FCC8-2956-4B48-B130-1AB51F2016B5}"/>
</file>

<file path=customXml/itemProps3.xml><?xml version="1.0" encoding="utf-8"?>
<ds:datastoreItem xmlns:ds="http://schemas.openxmlformats.org/officeDocument/2006/customXml" ds:itemID="{FEFC4A97-0762-461B-AC69-48607C64877E}"/>
</file>

<file path=customXml/itemProps4.xml><?xml version="1.0" encoding="utf-8"?>
<ds:datastoreItem xmlns:ds="http://schemas.openxmlformats.org/officeDocument/2006/customXml" ds:itemID="{4B60AEAD-110E-4B7E-B1AE-68DBD3FCD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40</cp:revision>
  <cp:lastPrinted>2024-02-21T13:34:00Z</cp:lastPrinted>
  <dcterms:created xsi:type="dcterms:W3CDTF">2024-02-15T12:37:00Z</dcterms:created>
  <dcterms:modified xsi:type="dcterms:W3CDTF">2024-03-12T08:27:00Z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