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2163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Ректору</w:t>
      </w:r>
    </w:p>
    <w:p w14:paraId="2641B041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p w14:paraId="4113668F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20525797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842FF4">
        <w:rPr>
          <w:rFonts w:ascii="Times New Roman" w:hAnsi="Times New Roman"/>
          <w:b/>
          <w:sz w:val="24"/>
        </w:rPr>
        <w:t>Эскиндарову</w:t>
      </w:r>
      <w:proofErr w:type="spellEnd"/>
      <w:r w:rsidRPr="00842FF4">
        <w:rPr>
          <w:rFonts w:ascii="Times New Roman" w:hAnsi="Times New Roman"/>
          <w:b/>
          <w:sz w:val="24"/>
        </w:rPr>
        <w:t xml:space="preserve"> М. А.</w:t>
      </w:r>
    </w:p>
    <w:p w14:paraId="11F6F4F4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F0378" w:rsidRPr="00842FF4" w14:paraId="47743D6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A1FF7DA" w14:textId="5751031E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475D94" w:rsidRPr="00842FF4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F0378" w:rsidRPr="00842FF4" w14:paraId="31A2C322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5164CF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377FEC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D758CA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F0378" w:rsidRPr="00842FF4" w14:paraId="4507D88F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C24B39C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370B53B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89790D6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99C372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8FCFC6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C6CEE64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A02317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1318D5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F0378" w:rsidRPr="00842FF4" w14:paraId="2371021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90BC84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340E4B7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2901934A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16B317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4855394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0884637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59E7B46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05EE2C0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C7C419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F0378" w:rsidRPr="00842FF4" w14:paraId="55AE0E65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D1BFC6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F0378" w:rsidRPr="00842FF4" w14:paraId="45717BB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16B2DE2" w14:textId="1F06ACD0" w:rsidR="002F0378" w:rsidRPr="00842FF4" w:rsidRDefault="002F0378" w:rsidP="00FA77E5">
            <w:pPr>
              <w:rPr>
                <w:rFonts w:ascii="Times New Roman" w:hAnsi="Times New Roman"/>
                <w:lang w:val="en-US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</w:rPr>
              <w:t xml:space="preserve">, выданный </w:t>
            </w:r>
          </w:p>
          <w:p w14:paraId="57CBED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2DA53244" w14:textId="77777777" w:rsidR="002F0378" w:rsidRPr="00842FF4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586396A" w14:textId="77777777" w:rsidR="002F0378" w:rsidRPr="00842FF4" w:rsidRDefault="002F0378" w:rsidP="002F0378">
      <w:pPr>
        <w:jc w:val="center"/>
        <w:rPr>
          <w:rFonts w:ascii="Times New Roman" w:hAnsi="Times New Roman"/>
          <w:b/>
        </w:rPr>
      </w:pPr>
      <w:r w:rsidRPr="00842FF4">
        <w:rPr>
          <w:rFonts w:ascii="Times New Roman" w:hAnsi="Times New Roman"/>
          <w:b/>
        </w:rPr>
        <w:t>ЗАЯВЛЕНИЕ</w:t>
      </w:r>
    </w:p>
    <w:p w14:paraId="795561C2" w14:textId="77777777" w:rsidR="002F0378" w:rsidRPr="00842FF4" w:rsidRDefault="002F0378" w:rsidP="002F0378">
      <w:pPr>
        <w:jc w:val="center"/>
        <w:rPr>
          <w:rFonts w:ascii="Times New Roman" w:hAnsi="Times New Roman"/>
        </w:rPr>
      </w:pPr>
    </w:p>
    <w:p w14:paraId="7AE2133A" w14:textId="77777777" w:rsidR="00AB1A56" w:rsidRPr="007B62BE" w:rsidRDefault="00AB1A56" w:rsidP="00AB1A56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62BE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7B62BE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7B62BE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</w:t>
      </w: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AB1A56" w:rsidRPr="00842FF4" w14:paraId="1BDEE6ED" w14:textId="77777777" w:rsidTr="00B01D9C">
        <w:trPr>
          <w:trHeight w:val="195"/>
        </w:trPr>
        <w:tc>
          <w:tcPr>
            <w:tcW w:w="4395" w:type="dxa"/>
          </w:tcPr>
          <w:p w14:paraId="4E089799" w14:textId="77777777" w:rsidR="00AB1A56" w:rsidRPr="007B62BE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3AACA86A" w14:textId="77777777" w:rsidR="00AB1A56" w:rsidRPr="007B62BE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CC5D090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62BE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AB1A56" w:rsidRPr="00842FF4" w14:paraId="133EB127" w14:textId="77777777" w:rsidTr="00B01D9C">
        <w:trPr>
          <w:trHeight w:val="195"/>
        </w:trPr>
        <w:tc>
          <w:tcPr>
            <w:tcW w:w="4395" w:type="dxa"/>
          </w:tcPr>
          <w:p w14:paraId="514DD7EE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261AA64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7D28B81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2FCA3DA0" w14:textId="77777777" w:rsidTr="00B01D9C">
        <w:trPr>
          <w:trHeight w:val="195"/>
        </w:trPr>
        <w:tc>
          <w:tcPr>
            <w:tcW w:w="4395" w:type="dxa"/>
          </w:tcPr>
          <w:p w14:paraId="671EDE1D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63BDA2D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12DA971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7B4E0D32" w14:textId="77777777" w:rsidTr="00B01D9C">
        <w:trPr>
          <w:trHeight w:val="195"/>
        </w:trPr>
        <w:tc>
          <w:tcPr>
            <w:tcW w:w="4395" w:type="dxa"/>
          </w:tcPr>
          <w:p w14:paraId="7CAAFA57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652C5EE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0800BB5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C5D2D79" w14:textId="77777777" w:rsidR="00AB1A56" w:rsidRPr="00842FF4" w:rsidRDefault="00AB1A56" w:rsidP="00AB1A56">
      <w:pPr>
        <w:rPr>
          <w:rFonts w:ascii="Times New Roman" w:hAnsi="Times New Roman"/>
          <w:b/>
        </w:rPr>
      </w:pPr>
    </w:p>
    <w:p w14:paraId="1DA673F8" w14:textId="1CEBD2F2" w:rsidR="00AB1A56" w:rsidRPr="0020546A" w:rsidRDefault="00AB1A56" w:rsidP="00AB1A56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20546A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20546A">
        <w:rPr>
          <w:rFonts w:ascii="Times New Roman" w:hAnsi="Times New Roman"/>
          <w:b/>
        </w:rPr>
        <w:t>бакалавриата</w:t>
      </w:r>
      <w:proofErr w:type="spellEnd"/>
      <w:r w:rsidRPr="0020546A">
        <w:rPr>
          <w:rFonts w:ascii="Times New Roman" w:hAnsi="Times New Roman"/>
          <w:b/>
        </w:rPr>
        <w:t xml:space="preserve"> по результатам </w:t>
      </w:r>
      <w:r w:rsidRPr="0020546A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20546A">
        <w:rPr>
          <w:rFonts w:ascii="Times New Roman" w:hAnsi="Times New Roman"/>
          <w:b/>
        </w:rPr>
        <w:t xml:space="preserve"> вступительных испытаний, проводимых Финансовым университетом самостоятельно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, или центрального тестирования (учитываются результаты только граждан </w:t>
      </w:r>
      <w:r w:rsidR="0020546A" w:rsidRPr="0020546A">
        <w:rPr>
          <w:rFonts w:ascii="Times New Roman" w:hAnsi="Times New Roman"/>
          <w:b/>
          <w:color w:val="000000"/>
          <w:sz w:val="24"/>
          <w:szCs w:val="24"/>
        </w:rPr>
        <w:t>Белоруссии,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>полученные ими в текущем или предшествующем календарном году</w:t>
      </w:r>
      <w:r w:rsidR="006D46B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при условии 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AB1A56" w:rsidRPr="00842FF4" w14:paraId="1B1901D4" w14:textId="77777777" w:rsidTr="00B01D9C">
        <w:tc>
          <w:tcPr>
            <w:tcW w:w="4253" w:type="dxa"/>
          </w:tcPr>
          <w:p w14:paraId="15BBB20F" w14:textId="77777777" w:rsidR="00AB1A56" w:rsidRPr="00842FF4" w:rsidRDefault="00AB1A56" w:rsidP="00B01D9C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Вступительное испытание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37" w:type="dxa"/>
          </w:tcPr>
          <w:p w14:paraId="5CAAAF6E" w14:textId="77777777" w:rsidR="00AB1A56" w:rsidRPr="00842FF4" w:rsidRDefault="00AB1A56" w:rsidP="00B01D9C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AB1A56" w:rsidRPr="00842FF4" w14:paraId="1E119355" w14:textId="77777777" w:rsidTr="00B01D9C">
        <w:trPr>
          <w:trHeight w:val="142"/>
        </w:trPr>
        <w:tc>
          <w:tcPr>
            <w:tcW w:w="4253" w:type="dxa"/>
          </w:tcPr>
          <w:p w14:paraId="2967E6F4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213D651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71FC07DA" w14:textId="77777777" w:rsidTr="00B01D9C">
        <w:tc>
          <w:tcPr>
            <w:tcW w:w="4253" w:type="dxa"/>
          </w:tcPr>
          <w:p w14:paraId="234DD64F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C23518A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2A1EC966" w14:textId="77777777" w:rsidTr="00B01D9C">
        <w:tc>
          <w:tcPr>
            <w:tcW w:w="4253" w:type="dxa"/>
          </w:tcPr>
          <w:p w14:paraId="6CC6259C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089DD5C6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3095D60A" w14:textId="77777777" w:rsidTr="00B01D9C">
        <w:tc>
          <w:tcPr>
            <w:tcW w:w="4253" w:type="dxa"/>
          </w:tcPr>
          <w:p w14:paraId="7A2117EE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2A00968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</w:tbl>
    <w:p w14:paraId="7F410FC0" w14:textId="3DB5EB85" w:rsidR="00AB1A56" w:rsidRPr="0020546A" w:rsidRDefault="00AB1A56" w:rsidP="00AB1A56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20546A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20546A">
        <w:rPr>
          <w:rFonts w:ascii="Times New Roman" w:hAnsi="Times New Roman"/>
          <w:b/>
        </w:rPr>
        <w:t>бакалавриата</w:t>
      </w:r>
      <w:proofErr w:type="spellEnd"/>
      <w:r w:rsidRPr="0020546A">
        <w:rPr>
          <w:rFonts w:ascii="Times New Roman" w:hAnsi="Times New Roman"/>
          <w:b/>
        </w:rPr>
        <w:t xml:space="preserve"> по результатам 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центрального тестирования (учитываются результаты только граждан </w:t>
      </w:r>
      <w:r w:rsidR="0020546A" w:rsidRPr="0020546A">
        <w:rPr>
          <w:rFonts w:ascii="Times New Roman" w:hAnsi="Times New Roman"/>
          <w:b/>
          <w:color w:val="000000"/>
          <w:sz w:val="24"/>
          <w:szCs w:val="24"/>
        </w:rPr>
        <w:t>Белоруссии,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>полученные ими в текущем или предшествующем календарном году</w:t>
      </w:r>
      <w:r w:rsidR="006D46B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при условии 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p w14:paraId="7E063BF2" w14:textId="77777777" w:rsidR="00AB1A56" w:rsidRPr="009417AA" w:rsidRDefault="00AB1A56" w:rsidP="00AB1A56">
      <w:pPr>
        <w:pStyle w:val="a7"/>
        <w:ind w:left="0"/>
        <w:jc w:val="both"/>
        <w:rPr>
          <w:rFonts w:ascii="Times New Roman" w:hAnsi="Times New Roman"/>
          <w:b/>
        </w:rPr>
      </w:pP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AB1A56" w:rsidRPr="00842FF4" w14:paraId="7C1CCA3C" w14:textId="77777777" w:rsidTr="00B01D9C">
        <w:tc>
          <w:tcPr>
            <w:tcW w:w="4253" w:type="dxa"/>
          </w:tcPr>
          <w:p w14:paraId="5036B537" w14:textId="3373F727" w:rsidR="00AB1A56" w:rsidRPr="00842FF4" w:rsidRDefault="002447DF" w:rsidP="00B01D9C">
            <w:pPr>
              <w:jc w:val="center"/>
              <w:rPr>
                <w:rFonts w:ascii="Times New Roman" w:hAnsi="Times New Roman"/>
                <w:b/>
              </w:rPr>
            </w:pPr>
            <w:r w:rsidRPr="00482CD6">
              <w:rPr>
                <w:rFonts w:ascii="Times New Roman" w:hAnsi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14:paraId="5DD2D406" w14:textId="77777777" w:rsidR="00AB1A56" w:rsidRPr="00842FF4" w:rsidRDefault="00AB1A56" w:rsidP="00B01D9C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AB1A56" w:rsidRPr="00842FF4" w14:paraId="19C0D87A" w14:textId="77777777" w:rsidTr="00B01D9C">
        <w:trPr>
          <w:trHeight w:val="142"/>
        </w:trPr>
        <w:tc>
          <w:tcPr>
            <w:tcW w:w="4253" w:type="dxa"/>
          </w:tcPr>
          <w:p w14:paraId="77875AC0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1EB17ACD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6E26B120" w14:textId="77777777" w:rsidTr="00B01D9C">
        <w:tc>
          <w:tcPr>
            <w:tcW w:w="4253" w:type="dxa"/>
          </w:tcPr>
          <w:p w14:paraId="163D772C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4F1184F6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4FEE9B86" w14:textId="77777777" w:rsidTr="00B01D9C">
        <w:tc>
          <w:tcPr>
            <w:tcW w:w="4253" w:type="dxa"/>
          </w:tcPr>
          <w:p w14:paraId="5D65F7B5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BDCC7ED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  <w:tr w:rsidR="00AB1A56" w:rsidRPr="00842FF4" w14:paraId="0945F3FF" w14:textId="77777777" w:rsidTr="00B01D9C">
        <w:tc>
          <w:tcPr>
            <w:tcW w:w="4253" w:type="dxa"/>
          </w:tcPr>
          <w:p w14:paraId="0FD14803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AC456E1" w14:textId="77777777" w:rsidR="00AB1A56" w:rsidRPr="00842FF4" w:rsidRDefault="00AB1A56" w:rsidP="00B01D9C">
            <w:pPr>
              <w:rPr>
                <w:rFonts w:ascii="Times New Roman" w:hAnsi="Times New Roman"/>
                <w:b/>
              </w:rPr>
            </w:pPr>
          </w:p>
        </w:tc>
      </w:tr>
    </w:tbl>
    <w:p w14:paraId="5BAE33A9" w14:textId="77777777" w:rsidR="00AB1A56" w:rsidRPr="00842FF4" w:rsidRDefault="00AB1A56" w:rsidP="00AB1A56">
      <w:pPr>
        <w:pStyle w:val="a7"/>
        <w:ind w:left="0"/>
        <w:jc w:val="both"/>
        <w:rPr>
          <w:rFonts w:ascii="Times New Roman" w:hAnsi="Times New Roman"/>
          <w:b/>
        </w:rPr>
      </w:pPr>
    </w:p>
    <w:p w14:paraId="4500B2CF" w14:textId="77777777" w:rsidR="00AB1A56" w:rsidRPr="00842FF4" w:rsidRDefault="00AB1A56" w:rsidP="00AB1A5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46D895ED" w14:textId="1E084118" w:rsidR="00AB1A56" w:rsidRPr="0020546A" w:rsidRDefault="00AB1A56" w:rsidP="00AB1A56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842FF4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</w:t>
      </w:r>
      <w:proofErr w:type="spellStart"/>
      <w:r w:rsidRPr="00842FF4">
        <w:rPr>
          <w:rFonts w:ascii="Times New Roman" w:hAnsi="Times New Roman"/>
          <w:b/>
          <w:color w:val="000000"/>
          <w:sz w:val="24"/>
          <w:szCs w:val="24"/>
        </w:rPr>
        <w:t>бакалавриата</w:t>
      </w:r>
      <w:proofErr w:type="spellEnd"/>
      <w:r w:rsidRPr="00842FF4">
        <w:rPr>
          <w:rFonts w:ascii="Times New Roman" w:hAnsi="Times New Roman"/>
          <w:b/>
          <w:color w:val="000000"/>
          <w:sz w:val="24"/>
          <w:szCs w:val="24"/>
        </w:rPr>
        <w:t xml:space="preserve"> на основании результатов единого государственного экзамена и результатов </w:t>
      </w:r>
      <w:r w:rsidRPr="00842FF4">
        <w:rPr>
          <w:rFonts w:ascii="Times New Roman" w:hAnsi="Times New Roman"/>
          <w:b/>
          <w:sz w:val="24"/>
          <w:szCs w:val="24"/>
        </w:rPr>
        <w:t>общеобразовательных</w:t>
      </w:r>
      <w:r w:rsidRPr="00842FF4">
        <w:rPr>
          <w:rFonts w:ascii="Times New Roman" w:hAnsi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, или центрального тестирования (учитываются результаты 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только граждан </w:t>
      </w:r>
      <w:r w:rsidR="0020546A" w:rsidRPr="0020546A">
        <w:rPr>
          <w:rFonts w:ascii="Times New Roman" w:hAnsi="Times New Roman"/>
          <w:b/>
          <w:color w:val="000000"/>
          <w:sz w:val="24"/>
          <w:szCs w:val="24"/>
        </w:rPr>
        <w:t>Белоруссии,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>полученные ими в текущем или предшествующем календарном году</w:t>
      </w:r>
      <w:r w:rsidR="006D46BB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0546A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при условии </w:t>
      </w:r>
      <w:r w:rsidRPr="0020546A">
        <w:rPr>
          <w:rFonts w:ascii="Times New Roman" w:hAnsi="Times New Roman"/>
          <w:b/>
          <w:color w:val="000000"/>
          <w:sz w:val="24"/>
          <w:szCs w:val="24"/>
        </w:rPr>
        <w:t xml:space="preserve">  отсутствия у них результатов ЕГЭ)</w:t>
      </w:r>
    </w:p>
    <w:p w14:paraId="7DFC800F" w14:textId="77777777" w:rsidR="00AB1A56" w:rsidRPr="00842FF4" w:rsidRDefault="00AB1A56" w:rsidP="00AB1A56">
      <w:pPr>
        <w:pStyle w:val="a7"/>
        <w:widowControl w:val="0"/>
        <w:numPr>
          <w:ilvl w:val="0"/>
          <w:numId w:val="12"/>
        </w:numPr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autoSpaceDE w:val="0"/>
        <w:autoSpaceDN w:val="0"/>
        <w:adjustRightInd w:val="0"/>
        <w:spacing w:line="200" w:lineRule="auto"/>
        <w:ind w:left="0" w:right="-171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AB1A56" w:rsidRPr="00842FF4" w14:paraId="05FB9BC0" w14:textId="77777777" w:rsidTr="00B01D9C">
        <w:trPr>
          <w:trHeight w:val="195"/>
        </w:trPr>
        <w:tc>
          <w:tcPr>
            <w:tcW w:w="10490" w:type="dxa"/>
            <w:gridSpan w:val="3"/>
          </w:tcPr>
          <w:p w14:paraId="5AC9ACEB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AB1A56" w:rsidRPr="00842FF4" w14:paraId="1026875F" w14:textId="77777777" w:rsidTr="00B01D9C">
        <w:trPr>
          <w:trHeight w:val="195"/>
        </w:trPr>
        <w:tc>
          <w:tcPr>
            <w:tcW w:w="4395" w:type="dxa"/>
          </w:tcPr>
          <w:p w14:paraId="2092C934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3A3D8910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65BFF4FD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AB1A56" w:rsidRPr="00842FF4" w14:paraId="0890482B" w14:textId="77777777" w:rsidTr="00B01D9C">
        <w:trPr>
          <w:trHeight w:val="195"/>
        </w:trPr>
        <w:tc>
          <w:tcPr>
            <w:tcW w:w="4395" w:type="dxa"/>
          </w:tcPr>
          <w:p w14:paraId="31240BD9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EE7507C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1B0777EC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789ED2DB" w14:textId="77777777" w:rsidTr="00B01D9C">
        <w:trPr>
          <w:trHeight w:val="195"/>
        </w:trPr>
        <w:tc>
          <w:tcPr>
            <w:tcW w:w="4395" w:type="dxa"/>
          </w:tcPr>
          <w:p w14:paraId="222D4C46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ED3EB2D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2F1FDB4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7645D6F0" w14:textId="77777777" w:rsidTr="00B01D9C">
        <w:trPr>
          <w:trHeight w:val="195"/>
        </w:trPr>
        <w:tc>
          <w:tcPr>
            <w:tcW w:w="4395" w:type="dxa"/>
          </w:tcPr>
          <w:p w14:paraId="000C0E0E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983D12D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00FC9DFE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53745C4B" w14:textId="77777777" w:rsidTr="00B01D9C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7053A1D5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AB1A56" w:rsidRPr="00842FF4" w14:paraId="6959B725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32058316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1882B4AB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47AF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AB1A56" w:rsidRPr="00842FF4" w14:paraId="67AE785F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31D3FB08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C522DA9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46C2C543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2B4CB565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38D7B836" w14:textId="77777777" w:rsidR="00AB1A56" w:rsidRPr="00842FF4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1A56" w:rsidRPr="00842FF4" w14:paraId="2B63F0DD" w14:textId="77777777" w:rsidTr="00B01D9C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3916666B" w14:textId="77777777" w:rsidR="00AB1A56" w:rsidRPr="0020546A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4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Централизованного тестирования</w:t>
            </w:r>
          </w:p>
        </w:tc>
      </w:tr>
      <w:tr w:rsidR="00AB1A56" w:rsidRPr="00842FF4" w14:paraId="37C9BF90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341C0788" w14:textId="77777777" w:rsidR="00AB1A56" w:rsidRPr="0020546A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4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3259BD8E" w14:textId="77777777" w:rsidR="00AB1A56" w:rsidRPr="0020546A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546A">
              <w:rPr>
                <w:rFonts w:ascii="Times New Roman" w:hAnsi="Times New Roman"/>
                <w:b/>
                <w:sz w:val="22"/>
              </w:rPr>
              <w:t>Дата вступительного испытания</w:t>
            </w:r>
          </w:p>
        </w:tc>
      </w:tr>
      <w:tr w:rsidR="00AB1A56" w:rsidRPr="00842FF4" w14:paraId="28E0EA54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1C6BC05" w14:textId="77777777" w:rsidR="00AB1A56" w:rsidRPr="009047AF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14:paraId="5027FB4F" w14:textId="77777777" w:rsidR="00AB1A56" w:rsidRPr="009047AF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</w:tr>
      <w:tr w:rsidR="00AB1A56" w:rsidRPr="00842FF4" w14:paraId="62E0867E" w14:textId="77777777" w:rsidTr="00B01D9C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78A702E" w14:textId="77777777" w:rsidR="00AB1A56" w:rsidRPr="009047AF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gridSpan w:val="2"/>
          </w:tcPr>
          <w:p w14:paraId="74FE827A" w14:textId="77777777" w:rsidR="00AB1A56" w:rsidRPr="009047AF" w:rsidRDefault="00AB1A56" w:rsidP="00B01D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</w:tr>
    </w:tbl>
    <w:p w14:paraId="363D5698" w14:textId="77777777" w:rsidR="002F0378" w:rsidRPr="00842FF4" w:rsidRDefault="002F0378" w:rsidP="002F0378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6A2FC9ED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F0378" w:rsidRPr="00842FF4" w14:paraId="3AACF5B7" w14:textId="77777777" w:rsidTr="00FA77E5">
        <w:trPr>
          <w:trHeight w:val="408"/>
        </w:trPr>
        <w:tc>
          <w:tcPr>
            <w:tcW w:w="6946" w:type="dxa"/>
            <w:gridSpan w:val="2"/>
          </w:tcPr>
          <w:p w14:paraId="46627897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4AB91D7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F0378" w:rsidRPr="00842FF4" w14:paraId="5C433FA2" w14:textId="77777777" w:rsidTr="00FA77E5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185B34E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7E08C646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31AB5528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14EE9E66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13F71BE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19FB52D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59A54975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3500016B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AED1AEC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6B7A6C" w:rsidRPr="005E1A3B" w14:paraId="26832295" w14:textId="77777777" w:rsidTr="00E24E54">
        <w:tc>
          <w:tcPr>
            <w:tcW w:w="5677" w:type="dxa"/>
            <w:gridSpan w:val="2"/>
          </w:tcPr>
          <w:p w14:paraId="525AFB3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07641B9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6B7A6C" w:rsidRPr="005E1A3B" w14:paraId="1F72F068" w14:textId="77777777" w:rsidTr="00E24E54">
        <w:trPr>
          <w:trHeight w:val="360"/>
        </w:trPr>
        <w:tc>
          <w:tcPr>
            <w:tcW w:w="446" w:type="dxa"/>
          </w:tcPr>
          <w:p w14:paraId="0FD286D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A8BE8B5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E1A3B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046B323D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C3FBAE7" w14:textId="77777777" w:rsidTr="00E24E54">
        <w:trPr>
          <w:trHeight w:val="465"/>
        </w:trPr>
        <w:tc>
          <w:tcPr>
            <w:tcW w:w="446" w:type="dxa"/>
          </w:tcPr>
          <w:p w14:paraId="177D79A2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3B00A0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537C8D2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29F4DE70" w14:textId="77777777" w:rsidTr="00E24E54">
        <w:trPr>
          <w:trHeight w:val="465"/>
        </w:trPr>
        <w:tc>
          <w:tcPr>
            <w:tcW w:w="446" w:type="dxa"/>
          </w:tcPr>
          <w:p w14:paraId="63F2106C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86CFDA3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A3B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684B4076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0A6469F1" w14:textId="77777777" w:rsidTr="00E24E54">
        <w:trPr>
          <w:trHeight w:val="285"/>
        </w:trPr>
        <w:tc>
          <w:tcPr>
            <w:tcW w:w="5677" w:type="dxa"/>
            <w:gridSpan w:val="2"/>
          </w:tcPr>
          <w:p w14:paraId="320633EC" w14:textId="77777777" w:rsidR="006B7A6C" w:rsidRPr="005E1A3B" w:rsidRDefault="006B7A6C" w:rsidP="00E24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3302B848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5E1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6B7A6C" w:rsidRPr="005E1A3B" w14:paraId="343662F4" w14:textId="77777777" w:rsidTr="00E24E54">
        <w:trPr>
          <w:trHeight w:val="252"/>
        </w:trPr>
        <w:tc>
          <w:tcPr>
            <w:tcW w:w="446" w:type="dxa"/>
          </w:tcPr>
          <w:p w14:paraId="4940F67A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C3C7B7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17585EB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4D0E9285" w14:textId="77777777" w:rsidTr="00E24E54">
        <w:trPr>
          <w:trHeight w:val="495"/>
        </w:trPr>
        <w:tc>
          <w:tcPr>
            <w:tcW w:w="446" w:type="dxa"/>
          </w:tcPr>
          <w:p w14:paraId="257F07A1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5546EED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63303FDB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0CFDF44" w14:textId="77777777" w:rsidTr="00E24E54">
        <w:trPr>
          <w:trHeight w:val="585"/>
        </w:trPr>
        <w:tc>
          <w:tcPr>
            <w:tcW w:w="446" w:type="dxa"/>
          </w:tcPr>
          <w:p w14:paraId="4317C99D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29E68F3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мероприятий, включенных в перечень, утвержденный Министерством просвещения Российской </w:t>
            </w:r>
            <w:r w:rsidRPr="00791106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22CEEBF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3847EFB4" w14:textId="77777777" w:rsidTr="00E24E54">
        <w:trPr>
          <w:trHeight w:val="585"/>
        </w:trPr>
        <w:tc>
          <w:tcPr>
            <w:tcW w:w="446" w:type="dxa"/>
          </w:tcPr>
          <w:p w14:paraId="21B5284B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DD79100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11E278FB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32545482" w14:textId="77777777" w:rsidTr="00E24E54">
        <w:trPr>
          <w:trHeight w:val="228"/>
        </w:trPr>
        <w:tc>
          <w:tcPr>
            <w:tcW w:w="446" w:type="dxa"/>
          </w:tcPr>
          <w:p w14:paraId="3AC3A0E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00E049" w14:textId="77777777" w:rsidR="006B7A6C" w:rsidRPr="005E1A3B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мероприятий, включенных в перечень, утвержденный Министерством просвещения Российской Федерации в соответствии с пунктом 3 Правил выявления детей, проявивших выдающиеся способности и сопровождения их дальнейшего развития, утвержденных постановлением Правительства Российской Федерации от 17 ноября 2015 г. № 1239. Учитываются результаты, полученные в 2020/2021 учебном году</w:t>
            </w:r>
          </w:p>
        </w:tc>
        <w:tc>
          <w:tcPr>
            <w:tcW w:w="4813" w:type="dxa"/>
          </w:tcPr>
          <w:p w14:paraId="02A941F7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1722BAE1" w14:textId="77777777" w:rsidTr="00E24E54">
        <w:trPr>
          <w:trHeight w:val="228"/>
        </w:trPr>
        <w:tc>
          <w:tcPr>
            <w:tcW w:w="446" w:type="dxa"/>
          </w:tcPr>
          <w:p w14:paraId="683AC669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1DA8A0E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чемпиона, призера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Паралимпийских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игр, 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27EF01BF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68E37870" w14:textId="77777777" w:rsidTr="00E24E54">
        <w:trPr>
          <w:trHeight w:val="228"/>
        </w:trPr>
        <w:tc>
          <w:tcPr>
            <w:tcW w:w="446" w:type="dxa"/>
          </w:tcPr>
          <w:p w14:paraId="2A680FF3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389851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173860BA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7A6C" w:rsidRPr="005E1A3B" w14:paraId="2A0E81EF" w14:textId="77777777" w:rsidTr="00E24E54">
        <w:trPr>
          <w:trHeight w:val="228"/>
        </w:trPr>
        <w:tc>
          <w:tcPr>
            <w:tcW w:w="446" w:type="dxa"/>
          </w:tcPr>
          <w:p w14:paraId="79905BB7" w14:textId="77777777" w:rsidR="006B7A6C" w:rsidRPr="005E1A3B" w:rsidRDefault="006B7A6C" w:rsidP="006B7A6C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21B856D" w14:textId="77777777" w:rsidR="006B7A6C" w:rsidRPr="00791106" w:rsidRDefault="006B7A6C" w:rsidP="00E24E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106"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791106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7911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64DA6982" w14:textId="77777777" w:rsidR="006B7A6C" w:rsidRPr="005E1A3B" w:rsidRDefault="006B7A6C" w:rsidP="00E24E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62573" w14:textId="6AFD2A36" w:rsidR="002F0378" w:rsidRDefault="002F0378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p w14:paraId="0D495BFF" w14:textId="77777777" w:rsidR="006B7A6C" w:rsidRPr="00842FF4" w:rsidRDefault="006B7A6C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47"/>
      </w:tblGrid>
      <w:tr w:rsidR="002F0378" w:rsidRPr="00842FF4" w14:paraId="57C76836" w14:textId="77777777" w:rsidTr="0092365B">
        <w:trPr>
          <w:trHeight w:val="80"/>
        </w:trPr>
        <w:tc>
          <w:tcPr>
            <w:tcW w:w="10211" w:type="dxa"/>
            <w:gridSpan w:val="2"/>
            <w:tcBorders>
              <w:top w:val="nil"/>
              <w:left w:val="nil"/>
              <w:right w:val="nil"/>
            </w:tcBorders>
          </w:tcPr>
          <w:p w14:paraId="4F179BF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2F0378" w:rsidRPr="00842FF4" w14:paraId="143C199E" w14:textId="77777777" w:rsidTr="0092365B">
        <w:tc>
          <w:tcPr>
            <w:tcW w:w="5064" w:type="dxa"/>
          </w:tcPr>
          <w:p w14:paraId="17F5C7C5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147" w:type="dxa"/>
          </w:tcPr>
          <w:p w14:paraId="4AFD9679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D828BDA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0378" w:rsidRPr="00842FF4" w14:paraId="020BFC11" w14:textId="77777777" w:rsidTr="0092365B">
        <w:tc>
          <w:tcPr>
            <w:tcW w:w="5064" w:type="dxa"/>
          </w:tcPr>
          <w:p w14:paraId="60AF79C5" w14:textId="240CEDAC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147" w:type="dxa"/>
          </w:tcPr>
          <w:p w14:paraId="46DF5D52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28C0D8" w14:textId="77777777" w:rsidR="002F0378" w:rsidRPr="00842FF4" w:rsidRDefault="002F0378" w:rsidP="002F0378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7B01E6" w14:textId="77777777" w:rsidR="009C5B97" w:rsidRPr="00842FF4" w:rsidRDefault="002F0378" w:rsidP="009C5B97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842FF4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842FF4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67392A" w:rsidRPr="00232B7C" w14:paraId="4FF360BD" w14:textId="77777777" w:rsidTr="00670206">
        <w:tc>
          <w:tcPr>
            <w:tcW w:w="10535" w:type="dxa"/>
          </w:tcPr>
          <w:p w14:paraId="4DB23778" w14:textId="77777777" w:rsidR="0067392A" w:rsidRPr="00232B7C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 пункта 14 и (подпункт 1)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4906CC50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24D8EB1C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30C0670A" w14:textId="77777777" w:rsidR="0067392A" w:rsidRPr="00232B7C" w:rsidRDefault="0067392A" w:rsidP="00670206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>ица, поступающие на базе профессионального образования.</w:t>
            </w:r>
          </w:p>
          <w:p w14:paraId="603DCA9D" w14:textId="77777777" w:rsidR="0067392A" w:rsidRPr="00232B7C" w:rsidRDefault="0067392A" w:rsidP="00670206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D92DD06" w14:textId="77777777" w:rsidR="0067392A" w:rsidRPr="00232B7C" w:rsidRDefault="0067392A" w:rsidP="00670206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</w:t>
            </w:r>
            <w:r>
              <w:rPr>
                <w:rFonts w:ascii="Times New Roman" w:hAnsi="Times New Roman"/>
                <w:sz w:val="24"/>
                <w:szCs w:val="24"/>
              </w:rPr>
              <w:t>тетом самостоятельно (подпункт 2) пункта 15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Правил приема):</w:t>
            </w:r>
          </w:p>
          <w:p w14:paraId="230D4A98" w14:textId="77777777" w:rsidR="0067392A" w:rsidRPr="00DA4CC6" w:rsidRDefault="0067392A" w:rsidP="0067020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 w:rsidRPr="00DA4CC6">
              <w:rPr>
                <w:rFonts w:ascii="Times New Roman" w:hAnsi="Times New Roman"/>
                <w:sz w:val="24"/>
                <w:szCs w:val="24"/>
              </w:rPr>
              <w:t>в иностранной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B647AA1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8C14641" w14:textId="77777777" w:rsidR="002F0378" w:rsidRPr="00842FF4" w:rsidRDefault="002F0378" w:rsidP="00E4431D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2F0378" w:rsidRPr="00842FF4" w14:paraId="72E98FA7" w14:textId="77777777" w:rsidTr="00FA77E5">
        <w:trPr>
          <w:trHeight w:val="1969"/>
        </w:trPr>
        <w:tc>
          <w:tcPr>
            <w:tcW w:w="3413" w:type="dxa"/>
          </w:tcPr>
          <w:p w14:paraId="29B12EAA" w14:textId="77777777" w:rsidR="002F0378" w:rsidRPr="00842FF4" w:rsidRDefault="002F0378" w:rsidP="002F0378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0D57FDC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03AED8B1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5BBB047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6C66738D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16BC74F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0EC9E883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842FF4">
              <w:rPr>
                <w:b/>
              </w:rPr>
              <w:t xml:space="preserve">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0538DE00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1A961DD" w14:textId="77777777" w:rsidR="009C5B97" w:rsidRPr="00842FF4" w:rsidRDefault="002F0378" w:rsidP="009C5B97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F0378" w:rsidRPr="00842FF4" w14:paraId="7DAF3390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6083" w14:textId="77777777" w:rsidR="002F0378" w:rsidRPr="00842FF4" w:rsidRDefault="002F0378" w:rsidP="002F0378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F0378" w:rsidRPr="00842FF4" w14:paraId="0F71906F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16F" w14:textId="77777777" w:rsidR="002F0378" w:rsidRPr="00842FF4" w:rsidRDefault="002F0378" w:rsidP="002F0378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17E8F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F0378" w:rsidRPr="00842FF4" w14:paraId="24B1F819" w14:textId="77777777" w:rsidTr="00FA77E5">
              <w:trPr>
                <w:trHeight w:val="225"/>
              </w:trPr>
              <w:tc>
                <w:tcPr>
                  <w:tcW w:w="421" w:type="dxa"/>
                </w:tcPr>
                <w:p w14:paraId="7321089E" w14:textId="77777777" w:rsidR="002F0378" w:rsidRPr="00842FF4" w:rsidRDefault="002F0378" w:rsidP="002F0378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555478FA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5A87926D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p w14:paraId="1E09340B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F0378" w:rsidRPr="00842FF4" w14:paraId="4B144C30" w14:textId="77777777" w:rsidTr="00FA77E5">
              <w:trPr>
                <w:trHeight w:val="817"/>
              </w:trPr>
              <w:tc>
                <w:tcPr>
                  <w:tcW w:w="411" w:type="dxa"/>
                </w:tcPr>
                <w:p w14:paraId="621E58AB" w14:textId="77777777" w:rsidR="002F0378" w:rsidRPr="00842FF4" w:rsidRDefault="002F0378" w:rsidP="002F0378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413C8DAF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4BBB091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E9911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p w14:paraId="3502D122" w14:textId="77777777" w:rsidR="002F0378" w:rsidRPr="00842FF4" w:rsidRDefault="002F0378" w:rsidP="002F0378">
      <w:pPr>
        <w:ind w:firstLine="567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81DC26B" w14:textId="77777777" w:rsidR="009E26F7" w:rsidRPr="00842FF4" w:rsidRDefault="009E26F7" w:rsidP="002F0378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F0378" w:rsidRPr="00842FF4" w14:paraId="5D6A68B8" w14:textId="77777777" w:rsidTr="00FA77E5">
        <w:trPr>
          <w:trHeight w:val="285"/>
        </w:trPr>
        <w:tc>
          <w:tcPr>
            <w:tcW w:w="1985" w:type="dxa"/>
          </w:tcPr>
          <w:p w14:paraId="38B85E2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14002156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640B91B1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2AE12F0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1BD5354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F0378" w:rsidRPr="00842FF4" w14:paraId="0AD1D6BB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564038F4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78D5C7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3C61B10B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842FF4" w14:paraId="5FB5B01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2F276E5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6C0F8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408C68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323EC5" w14:textId="77777777" w:rsidR="002F0378" w:rsidRPr="00842FF4" w:rsidRDefault="002F0378" w:rsidP="002F0378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1A9EFD89" w14:textId="1AC7D574" w:rsidR="002F0378" w:rsidRPr="00842FF4" w:rsidRDefault="002F0378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842FF4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</w:t>
      </w:r>
      <w:r w:rsidR="00FB7626">
        <w:rPr>
          <w:rFonts w:ascii="Times New Roman" w:hAnsi="Times New Roman"/>
          <w:b/>
          <w:color w:val="000000"/>
          <w:sz w:val="23"/>
          <w:szCs w:val="24"/>
        </w:rPr>
        <w:t>влениях подготовки и программах</w:t>
      </w:r>
      <w:r w:rsidRPr="00842FF4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proofErr w:type="spellStart"/>
      <w:r w:rsidR="00AA607A">
        <w:rPr>
          <w:rFonts w:ascii="Times New Roman" w:hAnsi="Times New Roman"/>
          <w:b/>
          <w:color w:val="000000"/>
          <w:sz w:val="23"/>
          <w:szCs w:val="24"/>
        </w:rPr>
        <w:t>бакалавриата</w:t>
      </w:r>
      <w:proofErr w:type="spellEnd"/>
      <w:r w:rsidR="00AA607A">
        <w:rPr>
          <w:rFonts w:ascii="Times New Roman" w:hAnsi="Times New Roman"/>
          <w:b/>
          <w:color w:val="000000"/>
          <w:sz w:val="23"/>
          <w:szCs w:val="24"/>
        </w:rPr>
        <w:t xml:space="preserve"> </w:t>
      </w:r>
      <w:bookmarkStart w:id="0" w:name="_GoBack"/>
      <w:bookmarkEnd w:id="0"/>
      <w:r w:rsidRPr="00842FF4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p w14:paraId="60712ECF" w14:textId="77777777" w:rsidR="009E26F7" w:rsidRPr="00842FF4" w:rsidRDefault="009E26F7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2F0378" w:rsidRPr="00842FF4" w14:paraId="6E108EC7" w14:textId="77777777" w:rsidTr="00E14B75">
        <w:tc>
          <w:tcPr>
            <w:tcW w:w="1985" w:type="dxa"/>
          </w:tcPr>
          <w:p w14:paraId="711DA45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1935D7ED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18449DE7" w14:textId="060FF8A7" w:rsidR="002F0378" w:rsidRPr="00842FF4" w:rsidRDefault="004770F0" w:rsidP="004770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="002F0378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B6A74E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5E143895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8CB847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42A5CF5A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F0378" w:rsidRPr="00842FF4" w14:paraId="23095170" w14:textId="77777777" w:rsidTr="00E14B75">
        <w:tc>
          <w:tcPr>
            <w:tcW w:w="1985" w:type="dxa"/>
          </w:tcPr>
          <w:p w14:paraId="0C425564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D2A2C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6BBE17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59A6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C0304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164DEDB6" w14:textId="77777777" w:rsidTr="00E14B75">
        <w:tc>
          <w:tcPr>
            <w:tcW w:w="1985" w:type="dxa"/>
          </w:tcPr>
          <w:p w14:paraId="37860556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87914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ADE27B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765A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F3E2BB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583273B6" w14:textId="77777777" w:rsidTr="00E14B75">
        <w:tc>
          <w:tcPr>
            <w:tcW w:w="1985" w:type="dxa"/>
          </w:tcPr>
          <w:p w14:paraId="46A5276C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E63E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4095BD2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470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3D855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7ADA1984" w14:textId="77777777" w:rsidTr="00E14B75">
        <w:trPr>
          <w:trHeight w:val="70"/>
        </w:trPr>
        <w:tc>
          <w:tcPr>
            <w:tcW w:w="1985" w:type="dxa"/>
          </w:tcPr>
          <w:p w14:paraId="228E040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3D647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74541D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AB50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B00DAE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227D2A3B" w14:textId="77777777" w:rsidTr="00E14B75">
        <w:trPr>
          <w:trHeight w:val="70"/>
        </w:trPr>
        <w:tc>
          <w:tcPr>
            <w:tcW w:w="1985" w:type="dxa"/>
          </w:tcPr>
          <w:p w14:paraId="1C11E21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1BD0BD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723E5E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E4A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CA8CAE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C9EE54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F0378" w:rsidRPr="00A50A0E" w14:paraId="6411F00D" w14:textId="77777777" w:rsidTr="00FA77E5">
        <w:tc>
          <w:tcPr>
            <w:tcW w:w="10348" w:type="dxa"/>
          </w:tcPr>
          <w:p w14:paraId="7BC8DEA2" w14:textId="6BA39A98" w:rsidR="002F0378" w:rsidRPr="00A50A0E" w:rsidRDefault="00475D94" w:rsidP="00FA77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50A0E">
              <w:rPr>
                <w:rFonts w:ascii="Times New Roman" w:hAnsi="Times New Roman"/>
                <w:b/>
                <w:sz w:val="24"/>
              </w:rPr>
              <w:lastRenderedPageBreak/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5672B4" w:rsidRPr="00A50A0E">
              <w:rPr>
                <w:rFonts w:ascii="Times New Roman" w:hAnsi="Times New Roman"/>
                <w:b/>
                <w:sz w:val="24"/>
              </w:rPr>
              <w:t>– программам бакалавриат на 2021/2022</w:t>
            </w:r>
            <w:r w:rsidRPr="00A50A0E">
              <w:rPr>
                <w:rFonts w:ascii="Times New Roman" w:hAnsi="Times New Roman"/>
                <w:b/>
                <w:sz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</w:t>
            </w:r>
            <w:r w:rsidRPr="00A50A0E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A50A0E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A50A0E">
              <w:rPr>
                <w:rFonts w:ascii="Times New Roman" w:hAnsi="Times New Roman"/>
                <w:b/>
                <w:sz w:val="24"/>
              </w:rPr>
              <w:t>бакалавриата</w:t>
            </w:r>
            <w:proofErr w:type="spellEnd"/>
          </w:p>
        </w:tc>
      </w:tr>
    </w:tbl>
    <w:p w14:paraId="1F32FEA9" w14:textId="77777777" w:rsidR="002F0378" w:rsidRPr="00A50A0E" w:rsidRDefault="002F0378" w:rsidP="002F0378">
      <w:pPr>
        <w:rPr>
          <w:rFonts w:ascii="Times New Roman" w:hAnsi="Times New Roman"/>
          <w:sz w:val="24"/>
          <w:szCs w:val="24"/>
        </w:rPr>
      </w:pPr>
    </w:p>
    <w:p w14:paraId="1F78762A" w14:textId="77777777" w:rsidR="00711E58" w:rsidRPr="00A50A0E" w:rsidRDefault="00711E58" w:rsidP="002F0378">
      <w:pPr>
        <w:jc w:val="right"/>
        <w:rPr>
          <w:rFonts w:ascii="Times New Roman" w:hAnsi="Times New Roman"/>
          <w:b/>
          <w:sz w:val="24"/>
          <w:szCs w:val="24"/>
        </w:rPr>
      </w:pPr>
    </w:p>
    <w:p w14:paraId="02606E5E" w14:textId="4ABBBE18" w:rsidR="002F0378" w:rsidRPr="00A50A0E" w:rsidRDefault="002F0378" w:rsidP="002F0378">
      <w:pPr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4876BEE0" w14:textId="77777777" w:rsidR="002F0378" w:rsidRPr="00A50A0E" w:rsidRDefault="002F0378" w:rsidP="0093725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(подпись)</w:t>
      </w:r>
    </w:p>
    <w:p w14:paraId="3D5E3E75" w14:textId="1CEC424E" w:rsidR="002F0378" w:rsidRPr="00A50A0E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562D578" w14:textId="4BA437A2" w:rsidR="00711E58" w:rsidRPr="00A50A0E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2B0716" w14:textId="77777777" w:rsidR="00711E58" w:rsidRPr="00A50A0E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2F0378" w:rsidRPr="00A50A0E" w14:paraId="7C128E09" w14:textId="77777777" w:rsidTr="00E269CE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638EE5CB" w14:textId="77777777" w:rsidR="002F0378" w:rsidRPr="00A50A0E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A50A0E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6EDFE1AF" w14:textId="77777777" w:rsidR="002F0378" w:rsidRPr="00A50A0E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1DE1DE81" w14:textId="77777777" w:rsidR="002F0378" w:rsidRPr="00A50A0E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7D21ABF0" w14:textId="77777777" w:rsidR="002F0378" w:rsidRPr="00A50A0E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A50A0E" w14:paraId="70186DD4" w14:textId="77777777" w:rsidTr="00FA77E5">
        <w:tc>
          <w:tcPr>
            <w:tcW w:w="10456" w:type="dxa"/>
          </w:tcPr>
          <w:p w14:paraId="0FCE156B" w14:textId="77777777" w:rsidR="002F0378" w:rsidRPr="00A50A0E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</w:t>
            </w:r>
            <w:proofErr w:type="spellStart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бакалавриата</w:t>
            </w:r>
            <w:proofErr w:type="spellEnd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подтверждаю</w:t>
            </w:r>
          </w:p>
        </w:tc>
      </w:tr>
    </w:tbl>
    <w:p w14:paraId="743A548D" w14:textId="77777777" w:rsidR="002F0378" w:rsidRPr="00A50A0E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CCA8CD8" w14:textId="77777777" w:rsidR="002F0378" w:rsidRPr="00A50A0E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018A42C4" w14:textId="77777777" w:rsidR="002F0378" w:rsidRPr="00A50A0E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(подпись)</w:t>
      </w:r>
    </w:p>
    <w:p w14:paraId="30301C44" w14:textId="77777777" w:rsidR="002F0378" w:rsidRPr="00A50A0E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2F0378" w:rsidRPr="00A50A0E" w14:paraId="19F30C41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40B925FC" w14:textId="19CF41C9" w:rsidR="002F0378" w:rsidRPr="00A50A0E" w:rsidRDefault="002F0378" w:rsidP="00AB1A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AB1A56" w:rsidRPr="00A50A0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14:paraId="1C29D15D" w14:textId="77777777" w:rsidR="002F0378" w:rsidRPr="00A50A0E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B5195A9" w14:textId="77777777" w:rsidR="002F0378" w:rsidRPr="00A50A0E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53E722B3" w14:textId="77777777" w:rsidR="002F0378" w:rsidRPr="00A50A0E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(подпись)</w:t>
      </w:r>
    </w:p>
    <w:p w14:paraId="652B109B" w14:textId="77777777" w:rsidR="002F0378" w:rsidRPr="00A50A0E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F0378" w:rsidRPr="00A50A0E" w14:paraId="7E129CF6" w14:textId="77777777" w:rsidTr="00FA77E5">
        <w:tc>
          <w:tcPr>
            <w:tcW w:w="10427" w:type="dxa"/>
          </w:tcPr>
          <w:p w14:paraId="4028F382" w14:textId="77777777" w:rsidR="002F0378" w:rsidRPr="00A50A0E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2B1C884C" w14:textId="77777777" w:rsidR="002F0378" w:rsidRPr="00A50A0E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0A59A10" w14:textId="77777777" w:rsidR="002F0378" w:rsidRPr="00A50A0E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6C14121B" w14:textId="77777777" w:rsidR="002F0378" w:rsidRPr="00A50A0E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(подпись)</w:t>
      </w:r>
    </w:p>
    <w:p w14:paraId="59077BC9" w14:textId="77777777" w:rsidR="002F0378" w:rsidRPr="00A50A0E" w:rsidRDefault="002F0378" w:rsidP="00E269C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A50A0E" w14:paraId="0F3F5274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0F24BBA5" w14:textId="77777777" w:rsidR="002F0378" w:rsidRPr="00A50A0E" w:rsidRDefault="002F0378" w:rsidP="00546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</w:t>
            </w:r>
            <w:r w:rsidR="0054640B"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государства об образовании без </w:t>
            </w: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свидетельства</w:t>
            </w:r>
            <w:r w:rsidR="0054640B"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B4AF7BF" w14:textId="77777777" w:rsidR="002F0378" w:rsidRPr="00A50A0E" w:rsidRDefault="002F0378" w:rsidP="00937250">
      <w:pPr>
        <w:ind w:right="-171"/>
        <w:rPr>
          <w:rFonts w:ascii="Times New Roman" w:hAnsi="Times New Roman"/>
          <w:b/>
          <w:szCs w:val="24"/>
        </w:rPr>
      </w:pPr>
    </w:p>
    <w:p w14:paraId="560F186D" w14:textId="77777777" w:rsidR="002F0378" w:rsidRPr="00A50A0E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t>______________________</w:t>
      </w:r>
    </w:p>
    <w:p w14:paraId="1C28F6B9" w14:textId="77777777" w:rsidR="002F0378" w:rsidRPr="00A50A0E" w:rsidRDefault="002F0378" w:rsidP="00E269C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50A0E">
        <w:rPr>
          <w:rFonts w:ascii="Times New Roman" w:hAnsi="Times New Roman"/>
          <w:b/>
          <w:sz w:val="24"/>
          <w:szCs w:val="24"/>
        </w:rPr>
        <w:lastRenderedPageBreak/>
        <w:t>(подпись)</w:t>
      </w:r>
    </w:p>
    <w:p w14:paraId="6A8DEAF9" w14:textId="77777777" w:rsidR="002F0378" w:rsidRPr="00A50A0E" w:rsidRDefault="002F0378" w:rsidP="00E269CE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79E92A26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17C5581" w14:textId="37CA01AA" w:rsidR="002F0378" w:rsidRPr="00842FF4" w:rsidRDefault="002F0378" w:rsidP="009236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Обязуюсь </w:t>
            </w:r>
            <w:r w:rsidR="00AB1A56"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первого года обучения </w:t>
            </w:r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представить документ иностранного государства об образовании с легализацией или </w:t>
            </w:r>
            <w:proofErr w:type="spellStart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 требования о представлении документа иностранного государства об образовании с легализацией или </w:t>
            </w:r>
            <w:proofErr w:type="spellStart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 xml:space="preserve"> и если поступающий при подаче заявления о приеме представил документ иностранного государства об образовании без легализации или </w:t>
            </w:r>
            <w:proofErr w:type="spellStart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апостиля</w:t>
            </w:r>
            <w:proofErr w:type="spellEnd"/>
            <w:r w:rsidRPr="00A50A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102F06A" w14:textId="77777777" w:rsidR="002F0378" w:rsidRPr="00842FF4" w:rsidRDefault="002F0378" w:rsidP="00E269CE">
      <w:pPr>
        <w:rPr>
          <w:rFonts w:ascii="Times New Roman" w:hAnsi="Times New Roman"/>
          <w:b/>
          <w:sz w:val="24"/>
          <w:szCs w:val="24"/>
        </w:rPr>
      </w:pPr>
    </w:p>
    <w:p w14:paraId="68CDC8AE" w14:textId="77777777" w:rsidR="002F0378" w:rsidRPr="00842FF4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3998A191" w14:textId="6B59DBC2" w:rsidR="002F0378" w:rsidRDefault="002F037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71508BA6" w14:textId="3A0A47FB" w:rsidR="00711E58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7783895" w14:textId="77777777" w:rsidR="00711E58" w:rsidRPr="00842FF4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F0378" w:rsidRPr="00842FF4" w14:paraId="1C060D0A" w14:textId="77777777" w:rsidTr="00FA77E5">
        <w:trPr>
          <w:trHeight w:val="1561"/>
        </w:trPr>
        <w:tc>
          <w:tcPr>
            <w:tcW w:w="4082" w:type="dxa"/>
          </w:tcPr>
          <w:p w14:paraId="2F7AFB43" w14:textId="77777777" w:rsidR="002F0378" w:rsidRPr="00842FF4" w:rsidRDefault="002F0378" w:rsidP="00FA77E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2EE7FD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586A6F5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9BFDAE0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03C7CFF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B941043" w14:textId="5647E29A" w:rsidR="00E660A3" w:rsidRPr="009E26F7" w:rsidRDefault="002F0378" w:rsidP="009E26F7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842FF4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842FF4">
        <w:rPr>
          <w:rFonts w:ascii="Times New Roman" w:hAnsi="Times New Roman"/>
          <w:b/>
          <w:sz w:val="28"/>
          <w:szCs w:val="24"/>
        </w:rPr>
        <w:t>«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</w:t>
      </w:r>
      <w:proofErr w:type="gramEnd"/>
      <w:r w:rsidRPr="00842FF4">
        <w:rPr>
          <w:rFonts w:ascii="Times New Roman" w:hAnsi="Times New Roman"/>
          <w:sz w:val="28"/>
          <w:szCs w:val="24"/>
          <w:u w:val="single"/>
        </w:rPr>
        <w:t xml:space="preserve">        </w:t>
      </w:r>
      <w:r w:rsidRPr="00842FF4">
        <w:rPr>
          <w:rFonts w:ascii="Times New Roman" w:hAnsi="Times New Roman"/>
          <w:b/>
          <w:sz w:val="28"/>
          <w:szCs w:val="24"/>
        </w:rPr>
        <w:t>»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842FF4">
        <w:rPr>
          <w:rFonts w:ascii="Times New Roman" w:hAnsi="Times New Roman"/>
          <w:sz w:val="28"/>
          <w:szCs w:val="24"/>
        </w:rPr>
        <w:t xml:space="preserve"> </w:t>
      </w:r>
      <w:r w:rsidR="00150A80" w:rsidRPr="00842FF4">
        <w:rPr>
          <w:rFonts w:ascii="Times New Roman" w:hAnsi="Times New Roman"/>
          <w:b/>
          <w:sz w:val="28"/>
          <w:szCs w:val="24"/>
        </w:rPr>
        <w:t>20</w:t>
      </w:r>
      <w:r w:rsidR="006B7A6C">
        <w:rPr>
          <w:rFonts w:ascii="Times New Roman" w:hAnsi="Times New Roman"/>
          <w:b/>
          <w:sz w:val="28"/>
          <w:szCs w:val="24"/>
          <w:lang w:val="en-US"/>
        </w:rPr>
        <w:t>21</w:t>
      </w:r>
      <w:r w:rsidRPr="00842FF4">
        <w:rPr>
          <w:rFonts w:ascii="Times New Roman" w:hAnsi="Times New Roman"/>
          <w:b/>
          <w:sz w:val="28"/>
          <w:szCs w:val="24"/>
        </w:rPr>
        <w:t xml:space="preserve">г </w:t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9E26F7" w:rsidSect="002F0378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AA9"/>
    <w:multiLevelType w:val="hybridMultilevel"/>
    <w:tmpl w:val="F2486438"/>
    <w:lvl w:ilvl="0" w:tplc="112C39EA">
      <w:start w:val="1"/>
      <w:numFmt w:val="bullet"/>
      <w:lvlText w:val=""/>
      <w:lvlJc w:val="left"/>
      <w:pPr>
        <w:ind w:left="1571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B1"/>
    <w:rsid w:val="000B5995"/>
    <w:rsid w:val="00150A80"/>
    <w:rsid w:val="001C04EE"/>
    <w:rsid w:val="0020546A"/>
    <w:rsid w:val="0023465B"/>
    <w:rsid w:val="002447DF"/>
    <w:rsid w:val="00277382"/>
    <w:rsid w:val="002B7838"/>
    <w:rsid w:val="002F0378"/>
    <w:rsid w:val="00310BB1"/>
    <w:rsid w:val="003A3FC9"/>
    <w:rsid w:val="00475D94"/>
    <w:rsid w:val="004770F0"/>
    <w:rsid w:val="0054640B"/>
    <w:rsid w:val="005672B4"/>
    <w:rsid w:val="00612A7F"/>
    <w:rsid w:val="0067392A"/>
    <w:rsid w:val="006B7A6C"/>
    <w:rsid w:val="006D46BB"/>
    <w:rsid w:val="00711E58"/>
    <w:rsid w:val="0080159D"/>
    <w:rsid w:val="00842FF4"/>
    <w:rsid w:val="0085665E"/>
    <w:rsid w:val="0092365B"/>
    <w:rsid w:val="00937250"/>
    <w:rsid w:val="009527F3"/>
    <w:rsid w:val="0096489B"/>
    <w:rsid w:val="00986B95"/>
    <w:rsid w:val="009C5B97"/>
    <w:rsid w:val="009E26F7"/>
    <w:rsid w:val="00A50A0E"/>
    <w:rsid w:val="00A715C2"/>
    <w:rsid w:val="00A86495"/>
    <w:rsid w:val="00AA607A"/>
    <w:rsid w:val="00AB1A56"/>
    <w:rsid w:val="00C57096"/>
    <w:rsid w:val="00D73E90"/>
    <w:rsid w:val="00E14B75"/>
    <w:rsid w:val="00E269CE"/>
    <w:rsid w:val="00E4431D"/>
    <w:rsid w:val="00EF7AD0"/>
    <w:rsid w:val="00F462E8"/>
    <w:rsid w:val="00FB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8E7B"/>
  <w15:chartTrackingRefBased/>
  <w15:docId w15:val="{B9D1F28F-5763-400B-8D1B-C61BBE6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F0378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8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3A587-A25D-4FBF-892E-649BB6AC1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60BDE9-5A67-44D4-B11A-B1ED17EB9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027-CA69-4EF8-B2B4-41F3DBEB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Харитонов Артур Владимирович</cp:lastModifiedBy>
  <cp:revision>39</cp:revision>
  <cp:lastPrinted>2018-03-23T13:37:00Z</cp:lastPrinted>
  <dcterms:created xsi:type="dcterms:W3CDTF">2018-03-23T12:43:00Z</dcterms:created>
  <dcterms:modified xsi:type="dcterms:W3CDTF">2021-06-10T07:08:00Z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