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6D" w:rsidRPr="006B3F0B" w:rsidRDefault="001C006D" w:rsidP="001C006D">
      <w:pPr>
        <w:jc w:val="center"/>
        <w:rPr>
          <w:rFonts w:ascii="Times New Roman" w:hAnsi="Times New Roman" w:cs="Times New Roman"/>
          <w:b/>
          <w:sz w:val="24"/>
        </w:rPr>
      </w:pPr>
      <w:r w:rsidRPr="006B3F0B">
        <w:rPr>
          <w:rFonts w:ascii="Times New Roman" w:hAnsi="Times New Roman" w:cs="Times New Roman"/>
          <w:b/>
          <w:sz w:val="24"/>
        </w:rPr>
        <w:t xml:space="preserve">Перечень </w:t>
      </w:r>
      <w:r w:rsidR="00E66AB3">
        <w:rPr>
          <w:rFonts w:ascii="Times New Roman" w:hAnsi="Times New Roman" w:cs="Times New Roman"/>
          <w:b/>
          <w:sz w:val="24"/>
        </w:rPr>
        <w:t>модулей</w:t>
      </w:r>
    </w:p>
    <w:p w:rsidR="00B3415F" w:rsidRDefault="00B3415F" w:rsidP="001C006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Дополнительной общеобразовательной </w:t>
      </w:r>
    </w:p>
    <w:p w:rsidR="001C006D" w:rsidRPr="006B3F0B" w:rsidRDefault="00B3415F" w:rsidP="001C006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(общеразвивающей) программы</w:t>
      </w:r>
    </w:p>
    <w:p w:rsidR="001C006D" w:rsidRDefault="001C006D" w:rsidP="001C006D">
      <w:pPr>
        <w:jc w:val="center"/>
        <w:rPr>
          <w:rFonts w:ascii="Times New Roman" w:hAnsi="Times New Roman" w:cs="Times New Roman"/>
          <w:b/>
          <w:sz w:val="24"/>
        </w:rPr>
      </w:pPr>
      <w:r w:rsidRPr="006B3F0B">
        <w:rPr>
          <w:rFonts w:ascii="Times New Roman" w:hAnsi="Times New Roman" w:cs="Times New Roman"/>
          <w:b/>
          <w:sz w:val="24"/>
        </w:rPr>
        <w:t>«</w:t>
      </w:r>
      <w:r w:rsidR="008768D3">
        <w:rPr>
          <w:rFonts w:ascii="Times New Roman" w:hAnsi="Times New Roman" w:cs="Times New Roman"/>
          <w:b/>
          <w:sz w:val="24"/>
        </w:rPr>
        <w:t>Русский язык</w:t>
      </w:r>
      <w:r w:rsidR="00057937">
        <w:rPr>
          <w:rFonts w:ascii="Times New Roman" w:hAnsi="Times New Roman" w:cs="Times New Roman"/>
          <w:b/>
          <w:sz w:val="24"/>
        </w:rPr>
        <w:t xml:space="preserve"> </w:t>
      </w:r>
      <w:r w:rsidR="008765A4">
        <w:rPr>
          <w:rFonts w:ascii="Times New Roman" w:hAnsi="Times New Roman" w:cs="Times New Roman"/>
          <w:b/>
          <w:sz w:val="24"/>
        </w:rPr>
        <w:t>в рамках летней школы</w:t>
      </w:r>
      <w:r w:rsidRPr="006B3F0B">
        <w:rPr>
          <w:rFonts w:ascii="Times New Roman" w:hAnsi="Times New Roman" w:cs="Times New Roman"/>
          <w:b/>
          <w:sz w:val="24"/>
        </w:rPr>
        <w:t>»</w:t>
      </w:r>
    </w:p>
    <w:p w:rsidR="00000194" w:rsidRDefault="00000194" w:rsidP="00000194">
      <w:pPr>
        <w:rPr>
          <w:rFonts w:ascii="Times New Roman" w:hAnsi="Times New Roman" w:cs="Times New Roman"/>
          <w:sz w:val="24"/>
        </w:rPr>
      </w:pPr>
    </w:p>
    <w:p w:rsidR="001A4043" w:rsidRPr="001A4043" w:rsidRDefault="00E66AB3" w:rsidP="001A4043">
      <w:pPr>
        <w:rPr>
          <w:rFonts w:ascii="Times New Roman" w:hAnsi="Times New Roman" w:cs="Times New Roman"/>
          <w:sz w:val="26"/>
          <w:szCs w:val="26"/>
        </w:rPr>
      </w:pPr>
      <w:r w:rsidRPr="00E66AB3">
        <w:rPr>
          <w:rFonts w:ascii="Times New Roman" w:hAnsi="Times New Roman" w:cs="Times New Roman"/>
          <w:sz w:val="26"/>
          <w:szCs w:val="26"/>
        </w:rPr>
        <w:t xml:space="preserve">Модуль </w:t>
      </w:r>
      <w:r w:rsidR="001A4043">
        <w:rPr>
          <w:rFonts w:ascii="Times New Roman" w:hAnsi="Times New Roman" w:cs="Times New Roman"/>
          <w:sz w:val="26"/>
          <w:szCs w:val="26"/>
        </w:rPr>
        <w:t xml:space="preserve">1. </w:t>
      </w:r>
      <w:r w:rsidR="00251AFD">
        <w:rPr>
          <w:rFonts w:ascii="Times New Roman" w:hAnsi="Times New Roman" w:cs="Times New Roman"/>
          <w:sz w:val="26"/>
          <w:szCs w:val="26"/>
        </w:rPr>
        <w:t>Морфология как раздел грамматики</w:t>
      </w:r>
    </w:p>
    <w:p w:rsidR="001A4043" w:rsidRPr="001A4043" w:rsidRDefault="001A4043" w:rsidP="001A404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 w:rsidRPr="00E66AB3">
        <w:rPr>
          <w:rFonts w:ascii="Times New Roman" w:hAnsi="Times New Roman" w:cs="Times New Roman"/>
          <w:sz w:val="26"/>
          <w:szCs w:val="26"/>
        </w:rPr>
        <w:t xml:space="preserve">Модуль </w:t>
      </w: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8B5967" w:rsidRPr="008B5967">
        <w:rPr>
          <w:rFonts w:ascii="Times New Roman" w:hAnsi="Times New Roman" w:cs="Times New Roman"/>
          <w:sz w:val="26"/>
          <w:szCs w:val="26"/>
        </w:rPr>
        <w:t>Служебные части речи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A4043" w:rsidRPr="001A4043" w:rsidRDefault="001A4043" w:rsidP="001A404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 w:rsidRPr="00E66AB3">
        <w:rPr>
          <w:rFonts w:ascii="Times New Roman" w:hAnsi="Times New Roman" w:cs="Times New Roman"/>
          <w:sz w:val="26"/>
          <w:szCs w:val="26"/>
        </w:rPr>
        <w:t xml:space="preserve">Модуль </w:t>
      </w: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8B5967" w:rsidRPr="008B5967">
        <w:rPr>
          <w:rFonts w:ascii="Times New Roman" w:hAnsi="Times New Roman" w:cs="Times New Roman"/>
          <w:sz w:val="26"/>
          <w:szCs w:val="26"/>
        </w:rPr>
        <w:t>Имя существительное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A4043" w:rsidRPr="001A4043" w:rsidRDefault="001A4043" w:rsidP="001A404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 w:rsidRPr="00E66AB3">
        <w:rPr>
          <w:rFonts w:ascii="Times New Roman" w:hAnsi="Times New Roman" w:cs="Times New Roman"/>
          <w:sz w:val="26"/>
          <w:szCs w:val="26"/>
        </w:rPr>
        <w:t xml:space="preserve">Модуль </w:t>
      </w: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8B5967" w:rsidRPr="008B5967">
        <w:rPr>
          <w:rFonts w:ascii="Times New Roman" w:hAnsi="Times New Roman" w:cs="Times New Roman"/>
          <w:sz w:val="26"/>
          <w:szCs w:val="26"/>
        </w:rPr>
        <w:t>Имя прилагательное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66AB3" w:rsidRDefault="001A4043" w:rsidP="001A404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 w:rsidRPr="00E66AB3">
        <w:rPr>
          <w:rFonts w:ascii="Times New Roman" w:hAnsi="Times New Roman" w:cs="Times New Roman"/>
          <w:sz w:val="26"/>
          <w:szCs w:val="26"/>
        </w:rPr>
        <w:t xml:space="preserve">Модуль </w:t>
      </w: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8B5967" w:rsidRPr="008B5967">
        <w:rPr>
          <w:rFonts w:ascii="Times New Roman" w:hAnsi="Times New Roman" w:cs="Times New Roman"/>
          <w:sz w:val="26"/>
          <w:szCs w:val="26"/>
        </w:rPr>
        <w:t>Имя числительное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B5967" w:rsidRDefault="008B5967" w:rsidP="001A4043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Модуль 6. </w:t>
      </w:r>
      <w:r w:rsidRPr="008B5967">
        <w:rPr>
          <w:rFonts w:ascii="Times New Roman" w:hAnsi="Times New Roman" w:cs="Times New Roman"/>
          <w:sz w:val="26"/>
          <w:szCs w:val="26"/>
        </w:rPr>
        <w:t>Местоимение</w:t>
      </w:r>
      <w:r w:rsidR="00057937">
        <w:rPr>
          <w:rFonts w:ascii="Times New Roman" w:hAnsi="Times New Roman" w:cs="Times New Roman"/>
          <w:sz w:val="26"/>
          <w:szCs w:val="26"/>
        </w:rPr>
        <w:t>.</w:t>
      </w:r>
    </w:p>
    <w:p w:rsidR="008B5967" w:rsidRPr="008B5967" w:rsidRDefault="008B5967" w:rsidP="008B5967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Модуль 7.</w:t>
      </w:r>
      <w:r w:rsidRPr="008B5967">
        <w:t xml:space="preserve"> </w:t>
      </w:r>
      <w:r w:rsidRPr="008B5967">
        <w:rPr>
          <w:rFonts w:ascii="Times New Roman" w:hAnsi="Times New Roman" w:cs="Times New Roman"/>
          <w:sz w:val="26"/>
          <w:szCs w:val="26"/>
        </w:rPr>
        <w:t>Глаго</w:t>
      </w:r>
      <w:r>
        <w:rPr>
          <w:rFonts w:ascii="Times New Roman" w:hAnsi="Times New Roman" w:cs="Times New Roman"/>
          <w:sz w:val="26"/>
          <w:szCs w:val="26"/>
        </w:rPr>
        <w:t>л</w:t>
      </w:r>
      <w:r w:rsidR="00057937">
        <w:rPr>
          <w:rFonts w:ascii="Times New Roman" w:hAnsi="Times New Roman" w:cs="Times New Roman"/>
          <w:sz w:val="26"/>
          <w:szCs w:val="26"/>
        </w:rPr>
        <w:t>.</w:t>
      </w:r>
    </w:p>
    <w:p w:rsidR="008B5967" w:rsidRPr="008B5967" w:rsidRDefault="008B5967" w:rsidP="008B5967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 w:rsidRPr="008B5967">
        <w:rPr>
          <w:rFonts w:ascii="Times New Roman" w:hAnsi="Times New Roman" w:cs="Times New Roman"/>
          <w:sz w:val="26"/>
          <w:szCs w:val="26"/>
        </w:rPr>
        <w:t>Модуль 8.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B5967">
        <w:rPr>
          <w:rFonts w:ascii="Times New Roman" w:hAnsi="Times New Roman" w:cs="Times New Roman"/>
          <w:sz w:val="26"/>
          <w:szCs w:val="26"/>
        </w:rPr>
        <w:t>Причасти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057937">
        <w:rPr>
          <w:rFonts w:ascii="Times New Roman" w:hAnsi="Times New Roman" w:cs="Times New Roman"/>
          <w:sz w:val="26"/>
          <w:szCs w:val="26"/>
        </w:rPr>
        <w:t>.</w:t>
      </w:r>
    </w:p>
    <w:p w:rsidR="008B5967" w:rsidRDefault="008B5967" w:rsidP="008B5967">
      <w:pPr>
        <w:tabs>
          <w:tab w:val="left" w:pos="6960"/>
        </w:tabs>
        <w:rPr>
          <w:rFonts w:ascii="Times New Roman" w:hAnsi="Times New Roman" w:cs="Times New Roman"/>
          <w:sz w:val="26"/>
          <w:szCs w:val="26"/>
        </w:rPr>
      </w:pPr>
      <w:r w:rsidRPr="008B5967">
        <w:rPr>
          <w:rFonts w:ascii="Times New Roman" w:hAnsi="Times New Roman" w:cs="Times New Roman"/>
          <w:sz w:val="26"/>
          <w:szCs w:val="26"/>
        </w:rPr>
        <w:t>Модуль 9.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B5967">
        <w:rPr>
          <w:rFonts w:ascii="Times New Roman" w:hAnsi="Times New Roman" w:cs="Times New Roman"/>
          <w:sz w:val="26"/>
          <w:szCs w:val="26"/>
        </w:rPr>
        <w:t>Деепричастие</w:t>
      </w:r>
      <w:r w:rsidR="00057937">
        <w:rPr>
          <w:rFonts w:ascii="Times New Roman" w:hAnsi="Times New Roman" w:cs="Times New Roman"/>
          <w:sz w:val="26"/>
          <w:szCs w:val="26"/>
        </w:rPr>
        <w:t xml:space="preserve"> и наречие.</w:t>
      </w:r>
      <w:bookmarkStart w:id="0" w:name="_GoBack"/>
      <w:bookmarkEnd w:id="0"/>
    </w:p>
    <w:sectPr w:rsidR="008B5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B2"/>
    <w:rsid w:val="00000194"/>
    <w:rsid w:val="00057937"/>
    <w:rsid w:val="001A4043"/>
    <w:rsid w:val="001C006D"/>
    <w:rsid w:val="00251AFD"/>
    <w:rsid w:val="002A11EB"/>
    <w:rsid w:val="0037111B"/>
    <w:rsid w:val="005662B2"/>
    <w:rsid w:val="008765A4"/>
    <w:rsid w:val="008768D3"/>
    <w:rsid w:val="008B5967"/>
    <w:rsid w:val="00AF1C59"/>
    <w:rsid w:val="00B3415F"/>
    <w:rsid w:val="00CF6CB1"/>
    <w:rsid w:val="00E505DD"/>
    <w:rsid w:val="00E6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55BA"/>
  <w15:chartTrackingRefBased/>
  <w15:docId w15:val="{8C953DE8-D0A1-4905-BD72-193AFB17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Королева</dc:creator>
  <cp:keywords/>
  <dc:description/>
  <cp:lastModifiedBy>Татьяна А. Левина</cp:lastModifiedBy>
  <cp:revision>12</cp:revision>
  <dcterms:created xsi:type="dcterms:W3CDTF">2025-02-24T13:22:00Z</dcterms:created>
  <dcterms:modified xsi:type="dcterms:W3CDTF">2025-07-08T13:14:00Z</dcterms:modified>
</cp:coreProperties>
</file>