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EB4" w:rsidRPr="0050352E" w:rsidRDefault="00864EB4" w:rsidP="00864EB4">
      <w:pPr>
        <w:widowControl w:val="0"/>
        <w:spacing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Federal State Educational Budgetary Institution of Higher Education</w:t>
      </w:r>
    </w:p>
    <w:p w:rsidR="00864EB4" w:rsidRPr="0050352E" w:rsidRDefault="00864EB4" w:rsidP="00864EB4">
      <w:pPr>
        <w:widowControl w:val="0"/>
        <w:spacing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"FINANCIAL UNIVERSITY UNDER THE GOVERNMENT</w:t>
      </w:r>
    </w:p>
    <w:p w:rsidR="00864EB4" w:rsidRPr="0050352E" w:rsidRDefault="00864EB4" w:rsidP="00864EB4">
      <w:pPr>
        <w:widowControl w:val="0"/>
        <w:spacing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RUSSIAN FEDERATION"</w:t>
      </w:r>
    </w:p>
    <w:p w:rsidR="00864EB4" w:rsidRPr="000B0626" w:rsidRDefault="00864EB4" w:rsidP="00864EB4">
      <w:pPr>
        <w:widowControl w:val="0"/>
        <w:spacing w:after="0" w:line="240" w:lineRule="auto"/>
        <w:jc w:val="center"/>
        <w:rPr>
          <w:rFonts w:ascii="Times New Roman" w:eastAsia="Times New Roman" w:hAnsi="Times New Roman" w:cs="Times New Roman"/>
          <w:b/>
          <w:sz w:val="24"/>
          <w:szCs w:val="24"/>
          <w:lang w:eastAsia="ru-RU"/>
        </w:rPr>
      </w:pPr>
    </w:p>
    <w:p w:rsidR="00864EB4" w:rsidRPr="0050352E" w:rsidRDefault="00864EB4" w:rsidP="00864EB4">
      <w:pPr>
        <w:widowControl w:val="0"/>
        <w:spacing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Department of Life Safety</w:t>
      </w:r>
    </w:p>
    <w:p w:rsidR="00864EB4" w:rsidRPr="0050352E" w:rsidRDefault="00864EB4" w:rsidP="00864EB4">
      <w:pPr>
        <w:widowControl w:val="0"/>
        <w:spacing w:after="0" w:line="240" w:lineRule="auto"/>
        <w:jc w:val="center"/>
        <w:rPr>
          <w:rFonts w:ascii="Times New Roman" w:eastAsia="Times New Roman" w:hAnsi="Times New Roman" w:cs="Times New Roman"/>
          <w:b/>
          <w:sz w:val="28"/>
          <w:szCs w:val="28"/>
          <w:lang w:eastAsia="ru-RU"/>
        </w:rPr>
      </w:pPr>
    </w:p>
    <w:tbl>
      <w:tblPr>
        <w:tblStyle w:val="aa"/>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3"/>
        <w:gridCol w:w="1107"/>
        <w:gridCol w:w="4140"/>
      </w:tblGrid>
      <w:tr w:rsidR="00864EB4" w:rsidRPr="0050352E" w:rsidTr="00864EB4">
        <w:tc>
          <w:tcPr>
            <w:tcW w:w="2326" w:type="pct"/>
          </w:tcPr>
          <w:p w:rsidR="00864EB4" w:rsidRPr="0050352E" w:rsidRDefault="00864EB4" w:rsidP="00F50594">
            <w:pPr>
              <w:widowControl w:val="0"/>
              <w:rPr>
                <w:sz w:val="28"/>
                <w:szCs w:val="28"/>
              </w:rPr>
            </w:pPr>
          </w:p>
        </w:tc>
        <w:tc>
          <w:tcPr>
            <w:tcW w:w="564" w:type="pct"/>
          </w:tcPr>
          <w:p w:rsidR="00864EB4" w:rsidRPr="0050352E" w:rsidRDefault="00864EB4" w:rsidP="00F50594">
            <w:pPr>
              <w:widowControl w:val="0"/>
              <w:rPr>
                <w:color w:val="000000"/>
                <w:sz w:val="28"/>
                <w:szCs w:val="28"/>
              </w:rPr>
            </w:pPr>
          </w:p>
        </w:tc>
        <w:tc>
          <w:tcPr>
            <w:tcW w:w="2110" w:type="pct"/>
          </w:tcPr>
          <w:p w:rsidR="00864EB4" w:rsidRDefault="00864EB4" w:rsidP="00F50594">
            <w:pPr>
              <w:widowControl w:val="0"/>
              <w:autoSpaceDE w:val="0"/>
              <w:autoSpaceDN w:val="0"/>
              <w:adjustRightInd w:val="0"/>
              <w:rPr>
                <w:rFonts w:eastAsia="Calibri"/>
                <w:sz w:val="28"/>
                <w:szCs w:val="28"/>
              </w:rPr>
            </w:pPr>
            <w:r w:rsidRPr="0050352E">
              <w:rPr>
                <w:rFonts w:eastAsia="Calibri"/>
                <w:sz w:val="28"/>
                <w:szCs w:val="28"/>
              </w:rPr>
              <w:t>I APPROVED</w:t>
            </w:r>
          </w:p>
          <w:p w:rsidR="00864EB4" w:rsidRPr="0050352E" w:rsidRDefault="00864EB4" w:rsidP="00F50594">
            <w:pPr>
              <w:widowControl w:val="0"/>
              <w:autoSpaceDE w:val="0"/>
              <w:autoSpaceDN w:val="0"/>
              <w:adjustRightInd w:val="0"/>
              <w:rPr>
                <w:rFonts w:eastAsia="Calibri"/>
                <w:sz w:val="28"/>
                <w:szCs w:val="28"/>
              </w:rPr>
            </w:pPr>
          </w:p>
          <w:p w:rsidR="00864EB4" w:rsidRPr="0050352E" w:rsidRDefault="00864EB4" w:rsidP="00F50594">
            <w:pPr>
              <w:widowControl w:val="0"/>
              <w:autoSpaceDE w:val="0"/>
              <w:autoSpaceDN w:val="0"/>
              <w:adjustRightInd w:val="0"/>
              <w:rPr>
                <w:rFonts w:eastAsia="Calibri"/>
                <w:color w:val="000000"/>
                <w:sz w:val="28"/>
              </w:rPr>
            </w:pPr>
            <w:r w:rsidRPr="0050352E">
              <w:rPr>
                <w:rFonts w:eastAsia="Calibri"/>
                <w:color w:val="000000"/>
                <w:sz w:val="28"/>
              </w:rPr>
              <w:t>Vice-Rector for Academic and Methodological Work</w:t>
            </w:r>
          </w:p>
          <w:p w:rsidR="00864EB4" w:rsidRPr="00661AFB" w:rsidRDefault="00864EB4" w:rsidP="00F50594">
            <w:pPr>
              <w:widowControl w:val="0"/>
              <w:tabs>
                <w:tab w:val="left" w:leader="underscore" w:pos="6862"/>
              </w:tabs>
              <w:autoSpaceDE w:val="0"/>
              <w:autoSpaceDN w:val="0"/>
              <w:adjustRightInd w:val="0"/>
              <w:rPr>
                <w:rFonts w:eastAsia="Calibri"/>
                <w:color w:val="000000"/>
                <w:sz w:val="28"/>
              </w:rPr>
            </w:pPr>
            <w:r w:rsidRPr="00661AFB">
              <w:rPr>
                <w:rFonts w:eastAsia="Calibri"/>
                <w:color w:val="000000"/>
                <w:sz w:val="28"/>
              </w:rPr>
              <w:t>_____________ E.A. Kameneva</w:t>
            </w:r>
          </w:p>
          <w:p w:rsidR="00864EB4" w:rsidRPr="00661AFB" w:rsidRDefault="00447832" w:rsidP="00F50594">
            <w:pPr>
              <w:widowControl w:val="0"/>
              <w:autoSpaceDE w:val="0"/>
              <w:autoSpaceDN w:val="0"/>
              <w:adjustRightInd w:val="0"/>
              <w:rPr>
                <w:rFonts w:eastAsia="Calibri"/>
                <w:sz w:val="28"/>
                <w:szCs w:val="28"/>
              </w:rPr>
            </w:pPr>
            <w:r>
              <w:rPr>
                <w:rFonts w:eastAsia="Calibri"/>
                <w:sz w:val="28"/>
                <w:szCs w:val="28"/>
              </w:rPr>
              <w:t xml:space="preserve">"29" May </w:t>
            </w:r>
            <w:r w:rsidR="00864EB4" w:rsidRPr="00661AFB">
              <w:rPr>
                <w:rFonts w:eastAsia="Calibri"/>
                <w:sz w:val="28"/>
                <w:szCs w:val="28"/>
              </w:rPr>
              <w:t>2024</w:t>
            </w:r>
          </w:p>
          <w:p w:rsidR="00864EB4" w:rsidRPr="0050352E" w:rsidRDefault="00864EB4" w:rsidP="00F50594">
            <w:pPr>
              <w:widowControl w:val="0"/>
              <w:rPr>
                <w:sz w:val="28"/>
                <w:szCs w:val="28"/>
              </w:rPr>
            </w:pPr>
          </w:p>
        </w:tc>
      </w:tr>
    </w:tbl>
    <w:p w:rsidR="00864EB4" w:rsidRDefault="00864EB4" w:rsidP="00864EB4">
      <w:pPr>
        <w:widowControl w:val="0"/>
        <w:spacing w:after="0" w:line="240" w:lineRule="auto"/>
        <w:jc w:val="center"/>
        <w:rPr>
          <w:rFonts w:ascii="Times New Roman" w:eastAsia="Times New Roman" w:hAnsi="Times New Roman" w:cs="Times New Roman"/>
          <w:sz w:val="28"/>
          <w:szCs w:val="28"/>
          <w:lang w:eastAsia="ru-RU"/>
        </w:rPr>
      </w:pPr>
    </w:p>
    <w:p w:rsidR="00BB773D" w:rsidRPr="003E4369" w:rsidRDefault="00BB773D" w:rsidP="00BB773D">
      <w:pPr>
        <w:keepNext/>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r w:rsidRPr="003E4369">
        <w:rPr>
          <w:rFonts w:ascii="Times New Roman" w:eastAsia="Times New Roman" w:hAnsi="Times New Roman" w:cs="Times New Roman"/>
          <w:b/>
          <w:sz w:val="28"/>
          <w:szCs w:val="28"/>
          <w:lang w:val="en-US" w:eastAsia="ru-RU"/>
        </w:rPr>
        <w:t>Syllabus</w:t>
      </w:r>
    </w:p>
    <w:p w:rsidR="00864EB4" w:rsidRDefault="00864EB4" w:rsidP="00864EB4">
      <w:pPr>
        <w:widowControl w:val="0"/>
        <w:spacing w:after="0" w:line="240" w:lineRule="auto"/>
        <w:jc w:val="center"/>
        <w:rPr>
          <w:rFonts w:ascii="Times New Roman" w:eastAsia="Times New Roman" w:hAnsi="Times New Roman" w:cs="Times New Roman"/>
          <w:sz w:val="28"/>
          <w:szCs w:val="28"/>
          <w:lang w:eastAsia="ru-RU"/>
        </w:rPr>
      </w:pPr>
    </w:p>
    <w:p w:rsidR="00864EB4" w:rsidRDefault="00864EB4" w:rsidP="00864EB4">
      <w:pPr>
        <w:widowControl w:val="0"/>
        <w:spacing w:after="0" w:line="240" w:lineRule="auto"/>
        <w:jc w:val="center"/>
        <w:rPr>
          <w:rFonts w:ascii="Times New Roman" w:eastAsia="Times New Roman" w:hAnsi="Times New Roman" w:cs="Times New Roman"/>
          <w:sz w:val="28"/>
          <w:szCs w:val="28"/>
          <w:lang w:eastAsia="ru-RU"/>
        </w:rPr>
      </w:pPr>
    </w:p>
    <w:p w:rsidR="00864EB4" w:rsidRDefault="00864EB4" w:rsidP="00864EB4">
      <w:pPr>
        <w:widowControl w:val="0"/>
        <w:spacing w:after="0" w:line="240" w:lineRule="auto"/>
        <w:jc w:val="center"/>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A.I. Ovsyanik, P.P. Godlevsky, A.A. Lopukhov, A.A. </w:t>
      </w:r>
      <w:r>
        <w:rPr>
          <w:rFonts w:ascii="Times New Roman" w:eastAsia="Times New Roman" w:hAnsi="Times New Roman" w:cs="Times New Roman"/>
          <w:sz w:val="28"/>
          <w:szCs w:val="28"/>
          <w:lang w:eastAsia="ru-RU"/>
        </w:rPr>
        <w:t>Tseluiko , M.M. Krupchak</w:t>
      </w:r>
    </w:p>
    <w:p w:rsidR="00864EB4" w:rsidRDefault="00864EB4" w:rsidP="00864EB4">
      <w:pPr>
        <w:widowControl w:val="0"/>
        <w:spacing w:after="0" w:line="240" w:lineRule="auto"/>
        <w:jc w:val="center"/>
        <w:rPr>
          <w:rFonts w:ascii="Times New Roman" w:eastAsia="Times New Roman" w:hAnsi="Times New Roman" w:cs="Times New Roman"/>
          <w:sz w:val="28"/>
          <w:szCs w:val="28"/>
          <w:lang w:eastAsia="ru-RU"/>
        </w:rPr>
      </w:pPr>
    </w:p>
    <w:p w:rsidR="00864EB4" w:rsidRPr="0050352E" w:rsidRDefault="00864EB4" w:rsidP="00864EB4">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50352E">
        <w:rPr>
          <w:rFonts w:ascii="Times New Roman" w:eastAsia="Times New Roman" w:hAnsi="Times New Roman" w:cs="Times New Roman"/>
          <w:b/>
          <w:sz w:val="28"/>
          <w:szCs w:val="28"/>
          <w:lang w:eastAsia="ru-RU"/>
        </w:rPr>
        <w:t>BASICS OF MILITARY TRAINING</w:t>
      </w:r>
    </w:p>
    <w:p w:rsidR="00864EB4" w:rsidRPr="0050352E" w:rsidRDefault="00864EB4" w:rsidP="00864EB4">
      <w:pPr>
        <w:widowControl w:val="0"/>
        <w:spacing w:after="0" w:line="240" w:lineRule="auto"/>
        <w:ind w:left="-181" w:right="618" w:firstLine="357"/>
        <w:jc w:val="center"/>
        <w:rPr>
          <w:rFonts w:ascii="Times New Roman" w:eastAsia="Times New Roman" w:hAnsi="Times New Roman" w:cs="Times New Roman"/>
          <w:b/>
          <w:sz w:val="28"/>
          <w:szCs w:val="28"/>
          <w:lang w:eastAsia="ru-RU"/>
        </w:rPr>
      </w:pPr>
    </w:p>
    <w:p w:rsidR="00864EB4" w:rsidRPr="0050352E" w:rsidRDefault="00864EB4" w:rsidP="00864EB4">
      <w:pPr>
        <w:widowControl w:val="0"/>
        <w:spacing w:after="0" w:line="240" w:lineRule="auto"/>
        <w:ind w:left="-181" w:right="618" w:firstLine="357"/>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Work program of the discipline</w:t>
      </w:r>
    </w:p>
    <w:p w:rsidR="00864EB4" w:rsidRPr="0050352E" w:rsidRDefault="00864EB4" w:rsidP="00864EB4">
      <w:pPr>
        <w:widowControl w:val="0"/>
        <w:tabs>
          <w:tab w:val="left" w:pos="3285"/>
        </w:tabs>
        <w:spacing w:before="120" w:after="0" w:line="240" w:lineRule="auto"/>
        <w:jc w:val="center"/>
        <w:rPr>
          <w:rFonts w:ascii="Times New Roman" w:eastAsia="SimSun" w:hAnsi="Times New Roman" w:cs="Times New Roman"/>
          <w:strike/>
          <w:sz w:val="28"/>
          <w:szCs w:val="28"/>
          <w:lang w:eastAsia="ru-RU"/>
        </w:rPr>
      </w:pPr>
      <w:r w:rsidRPr="0050352E">
        <w:rPr>
          <w:rFonts w:ascii="Times New Roman" w:eastAsia="Times New Roman" w:hAnsi="Times New Roman" w:cs="Times New Roman"/>
          <w:sz w:val="28"/>
          <w:szCs w:val="28"/>
          <w:lang w:eastAsia="ru-RU"/>
        </w:rPr>
        <w:t xml:space="preserve">for students studying </w:t>
      </w:r>
      <w:r w:rsidRPr="0050352E">
        <w:rPr>
          <w:rFonts w:ascii="Times New Roman" w:eastAsia="SimSun" w:hAnsi="Times New Roman" w:cs="Times New Roman"/>
          <w:sz w:val="28"/>
          <w:szCs w:val="28"/>
          <w:lang w:eastAsia="ru-RU"/>
        </w:rPr>
        <w:t>in all areas of full-time undergraduate education</w:t>
      </w:r>
    </w:p>
    <w:p w:rsidR="00864EB4" w:rsidRPr="0050352E" w:rsidRDefault="00864EB4" w:rsidP="00864EB4">
      <w:pPr>
        <w:widowControl w:val="0"/>
        <w:tabs>
          <w:tab w:val="left" w:pos="3285"/>
        </w:tabs>
        <w:spacing w:after="0" w:line="240" w:lineRule="auto"/>
        <w:rPr>
          <w:rFonts w:ascii="Times New Roman" w:eastAsia="SimSun" w:hAnsi="Times New Roman" w:cs="Times New Roman"/>
          <w:strike/>
          <w:sz w:val="28"/>
          <w:szCs w:val="28"/>
          <w:lang w:eastAsia="ru-RU"/>
        </w:rPr>
      </w:pPr>
    </w:p>
    <w:p w:rsidR="00864EB4" w:rsidRPr="0050352E" w:rsidRDefault="00864EB4" w:rsidP="00864EB4">
      <w:pPr>
        <w:widowControl w:val="0"/>
        <w:tabs>
          <w:tab w:val="left" w:pos="3285"/>
        </w:tabs>
        <w:spacing w:after="0" w:line="240" w:lineRule="auto"/>
        <w:ind w:right="618"/>
        <w:rPr>
          <w:rFonts w:ascii="Times New Roman" w:eastAsia="SimSun" w:hAnsi="Times New Roman" w:cs="Times New Roman"/>
          <w:i/>
          <w:lang w:eastAsia="ru-RU"/>
        </w:rPr>
      </w:pPr>
    </w:p>
    <w:p w:rsidR="00864EB4" w:rsidRDefault="00864EB4" w:rsidP="00864EB4">
      <w:pPr>
        <w:widowControl w:val="0"/>
        <w:spacing w:before="60" w:after="0" w:line="240" w:lineRule="auto"/>
        <w:rPr>
          <w:rFonts w:ascii="Times New Roman" w:eastAsia="Calibri" w:hAnsi="Times New Roman" w:cs="Times New Roman"/>
          <w:i/>
          <w:iCs/>
          <w:sz w:val="28"/>
          <w:szCs w:val="28"/>
          <w:lang w:eastAsia="ru-RU"/>
        </w:rPr>
      </w:pPr>
    </w:p>
    <w:p w:rsidR="00864EB4" w:rsidRPr="000B0626" w:rsidRDefault="00864EB4" w:rsidP="00864EB4">
      <w:pPr>
        <w:widowControl w:val="0"/>
        <w:spacing w:before="60" w:after="0" w:line="240" w:lineRule="auto"/>
        <w:jc w:val="center"/>
        <w:rPr>
          <w:rFonts w:ascii="Times New Roman" w:eastAsia="Calibri" w:hAnsi="Times New Roman" w:cs="Times New Roman"/>
          <w:sz w:val="28"/>
          <w:szCs w:val="28"/>
          <w:lang w:eastAsia="ru-RU"/>
        </w:rPr>
      </w:pPr>
      <w:r w:rsidRPr="000B0626">
        <w:rPr>
          <w:rFonts w:ascii="Times New Roman" w:eastAsia="Calibri" w:hAnsi="Times New Roman" w:cs="Times New Roman"/>
          <w:i/>
          <w:iCs/>
          <w:sz w:val="28"/>
          <w:szCs w:val="28"/>
          <w:lang w:eastAsia="ru-RU"/>
        </w:rPr>
        <w:t>Approved by the meeting of the Department of Life Safety</w:t>
      </w:r>
    </w:p>
    <w:p w:rsidR="00864EB4" w:rsidRPr="0050352E" w:rsidRDefault="00864EB4" w:rsidP="00864EB4">
      <w:pPr>
        <w:widowControl w:val="0"/>
        <w:spacing w:after="0" w:line="240" w:lineRule="auto"/>
        <w:jc w:val="center"/>
        <w:rPr>
          <w:rFonts w:ascii="Times New Roman" w:eastAsia="Calibri" w:hAnsi="Times New Roman" w:cs="Times New Roman"/>
          <w:i/>
          <w:iCs/>
          <w:sz w:val="28"/>
          <w:szCs w:val="28"/>
          <w:lang w:eastAsia="ru-RU"/>
        </w:rPr>
      </w:pPr>
      <w:r w:rsidRPr="000B0626">
        <w:rPr>
          <w:rFonts w:ascii="Times New Roman" w:eastAsia="Calibri" w:hAnsi="Times New Roman" w:cs="Times New Roman"/>
          <w:i/>
          <w:iCs/>
          <w:sz w:val="28"/>
          <w:szCs w:val="28"/>
          <w:lang w:eastAsia="ru-RU"/>
        </w:rPr>
        <w:t>(minutes dated April 27, 2024 No. 9)</w:t>
      </w:r>
    </w:p>
    <w:p w:rsidR="00864EB4" w:rsidRPr="0050352E" w:rsidRDefault="00864EB4" w:rsidP="00864EB4">
      <w:pPr>
        <w:widowControl w:val="0"/>
        <w:spacing w:after="0" w:line="240" w:lineRule="auto"/>
        <w:jc w:val="center"/>
        <w:rPr>
          <w:rFonts w:ascii="Times New Roman" w:eastAsia="Times New Roman" w:hAnsi="Times New Roman" w:cs="Times New Roman"/>
          <w:b/>
          <w:sz w:val="28"/>
          <w:szCs w:val="28"/>
          <w:lang w:eastAsia="ru-RU"/>
        </w:rPr>
      </w:pPr>
    </w:p>
    <w:p w:rsidR="00864EB4" w:rsidRPr="0050352E" w:rsidRDefault="00864EB4" w:rsidP="00864EB4">
      <w:pPr>
        <w:widowControl w:val="0"/>
        <w:spacing w:after="0" w:line="240" w:lineRule="auto"/>
        <w:jc w:val="center"/>
        <w:rPr>
          <w:rFonts w:ascii="Times New Roman" w:eastAsia="Times New Roman" w:hAnsi="Times New Roman" w:cs="Times New Roman"/>
          <w:b/>
          <w:sz w:val="28"/>
          <w:szCs w:val="28"/>
          <w:lang w:eastAsia="ru-RU"/>
        </w:rPr>
      </w:pPr>
    </w:p>
    <w:p w:rsidR="00864EB4" w:rsidRPr="0050352E" w:rsidRDefault="00864EB4" w:rsidP="00864EB4">
      <w:pPr>
        <w:widowControl w:val="0"/>
        <w:spacing w:after="0" w:line="240" w:lineRule="auto"/>
        <w:jc w:val="center"/>
        <w:rPr>
          <w:rFonts w:ascii="Times New Roman" w:eastAsia="Times New Roman" w:hAnsi="Times New Roman" w:cs="Times New Roman"/>
          <w:b/>
          <w:sz w:val="28"/>
          <w:szCs w:val="28"/>
          <w:lang w:eastAsia="ru-RU"/>
        </w:rPr>
      </w:pPr>
    </w:p>
    <w:p w:rsidR="00864EB4" w:rsidRPr="0050352E" w:rsidRDefault="00864EB4" w:rsidP="00864EB4">
      <w:pPr>
        <w:widowControl w:val="0"/>
        <w:spacing w:after="0" w:line="240" w:lineRule="auto"/>
        <w:jc w:val="center"/>
        <w:rPr>
          <w:rFonts w:ascii="Times New Roman" w:eastAsia="Times New Roman" w:hAnsi="Times New Roman" w:cs="Times New Roman"/>
          <w:b/>
          <w:sz w:val="28"/>
          <w:szCs w:val="28"/>
          <w:lang w:eastAsia="ru-RU"/>
        </w:rPr>
      </w:pPr>
    </w:p>
    <w:p w:rsidR="00864EB4" w:rsidRPr="0050352E" w:rsidRDefault="00864EB4" w:rsidP="00864EB4">
      <w:pPr>
        <w:widowControl w:val="0"/>
        <w:spacing w:after="0" w:line="240" w:lineRule="auto"/>
        <w:jc w:val="center"/>
        <w:rPr>
          <w:rFonts w:ascii="Times New Roman" w:eastAsia="Times New Roman" w:hAnsi="Times New Roman" w:cs="Times New Roman"/>
          <w:b/>
          <w:sz w:val="28"/>
          <w:szCs w:val="28"/>
          <w:lang w:eastAsia="ru-RU"/>
        </w:rPr>
      </w:pPr>
    </w:p>
    <w:p w:rsidR="00864EB4" w:rsidRPr="0050352E" w:rsidRDefault="00864EB4" w:rsidP="00864EB4">
      <w:pPr>
        <w:widowControl w:val="0"/>
        <w:spacing w:after="0" w:line="240" w:lineRule="auto"/>
        <w:jc w:val="center"/>
        <w:rPr>
          <w:rFonts w:ascii="Times New Roman" w:eastAsia="Times New Roman" w:hAnsi="Times New Roman" w:cs="Times New Roman"/>
          <w:b/>
          <w:sz w:val="28"/>
          <w:szCs w:val="28"/>
          <w:lang w:eastAsia="ru-RU"/>
        </w:rPr>
      </w:pPr>
    </w:p>
    <w:p w:rsidR="00864EB4" w:rsidRPr="0050352E" w:rsidRDefault="00864EB4" w:rsidP="00864EB4">
      <w:pPr>
        <w:widowControl w:val="0"/>
        <w:spacing w:after="0" w:line="240" w:lineRule="auto"/>
        <w:jc w:val="center"/>
        <w:rPr>
          <w:rFonts w:ascii="Times New Roman" w:eastAsia="Times New Roman" w:hAnsi="Times New Roman" w:cs="Times New Roman"/>
          <w:b/>
          <w:sz w:val="28"/>
          <w:szCs w:val="28"/>
          <w:lang w:eastAsia="ru-RU"/>
        </w:rPr>
      </w:pPr>
    </w:p>
    <w:p w:rsidR="00864EB4" w:rsidRDefault="00864EB4" w:rsidP="00864EB4">
      <w:pPr>
        <w:widowControl w:val="0"/>
        <w:spacing w:after="0" w:line="240" w:lineRule="auto"/>
        <w:jc w:val="center"/>
        <w:rPr>
          <w:rFonts w:ascii="Times New Roman" w:eastAsia="Times New Roman" w:hAnsi="Times New Roman" w:cs="Times New Roman"/>
          <w:b/>
          <w:sz w:val="28"/>
          <w:szCs w:val="28"/>
          <w:lang w:eastAsia="ru-RU"/>
        </w:rPr>
      </w:pPr>
    </w:p>
    <w:p w:rsidR="00864EB4" w:rsidRDefault="00864EB4" w:rsidP="00864EB4">
      <w:pPr>
        <w:widowControl w:val="0"/>
        <w:spacing w:after="0" w:line="240" w:lineRule="auto"/>
        <w:jc w:val="center"/>
        <w:rPr>
          <w:rFonts w:ascii="Times New Roman" w:eastAsia="Times New Roman" w:hAnsi="Times New Roman" w:cs="Times New Roman"/>
          <w:b/>
          <w:sz w:val="28"/>
          <w:szCs w:val="28"/>
          <w:lang w:eastAsia="ru-RU"/>
        </w:rPr>
      </w:pPr>
    </w:p>
    <w:p w:rsidR="00864EB4" w:rsidRDefault="00864EB4" w:rsidP="00864EB4">
      <w:pPr>
        <w:widowControl w:val="0"/>
        <w:spacing w:after="0" w:line="240" w:lineRule="auto"/>
        <w:jc w:val="center"/>
        <w:rPr>
          <w:rFonts w:ascii="Times New Roman" w:eastAsia="Times New Roman" w:hAnsi="Times New Roman" w:cs="Times New Roman"/>
          <w:b/>
          <w:sz w:val="28"/>
          <w:szCs w:val="28"/>
          <w:lang w:eastAsia="ru-RU"/>
        </w:rPr>
      </w:pPr>
    </w:p>
    <w:p w:rsidR="00864EB4" w:rsidRDefault="00864EB4" w:rsidP="00864EB4">
      <w:pPr>
        <w:widowControl w:val="0"/>
        <w:spacing w:after="0" w:line="240" w:lineRule="auto"/>
        <w:jc w:val="center"/>
        <w:rPr>
          <w:rFonts w:ascii="Times New Roman" w:eastAsia="Times New Roman" w:hAnsi="Times New Roman" w:cs="Times New Roman"/>
          <w:b/>
          <w:sz w:val="28"/>
          <w:szCs w:val="28"/>
          <w:lang w:eastAsia="ru-RU"/>
        </w:rPr>
      </w:pPr>
    </w:p>
    <w:p w:rsidR="00864EB4" w:rsidRDefault="00864EB4" w:rsidP="00864EB4">
      <w:pPr>
        <w:widowControl w:val="0"/>
        <w:spacing w:after="0" w:line="240" w:lineRule="auto"/>
        <w:jc w:val="center"/>
        <w:rPr>
          <w:rFonts w:ascii="Times New Roman" w:eastAsia="Times New Roman" w:hAnsi="Times New Roman" w:cs="Times New Roman"/>
          <w:b/>
          <w:sz w:val="28"/>
          <w:szCs w:val="28"/>
          <w:lang w:eastAsia="ru-RU"/>
        </w:rPr>
      </w:pPr>
    </w:p>
    <w:p w:rsidR="00864EB4" w:rsidRDefault="00864EB4" w:rsidP="00864EB4">
      <w:pPr>
        <w:widowControl w:val="0"/>
        <w:spacing w:after="0" w:line="240" w:lineRule="auto"/>
        <w:jc w:val="center"/>
        <w:rPr>
          <w:rFonts w:ascii="Times New Roman" w:eastAsia="Times New Roman" w:hAnsi="Times New Roman" w:cs="Times New Roman"/>
          <w:b/>
          <w:sz w:val="28"/>
          <w:szCs w:val="28"/>
          <w:lang w:eastAsia="ru-RU"/>
        </w:rPr>
      </w:pPr>
    </w:p>
    <w:p w:rsidR="00864EB4" w:rsidRDefault="00864EB4" w:rsidP="00864EB4">
      <w:pPr>
        <w:widowControl w:val="0"/>
        <w:spacing w:after="0" w:line="240" w:lineRule="auto"/>
        <w:jc w:val="center"/>
        <w:rPr>
          <w:rFonts w:ascii="Times New Roman" w:eastAsia="Times New Roman" w:hAnsi="Times New Roman" w:cs="Times New Roman"/>
          <w:b/>
          <w:sz w:val="28"/>
          <w:szCs w:val="28"/>
          <w:lang w:eastAsia="ru-RU"/>
        </w:rPr>
      </w:pPr>
    </w:p>
    <w:p w:rsidR="00864EB4" w:rsidRDefault="00864EB4" w:rsidP="00864EB4">
      <w:pPr>
        <w:widowControl w:val="0"/>
        <w:spacing w:after="0" w:line="240" w:lineRule="auto"/>
        <w:jc w:val="center"/>
        <w:rPr>
          <w:rFonts w:ascii="Times New Roman" w:eastAsia="Times New Roman" w:hAnsi="Times New Roman" w:cs="Times New Roman"/>
          <w:b/>
          <w:caps/>
          <w:sz w:val="28"/>
          <w:szCs w:val="28"/>
          <w:lang w:eastAsia="ru-RU"/>
        </w:rPr>
      </w:pPr>
      <w:r w:rsidRPr="0050352E">
        <w:rPr>
          <w:rFonts w:ascii="Times New Roman" w:eastAsia="Times New Roman" w:hAnsi="Times New Roman" w:cs="Times New Roman"/>
          <w:b/>
          <w:sz w:val="28"/>
          <w:szCs w:val="28"/>
          <w:lang w:eastAsia="ru-RU"/>
        </w:rPr>
        <w:t xml:space="preserve">Moscow </w:t>
      </w:r>
      <w:r w:rsidRPr="0050352E">
        <w:rPr>
          <w:rFonts w:ascii="Times New Roman" w:eastAsia="Times New Roman" w:hAnsi="Times New Roman" w:cs="Times New Roman"/>
          <w:b/>
          <w:caps/>
          <w:sz w:val="28"/>
          <w:szCs w:val="28"/>
          <w:lang w:eastAsia="ru-RU"/>
        </w:rPr>
        <w:t>2024</w:t>
      </w:r>
    </w:p>
    <w:p w:rsidR="00BB773D" w:rsidRDefault="00BB773D" w:rsidP="00032DDA">
      <w:pPr>
        <w:widowControl w:val="0"/>
        <w:tabs>
          <w:tab w:val="left" w:pos="0"/>
        </w:tabs>
        <w:spacing w:after="0" w:line="240" w:lineRule="auto"/>
        <w:jc w:val="center"/>
        <w:rPr>
          <w:rFonts w:ascii="Times New Roman" w:eastAsia="Times New Roman" w:hAnsi="Times New Roman" w:cs="Times New Roman"/>
          <w:b/>
          <w:sz w:val="28"/>
          <w:szCs w:val="28"/>
          <w:lang w:eastAsia="ru-RU"/>
        </w:rPr>
      </w:pPr>
    </w:p>
    <w:p w:rsidR="00032DDA" w:rsidRPr="0050352E" w:rsidRDefault="00032DDA" w:rsidP="00032DDA">
      <w:pPr>
        <w:widowControl w:val="0"/>
        <w:tabs>
          <w:tab w:val="left" w:pos="0"/>
        </w:tabs>
        <w:spacing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lastRenderedPageBreak/>
        <w:t>Content</w:t>
      </w:r>
    </w:p>
    <w:p w:rsidR="00032DDA" w:rsidRPr="0050352E" w:rsidRDefault="00032DDA" w:rsidP="00032DDA">
      <w:pPr>
        <w:widowControl w:val="0"/>
        <w:tabs>
          <w:tab w:val="left" w:pos="0"/>
        </w:tabs>
        <w:spacing w:after="0" w:line="240" w:lineRule="auto"/>
        <w:jc w:val="center"/>
        <w:rPr>
          <w:rFonts w:ascii="Times New Roman" w:eastAsia="Times New Roman" w:hAnsi="Times New Roman" w:cs="Times New Roman"/>
          <w:b/>
          <w:sz w:val="28"/>
          <w:szCs w:val="28"/>
          <w:lang w:eastAsia="ru-RU"/>
        </w:rPr>
      </w:pPr>
    </w:p>
    <w:p w:rsidR="00032DDA" w:rsidRPr="0050352E" w:rsidRDefault="001C210C" w:rsidP="00032DDA">
      <w:pPr>
        <w:widowControl w:val="0"/>
        <w:tabs>
          <w:tab w:val="left" w:pos="0"/>
        </w:tabs>
        <w:spacing w:after="0" w:line="240" w:lineRule="auto"/>
        <w:rPr>
          <w:rFonts w:ascii="Times New Roman" w:eastAsia="Times New Roman" w:hAnsi="Times New Roman" w:cs="Times New Roman"/>
          <w:sz w:val="28"/>
          <w:szCs w:val="28"/>
          <w:lang w:eastAsia="ru-RU"/>
        </w:rPr>
      </w:pPr>
      <w:hyperlink w:anchor="_Toc32415463" w:history="1">
        <w:r w:rsidR="00032DDA" w:rsidRPr="0050352E">
          <w:rPr>
            <w:rStyle w:val="af2"/>
            <w:rFonts w:ascii="Times New Roman" w:hAnsi="Times New Roman" w:cs="Times New Roman"/>
            <w:noProof/>
            <w:color w:val="auto"/>
            <w:sz w:val="28"/>
            <w:szCs w:val="28"/>
            <w:u w:val="none"/>
          </w:rPr>
          <w:t>1. Name of the discipline</w:t>
        </w:r>
      </w:hyperlink>
      <w:hyperlink w:anchor="_Toc32415463" w:history="1">
        <w:r w:rsidR="00032DDA" w:rsidRPr="0050352E">
          <w:rPr>
            <w:rFonts w:ascii="Times New Roman" w:hAnsi="Times New Roman" w:cs="Times New Roman"/>
            <w:noProof/>
            <w:webHidden/>
            <w:sz w:val="28"/>
            <w:szCs w:val="28"/>
          </w:rPr>
          <w:t xml:space="preserve"> </w:t>
        </w:r>
      </w:hyperlink>
      <w:r w:rsidR="00032DDA" w:rsidRPr="0050352E">
        <w:rPr>
          <w:rFonts w:ascii="Times New Roman" w:hAnsi="Times New Roman" w:cs="Times New Roman"/>
          <w:noProof/>
          <w:sz w:val="28"/>
          <w:szCs w:val="28"/>
        </w:rPr>
        <w:t xml:space="preserve">... </w:t>
      </w:r>
      <w:r w:rsidR="00032DDA" w:rsidRPr="0050352E">
        <w:rPr>
          <w:rFonts w:ascii="Times New Roman" w:eastAsiaTheme="minorEastAsia" w:hAnsi="Times New Roman" w:cs="Times New Roman"/>
          <w:noProof/>
          <w:sz w:val="28"/>
          <w:szCs w:val="28"/>
        </w:rPr>
        <w:t>…………………………………….………..…...3</w:t>
      </w:r>
    </w:p>
    <w:p w:rsidR="00032DDA" w:rsidRPr="0050352E" w:rsidRDefault="00032DDA" w:rsidP="00032DDA">
      <w:pPr>
        <w:widowControl w:val="0"/>
        <w:tabs>
          <w:tab w:val="left" w:pos="0"/>
        </w:tabs>
        <w:spacing w:after="0" w:line="240" w:lineRule="auto"/>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2. List of planned results of mastering the educational program</w:t>
      </w:r>
    </w:p>
    <w:p w:rsidR="00032DDA" w:rsidRPr="0050352E" w:rsidRDefault="00032DDA" w:rsidP="00032DDA">
      <w:pPr>
        <w:widowControl w:val="0"/>
        <w:tabs>
          <w:tab w:val="left" w:pos="0"/>
        </w:tabs>
        <w:spacing w:after="0" w:line="240" w:lineRule="auto"/>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(list of competencies) indicating indicators of their achievement and</w:t>
      </w:r>
    </w:p>
    <w:p w:rsidR="00032DDA" w:rsidRPr="0050352E" w:rsidRDefault="00032DDA" w:rsidP="00032DDA">
      <w:pPr>
        <w:widowControl w:val="0"/>
        <w:tabs>
          <w:tab w:val="left" w:pos="0"/>
        </w:tabs>
        <w:spacing w:after="0" w:line="240" w:lineRule="auto"/>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planned learning outcomes in the discipline……… </w:t>
      </w:r>
      <w:r w:rsidRPr="0050352E">
        <w:rPr>
          <w:rFonts w:ascii="Times New Roman" w:eastAsiaTheme="minorEastAsia" w:hAnsi="Times New Roman" w:cs="Times New Roman"/>
          <w:noProof/>
          <w:sz w:val="28"/>
          <w:szCs w:val="28"/>
        </w:rPr>
        <w:t>..…….…….……….…3</w:t>
      </w:r>
    </w:p>
    <w:p w:rsidR="00032DDA" w:rsidRPr="0050352E" w:rsidRDefault="001C210C" w:rsidP="00032DDA">
      <w:pPr>
        <w:pStyle w:val="15"/>
        <w:rPr>
          <w:rFonts w:eastAsiaTheme="minorEastAsia"/>
          <w:sz w:val="28"/>
          <w:szCs w:val="28"/>
        </w:rPr>
      </w:pPr>
      <w:hyperlink w:anchor="_Toc32415465" w:history="1">
        <w:r w:rsidR="00032DDA" w:rsidRPr="0050352E">
          <w:rPr>
            <w:rStyle w:val="af2"/>
            <w:color w:val="auto"/>
            <w:sz w:val="28"/>
            <w:szCs w:val="28"/>
            <w:u w:val="none"/>
          </w:rPr>
          <w:t xml:space="preserve">3. </w:t>
        </w:r>
      </w:hyperlink>
      <w:hyperlink w:anchor="_Toc32415465" w:history="1">
        <w:r w:rsidR="00032DDA" w:rsidRPr="00E8753D">
          <w:rPr>
            <w:rStyle w:val="af2"/>
            <w:color w:val="auto"/>
            <w:spacing w:val="0"/>
            <w:sz w:val="28"/>
            <w:szCs w:val="28"/>
            <w:u w:val="none"/>
          </w:rPr>
          <w:t xml:space="preserve">The place of discipline in the structure of the educational program </w:t>
        </w:r>
      </w:hyperlink>
      <w:r w:rsidR="00032DDA" w:rsidRPr="0050352E">
        <w:rPr>
          <w:sz w:val="28"/>
          <w:szCs w:val="28"/>
        </w:rPr>
        <w:t>……..…………….5</w:t>
      </w:r>
    </w:p>
    <w:p w:rsidR="00032DDA" w:rsidRPr="0050352E" w:rsidRDefault="00032DDA" w:rsidP="00032DDA">
      <w:pPr>
        <w:pStyle w:val="15"/>
        <w:rPr>
          <w:sz w:val="28"/>
          <w:szCs w:val="28"/>
        </w:rPr>
      </w:pPr>
      <w:r w:rsidRPr="0050352E">
        <w:rPr>
          <w:sz w:val="28"/>
          <w:szCs w:val="28"/>
        </w:rPr>
        <w:t xml:space="preserve">4. </w:t>
      </w:r>
      <w:r w:rsidRPr="00E8753D">
        <w:rPr>
          <w:spacing w:val="0"/>
          <w:sz w:val="28"/>
          <w:szCs w:val="28"/>
        </w:rPr>
        <w:t xml:space="preserve">The volume of the discipline (module) in credit units and in academic hours, highlighting the volume of classroom (lectures, seminars) and independent work of students…………………..…………………………………………………………… ……………….... </w:t>
      </w:r>
      <w:r>
        <w:rPr>
          <w:sz w:val="28"/>
          <w:szCs w:val="28"/>
        </w:rPr>
        <w:t>5</w:t>
      </w:r>
    </w:p>
    <w:p w:rsidR="00032DDA" w:rsidRPr="0050352E" w:rsidRDefault="001C210C" w:rsidP="00032DDA">
      <w:pPr>
        <w:pStyle w:val="15"/>
        <w:rPr>
          <w:rFonts w:eastAsiaTheme="minorEastAsia"/>
          <w:sz w:val="28"/>
          <w:szCs w:val="28"/>
        </w:rPr>
      </w:pPr>
      <w:hyperlink w:anchor="_Toc32415467" w:history="1">
        <w:r w:rsidR="00032DDA" w:rsidRPr="0050352E">
          <w:rPr>
            <w:rStyle w:val="af2"/>
            <w:color w:val="auto"/>
            <w:sz w:val="28"/>
            <w:szCs w:val="28"/>
            <w:u w:val="none"/>
          </w:rPr>
          <w:t xml:space="preserve">5. The content of the discipline, structured by topics (sections) of the discipline, indicating their volumes (in academic hours) and types of training sessions </w:t>
        </w:r>
      </w:hyperlink>
      <w:r w:rsidR="00032DDA" w:rsidRPr="0050352E">
        <w:rPr>
          <w:rStyle w:val="af2"/>
          <w:color w:val="auto"/>
          <w:sz w:val="28"/>
          <w:szCs w:val="28"/>
          <w:u w:val="none"/>
        </w:rPr>
        <w:t xml:space="preserve">….. </w:t>
      </w:r>
      <w:r w:rsidR="00032DDA">
        <w:rPr>
          <w:sz w:val="28"/>
          <w:szCs w:val="28"/>
        </w:rPr>
        <w:t>………....6</w:t>
      </w:r>
    </w:p>
    <w:p w:rsidR="00032DDA" w:rsidRPr="00E8753D" w:rsidRDefault="001C210C" w:rsidP="00032DDA">
      <w:pPr>
        <w:pStyle w:val="15"/>
        <w:ind w:firstLine="284"/>
        <w:rPr>
          <w:rFonts w:eastAsiaTheme="minorEastAsia"/>
          <w:spacing w:val="0"/>
          <w:sz w:val="28"/>
          <w:szCs w:val="28"/>
        </w:rPr>
      </w:pPr>
      <w:hyperlink w:anchor="_Toc32415468" w:history="1">
        <w:r w:rsidR="00032DDA" w:rsidRPr="00E8753D">
          <w:rPr>
            <w:rStyle w:val="af2"/>
            <w:color w:val="auto"/>
            <w:spacing w:val="0"/>
            <w:sz w:val="28"/>
            <w:szCs w:val="28"/>
            <w:u w:val="none"/>
          </w:rPr>
          <w:t xml:space="preserve">5.1. Contents of the discipline </w:t>
        </w:r>
      </w:hyperlink>
      <w:r w:rsidR="00032DDA" w:rsidRPr="00E8753D">
        <w:rPr>
          <w:spacing w:val="0"/>
          <w:sz w:val="28"/>
          <w:szCs w:val="28"/>
        </w:rPr>
        <w:t>…..……………………………………………………...................6</w:t>
      </w:r>
    </w:p>
    <w:p w:rsidR="00032DDA" w:rsidRPr="00E8753D" w:rsidRDefault="001C210C" w:rsidP="00032DDA">
      <w:pPr>
        <w:pStyle w:val="15"/>
        <w:ind w:firstLine="284"/>
        <w:rPr>
          <w:rFonts w:eastAsiaTheme="minorEastAsia"/>
          <w:spacing w:val="0"/>
          <w:sz w:val="28"/>
          <w:szCs w:val="28"/>
        </w:rPr>
      </w:pPr>
      <w:hyperlink w:anchor="_Toc32415469" w:history="1">
        <w:r w:rsidR="00032DDA" w:rsidRPr="00E8753D">
          <w:rPr>
            <w:rStyle w:val="af2"/>
            <w:color w:val="auto"/>
            <w:spacing w:val="0"/>
            <w:sz w:val="28"/>
            <w:szCs w:val="28"/>
            <w:u w:val="none"/>
          </w:rPr>
          <w:t xml:space="preserve">5.2. Curriculum and thematic plan </w:t>
        </w:r>
      </w:hyperlink>
      <w:r w:rsidR="00032DDA" w:rsidRPr="00E8753D">
        <w:rPr>
          <w:spacing w:val="0"/>
          <w:sz w:val="28"/>
          <w:szCs w:val="28"/>
        </w:rPr>
        <w:t xml:space="preserve">……………..…………………………………..... </w:t>
      </w:r>
      <w:r w:rsidR="00032DDA" w:rsidRPr="00E8753D">
        <w:rPr>
          <w:rFonts w:eastAsiaTheme="minorEastAsia"/>
          <w:spacing w:val="0"/>
          <w:sz w:val="28"/>
          <w:szCs w:val="28"/>
        </w:rPr>
        <w:t>10</w:t>
      </w:r>
    </w:p>
    <w:p w:rsidR="00032DDA" w:rsidRPr="00E8753D" w:rsidRDefault="001C210C" w:rsidP="00032DDA">
      <w:pPr>
        <w:pStyle w:val="15"/>
        <w:ind w:firstLine="284"/>
        <w:rPr>
          <w:rFonts w:eastAsiaTheme="minorEastAsia"/>
          <w:spacing w:val="0"/>
          <w:sz w:val="28"/>
          <w:szCs w:val="28"/>
        </w:rPr>
      </w:pPr>
      <w:hyperlink w:anchor="_Toc32415470" w:history="1">
        <w:r w:rsidR="00032DDA" w:rsidRPr="00822BA9">
          <w:rPr>
            <w:rStyle w:val="af2"/>
            <w:color w:val="auto"/>
            <w:spacing w:val="0"/>
            <w:sz w:val="28"/>
            <w:szCs w:val="28"/>
            <w:u w:val="none"/>
          </w:rPr>
          <w:t>5.3. Content</w:t>
        </w:r>
      </w:hyperlink>
      <w:hyperlink w:anchor="_Toc32415470" w:history="1">
        <w:r w:rsidR="00032DDA" w:rsidRPr="00822BA9">
          <w:rPr>
            <w:spacing w:val="0"/>
            <w:sz w:val="28"/>
            <w:szCs w:val="28"/>
          </w:rPr>
          <w:t xml:space="preserve"> </w:t>
        </w:r>
      </w:hyperlink>
      <w:hyperlink w:anchor="_Toc32415470" w:history="1">
        <w:r w:rsidR="00032DDA" w:rsidRPr="00E8753D">
          <w:rPr>
            <w:spacing w:val="0"/>
            <w:sz w:val="28"/>
            <w:szCs w:val="28"/>
          </w:rPr>
          <w:t xml:space="preserve">seminars, practical classes </w:t>
        </w:r>
      </w:hyperlink>
      <w:r w:rsidR="00032DDA">
        <w:rPr>
          <w:spacing w:val="0"/>
          <w:sz w:val="28"/>
          <w:szCs w:val="28"/>
        </w:rPr>
        <w:t xml:space="preserve">…………………..……….. </w:t>
      </w:r>
      <w:r w:rsidR="00032DDA" w:rsidRPr="00E8753D">
        <w:rPr>
          <w:rFonts w:eastAsiaTheme="minorEastAsia"/>
          <w:spacing w:val="0"/>
          <w:sz w:val="28"/>
          <w:szCs w:val="28"/>
        </w:rPr>
        <w:t>13</w:t>
      </w:r>
    </w:p>
    <w:p w:rsidR="00032DDA" w:rsidRDefault="001C210C" w:rsidP="00032DDA">
      <w:pPr>
        <w:pStyle w:val="15"/>
        <w:rPr>
          <w:sz w:val="28"/>
          <w:szCs w:val="28"/>
        </w:rPr>
      </w:pPr>
      <w:hyperlink w:anchor="_Toc32415471" w:history="1">
        <w:r w:rsidR="00032DDA" w:rsidRPr="00E8753D">
          <w:rPr>
            <w:rStyle w:val="af2"/>
            <w:color w:val="auto"/>
            <w:spacing w:val="0"/>
            <w:sz w:val="28"/>
            <w:szCs w:val="28"/>
            <w:u w:val="none"/>
          </w:rPr>
          <w:t xml:space="preserve">6. </w:t>
        </w:r>
      </w:hyperlink>
      <w:hyperlink w:anchor="_Toc32415471" w:history="1">
        <w:r w:rsidR="00032DDA" w:rsidRPr="00E8753D">
          <w:rPr>
            <w:rFonts w:eastAsiaTheme="minorEastAsia"/>
            <w:spacing w:val="0"/>
            <w:sz w:val="28"/>
            <w:szCs w:val="28"/>
          </w:rPr>
          <w:t xml:space="preserve">List of educational and methodological support for independent work of students in the discipline </w:t>
        </w:r>
      </w:hyperlink>
      <w:r w:rsidR="00032DDA" w:rsidRPr="0050352E">
        <w:rPr>
          <w:rStyle w:val="af2"/>
          <w:color w:val="auto"/>
          <w:sz w:val="28"/>
          <w:szCs w:val="28"/>
          <w:u w:val="none"/>
        </w:rPr>
        <w:t xml:space="preserve">…………… </w:t>
      </w:r>
      <w:r w:rsidR="00032DDA" w:rsidRPr="0050352E">
        <w:rPr>
          <w:sz w:val="28"/>
          <w:szCs w:val="28"/>
        </w:rPr>
        <w:t>…..…………………………………..…19</w:t>
      </w:r>
    </w:p>
    <w:p w:rsidR="00032DDA" w:rsidRPr="0050352E" w:rsidRDefault="00032DDA" w:rsidP="00032DDA">
      <w:pPr>
        <w:pStyle w:val="15"/>
        <w:ind w:firstLine="284"/>
        <w:rPr>
          <w:sz w:val="28"/>
          <w:szCs w:val="28"/>
        </w:rPr>
      </w:pPr>
      <w:r w:rsidRPr="0050352E">
        <w:rPr>
          <w:sz w:val="28"/>
          <w:szCs w:val="28"/>
        </w:rPr>
        <w:t>6.1. List of questions allocated for independent mastery of the discipline, forms of extracurricular independent work…………………………..…………...19</w:t>
      </w:r>
    </w:p>
    <w:p w:rsidR="00032DDA" w:rsidRPr="0050352E" w:rsidRDefault="00032DDA" w:rsidP="00032DDA">
      <w:pPr>
        <w:widowControl w:val="0"/>
        <w:spacing w:after="0" w:line="240" w:lineRule="auto"/>
        <w:ind w:firstLine="284"/>
        <w:rPr>
          <w:rFonts w:ascii="Times New Roman" w:eastAsia="Times New Roman" w:hAnsi="Times New Roman" w:cs="Times New Roman"/>
          <w:sz w:val="28"/>
          <w:szCs w:val="28"/>
          <w:lang w:eastAsia="ru-RU"/>
        </w:rPr>
      </w:pPr>
      <w:r w:rsidRPr="0050352E">
        <w:rPr>
          <w:rFonts w:ascii="Times New Roman" w:eastAsia="Times New Roman" w:hAnsi="Times New Roman" w:cs="Times New Roman"/>
          <w:spacing w:val="-4"/>
          <w:sz w:val="28"/>
          <w:szCs w:val="28"/>
          <w:lang w:eastAsia="ru-RU"/>
        </w:rPr>
        <w:t xml:space="preserve">6.2. List of questions, tasks, topics to prepare for the current control.... . </w:t>
      </w:r>
      <w:r>
        <w:rPr>
          <w:rFonts w:ascii="Times New Roman" w:eastAsia="Times New Roman" w:hAnsi="Times New Roman" w:cs="Times New Roman"/>
          <w:sz w:val="28"/>
          <w:szCs w:val="28"/>
          <w:lang w:eastAsia="ru-RU"/>
        </w:rPr>
        <w:t>23</w:t>
      </w:r>
    </w:p>
    <w:p w:rsidR="00032DDA" w:rsidRPr="0050352E" w:rsidRDefault="00032DDA" w:rsidP="00032DDA">
      <w:pPr>
        <w:widowControl w:val="0"/>
        <w:spacing w:after="0" w:line="240" w:lineRule="auto"/>
        <w:rPr>
          <w:rFonts w:ascii="Times New Roman" w:eastAsia="SimSun" w:hAnsi="Times New Roman" w:cs="Times New Roman"/>
          <w:sz w:val="28"/>
          <w:szCs w:val="28"/>
          <w:lang w:eastAsia="ar-SA"/>
        </w:rPr>
      </w:pPr>
      <w:r w:rsidRPr="0050352E">
        <w:rPr>
          <w:rFonts w:ascii="Times New Roman" w:eastAsia="SimSun" w:hAnsi="Times New Roman" w:cs="Times New Roman"/>
          <w:sz w:val="28"/>
          <w:szCs w:val="28"/>
          <w:lang w:eastAsia="ar-SA"/>
        </w:rPr>
        <w:t xml:space="preserve">7. </w:t>
      </w:r>
      <w:r w:rsidRPr="0050352E">
        <w:rPr>
          <w:rFonts w:ascii="Times New Roman" w:hAnsi="Times New Roman" w:cs="Times New Roman"/>
          <w:sz w:val="28"/>
          <w:szCs w:val="28"/>
        </w:rPr>
        <w:t>Fund of assessment funds for conducting intermediate certification of students in the discipline… ……. .…………………......................................46</w:t>
      </w:r>
    </w:p>
    <w:p w:rsidR="00032DDA" w:rsidRPr="0050352E" w:rsidRDefault="00032DDA" w:rsidP="00032DDA">
      <w:pPr>
        <w:pStyle w:val="15"/>
        <w:rPr>
          <w:rFonts w:eastAsiaTheme="minorEastAsia"/>
          <w:sz w:val="28"/>
          <w:szCs w:val="28"/>
        </w:rPr>
      </w:pPr>
      <w:r w:rsidRPr="0050352E">
        <w:rPr>
          <w:sz w:val="28"/>
          <w:szCs w:val="28"/>
        </w:rPr>
        <w:t xml:space="preserve">8 </w:t>
      </w:r>
      <w:hyperlink w:anchor="_Toc32415473" w:history="1">
        <w:r w:rsidRPr="0050352E">
          <w:rPr>
            <w:rStyle w:val="af2"/>
            <w:color w:val="auto"/>
            <w:sz w:val="28"/>
            <w:szCs w:val="28"/>
            <w:u w:val="none"/>
          </w:rPr>
          <w:t xml:space="preserve">. List of basic and additional educational literature necessary for mastering the discipline </w:t>
        </w:r>
      </w:hyperlink>
      <w:hyperlink w:anchor="_Toc32415473" w:history="1">
        <w:r w:rsidRPr="0050352E">
          <w:rPr>
            <w:webHidden/>
            <w:sz w:val="28"/>
            <w:szCs w:val="28"/>
          </w:rPr>
          <w:t xml:space="preserve">…………………………………………………………….... </w:t>
        </w:r>
      </w:hyperlink>
      <w:r>
        <w:rPr>
          <w:sz w:val="28"/>
          <w:szCs w:val="28"/>
        </w:rPr>
        <w:t>........57</w:t>
      </w:r>
    </w:p>
    <w:p w:rsidR="00032DDA" w:rsidRPr="0050352E" w:rsidRDefault="00032DDA" w:rsidP="00032DDA">
      <w:pPr>
        <w:widowControl w:val="0"/>
        <w:spacing w:after="0" w:line="240" w:lineRule="auto"/>
        <w:rPr>
          <w:rFonts w:ascii="Times New Roman" w:eastAsiaTheme="minorEastAsia" w:hAnsi="Times New Roman" w:cs="Times New Roman"/>
          <w:noProof/>
          <w:sz w:val="28"/>
          <w:szCs w:val="28"/>
        </w:rPr>
      </w:pPr>
      <w:r w:rsidRPr="0050352E">
        <w:rPr>
          <w:rFonts w:ascii="Times New Roman" w:hAnsi="Times New Roman" w:cs="Times New Roman"/>
          <w:color w:val="000000" w:themeColor="text1"/>
          <w:sz w:val="28"/>
          <w:szCs w:val="28"/>
        </w:rPr>
        <w:t xml:space="preserve">9. List of resources of the information and telecommunications network “Internet” necessary for mastering the discipline </w:t>
      </w:r>
      <w:r w:rsidR="007637C2">
        <w:rPr>
          <w:rFonts w:ascii="Times New Roman" w:hAnsi="Times New Roman" w:cs="Times New Roman"/>
          <w:sz w:val="28"/>
          <w:szCs w:val="28"/>
        </w:rPr>
        <w:t>……………………….……………….58</w:t>
      </w:r>
      <w:r w:rsidRPr="0050352E">
        <w:rPr>
          <w:rFonts w:ascii="Times New Roman" w:hAnsi="Times New Roman" w:cs="Times New Roman"/>
          <w:sz w:val="28"/>
          <w:szCs w:val="28"/>
        </w:rPr>
        <w:fldChar w:fldCharType="begin"/>
      </w:r>
      <w:r w:rsidRPr="0050352E">
        <w:rPr>
          <w:rFonts w:ascii="Times New Roman" w:hAnsi="Times New Roman" w:cs="Times New Roman"/>
          <w:sz w:val="28"/>
          <w:szCs w:val="28"/>
        </w:rPr>
        <w:instrText xml:space="preserve"> TOC \o "1-3" \h \z \u </w:instrText>
      </w:r>
      <w:r w:rsidRPr="0050352E">
        <w:rPr>
          <w:rFonts w:ascii="Times New Roman" w:hAnsi="Times New Roman" w:cs="Times New Roman"/>
          <w:sz w:val="28"/>
          <w:szCs w:val="28"/>
        </w:rPr>
        <w:fldChar w:fldCharType="separate"/>
      </w:r>
    </w:p>
    <w:p w:rsidR="00032DDA" w:rsidRPr="0050352E" w:rsidRDefault="00032DDA" w:rsidP="00032DDA">
      <w:pPr>
        <w:pStyle w:val="1"/>
        <w:keepNext w:val="0"/>
        <w:keepLines w:val="0"/>
        <w:widowControl w:val="0"/>
        <w:spacing w:before="0"/>
        <w:ind w:firstLine="0"/>
        <w:jc w:val="left"/>
        <w:rPr>
          <w:rFonts w:ascii="Times New Roman" w:hAnsi="Times New Roman"/>
          <w:b w:val="0"/>
          <w:color w:val="auto"/>
        </w:rPr>
      </w:pPr>
      <w:r w:rsidRPr="0050352E">
        <w:rPr>
          <w:rFonts w:ascii="Times New Roman" w:hAnsi="Times New Roman"/>
          <w:b w:val="0"/>
          <w:color w:val="auto"/>
        </w:rPr>
        <w:t>10. Guidelines for students on mastering the discipline………59</w:t>
      </w:r>
    </w:p>
    <w:p w:rsidR="00032DDA" w:rsidRPr="0050352E" w:rsidRDefault="00032DDA" w:rsidP="00032DDA">
      <w:pPr>
        <w:pStyle w:val="15"/>
        <w:rPr>
          <w:sz w:val="28"/>
          <w:szCs w:val="28"/>
        </w:rPr>
      </w:pPr>
      <w:r w:rsidRPr="0050352E">
        <w:rPr>
          <w:sz w:val="28"/>
          <w:szCs w:val="28"/>
        </w:rPr>
        <w:t>11. List of information technologies used in the implementation of the educational process in the discipline, including a list of necessary software and information reference systems (if necessary)……………………………………………………………………………… …………….62</w:t>
      </w:r>
    </w:p>
    <w:p w:rsidR="00032DDA" w:rsidRPr="0050352E" w:rsidRDefault="00032DDA" w:rsidP="00032DDA">
      <w:pPr>
        <w:widowControl w:val="0"/>
        <w:spacing w:after="0" w:line="240" w:lineRule="auto"/>
        <w:ind w:firstLine="336"/>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11.1. Licensed software kit…………………..62</w:t>
      </w:r>
    </w:p>
    <w:p w:rsidR="00032DDA" w:rsidRPr="0050352E" w:rsidRDefault="00032DDA" w:rsidP="00032DDA">
      <w:pPr>
        <w:widowControl w:val="0"/>
        <w:spacing w:after="0" w:line="240" w:lineRule="auto"/>
        <w:ind w:firstLine="336"/>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11.2. Modern professional databases and information</w:t>
      </w:r>
      <w:r w:rsidRPr="0050352E">
        <w:rPr>
          <w:rFonts w:ascii="Times New Roman" w:eastAsia="Times New Roman" w:hAnsi="Times New Roman" w:cs="Times New Roman"/>
          <w:b/>
          <w:sz w:val="28"/>
          <w:szCs w:val="28"/>
          <w:lang w:eastAsia="ru-RU"/>
        </w:rPr>
        <w:t xml:space="preserve"> </w:t>
      </w:r>
      <w:r w:rsidRPr="0050352E">
        <w:rPr>
          <w:rFonts w:ascii="Times New Roman" w:eastAsia="Times New Roman" w:hAnsi="Times New Roman" w:cs="Times New Roman"/>
          <w:sz w:val="28"/>
          <w:szCs w:val="28"/>
          <w:lang w:eastAsia="ru-RU"/>
        </w:rPr>
        <w:t>help systems…………………………………………………………………………………...63</w:t>
      </w:r>
    </w:p>
    <w:p w:rsidR="00032DDA" w:rsidRPr="0050352E" w:rsidRDefault="00032DDA" w:rsidP="00032DDA">
      <w:pPr>
        <w:widowControl w:val="0"/>
        <w:spacing w:after="0" w:line="240" w:lineRule="auto"/>
        <w:ind w:firstLine="336"/>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11.3. Certified software and hardware protection</w:t>
      </w:r>
    </w:p>
    <w:p w:rsidR="00032DDA" w:rsidRPr="0050352E" w:rsidRDefault="00032DDA" w:rsidP="00032DDA">
      <w:pPr>
        <w:widowControl w:val="0"/>
        <w:spacing w:after="0" w:line="240" w:lineRule="auto"/>
        <w:ind w:firstLine="336"/>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information……………………………………………………………………………………….63</w:t>
      </w:r>
    </w:p>
    <w:p w:rsidR="00032DDA" w:rsidRPr="0050352E" w:rsidRDefault="001C210C" w:rsidP="00032DDA">
      <w:pPr>
        <w:pStyle w:val="15"/>
        <w:rPr>
          <w:rFonts w:eastAsiaTheme="minorEastAsia"/>
          <w:sz w:val="28"/>
          <w:szCs w:val="28"/>
        </w:rPr>
      </w:pPr>
      <w:hyperlink w:anchor="_Toc32415477" w:history="1">
        <w:r w:rsidR="00032DDA" w:rsidRPr="0050352E">
          <w:rPr>
            <w:rStyle w:val="af2"/>
            <w:sz w:val="28"/>
            <w:szCs w:val="28"/>
          </w:rPr>
          <w:t xml:space="preserve">12. Description of the material and technical base necessary for the implementation of the educational process in the discipline </w:t>
        </w:r>
      </w:hyperlink>
      <w:r w:rsidR="00032DDA">
        <w:rPr>
          <w:sz w:val="28"/>
          <w:szCs w:val="28"/>
        </w:rPr>
        <w:t>…………..……………………………....63</w:t>
      </w:r>
    </w:p>
    <w:p w:rsidR="00032DDA" w:rsidRPr="0050352E" w:rsidRDefault="00032DDA" w:rsidP="00032DDA">
      <w:pPr>
        <w:pStyle w:val="1"/>
        <w:keepNext w:val="0"/>
        <w:keepLines w:val="0"/>
        <w:widowControl w:val="0"/>
        <w:spacing w:before="0"/>
        <w:ind w:firstLine="0"/>
        <w:jc w:val="left"/>
        <w:rPr>
          <w:rFonts w:ascii="Times New Roman" w:hAnsi="Times New Roman"/>
          <w:bCs w:val="0"/>
          <w:color w:val="auto"/>
          <w:lang w:eastAsia="ru-RU"/>
        </w:rPr>
      </w:pPr>
      <w:r w:rsidRPr="0050352E">
        <w:rPr>
          <w:rFonts w:ascii="Times New Roman" w:hAnsi="Times New Roman"/>
          <w:bCs w:val="0"/>
          <w:lang w:eastAsia="ru-RU"/>
        </w:rPr>
        <w:fldChar w:fldCharType="end"/>
      </w:r>
      <w:bookmarkStart w:id="0" w:name="_Toc424809559"/>
      <w:bookmarkStart w:id="1" w:name="_Toc506804983"/>
      <w:bookmarkStart w:id="2" w:name="_Toc32415463"/>
    </w:p>
    <w:p w:rsidR="00032DDA" w:rsidRPr="0050352E" w:rsidRDefault="00032DDA" w:rsidP="00032DDA">
      <w:pPr>
        <w:spacing w:after="0" w:line="240" w:lineRule="auto"/>
        <w:rPr>
          <w:rFonts w:ascii="Times New Roman" w:hAnsi="Times New Roman" w:cs="Times New Roman"/>
          <w:sz w:val="28"/>
          <w:szCs w:val="28"/>
          <w:lang w:eastAsia="ru-RU"/>
        </w:rPr>
      </w:pPr>
    </w:p>
    <w:p w:rsidR="00032DDA" w:rsidRPr="0050352E" w:rsidRDefault="00032DDA" w:rsidP="00032DDA">
      <w:pPr>
        <w:spacing w:after="0" w:line="240" w:lineRule="auto"/>
        <w:rPr>
          <w:rFonts w:ascii="Times New Roman" w:hAnsi="Times New Roman" w:cs="Times New Roman"/>
          <w:sz w:val="28"/>
          <w:szCs w:val="28"/>
          <w:lang w:eastAsia="ru-RU"/>
        </w:rPr>
      </w:pPr>
    </w:p>
    <w:p w:rsidR="00032DDA" w:rsidRDefault="00032DDA" w:rsidP="00032DDA">
      <w:pPr>
        <w:spacing w:after="0" w:line="240" w:lineRule="auto"/>
        <w:rPr>
          <w:rFonts w:ascii="Times New Roman" w:hAnsi="Times New Roman" w:cs="Times New Roman"/>
          <w:sz w:val="28"/>
          <w:szCs w:val="28"/>
        </w:rPr>
      </w:pPr>
    </w:p>
    <w:p w:rsidR="00032DDA" w:rsidRDefault="00032DDA" w:rsidP="00032DDA">
      <w:pPr>
        <w:spacing w:after="0" w:line="240" w:lineRule="auto"/>
        <w:rPr>
          <w:rFonts w:ascii="Times New Roman" w:hAnsi="Times New Roman" w:cs="Times New Roman"/>
          <w:sz w:val="28"/>
          <w:szCs w:val="28"/>
        </w:rPr>
      </w:pPr>
    </w:p>
    <w:p w:rsidR="00032DDA" w:rsidRDefault="00032DDA" w:rsidP="00032DDA">
      <w:pPr>
        <w:spacing w:after="0" w:line="240" w:lineRule="auto"/>
        <w:rPr>
          <w:rFonts w:ascii="Times New Roman" w:hAnsi="Times New Roman" w:cs="Times New Roman"/>
          <w:sz w:val="28"/>
          <w:szCs w:val="28"/>
        </w:rPr>
      </w:pPr>
    </w:p>
    <w:p w:rsidR="00032DDA" w:rsidRPr="0050352E" w:rsidRDefault="00032DDA" w:rsidP="00032DDA">
      <w:pPr>
        <w:spacing w:after="0" w:line="240" w:lineRule="auto"/>
        <w:rPr>
          <w:rFonts w:ascii="Times New Roman" w:hAnsi="Times New Roman" w:cs="Times New Roman"/>
          <w:sz w:val="28"/>
          <w:szCs w:val="28"/>
        </w:rPr>
      </w:pPr>
    </w:p>
    <w:p w:rsidR="00032DDA" w:rsidRPr="0050352E" w:rsidRDefault="00032DDA" w:rsidP="00032DDA">
      <w:pPr>
        <w:pStyle w:val="1"/>
        <w:keepNext w:val="0"/>
        <w:keepLines w:val="0"/>
        <w:widowControl w:val="0"/>
        <w:spacing w:before="0"/>
        <w:ind w:firstLine="709"/>
        <w:jc w:val="left"/>
        <w:rPr>
          <w:rFonts w:ascii="Times New Roman" w:hAnsi="Times New Roman"/>
          <w:color w:val="auto"/>
        </w:rPr>
      </w:pPr>
      <w:r w:rsidRPr="0050352E">
        <w:rPr>
          <w:rFonts w:ascii="Times New Roman" w:hAnsi="Times New Roman"/>
          <w:color w:val="auto"/>
        </w:rPr>
        <w:t>1. Name of the discipline</w:t>
      </w:r>
      <w:bookmarkEnd w:id="0"/>
      <w:bookmarkEnd w:id="1"/>
      <w:bookmarkEnd w:id="2"/>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 </w:t>
      </w:r>
      <w:bookmarkStart w:id="3" w:name="_Toc424050332"/>
      <w:bookmarkStart w:id="4" w:name="_Toc424809560"/>
      <w:r w:rsidRPr="0050352E">
        <w:rPr>
          <w:rFonts w:ascii="Times New Roman" w:eastAsia="Times New Roman" w:hAnsi="Times New Roman" w:cs="Times New Roman"/>
          <w:sz w:val="28"/>
          <w:szCs w:val="28"/>
          <w:lang w:eastAsia="ru-RU"/>
        </w:rPr>
        <w:t>Basics of military training"</w:t>
      </w:r>
    </w:p>
    <w:p w:rsidR="00032DDA" w:rsidRPr="0050352E" w:rsidRDefault="00032DDA" w:rsidP="00032DDA">
      <w:pPr>
        <w:pStyle w:val="af0"/>
        <w:widowControl w:val="0"/>
        <w:spacing w:before="180" w:after="180" w:line="240" w:lineRule="auto"/>
        <w:ind w:left="0" w:firstLine="709"/>
        <w:contextualSpacing w:val="0"/>
        <w:jc w:val="both"/>
        <w:rPr>
          <w:rFonts w:ascii="Times New Roman" w:eastAsia="Times New Roman" w:hAnsi="Times New Roman"/>
          <w:sz w:val="28"/>
          <w:szCs w:val="28"/>
          <w:lang w:eastAsia="ru-RU"/>
        </w:rPr>
      </w:pPr>
      <w:bookmarkStart w:id="5" w:name="_Hlk73611669"/>
      <w:bookmarkEnd w:id="3"/>
      <w:bookmarkEnd w:id="4"/>
      <w:r w:rsidRPr="0050352E">
        <w:rPr>
          <w:rFonts w:ascii="Times New Roman" w:eastAsia="Times New Roman" w:hAnsi="Times New Roman"/>
          <w:b/>
          <w:sz w:val="28"/>
          <w:szCs w:val="28"/>
          <w:lang w:eastAsia="ru-RU"/>
        </w:rPr>
        <w:t xml:space="preserve">2. </w:t>
      </w:r>
      <w:bookmarkStart w:id="6" w:name="_Hlk75266303"/>
      <w:r w:rsidRPr="0050352E">
        <w:rPr>
          <w:rFonts w:ascii="Times New Roman" w:eastAsia="Times New Roman" w:hAnsi="Times New Roman"/>
          <w:b/>
          <w:sz w:val="28"/>
          <w:szCs w:val="28"/>
          <w:lang w:eastAsia="ru-RU"/>
        </w:rPr>
        <w:t>List of planned results of mastering the educational program (list of competencies) indicating indicators of their achievement and planned learning results in the discipline</w:t>
      </w:r>
      <w:r w:rsidRPr="0050352E">
        <w:rPr>
          <w:rFonts w:ascii="Times New Roman" w:eastAsia="Times New Roman" w:hAnsi="Times New Roman"/>
          <w:sz w:val="28"/>
          <w:szCs w:val="28"/>
          <w:lang w:eastAsia="ru-RU"/>
        </w:rPr>
        <w:t xml:space="preserve"> </w:t>
      </w:r>
      <w:bookmarkEnd w:id="6"/>
    </w:p>
    <w:p w:rsidR="00032DDA" w:rsidRDefault="00032DDA" w:rsidP="00032DDA">
      <w:pPr>
        <w:pStyle w:val="af0"/>
        <w:widowControl w:val="0"/>
        <w:spacing w:before="180" w:after="180" w:line="240" w:lineRule="auto"/>
        <w:ind w:left="0" w:firstLine="709"/>
        <w:contextualSpacing w:val="0"/>
        <w:jc w:val="both"/>
        <w:rPr>
          <w:rFonts w:ascii="Times New Roman" w:eastAsia="SimSun" w:hAnsi="Times New Roman"/>
          <w:sz w:val="28"/>
          <w:szCs w:val="28"/>
          <w:lang w:eastAsia="ru-RU"/>
        </w:rPr>
      </w:pPr>
      <w:r w:rsidRPr="0050352E">
        <w:rPr>
          <w:rFonts w:ascii="Times New Roman" w:eastAsia="Times New Roman" w:hAnsi="Times New Roman"/>
          <w:sz w:val="28"/>
          <w:szCs w:val="28"/>
          <w:lang w:eastAsia="ru-RU"/>
        </w:rPr>
        <w:t xml:space="preserve">For students studying </w:t>
      </w:r>
      <w:r w:rsidRPr="0050352E">
        <w:rPr>
          <w:rFonts w:ascii="Times New Roman" w:eastAsia="SimSun" w:hAnsi="Times New Roman"/>
          <w:sz w:val="28"/>
          <w:szCs w:val="28"/>
          <w:lang w:eastAsia="ru-RU"/>
        </w:rPr>
        <w:t>in all areas of full-time undergraduate education</w:t>
      </w:r>
    </w:p>
    <w:p w:rsidR="00BB773D" w:rsidRPr="003E4369" w:rsidRDefault="00BB773D" w:rsidP="00BB773D">
      <w:pPr>
        <w:widowControl w:val="0"/>
        <w:autoSpaceDE w:val="0"/>
        <w:autoSpaceDN w:val="0"/>
        <w:adjustRightInd w:val="0"/>
        <w:spacing w:after="0"/>
        <w:ind w:firstLine="709"/>
        <w:jc w:val="both"/>
        <w:rPr>
          <w:rFonts w:ascii="Times New Roman" w:eastAsia="Times New Roman" w:hAnsi="Times New Roman" w:cs="Times New Roman"/>
          <w:sz w:val="28"/>
          <w:szCs w:val="28"/>
          <w:lang w:val="en-US" w:eastAsia="ru-RU"/>
        </w:rPr>
      </w:pPr>
    </w:p>
    <w:p w:rsidR="00BB773D" w:rsidRPr="00BB773D" w:rsidRDefault="00BB773D" w:rsidP="00BB773D">
      <w:pPr>
        <w:widowControl w:val="0"/>
        <w:tabs>
          <w:tab w:val="left" w:pos="540"/>
        </w:tabs>
        <w:autoSpaceDE w:val="0"/>
        <w:autoSpaceDN w:val="0"/>
        <w:adjustRightInd w:val="0"/>
        <w:spacing w:after="0"/>
        <w:ind w:firstLine="709"/>
        <w:contextualSpacing/>
        <w:jc w:val="right"/>
        <w:rPr>
          <w:rFonts w:ascii="Times New Roman" w:eastAsia="Times New Roman" w:hAnsi="Times New Roman" w:cs="Times New Roman"/>
          <w:sz w:val="28"/>
          <w:szCs w:val="28"/>
          <w:lang w:eastAsia="ru-RU"/>
        </w:rPr>
      </w:pPr>
      <w:r w:rsidRPr="003E4369">
        <w:rPr>
          <w:rFonts w:ascii="Times New Roman" w:eastAsia="Times New Roman" w:hAnsi="Times New Roman" w:cs="Times New Roman"/>
          <w:sz w:val="28"/>
          <w:szCs w:val="28"/>
          <w:lang w:val="en-US" w:eastAsia="ru-RU"/>
        </w:rPr>
        <w:t xml:space="preserve">                                                                                                              Table </w:t>
      </w:r>
      <w:r w:rsidRPr="003E4369">
        <w:rPr>
          <w:rFonts w:ascii="Times New Roman" w:eastAsia="Times New Roman" w:hAnsi="Times New Roman" w:cs="Times New Roman"/>
          <w:sz w:val="28"/>
          <w:szCs w:val="28"/>
          <w:lang w:eastAsia="ru-RU"/>
        </w:rPr>
        <w:t>1</w:t>
      </w:r>
    </w:p>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2208"/>
        <w:gridCol w:w="2226"/>
        <w:gridCol w:w="3916"/>
      </w:tblGrid>
      <w:tr w:rsidR="00032DDA" w:rsidRPr="0050352E" w:rsidTr="00F50594">
        <w:tc>
          <w:tcPr>
            <w:tcW w:w="1165" w:type="dxa"/>
            <w:shd w:val="clear" w:color="auto" w:fill="auto"/>
            <w:vAlign w:val="center"/>
          </w:tcPr>
          <w:bookmarkEnd w:id="5"/>
          <w:p w:rsidR="00032DDA" w:rsidRDefault="00032DDA" w:rsidP="00032DDA">
            <w:pPr>
              <w:widowControl w:val="0"/>
              <w:spacing w:after="0" w:line="240" w:lineRule="auto"/>
              <w:ind w:left="-113" w:right="-113"/>
              <w:jc w:val="center"/>
              <w:rPr>
                <w:rFonts w:ascii="Times New Roman" w:eastAsia="Times New Roman" w:hAnsi="Times New Roman" w:cs="Times New Roman"/>
                <w:b/>
                <w:sz w:val="24"/>
                <w:szCs w:val="24"/>
                <w:lang w:eastAsia="ru-RU"/>
              </w:rPr>
            </w:pPr>
            <w:r w:rsidRPr="0050352E">
              <w:rPr>
                <w:rFonts w:ascii="Times New Roman" w:eastAsia="Times New Roman" w:hAnsi="Times New Roman" w:cs="Times New Roman"/>
                <w:b/>
                <w:sz w:val="24"/>
                <w:szCs w:val="24"/>
                <w:lang w:eastAsia="ru-RU"/>
              </w:rPr>
              <w:t>Code</w:t>
            </w:r>
          </w:p>
          <w:p w:rsidR="00032DDA" w:rsidRPr="0050352E" w:rsidRDefault="00032DDA" w:rsidP="00032DDA">
            <w:pPr>
              <w:widowControl w:val="0"/>
              <w:spacing w:after="0" w:line="240" w:lineRule="auto"/>
              <w:ind w:left="-113" w:right="-113"/>
              <w:jc w:val="center"/>
              <w:rPr>
                <w:rFonts w:ascii="Times New Roman" w:eastAsia="Times New Roman" w:hAnsi="Times New Roman" w:cs="Times New Roman"/>
                <w:b/>
                <w:sz w:val="24"/>
                <w:szCs w:val="24"/>
                <w:lang w:eastAsia="ru-RU"/>
              </w:rPr>
            </w:pPr>
            <w:r w:rsidRPr="0050352E">
              <w:rPr>
                <w:rFonts w:ascii="Times New Roman" w:eastAsia="Times New Roman" w:hAnsi="Times New Roman" w:cs="Times New Roman"/>
                <w:b/>
                <w:sz w:val="24"/>
                <w:szCs w:val="24"/>
                <w:lang w:eastAsia="ru-RU"/>
              </w:rPr>
              <w:t>competencies​</w:t>
            </w:r>
          </w:p>
        </w:tc>
        <w:tc>
          <w:tcPr>
            <w:tcW w:w="2258" w:type="dxa"/>
            <w:shd w:val="clear" w:color="auto" w:fill="auto"/>
            <w:vAlign w:val="center"/>
          </w:tcPr>
          <w:p w:rsidR="00032DDA" w:rsidRPr="0050352E" w:rsidRDefault="00032DDA" w:rsidP="00032DDA">
            <w:pPr>
              <w:widowControl w:val="0"/>
              <w:spacing w:after="0" w:line="240" w:lineRule="auto"/>
              <w:ind w:left="-78" w:right="-70"/>
              <w:jc w:val="center"/>
              <w:rPr>
                <w:rFonts w:ascii="Times New Roman" w:eastAsia="Times New Roman" w:hAnsi="Times New Roman" w:cs="Times New Roman"/>
                <w:b/>
                <w:sz w:val="24"/>
                <w:szCs w:val="24"/>
                <w:lang w:eastAsia="ru-RU"/>
              </w:rPr>
            </w:pPr>
            <w:r w:rsidRPr="0050352E">
              <w:rPr>
                <w:rFonts w:ascii="Times New Roman" w:eastAsia="Times New Roman" w:hAnsi="Times New Roman" w:cs="Times New Roman"/>
                <w:b/>
                <w:sz w:val="24"/>
                <w:szCs w:val="24"/>
                <w:lang w:eastAsia="ru-RU"/>
              </w:rPr>
              <w:t>Name of competency</w:t>
            </w:r>
          </w:p>
        </w:tc>
        <w:tc>
          <w:tcPr>
            <w:tcW w:w="2275" w:type="dxa"/>
            <w:vAlign w:val="center"/>
          </w:tcPr>
          <w:p w:rsidR="00032DDA" w:rsidRPr="0050352E" w:rsidRDefault="00032DDA" w:rsidP="00032DDA">
            <w:pPr>
              <w:widowControl w:val="0"/>
              <w:spacing w:after="0" w:line="240" w:lineRule="auto"/>
              <w:ind w:left="-78" w:right="-70"/>
              <w:jc w:val="center"/>
              <w:rPr>
                <w:rFonts w:ascii="Times New Roman" w:eastAsia="Times New Roman" w:hAnsi="Times New Roman" w:cs="Times New Roman"/>
                <w:b/>
                <w:sz w:val="24"/>
                <w:szCs w:val="24"/>
                <w:lang w:eastAsia="ru-RU"/>
              </w:rPr>
            </w:pPr>
            <w:r w:rsidRPr="0050352E">
              <w:rPr>
                <w:rFonts w:ascii="Times New Roman" w:eastAsia="Times New Roman" w:hAnsi="Times New Roman" w:cs="Times New Roman"/>
                <w:b/>
                <w:sz w:val="24"/>
                <w:szCs w:val="24"/>
                <w:lang w:eastAsia="ru-RU"/>
              </w:rPr>
              <w:t>Indicators of Competency Achievement</w:t>
            </w:r>
          </w:p>
        </w:tc>
        <w:tc>
          <w:tcPr>
            <w:tcW w:w="4115" w:type="dxa"/>
            <w:shd w:val="clear" w:color="auto" w:fill="auto"/>
            <w:vAlign w:val="center"/>
          </w:tcPr>
          <w:p w:rsidR="00032DDA" w:rsidRPr="0050352E" w:rsidRDefault="00032DDA" w:rsidP="00032DDA">
            <w:pPr>
              <w:widowControl w:val="0"/>
              <w:spacing w:after="0" w:line="240" w:lineRule="auto"/>
              <w:ind w:left="-78" w:right="-70"/>
              <w:jc w:val="center"/>
              <w:rPr>
                <w:rFonts w:ascii="Times New Roman" w:eastAsia="Times New Roman" w:hAnsi="Times New Roman" w:cs="Times New Roman"/>
                <w:b/>
                <w:sz w:val="24"/>
                <w:szCs w:val="24"/>
                <w:lang w:eastAsia="ru-RU"/>
              </w:rPr>
            </w:pPr>
            <w:r w:rsidRPr="0050352E">
              <w:rPr>
                <w:rFonts w:ascii="Times New Roman" w:eastAsia="Times New Roman" w:hAnsi="Times New Roman" w:cs="Times New Roman"/>
                <w:b/>
                <w:sz w:val="24"/>
                <w:szCs w:val="24"/>
                <w:lang w:eastAsia="ru-RU"/>
              </w:rPr>
              <w:t>Learning outcomes (skills and knowledge) correlated with indicators of competency achievement</w:t>
            </w:r>
          </w:p>
        </w:tc>
      </w:tr>
      <w:tr w:rsidR="00032DDA" w:rsidRPr="0050352E" w:rsidTr="00F50594">
        <w:tc>
          <w:tcPr>
            <w:tcW w:w="1165" w:type="dxa"/>
            <w:vMerge w:val="restart"/>
            <w:shd w:val="clear" w:color="auto" w:fill="auto"/>
          </w:tcPr>
          <w:p w:rsidR="00032DDA" w:rsidRPr="009800C1" w:rsidRDefault="00032DDA" w:rsidP="00032DDA">
            <w:pPr>
              <w:widowControl w:val="0"/>
              <w:spacing w:after="0" w:line="240" w:lineRule="auto"/>
              <w:ind w:left="-78" w:right="-70"/>
              <w:jc w:val="center"/>
              <w:rPr>
                <w:rFonts w:ascii="Times New Roman" w:eastAsia="Times New Roman" w:hAnsi="Times New Roman" w:cs="Times New Roman"/>
                <w:sz w:val="24"/>
                <w:szCs w:val="24"/>
                <w:lang w:eastAsia="ru-RU"/>
              </w:rPr>
            </w:pPr>
            <w:r w:rsidRPr="009800C1">
              <w:rPr>
                <w:rFonts w:ascii="Times New Roman" w:eastAsia="Times New Roman" w:hAnsi="Times New Roman" w:cs="Times New Roman"/>
                <w:sz w:val="24"/>
                <w:szCs w:val="24"/>
                <w:lang w:eastAsia="ru-RU"/>
              </w:rPr>
              <w:t>According to the letter of the Ministry of Education and Science of the Russian Federation No. MN-5/35982 dated December 21, 2022</w:t>
            </w:r>
          </w:p>
        </w:tc>
        <w:tc>
          <w:tcPr>
            <w:tcW w:w="2258" w:type="dxa"/>
            <w:shd w:val="clear" w:color="auto" w:fill="auto"/>
          </w:tcPr>
          <w:p w:rsidR="00032DDA" w:rsidRPr="0050352E" w:rsidRDefault="00032DDA" w:rsidP="00032DDA">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50352E">
              <w:rPr>
                <w:rStyle w:val="95pt0pt"/>
                <w:rFonts w:eastAsiaTheme="minorHAnsi"/>
                <w:spacing w:val="0"/>
                <w:sz w:val="24"/>
                <w:szCs w:val="24"/>
              </w:rPr>
              <w:t>Applies the provisions of general military regulations in</w:t>
            </w:r>
            <w:r w:rsidRPr="0050352E">
              <w:rPr>
                <w:rStyle w:val="af2"/>
                <w:rFonts w:ascii="Times New Roman" w:hAnsi="Times New Roman" w:cs="Times New Roman"/>
                <w:sz w:val="24"/>
                <w:szCs w:val="24"/>
              </w:rPr>
              <w:t xml:space="preserve"> </w:t>
            </w:r>
            <w:r w:rsidRPr="0050352E">
              <w:rPr>
                <w:rStyle w:val="95pt0pt"/>
                <w:rFonts w:eastAsiaTheme="minorHAnsi"/>
                <w:spacing w:val="0"/>
                <w:sz w:val="24"/>
                <w:szCs w:val="24"/>
              </w:rPr>
              <w:t>daily activities of the unit, manages formations, uses standard small arms.</w:t>
            </w:r>
          </w:p>
        </w:tc>
        <w:tc>
          <w:tcPr>
            <w:tcW w:w="2275" w:type="dxa"/>
          </w:tcPr>
          <w:p w:rsidR="00032DDA" w:rsidRPr="0050352E" w:rsidRDefault="00032DDA" w:rsidP="00032DDA">
            <w:pPr>
              <w:widowControl w:val="0"/>
              <w:spacing w:after="0" w:line="240" w:lineRule="auto"/>
              <w:ind w:left="-57" w:right="-57"/>
              <w:rPr>
                <w:rStyle w:val="95pt0pt"/>
                <w:rFonts w:eastAsiaTheme="minorHAnsi"/>
                <w:sz w:val="24"/>
                <w:szCs w:val="24"/>
              </w:rPr>
            </w:pPr>
            <w:r w:rsidRPr="0050352E">
              <w:rPr>
                <w:rFonts w:ascii="Times New Roman" w:eastAsia="Calibri" w:hAnsi="Times New Roman" w:cs="Times New Roman"/>
                <w:sz w:val="24"/>
                <w:szCs w:val="24"/>
              </w:rPr>
              <w:t xml:space="preserve">1. </w:t>
            </w:r>
            <w:r w:rsidRPr="0050352E">
              <w:rPr>
                <w:rStyle w:val="95pt0pt"/>
                <w:rFonts w:eastAsiaTheme="minorHAnsi"/>
                <w:sz w:val="24"/>
                <w:szCs w:val="24"/>
              </w:rPr>
              <w:t>Applies and fulfills the provisions of the general military regulations of the RF Armed Forces.</w:t>
            </w:r>
          </w:p>
          <w:p w:rsidR="00032DDA" w:rsidRPr="0050352E" w:rsidRDefault="00032DDA" w:rsidP="00032DDA">
            <w:pPr>
              <w:widowControl w:val="0"/>
              <w:spacing w:after="0" w:line="240" w:lineRule="auto"/>
              <w:ind w:left="-57" w:right="-57"/>
              <w:rPr>
                <w:rFonts w:ascii="Times New Roman" w:eastAsia="Calibri" w:hAnsi="Times New Roman" w:cs="Times New Roman"/>
                <w:sz w:val="24"/>
                <w:szCs w:val="24"/>
              </w:rPr>
            </w:pPr>
            <w:r w:rsidRPr="0050352E">
              <w:rPr>
                <w:rStyle w:val="95pt0pt"/>
                <w:rFonts w:eastAsiaTheme="minorHAnsi"/>
                <w:sz w:val="24"/>
                <w:szCs w:val="24"/>
              </w:rPr>
              <w:t>2. Manages the department in</w:t>
            </w:r>
            <w:r w:rsidRPr="0050352E">
              <w:rPr>
                <w:rStyle w:val="af2"/>
                <w:rFonts w:ascii="Times New Roman" w:hAnsi="Times New Roman" w:cs="Times New Roman"/>
                <w:sz w:val="24"/>
                <w:szCs w:val="24"/>
              </w:rPr>
              <w:t xml:space="preserve"> </w:t>
            </w:r>
            <w:r w:rsidRPr="0050352E">
              <w:rPr>
                <w:rStyle w:val="95pt0pt"/>
                <w:rFonts w:eastAsiaTheme="minorHAnsi"/>
                <w:sz w:val="24"/>
                <w:szCs w:val="24"/>
              </w:rPr>
              <w:t>daily activities.</w:t>
            </w:r>
          </w:p>
        </w:tc>
        <w:tc>
          <w:tcPr>
            <w:tcW w:w="4115" w:type="dxa"/>
            <w:shd w:val="clear" w:color="auto" w:fill="auto"/>
          </w:tcPr>
          <w:p w:rsidR="00032DDA" w:rsidRPr="0050352E" w:rsidRDefault="00032DDA" w:rsidP="00032DDA">
            <w:pPr>
              <w:pStyle w:val="1a"/>
              <w:shd w:val="clear" w:color="auto" w:fill="auto"/>
              <w:spacing w:before="0" w:after="0" w:line="240" w:lineRule="auto"/>
              <w:ind w:left="-57" w:right="-57" w:firstLine="142"/>
              <w:jc w:val="left"/>
              <w:rPr>
                <w:sz w:val="24"/>
                <w:szCs w:val="24"/>
              </w:rPr>
            </w:pPr>
            <w:r w:rsidRPr="0050352E">
              <w:rPr>
                <w:rFonts w:eastAsia="Calibri"/>
                <w:b/>
                <w:sz w:val="24"/>
                <w:szCs w:val="24"/>
              </w:rPr>
              <w:t>Knowledge:</w:t>
            </w:r>
          </w:p>
          <w:p w:rsidR="00032DDA" w:rsidRPr="0050352E" w:rsidRDefault="00032DDA" w:rsidP="00032DDA">
            <w:pPr>
              <w:widowControl w:val="0"/>
              <w:spacing w:after="0" w:line="240" w:lineRule="auto"/>
              <w:ind w:left="-57" w:right="-57" w:firstLine="142"/>
              <w:jc w:val="both"/>
              <w:rPr>
                <w:rStyle w:val="95pt0pt"/>
                <w:rFonts w:eastAsiaTheme="minorHAnsi"/>
                <w:sz w:val="24"/>
                <w:szCs w:val="24"/>
              </w:rPr>
            </w:pPr>
            <w:r w:rsidRPr="0050352E">
              <w:rPr>
                <w:rStyle w:val="95pt0pt"/>
                <w:rFonts w:eastAsiaTheme="minorHAnsi"/>
                <w:sz w:val="24"/>
                <w:szCs w:val="24"/>
              </w:rPr>
              <w:t>the main provisions of the general military regulations of the RF Armed Forces;</w:t>
            </w:r>
          </w:p>
          <w:p w:rsidR="00032DDA" w:rsidRPr="0050352E" w:rsidRDefault="00032DDA" w:rsidP="00032DDA">
            <w:pPr>
              <w:widowControl w:val="0"/>
              <w:spacing w:after="0" w:line="240" w:lineRule="auto"/>
              <w:ind w:left="-57" w:right="-57" w:firstLine="142"/>
              <w:jc w:val="both"/>
              <w:rPr>
                <w:rStyle w:val="95pt0pt"/>
                <w:rFonts w:eastAsiaTheme="minorHAnsi"/>
                <w:sz w:val="24"/>
                <w:szCs w:val="24"/>
              </w:rPr>
            </w:pPr>
            <w:r w:rsidRPr="0050352E">
              <w:rPr>
                <w:rStyle w:val="95pt0pt"/>
                <w:rFonts w:eastAsiaTheme="minorHAnsi"/>
                <w:sz w:val="24"/>
                <w:szCs w:val="24"/>
              </w:rPr>
              <w:t>organizing internal order in the department;</w:t>
            </w:r>
          </w:p>
          <w:p w:rsidR="00032DDA" w:rsidRPr="0050352E" w:rsidRDefault="00032DDA" w:rsidP="00032DDA">
            <w:pPr>
              <w:pStyle w:val="1a"/>
              <w:shd w:val="clear" w:color="auto" w:fill="auto"/>
              <w:spacing w:before="0" w:after="0" w:line="240" w:lineRule="auto"/>
              <w:ind w:left="-57" w:right="-57" w:firstLine="142"/>
              <w:jc w:val="left"/>
              <w:rPr>
                <w:rStyle w:val="95pt0pt"/>
                <w:sz w:val="24"/>
                <w:szCs w:val="24"/>
              </w:rPr>
            </w:pPr>
            <w:r w:rsidRPr="0050352E">
              <w:rPr>
                <w:rStyle w:val="95pt0pt"/>
                <w:sz w:val="24"/>
                <w:szCs w:val="24"/>
              </w:rPr>
              <w:t>the main provisions of the Small Arms Firing Course;</w:t>
            </w:r>
          </w:p>
          <w:p w:rsidR="00032DDA" w:rsidRPr="0050352E" w:rsidRDefault="00032DDA" w:rsidP="00032DDA">
            <w:pPr>
              <w:pStyle w:val="1a"/>
              <w:shd w:val="clear" w:color="auto" w:fill="auto"/>
              <w:spacing w:before="0" w:after="0" w:line="240" w:lineRule="auto"/>
              <w:ind w:left="-57" w:right="-57" w:firstLine="142"/>
              <w:jc w:val="left"/>
              <w:rPr>
                <w:rStyle w:val="95pt0pt"/>
                <w:sz w:val="24"/>
                <w:szCs w:val="24"/>
              </w:rPr>
            </w:pPr>
            <w:r w:rsidRPr="0050352E">
              <w:rPr>
                <w:rStyle w:val="95pt0pt"/>
                <w:sz w:val="24"/>
                <w:szCs w:val="24"/>
              </w:rPr>
              <w:t>devices for small arms, ammunition and hand grenades;</w:t>
            </w:r>
          </w:p>
          <w:p w:rsidR="00032DDA" w:rsidRPr="0050352E" w:rsidRDefault="00032DDA" w:rsidP="00032DDA">
            <w:pPr>
              <w:pStyle w:val="1a"/>
              <w:shd w:val="clear" w:color="auto" w:fill="auto"/>
              <w:spacing w:before="0" w:after="0" w:line="240" w:lineRule="auto"/>
              <w:ind w:left="-57" w:right="-57" w:firstLine="142"/>
              <w:jc w:val="left"/>
              <w:rPr>
                <w:rStyle w:val="95pt0pt"/>
                <w:sz w:val="24"/>
                <w:szCs w:val="24"/>
              </w:rPr>
            </w:pPr>
            <w:r w:rsidRPr="0050352E">
              <w:rPr>
                <w:rStyle w:val="95pt0pt"/>
                <w:sz w:val="24"/>
                <w:szCs w:val="24"/>
              </w:rPr>
              <w:t>purpose, tasks and organizational structure of combined arms units.</w:t>
            </w:r>
          </w:p>
          <w:p w:rsidR="00032DDA" w:rsidRPr="0050352E" w:rsidRDefault="00032DDA" w:rsidP="00032DDA">
            <w:pPr>
              <w:widowControl w:val="0"/>
              <w:spacing w:after="0" w:line="240" w:lineRule="auto"/>
              <w:ind w:left="-57" w:right="-57" w:firstLine="142"/>
              <w:jc w:val="both"/>
              <w:rPr>
                <w:rFonts w:ascii="Times New Roman" w:eastAsia="Calibri" w:hAnsi="Times New Roman" w:cs="Times New Roman"/>
                <w:sz w:val="24"/>
                <w:szCs w:val="24"/>
              </w:rPr>
            </w:pPr>
            <w:r w:rsidRPr="0050352E">
              <w:rPr>
                <w:rFonts w:ascii="Times New Roman" w:eastAsia="Calibri" w:hAnsi="Times New Roman" w:cs="Times New Roman"/>
                <w:b/>
                <w:sz w:val="24"/>
                <w:szCs w:val="24"/>
              </w:rPr>
              <w:t>Skill:</w:t>
            </w:r>
            <w:r w:rsidRPr="0050352E">
              <w:rPr>
                <w:rFonts w:ascii="Times New Roman" w:eastAsia="Calibri" w:hAnsi="Times New Roman" w:cs="Times New Roman"/>
                <w:sz w:val="24"/>
                <w:szCs w:val="24"/>
              </w:rPr>
              <w:t xml:space="preserve"> </w:t>
            </w:r>
          </w:p>
          <w:p w:rsidR="00032DDA" w:rsidRPr="0050352E" w:rsidRDefault="00032DDA" w:rsidP="00032DDA">
            <w:pPr>
              <w:pStyle w:val="1a"/>
              <w:shd w:val="clear" w:color="auto" w:fill="auto"/>
              <w:spacing w:before="0" w:after="0" w:line="240" w:lineRule="auto"/>
              <w:ind w:left="-57" w:right="-57" w:firstLine="142"/>
              <w:jc w:val="both"/>
              <w:rPr>
                <w:rStyle w:val="95pt0pt"/>
                <w:sz w:val="24"/>
                <w:szCs w:val="24"/>
              </w:rPr>
            </w:pPr>
            <w:r w:rsidRPr="0050352E">
              <w:rPr>
                <w:rStyle w:val="95pt0pt"/>
                <w:sz w:val="24"/>
                <w:szCs w:val="24"/>
              </w:rPr>
              <w:t>correctly apply and implement the provisions of the general military regulations of the RF Armed Forces.</w:t>
            </w:r>
          </w:p>
          <w:p w:rsidR="00032DDA" w:rsidRPr="00661AFB" w:rsidRDefault="00032DDA" w:rsidP="00032DDA">
            <w:pPr>
              <w:pStyle w:val="1a"/>
              <w:shd w:val="clear" w:color="auto" w:fill="auto"/>
              <w:spacing w:before="0" w:after="0" w:line="240" w:lineRule="auto"/>
              <w:ind w:left="-57" w:right="-57" w:firstLine="142"/>
              <w:jc w:val="left"/>
              <w:rPr>
                <w:sz w:val="24"/>
                <w:szCs w:val="24"/>
              </w:rPr>
            </w:pPr>
            <w:r w:rsidRPr="00661AFB">
              <w:rPr>
                <w:rStyle w:val="95pt0pt0"/>
                <w:sz w:val="24"/>
                <w:szCs w:val="24"/>
              </w:rPr>
              <w:t>Possession:</w:t>
            </w:r>
          </w:p>
          <w:p w:rsidR="00032DDA" w:rsidRPr="00661AFB" w:rsidRDefault="00032DDA" w:rsidP="00032DDA">
            <w:pPr>
              <w:pStyle w:val="1a"/>
              <w:shd w:val="clear" w:color="auto" w:fill="auto"/>
              <w:spacing w:before="0" w:after="0" w:line="240" w:lineRule="auto"/>
              <w:ind w:left="-57" w:right="-57" w:firstLine="142"/>
              <w:jc w:val="both"/>
              <w:rPr>
                <w:rStyle w:val="95pt0pt"/>
                <w:sz w:val="24"/>
                <w:szCs w:val="24"/>
              </w:rPr>
            </w:pPr>
            <w:r w:rsidRPr="00661AFB">
              <w:rPr>
                <w:rStyle w:val="95pt0pt"/>
                <w:sz w:val="24"/>
                <w:szCs w:val="24"/>
              </w:rPr>
              <w:t>drill techniques on the spot and on the move;</w:t>
            </w:r>
          </w:p>
          <w:p w:rsidR="00032DDA" w:rsidRPr="0050352E" w:rsidRDefault="00032DDA" w:rsidP="00032DDA">
            <w:pPr>
              <w:pStyle w:val="1a"/>
              <w:shd w:val="clear" w:color="auto" w:fill="auto"/>
              <w:spacing w:before="0" w:after="0" w:line="240" w:lineRule="auto"/>
              <w:ind w:left="-57" w:right="-57" w:firstLine="142"/>
              <w:jc w:val="both"/>
              <w:rPr>
                <w:rFonts w:eastAsia="Calibri"/>
                <w:b/>
                <w:sz w:val="24"/>
                <w:szCs w:val="24"/>
              </w:rPr>
            </w:pPr>
            <w:r w:rsidRPr="00661AFB">
              <w:rPr>
                <w:rStyle w:val="95pt0pt"/>
                <w:sz w:val="24"/>
                <w:szCs w:val="24"/>
              </w:rPr>
              <w:t>platoon formation management skills.</w:t>
            </w:r>
          </w:p>
        </w:tc>
      </w:tr>
      <w:tr w:rsidR="00032DDA" w:rsidRPr="0050352E" w:rsidTr="00F50594">
        <w:tc>
          <w:tcPr>
            <w:tcW w:w="1165" w:type="dxa"/>
            <w:vMerge/>
            <w:shd w:val="clear" w:color="auto" w:fill="auto"/>
          </w:tcPr>
          <w:p w:rsidR="00032DDA" w:rsidRPr="0050352E" w:rsidRDefault="00032DDA" w:rsidP="00032DDA">
            <w:pPr>
              <w:widowControl w:val="0"/>
              <w:spacing w:after="0" w:line="240" w:lineRule="auto"/>
              <w:ind w:left="-78" w:right="-70"/>
              <w:jc w:val="center"/>
              <w:rPr>
                <w:rFonts w:ascii="Times New Roman" w:eastAsia="Times New Roman" w:hAnsi="Times New Roman" w:cs="Times New Roman"/>
                <w:sz w:val="24"/>
                <w:szCs w:val="24"/>
                <w:lang w:eastAsia="ru-RU"/>
              </w:rPr>
            </w:pPr>
          </w:p>
        </w:tc>
        <w:tc>
          <w:tcPr>
            <w:tcW w:w="2258" w:type="dxa"/>
            <w:shd w:val="clear" w:color="auto" w:fill="auto"/>
          </w:tcPr>
          <w:p w:rsidR="00032DDA" w:rsidRPr="0050352E" w:rsidRDefault="00032DDA" w:rsidP="00032DDA">
            <w:pPr>
              <w:pStyle w:val="1a"/>
              <w:shd w:val="clear" w:color="auto" w:fill="auto"/>
              <w:spacing w:before="0" w:after="0" w:line="240" w:lineRule="auto"/>
              <w:ind w:left="-57" w:right="-57"/>
              <w:jc w:val="left"/>
              <w:rPr>
                <w:sz w:val="24"/>
                <w:szCs w:val="24"/>
                <w:lang w:eastAsia="ru-RU"/>
              </w:rPr>
            </w:pPr>
            <w:r w:rsidRPr="0050352E">
              <w:rPr>
                <w:rStyle w:val="95pt0pt"/>
                <w:sz w:val="24"/>
                <w:szCs w:val="24"/>
              </w:rPr>
              <w:t xml:space="preserve">Conducts combined </w:t>
            </w:r>
            <w:r>
              <w:rPr>
                <w:rStyle w:val="95pt0pt"/>
                <w:sz w:val="24"/>
                <w:szCs w:val="24"/>
              </w:rPr>
              <w:t>arms combat as part of a unit.</w:t>
            </w:r>
          </w:p>
        </w:tc>
        <w:tc>
          <w:tcPr>
            <w:tcW w:w="2275" w:type="dxa"/>
          </w:tcPr>
          <w:p w:rsidR="00032DDA" w:rsidRPr="0050352E" w:rsidRDefault="00032DDA" w:rsidP="00032DDA">
            <w:pPr>
              <w:widowControl w:val="0"/>
              <w:spacing w:after="0" w:line="240" w:lineRule="auto"/>
              <w:ind w:left="-57" w:right="-57"/>
              <w:rPr>
                <w:rFonts w:ascii="Times New Roman" w:eastAsia="Calibri" w:hAnsi="Times New Roman" w:cs="Times New Roman"/>
                <w:sz w:val="24"/>
                <w:szCs w:val="24"/>
              </w:rPr>
            </w:pPr>
            <w:r w:rsidRPr="0050352E">
              <w:rPr>
                <w:rFonts w:ascii="Times New Roman" w:eastAsia="Calibri" w:hAnsi="Times New Roman" w:cs="Times New Roman"/>
                <w:sz w:val="24"/>
                <w:szCs w:val="24"/>
              </w:rPr>
              <w:t xml:space="preserve">1. Organizes preparation for conducting </w:t>
            </w:r>
            <w:r w:rsidRPr="0050352E">
              <w:rPr>
                <w:rStyle w:val="95pt0pt"/>
                <w:rFonts w:eastAsiaTheme="minorHAnsi"/>
                <w:sz w:val="24"/>
                <w:szCs w:val="24"/>
              </w:rPr>
              <w:t>combined arms combat as part of a unit.</w:t>
            </w:r>
            <w:r w:rsidRPr="0050352E">
              <w:rPr>
                <w:rFonts w:ascii="Times New Roman" w:eastAsia="Calibri" w:hAnsi="Times New Roman" w:cs="Times New Roman"/>
                <w:sz w:val="24"/>
                <w:szCs w:val="24"/>
              </w:rPr>
              <w:t xml:space="preserve">  </w:t>
            </w:r>
          </w:p>
        </w:tc>
        <w:tc>
          <w:tcPr>
            <w:tcW w:w="4115" w:type="dxa"/>
            <w:shd w:val="clear" w:color="auto" w:fill="auto"/>
          </w:tcPr>
          <w:p w:rsidR="00032DDA" w:rsidRPr="0050352E" w:rsidRDefault="00032DDA" w:rsidP="00032DDA">
            <w:pPr>
              <w:pStyle w:val="1a"/>
              <w:shd w:val="clear" w:color="auto" w:fill="auto"/>
              <w:spacing w:before="0" w:after="0" w:line="240" w:lineRule="auto"/>
              <w:ind w:left="-57" w:right="-57" w:firstLine="142"/>
              <w:jc w:val="left"/>
              <w:rPr>
                <w:sz w:val="24"/>
                <w:szCs w:val="24"/>
              </w:rPr>
            </w:pPr>
            <w:r w:rsidRPr="0050352E">
              <w:rPr>
                <w:rFonts w:eastAsia="Calibri"/>
                <w:b/>
                <w:sz w:val="24"/>
                <w:szCs w:val="24"/>
              </w:rPr>
              <w:t>Knowledge:</w:t>
            </w:r>
          </w:p>
          <w:p w:rsidR="00032DDA" w:rsidRPr="0050352E" w:rsidRDefault="00032DDA" w:rsidP="00032DDA">
            <w:pPr>
              <w:pStyle w:val="1a"/>
              <w:shd w:val="clear" w:color="auto" w:fill="auto"/>
              <w:spacing w:before="0" w:after="0" w:line="240" w:lineRule="auto"/>
              <w:ind w:left="-57" w:right="-57" w:firstLine="142"/>
              <w:jc w:val="both"/>
              <w:rPr>
                <w:rStyle w:val="95pt0pt"/>
                <w:sz w:val="24"/>
                <w:szCs w:val="24"/>
              </w:rPr>
            </w:pPr>
            <w:r w:rsidRPr="0050352E">
              <w:rPr>
                <w:rStyle w:val="95pt0pt"/>
                <w:sz w:val="24"/>
                <w:szCs w:val="24"/>
              </w:rPr>
              <w:t>the main factors determining the nature, organization and methods of conducting modern combined arms combat.</w:t>
            </w:r>
          </w:p>
          <w:p w:rsidR="00032DDA" w:rsidRPr="0050352E" w:rsidRDefault="00032DDA" w:rsidP="00032DDA">
            <w:pPr>
              <w:widowControl w:val="0"/>
              <w:spacing w:after="0" w:line="240" w:lineRule="auto"/>
              <w:ind w:left="-57" w:right="-57" w:firstLine="142"/>
              <w:jc w:val="both"/>
              <w:rPr>
                <w:rFonts w:ascii="Times New Roman" w:eastAsia="Calibri" w:hAnsi="Times New Roman" w:cs="Times New Roman"/>
                <w:sz w:val="24"/>
                <w:szCs w:val="24"/>
              </w:rPr>
            </w:pPr>
            <w:r w:rsidRPr="0050352E">
              <w:rPr>
                <w:rFonts w:ascii="Times New Roman" w:eastAsia="Calibri" w:hAnsi="Times New Roman" w:cs="Times New Roman"/>
                <w:b/>
                <w:sz w:val="24"/>
                <w:szCs w:val="24"/>
              </w:rPr>
              <w:t>Skill:</w:t>
            </w:r>
            <w:r w:rsidRPr="0050352E">
              <w:rPr>
                <w:rFonts w:ascii="Times New Roman" w:eastAsia="Calibri" w:hAnsi="Times New Roman" w:cs="Times New Roman"/>
                <w:sz w:val="24"/>
                <w:szCs w:val="24"/>
              </w:rPr>
              <w:t xml:space="preserve"> </w:t>
            </w:r>
          </w:p>
          <w:p w:rsidR="00032DDA" w:rsidRPr="0050352E" w:rsidRDefault="00032DDA" w:rsidP="00032DDA">
            <w:pPr>
              <w:pStyle w:val="1a"/>
              <w:shd w:val="clear" w:color="auto" w:fill="auto"/>
              <w:spacing w:before="0" w:after="0" w:line="240" w:lineRule="auto"/>
              <w:ind w:left="-57" w:right="-57" w:firstLine="140"/>
              <w:jc w:val="both"/>
              <w:rPr>
                <w:rStyle w:val="95pt0pt"/>
                <w:sz w:val="24"/>
                <w:szCs w:val="24"/>
              </w:rPr>
            </w:pPr>
            <w:r w:rsidRPr="0050352E">
              <w:rPr>
                <w:rStyle w:val="95pt0pt"/>
                <w:sz w:val="24"/>
                <w:szCs w:val="24"/>
              </w:rPr>
              <w:t xml:space="preserve">disassemble and assemble an assault rifle (AK-74) and a pistol (PM), prepare for the combat use of hand </w:t>
            </w:r>
            <w:r w:rsidRPr="0050352E">
              <w:rPr>
                <w:rStyle w:val="95pt0pt"/>
                <w:sz w:val="24"/>
                <w:szCs w:val="24"/>
              </w:rPr>
              <w:lastRenderedPageBreak/>
              <w:t>grenades;</w:t>
            </w:r>
          </w:p>
          <w:p w:rsidR="00032DDA" w:rsidRPr="0050352E" w:rsidRDefault="00032DDA" w:rsidP="00032DDA">
            <w:pPr>
              <w:pStyle w:val="1a"/>
              <w:shd w:val="clear" w:color="auto" w:fill="auto"/>
              <w:spacing w:before="0" w:after="0" w:line="240" w:lineRule="auto"/>
              <w:ind w:left="-57" w:right="-57" w:firstLine="140"/>
              <w:jc w:val="both"/>
              <w:rPr>
                <w:rStyle w:val="95pt0pt"/>
                <w:sz w:val="24"/>
                <w:szCs w:val="24"/>
              </w:rPr>
            </w:pPr>
            <w:r w:rsidRPr="0050352E">
              <w:rPr>
                <w:rStyle w:val="95pt0pt"/>
                <w:sz w:val="24"/>
                <w:szCs w:val="24"/>
              </w:rPr>
              <w:t>set up a position for firing small arms.</w:t>
            </w:r>
          </w:p>
          <w:p w:rsidR="00032DDA" w:rsidRPr="00661AFB" w:rsidRDefault="00032DDA" w:rsidP="00032DDA">
            <w:pPr>
              <w:pStyle w:val="1a"/>
              <w:shd w:val="clear" w:color="auto" w:fill="auto"/>
              <w:spacing w:before="0" w:after="0" w:line="240" w:lineRule="auto"/>
              <w:ind w:left="-57" w:right="-57" w:firstLine="142"/>
              <w:jc w:val="left"/>
              <w:rPr>
                <w:sz w:val="24"/>
                <w:szCs w:val="24"/>
              </w:rPr>
            </w:pPr>
            <w:r w:rsidRPr="00661AFB">
              <w:rPr>
                <w:rStyle w:val="95pt0pt0"/>
                <w:sz w:val="24"/>
                <w:szCs w:val="24"/>
              </w:rPr>
              <w:t>Possession:</w:t>
            </w:r>
          </w:p>
          <w:p w:rsidR="00032DDA" w:rsidRPr="00661AFB" w:rsidRDefault="00032DDA" w:rsidP="00032DDA">
            <w:pPr>
              <w:pStyle w:val="1a"/>
              <w:shd w:val="clear" w:color="auto" w:fill="auto"/>
              <w:spacing w:before="0" w:after="0" w:line="240" w:lineRule="auto"/>
              <w:ind w:left="-57" w:right="-57" w:firstLine="140"/>
              <w:jc w:val="both"/>
              <w:rPr>
                <w:rStyle w:val="95pt0pt"/>
                <w:sz w:val="24"/>
                <w:szCs w:val="24"/>
              </w:rPr>
            </w:pPr>
            <w:r w:rsidRPr="00661AFB">
              <w:rPr>
                <w:rStyle w:val="95pt0pt"/>
                <w:sz w:val="24"/>
                <w:szCs w:val="24"/>
              </w:rPr>
              <w:t>small arms shooting skills;</w:t>
            </w:r>
          </w:p>
          <w:p w:rsidR="00032DDA" w:rsidRPr="0050352E" w:rsidRDefault="00032DDA" w:rsidP="00032DDA">
            <w:pPr>
              <w:pStyle w:val="1a"/>
              <w:shd w:val="clear" w:color="auto" w:fill="auto"/>
              <w:spacing w:before="0" w:after="0" w:line="240" w:lineRule="auto"/>
              <w:ind w:left="-57" w:right="-57" w:firstLine="140"/>
              <w:jc w:val="both"/>
              <w:rPr>
                <w:rFonts w:eastAsia="Calibri"/>
                <w:b/>
                <w:sz w:val="24"/>
                <w:szCs w:val="24"/>
              </w:rPr>
            </w:pPr>
            <w:r w:rsidRPr="00661AFB">
              <w:rPr>
                <w:rStyle w:val="95pt0pt"/>
                <w:sz w:val="24"/>
                <w:szCs w:val="24"/>
              </w:rPr>
              <w:t>skills of preparation for conducting combined arms combat.</w:t>
            </w:r>
          </w:p>
        </w:tc>
      </w:tr>
      <w:tr w:rsidR="00032DDA" w:rsidRPr="0050352E" w:rsidTr="00F50594">
        <w:tc>
          <w:tcPr>
            <w:tcW w:w="1165" w:type="dxa"/>
            <w:vMerge/>
            <w:shd w:val="clear" w:color="auto" w:fill="auto"/>
          </w:tcPr>
          <w:p w:rsidR="00032DDA" w:rsidRPr="0050352E" w:rsidRDefault="00032DDA" w:rsidP="00032DDA">
            <w:pPr>
              <w:widowControl w:val="0"/>
              <w:spacing w:after="0" w:line="240" w:lineRule="auto"/>
              <w:ind w:left="-78" w:right="-70"/>
              <w:jc w:val="center"/>
              <w:rPr>
                <w:rFonts w:ascii="Times New Roman" w:eastAsia="Times New Roman" w:hAnsi="Times New Roman" w:cs="Times New Roman"/>
                <w:sz w:val="24"/>
                <w:szCs w:val="24"/>
                <w:lang w:eastAsia="ru-RU"/>
              </w:rPr>
            </w:pPr>
          </w:p>
        </w:tc>
        <w:tc>
          <w:tcPr>
            <w:tcW w:w="2258" w:type="dxa"/>
            <w:shd w:val="clear" w:color="auto" w:fill="auto"/>
          </w:tcPr>
          <w:p w:rsidR="00032DDA" w:rsidRPr="0050352E" w:rsidRDefault="00032DDA" w:rsidP="00032DDA">
            <w:pPr>
              <w:pStyle w:val="1a"/>
              <w:shd w:val="clear" w:color="auto" w:fill="auto"/>
              <w:spacing w:before="0" w:after="0" w:line="240" w:lineRule="auto"/>
              <w:ind w:left="-57" w:right="-57"/>
              <w:jc w:val="both"/>
              <w:rPr>
                <w:sz w:val="24"/>
                <w:szCs w:val="24"/>
                <w:lang w:eastAsia="ru-RU"/>
              </w:rPr>
            </w:pPr>
            <w:r w:rsidRPr="0050352E">
              <w:rPr>
                <w:rStyle w:val="95pt0pt"/>
                <w:sz w:val="24"/>
                <w:szCs w:val="24"/>
              </w:rPr>
              <w:t>Performs assigned tasks in conditions of RCB contamination.</w:t>
            </w:r>
          </w:p>
        </w:tc>
        <w:tc>
          <w:tcPr>
            <w:tcW w:w="2275" w:type="dxa"/>
          </w:tcPr>
          <w:p w:rsidR="00032DDA" w:rsidRPr="0050352E" w:rsidRDefault="00032DDA" w:rsidP="00032DDA">
            <w:pPr>
              <w:widowControl w:val="0"/>
              <w:spacing w:after="0" w:line="240" w:lineRule="auto"/>
              <w:ind w:left="-57" w:right="-57"/>
              <w:rPr>
                <w:rFonts w:ascii="Times New Roman" w:eastAsia="Calibri" w:hAnsi="Times New Roman" w:cs="Times New Roman"/>
                <w:sz w:val="24"/>
                <w:szCs w:val="24"/>
              </w:rPr>
            </w:pPr>
            <w:r w:rsidRPr="0050352E">
              <w:rPr>
                <w:rFonts w:ascii="Times New Roman" w:eastAsia="Calibri" w:hAnsi="Times New Roman" w:cs="Times New Roman"/>
                <w:sz w:val="24"/>
                <w:szCs w:val="24"/>
              </w:rPr>
              <w:t>1. Organizes the use of personal protective equipment, implementation of measures for prevention and protection from radioactive chemical diseases.</w:t>
            </w:r>
          </w:p>
        </w:tc>
        <w:tc>
          <w:tcPr>
            <w:tcW w:w="4115" w:type="dxa"/>
            <w:shd w:val="clear" w:color="auto" w:fill="auto"/>
          </w:tcPr>
          <w:p w:rsidR="00032DDA" w:rsidRPr="0050352E" w:rsidRDefault="00032DDA" w:rsidP="00032DDA">
            <w:pPr>
              <w:widowControl w:val="0"/>
              <w:spacing w:after="0" w:line="240" w:lineRule="auto"/>
              <w:ind w:left="-57" w:right="-57" w:firstLine="227"/>
              <w:jc w:val="both"/>
              <w:rPr>
                <w:rStyle w:val="95pt0pt"/>
                <w:rFonts w:eastAsiaTheme="minorHAnsi"/>
                <w:sz w:val="24"/>
                <w:szCs w:val="24"/>
              </w:rPr>
            </w:pPr>
            <w:r w:rsidRPr="0050352E">
              <w:rPr>
                <w:rStyle w:val="95pt0pt"/>
                <w:rFonts w:eastAsiaTheme="minorHAnsi"/>
                <w:b/>
                <w:sz w:val="24"/>
                <w:szCs w:val="24"/>
              </w:rPr>
              <w:t>Knowledge:</w:t>
            </w:r>
            <w:r w:rsidRPr="0050352E">
              <w:rPr>
                <w:rStyle w:val="95pt0pt"/>
                <w:rFonts w:eastAsiaTheme="minorHAnsi"/>
                <w:sz w:val="24"/>
                <w:szCs w:val="24"/>
              </w:rPr>
              <w:t xml:space="preserve"> </w:t>
            </w:r>
          </w:p>
          <w:p w:rsidR="00032DDA" w:rsidRPr="0050352E" w:rsidRDefault="00032DDA" w:rsidP="00032DDA">
            <w:pPr>
              <w:widowControl w:val="0"/>
              <w:spacing w:after="0" w:line="240" w:lineRule="auto"/>
              <w:ind w:left="-57" w:right="-57" w:firstLine="227"/>
              <w:jc w:val="both"/>
              <w:rPr>
                <w:rStyle w:val="95pt0pt"/>
                <w:rFonts w:eastAsiaTheme="minorHAnsi"/>
                <w:sz w:val="24"/>
                <w:szCs w:val="24"/>
              </w:rPr>
            </w:pPr>
            <w:r w:rsidRPr="0050352E">
              <w:rPr>
                <w:rStyle w:val="95pt0pt"/>
                <w:rFonts w:eastAsiaTheme="minorHAnsi"/>
                <w:sz w:val="24"/>
                <w:szCs w:val="24"/>
              </w:rPr>
              <w:t>general information about nuclear, chemical and biological weapons, means of their use;</w:t>
            </w:r>
          </w:p>
          <w:p w:rsidR="00032DDA" w:rsidRPr="0050352E" w:rsidRDefault="00032DDA" w:rsidP="00032DDA">
            <w:pPr>
              <w:pStyle w:val="1a"/>
              <w:shd w:val="clear" w:color="auto" w:fill="auto"/>
              <w:spacing w:before="0" w:after="0" w:line="240" w:lineRule="auto"/>
              <w:ind w:left="-57" w:right="-57" w:firstLine="140"/>
              <w:jc w:val="both"/>
              <w:rPr>
                <w:rStyle w:val="95pt0pt"/>
                <w:sz w:val="24"/>
                <w:szCs w:val="24"/>
              </w:rPr>
            </w:pPr>
            <w:r w:rsidRPr="0050352E">
              <w:rPr>
                <w:rStyle w:val="95pt0pt"/>
                <w:sz w:val="24"/>
                <w:szCs w:val="24"/>
              </w:rPr>
              <w:t>rules of behavior and preventive measures in conditions of contamination with radioactive, toxic substances and bacterial agents;</w:t>
            </w:r>
          </w:p>
          <w:p w:rsidR="00032DDA" w:rsidRPr="0050352E" w:rsidRDefault="00032DDA" w:rsidP="00032DDA">
            <w:pPr>
              <w:widowControl w:val="0"/>
              <w:spacing w:after="0" w:line="240" w:lineRule="auto"/>
              <w:ind w:left="-57" w:right="-57" w:firstLine="142"/>
              <w:jc w:val="both"/>
              <w:rPr>
                <w:rFonts w:ascii="Times New Roman" w:eastAsia="Calibri" w:hAnsi="Times New Roman" w:cs="Times New Roman"/>
                <w:sz w:val="24"/>
                <w:szCs w:val="24"/>
              </w:rPr>
            </w:pPr>
            <w:r w:rsidRPr="0050352E">
              <w:rPr>
                <w:rFonts w:ascii="Times New Roman" w:eastAsia="Calibri" w:hAnsi="Times New Roman" w:cs="Times New Roman"/>
                <w:b/>
                <w:sz w:val="24"/>
                <w:szCs w:val="24"/>
              </w:rPr>
              <w:t>Skill:</w:t>
            </w:r>
            <w:r w:rsidRPr="0050352E">
              <w:rPr>
                <w:rFonts w:ascii="Times New Roman" w:eastAsia="Calibri" w:hAnsi="Times New Roman" w:cs="Times New Roman"/>
                <w:sz w:val="24"/>
                <w:szCs w:val="24"/>
              </w:rPr>
              <w:t xml:space="preserve"> </w:t>
            </w:r>
          </w:p>
          <w:p w:rsidR="00032DDA" w:rsidRPr="0050352E" w:rsidRDefault="00032DDA" w:rsidP="00032DDA">
            <w:pPr>
              <w:pStyle w:val="1a"/>
              <w:shd w:val="clear" w:color="auto" w:fill="auto"/>
              <w:spacing w:before="0" w:after="0" w:line="240" w:lineRule="auto"/>
              <w:ind w:left="-57" w:right="-57" w:firstLine="142"/>
              <w:jc w:val="left"/>
              <w:rPr>
                <w:rStyle w:val="95pt0pt"/>
                <w:sz w:val="24"/>
                <w:szCs w:val="24"/>
              </w:rPr>
            </w:pPr>
            <w:r w:rsidRPr="0050352E">
              <w:rPr>
                <w:rStyle w:val="95pt0pt"/>
                <w:sz w:val="24"/>
                <w:szCs w:val="24"/>
              </w:rPr>
              <w:t>carry out radiation, chemical and biological protection measures.</w:t>
            </w:r>
          </w:p>
          <w:p w:rsidR="00032DDA" w:rsidRPr="00661AFB" w:rsidRDefault="00032DDA" w:rsidP="00032DDA">
            <w:pPr>
              <w:pStyle w:val="1a"/>
              <w:shd w:val="clear" w:color="auto" w:fill="auto"/>
              <w:spacing w:before="0" w:after="0" w:line="240" w:lineRule="auto"/>
              <w:ind w:left="-57" w:right="-57" w:firstLine="142"/>
              <w:jc w:val="left"/>
              <w:rPr>
                <w:sz w:val="24"/>
                <w:szCs w:val="24"/>
              </w:rPr>
            </w:pPr>
            <w:r w:rsidRPr="00661AFB">
              <w:rPr>
                <w:rStyle w:val="95pt0pt0"/>
                <w:sz w:val="24"/>
                <w:szCs w:val="24"/>
              </w:rPr>
              <w:t>Possession:</w:t>
            </w:r>
          </w:p>
          <w:p w:rsidR="00032DDA" w:rsidRPr="0050352E" w:rsidRDefault="00032DDA" w:rsidP="00032DDA">
            <w:pPr>
              <w:pStyle w:val="1a"/>
              <w:shd w:val="clear" w:color="auto" w:fill="auto"/>
              <w:spacing w:before="0" w:after="0" w:line="240" w:lineRule="auto"/>
              <w:ind w:left="-57" w:right="-57" w:firstLine="142"/>
              <w:jc w:val="left"/>
              <w:rPr>
                <w:rFonts w:eastAsia="Calibri"/>
                <w:b/>
                <w:sz w:val="24"/>
                <w:szCs w:val="24"/>
              </w:rPr>
            </w:pPr>
            <w:r w:rsidRPr="00661AFB">
              <w:rPr>
                <w:rStyle w:val="95pt0pt"/>
                <w:sz w:val="24"/>
                <w:szCs w:val="24"/>
              </w:rPr>
              <w:t>skills in the use of personal protective equipment.</w:t>
            </w:r>
          </w:p>
        </w:tc>
      </w:tr>
      <w:tr w:rsidR="00032DDA" w:rsidRPr="0050352E" w:rsidTr="00F50594">
        <w:tc>
          <w:tcPr>
            <w:tcW w:w="1165" w:type="dxa"/>
            <w:vMerge/>
            <w:shd w:val="clear" w:color="auto" w:fill="auto"/>
          </w:tcPr>
          <w:p w:rsidR="00032DDA" w:rsidRPr="0050352E" w:rsidRDefault="00032DDA" w:rsidP="00032DDA">
            <w:pPr>
              <w:widowControl w:val="0"/>
              <w:spacing w:after="0" w:line="240" w:lineRule="auto"/>
              <w:ind w:left="-78" w:right="-70"/>
              <w:jc w:val="center"/>
              <w:rPr>
                <w:rFonts w:ascii="Times New Roman" w:eastAsia="Times New Roman" w:hAnsi="Times New Roman" w:cs="Times New Roman"/>
                <w:sz w:val="24"/>
                <w:szCs w:val="24"/>
                <w:lang w:eastAsia="ru-RU"/>
              </w:rPr>
            </w:pPr>
          </w:p>
        </w:tc>
        <w:tc>
          <w:tcPr>
            <w:tcW w:w="2258" w:type="dxa"/>
            <w:shd w:val="clear" w:color="auto" w:fill="auto"/>
          </w:tcPr>
          <w:p w:rsidR="00032DDA" w:rsidRPr="0050352E" w:rsidRDefault="00032DDA" w:rsidP="00032DDA">
            <w:pPr>
              <w:pStyle w:val="1a"/>
              <w:shd w:val="clear" w:color="auto" w:fill="auto"/>
              <w:spacing w:before="0" w:after="0" w:line="240" w:lineRule="auto"/>
              <w:ind w:left="-57" w:right="-57"/>
              <w:jc w:val="both"/>
              <w:rPr>
                <w:sz w:val="24"/>
                <w:szCs w:val="24"/>
                <w:lang w:eastAsia="ru-RU"/>
              </w:rPr>
            </w:pPr>
            <w:r w:rsidRPr="0050352E">
              <w:rPr>
                <w:rStyle w:val="95pt0pt"/>
                <w:sz w:val="24"/>
                <w:szCs w:val="24"/>
              </w:rPr>
              <w:t>Uses topographic maps.</w:t>
            </w:r>
          </w:p>
        </w:tc>
        <w:tc>
          <w:tcPr>
            <w:tcW w:w="2275" w:type="dxa"/>
          </w:tcPr>
          <w:p w:rsidR="00032DDA" w:rsidRPr="0050352E" w:rsidRDefault="00032DDA" w:rsidP="00032DDA">
            <w:pPr>
              <w:widowControl w:val="0"/>
              <w:spacing w:after="0" w:line="240" w:lineRule="auto"/>
              <w:ind w:left="-57" w:right="-57"/>
              <w:rPr>
                <w:rFonts w:ascii="Times New Roman" w:eastAsia="Calibri" w:hAnsi="Times New Roman" w:cs="Times New Roman"/>
                <w:sz w:val="24"/>
                <w:szCs w:val="24"/>
              </w:rPr>
            </w:pPr>
            <w:r w:rsidRPr="0050352E">
              <w:rPr>
                <w:rFonts w:ascii="Times New Roman" w:eastAsia="Calibri" w:hAnsi="Times New Roman" w:cs="Times New Roman"/>
                <w:sz w:val="24"/>
                <w:szCs w:val="24"/>
              </w:rPr>
              <w:t>1. Studies and analyzes the tactical properties of the terrain using topographic maps.</w:t>
            </w:r>
          </w:p>
          <w:p w:rsidR="00032DDA" w:rsidRPr="0050352E" w:rsidRDefault="00032DDA" w:rsidP="00032DDA">
            <w:pPr>
              <w:widowControl w:val="0"/>
              <w:spacing w:after="0" w:line="240" w:lineRule="auto"/>
              <w:ind w:left="-57" w:right="-57"/>
              <w:rPr>
                <w:rFonts w:ascii="Times New Roman" w:eastAsia="Calibri" w:hAnsi="Times New Roman" w:cs="Times New Roman"/>
                <w:sz w:val="24"/>
                <w:szCs w:val="24"/>
              </w:rPr>
            </w:pPr>
            <w:r w:rsidRPr="0050352E">
              <w:rPr>
                <w:rFonts w:ascii="Times New Roman" w:eastAsia="Calibri" w:hAnsi="Times New Roman" w:cs="Times New Roman"/>
                <w:sz w:val="24"/>
                <w:szCs w:val="24"/>
              </w:rPr>
              <w:t>2. Orients oneself to the terrain with or without a topographic map.</w:t>
            </w:r>
          </w:p>
        </w:tc>
        <w:tc>
          <w:tcPr>
            <w:tcW w:w="4115" w:type="dxa"/>
            <w:shd w:val="clear" w:color="auto" w:fill="auto"/>
          </w:tcPr>
          <w:p w:rsidR="00032DDA" w:rsidRPr="00661AFB" w:rsidRDefault="00032DDA" w:rsidP="00032DDA">
            <w:pPr>
              <w:widowControl w:val="0"/>
              <w:spacing w:after="0" w:line="240" w:lineRule="auto"/>
              <w:ind w:left="-57" w:right="-57" w:firstLine="142"/>
              <w:jc w:val="both"/>
              <w:rPr>
                <w:rStyle w:val="95pt0pt"/>
                <w:rFonts w:eastAsiaTheme="minorHAnsi"/>
                <w:sz w:val="24"/>
                <w:szCs w:val="24"/>
              </w:rPr>
            </w:pPr>
            <w:r w:rsidRPr="00661AFB">
              <w:rPr>
                <w:rStyle w:val="95pt0pt"/>
                <w:rFonts w:eastAsiaTheme="minorHAnsi"/>
                <w:b/>
                <w:sz w:val="24"/>
                <w:szCs w:val="24"/>
              </w:rPr>
              <w:t>Knowledge:</w:t>
            </w:r>
            <w:r w:rsidRPr="00661AFB">
              <w:rPr>
                <w:rStyle w:val="95pt0pt"/>
                <w:rFonts w:eastAsiaTheme="minorHAnsi"/>
                <w:sz w:val="24"/>
                <w:szCs w:val="24"/>
              </w:rPr>
              <w:t xml:space="preserve"> </w:t>
            </w:r>
          </w:p>
          <w:p w:rsidR="00032DDA" w:rsidRPr="00661AFB" w:rsidRDefault="00032DDA" w:rsidP="00032DDA">
            <w:pPr>
              <w:pStyle w:val="1a"/>
              <w:shd w:val="clear" w:color="auto" w:fill="auto"/>
              <w:spacing w:before="0" w:after="0" w:line="240" w:lineRule="auto"/>
              <w:ind w:left="-57" w:right="-57" w:firstLine="140"/>
              <w:jc w:val="both"/>
              <w:rPr>
                <w:sz w:val="24"/>
                <w:szCs w:val="24"/>
              </w:rPr>
            </w:pPr>
            <w:r w:rsidRPr="00661AFB">
              <w:rPr>
                <w:rStyle w:val="95pt0pt"/>
                <w:sz w:val="24"/>
                <w:szCs w:val="24"/>
              </w:rPr>
              <w:t>tactical properties of the terrain, their influence on the actions of units in a combat situation;</w:t>
            </w:r>
          </w:p>
          <w:p w:rsidR="00032DDA" w:rsidRPr="00661AFB" w:rsidRDefault="00032DDA" w:rsidP="00032DDA">
            <w:pPr>
              <w:pStyle w:val="1a"/>
              <w:shd w:val="clear" w:color="auto" w:fill="auto"/>
              <w:spacing w:before="0" w:after="0" w:line="240" w:lineRule="auto"/>
              <w:ind w:left="-57" w:right="-57" w:firstLine="140"/>
              <w:jc w:val="both"/>
              <w:rPr>
                <w:rStyle w:val="95pt0pt"/>
                <w:sz w:val="24"/>
                <w:szCs w:val="24"/>
              </w:rPr>
            </w:pPr>
            <w:r w:rsidRPr="00661AFB">
              <w:rPr>
                <w:rStyle w:val="95pt0pt"/>
                <w:sz w:val="24"/>
                <w:szCs w:val="24"/>
              </w:rPr>
              <w:t>purpose, nomenclature and symbols of topographic maps.</w:t>
            </w:r>
          </w:p>
          <w:p w:rsidR="00032DDA" w:rsidRPr="00661AFB" w:rsidRDefault="00032DDA" w:rsidP="00032DDA">
            <w:pPr>
              <w:widowControl w:val="0"/>
              <w:spacing w:after="0" w:line="240" w:lineRule="auto"/>
              <w:ind w:left="-57" w:right="-57" w:firstLine="142"/>
              <w:jc w:val="both"/>
              <w:rPr>
                <w:rFonts w:ascii="Times New Roman" w:eastAsia="Calibri" w:hAnsi="Times New Roman" w:cs="Times New Roman"/>
                <w:sz w:val="24"/>
                <w:szCs w:val="24"/>
              </w:rPr>
            </w:pPr>
            <w:r w:rsidRPr="00661AFB">
              <w:rPr>
                <w:rFonts w:ascii="Times New Roman" w:eastAsia="Calibri" w:hAnsi="Times New Roman" w:cs="Times New Roman"/>
                <w:b/>
                <w:sz w:val="24"/>
                <w:szCs w:val="24"/>
              </w:rPr>
              <w:t>Skill:</w:t>
            </w:r>
            <w:r w:rsidRPr="00661AFB">
              <w:rPr>
                <w:rFonts w:ascii="Times New Roman" w:eastAsia="Calibri" w:hAnsi="Times New Roman" w:cs="Times New Roman"/>
                <w:sz w:val="24"/>
                <w:szCs w:val="24"/>
              </w:rPr>
              <w:t xml:space="preserve"> </w:t>
            </w:r>
          </w:p>
          <w:p w:rsidR="00032DDA" w:rsidRPr="00661AFB" w:rsidRDefault="00032DDA" w:rsidP="00032DDA">
            <w:pPr>
              <w:pStyle w:val="1a"/>
              <w:shd w:val="clear" w:color="auto" w:fill="auto"/>
              <w:spacing w:before="0" w:after="0" w:line="240" w:lineRule="auto"/>
              <w:ind w:left="-57" w:right="-57" w:firstLine="140"/>
              <w:jc w:val="both"/>
              <w:rPr>
                <w:rStyle w:val="95pt0pt"/>
                <w:sz w:val="24"/>
                <w:szCs w:val="24"/>
              </w:rPr>
            </w:pPr>
            <w:r w:rsidRPr="00661AFB">
              <w:rPr>
                <w:rStyle w:val="95pt0pt"/>
                <w:sz w:val="24"/>
                <w:szCs w:val="24"/>
              </w:rPr>
              <w:t>read topographic maps of various nomenclature.</w:t>
            </w:r>
          </w:p>
          <w:p w:rsidR="00032DDA" w:rsidRPr="00661AFB" w:rsidRDefault="00032DDA" w:rsidP="00032DDA">
            <w:pPr>
              <w:pStyle w:val="1a"/>
              <w:shd w:val="clear" w:color="auto" w:fill="auto"/>
              <w:spacing w:before="0" w:after="0" w:line="240" w:lineRule="auto"/>
              <w:ind w:left="-57" w:right="-57" w:firstLine="142"/>
              <w:jc w:val="left"/>
              <w:rPr>
                <w:sz w:val="24"/>
                <w:szCs w:val="24"/>
              </w:rPr>
            </w:pPr>
            <w:r w:rsidRPr="00661AFB">
              <w:rPr>
                <w:rStyle w:val="95pt0pt0"/>
                <w:sz w:val="24"/>
                <w:szCs w:val="24"/>
              </w:rPr>
              <w:t>Possession:</w:t>
            </w:r>
          </w:p>
          <w:p w:rsidR="00032DDA" w:rsidRPr="00661AFB" w:rsidRDefault="00032DDA" w:rsidP="00032DDA">
            <w:pPr>
              <w:pStyle w:val="1a"/>
              <w:shd w:val="clear" w:color="auto" w:fill="auto"/>
              <w:spacing w:before="0" w:after="0" w:line="240" w:lineRule="auto"/>
              <w:ind w:left="-57" w:right="-57" w:firstLine="140"/>
              <w:jc w:val="both"/>
              <w:rPr>
                <w:rFonts w:eastAsia="Calibri"/>
                <w:b/>
                <w:sz w:val="24"/>
                <w:szCs w:val="24"/>
              </w:rPr>
            </w:pPr>
            <w:r w:rsidRPr="00661AFB">
              <w:rPr>
                <w:rStyle w:val="95pt0pt"/>
                <w:sz w:val="24"/>
                <w:szCs w:val="24"/>
              </w:rPr>
              <w:t>orienteering skills with or without a map.</w:t>
            </w:r>
          </w:p>
        </w:tc>
      </w:tr>
      <w:tr w:rsidR="00032DDA" w:rsidRPr="0050352E" w:rsidTr="00F50594">
        <w:tc>
          <w:tcPr>
            <w:tcW w:w="1165" w:type="dxa"/>
            <w:vMerge/>
            <w:shd w:val="clear" w:color="auto" w:fill="auto"/>
          </w:tcPr>
          <w:p w:rsidR="00032DDA" w:rsidRPr="0050352E" w:rsidRDefault="00032DDA" w:rsidP="00032DDA">
            <w:pPr>
              <w:widowControl w:val="0"/>
              <w:spacing w:after="0" w:line="240" w:lineRule="auto"/>
              <w:jc w:val="center"/>
              <w:rPr>
                <w:rFonts w:ascii="Times New Roman" w:eastAsia="Times New Roman" w:hAnsi="Times New Roman" w:cs="Times New Roman"/>
                <w:sz w:val="24"/>
                <w:szCs w:val="24"/>
                <w:lang w:eastAsia="ru-RU"/>
              </w:rPr>
            </w:pPr>
          </w:p>
        </w:tc>
        <w:tc>
          <w:tcPr>
            <w:tcW w:w="2258" w:type="dxa"/>
            <w:shd w:val="clear" w:color="auto" w:fill="auto"/>
          </w:tcPr>
          <w:p w:rsidR="00032DDA" w:rsidRPr="0050352E" w:rsidRDefault="00032DDA" w:rsidP="00032DDA">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50352E">
              <w:rPr>
                <w:rStyle w:val="95pt0pt"/>
                <w:rFonts w:eastAsiaTheme="minorHAnsi"/>
                <w:sz w:val="24"/>
                <w:szCs w:val="24"/>
              </w:rPr>
              <w:t>Provides first aid for wounds and injuries.</w:t>
            </w:r>
          </w:p>
        </w:tc>
        <w:tc>
          <w:tcPr>
            <w:tcW w:w="2275" w:type="dxa"/>
          </w:tcPr>
          <w:p w:rsidR="00032DDA" w:rsidRPr="0050352E" w:rsidRDefault="00032DDA" w:rsidP="00032DDA">
            <w:pPr>
              <w:widowControl w:val="0"/>
              <w:spacing w:after="0" w:line="240" w:lineRule="auto"/>
              <w:ind w:left="-57" w:right="-57"/>
              <w:rPr>
                <w:rFonts w:ascii="Times New Roman" w:eastAsia="Calibri" w:hAnsi="Times New Roman" w:cs="Times New Roman"/>
                <w:sz w:val="24"/>
                <w:szCs w:val="24"/>
              </w:rPr>
            </w:pPr>
            <w:r w:rsidRPr="0050352E">
              <w:rPr>
                <w:rFonts w:ascii="Times New Roman" w:eastAsia="Calibri" w:hAnsi="Times New Roman" w:cs="Times New Roman"/>
                <w:sz w:val="24"/>
                <w:szCs w:val="24"/>
              </w:rPr>
              <w:t xml:space="preserve">1. Using </w:t>
            </w:r>
            <w:r w:rsidRPr="0050352E">
              <w:rPr>
                <w:rStyle w:val="95pt0pt"/>
                <w:rFonts w:eastAsiaTheme="minorHAnsi"/>
                <w:sz w:val="24"/>
                <w:szCs w:val="24"/>
              </w:rPr>
              <w:t>personal protective equipment and available means, provides first aid for wounds and injuries.</w:t>
            </w:r>
          </w:p>
        </w:tc>
        <w:tc>
          <w:tcPr>
            <w:tcW w:w="4115" w:type="dxa"/>
            <w:shd w:val="clear" w:color="auto" w:fill="auto"/>
          </w:tcPr>
          <w:p w:rsidR="00032DDA" w:rsidRPr="00661AFB" w:rsidRDefault="00032DDA" w:rsidP="00032DDA">
            <w:pPr>
              <w:pStyle w:val="1a"/>
              <w:shd w:val="clear" w:color="auto" w:fill="auto"/>
              <w:spacing w:before="0" w:after="0" w:line="240" w:lineRule="auto"/>
              <w:ind w:left="-57" w:right="-57" w:firstLine="142"/>
              <w:jc w:val="both"/>
              <w:rPr>
                <w:rStyle w:val="95pt0pt"/>
                <w:b/>
                <w:sz w:val="24"/>
                <w:szCs w:val="24"/>
              </w:rPr>
            </w:pPr>
            <w:r w:rsidRPr="00661AFB">
              <w:rPr>
                <w:rStyle w:val="95pt0pt"/>
                <w:b/>
                <w:sz w:val="24"/>
                <w:szCs w:val="24"/>
              </w:rPr>
              <w:t>Knowledge:</w:t>
            </w:r>
          </w:p>
          <w:p w:rsidR="00032DDA" w:rsidRPr="00661AFB" w:rsidRDefault="00032DDA" w:rsidP="00032DDA">
            <w:pPr>
              <w:pStyle w:val="1a"/>
              <w:shd w:val="clear" w:color="auto" w:fill="auto"/>
              <w:spacing w:before="0" w:after="0" w:line="240" w:lineRule="auto"/>
              <w:ind w:left="-57" w:right="-57" w:firstLine="142"/>
              <w:jc w:val="both"/>
              <w:rPr>
                <w:rStyle w:val="95pt0pt"/>
                <w:sz w:val="24"/>
                <w:szCs w:val="24"/>
              </w:rPr>
            </w:pPr>
            <w:r w:rsidRPr="00661AFB">
              <w:rPr>
                <w:rStyle w:val="95pt0pt"/>
                <w:sz w:val="24"/>
                <w:szCs w:val="24"/>
              </w:rPr>
              <w:t>basic methods and means of providing first aid for wounds and injuries.</w:t>
            </w:r>
          </w:p>
          <w:p w:rsidR="00032DDA" w:rsidRPr="00661AFB" w:rsidRDefault="00032DDA" w:rsidP="00032DDA">
            <w:pPr>
              <w:pStyle w:val="1a"/>
              <w:shd w:val="clear" w:color="auto" w:fill="auto"/>
              <w:spacing w:before="0" w:after="0" w:line="240" w:lineRule="auto"/>
              <w:ind w:left="-57" w:right="-57" w:firstLine="142"/>
              <w:jc w:val="left"/>
              <w:rPr>
                <w:sz w:val="24"/>
                <w:szCs w:val="24"/>
              </w:rPr>
            </w:pPr>
            <w:r w:rsidRPr="00661AFB">
              <w:rPr>
                <w:rStyle w:val="95pt0pt0"/>
                <w:sz w:val="24"/>
                <w:szCs w:val="24"/>
              </w:rPr>
              <w:t>Possession:</w:t>
            </w:r>
          </w:p>
          <w:p w:rsidR="00032DDA" w:rsidRPr="00661AFB" w:rsidRDefault="00032DDA" w:rsidP="00032DDA">
            <w:pPr>
              <w:pStyle w:val="1a"/>
              <w:shd w:val="clear" w:color="auto" w:fill="auto"/>
              <w:spacing w:before="0" w:after="0" w:line="240" w:lineRule="auto"/>
              <w:ind w:left="-57" w:right="-57" w:firstLine="142"/>
              <w:jc w:val="both"/>
              <w:rPr>
                <w:rFonts w:eastAsia="Calibri"/>
                <w:b/>
                <w:sz w:val="24"/>
                <w:szCs w:val="24"/>
              </w:rPr>
            </w:pPr>
            <w:r w:rsidRPr="00661AFB">
              <w:rPr>
                <w:rStyle w:val="95pt0pt"/>
                <w:sz w:val="24"/>
                <w:szCs w:val="24"/>
              </w:rPr>
              <w:t>skills in the use of personal protective equipment and improvised means to provide first aid for wounds and injuries.</w:t>
            </w:r>
          </w:p>
        </w:tc>
      </w:tr>
      <w:tr w:rsidR="00032DDA" w:rsidRPr="0050352E" w:rsidTr="00F50594">
        <w:tc>
          <w:tcPr>
            <w:tcW w:w="1165" w:type="dxa"/>
            <w:vMerge/>
            <w:shd w:val="clear" w:color="auto" w:fill="auto"/>
          </w:tcPr>
          <w:p w:rsidR="00032DDA" w:rsidRPr="0050352E" w:rsidRDefault="00032DDA" w:rsidP="00032DDA">
            <w:pPr>
              <w:widowControl w:val="0"/>
              <w:spacing w:after="0" w:line="240" w:lineRule="auto"/>
              <w:jc w:val="center"/>
              <w:rPr>
                <w:rFonts w:ascii="Times New Roman" w:eastAsia="Times New Roman" w:hAnsi="Times New Roman" w:cs="Times New Roman"/>
                <w:sz w:val="24"/>
                <w:szCs w:val="24"/>
                <w:lang w:eastAsia="ru-RU"/>
              </w:rPr>
            </w:pPr>
          </w:p>
        </w:tc>
        <w:tc>
          <w:tcPr>
            <w:tcW w:w="2258" w:type="dxa"/>
            <w:shd w:val="clear" w:color="auto" w:fill="auto"/>
          </w:tcPr>
          <w:p w:rsidR="00032DDA" w:rsidRPr="0050352E" w:rsidRDefault="00032DDA" w:rsidP="00032DDA">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50352E">
              <w:rPr>
                <w:rStyle w:val="95pt0pt"/>
                <w:rFonts w:eastAsiaTheme="minorHAnsi"/>
                <w:sz w:val="24"/>
                <w:szCs w:val="24"/>
              </w:rPr>
              <w:t>Has a high sense of patriotism, considers the defense of the Motherland his duty and responsibility</w:t>
            </w:r>
          </w:p>
        </w:tc>
        <w:tc>
          <w:tcPr>
            <w:tcW w:w="2275" w:type="dxa"/>
          </w:tcPr>
          <w:p w:rsidR="00032DDA" w:rsidRPr="0050352E" w:rsidRDefault="00032DDA" w:rsidP="00032DDA">
            <w:pPr>
              <w:widowControl w:val="0"/>
              <w:spacing w:after="0" w:line="240" w:lineRule="auto"/>
              <w:ind w:left="-57" w:right="-57"/>
              <w:rPr>
                <w:rFonts w:ascii="Times New Roman" w:eastAsia="Calibri" w:hAnsi="Times New Roman" w:cs="Times New Roman"/>
                <w:sz w:val="24"/>
                <w:szCs w:val="24"/>
              </w:rPr>
            </w:pPr>
            <w:r w:rsidRPr="0050352E">
              <w:rPr>
                <w:rFonts w:ascii="Times New Roman" w:eastAsia="Calibri" w:hAnsi="Times New Roman" w:cs="Times New Roman"/>
                <w:sz w:val="24"/>
                <w:szCs w:val="24"/>
              </w:rPr>
              <w:t>1. Focuses on the main issues and directions of the country’s development.</w:t>
            </w:r>
          </w:p>
          <w:p w:rsidR="00032DDA" w:rsidRPr="0050352E" w:rsidRDefault="00032DDA" w:rsidP="00032DDA">
            <w:pPr>
              <w:widowControl w:val="0"/>
              <w:spacing w:after="0" w:line="240" w:lineRule="auto"/>
              <w:ind w:left="-57" w:right="-57"/>
              <w:rPr>
                <w:rStyle w:val="95pt0pt"/>
                <w:rFonts w:eastAsiaTheme="minorHAnsi"/>
                <w:sz w:val="24"/>
                <w:szCs w:val="24"/>
              </w:rPr>
            </w:pPr>
            <w:r w:rsidRPr="0050352E">
              <w:rPr>
                <w:rFonts w:ascii="Times New Roman" w:eastAsia="Calibri" w:hAnsi="Times New Roman" w:cs="Times New Roman"/>
                <w:sz w:val="24"/>
                <w:szCs w:val="24"/>
              </w:rPr>
              <w:t xml:space="preserve">2. Assess </w:t>
            </w:r>
            <w:r w:rsidRPr="0050352E">
              <w:rPr>
                <w:rStyle w:val="95pt0pt"/>
                <w:rFonts w:eastAsiaTheme="minorHAnsi"/>
                <w:sz w:val="24"/>
                <w:szCs w:val="24"/>
              </w:rPr>
              <w:t xml:space="preserve">the international, military-political and internal situation from the position of </w:t>
            </w:r>
            <w:r w:rsidRPr="0050352E">
              <w:rPr>
                <w:rStyle w:val="95pt0pt"/>
                <w:rFonts w:eastAsiaTheme="minorHAnsi"/>
                <w:sz w:val="24"/>
                <w:szCs w:val="24"/>
              </w:rPr>
              <w:lastRenderedPageBreak/>
              <w:t>a patriot of the Fatherland.</w:t>
            </w:r>
          </w:p>
          <w:p w:rsidR="00032DDA" w:rsidRPr="0050352E" w:rsidRDefault="00032DDA" w:rsidP="00032DDA">
            <w:pPr>
              <w:widowControl w:val="0"/>
              <w:spacing w:after="0" w:line="240" w:lineRule="auto"/>
              <w:ind w:left="-57" w:right="-57"/>
              <w:rPr>
                <w:rFonts w:ascii="Times New Roman" w:eastAsia="Calibri" w:hAnsi="Times New Roman" w:cs="Times New Roman"/>
                <w:sz w:val="24"/>
                <w:szCs w:val="24"/>
              </w:rPr>
            </w:pPr>
            <w:r w:rsidRPr="0050352E">
              <w:rPr>
                <w:rStyle w:val="95pt0pt"/>
                <w:rFonts w:eastAsiaTheme="minorHAnsi"/>
                <w:sz w:val="24"/>
                <w:szCs w:val="24"/>
              </w:rPr>
              <w:t>3. Applies normative legal acts and regulatory documents in practice.</w:t>
            </w:r>
          </w:p>
        </w:tc>
        <w:tc>
          <w:tcPr>
            <w:tcW w:w="4115" w:type="dxa"/>
            <w:shd w:val="clear" w:color="auto" w:fill="auto"/>
          </w:tcPr>
          <w:p w:rsidR="00032DDA" w:rsidRPr="0050352E" w:rsidRDefault="00032DDA" w:rsidP="00032DDA">
            <w:pPr>
              <w:pStyle w:val="1a"/>
              <w:shd w:val="clear" w:color="auto" w:fill="auto"/>
              <w:spacing w:before="0" w:after="0" w:line="240" w:lineRule="auto"/>
              <w:ind w:left="-57" w:right="-57" w:firstLine="142"/>
              <w:jc w:val="both"/>
              <w:rPr>
                <w:rStyle w:val="95pt0pt"/>
                <w:b/>
                <w:sz w:val="24"/>
                <w:szCs w:val="24"/>
              </w:rPr>
            </w:pPr>
            <w:r w:rsidRPr="0050352E">
              <w:rPr>
                <w:rStyle w:val="95pt0pt"/>
                <w:b/>
                <w:sz w:val="24"/>
                <w:szCs w:val="24"/>
              </w:rPr>
              <w:lastRenderedPageBreak/>
              <w:t>Knowledge:</w:t>
            </w:r>
          </w:p>
          <w:p w:rsidR="00032DDA" w:rsidRPr="0050352E" w:rsidRDefault="00032DDA" w:rsidP="00032DDA">
            <w:pPr>
              <w:widowControl w:val="0"/>
              <w:spacing w:after="0" w:line="240" w:lineRule="auto"/>
              <w:ind w:left="-57" w:right="-57" w:firstLine="142"/>
              <w:jc w:val="both"/>
              <w:rPr>
                <w:rStyle w:val="95pt0pt"/>
                <w:rFonts w:eastAsiaTheme="minorHAnsi"/>
                <w:sz w:val="24"/>
                <w:szCs w:val="24"/>
              </w:rPr>
            </w:pPr>
            <w:r w:rsidRPr="0050352E">
              <w:rPr>
                <w:rStyle w:val="95pt0pt"/>
                <w:rFonts w:eastAsiaTheme="minorHAnsi"/>
                <w:sz w:val="24"/>
                <w:szCs w:val="24"/>
              </w:rPr>
              <w:t>trends and features of the development of modern international relations, the place and role of Russia in a multipolar world;</w:t>
            </w:r>
          </w:p>
          <w:p w:rsidR="00032DDA" w:rsidRPr="0050352E" w:rsidRDefault="00032DDA" w:rsidP="00032DDA">
            <w:pPr>
              <w:widowControl w:val="0"/>
              <w:spacing w:after="0" w:line="240" w:lineRule="auto"/>
              <w:ind w:left="-57" w:right="-57" w:firstLine="142"/>
              <w:jc w:val="both"/>
              <w:rPr>
                <w:rStyle w:val="95pt0pt"/>
                <w:rFonts w:eastAsiaTheme="minorHAnsi"/>
                <w:sz w:val="24"/>
                <w:szCs w:val="24"/>
              </w:rPr>
            </w:pPr>
            <w:r w:rsidRPr="0050352E">
              <w:rPr>
                <w:rStyle w:val="95pt0pt"/>
                <w:rFonts w:eastAsiaTheme="minorHAnsi"/>
                <w:sz w:val="24"/>
                <w:szCs w:val="24"/>
              </w:rPr>
              <w:t>the main directions of socio-economic, political and military-technical development of the country;</w:t>
            </w:r>
          </w:p>
          <w:p w:rsidR="00032DDA" w:rsidRPr="0050352E" w:rsidRDefault="00032DDA" w:rsidP="00032DDA">
            <w:pPr>
              <w:widowControl w:val="0"/>
              <w:spacing w:after="0" w:line="240" w:lineRule="auto"/>
              <w:ind w:left="-57" w:right="-57" w:firstLine="142"/>
              <w:jc w:val="both"/>
              <w:rPr>
                <w:rStyle w:val="95pt0pt"/>
                <w:rFonts w:eastAsiaTheme="minorHAnsi"/>
                <w:sz w:val="24"/>
                <w:szCs w:val="24"/>
              </w:rPr>
            </w:pPr>
            <w:r w:rsidRPr="0050352E">
              <w:rPr>
                <w:rStyle w:val="95pt0pt"/>
                <w:rFonts w:eastAsiaTheme="minorHAnsi"/>
                <w:sz w:val="24"/>
                <w:szCs w:val="24"/>
              </w:rPr>
              <w:t>the main provisions of the Military Doctrine of the Russian Federation;</w:t>
            </w:r>
          </w:p>
          <w:p w:rsidR="00032DDA" w:rsidRPr="0050352E" w:rsidRDefault="00032DDA" w:rsidP="00032DDA">
            <w:pPr>
              <w:widowControl w:val="0"/>
              <w:spacing w:after="0" w:line="240" w:lineRule="auto"/>
              <w:ind w:left="-57" w:right="-57" w:firstLine="142"/>
              <w:jc w:val="both"/>
              <w:rPr>
                <w:rStyle w:val="95pt0pt"/>
                <w:rFonts w:eastAsiaTheme="minorHAnsi"/>
                <w:sz w:val="24"/>
                <w:szCs w:val="24"/>
              </w:rPr>
            </w:pPr>
            <w:r w:rsidRPr="0050352E">
              <w:rPr>
                <w:rStyle w:val="95pt0pt"/>
                <w:rFonts w:eastAsiaTheme="minorHAnsi"/>
                <w:sz w:val="24"/>
                <w:szCs w:val="24"/>
              </w:rPr>
              <w:lastRenderedPageBreak/>
              <w:t>legal provisions and procedures for military service.</w:t>
            </w:r>
          </w:p>
          <w:p w:rsidR="00032DDA" w:rsidRPr="0050352E" w:rsidRDefault="00032DDA" w:rsidP="00032DDA">
            <w:pPr>
              <w:widowControl w:val="0"/>
              <w:spacing w:after="0" w:line="240" w:lineRule="auto"/>
              <w:ind w:left="-57" w:right="-57" w:firstLine="142"/>
              <w:jc w:val="both"/>
              <w:rPr>
                <w:rFonts w:ascii="Times New Roman" w:eastAsia="Calibri" w:hAnsi="Times New Roman" w:cs="Times New Roman"/>
                <w:sz w:val="24"/>
                <w:szCs w:val="24"/>
              </w:rPr>
            </w:pPr>
            <w:r w:rsidRPr="0050352E">
              <w:rPr>
                <w:rFonts w:ascii="Times New Roman" w:eastAsia="Calibri" w:hAnsi="Times New Roman" w:cs="Times New Roman"/>
                <w:b/>
                <w:sz w:val="24"/>
                <w:szCs w:val="24"/>
              </w:rPr>
              <w:t>Skill:</w:t>
            </w:r>
            <w:r w:rsidRPr="0050352E">
              <w:rPr>
                <w:rFonts w:ascii="Times New Roman" w:eastAsia="Calibri" w:hAnsi="Times New Roman" w:cs="Times New Roman"/>
                <w:sz w:val="24"/>
                <w:szCs w:val="24"/>
              </w:rPr>
              <w:t xml:space="preserve"> </w:t>
            </w:r>
          </w:p>
          <w:p w:rsidR="00032DDA" w:rsidRPr="0050352E" w:rsidRDefault="00032DDA" w:rsidP="00032DDA">
            <w:pPr>
              <w:pStyle w:val="1a"/>
              <w:shd w:val="clear" w:color="auto" w:fill="auto"/>
              <w:spacing w:before="0" w:after="0" w:line="240" w:lineRule="auto"/>
              <w:ind w:left="-57" w:right="-57" w:firstLine="142"/>
              <w:jc w:val="left"/>
              <w:rPr>
                <w:sz w:val="24"/>
                <w:szCs w:val="24"/>
              </w:rPr>
            </w:pPr>
            <w:r w:rsidRPr="0050352E">
              <w:rPr>
                <w:rStyle w:val="95pt0pt"/>
                <w:sz w:val="24"/>
                <w:szCs w:val="24"/>
              </w:rPr>
              <w:t>assess international military-political and internal events and facts from the position of a patriot of his Fatherland;</w:t>
            </w:r>
          </w:p>
          <w:p w:rsidR="00032DDA" w:rsidRPr="0050352E" w:rsidRDefault="00032DDA" w:rsidP="00032DDA">
            <w:pPr>
              <w:pStyle w:val="1a"/>
              <w:shd w:val="clear" w:color="auto" w:fill="auto"/>
              <w:spacing w:before="0" w:after="0" w:line="240" w:lineRule="auto"/>
              <w:ind w:left="-57" w:right="-57" w:firstLine="142"/>
              <w:jc w:val="left"/>
              <w:rPr>
                <w:rStyle w:val="95pt0pt"/>
                <w:sz w:val="24"/>
                <w:szCs w:val="24"/>
              </w:rPr>
            </w:pPr>
            <w:r w:rsidRPr="0050352E">
              <w:rPr>
                <w:rStyle w:val="95pt0pt"/>
                <w:sz w:val="24"/>
                <w:szCs w:val="24"/>
              </w:rPr>
              <w:t>apply the provisions of regulatory legal acts.</w:t>
            </w:r>
          </w:p>
          <w:p w:rsidR="00032DDA" w:rsidRPr="0050352E" w:rsidRDefault="00032DDA" w:rsidP="00032DDA">
            <w:pPr>
              <w:pStyle w:val="1a"/>
              <w:shd w:val="clear" w:color="auto" w:fill="auto"/>
              <w:spacing w:before="0" w:after="0" w:line="240" w:lineRule="auto"/>
              <w:ind w:left="-57" w:right="-57" w:firstLine="142"/>
              <w:jc w:val="left"/>
              <w:rPr>
                <w:sz w:val="24"/>
                <w:szCs w:val="24"/>
              </w:rPr>
            </w:pPr>
            <w:r w:rsidRPr="0050352E">
              <w:rPr>
                <w:rStyle w:val="95pt0pt0"/>
                <w:sz w:val="24"/>
                <w:szCs w:val="24"/>
              </w:rPr>
              <w:t>Possession:</w:t>
            </w:r>
          </w:p>
          <w:p w:rsidR="00032DDA" w:rsidRPr="0050352E" w:rsidRDefault="00032DDA" w:rsidP="00032DDA">
            <w:pPr>
              <w:widowControl w:val="0"/>
              <w:spacing w:after="0" w:line="240" w:lineRule="auto"/>
              <w:ind w:left="-57" w:right="-57" w:firstLine="142"/>
              <w:jc w:val="both"/>
              <w:rPr>
                <w:rFonts w:ascii="Times New Roman" w:eastAsia="Calibri" w:hAnsi="Times New Roman" w:cs="Times New Roman"/>
                <w:b/>
                <w:sz w:val="24"/>
                <w:szCs w:val="24"/>
              </w:rPr>
            </w:pPr>
            <w:r w:rsidRPr="0050352E">
              <w:rPr>
                <w:rStyle w:val="95pt0pt"/>
                <w:rFonts w:eastAsiaTheme="minorHAnsi"/>
                <w:sz w:val="24"/>
                <w:szCs w:val="24"/>
              </w:rPr>
              <w:t>skills in working with regulatory documents.</w:t>
            </w:r>
          </w:p>
        </w:tc>
      </w:tr>
    </w:tbl>
    <w:p w:rsidR="00032DDA" w:rsidRPr="0050352E" w:rsidRDefault="00032DDA" w:rsidP="00032DDA">
      <w:pPr>
        <w:pStyle w:val="1"/>
        <w:keepNext w:val="0"/>
        <w:keepLines w:val="0"/>
        <w:widowControl w:val="0"/>
        <w:spacing w:before="0"/>
        <w:ind w:firstLine="709"/>
        <w:rPr>
          <w:rFonts w:ascii="Times New Roman" w:hAnsi="Times New Roman"/>
          <w:color w:val="auto"/>
        </w:rPr>
      </w:pPr>
      <w:bookmarkStart w:id="7" w:name="_Toc424050333"/>
      <w:bookmarkStart w:id="8" w:name="_Toc424809561"/>
      <w:bookmarkStart w:id="9" w:name="_Toc506804984"/>
      <w:bookmarkStart w:id="10" w:name="_Toc32415465"/>
    </w:p>
    <w:p w:rsidR="00032DDA" w:rsidRPr="0050352E" w:rsidRDefault="00032DDA" w:rsidP="00032DDA">
      <w:pPr>
        <w:pStyle w:val="1"/>
        <w:keepNext w:val="0"/>
        <w:keepLines w:val="0"/>
        <w:widowControl w:val="0"/>
        <w:spacing w:before="0" w:after="120"/>
        <w:ind w:firstLine="709"/>
        <w:rPr>
          <w:rFonts w:ascii="Times New Roman" w:hAnsi="Times New Roman"/>
          <w:color w:val="auto"/>
        </w:rPr>
      </w:pPr>
      <w:r w:rsidRPr="0050352E">
        <w:rPr>
          <w:rFonts w:ascii="Times New Roman" w:hAnsi="Times New Roman"/>
          <w:color w:val="auto"/>
        </w:rPr>
        <w:t>3. Place of discipline in the structure of the educational program</w:t>
      </w:r>
      <w:bookmarkEnd w:id="7"/>
      <w:bookmarkEnd w:id="8"/>
      <w:bookmarkEnd w:id="9"/>
      <w:bookmarkEnd w:id="10"/>
    </w:p>
    <w:p w:rsidR="00032DDA"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bookmarkStart w:id="11" w:name="_Hlk515202574"/>
      <w:r w:rsidRPr="0050352E">
        <w:rPr>
          <w:rFonts w:ascii="Times New Roman" w:eastAsia="Times New Roman" w:hAnsi="Times New Roman" w:cs="Times New Roman"/>
          <w:sz w:val="28"/>
          <w:szCs w:val="28"/>
          <w:lang w:eastAsia="ru-RU"/>
        </w:rPr>
        <w:t xml:space="preserve">The discipline “Fundamentals of Military Training” is a mandatory discipline in the general humanities </w:t>
      </w:r>
      <w:r w:rsidRPr="00874293">
        <w:rPr>
          <w:rFonts w:ascii="Times New Roman" w:hAnsi="Times New Roman" w:cs="Times New Roman"/>
          <w:sz w:val="28"/>
          <w:szCs w:val="28"/>
          <w:lang w:eastAsia="zh-CN"/>
        </w:rPr>
        <w:t xml:space="preserve">cycle for </w:t>
      </w:r>
      <w:r w:rsidRPr="0050352E">
        <w:rPr>
          <w:rFonts w:ascii="Times New Roman" w:eastAsia="Times New Roman" w:hAnsi="Times New Roman" w:cs="Times New Roman"/>
          <w:sz w:val="28"/>
          <w:szCs w:val="28"/>
          <w:lang w:eastAsia="ru-RU"/>
        </w:rPr>
        <w:t>full-time bachelors of all areas of training.</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p>
    <w:bookmarkEnd w:id="11"/>
    <w:p w:rsidR="00032DDA" w:rsidRPr="00BB773D" w:rsidRDefault="00032DDA" w:rsidP="00032DDA">
      <w:pPr>
        <w:pStyle w:val="1"/>
        <w:keepNext w:val="0"/>
        <w:keepLines w:val="0"/>
        <w:widowControl w:val="0"/>
        <w:spacing w:before="0"/>
        <w:ind w:firstLine="709"/>
        <w:rPr>
          <w:rFonts w:ascii="Times New Roman" w:hAnsi="Times New Roman"/>
          <w:color w:val="auto"/>
        </w:rPr>
      </w:pPr>
      <w:r w:rsidRPr="0050352E">
        <w:rPr>
          <w:rFonts w:ascii="Times New Roman" w:hAnsi="Times New Roman"/>
          <w:color w:val="auto"/>
        </w:rPr>
        <w:t xml:space="preserve">4. </w:t>
      </w:r>
      <w:r w:rsidR="00BB773D" w:rsidRPr="00BB773D">
        <w:rPr>
          <w:rFonts w:ascii="Times New Roman" w:hAnsi="Times New Roman"/>
          <w:color w:val="auto"/>
          <w:lang w:val="en-US" w:eastAsia="ru-RU"/>
        </w:rPr>
        <w:t xml:space="preserve">Workload in credits and academic hours, with class work (lectures and seminars) and self-study indicated   </w:t>
      </w:r>
    </w:p>
    <w:p w:rsidR="00032DDA" w:rsidRPr="00BB773D" w:rsidRDefault="00032DDA" w:rsidP="00032DDA">
      <w:pPr>
        <w:widowControl w:val="0"/>
        <w:spacing w:before="240" w:after="120" w:line="240" w:lineRule="auto"/>
        <w:ind w:firstLine="709"/>
        <w:jc w:val="right"/>
        <w:rPr>
          <w:rFonts w:ascii="Times New Roman" w:hAnsi="Times New Roman" w:cs="Times New Roman"/>
          <w:sz w:val="28"/>
          <w:szCs w:val="28"/>
          <w:lang w:val="ru-RU"/>
        </w:rPr>
      </w:pPr>
      <w:r w:rsidRPr="0050352E">
        <w:rPr>
          <w:rFonts w:ascii="Times New Roman" w:hAnsi="Times New Roman" w:cs="Times New Roman"/>
          <w:sz w:val="28"/>
          <w:szCs w:val="28"/>
        </w:rPr>
        <w:t xml:space="preserve">Table </w:t>
      </w:r>
      <w:r w:rsidR="00BB773D">
        <w:rPr>
          <w:rFonts w:ascii="Times New Roman" w:hAnsi="Times New Roman" w:cs="Times New Roman"/>
          <w:sz w:val="28"/>
          <w:szCs w:val="28"/>
          <w:lang w:val="ru-RU"/>
        </w:rPr>
        <w:t>2</w:t>
      </w:r>
    </w:p>
    <w:tbl>
      <w:tblPr>
        <w:tblStyle w:val="aa"/>
        <w:tblW w:w="9776" w:type="dxa"/>
        <w:tblLayout w:type="fixed"/>
        <w:tblLook w:val="04A0" w:firstRow="1" w:lastRow="0" w:firstColumn="1" w:lastColumn="0" w:noHBand="0" w:noVBand="1"/>
      </w:tblPr>
      <w:tblGrid>
        <w:gridCol w:w="5524"/>
        <w:gridCol w:w="1984"/>
        <w:gridCol w:w="2268"/>
      </w:tblGrid>
      <w:tr w:rsidR="00032DDA" w:rsidRPr="0050352E" w:rsidTr="00032DDA">
        <w:trPr>
          <w:tblHeader/>
        </w:trPr>
        <w:tc>
          <w:tcPr>
            <w:tcW w:w="5524" w:type="dxa"/>
            <w:vAlign w:val="center"/>
          </w:tcPr>
          <w:p w:rsidR="00032DDA" w:rsidRPr="0050352E" w:rsidRDefault="00032DDA" w:rsidP="00032DDA">
            <w:pPr>
              <w:widowControl w:val="0"/>
              <w:jc w:val="center"/>
              <w:rPr>
                <w:sz w:val="24"/>
                <w:szCs w:val="24"/>
              </w:rPr>
            </w:pPr>
            <w:r w:rsidRPr="0050352E">
              <w:rPr>
                <w:b/>
                <w:bCs/>
                <w:sz w:val="24"/>
                <w:szCs w:val="24"/>
              </w:rPr>
              <w:t>Type of academic work in the discipline</w:t>
            </w:r>
          </w:p>
        </w:tc>
        <w:tc>
          <w:tcPr>
            <w:tcW w:w="1984" w:type="dxa"/>
            <w:vAlign w:val="center"/>
          </w:tcPr>
          <w:p w:rsidR="00032DDA" w:rsidRPr="0050352E" w:rsidRDefault="00032DDA" w:rsidP="00032DDA">
            <w:pPr>
              <w:widowControl w:val="0"/>
              <w:jc w:val="center"/>
              <w:rPr>
                <w:b/>
                <w:sz w:val="24"/>
                <w:szCs w:val="24"/>
              </w:rPr>
            </w:pPr>
            <w:r w:rsidRPr="0050352E">
              <w:rPr>
                <w:b/>
                <w:sz w:val="24"/>
                <w:szCs w:val="24"/>
              </w:rPr>
              <w:t>Total</w:t>
            </w:r>
          </w:p>
          <w:p w:rsidR="00032DDA" w:rsidRPr="0050352E" w:rsidRDefault="00032DDA" w:rsidP="00032DDA">
            <w:pPr>
              <w:widowControl w:val="0"/>
              <w:jc w:val="center"/>
              <w:rPr>
                <w:sz w:val="24"/>
                <w:szCs w:val="24"/>
              </w:rPr>
            </w:pPr>
            <w:r w:rsidRPr="0050352E">
              <w:rPr>
                <w:b/>
                <w:sz w:val="24"/>
                <w:szCs w:val="24"/>
              </w:rPr>
              <w:t>(in wages and hours)</w:t>
            </w:r>
          </w:p>
        </w:tc>
        <w:tc>
          <w:tcPr>
            <w:tcW w:w="2268" w:type="dxa"/>
            <w:vAlign w:val="center"/>
          </w:tcPr>
          <w:p w:rsidR="00032DDA" w:rsidRPr="0050352E" w:rsidRDefault="00032DDA" w:rsidP="00032DDA">
            <w:pPr>
              <w:pStyle w:val="af0"/>
              <w:widowControl w:val="0"/>
              <w:spacing w:after="0" w:line="240" w:lineRule="auto"/>
              <w:ind w:left="0"/>
              <w:contextualSpacing w:val="0"/>
              <w:jc w:val="center"/>
              <w:rPr>
                <w:rFonts w:ascii="Times New Roman" w:hAnsi="Times New Roman"/>
                <w:b/>
                <w:sz w:val="24"/>
                <w:szCs w:val="24"/>
              </w:rPr>
            </w:pPr>
            <w:r>
              <w:rPr>
                <w:rFonts w:ascii="Times New Roman" w:hAnsi="Times New Roman"/>
                <w:b/>
                <w:sz w:val="24"/>
                <w:szCs w:val="24"/>
              </w:rPr>
              <w:t>Semester 5, 6, 4*</w:t>
            </w:r>
          </w:p>
          <w:p w:rsidR="00032DDA" w:rsidRPr="0050352E" w:rsidRDefault="00032DDA" w:rsidP="00032DDA">
            <w:pPr>
              <w:pStyle w:val="af0"/>
              <w:widowControl w:val="0"/>
              <w:spacing w:after="0" w:line="240" w:lineRule="auto"/>
              <w:ind w:left="0"/>
              <w:contextualSpacing w:val="0"/>
              <w:jc w:val="center"/>
              <w:rPr>
                <w:rFonts w:ascii="Times New Roman" w:hAnsi="Times New Roman"/>
                <w:b/>
                <w:sz w:val="24"/>
                <w:szCs w:val="24"/>
              </w:rPr>
            </w:pPr>
            <w:r w:rsidRPr="0050352E">
              <w:rPr>
                <w:rFonts w:ascii="Times New Roman" w:hAnsi="Times New Roman"/>
                <w:b/>
                <w:sz w:val="24"/>
                <w:szCs w:val="24"/>
              </w:rPr>
              <w:t>(in hours)</w:t>
            </w:r>
          </w:p>
        </w:tc>
      </w:tr>
      <w:tr w:rsidR="00032DDA" w:rsidRPr="0050352E" w:rsidTr="00032DDA">
        <w:tc>
          <w:tcPr>
            <w:tcW w:w="5524" w:type="dxa"/>
          </w:tcPr>
          <w:p w:rsidR="00032DDA" w:rsidRPr="0050352E" w:rsidRDefault="00032DDA" w:rsidP="00032DDA">
            <w:pPr>
              <w:widowControl w:val="0"/>
              <w:rPr>
                <w:b/>
                <w:sz w:val="24"/>
                <w:szCs w:val="24"/>
              </w:rPr>
            </w:pPr>
            <w:r w:rsidRPr="0050352E">
              <w:rPr>
                <w:b/>
                <w:sz w:val="24"/>
                <w:szCs w:val="24"/>
              </w:rPr>
              <w:t>Total labor intensity of the discipline</w:t>
            </w:r>
          </w:p>
        </w:tc>
        <w:tc>
          <w:tcPr>
            <w:tcW w:w="1984" w:type="dxa"/>
          </w:tcPr>
          <w:p w:rsidR="00032DDA" w:rsidRPr="0050352E" w:rsidRDefault="00032DDA" w:rsidP="00032DDA">
            <w:pPr>
              <w:widowControl w:val="0"/>
              <w:jc w:val="center"/>
              <w:rPr>
                <w:spacing w:val="-10"/>
                <w:sz w:val="24"/>
                <w:szCs w:val="24"/>
              </w:rPr>
            </w:pPr>
            <w:r w:rsidRPr="0050352E">
              <w:rPr>
                <w:spacing w:val="-10"/>
                <w:sz w:val="24"/>
                <w:szCs w:val="24"/>
              </w:rPr>
              <w:t>(3 salary) 108</w:t>
            </w:r>
          </w:p>
        </w:tc>
        <w:tc>
          <w:tcPr>
            <w:tcW w:w="2268" w:type="dxa"/>
          </w:tcPr>
          <w:p w:rsidR="00032DDA" w:rsidRPr="0050352E" w:rsidRDefault="00032DDA" w:rsidP="00032DDA">
            <w:pPr>
              <w:widowControl w:val="0"/>
              <w:jc w:val="center"/>
              <w:rPr>
                <w:spacing w:val="-10"/>
                <w:sz w:val="24"/>
                <w:szCs w:val="24"/>
              </w:rPr>
            </w:pPr>
            <w:r w:rsidRPr="0050352E">
              <w:rPr>
                <w:spacing w:val="-10"/>
                <w:sz w:val="24"/>
                <w:szCs w:val="24"/>
              </w:rPr>
              <w:t>(3 salary) 108</w:t>
            </w:r>
          </w:p>
        </w:tc>
      </w:tr>
      <w:tr w:rsidR="00032DDA" w:rsidRPr="0050352E" w:rsidTr="00032DDA">
        <w:tc>
          <w:tcPr>
            <w:tcW w:w="5524" w:type="dxa"/>
          </w:tcPr>
          <w:p w:rsidR="00032DDA" w:rsidRPr="0050352E" w:rsidRDefault="00032DDA" w:rsidP="00032DDA">
            <w:pPr>
              <w:widowControl w:val="0"/>
              <w:rPr>
                <w:i/>
                <w:sz w:val="24"/>
                <w:szCs w:val="24"/>
              </w:rPr>
            </w:pPr>
            <w:r w:rsidRPr="0050352E">
              <w:rPr>
                <w:b/>
                <w:bCs/>
                <w:i/>
                <w:sz w:val="24"/>
                <w:szCs w:val="24"/>
              </w:rPr>
              <w:t>Contact work - Classroom lessons</w:t>
            </w:r>
          </w:p>
        </w:tc>
        <w:tc>
          <w:tcPr>
            <w:tcW w:w="1984" w:type="dxa"/>
          </w:tcPr>
          <w:p w:rsidR="00032DDA" w:rsidRPr="0050352E" w:rsidRDefault="00032DDA" w:rsidP="00032DDA">
            <w:pPr>
              <w:widowControl w:val="0"/>
              <w:jc w:val="center"/>
              <w:rPr>
                <w:sz w:val="24"/>
                <w:szCs w:val="24"/>
              </w:rPr>
            </w:pPr>
            <w:r w:rsidRPr="0050352E">
              <w:rPr>
                <w:sz w:val="24"/>
                <w:szCs w:val="24"/>
              </w:rPr>
              <w:t>68</w:t>
            </w:r>
          </w:p>
        </w:tc>
        <w:tc>
          <w:tcPr>
            <w:tcW w:w="2268" w:type="dxa"/>
          </w:tcPr>
          <w:p w:rsidR="00032DDA" w:rsidRPr="0050352E" w:rsidRDefault="00032DDA" w:rsidP="00032DDA">
            <w:pPr>
              <w:widowControl w:val="0"/>
              <w:tabs>
                <w:tab w:val="left" w:pos="2344"/>
              </w:tabs>
              <w:jc w:val="center"/>
              <w:rPr>
                <w:sz w:val="24"/>
                <w:szCs w:val="24"/>
              </w:rPr>
            </w:pPr>
            <w:r w:rsidRPr="0050352E">
              <w:rPr>
                <w:sz w:val="24"/>
                <w:szCs w:val="24"/>
              </w:rPr>
              <w:t>68</w:t>
            </w:r>
          </w:p>
        </w:tc>
      </w:tr>
      <w:tr w:rsidR="00032DDA" w:rsidRPr="0050352E" w:rsidTr="00032DDA">
        <w:tc>
          <w:tcPr>
            <w:tcW w:w="5524" w:type="dxa"/>
          </w:tcPr>
          <w:p w:rsidR="00032DDA" w:rsidRPr="0050352E" w:rsidRDefault="00032DDA" w:rsidP="00032DDA">
            <w:pPr>
              <w:widowControl w:val="0"/>
              <w:rPr>
                <w:i/>
                <w:sz w:val="24"/>
                <w:szCs w:val="24"/>
              </w:rPr>
            </w:pPr>
            <w:r w:rsidRPr="0050352E">
              <w:rPr>
                <w:i/>
                <w:sz w:val="24"/>
                <w:szCs w:val="24"/>
              </w:rPr>
              <w:t>Lectures</w:t>
            </w:r>
          </w:p>
        </w:tc>
        <w:tc>
          <w:tcPr>
            <w:tcW w:w="1984" w:type="dxa"/>
          </w:tcPr>
          <w:p w:rsidR="00032DDA" w:rsidRPr="0050352E" w:rsidRDefault="00032DDA" w:rsidP="00032DDA">
            <w:pPr>
              <w:widowControl w:val="0"/>
              <w:jc w:val="center"/>
              <w:rPr>
                <w:sz w:val="24"/>
                <w:szCs w:val="24"/>
              </w:rPr>
            </w:pPr>
            <w:r w:rsidRPr="0050352E">
              <w:rPr>
                <w:sz w:val="24"/>
                <w:szCs w:val="24"/>
              </w:rPr>
              <w:t>34</w:t>
            </w:r>
          </w:p>
        </w:tc>
        <w:tc>
          <w:tcPr>
            <w:tcW w:w="2268" w:type="dxa"/>
          </w:tcPr>
          <w:p w:rsidR="00032DDA" w:rsidRPr="0050352E" w:rsidRDefault="00032DDA" w:rsidP="00032DDA">
            <w:pPr>
              <w:widowControl w:val="0"/>
              <w:jc w:val="center"/>
              <w:rPr>
                <w:sz w:val="24"/>
                <w:szCs w:val="24"/>
              </w:rPr>
            </w:pPr>
            <w:r w:rsidRPr="0050352E">
              <w:rPr>
                <w:sz w:val="24"/>
                <w:szCs w:val="24"/>
              </w:rPr>
              <w:t>34</w:t>
            </w:r>
          </w:p>
        </w:tc>
      </w:tr>
      <w:tr w:rsidR="00032DDA" w:rsidRPr="0050352E" w:rsidTr="00032DDA">
        <w:tc>
          <w:tcPr>
            <w:tcW w:w="5524" w:type="dxa"/>
          </w:tcPr>
          <w:p w:rsidR="00032DDA" w:rsidRPr="0050352E" w:rsidRDefault="00032DDA" w:rsidP="00032DDA">
            <w:pPr>
              <w:widowControl w:val="0"/>
              <w:rPr>
                <w:i/>
                <w:sz w:val="24"/>
                <w:szCs w:val="24"/>
              </w:rPr>
            </w:pPr>
            <w:r w:rsidRPr="0050352E">
              <w:rPr>
                <w:i/>
                <w:sz w:val="24"/>
                <w:szCs w:val="24"/>
              </w:rPr>
              <w:t>Seminars, practical classes</w:t>
            </w:r>
          </w:p>
        </w:tc>
        <w:tc>
          <w:tcPr>
            <w:tcW w:w="1984" w:type="dxa"/>
          </w:tcPr>
          <w:p w:rsidR="00032DDA" w:rsidRPr="0050352E" w:rsidRDefault="00032DDA" w:rsidP="00032DDA">
            <w:pPr>
              <w:widowControl w:val="0"/>
              <w:jc w:val="center"/>
              <w:rPr>
                <w:sz w:val="24"/>
                <w:szCs w:val="24"/>
              </w:rPr>
            </w:pPr>
            <w:r w:rsidRPr="0050352E">
              <w:rPr>
                <w:sz w:val="24"/>
                <w:szCs w:val="24"/>
              </w:rPr>
              <w:t>34</w:t>
            </w:r>
          </w:p>
        </w:tc>
        <w:tc>
          <w:tcPr>
            <w:tcW w:w="2268" w:type="dxa"/>
          </w:tcPr>
          <w:p w:rsidR="00032DDA" w:rsidRPr="0050352E" w:rsidRDefault="00032DDA" w:rsidP="00032DDA">
            <w:pPr>
              <w:widowControl w:val="0"/>
              <w:jc w:val="center"/>
              <w:rPr>
                <w:sz w:val="24"/>
                <w:szCs w:val="24"/>
              </w:rPr>
            </w:pPr>
            <w:r w:rsidRPr="0050352E">
              <w:rPr>
                <w:sz w:val="24"/>
                <w:szCs w:val="24"/>
              </w:rPr>
              <w:t>34</w:t>
            </w:r>
          </w:p>
        </w:tc>
      </w:tr>
      <w:tr w:rsidR="00032DDA" w:rsidRPr="0050352E" w:rsidTr="00032DDA">
        <w:tc>
          <w:tcPr>
            <w:tcW w:w="5524" w:type="dxa"/>
          </w:tcPr>
          <w:p w:rsidR="00032DDA" w:rsidRPr="0050352E" w:rsidRDefault="00032DDA" w:rsidP="00032DDA">
            <w:pPr>
              <w:widowControl w:val="0"/>
              <w:rPr>
                <w:i/>
                <w:sz w:val="24"/>
                <w:szCs w:val="24"/>
              </w:rPr>
            </w:pPr>
            <w:r w:rsidRPr="0050352E">
              <w:rPr>
                <w:b/>
                <w:bCs/>
                <w:i/>
                <w:sz w:val="24"/>
                <w:szCs w:val="24"/>
              </w:rPr>
              <w:t>Independent work</w:t>
            </w:r>
          </w:p>
        </w:tc>
        <w:tc>
          <w:tcPr>
            <w:tcW w:w="1984" w:type="dxa"/>
          </w:tcPr>
          <w:p w:rsidR="00032DDA" w:rsidRPr="0050352E" w:rsidRDefault="00032DDA" w:rsidP="00032DDA">
            <w:pPr>
              <w:widowControl w:val="0"/>
              <w:jc w:val="center"/>
              <w:rPr>
                <w:sz w:val="24"/>
                <w:szCs w:val="24"/>
              </w:rPr>
            </w:pPr>
            <w:r w:rsidRPr="0050352E">
              <w:rPr>
                <w:sz w:val="24"/>
                <w:szCs w:val="24"/>
              </w:rPr>
              <w:t>40</w:t>
            </w:r>
          </w:p>
        </w:tc>
        <w:tc>
          <w:tcPr>
            <w:tcW w:w="2268" w:type="dxa"/>
          </w:tcPr>
          <w:p w:rsidR="00032DDA" w:rsidRPr="0050352E" w:rsidRDefault="00032DDA" w:rsidP="00032DDA">
            <w:pPr>
              <w:widowControl w:val="0"/>
              <w:jc w:val="center"/>
              <w:rPr>
                <w:sz w:val="24"/>
                <w:szCs w:val="24"/>
              </w:rPr>
            </w:pPr>
            <w:r w:rsidRPr="0050352E">
              <w:rPr>
                <w:sz w:val="24"/>
                <w:szCs w:val="24"/>
              </w:rPr>
              <w:t>40</w:t>
            </w:r>
          </w:p>
        </w:tc>
      </w:tr>
      <w:tr w:rsidR="00032DDA" w:rsidRPr="0050352E" w:rsidTr="00032DDA">
        <w:trPr>
          <w:trHeight w:val="323"/>
        </w:trPr>
        <w:tc>
          <w:tcPr>
            <w:tcW w:w="5524" w:type="dxa"/>
          </w:tcPr>
          <w:p w:rsidR="00032DDA" w:rsidRPr="0050352E" w:rsidRDefault="00032DDA" w:rsidP="00032DDA">
            <w:pPr>
              <w:pStyle w:val="af0"/>
              <w:keepNext/>
              <w:spacing w:after="0" w:line="240" w:lineRule="auto"/>
              <w:ind w:left="0"/>
              <w:rPr>
                <w:rFonts w:ascii="Times New Roman" w:hAnsi="Times New Roman"/>
                <w:sz w:val="24"/>
                <w:szCs w:val="24"/>
              </w:rPr>
            </w:pPr>
            <w:r>
              <w:rPr>
                <w:rFonts w:ascii="Times New Roman" w:hAnsi="Times New Roman"/>
                <w:sz w:val="24"/>
                <w:szCs w:val="24"/>
              </w:rPr>
              <w:t>Type of current control</w:t>
            </w:r>
          </w:p>
        </w:tc>
        <w:tc>
          <w:tcPr>
            <w:tcW w:w="1984" w:type="dxa"/>
          </w:tcPr>
          <w:p w:rsidR="00032DDA" w:rsidRPr="00315A75" w:rsidRDefault="00032DDA" w:rsidP="00032DDA">
            <w:pPr>
              <w:pStyle w:val="af0"/>
              <w:keepNext/>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268" w:type="dxa"/>
          </w:tcPr>
          <w:p w:rsidR="00032DDA" w:rsidRPr="00315A75" w:rsidRDefault="00032DDA" w:rsidP="00032DDA">
            <w:pPr>
              <w:pStyle w:val="af0"/>
              <w:keepNext/>
              <w:spacing w:after="0" w:line="240" w:lineRule="auto"/>
              <w:ind w:left="0"/>
              <w:jc w:val="center"/>
              <w:rPr>
                <w:rFonts w:ascii="Times New Roman" w:hAnsi="Times New Roman"/>
                <w:b/>
                <w:i/>
                <w:strike/>
                <w:sz w:val="24"/>
                <w:szCs w:val="24"/>
              </w:rPr>
            </w:pPr>
            <w:r w:rsidRPr="00315A75">
              <w:rPr>
                <w:rFonts w:ascii="Times New Roman" w:hAnsi="Times New Roman"/>
                <w:strike/>
                <w:sz w:val="24"/>
                <w:szCs w:val="24"/>
              </w:rPr>
              <w:t>-</w:t>
            </w:r>
          </w:p>
        </w:tc>
      </w:tr>
      <w:tr w:rsidR="00032DDA" w:rsidRPr="0050352E" w:rsidTr="00032DDA">
        <w:trPr>
          <w:trHeight w:val="323"/>
        </w:trPr>
        <w:tc>
          <w:tcPr>
            <w:tcW w:w="5524" w:type="dxa"/>
          </w:tcPr>
          <w:p w:rsidR="00032DDA" w:rsidRPr="0050352E" w:rsidRDefault="00032DDA" w:rsidP="00032DDA">
            <w:pPr>
              <w:widowControl w:val="0"/>
              <w:rPr>
                <w:sz w:val="24"/>
                <w:szCs w:val="24"/>
              </w:rPr>
            </w:pPr>
            <w:r w:rsidRPr="0050352E">
              <w:rPr>
                <w:bCs/>
                <w:iCs/>
                <w:sz w:val="24"/>
                <w:szCs w:val="24"/>
              </w:rPr>
              <w:t>Type of intermediate certification</w:t>
            </w:r>
          </w:p>
        </w:tc>
        <w:tc>
          <w:tcPr>
            <w:tcW w:w="1984" w:type="dxa"/>
          </w:tcPr>
          <w:p w:rsidR="00032DDA" w:rsidRPr="0050352E" w:rsidRDefault="00032DDA" w:rsidP="00032DDA">
            <w:pPr>
              <w:pStyle w:val="af0"/>
              <w:keepNext/>
              <w:spacing w:after="0" w:line="240" w:lineRule="auto"/>
              <w:ind w:left="0"/>
              <w:jc w:val="center"/>
              <w:rPr>
                <w:rFonts w:ascii="Times New Roman" w:hAnsi="Times New Roman"/>
                <w:sz w:val="24"/>
                <w:szCs w:val="24"/>
              </w:rPr>
            </w:pPr>
            <w:r w:rsidRPr="0050352E">
              <w:rPr>
                <w:rFonts w:ascii="Times New Roman" w:hAnsi="Times New Roman"/>
                <w:sz w:val="24"/>
                <w:szCs w:val="24"/>
              </w:rPr>
              <w:t>Test with assessment</w:t>
            </w:r>
          </w:p>
        </w:tc>
        <w:tc>
          <w:tcPr>
            <w:tcW w:w="2268" w:type="dxa"/>
          </w:tcPr>
          <w:p w:rsidR="00032DDA" w:rsidRPr="0050352E" w:rsidRDefault="00032DDA" w:rsidP="00032DDA">
            <w:pPr>
              <w:pStyle w:val="af0"/>
              <w:keepNext/>
              <w:spacing w:after="0" w:line="240" w:lineRule="auto"/>
              <w:ind w:left="0"/>
              <w:jc w:val="center"/>
              <w:rPr>
                <w:rFonts w:ascii="Times New Roman" w:hAnsi="Times New Roman"/>
                <w:sz w:val="24"/>
                <w:szCs w:val="24"/>
              </w:rPr>
            </w:pPr>
            <w:r w:rsidRPr="0050352E">
              <w:rPr>
                <w:rFonts w:ascii="Times New Roman" w:hAnsi="Times New Roman"/>
                <w:sz w:val="24"/>
                <w:szCs w:val="24"/>
              </w:rPr>
              <w:t>Test with assessment</w:t>
            </w:r>
          </w:p>
        </w:tc>
      </w:tr>
    </w:tbl>
    <w:p w:rsidR="00032DDA" w:rsidRPr="0050352E" w:rsidRDefault="00032DDA" w:rsidP="00032DDA">
      <w:pPr>
        <w:pStyle w:val="1"/>
        <w:keepNext w:val="0"/>
        <w:keepLines w:val="0"/>
        <w:widowControl w:val="0"/>
        <w:spacing w:before="0"/>
        <w:ind w:firstLine="709"/>
        <w:rPr>
          <w:rFonts w:ascii="Times New Roman" w:hAnsi="Times New Roman"/>
          <w:color w:val="auto"/>
        </w:rPr>
      </w:pPr>
      <w:bookmarkStart w:id="12" w:name="_Toc424050335"/>
      <w:bookmarkStart w:id="13" w:name="_Toc424809563"/>
      <w:bookmarkStart w:id="14" w:name="_Toc506804988"/>
      <w:bookmarkStart w:id="15" w:name="_Toc32415467"/>
    </w:p>
    <w:p w:rsidR="00032DDA" w:rsidRPr="00356F16" w:rsidRDefault="00032DDA" w:rsidP="00032DDA">
      <w:pPr>
        <w:pStyle w:val="1"/>
        <w:keepNext w:val="0"/>
        <w:keepLines w:val="0"/>
        <w:widowControl w:val="0"/>
        <w:spacing w:before="0" w:after="120"/>
        <w:ind w:firstLine="0"/>
        <w:rPr>
          <w:rFonts w:ascii="Times New Roman" w:hAnsi="Times New Roman"/>
          <w:b w:val="0"/>
          <w:color w:val="auto"/>
          <w:sz w:val="24"/>
          <w:szCs w:val="24"/>
        </w:rPr>
      </w:pPr>
      <w:r w:rsidRPr="00874293">
        <w:rPr>
          <w:rFonts w:ascii="Times New Roman" w:hAnsi="Times New Roman"/>
          <w:b w:val="0"/>
          <w:bCs w:val="0"/>
          <w:color w:val="auto"/>
          <w:sz w:val="24"/>
          <w:szCs w:val="24"/>
        </w:rPr>
        <w:t xml:space="preserve">Note. 4* - </w:t>
      </w:r>
      <w:r w:rsidRPr="00874293">
        <w:rPr>
          <w:rFonts w:ascii="Times New Roman" w:hAnsi="Times New Roman"/>
          <w:b w:val="0"/>
          <w:color w:val="auto"/>
          <w:sz w:val="24"/>
          <w:szCs w:val="24"/>
        </w:rPr>
        <w:t>For training areas 03/38/01 – “Economics” and 03/09/02 – “Information systems and technologies”.</w:t>
      </w:r>
    </w:p>
    <w:p w:rsidR="00032DDA" w:rsidRDefault="00032DDA" w:rsidP="00032DDA">
      <w:pPr>
        <w:pStyle w:val="1"/>
        <w:keepNext w:val="0"/>
        <w:keepLines w:val="0"/>
        <w:widowControl w:val="0"/>
        <w:spacing w:before="0" w:after="120"/>
        <w:ind w:firstLine="709"/>
        <w:rPr>
          <w:rFonts w:ascii="Times New Roman" w:hAnsi="Times New Roman"/>
          <w:color w:val="auto"/>
        </w:rPr>
      </w:pPr>
    </w:p>
    <w:p w:rsidR="00570E48" w:rsidRDefault="00570E48" w:rsidP="00032DDA">
      <w:pPr>
        <w:pStyle w:val="1"/>
        <w:keepNext w:val="0"/>
        <w:keepLines w:val="0"/>
        <w:widowControl w:val="0"/>
        <w:spacing w:before="0" w:after="120"/>
        <w:ind w:firstLine="709"/>
        <w:rPr>
          <w:rFonts w:ascii="Times New Roman" w:hAnsi="Times New Roman"/>
          <w:color w:val="auto"/>
        </w:rPr>
      </w:pPr>
    </w:p>
    <w:p w:rsidR="00570E48" w:rsidRDefault="00570E48" w:rsidP="00032DDA">
      <w:pPr>
        <w:pStyle w:val="1"/>
        <w:keepNext w:val="0"/>
        <w:keepLines w:val="0"/>
        <w:widowControl w:val="0"/>
        <w:spacing w:before="0" w:after="120"/>
        <w:ind w:firstLine="709"/>
        <w:rPr>
          <w:rFonts w:ascii="Times New Roman" w:hAnsi="Times New Roman"/>
          <w:color w:val="auto"/>
        </w:rPr>
      </w:pPr>
    </w:p>
    <w:p w:rsidR="00570E48" w:rsidRDefault="00570E48" w:rsidP="00032DDA">
      <w:pPr>
        <w:pStyle w:val="1"/>
        <w:keepNext w:val="0"/>
        <w:keepLines w:val="0"/>
        <w:widowControl w:val="0"/>
        <w:spacing w:before="0" w:after="120"/>
        <w:ind w:firstLine="709"/>
        <w:rPr>
          <w:rFonts w:ascii="Times New Roman" w:hAnsi="Times New Roman"/>
          <w:color w:val="auto"/>
        </w:rPr>
      </w:pPr>
    </w:p>
    <w:p w:rsidR="00BB773D" w:rsidRDefault="00032DDA" w:rsidP="00BB773D">
      <w:pPr>
        <w:pStyle w:val="1"/>
        <w:keepNext w:val="0"/>
        <w:keepLines w:val="0"/>
        <w:widowControl w:val="0"/>
        <w:spacing w:before="0" w:after="120"/>
        <w:ind w:firstLine="709"/>
        <w:rPr>
          <w:rFonts w:ascii="Times New Roman" w:hAnsi="Times New Roman"/>
          <w:lang w:val="en-US" w:eastAsia="ru-RU"/>
        </w:rPr>
      </w:pPr>
      <w:r w:rsidRPr="0050352E">
        <w:rPr>
          <w:rFonts w:ascii="Times New Roman" w:hAnsi="Times New Roman"/>
          <w:color w:val="auto"/>
        </w:rPr>
        <w:t xml:space="preserve">5. </w:t>
      </w:r>
      <w:bookmarkStart w:id="16" w:name="_Toc424050336"/>
      <w:bookmarkStart w:id="17" w:name="_Toc424809564"/>
      <w:bookmarkStart w:id="18" w:name="_Toc506804989"/>
      <w:bookmarkStart w:id="19" w:name="_Toc32415468"/>
      <w:bookmarkStart w:id="20" w:name="_Toc423707039"/>
      <w:bookmarkEnd w:id="12"/>
      <w:bookmarkEnd w:id="13"/>
      <w:bookmarkEnd w:id="14"/>
      <w:bookmarkEnd w:id="15"/>
      <w:r w:rsidR="00BB773D" w:rsidRPr="00BB773D">
        <w:rPr>
          <w:rFonts w:ascii="Times New Roman" w:hAnsi="Times New Roman"/>
          <w:color w:val="auto"/>
          <w:lang w:val="en-US" w:eastAsia="ru-RU"/>
        </w:rPr>
        <w:t xml:space="preserve">Subject content (with the thematic components indicated). </w:t>
      </w:r>
    </w:p>
    <w:p w:rsidR="00032DDA" w:rsidRPr="004D4C21" w:rsidRDefault="00032DDA" w:rsidP="00BB773D">
      <w:pPr>
        <w:pStyle w:val="1"/>
        <w:keepNext w:val="0"/>
        <w:keepLines w:val="0"/>
        <w:widowControl w:val="0"/>
        <w:spacing w:before="0" w:after="120"/>
        <w:ind w:firstLine="709"/>
        <w:rPr>
          <w:rFonts w:ascii="Times New Roman" w:hAnsi="Times New Roman"/>
          <w:color w:val="auto"/>
        </w:rPr>
      </w:pPr>
      <w:r w:rsidRPr="004D4C21">
        <w:rPr>
          <w:rFonts w:ascii="Times New Roman" w:hAnsi="Times New Roman"/>
          <w:color w:val="auto"/>
        </w:rPr>
        <w:t>5.1. Contents of the discipline</w:t>
      </w:r>
      <w:bookmarkEnd w:id="16"/>
      <w:bookmarkEnd w:id="17"/>
      <w:bookmarkEnd w:id="18"/>
      <w:bookmarkEnd w:id="19"/>
    </w:p>
    <w:p w:rsidR="00032DDA" w:rsidRPr="004D4C21" w:rsidRDefault="00032DDA" w:rsidP="00032DDA">
      <w:pPr>
        <w:pStyle w:val="1a"/>
        <w:shd w:val="clear" w:color="auto" w:fill="FFFFFF" w:themeFill="background1"/>
        <w:spacing w:before="120" w:after="120" w:line="240" w:lineRule="auto"/>
        <w:ind w:firstLine="692"/>
        <w:jc w:val="both"/>
        <w:rPr>
          <w:rStyle w:val="0pt0"/>
          <w:sz w:val="28"/>
          <w:szCs w:val="28"/>
        </w:rPr>
      </w:pPr>
      <w:bookmarkStart w:id="21" w:name="_Hlk71140695"/>
      <w:bookmarkStart w:id="22" w:name="_Hlk71140782"/>
      <w:bookmarkStart w:id="23" w:name="_Hlk71140652"/>
      <w:bookmarkStart w:id="24" w:name="_Toc423446399"/>
      <w:bookmarkStart w:id="25" w:name="_Toc32415469"/>
      <w:bookmarkStart w:id="26" w:name="_Toc424050337"/>
      <w:bookmarkStart w:id="27" w:name="_Toc424809565"/>
      <w:bookmarkStart w:id="28" w:name="_Toc506804990"/>
      <w:r w:rsidRPr="004D4C21">
        <w:rPr>
          <w:rFonts w:eastAsiaTheme="minorHAnsi"/>
          <w:b/>
          <w:bCs/>
          <w:sz w:val="28"/>
          <w:szCs w:val="28"/>
        </w:rPr>
        <w:t xml:space="preserve">SECTION 1. </w:t>
      </w:r>
      <w:r w:rsidRPr="004D4C21">
        <w:rPr>
          <w:rStyle w:val="0pt0"/>
          <w:sz w:val="28"/>
          <w:szCs w:val="28"/>
        </w:rPr>
        <w:t>Military-political preparation</w:t>
      </w:r>
    </w:p>
    <w:p w:rsidR="00032DDA" w:rsidRPr="004D4C21" w:rsidRDefault="00032DDA" w:rsidP="00032DDA">
      <w:pPr>
        <w:pStyle w:val="1a"/>
        <w:shd w:val="clear" w:color="auto" w:fill="FFFFFF" w:themeFill="background1"/>
        <w:spacing w:before="0" w:after="0" w:line="240" w:lineRule="auto"/>
        <w:ind w:firstLine="692"/>
        <w:jc w:val="both"/>
        <w:rPr>
          <w:spacing w:val="-4"/>
          <w:sz w:val="28"/>
          <w:szCs w:val="28"/>
        </w:rPr>
      </w:pPr>
      <w:r w:rsidRPr="004D4C21">
        <w:rPr>
          <w:rStyle w:val="0pt0"/>
          <w:spacing w:val="-4"/>
          <w:sz w:val="28"/>
          <w:szCs w:val="28"/>
        </w:rPr>
        <w:t xml:space="preserve">Topic 1. </w:t>
      </w:r>
      <w:r w:rsidRPr="004D4C21">
        <w:rPr>
          <w:rStyle w:val="0pt"/>
          <w:b/>
          <w:spacing w:val="-4"/>
          <w:sz w:val="28"/>
          <w:szCs w:val="28"/>
        </w:rPr>
        <w:t>Russia in the modern world. Main directions of socio- economic, political and military-technical development of the country</w:t>
      </w:r>
    </w:p>
    <w:p w:rsidR="00032DDA" w:rsidRPr="004D4C21" w:rsidRDefault="00032DDA" w:rsidP="00032DDA">
      <w:pPr>
        <w:pStyle w:val="1a"/>
        <w:shd w:val="clear" w:color="auto" w:fill="FFFFFF" w:themeFill="background1"/>
        <w:spacing w:before="0" w:after="0" w:line="240" w:lineRule="auto"/>
        <w:ind w:firstLine="689"/>
        <w:jc w:val="both"/>
        <w:rPr>
          <w:rStyle w:val="0pt"/>
          <w:sz w:val="28"/>
          <w:szCs w:val="28"/>
        </w:rPr>
      </w:pPr>
      <w:r w:rsidRPr="004D4C21">
        <w:rPr>
          <w:rStyle w:val="0pt"/>
          <w:sz w:val="28"/>
          <w:szCs w:val="28"/>
        </w:rPr>
        <w:t xml:space="preserve">New trends and features of the development of modern international relations. </w:t>
      </w:r>
      <w:r w:rsidRPr="004D4C21">
        <w:rPr>
          <w:rStyle w:val="0pt"/>
          <w:sz w:val="28"/>
          <w:szCs w:val="28"/>
        </w:rPr>
        <w:lastRenderedPageBreak/>
        <w:t>The place and role of Russia in a multipolar world.</w:t>
      </w:r>
    </w:p>
    <w:p w:rsidR="00032DDA" w:rsidRPr="004D4C21" w:rsidRDefault="00032DDA" w:rsidP="00032DDA">
      <w:pPr>
        <w:pStyle w:val="1a"/>
        <w:shd w:val="clear" w:color="auto" w:fill="FFFFFF" w:themeFill="background1"/>
        <w:spacing w:before="0" w:after="0" w:line="240" w:lineRule="auto"/>
        <w:ind w:firstLine="689"/>
        <w:jc w:val="both"/>
        <w:rPr>
          <w:sz w:val="28"/>
          <w:szCs w:val="28"/>
        </w:rPr>
      </w:pPr>
      <w:r w:rsidRPr="004D4C21">
        <w:rPr>
          <w:rStyle w:val="0pt"/>
          <w:sz w:val="28"/>
          <w:szCs w:val="28"/>
        </w:rPr>
        <w:t>The main directions of socio-economic, political and military-technical development of the Russian Federation.</w:t>
      </w:r>
    </w:p>
    <w:p w:rsidR="00032DDA" w:rsidRPr="004D4C21" w:rsidRDefault="00032DDA" w:rsidP="00032DDA">
      <w:pPr>
        <w:pStyle w:val="1a"/>
        <w:shd w:val="clear" w:color="auto" w:fill="FFFFFF" w:themeFill="background1"/>
        <w:spacing w:before="0" w:after="0" w:line="240" w:lineRule="auto"/>
        <w:ind w:firstLine="689"/>
        <w:jc w:val="both"/>
        <w:rPr>
          <w:sz w:val="28"/>
          <w:szCs w:val="28"/>
        </w:rPr>
      </w:pPr>
      <w:r w:rsidRPr="004D4C21">
        <w:rPr>
          <w:rStyle w:val="0pt"/>
          <w:sz w:val="28"/>
          <w:szCs w:val="28"/>
        </w:rPr>
        <w:t>Goals, objectives, directions and forms of military-political work in the unit, requirements of governing documents.</w:t>
      </w:r>
    </w:p>
    <w:p w:rsidR="00032DDA" w:rsidRPr="004D4C21" w:rsidRDefault="00032DDA" w:rsidP="00032DDA">
      <w:pPr>
        <w:pStyle w:val="1a"/>
        <w:shd w:val="clear" w:color="auto" w:fill="FFFFFF" w:themeFill="background1"/>
        <w:spacing w:before="120" w:after="120" w:line="240" w:lineRule="auto"/>
        <w:ind w:firstLine="692"/>
        <w:jc w:val="both"/>
        <w:rPr>
          <w:rStyle w:val="0pt0"/>
          <w:sz w:val="28"/>
          <w:szCs w:val="28"/>
        </w:rPr>
      </w:pPr>
      <w:r w:rsidRPr="004D4C21">
        <w:rPr>
          <w:rStyle w:val="0pt0"/>
          <w:sz w:val="28"/>
          <w:szCs w:val="28"/>
        </w:rPr>
        <w:t>SECTION 2. Legal preparation</w:t>
      </w:r>
    </w:p>
    <w:p w:rsidR="00032DDA" w:rsidRPr="004D4C21" w:rsidRDefault="00032DDA" w:rsidP="00032DDA">
      <w:pPr>
        <w:pStyle w:val="1a"/>
        <w:shd w:val="clear" w:color="auto" w:fill="FFFFFF" w:themeFill="background1"/>
        <w:spacing w:before="0" w:after="0" w:line="240" w:lineRule="auto"/>
        <w:ind w:firstLine="692"/>
        <w:jc w:val="both"/>
        <w:rPr>
          <w:b/>
          <w:sz w:val="28"/>
          <w:szCs w:val="28"/>
        </w:rPr>
      </w:pPr>
      <w:r w:rsidRPr="004D4C21">
        <w:rPr>
          <w:rStyle w:val="0pt0"/>
          <w:sz w:val="28"/>
          <w:szCs w:val="28"/>
        </w:rPr>
        <w:t xml:space="preserve">Topic 2. </w:t>
      </w:r>
      <w:r w:rsidRPr="004D4C21">
        <w:rPr>
          <w:rStyle w:val="0pt"/>
          <w:b/>
          <w:sz w:val="28"/>
          <w:szCs w:val="28"/>
        </w:rPr>
        <w:t>Military doctrine of the Russian Federation. Legislation of the Russian Federation on military service</w:t>
      </w:r>
    </w:p>
    <w:p w:rsidR="00032DDA" w:rsidRPr="004D4C21" w:rsidRDefault="00032DDA" w:rsidP="00032DDA">
      <w:pPr>
        <w:pStyle w:val="1a"/>
        <w:shd w:val="clear" w:color="auto" w:fill="FFFFFF" w:themeFill="background1"/>
        <w:spacing w:before="0" w:after="0" w:line="240" w:lineRule="auto"/>
        <w:ind w:firstLine="689"/>
        <w:jc w:val="both"/>
        <w:rPr>
          <w:rStyle w:val="0pt"/>
          <w:sz w:val="28"/>
          <w:szCs w:val="28"/>
        </w:rPr>
      </w:pPr>
      <w:r w:rsidRPr="004D4C21">
        <w:rPr>
          <w:rStyle w:val="0pt"/>
          <w:sz w:val="28"/>
          <w:szCs w:val="28"/>
        </w:rPr>
        <w:t>Basic provisions of the Military Doctrine of the Russian Federation.</w:t>
      </w:r>
    </w:p>
    <w:p w:rsidR="00032DDA" w:rsidRPr="004D4C21" w:rsidRDefault="00032DDA" w:rsidP="00032DDA">
      <w:pPr>
        <w:pStyle w:val="1a"/>
        <w:shd w:val="clear" w:color="auto" w:fill="FFFFFF" w:themeFill="background1"/>
        <w:spacing w:before="0" w:after="0" w:line="240" w:lineRule="auto"/>
        <w:ind w:firstLine="689"/>
        <w:jc w:val="both"/>
        <w:rPr>
          <w:rStyle w:val="0pt"/>
          <w:sz w:val="28"/>
          <w:szCs w:val="28"/>
        </w:rPr>
      </w:pPr>
      <w:r w:rsidRPr="004D4C21">
        <w:rPr>
          <w:rStyle w:val="0pt"/>
          <w:sz w:val="28"/>
          <w:szCs w:val="28"/>
        </w:rPr>
        <w:t xml:space="preserve">Legal </w:t>
      </w:r>
      <w:hyperlink r:id="rId7" w:history="1">
        <w:r w:rsidRPr="00FE3230">
          <w:rPr>
            <w:rStyle w:val="af2"/>
            <w:color w:val="000000" w:themeColor="text1"/>
            <w:sz w:val="28"/>
            <w:szCs w:val="28"/>
          </w:rPr>
          <w:t xml:space="preserve">basis of conscription and military service. </w:t>
        </w:r>
      </w:hyperlink>
      <w:r w:rsidRPr="00FE3230">
        <w:rPr>
          <w:rStyle w:val="0pt"/>
          <w:color w:val="000000" w:themeColor="text1"/>
          <w:sz w:val="28"/>
          <w:szCs w:val="28"/>
        </w:rPr>
        <w:t xml:space="preserve">The </w:t>
      </w:r>
      <w:r w:rsidRPr="004D4C21">
        <w:rPr>
          <w:rStyle w:val="0pt"/>
          <w:sz w:val="28"/>
          <w:szCs w:val="28"/>
        </w:rPr>
        <w:t>concept of military service. Types of military service and their characteristics.</w:t>
      </w:r>
    </w:p>
    <w:p w:rsidR="00032DDA" w:rsidRPr="004D4C21" w:rsidRDefault="00032DDA" w:rsidP="00032DDA">
      <w:pPr>
        <w:pStyle w:val="1a"/>
        <w:shd w:val="clear" w:color="auto" w:fill="FFFFFF" w:themeFill="background1"/>
        <w:spacing w:before="0" w:after="0" w:line="240" w:lineRule="auto"/>
        <w:ind w:firstLine="689"/>
        <w:jc w:val="both"/>
        <w:rPr>
          <w:spacing w:val="0"/>
          <w:sz w:val="28"/>
          <w:szCs w:val="28"/>
        </w:rPr>
      </w:pPr>
      <w:r w:rsidRPr="004D4C21">
        <w:rPr>
          <w:spacing w:val="0"/>
          <w:sz w:val="28"/>
          <w:szCs w:val="28"/>
          <w:lang w:eastAsia="ru-RU"/>
        </w:rPr>
        <w:t xml:space="preserve">Regulatory and legal aspects of regulating the way of life and activities of military personnel of the RF Armed Forces. </w:t>
      </w:r>
      <w:r w:rsidRPr="004D4C21">
        <w:rPr>
          <w:rStyle w:val="0pt"/>
          <w:spacing w:val="0"/>
          <w:sz w:val="28"/>
          <w:szCs w:val="28"/>
        </w:rPr>
        <w:t>Responsibilities of citizens regarding military registration.</w:t>
      </w:r>
    </w:p>
    <w:p w:rsidR="00032DDA" w:rsidRPr="004D4C21" w:rsidRDefault="00032DDA" w:rsidP="00032DDA">
      <w:pPr>
        <w:pStyle w:val="Default"/>
        <w:shd w:val="clear" w:color="auto" w:fill="FFFFFF" w:themeFill="background1"/>
        <w:spacing w:before="120" w:after="120"/>
        <w:ind w:firstLine="709"/>
        <w:jc w:val="both"/>
        <w:rPr>
          <w:rFonts w:eastAsiaTheme="minorHAnsi"/>
          <w:b/>
          <w:bCs/>
          <w:sz w:val="28"/>
          <w:szCs w:val="28"/>
          <w:lang w:eastAsia="en-US"/>
        </w:rPr>
      </w:pPr>
      <w:r w:rsidRPr="004D4C21">
        <w:rPr>
          <w:rStyle w:val="0pt0"/>
          <w:color w:val="auto"/>
          <w:sz w:val="28"/>
          <w:szCs w:val="28"/>
        </w:rPr>
        <w:t xml:space="preserve">SECTION 3. </w:t>
      </w:r>
      <w:r w:rsidRPr="004D4C21">
        <w:rPr>
          <w:rFonts w:eastAsiaTheme="minorHAnsi"/>
          <w:b/>
          <w:bCs/>
          <w:sz w:val="28"/>
          <w:szCs w:val="28"/>
          <w:lang w:eastAsia="en-US"/>
        </w:rPr>
        <w:t>General military regulations of the Armed Forces of the Russian Federation</w:t>
      </w:r>
    </w:p>
    <w:p w:rsidR="00032DDA" w:rsidRPr="004D4C21" w:rsidRDefault="00032DDA" w:rsidP="00032DDA">
      <w:pPr>
        <w:pStyle w:val="Default"/>
        <w:shd w:val="clear" w:color="auto" w:fill="FFFFFF" w:themeFill="background1"/>
        <w:ind w:firstLine="709"/>
        <w:jc w:val="both"/>
        <w:rPr>
          <w:rFonts w:eastAsiaTheme="minorHAnsi"/>
          <w:b/>
          <w:sz w:val="28"/>
          <w:szCs w:val="28"/>
          <w:lang w:eastAsia="en-US"/>
        </w:rPr>
      </w:pPr>
      <w:r w:rsidRPr="004D4C21">
        <w:rPr>
          <w:rFonts w:eastAsiaTheme="minorHAnsi"/>
          <w:b/>
          <w:bCs/>
          <w:sz w:val="28"/>
          <w:szCs w:val="28"/>
          <w:lang w:eastAsia="en-US"/>
        </w:rPr>
        <w:t xml:space="preserve">Topic 3. </w:t>
      </w:r>
      <w:r w:rsidRPr="004D4C21">
        <w:rPr>
          <w:rFonts w:eastAsiaTheme="minorHAnsi"/>
          <w:b/>
          <w:sz w:val="28"/>
          <w:szCs w:val="28"/>
          <w:lang w:eastAsia="en-US"/>
        </w:rPr>
        <w:t>General military regulations of the Armed Forces of the Russian Federation, their basic requirements and content</w:t>
      </w:r>
    </w:p>
    <w:p w:rsidR="00032DDA" w:rsidRPr="004D4C21" w:rsidRDefault="00032DDA" w:rsidP="00032DD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4D4C21">
        <w:rPr>
          <w:rFonts w:ascii="Times New Roman" w:hAnsi="Times New Roman" w:cs="Times New Roman"/>
          <w:color w:val="000000"/>
          <w:sz w:val="28"/>
          <w:szCs w:val="28"/>
        </w:rPr>
        <w:t>Structure, requirements and main content of General Military Regulations.</w:t>
      </w:r>
    </w:p>
    <w:p w:rsidR="00032DDA" w:rsidRPr="004D4C21" w:rsidRDefault="00032DDA" w:rsidP="00032DD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4D4C21">
        <w:rPr>
          <w:rFonts w:ascii="Times New Roman" w:hAnsi="Times New Roman" w:cs="Times New Roman"/>
          <w:color w:val="000000"/>
          <w:sz w:val="28"/>
          <w:szCs w:val="28"/>
        </w:rPr>
        <w:t>Rights of military personnel. General duties of military personnel.</w:t>
      </w:r>
    </w:p>
    <w:p w:rsidR="00032DDA" w:rsidRPr="004D4C21" w:rsidRDefault="00032DDA" w:rsidP="00032DD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4D4C21">
        <w:rPr>
          <w:rFonts w:ascii="Times New Roman" w:hAnsi="Times New Roman" w:cs="Times New Roman"/>
          <w:color w:val="000000"/>
          <w:sz w:val="28"/>
          <w:szCs w:val="28"/>
        </w:rPr>
        <w:t>Military ranks. Unity of command. Superiors and subordinates. Seniors and juniors.</w:t>
      </w:r>
    </w:p>
    <w:p w:rsidR="00032DDA" w:rsidRPr="004D4C21" w:rsidRDefault="00032DDA" w:rsidP="00032DD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4D4C21">
        <w:rPr>
          <w:rFonts w:ascii="Times New Roman" w:hAnsi="Times New Roman" w:cs="Times New Roman"/>
          <w:color w:val="000000"/>
          <w:sz w:val="28"/>
          <w:szCs w:val="28"/>
        </w:rPr>
        <w:t>Order and order. The order of issuance and execution of the order.</w:t>
      </w:r>
    </w:p>
    <w:p w:rsidR="00032DDA" w:rsidRPr="004D4C21" w:rsidRDefault="00032DDA" w:rsidP="00032DD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4D4C21">
        <w:rPr>
          <w:rFonts w:ascii="Times New Roman" w:hAnsi="Times New Roman" w:cs="Times New Roman"/>
          <w:color w:val="000000"/>
          <w:sz w:val="28"/>
          <w:szCs w:val="28"/>
        </w:rPr>
        <w:t>Military politeness and military discipline of military personnel.</w:t>
      </w:r>
    </w:p>
    <w:p w:rsidR="00032DDA" w:rsidRPr="004D4C21" w:rsidRDefault="00032DDA" w:rsidP="00032DDA">
      <w:pPr>
        <w:shd w:val="clear" w:color="auto" w:fill="FFFFFF" w:themeFill="background1"/>
        <w:autoSpaceDE w:val="0"/>
        <w:autoSpaceDN w:val="0"/>
        <w:adjustRightInd w:val="0"/>
        <w:spacing w:before="120" w:after="0" w:line="240" w:lineRule="auto"/>
        <w:ind w:firstLine="709"/>
        <w:jc w:val="both"/>
        <w:rPr>
          <w:rFonts w:ascii="Times New Roman" w:hAnsi="Times New Roman" w:cs="Times New Roman"/>
          <w:b/>
          <w:color w:val="000000"/>
          <w:sz w:val="28"/>
          <w:szCs w:val="28"/>
        </w:rPr>
      </w:pPr>
      <w:r w:rsidRPr="004D4C21">
        <w:rPr>
          <w:rFonts w:ascii="Times New Roman" w:hAnsi="Times New Roman" w:cs="Times New Roman"/>
          <w:b/>
          <w:bCs/>
          <w:color w:val="000000"/>
          <w:sz w:val="28"/>
          <w:szCs w:val="28"/>
        </w:rPr>
        <w:t xml:space="preserve">Topic 4. </w:t>
      </w:r>
      <w:r w:rsidRPr="004D4C21">
        <w:rPr>
          <w:rFonts w:ascii="Times New Roman" w:hAnsi="Times New Roman" w:cs="Times New Roman"/>
          <w:b/>
          <w:color w:val="000000"/>
          <w:sz w:val="28"/>
          <w:szCs w:val="28"/>
        </w:rPr>
        <w:t>Internal order and daily routine</w:t>
      </w:r>
    </w:p>
    <w:p w:rsidR="00032DDA" w:rsidRPr="004D4C21" w:rsidRDefault="00032DDA" w:rsidP="00032DD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4D4C21">
        <w:rPr>
          <w:rFonts w:ascii="Times New Roman" w:hAnsi="Times New Roman" w:cs="Times New Roman"/>
          <w:color w:val="000000"/>
          <w:sz w:val="28"/>
          <w:szCs w:val="28"/>
        </w:rPr>
        <w:t>Accommodation of military personnel. Time distribution and internal order.</w:t>
      </w:r>
    </w:p>
    <w:p w:rsidR="00032DDA" w:rsidRPr="004D4C21" w:rsidRDefault="00032DDA" w:rsidP="00032DD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4D4C21">
        <w:rPr>
          <w:rFonts w:ascii="Times New Roman" w:hAnsi="Times New Roman" w:cs="Times New Roman"/>
          <w:color w:val="000000"/>
          <w:sz w:val="28"/>
          <w:szCs w:val="28"/>
        </w:rPr>
        <w:t>The company's daily outfit, its purpose, composition. Orderly, company duty officer.</w:t>
      </w:r>
    </w:p>
    <w:p w:rsidR="00032DDA" w:rsidRPr="004D4C21" w:rsidRDefault="00032DDA" w:rsidP="00032DD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4D4C21">
        <w:rPr>
          <w:rFonts w:ascii="Times New Roman" w:hAnsi="Times New Roman" w:cs="Times New Roman"/>
          <w:color w:val="000000"/>
          <w:sz w:val="28"/>
          <w:szCs w:val="28"/>
        </w:rPr>
        <w:t>Divorce of the daily outfit.</w:t>
      </w:r>
    </w:p>
    <w:p w:rsidR="00032DDA" w:rsidRPr="004D4C21" w:rsidRDefault="00032DDA" w:rsidP="00032DDA">
      <w:pPr>
        <w:pStyle w:val="1a"/>
        <w:shd w:val="clear" w:color="auto" w:fill="FFFFFF" w:themeFill="background1"/>
        <w:spacing w:before="120" w:after="120" w:line="240" w:lineRule="auto"/>
        <w:ind w:firstLine="720"/>
        <w:jc w:val="both"/>
        <w:rPr>
          <w:rStyle w:val="0pt0"/>
          <w:sz w:val="28"/>
          <w:szCs w:val="28"/>
        </w:rPr>
      </w:pPr>
      <w:r w:rsidRPr="004D4C21">
        <w:rPr>
          <w:rStyle w:val="0pt0"/>
          <w:sz w:val="28"/>
          <w:szCs w:val="28"/>
        </w:rPr>
        <w:t>SECTION 4. Drill training</w:t>
      </w:r>
    </w:p>
    <w:p w:rsidR="00032DDA" w:rsidRPr="004D4C21" w:rsidRDefault="00032DDA" w:rsidP="00032DDA">
      <w:pPr>
        <w:pStyle w:val="1a"/>
        <w:shd w:val="clear" w:color="auto" w:fill="FFFFFF" w:themeFill="background1"/>
        <w:spacing w:before="0" w:after="0" w:line="240" w:lineRule="auto"/>
        <w:ind w:firstLine="720"/>
        <w:jc w:val="both"/>
        <w:rPr>
          <w:b/>
          <w:sz w:val="28"/>
          <w:szCs w:val="28"/>
        </w:rPr>
      </w:pPr>
      <w:r w:rsidRPr="004D4C21">
        <w:rPr>
          <w:rStyle w:val="0pt0"/>
          <w:sz w:val="28"/>
          <w:szCs w:val="28"/>
        </w:rPr>
        <w:t xml:space="preserve">Topic 5. </w:t>
      </w:r>
      <w:r w:rsidRPr="004D4C21">
        <w:rPr>
          <w:rStyle w:val="0pt"/>
          <w:b/>
          <w:sz w:val="28"/>
          <w:szCs w:val="28"/>
        </w:rPr>
        <w:t>Drill techniques and movement without weapons</w:t>
      </w:r>
    </w:p>
    <w:p w:rsidR="00032DDA" w:rsidRPr="004D4C21" w:rsidRDefault="00032DDA" w:rsidP="00032DDA">
      <w:pPr>
        <w:pStyle w:val="1a"/>
        <w:shd w:val="clear" w:color="auto" w:fill="FFFFFF" w:themeFill="background1"/>
        <w:spacing w:before="0" w:after="0" w:line="240" w:lineRule="auto"/>
        <w:ind w:right="20" w:firstLine="720"/>
        <w:jc w:val="both"/>
        <w:rPr>
          <w:sz w:val="28"/>
          <w:szCs w:val="28"/>
        </w:rPr>
      </w:pPr>
      <w:r w:rsidRPr="004D4C21">
        <w:rPr>
          <w:rStyle w:val="0pt"/>
          <w:sz w:val="28"/>
          <w:szCs w:val="28"/>
        </w:rPr>
        <w:t>Construction and its elements. Types of construction. Signals for formation control. Commands and order of their submission. Responsibilities of commanders and military personnel before formation and in the ranks.</w:t>
      </w:r>
    </w:p>
    <w:p w:rsidR="00032DDA" w:rsidRPr="004D4C21" w:rsidRDefault="00032DDA" w:rsidP="00032DDA">
      <w:pPr>
        <w:pStyle w:val="1a"/>
        <w:shd w:val="clear" w:color="auto" w:fill="FFFFFF" w:themeFill="background1"/>
        <w:spacing w:before="0" w:after="0" w:line="240" w:lineRule="auto"/>
        <w:ind w:right="20" w:firstLine="720"/>
        <w:jc w:val="both"/>
        <w:rPr>
          <w:sz w:val="28"/>
          <w:szCs w:val="28"/>
        </w:rPr>
      </w:pPr>
      <w:r w:rsidRPr="004D4C21">
        <w:rPr>
          <w:rStyle w:val="0pt"/>
          <w:sz w:val="28"/>
          <w:szCs w:val="28"/>
        </w:rPr>
        <w:t>Combat crew. Combat stand. Execution of commands: “Stand up”, “Equal”, “At attention”, “At ease”, “Refuel”. Turns in place.</w:t>
      </w:r>
    </w:p>
    <w:p w:rsidR="00032DDA" w:rsidRPr="004D4C21" w:rsidRDefault="00032DDA" w:rsidP="00032DDA">
      <w:pPr>
        <w:pStyle w:val="1a"/>
        <w:shd w:val="clear" w:color="auto" w:fill="FFFFFF" w:themeFill="background1"/>
        <w:spacing w:before="0" w:after="0" w:line="240" w:lineRule="auto"/>
        <w:ind w:right="20" w:firstLine="720"/>
        <w:jc w:val="both"/>
        <w:rPr>
          <w:rStyle w:val="0pt"/>
          <w:sz w:val="28"/>
          <w:szCs w:val="28"/>
        </w:rPr>
      </w:pPr>
      <w:r w:rsidRPr="004D4C21">
        <w:rPr>
          <w:rStyle w:val="0pt"/>
          <w:sz w:val="28"/>
          <w:szCs w:val="28"/>
        </w:rPr>
        <w:t>Combat step. Movement in marching steps as part of a unit.</w:t>
      </w:r>
    </w:p>
    <w:p w:rsidR="00032DDA" w:rsidRPr="004D4C21" w:rsidRDefault="00032DDA" w:rsidP="00032DDA">
      <w:pPr>
        <w:pStyle w:val="1a"/>
        <w:shd w:val="clear" w:color="auto" w:fill="FFFFFF" w:themeFill="background1"/>
        <w:spacing w:before="0" w:after="0" w:line="240" w:lineRule="auto"/>
        <w:ind w:right="20" w:firstLine="720"/>
        <w:jc w:val="both"/>
        <w:rPr>
          <w:rStyle w:val="0pt"/>
          <w:sz w:val="28"/>
          <w:szCs w:val="28"/>
        </w:rPr>
      </w:pPr>
      <w:r w:rsidRPr="004D4C21">
        <w:rPr>
          <w:rStyle w:val="0pt"/>
          <w:sz w:val="28"/>
          <w:szCs w:val="28"/>
        </w:rPr>
        <w:t>Turns while moving. Managing a unit on the move.</w:t>
      </w:r>
    </w:p>
    <w:p w:rsidR="00032DDA" w:rsidRPr="004D4C21" w:rsidRDefault="00032DDA" w:rsidP="00032DDA">
      <w:pPr>
        <w:pStyle w:val="1a"/>
        <w:shd w:val="clear" w:color="auto" w:fill="FFFFFF" w:themeFill="background1"/>
        <w:spacing w:before="0" w:after="0" w:line="240" w:lineRule="auto"/>
        <w:ind w:firstLine="720"/>
        <w:jc w:val="both"/>
        <w:rPr>
          <w:b/>
          <w:sz w:val="28"/>
          <w:szCs w:val="28"/>
        </w:rPr>
      </w:pPr>
      <w:r w:rsidRPr="004D4C21">
        <w:rPr>
          <w:rStyle w:val="0pt0"/>
          <w:sz w:val="28"/>
          <w:szCs w:val="28"/>
        </w:rPr>
        <w:t xml:space="preserve">Topic 6. </w:t>
      </w:r>
      <w:r w:rsidRPr="004D4C21">
        <w:rPr>
          <w:rStyle w:val="0pt"/>
          <w:b/>
          <w:sz w:val="28"/>
          <w:szCs w:val="28"/>
        </w:rPr>
        <w:t>General provisions of the Charter of garrison and guard service</w:t>
      </w:r>
    </w:p>
    <w:p w:rsidR="00032DDA" w:rsidRPr="004D4C21" w:rsidRDefault="00032DDA" w:rsidP="00032DDA">
      <w:pPr>
        <w:pStyle w:val="1a"/>
        <w:shd w:val="clear" w:color="auto" w:fill="FFFFFF" w:themeFill="background1"/>
        <w:spacing w:before="0" w:after="0" w:line="240" w:lineRule="auto"/>
        <w:ind w:right="20" w:firstLine="720"/>
        <w:jc w:val="both"/>
        <w:rPr>
          <w:rStyle w:val="0pt"/>
          <w:sz w:val="28"/>
          <w:szCs w:val="28"/>
        </w:rPr>
      </w:pPr>
      <w:r w:rsidRPr="004D4C21">
        <w:rPr>
          <w:rStyle w:val="0pt"/>
          <w:sz w:val="28"/>
          <w:szCs w:val="28"/>
        </w:rPr>
        <w:t>General provisions of the Charter of garrison and guard service.</w:t>
      </w:r>
    </w:p>
    <w:p w:rsidR="00032DDA" w:rsidRPr="004D4C21" w:rsidRDefault="00032DDA" w:rsidP="00032DDA">
      <w:pPr>
        <w:pStyle w:val="1a"/>
        <w:shd w:val="clear" w:color="auto" w:fill="FFFFFF" w:themeFill="background1"/>
        <w:spacing w:before="0" w:after="0" w:line="240" w:lineRule="auto"/>
        <w:ind w:right="23" w:firstLine="720"/>
        <w:jc w:val="both"/>
        <w:rPr>
          <w:sz w:val="28"/>
          <w:szCs w:val="28"/>
        </w:rPr>
      </w:pPr>
      <w:r w:rsidRPr="004D4C21">
        <w:rPr>
          <w:rStyle w:val="0pt"/>
          <w:sz w:val="28"/>
          <w:szCs w:val="28"/>
        </w:rPr>
        <w:t>Responsibilities of a guard, sentry guard. Serving as a sentry at the post.</w:t>
      </w:r>
    </w:p>
    <w:p w:rsidR="00032DDA" w:rsidRPr="004D4C21" w:rsidRDefault="00032DDA" w:rsidP="00032DDA">
      <w:pPr>
        <w:shd w:val="clear" w:color="auto" w:fill="FFFFFF" w:themeFill="background1"/>
        <w:spacing w:before="120" w:after="120" w:line="240" w:lineRule="auto"/>
        <w:ind w:firstLine="709"/>
        <w:jc w:val="both"/>
        <w:rPr>
          <w:rFonts w:ascii="Times New Roman" w:hAnsi="Times New Roman" w:cs="Times New Roman"/>
          <w:sz w:val="28"/>
          <w:szCs w:val="28"/>
        </w:rPr>
      </w:pPr>
      <w:r w:rsidRPr="004D4C21">
        <w:rPr>
          <w:rStyle w:val="0pt0"/>
          <w:rFonts w:eastAsiaTheme="minorHAnsi"/>
          <w:sz w:val="28"/>
          <w:szCs w:val="28"/>
        </w:rPr>
        <w:t xml:space="preserve">SECTION 5. </w:t>
      </w:r>
      <w:r w:rsidRPr="004D4C21">
        <w:rPr>
          <w:rFonts w:ascii="Times New Roman" w:hAnsi="Times New Roman" w:cs="Times New Roman"/>
          <w:b/>
          <w:sz w:val="28"/>
          <w:szCs w:val="28"/>
        </w:rPr>
        <w:t>Military topography</w:t>
      </w:r>
    </w:p>
    <w:p w:rsidR="00032DDA" w:rsidRPr="004D4C21" w:rsidRDefault="00032DDA" w:rsidP="00032DDA">
      <w:pPr>
        <w:pStyle w:val="1a"/>
        <w:shd w:val="clear" w:color="auto" w:fill="FFFFFF" w:themeFill="background1"/>
        <w:spacing w:before="0" w:after="0" w:line="240" w:lineRule="auto"/>
        <w:ind w:firstLine="692"/>
        <w:jc w:val="both"/>
        <w:rPr>
          <w:b/>
          <w:sz w:val="28"/>
          <w:szCs w:val="28"/>
        </w:rPr>
      </w:pPr>
      <w:r w:rsidRPr="004D4C21">
        <w:rPr>
          <w:rStyle w:val="0pt0"/>
          <w:sz w:val="28"/>
          <w:szCs w:val="28"/>
        </w:rPr>
        <w:lastRenderedPageBreak/>
        <w:t xml:space="preserve">Topic 7. </w:t>
      </w:r>
      <w:r w:rsidRPr="004D4C21">
        <w:rPr>
          <w:rStyle w:val="0pt"/>
          <w:b/>
          <w:sz w:val="28"/>
          <w:szCs w:val="28"/>
        </w:rPr>
        <w:t>Terrain as an element of the combat situation. Measuring and orienting on terrain without a map, moving along azimuths</w:t>
      </w:r>
    </w:p>
    <w:p w:rsidR="00032DDA" w:rsidRPr="004D4C21" w:rsidRDefault="00032DDA" w:rsidP="00032DDA">
      <w:pPr>
        <w:pStyle w:val="1a"/>
        <w:shd w:val="clear" w:color="auto" w:fill="FFFFFF" w:themeFill="background1"/>
        <w:spacing w:before="0" w:after="0" w:line="240" w:lineRule="auto"/>
        <w:ind w:firstLine="689"/>
        <w:jc w:val="both"/>
        <w:rPr>
          <w:rStyle w:val="0pt"/>
          <w:sz w:val="28"/>
          <w:szCs w:val="28"/>
        </w:rPr>
      </w:pPr>
      <w:r w:rsidRPr="004D4C21">
        <w:rPr>
          <w:rStyle w:val="0pt"/>
          <w:sz w:val="28"/>
          <w:szCs w:val="28"/>
        </w:rPr>
        <w:t>Terrain as an element of the combat situation. The essence, methods and procedure of navigating the terrain without a map. Determining the sides of the horizon. Measuring angles and distances on the ground.</w:t>
      </w:r>
    </w:p>
    <w:p w:rsidR="00032DDA" w:rsidRPr="004D4C21" w:rsidRDefault="00032DDA" w:rsidP="00032DDA">
      <w:pPr>
        <w:pStyle w:val="1a"/>
        <w:shd w:val="clear" w:color="auto" w:fill="FFFFFF" w:themeFill="background1"/>
        <w:spacing w:before="0" w:after="0" w:line="240" w:lineRule="auto"/>
        <w:ind w:firstLine="689"/>
        <w:jc w:val="both"/>
        <w:rPr>
          <w:sz w:val="28"/>
          <w:szCs w:val="28"/>
        </w:rPr>
      </w:pPr>
      <w:r w:rsidRPr="004D4C21">
        <w:rPr>
          <w:rStyle w:val="0pt"/>
          <w:sz w:val="28"/>
          <w:szCs w:val="28"/>
        </w:rPr>
        <w:t>Magnetic azimuth. Determining the direction of movement using a compass, intermediate and auxiliary landmarks, and celestial bodies. Movement in azimuth. The procedure for bypassing insurmountable obstacles.</w:t>
      </w:r>
    </w:p>
    <w:p w:rsidR="00032DDA" w:rsidRPr="00B14132" w:rsidRDefault="00032DDA" w:rsidP="00032DDA">
      <w:pPr>
        <w:pStyle w:val="1a"/>
        <w:shd w:val="clear" w:color="auto" w:fill="FFFFFF" w:themeFill="background1"/>
        <w:spacing w:before="0" w:after="0" w:line="240" w:lineRule="auto"/>
        <w:ind w:firstLine="692"/>
        <w:jc w:val="both"/>
        <w:rPr>
          <w:sz w:val="28"/>
          <w:szCs w:val="28"/>
        </w:rPr>
      </w:pPr>
      <w:r w:rsidRPr="00B14132">
        <w:rPr>
          <w:rStyle w:val="0pt"/>
          <w:sz w:val="28"/>
          <w:szCs w:val="28"/>
        </w:rPr>
        <w:t>Topographic maps and their reading, preparation for work. Determination of object coordinates and target designation on the map.</w:t>
      </w:r>
    </w:p>
    <w:p w:rsidR="00032DDA" w:rsidRPr="004D4C21" w:rsidRDefault="00032DDA" w:rsidP="00032DDA">
      <w:pPr>
        <w:pStyle w:val="1a"/>
        <w:shd w:val="clear" w:color="auto" w:fill="FFFFFF" w:themeFill="background1"/>
        <w:spacing w:before="0" w:after="0" w:line="240" w:lineRule="auto"/>
        <w:ind w:firstLine="689"/>
        <w:jc w:val="both"/>
        <w:rPr>
          <w:sz w:val="28"/>
          <w:szCs w:val="28"/>
        </w:rPr>
      </w:pPr>
      <w:r w:rsidRPr="004D4C21">
        <w:rPr>
          <w:rStyle w:val="0pt"/>
          <w:sz w:val="28"/>
          <w:szCs w:val="28"/>
        </w:rPr>
        <w:t>The concept of coordinates and coordinate systems. Determination of geographic and rectangular coordinates of objects on the map. The order of target designation on the map.</w:t>
      </w:r>
    </w:p>
    <w:p w:rsidR="00032DDA" w:rsidRPr="004D4C21" w:rsidRDefault="00032DDA" w:rsidP="00032DDA">
      <w:pPr>
        <w:pStyle w:val="1a"/>
        <w:shd w:val="clear" w:color="auto" w:fill="FFFFFF" w:themeFill="background1"/>
        <w:spacing w:before="120" w:after="120" w:line="240" w:lineRule="auto"/>
        <w:ind w:firstLine="720"/>
        <w:jc w:val="both"/>
        <w:rPr>
          <w:rStyle w:val="0pt"/>
          <w:b/>
          <w:sz w:val="28"/>
          <w:szCs w:val="28"/>
        </w:rPr>
      </w:pPr>
      <w:r w:rsidRPr="004D4C21">
        <w:rPr>
          <w:rStyle w:val="0pt"/>
          <w:b/>
          <w:sz w:val="28"/>
          <w:szCs w:val="28"/>
        </w:rPr>
        <w:t>SECTION 6. Basic tactics of combined arms units</w:t>
      </w:r>
    </w:p>
    <w:p w:rsidR="00032DDA" w:rsidRPr="004D4C21" w:rsidRDefault="00032DDA" w:rsidP="00032DDA">
      <w:pPr>
        <w:pStyle w:val="1a"/>
        <w:shd w:val="clear" w:color="auto" w:fill="FFFFFF" w:themeFill="background1"/>
        <w:spacing w:before="0" w:after="0" w:line="240" w:lineRule="auto"/>
        <w:ind w:firstLine="709"/>
        <w:jc w:val="both"/>
        <w:rPr>
          <w:b/>
          <w:sz w:val="28"/>
          <w:szCs w:val="28"/>
        </w:rPr>
      </w:pPr>
      <w:r w:rsidRPr="004D4C21">
        <w:rPr>
          <w:rStyle w:val="0pt0"/>
          <w:sz w:val="28"/>
          <w:szCs w:val="28"/>
        </w:rPr>
        <w:t xml:space="preserve">Topic 8. </w:t>
      </w:r>
      <w:r w:rsidRPr="004D4C21">
        <w:rPr>
          <w:rStyle w:val="0pt"/>
          <w:b/>
          <w:sz w:val="28"/>
          <w:szCs w:val="28"/>
        </w:rPr>
        <w:t>Armed Forces of the Russian Federation (RF Armed Forces), their composition and tasks. Tactical and technical characteristics of the main types of weapons and military equipment of the RF Armed Forces</w:t>
      </w:r>
    </w:p>
    <w:p w:rsidR="00032DDA" w:rsidRPr="004D4C21" w:rsidRDefault="00032DDA" w:rsidP="00032DDA">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Armed Forces of the Russian Federation, their composition and tasks.</w:t>
      </w:r>
    </w:p>
    <w:p w:rsidR="00032DDA" w:rsidRPr="004D4C21" w:rsidRDefault="00032DDA" w:rsidP="00032DDA">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Purpose, structure of motorized rifle and tank units of the ground forces, their tasks in battle. The combat mission of the units included in them.</w:t>
      </w:r>
    </w:p>
    <w:p w:rsidR="00032DDA" w:rsidRPr="004D4C21" w:rsidRDefault="00032DDA" w:rsidP="00032DDA">
      <w:pPr>
        <w:pStyle w:val="1a"/>
        <w:shd w:val="clear" w:color="auto" w:fill="FFFFFF" w:themeFill="background1"/>
        <w:spacing w:before="0" w:after="0" w:line="240" w:lineRule="auto"/>
        <w:ind w:firstLine="720"/>
        <w:jc w:val="both"/>
        <w:rPr>
          <w:sz w:val="28"/>
          <w:szCs w:val="28"/>
        </w:rPr>
      </w:pPr>
      <w:r w:rsidRPr="004D4C21">
        <w:rPr>
          <w:rStyle w:val="0pt"/>
          <w:sz w:val="28"/>
          <w:szCs w:val="28"/>
        </w:rPr>
        <w:t>Tactical and technical characteristics of the main types of weapons and equipment of the Ground Forces of the RF Armed Forces.</w:t>
      </w:r>
    </w:p>
    <w:p w:rsidR="00032DDA" w:rsidRPr="004D4C21" w:rsidRDefault="00032DDA" w:rsidP="00032DDA">
      <w:pPr>
        <w:pStyle w:val="1a"/>
        <w:shd w:val="clear" w:color="auto" w:fill="FFFFFF" w:themeFill="background1"/>
        <w:spacing w:before="120" w:after="0" w:line="240" w:lineRule="auto"/>
        <w:ind w:firstLine="720"/>
        <w:jc w:val="both"/>
        <w:rPr>
          <w:b/>
          <w:sz w:val="28"/>
          <w:szCs w:val="28"/>
        </w:rPr>
      </w:pPr>
      <w:r w:rsidRPr="004D4C21">
        <w:rPr>
          <w:rStyle w:val="0pt0"/>
          <w:sz w:val="28"/>
          <w:szCs w:val="28"/>
        </w:rPr>
        <w:t xml:space="preserve">Topic 9. </w:t>
      </w:r>
      <w:r w:rsidRPr="004D4C21">
        <w:rPr>
          <w:rStyle w:val="0pt"/>
          <w:b/>
          <w:sz w:val="28"/>
          <w:szCs w:val="28"/>
        </w:rPr>
        <w:t>Organization, weapons and military equipment of military units and subunits of the armies of a potential enemy</w:t>
      </w:r>
    </w:p>
    <w:p w:rsidR="00032DDA" w:rsidRPr="004D4C21" w:rsidRDefault="00032DDA" w:rsidP="00032DDA">
      <w:pPr>
        <w:pStyle w:val="1a"/>
        <w:shd w:val="clear" w:color="auto" w:fill="FFFFFF" w:themeFill="background1"/>
        <w:spacing w:before="0" w:after="0" w:line="240" w:lineRule="auto"/>
        <w:ind w:firstLine="720"/>
        <w:jc w:val="both"/>
        <w:rPr>
          <w:rStyle w:val="0pt"/>
          <w:spacing w:val="-6"/>
          <w:sz w:val="28"/>
          <w:szCs w:val="28"/>
        </w:rPr>
      </w:pPr>
      <w:r w:rsidRPr="004D4C21">
        <w:rPr>
          <w:rStyle w:val="0pt"/>
          <w:spacing w:val="-6"/>
          <w:sz w:val="28"/>
          <w:szCs w:val="28"/>
        </w:rPr>
        <w:t>Organization, weapons and military equipment of the US Army infantry fighting and combat equipment units .</w:t>
      </w:r>
    </w:p>
    <w:p w:rsidR="00032DDA" w:rsidRPr="004D4C21" w:rsidRDefault="00032DDA" w:rsidP="00032DDA">
      <w:pPr>
        <w:pStyle w:val="1a"/>
        <w:shd w:val="clear" w:color="auto" w:fill="FFFFFF" w:themeFill="background1"/>
        <w:spacing w:before="0" w:after="0" w:line="240" w:lineRule="auto"/>
        <w:ind w:firstLine="720"/>
        <w:jc w:val="both"/>
        <w:rPr>
          <w:sz w:val="28"/>
          <w:szCs w:val="28"/>
        </w:rPr>
      </w:pPr>
      <w:r w:rsidRPr="004D4C21">
        <w:rPr>
          <w:rStyle w:val="0pt"/>
          <w:sz w:val="28"/>
          <w:szCs w:val="28"/>
        </w:rPr>
        <w:t>Organization, armament, military equipment of the infantry fighting and TB units of the German Army.</w:t>
      </w:r>
    </w:p>
    <w:p w:rsidR="00032DDA" w:rsidRPr="004D4C21" w:rsidRDefault="00032DDA" w:rsidP="00032DDA">
      <w:pPr>
        <w:pStyle w:val="1a"/>
        <w:shd w:val="clear" w:color="auto" w:fill="FFFFFF" w:themeFill="background1"/>
        <w:spacing w:before="120" w:after="0" w:line="240" w:lineRule="auto"/>
        <w:ind w:firstLine="720"/>
        <w:jc w:val="both"/>
        <w:rPr>
          <w:sz w:val="28"/>
          <w:szCs w:val="28"/>
        </w:rPr>
      </w:pPr>
      <w:r w:rsidRPr="004D4C21">
        <w:rPr>
          <w:rStyle w:val="0pt0"/>
          <w:sz w:val="28"/>
          <w:szCs w:val="28"/>
        </w:rPr>
        <w:t xml:space="preserve">Topic 10 </w:t>
      </w:r>
      <w:r w:rsidRPr="004D4C21">
        <w:rPr>
          <w:rStyle w:val="0pt"/>
          <w:sz w:val="28"/>
          <w:szCs w:val="28"/>
        </w:rPr>
        <w:t xml:space="preserve">. </w:t>
      </w:r>
      <w:r w:rsidRPr="004D4C21">
        <w:rPr>
          <w:rStyle w:val="0pt"/>
          <w:b/>
          <w:sz w:val="28"/>
          <w:szCs w:val="28"/>
        </w:rPr>
        <w:t>Basics of combined arms combat</w:t>
      </w:r>
    </w:p>
    <w:p w:rsidR="00032DDA" w:rsidRPr="004D4C21" w:rsidRDefault="00032DDA" w:rsidP="00032DDA">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The essence of modern combined arms combat, its characteristics and types.</w:t>
      </w:r>
    </w:p>
    <w:p w:rsidR="00032DDA" w:rsidRPr="004D4C21" w:rsidRDefault="00032DDA" w:rsidP="00032DDA">
      <w:pPr>
        <w:pStyle w:val="1a"/>
        <w:shd w:val="clear" w:color="auto" w:fill="FFFFFF" w:themeFill="background1"/>
        <w:spacing w:before="0" w:after="0" w:line="240" w:lineRule="auto"/>
        <w:ind w:firstLine="720"/>
        <w:jc w:val="both"/>
        <w:rPr>
          <w:sz w:val="28"/>
          <w:szCs w:val="28"/>
        </w:rPr>
      </w:pPr>
      <w:r w:rsidRPr="004D4C21">
        <w:rPr>
          <w:rStyle w:val="0pt"/>
          <w:sz w:val="28"/>
          <w:szCs w:val="28"/>
        </w:rPr>
        <w:t>Methods of conducting modern combined arms combat and means of armed struggle.</w:t>
      </w:r>
    </w:p>
    <w:p w:rsidR="00032DDA" w:rsidRPr="004D4C21" w:rsidRDefault="00032DDA" w:rsidP="00032DDA">
      <w:pPr>
        <w:pStyle w:val="1a"/>
        <w:shd w:val="clear" w:color="auto" w:fill="FFFFFF" w:themeFill="background1"/>
        <w:spacing w:before="120" w:after="0" w:line="240" w:lineRule="auto"/>
        <w:ind w:firstLine="720"/>
        <w:jc w:val="both"/>
        <w:rPr>
          <w:b/>
          <w:sz w:val="28"/>
          <w:szCs w:val="28"/>
        </w:rPr>
      </w:pPr>
      <w:r w:rsidRPr="004D4C21">
        <w:rPr>
          <w:rStyle w:val="0pt0"/>
          <w:sz w:val="28"/>
          <w:szCs w:val="28"/>
        </w:rPr>
        <w:t xml:space="preserve">Topic 11. </w:t>
      </w:r>
      <w:r w:rsidRPr="004D4C21">
        <w:rPr>
          <w:rStyle w:val="0pt"/>
          <w:b/>
          <w:sz w:val="28"/>
          <w:szCs w:val="28"/>
        </w:rPr>
        <w:t>Reintroduction of engineering support for combined arms combat</w:t>
      </w:r>
    </w:p>
    <w:p w:rsidR="00032DDA" w:rsidRPr="004D4C21" w:rsidRDefault="00032DDA" w:rsidP="00032DDA">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Goals and main tasks of engineering support of units and subunits.</w:t>
      </w:r>
    </w:p>
    <w:p w:rsidR="00032DDA" w:rsidRPr="004D4C21" w:rsidRDefault="00032DDA" w:rsidP="00032DDA">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Purpose, classification of engineering ammunition, engineering obstacles and their characteristics.</w:t>
      </w:r>
    </w:p>
    <w:p w:rsidR="00032DDA" w:rsidRPr="004D4C21" w:rsidRDefault="00032DDA" w:rsidP="00032DDA">
      <w:pPr>
        <w:pStyle w:val="1a"/>
        <w:shd w:val="clear" w:color="auto" w:fill="FFFFFF" w:themeFill="background1"/>
        <w:spacing w:before="0" w:after="0" w:line="240" w:lineRule="auto"/>
        <w:ind w:firstLine="720"/>
        <w:jc w:val="both"/>
        <w:rPr>
          <w:sz w:val="28"/>
          <w:szCs w:val="28"/>
        </w:rPr>
      </w:pPr>
      <w:r w:rsidRPr="004D4C21">
        <w:rPr>
          <w:rStyle w:val="0pt"/>
          <w:sz w:val="28"/>
          <w:szCs w:val="28"/>
        </w:rPr>
        <w:t>Field fortifications: trench, trench, communications, shelters, shelters.</w:t>
      </w:r>
    </w:p>
    <w:p w:rsidR="00032DDA" w:rsidRPr="004D4C21" w:rsidRDefault="00032DDA" w:rsidP="00032DDA">
      <w:pPr>
        <w:shd w:val="clear" w:color="auto" w:fill="FFFFFF" w:themeFill="background1"/>
        <w:spacing w:before="120" w:after="120" w:line="240" w:lineRule="auto"/>
        <w:ind w:firstLine="709"/>
        <w:jc w:val="both"/>
        <w:rPr>
          <w:rFonts w:ascii="Times New Roman" w:hAnsi="Times New Roman" w:cs="Times New Roman"/>
          <w:sz w:val="28"/>
          <w:szCs w:val="28"/>
        </w:rPr>
      </w:pPr>
      <w:r>
        <w:rPr>
          <w:rStyle w:val="0pt0"/>
          <w:rFonts w:eastAsiaTheme="minorHAnsi"/>
          <w:sz w:val="28"/>
          <w:szCs w:val="28"/>
        </w:rPr>
        <w:t xml:space="preserve">SECTION </w:t>
      </w:r>
      <w:r w:rsidRPr="004D4C21">
        <w:rPr>
          <w:rStyle w:val="0pt0"/>
          <w:rFonts w:eastAsiaTheme="minorHAnsi"/>
          <w:sz w:val="28"/>
          <w:szCs w:val="28"/>
        </w:rPr>
        <w:t xml:space="preserve">7. </w:t>
      </w:r>
      <w:r w:rsidRPr="004D4C21">
        <w:rPr>
          <w:rFonts w:ascii="Times New Roman" w:hAnsi="Times New Roman" w:cs="Times New Roman"/>
          <w:b/>
          <w:sz w:val="28"/>
          <w:szCs w:val="28"/>
        </w:rPr>
        <w:t>Weapons of mass destruction. Precision, incendiary weapons</w:t>
      </w:r>
    </w:p>
    <w:p w:rsidR="00032DDA" w:rsidRPr="004D4C21" w:rsidRDefault="00032DDA" w:rsidP="00032DDA">
      <w:pPr>
        <w:pStyle w:val="1a"/>
        <w:shd w:val="clear" w:color="auto" w:fill="FFFFFF" w:themeFill="background1"/>
        <w:spacing w:before="0" w:after="0" w:line="240" w:lineRule="auto"/>
        <w:ind w:firstLine="720"/>
        <w:jc w:val="both"/>
        <w:rPr>
          <w:b/>
          <w:sz w:val="28"/>
          <w:szCs w:val="28"/>
        </w:rPr>
      </w:pPr>
      <w:r>
        <w:rPr>
          <w:rStyle w:val="0pt0"/>
          <w:sz w:val="28"/>
          <w:szCs w:val="28"/>
        </w:rPr>
        <w:t xml:space="preserve">Topic 12. </w:t>
      </w:r>
      <w:r w:rsidRPr="004D4C21">
        <w:rPr>
          <w:rStyle w:val="0pt"/>
          <w:b/>
          <w:sz w:val="28"/>
          <w:szCs w:val="28"/>
        </w:rPr>
        <w:t>High-precision, nuclear, chemical, biological, incendiary weapons</w:t>
      </w:r>
    </w:p>
    <w:p w:rsidR="00032DDA" w:rsidRPr="004D4C21"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4D4C21">
        <w:rPr>
          <w:rFonts w:ascii="Times New Roman" w:hAnsi="Times New Roman" w:cs="Times New Roman"/>
          <w:sz w:val="28"/>
          <w:szCs w:val="28"/>
        </w:rPr>
        <w:t>High-precision weapons (HPE). Means and methods of using WTO. Ways and means of protection from the WTO.</w:t>
      </w:r>
    </w:p>
    <w:p w:rsidR="00032DDA" w:rsidRPr="004D4C21" w:rsidRDefault="00032DDA" w:rsidP="00032DDA">
      <w:pPr>
        <w:pStyle w:val="1a"/>
        <w:shd w:val="clear" w:color="auto" w:fill="FFFFFF" w:themeFill="background1"/>
        <w:spacing w:before="0" w:after="0" w:line="240" w:lineRule="auto"/>
        <w:ind w:firstLine="720"/>
        <w:jc w:val="both"/>
        <w:rPr>
          <w:sz w:val="28"/>
          <w:szCs w:val="28"/>
        </w:rPr>
      </w:pPr>
      <w:r w:rsidRPr="004D4C21">
        <w:rPr>
          <w:rStyle w:val="0pt"/>
          <w:sz w:val="28"/>
          <w:szCs w:val="28"/>
        </w:rPr>
        <w:t xml:space="preserve">Nuclear weapons (NW). </w:t>
      </w:r>
      <w:r w:rsidRPr="004D4C21">
        <w:rPr>
          <w:sz w:val="28"/>
          <w:szCs w:val="28"/>
        </w:rPr>
        <w:t xml:space="preserve">Means, methods and signs of use. Damaging factors of </w:t>
      </w:r>
      <w:r w:rsidRPr="004D4C21">
        <w:rPr>
          <w:sz w:val="28"/>
          <w:szCs w:val="28"/>
        </w:rPr>
        <w:lastRenderedPageBreak/>
        <w:t>nuclear weapons, the nature of the impact on the terrain, personnel, weapons, military equipment, fortifications. Methods and means of protection against nuclear weapons.</w:t>
      </w:r>
    </w:p>
    <w:p w:rsidR="00032DDA" w:rsidRPr="004D4C21" w:rsidRDefault="00032DDA" w:rsidP="00032DDA">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 xml:space="preserve">Chemical weapons (CW). </w:t>
      </w:r>
      <w:r w:rsidRPr="004D4C21">
        <w:rPr>
          <w:sz w:val="28"/>
          <w:szCs w:val="28"/>
        </w:rPr>
        <w:t xml:space="preserve">Means, methods and signs of use. Damaging factors of chemical weapons, combat conditions of toxic substances, resistance on terrain. Methods and means of protection against chemical weapons </w:t>
      </w:r>
      <w:r w:rsidRPr="004D4C21">
        <w:rPr>
          <w:rStyle w:val="0pt"/>
          <w:sz w:val="28"/>
          <w:szCs w:val="28"/>
        </w:rPr>
        <w:t>.</w:t>
      </w:r>
    </w:p>
    <w:p w:rsidR="00032DDA" w:rsidRPr="004D4C21" w:rsidRDefault="00032DDA" w:rsidP="00032DDA">
      <w:pPr>
        <w:pStyle w:val="1a"/>
        <w:shd w:val="clear" w:color="auto" w:fill="FFFFFF" w:themeFill="background1"/>
        <w:spacing w:before="0" w:after="0" w:line="240" w:lineRule="auto"/>
        <w:ind w:firstLine="720"/>
        <w:jc w:val="both"/>
        <w:rPr>
          <w:sz w:val="28"/>
          <w:szCs w:val="28"/>
        </w:rPr>
      </w:pPr>
      <w:r w:rsidRPr="004D4C21">
        <w:rPr>
          <w:rStyle w:val="0pt"/>
          <w:sz w:val="28"/>
          <w:szCs w:val="28"/>
        </w:rPr>
        <w:t xml:space="preserve">Biological weapons (BW). </w:t>
      </w:r>
      <w:r w:rsidRPr="004D4C21">
        <w:rPr>
          <w:sz w:val="28"/>
          <w:szCs w:val="28"/>
        </w:rPr>
        <w:t>Means, methods and signs of use.</w:t>
      </w:r>
      <w:r w:rsidRPr="004D4C21">
        <w:rPr>
          <w:rStyle w:val="0pt"/>
          <w:sz w:val="28"/>
          <w:szCs w:val="28"/>
        </w:rPr>
        <w:t xml:space="preserve"> </w:t>
      </w:r>
      <w:r w:rsidRPr="004D4C21">
        <w:rPr>
          <w:sz w:val="28"/>
          <w:szCs w:val="28"/>
        </w:rPr>
        <w:t>The nature of the effect on the human body. Methods and means of protection against biological weapons.</w:t>
      </w:r>
    </w:p>
    <w:p w:rsidR="00032DDA" w:rsidRPr="004D4C21" w:rsidRDefault="00032DDA" w:rsidP="00032DDA">
      <w:pPr>
        <w:pStyle w:val="1a"/>
        <w:shd w:val="clear" w:color="auto" w:fill="FFFFFF" w:themeFill="background1"/>
        <w:spacing w:before="0" w:after="0" w:line="240" w:lineRule="auto"/>
        <w:ind w:firstLine="720"/>
        <w:jc w:val="both"/>
        <w:rPr>
          <w:rStyle w:val="0pt"/>
          <w:spacing w:val="-4"/>
          <w:sz w:val="28"/>
          <w:szCs w:val="28"/>
        </w:rPr>
      </w:pPr>
      <w:r w:rsidRPr="004D4C21">
        <w:rPr>
          <w:rStyle w:val="0pt"/>
          <w:spacing w:val="-4"/>
          <w:sz w:val="28"/>
          <w:szCs w:val="28"/>
        </w:rPr>
        <w:t xml:space="preserve">Incendiary weapon (IW). </w:t>
      </w:r>
      <w:r w:rsidRPr="004D4C21">
        <w:rPr>
          <w:sz w:val="28"/>
          <w:szCs w:val="28"/>
        </w:rPr>
        <w:t xml:space="preserve">Means, methods and signs of use. Damaging factors of hazards, the </w:t>
      </w:r>
      <w:r w:rsidRPr="004D4C21">
        <w:rPr>
          <w:rStyle w:val="0pt"/>
          <w:spacing w:val="-4"/>
          <w:sz w:val="28"/>
          <w:szCs w:val="28"/>
        </w:rPr>
        <w:t xml:space="preserve">effect of hazards on personnel, weapons and military equipment. </w:t>
      </w:r>
      <w:r w:rsidRPr="004D4C21">
        <w:rPr>
          <w:sz w:val="28"/>
          <w:szCs w:val="28"/>
        </w:rPr>
        <w:t xml:space="preserve">Methods and means of protection against hazards </w:t>
      </w:r>
      <w:r w:rsidRPr="004D4C21">
        <w:rPr>
          <w:rStyle w:val="0pt"/>
          <w:spacing w:val="-4"/>
          <w:sz w:val="28"/>
          <w:szCs w:val="28"/>
        </w:rPr>
        <w:t>.</w:t>
      </w:r>
    </w:p>
    <w:p w:rsidR="00032DDA" w:rsidRPr="004D4C21" w:rsidRDefault="00032DDA" w:rsidP="00032DDA">
      <w:pPr>
        <w:pStyle w:val="1a"/>
        <w:shd w:val="clear" w:color="auto" w:fill="FFFFFF" w:themeFill="background1"/>
        <w:spacing w:before="120" w:after="0" w:line="240" w:lineRule="auto"/>
        <w:ind w:firstLine="720"/>
        <w:jc w:val="both"/>
        <w:rPr>
          <w:b/>
          <w:sz w:val="28"/>
          <w:szCs w:val="28"/>
        </w:rPr>
      </w:pPr>
      <w:r w:rsidRPr="004D4C21">
        <w:rPr>
          <w:rStyle w:val="0pt0"/>
          <w:sz w:val="28"/>
          <w:szCs w:val="28"/>
        </w:rPr>
        <w:t xml:space="preserve">Topic 13. </w:t>
      </w:r>
      <w:r w:rsidRPr="004D4C21">
        <w:rPr>
          <w:rStyle w:val="0pt"/>
          <w:b/>
          <w:sz w:val="28"/>
          <w:szCs w:val="28"/>
        </w:rPr>
        <w:t>Radiation, chemical and biological protection</w:t>
      </w:r>
    </w:p>
    <w:p w:rsidR="00032DDA" w:rsidRPr="004D4C21" w:rsidRDefault="00032DDA" w:rsidP="00032DDA">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Goal, objectives and measures of NBC protection.</w:t>
      </w:r>
    </w:p>
    <w:p w:rsidR="00032DDA" w:rsidRPr="004D4C21" w:rsidRDefault="00032DDA" w:rsidP="00032DDA">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Special treatment measures: degassing, decontamination, disinfection, sanitary treatment.</w:t>
      </w:r>
    </w:p>
    <w:p w:rsidR="00032DDA" w:rsidRPr="004D4C21" w:rsidRDefault="00032DDA" w:rsidP="00032DDA">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Purposes and procedures for partial and complete special processing.</w:t>
      </w:r>
    </w:p>
    <w:p w:rsidR="00032DDA" w:rsidRPr="004D4C21" w:rsidRDefault="00032DDA" w:rsidP="00032DDA">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Technical means and devices for radiation, chemical and biological protection.</w:t>
      </w:r>
    </w:p>
    <w:p w:rsidR="00032DDA" w:rsidRPr="004D4C21" w:rsidRDefault="00032DDA" w:rsidP="00032DDA">
      <w:pPr>
        <w:pStyle w:val="1a"/>
        <w:shd w:val="clear" w:color="auto" w:fill="FFFFFF" w:themeFill="background1"/>
        <w:spacing w:before="0" w:after="0" w:line="240" w:lineRule="auto"/>
        <w:ind w:firstLine="720"/>
        <w:jc w:val="both"/>
        <w:rPr>
          <w:sz w:val="28"/>
          <w:szCs w:val="28"/>
        </w:rPr>
      </w:pPr>
      <w:r w:rsidRPr="004D4C21">
        <w:rPr>
          <w:rStyle w:val="0pt"/>
          <w:sz w:val="28"/>
          <w:szCs w:val="28"/>
        </w:rPr>
        <w:t>Purpose and design of personal protective equipment (PPE). The procedure for fitting, checking and using PPE. Compliance with standards N-RKhBZ-1, N-RKhBZ-4, N-RKhBZ-6, N-RKhBZ-7, N-RKhBZ-8.</w:t>
      </w:r>
    </w:p>
    <w:p w:rsidR="00032DDA" w:rsidRPr="004D4C21" w:rsidRDefault="00032DDA" w:rsidP="00032DDA">
      <w:pPr>
        <w:shd w:val="clear" w:color="auto" w:fill="FFFFFF" w:themeFill="background1"/>
        <w:spacing w:before="120" w:after="120" w:line="240" w:lineRule="auto"/>
        <w:ind w:firstLine="709"/>
        <w:jc w:val="both"/>
        <w:rPr>
          <w:rFonts w:ascii="Times New Roman" w:hAnsi="Times New Roman" w:cs="Times New Roman"/>
          <w:sz w:val="28"/>
          <w:szCs w:val="28"/>
        </w:rPr>
      </w:pPr>
      <w:r w:rsidRPr="004D4C21">
        <w:rPr>
          <w:rStyle w:val="0pt0"/>
          <w:rFonts w:eastAsiaTheme="minorHAnsi"/>
          <w:sz w:val="28"/>
          <w:szCs w:val="28"/>
        </w:rPr>
        <w:t xml:space="preserve">SECTION 8. </w:t>
      </w:r>
      <w:r w:rsidRPr="004D4C21">
        <w:rPr>
          <w:rFonts w:ascii="Times New Roman" w:hAnsi="Times New Roman" w:cs="Times New Roman"/>
          <w:b/>
          <w:sz w:val="28"/>
          <w:szCs w:val="28"/>
        </w:rPr>
        <w:t>Basics of medical care</w:t>
      </w:r>
    </w:p>
    <w:p w:rsidR="00032DDA" w:rsidRPr="004D4C21" w:rsidRDefault="00032DDA" w:rsidP="00032DDA">
      <w:pPr>
        <w:pStyle w:val="1a"/>
        <w:shd w:val="clear" w:color="auto" w:fill="FFFFFF" w:themeFill="background1"/>
        <w:spacing w:before="0" w:after="0" w:line="240" w:lineRule="auto"/>
        <w:ind w:firstLine="709"/>
        <w:jc w:val="both"/>
        <w:rPr>
          <w:b/>
          <w:sz w:val="28"/>
          <w:szCs w:val="28"/>
        </w:rPr>
      </w:pPr>
      <w:r w:rsidRPr="004D4C21">
        <w:rPr>
          <w:rStyle w:val="0pt0"/>
          <w:sz w:val="28"/>
          <w:szCs w:val="28"/>
        </w:rPr>
        <w:t xml:space="preserve">Topic 14. </w:t>
      </w:r>
      <w:r w:rsidRPr="00A16580">
        <w:rPr>
          <w:rStyle w:val="0pt"/>
          <w:b/>
          <w:sz w:val="28"/>
          <w:szCs w:val="28"/>
        </w:rPr>
        <w:t>Medical support for troops (forces). First aid for wounds, injuries and special cases</w:t>
      </w:r>
    </w:p>
    <w:p w:rsidR="00032DDA" w:rsidRPr="004D4C21" w:rsidRDefault="00032DDA" w:rsidP="00032DDA">
      <w:pPr>
        <w:pStyle w:val="1a"/>
        <w:shd w:val="clear" w:color="auto" w:fill="FFFFFF" w:themeFill="background1"/>
        <w:spacing w:before="0" w:after="0" w:line="240" w:lineRule="auto"/>
        <w:ind w:firstLine="709"/>
        <w:jc w:val="both"/>
        <w:rPr>
          <w:rStyle w:val="0pt"/>
          <w:sz w:val="28"/>
          <w:szCs w:val="28"/>
        </w:rPr>
      </w:pPr>
      <w:r w:rsidRPr="004D4C21">
        <w:rPr>
          <w:rStyle w:val="0pt"/>
          <w:sz w:val="28"/>
          <w:szCs w:val="28"/>
        </w:rPr>
        <w:t>Medical support - as a type of comprehensive support for troops.</w:t>
      </w:r>
    </w:p>
    <w:p w:rsidR="00032DDA" w:rsidRPr="004D4C21" w:rsidRDefault="00032DDA" w:rsidP="00032DDA">
      <w:pPr>
        <w:pStyle w:val="1a"/>
        <w:shd w:val="clear" w:color="auto" w:fill="FFFFFF" w:themeFill="background1"/>
        <w:spacing w:before="0" w:after="0" w:line="240" w:lineRule="auto"/>
        <w:ind w:firstLine="709"/>
        <w:jc w:val="both"/>
        <w:rPr>
          <w:rStyle w:val="0pt"/>
          <w:sz w:val="28"/>
          <w:szCs w:val="28"/>
        </w:rPr>
      </w:pPr>
      <w:r w:rsidRPr="004D4C21">
        <w:rPr>
          <w:rStyle w:val="0pt"/>
          <w:sz w:val="28"/>
          <w:szCs w:val="28"/>
        </w:rPr>
        <w:t>Responsibilities in combat and equipment of tactical level medical service officials.</w:t>
      </w:r>
    </w:p>
    <w:p w:rsidR="00032DDA" w:rsidRPr="004D4C21" w:rsidRDefault="00032DDA" w:rsidP="00032DDA">
      <w:pPr>
        <w:pStyle w:val="1a"/>
        <w:shd w:val="clear" w:color="auto" w:fill="FFFFFF" w:themeFill="background1"/>
        <w:spacing w:before="0" w:after="0" w:line="240" w:lineRule="auto"/>
        <w:ind w:firstLine="709"/>
        <w:jc w:val="both"/>
        <w:rPr>
          <w:rStyle w:val="0pt"/>
          <w:sz w:val="28"/>
          <w:szCs w:val="28"/>
        </w:rPr>
      </w:pPr>
      <w:r w:rsidRPr="004D4C21">
        <w:rPr>
          <w:sz w:val="28"/>
          <w:szCs w:val="28"/>
        </w:rPr>
        <w:t>Classification of wounds. Types of bleeding. Causes and signs of conditions requiring emergency resuscitation measures.</w:t>
      </w:r>
    </w:p>
    <w:p w:rsidR="00032DDA" w:rsidRPr="004D4C21" w:rsidRDefault="00032DDA" w:rsidP="00032DDA">
      <w:pPr>
        <w:pStyle w:val="1a"/>
        <w:shd w:val="clear" w:color="auto" w:fill="FFFFFF" w:themeFill="background1"/>
        <w:spacing w:before="0" w:after="0" w:line="240" w:lineRule="auto"/>
        <w:ind w:firstLine="709"/>
        <w:jc w:val="both"/>
        <w:rPr>
          <w:rStyle w:val="0pt"/>
          <w:sz w:val="28"/>
          <w:szCs w:val="28"/>
        </w:rPr>
      </w:pPr>
      <w:r w:rsidRPr="004D4C21">
        <w:rPr>
          <w:rStyle w:val="0pt"/>
          <w:sz w:val="28"/>
          <w:szCs w:val="28"/>
        </w:rPr>
        <w:t xml:space="preserve">General rules for self-help and mutual assistance. </w:t>
      </w:r>
      <w:r w:rsidRPr="004D4C21">
        <w:rPr>
          <w:sz w:val="28"/>
          <w:szCs w:val="28"/>
        </w:rPr>
        <w:t>Rules and methods of applying a bandage. Applying bandages when certain parts of the body are damaged. Compliance with standards N-M-1, N-M-2, N-M-4, N-M-6.</w:t>
      </w:r>
    </w:p>
    <w:p w:rsidR="00032DDA" w:rsidRPr="004D4C21" w:rsidRDefault="00032DDA" w:rsidP="00032DDA">
      <w:pPr>
        <w:pStyle w:val="1a"/>
        <w:shd w:val="clear" w:color="auto" w:fill="FFFFFF" w:themeFill="background1"/>
        <w:spacing w:before="0" w:after="0" w:line="240" w:lineRule="auto"/>
        <w:ind w:firstLine="709"/>
        <w:jc w:val="both"/>
        <w:rPr>
          <w:spacing w:val="-6"/>
          <w:sz w:val="28"/>
          <w:szCs w:val="28"/>
        </w:rPr>
      </w:pPr>
      <w:r w:rsidRPr="004D4C21">
        <w:rPr>
          <w:spacing w:val="-6"/>
          <w:sz w:val="28"/>
          <w:szCs w:val="28"/>
        </w:rPr>
        <w:t>Rules and methods for temporarily stopping bleeding using standard and improvised means. Types and signs of fractures. Signs of dislocations in the joints. Rules and methods of providing first aid for bone fractures and dislocations. Rules for applying splints. Compliance with standards N-M-3, N-M-4, N-M-6.</w:t>
      </w:r>
    </w:p>
    <w:p w:rsidR="00032DDA" w:rsidRPr="00E80A01" w:rsidRDefault="00032DDA" w:rsidP="00032DDA">
      <w:pPr>
        <w:pStyle w:val="1a"/>
        <w:shd w:val="clear" w:color="auto" w:fill="FFFFFF" w:themeFill="background1"/>
        <w:spacing w:before="0" w:after="0" w:line="240" w:lineRule="auto"/>
        <w:ind w:firstLine="709"/>
        <w:jc w:val="both"/>
        <w:rPr>
          <w:rStyle w:val="0pt"/>
          <w:sz w:val="28"/>
          <w:szCs w:val="28"/>
        </w:rPr>
      </w:pPr>
      <w:r w:rsidRPr="00E80A01">
        <w:rPr>
          <w:rStyle w:val="0pt"/>
          <w:sz w:val="28"/>
          <w:szCs w:val="28"/>
        </w:rPr>
        <w:t xml:space="preserve">First aid for wounds and injuries. </w:t>
      </w:r>
      <w:r w:rsidRPr="00E80A01">
        <w:rPr>
          <w:sz w:val="28"/>
          <w:szCs w:val="28"/>
        </w:rPr>
        <w:t>Rules for providing first aid for burns, frostbite, freezing, drowning, suffocation, bites of poisonous snakes and insects, carbon monoxide poisoning, poisonous and technical liquids, electric shock, lightning.</w:t>
      </w:r>
    </w:p>
    <w:p w:rsidR="00032DDA" w:rsidRPr="00E80A01" w:rsidRDefault="00032DDA" w:rsidP="00032DDA">
      <w:pPr>
        <w:pStyle w:val="1a"/>
        <w:shd w:val="clear" w:color="auto" w:fill="FFFFFF" w:themeFill="background1"/>
        <w:spacing w:before="0" w:after="0" w:line="240" w:lineRule="auto"/>
        <w:ind w:firstLine="709"/>
        <w:jc w:val="both"/>
        <w:rPr>
          <w:rStyle w:val="0pt"/>
          <w:sz w:val="28"/>
          <w:szCs w:val="28"/>
        </w:rPr>
      </w:pPr>
      <w:r w:rsidRPr="00E80A01">
        <w:rPr>
          <w:rStyle w:val="0pt"/>
          <w:sz w:val="28"/>
          <w:szCs w:val="28"/>
        </w:rPr>
        <w:t>First aid for injuries caused by toxic substances or bacteriological agents.</w:t>
      </w:r>
    </w:p>
    <w:p w:rsidR="00032DDA" w:rsidRPr="004D4C21" w:rsidRDefault="00032DDA" w:rsidP="00032DDA">
      <w:pPr>
        <w:pStyle w:val="1a"/>
        <w:shd w:val="clear" w:color="auto" w:fill="FFFFFF" w:themeFill="background1"/>
        <w:spacing w:before="0" w:after="0" w:line="240" w:lineRule="auto"/>
        <w:ind w:firstLine="709"/>
        <w:jc w:val="both"/>
        <w:rPr>
          <w:sz w:val="28"/>
          <w:szCs w:val="28"/>
        </w:rPr>
      </w:pPr>
      <w:r w:rsidRPr="00A16580">
        <w:rPr>
          <w:spacing w:val="-4"/>
          <w:sz w:val="28"/>
          <w:szCs w:val="28"/>
        </w:rPr>
        <w:t xml:space="preserve">Rules and techniques of indirect cardiac massage and artificial respiration. </w:t>
      </w:r>
      <w:r w:rsidRPr="00161743">
        <w:rPr>
          <w:rStyle w:val="0pt"/>
          <w:sz w:val="28"/>
          <w:szCs w:val="28"/>
        </w:rPr>
        <w:t>Contents of first aid measures for victims.</w:t>
      </w:r>
    </w:p>
    <w:p w:rsidR="00032DDA" w:rsidRPr="004D4C21" w:rsidRDefault="00032DDA" w:rsidP="00032DDA">
      <w:pPr>
        <w:pStyle w:val="1a"/>
        <w:shd w:val="clear" w:color="auto" w:fill="FFFFFF" w:themeFill="background1"/>
        <w:spacing w:before="120" w:after="120" w:line="240" w:lineRule="auto"/>
        <w:ind w:firstLine="720"/>
        <w:jc w:val="both"/>
        <w:rPr>
          <w:rStyle w:val="0pt"/>
          <w:b/>
          <w:sz w:val="28"/>
          <w:szCs w:val="28"/>
        </w:rPr>
      </w:pPr>
      <w:r w:rsidRPr="004D4C21">
        <w:rPr>
          <w:rStyle w:val="0pt"/>
          <w:b/>
          <w:sz w:val="28"/>
          <w:szCs w:val="28"/>
        </w:rPr>
        <w:t>SECTION 9. Fire training</w:t>
      </w:r>
    </w:p>
    <w:p w:rsidR="00032DDA" w:rsidRPr="004D4C21" w:rsidRDefault="00032DDA" w:rsidP="00032DDA">
      <w:pPr>
        <w:pStyle w:val="1a"/>
        <w:shd w:val="clear" w:color="auto" w:fill="FFFFFF" w:themeFill="background1"/>
        <w:spacing w:before="120" w:after="0" w:line="240" w:lineRule="auto"/>
        <w:ind w:firstLine="720"/>
        <w:jc w:val="both"/>
        <w:rPr>
          <w:b/>
          <w:sz w:val="28"/>
          <w:szCs w:val="28"/>
        </w:rPr>
      </w:pPr>
      <w:r w:rsidRPr="004D4C21">
        <w:rPr>
          <w:rStyle w:val="0pt0"/>
          <w:sz w:val="28"/>
          <w:szCs w:val="28"/>
        </w:rPr>
        <w:t xml:space="preserve">Topic 15. </w:t>
      </w:r>
      <w:r w:rsidRPr="004D4C21">
        <w:rPr>
          <w:rStyle w:val="0pt"/>
          <w:b/>
          <w:sz w:val="28"/>
          <w:szCs w:val="28"/>
        </w:rPr>
        <w:t>Purpose, combat properties, materiel and use of small arms, hand-</w:t>
      </w:r>
      <w:r w:rsidRPr="004D4C21">
        <w:rPr>
          <w:rStyle w:val="0pt"/>
          <w:b/>
          <w:sz w:val="28"/>
          <w:szCs w:val="28"/>
        </w:rPr>
        <w:lastRenderedPageBreak/>
        <w:t>held anti-tank grenade launchers and hand grenades</w:t>
      </w:r>
    </w:p>
    <w:p w:rsidR="00032DDA" w:rsidRPr="000E15E6" w:rsidRDefault="00032DDA" w:rsidP="00032DDA">
      <w:pPr>
        <w:pStyle w:val="1a"/>
        <w:shd w:val="clear" w:color="auto" w:fill="FFFFFF" w:themeFill="background1"/>
        <w:spacing w:before="0" w:after="0" w:line="240" w:lineRule="auto"/>
        <w:ind w:firstLine="720"/>
        <w:jc w:val="both"/>
        <w:rPr>
          <w:rStyle w:val="0pt"/>
          <w:spacing w:val="-12"/>
          <w:sz w:val="28"/>
          <w:szCs w:val="28"/>
        </w:rPr>
      </w:pPr>
      <w:r w:rsidRPr="000E15E6">
        <w:rPr>
          <w:rStyle w:val="0pt"/>
          <w:spacing w:val="-12"/>
          <w:sz w:val="28"/>
          <w:szCs w:val="28"/>
        </w:rPr>
        <w:t>Purpose, composition, combat properties and order of assembly and disassembly of the AK-74 and RPK-74.</w:t>
      </w:r>
    </w:p>
    <w:p w:rsidR="00032DDA" w:rsidRPr="004D4C21" w:rsidRDefault="00032DDA" w:rsidP="00032DDA">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Purpose, composition, combat properties and procedure for assembling and disassembling the PM pistol.</w:t>
      </w:r>
    </w:p>
    <w:p w:rsidR="00032DDA" w:rsidRPr="004D4C21" w:rsidRDefault="00032DDA" w:rsidP="00032DDA">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Purpose, composition, combat properties of the RPG-7.</w:t>
      </w:r>
    </w:p>
    <w:p w:rsidR="00032DDA" w:rsidRPr="004D4C21" w:rsidRDefault="00032DDA" w:rsidP="00032DDA">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Purpose, combat properties and material part of hand grenades.</w:t>
      </w:r>
    </w:p>
    <w:p w:rsidR="00032DDA" w:rsidRPr="004D4C21" w:rsidRDefault="00032DDA" w:rsidP="00032DDA">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Assembling and disassembling the PM pistol and preparing it for combat use. Assembly and disassembly of AK-74, RPK-74. Equipping stores, preparing weapons for combat use.</w:t>
      </w:r>
    </w:p>
    <w:p w:rsidR="00032DDA" w:rsidRPr="004D4C21" w:rsidRDefault="00032DDA" w:rsidP="00032DDA">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Preparing hand grenades for combat use.</w:t>
      </w:r>
    </w:p>
    <w:p w:rsidR="00032DDA" w:rsidRPr="004D4C21" w:rsidRDefault="00032DDA" w:rsidP="00032DDA">
      <w:pPr>
        <w:pStyle w:val="1a"/>
        <w:shd w:val="clear" w:color="auto" w:fill="FFFFFF" w:themeFill="background1"/>
        <w:spacing w:before="120" w:after="0" w:line="240" w:lineRule="auto"/>
        <w:ind w:firstLine="720"/>
        <w:jc w:val="both"/>
        <w:rPr>
          <w:b/>
          <w:sz w:val="28"/>
          <w:szCs w:val="28"/>
        </w:rPr>
      </w:pPr>
      <w:r>
        <w:rPr>
          <w:rStyle w:val="0pt0"/>
          <w:sz w:val="28"/>
          <w:szCs w:val="28"/>
        </w:rPr>
        <w:t xml:space="preserve">Topic 16. </w:t>
      </w:r>
      <w:r w:rsidRPr="004D4C21">
        <w:rPr>
          <w:rStyle w:val="0pt"/>
          <w:b/>
          <w:sz w:val="28"/>
          <w:szCs w:val="28"/>
        </w:rPr>
        <w:t>Basics, techniques and rules of shooting from small arms</w:t>
      </w:r>
    </w:p>
    <w:p w:rsidR="00032DDA" w:rsidRPr="004D4C21" w:rsidRDefault="00032DDA" w:rsidP="00032DDA">
      <w:pPr>
        <w:pStyle w:val="1a"/>
        <w:shd w:val="clear" w:color="auto" w:fill="FFFFFF" w:themeFill="background1"/>
        <w:spacing w:before="0" w:after="0" w:line="240" w:lineRule="auto"/>
        <w:ind w:firstLine="720"/>
        <w:jc w:val="both"/>
        <w:rPr>
          <w:sz w:val="28"/>
          <w:szCs w:val="28"/>
        </w:rPr>
      </w:pPr>
      <w:r w:rsidRPr="004D4C21">
        <w:rPr>
          <w:rStyle w:val="0pt"/>
          <w:sz w:val="28"/>
          <w:szCs w:val="28"/>
        </w:rPr>
        <w:t>Safety requirements for handling small arms. Safety requirements when conducting fire training classes.</w:t>
      </w:r>
    </w:p>
    <w:p w:rsidR="00032DDA" w:rsidRPr="004D4C21" w:rsidRDefault="00032DDA" w:rsidP="00032DDA">
      <w:pPr>
        <w:pStyle w:val="1a"/>
        <w:shd w:val="clear" w:color="auto" w:fill="FFFFFF" w:themeFill="background1"/>
        <w:spacing w:before="0" w:after="0" w:line="240" w:lineRule="auto"/>
        <w:ind w:firstLine="720"/>
        <w:jc w:val="both"/>
        <w:rPr>
          <w:sz w:val="28"/>
          <w:szCs w:val="28"/>
        </w:rPr>
      </w:pPr>
      <w:r w:rsidRPr="004D4C21">
        <w:rPr>
          <w:rStyle w:val="0pt"/>
          <w:sz w:val="28"/>
          <w:szCs w:val="28"/>
        </w:rPr>
        <w:t>Techniques and rules of shooting from small arms.</w:t>
      </w:r>
    </w:p>
    <w:p w:rsidR="00032DDA" w:rsidRPr="004D4C21" w:rsidRDefault="00032DDA" w:rsidP="00032DDA">
      <w:pPr>
        <w:pStyle w:val="1a"/>
        <w:shd w:val="clear" w:color="auto" w:fill="FFFFFF" w:themeFill="background1"/>
        <w:spacing w:before="120" w:after="0" w:line="240" w:lineRule="auto"/>
        <w:ind w:firstLine="720"/>
        <w:jc w:val="both"/>
        <w:rPr>
          <w:b/>
          <w:sz w:val="28"/>
          <w:szCs w:val="28"/>
        </w:rPr>
      </w:pPr>
      <w:r w:rsidRPr="004D4C21">
        <w:rPr>
          <w:rStyle w:val="0pt0"/>
          <w:sz w:val="28"/>
          <w:szCs w:val="28"/>
        </w:rPr>
        <w:t xml:space="preserve">Topic 17. </w:t>
      </w:r>
      <w:r w:rsidRPr="004D4C21">
        <w:rPr>
          <w:rStyle w:val="0pt"/>
          <w:b/>
          <w:sz w:val="28"/>
          <w:szCs w:val="28"/>
        </w:rPr>
        <w:t>Performing small arms training exercises</w:t>
      </w:r>
    </w:p>
    <w:p w:rsidR="00032DDA" w:rsidRPr="004D4C21" w:rsidRDefault="00032DDA" w:rsidP="00032DDA">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Safety requirements for organizing and conducting small arms shooting.</w:t>
      </w:r>
    </w:p>
    <w:p w:rsidR="00032DDA" w:rsidRPr="004D4C21" w:rsidRDefault="00032DDA" w:rsidP="00032DDA">
      <w:pPr>
        <w:widowControl w:val="0"/>
        <w:shd w:val="clear" w:color="auto" w:fill="FFFFFF" w:themeFill="background1"/>
        <w:tabs>
          <w:tab w:val="left" w:pos="544"/>
        </w:tabs>
        <w:spacing w:after="0" w:line="240" w:lineRule="auto"/>
        <w:ind w:firstLine="720"/>
        <w:jc w:val="both"/>
        <w:rPr>
          <w:rFonts w:ascii="Times New Roman" w:hAnsi="Times New Roman" w:cs="Times New Roman"/>
          <w:sz w:val="28"/>
          <w:szCs w:val="28"/>
        </w:rPr>
      </w:pPr>
      <w:r w:rsidRPr="004D4C21">
        <w:rPr>
          <w:rFonts w:ascii="Times New Roman" w:hAnsi="Times New Roman" w:cs="Times New Roman"/>
          <w:sz w:val="28"/>
          <w:szCs w:val="28"/>
        </w:rPr>
        <w:t>Actions with weapons on the commands “For battle” and “Hang up”. Compliance with standards N-Og -1, N-Og-2. Preparation for shooting from small arms and grenade launchers from a place (after moving) from various positions (lying, kneeling, standing) from trenches (from behind cover).</w:t>
      </w:r>
    </w:p>
    <w:p w:rsidR="00032DDA" w:rsidRPr="004D4C21" w:rsidRDefault="00032DDA" w:rsidP="00032DDA">
      <w:pPr>
        <w:shd w:val="clear" w:color="auto" w:fill="FFFFFF" w:themeFill="background1"/>
        <w:tabs>
          <w:tab w:val="num" w:pos="0"/>
          <w:tab w:val="left" w:pos="505"/>
        </w:tabs>
        <w:spacing w:after="0" w:line="240" w:lineRule="auto"/>
        <w:ind w:firstLine="720"/>
        <w:jc w:val="both"/>
        <w:rPr>
          <w:rFonts w:ascii="Times New Roman" w:hAnsi="Times New Roman" w:cs="Times New Roman"/>
          <w:sz w:val="28"/>
          <w:szCs w:val="28"/>
        </w:rPr>
      </w:pPr>
      <w:r w:rsidRPr="004D4C21">
        <w:rPr>
          <w:rFonts w:ascii="Times New Roman" w:hAnsi="Times New Roman" w:cs="Times New Roman"/>
          <w:sz w:val="28"/>
          <w:szCs w:val="28"/>
        </w:rPr>
        <w:t>Training (training) in the monotony and accuracy of aiming during the day.</w:t>
      </w:r>
    </w:p>
    <w:p w:rsidR="00032DDA" w:rsidRPr="004D4C21" w:rsidRDefault="00032DDA" w:rsidP="00032DDA">
      <w:pPr>
        <w:pStyle w:val="1a"/>
        <w:shd w:val="clear" w:color="auto" w:fill="FFFFFF" w:themeFill="background1"/>
        <w:spacing w:before="0" w:after="0" w:line="240" w:lineRule="auto"/>
        <w:ind w:firstLine="720"/>
        <w:jc w:val="both"/>
        <w:rPr>
          <w:sz w:val="28"/>
          <w:szCs w:val="28"/>
        </w:rPr>
      </w:pPr>
      <w:r w:rsidRPr="004D4C21">
        <w:rPr>
          <w:sz w:val="28"/>
          <w:szCs w:val="28"/>
        </w:rPr>
        <w:t>Firing a shot (installing the sight, aiming, breathing control, pulling the trigger, holding the weapon while shooting).</w:t>
      </w:r>
    </w:p>
    <w:bookmarkEnd w:id="21"/>
    <w:bookmarkEnd w:id="22"/>
    <w:bookmarkEnd w:id="23"/>
    <w:p w:rsidR="00032DDA" w:rsidRDefault="00032DDA" w:rsidP="00032DDA">
      <w:pPr>
        <w:pStyle w:val="1"/>
        <w:keepNext w:val="0"/>
        <w:keepLines w:val="0"/>
        <w:widowControl w:val="0"/>
        <w:shd w:val="clear" w:color="auto" w:fill="FFFFFF" w:themeFill="background1"/>
        <w:spacing w:before="0" w:after="240"/>
        <w:ind w:firstLine="0"/>
        <w:jc w:val="center"/>
        <w:rPr>
          <w:rFonts w:ascii="Times New Roman" w:hAnsi="Times New Roman"/>
          <w:color w:val="auto"/>
        </w:rPr>
      </w:pPr>
    </w:p>
    <w:p w:rsidR="00F50594" w:rsidRDefault="00F50594" w:rsidP="00F50594"/>
    <w:p w:rsidR="00F50594" w:rsidRPr="00F50594" w:rsidRDefault="00F50594" w:rsidP="00F50594"/>
    <w:p w:rsidR="00032DDA" w:rsidRDefault="00032DDA" w:rsidP="00032DDA">
      <w:pPr>
        <w:pStyle w:val="1"/>
        <w:keepNext w:val="0"/>
        <w:keepLines w:val="0"/>
        <w:widowControl w:val="0"/>
        <w:shd w:val="clear" w:color="auto" w:fill="FFFFFF" w:themeFill="background1"/>
        <w:spacing w:before="0" w:after="240"/>
        <w:ind w:firstLine="0"/>
        <w:jc w:val="center"/>
        <w:rPr>
          <w:rFonts w:ascii="Times New Roman" w:hAnsi="Times New Roman"/>
          <w:color w:val="auto"/>
        </w:rPr>
      </w:pPr>
      <w:r w:rsidRPr="004D4C21">
        <w:rPr>
          <w:rFonts w:ascii="Times New Roman" w:hAnsi="Times New Roman"/>
          <w:color w:val="auto"/>
        </w:rPr>
        <w:t>5.2. Educational and thematic plan</w:t>
      </w:r>
      <w:bookmarkEnd w:id="24"/>
      <w:bookmarkEnd w:id="25"/>
    </w:p>
    <w:p w:rsidR="00F50594" w:rsidRPr="00F50594" w:rsidRDefault="00F50594" w:rsidP="00F50594"/>
    <w:p w:rsidR="00032DDA" w:rsidRPr="00BB773D" w:rsidRDefault="00032DDA" w:rsidP="00032DDA">
      <w:pPr>
        <w:widowControl w:val="0"/>
        <w:shd w:val="clear" w:color="auto" w:fill="FFFFFF" w:themeFill="background1"/>
        <w:spacing w:before="120" w:after="120" w:line="240" w:lineRule="auto"/>
        <w:ind w:firstLine="709"/>
        <w:jc w:val="right"/>
        <w:rPr>
          <w:rFonts w:ascii="Times New Roman" w:hAnsi="Times New Roman" w:cs="Times New Roman"/>
          <w:sz w:val="28"/>
          <w:szCs w:val="28"/>
          <w:lang w:val="ru-RU"/>
        </w:rPr>
      </w:pPr>
      <w:bookmarkStart w:id="29" w:name="_Hlk75265313"/>
      <w:r w:rsidRPr="004D4C21">
        <w:rPr>
          <w:rFonts w:ascii="Times New Roman" w:hAnsi="Times New Roman" w:cs="Times New Roman"/>
          <w:sz w:val="28"/>
          <w:szCs w:val="28"/>
        </w:rPr>
        <w:t xml:space="preserve">table </w:t>
      </w:r>
      <w:r w:rsidR="00BB773D">
        <w:rPr>
          <w:rFonts w:ascii="Times New Roman" w:hAnsi="Times New Roman" w:cs="Times New Roman"/>
          <w:sz w:val="28"/>
          <w:szCs w:val="28"/>
          <w:lang w:val="ru-RU"/>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2448"/>
        <w:gridCol w:w="844"/>
        <w:gridCol w:w="942"/>
        <w:gridCol w:w="858"/>
        <w:gridCol w:w="955"/>
        <w:gridCol w:w="1135"/>
        <w:gridCol w:w="1997"/>
      </w:tblGrid>
      <w:tr w:rsidR="00032DDA" w:rsidRPr="004D4C21" w:rsidTr="00F50594">
        <w:tc>
          <w:tcPr>
            <w:tcW w:w="619" w:type="dxa"/>
            <w:vMerge w:val="restart"/>
            <w:shd w:val="clear" w:color="auto" w:fill="auto"/>
            <w:vAlign w:val="center"/>
          </w:tcPr>
          <w:bookmarkEnd w:id="29"/>
          <w:p w:rsidR="00032DDA" w:rsidRPr="004D4C21" w:rsidRDefault="00032DDA" w:rsidP="00032DDA">
            <w:pPr>
              <w:shd w:val="clear" w:color="auto" w:fill="FFFFFF" w:themeFill="background1"/>
              <w:tabs>
                <w:tab w:val="right" w:pos="851"/>
              </w:tabs>
              <w:spacing w:after="0" w:line="240" w:lineRule="auto"/>
              <w:ind w:left="-57" w:right="-57"/>
              <w:jc w:val="center"/>
              <w:rPr>
                <w:rFonts w:ascii="Times New Roman" w:hAnsi="Times New Roman" w:cs="Times New Roman"/>
                <w:b/>
                <w:sz w:val="24"/>
                <w:szCs w:val="24"/>
              </w:rPr>
            </w:pPr>
            <w:r w:rsidRPr="004D4C21">
              <w:rPr>
                <w:rFonts w:ascii="Times New Roman" w:hAnsi="Times New Roman" w:cs="Times New Roman"/>
                <w:b/>
                <w:sz w:val="24"/>
                <w:szCs w:val="24"/>
              </w:rPr>
              <w:t>No.</w:t>
            </w:r>
          </w:p>
          <w:p w:rsidR="00032DDA" w:rsidRPr="004D4C21" w:rsidRDefault="00032DDA" w:rsidP="00032DDA">
            <w:pPr>
              <w:widowControl w:val="0"/>
              <w:shd w:val="clear" w:color="auto" w:fill="FFFFFF" w:themeFill="background1"/>
              <w:spacing w:after="0" w:line="240" w:lineRule="auto"/>
              <w:ind w:left="-57" w:right="-57"/>
              <w:jc w:val="center"/>
              <w:rPr>
                <w:rFonts w:ascii="Times New Roman" w:eastAsia="Times New Roman" w:hAnsi="Times New Roman" w:cs="Times New Roman"/>
                <w:color w:val="000000"/>
                <w:sz w:val="24"/>
                <w:szCs w:val="24"/>
                <w:lang w:eastAsia="ru-RU"/>
              </w:rPr>
            </w:pPr>
            <w:r w:rsidRPr="004D4C21">
              <w:rPr>
                <w:rFonts w:ascii="Times New Roman" w:hAnsi="Times New Roman" w:cs="Times New Roman"/>
                <w:b/>
                <w:sz w:val="24"/>
                <w:szCs w:val="24"/>
              </w:rPr>
              <w:t>p/p</w:t>
            </w:r>
          </w:p>
        </w:tc>
        <w:tc>
          <w:tcPr>
            <w:tcW w:w="2448" w:type="dxa"/>
            <w:vMerge w:val="restart"/>
            <w:shd w:val="clear" w:color="auto" w:fill="auto"/>
            <w:vAlign w:val="center"/>
          </w:tcPr>
          <w:p w:rsidR="00032DDA" w:rsidRPr="004D4C21" w:rsidRDefault="00032DDA" w:rsidP="00032DDA">
            <w:pPr>
              <w:widowControl w:val="0"/>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4D4C21">
              <w:rPr>
                <w:rFonts w:ascii="Times New Roman" w:hAnsi="Times New Roman" w:cs="Times New Roman"/>
                <w:b/>
                <w:sz w:val="24"/>
                <w:szCs w:val="24"/>
              </w:rPr>
              <w:t>Name of topics (sections) of the discipline</w:t>
            </w:r>
          </w:p>
        </w:tc>
        <w:tc>
          <w:tcPr>
            <w:tcW w:w="4734" w:type="dxa"/>
            <w:gridSpan w:val="5"/>
            <w:shd w:val="clear" w:color="auto" w:fill="auto"/>
          </w:tcPr>
          <w:p w:rsidR="00032DDA" w:rsidRPr="004D4C21" w:rsidRDefault="00032DDA" w:rsidP="00032DDA">
            <w:pPr>
              <w:widowControl w:val="0"/>
              <w:shd w:val="clear" w:color="auto" w:fill="FFFFFF" w:themeFill="background1"/>
              <w:spacing w:after="0" w:line="240" w:lineRule="auto"/>
              <w:ind w:right="-113"/>
              <w:jc w:val="center"/>
              <w:rPr>
                <w:rFonts w:ascii="Times New Roman" w:eastAsia="Times New Roman" w:hAnsi="Times New Roman" w:cs="Times New Roman"/>
                <w:color w:val="000000"/>
                <w:sz w:val="24"/>
                <w:szCs w:val="24"/>
                <w:lang w:eastAsia="ru-RU"/>
              </w:rPr>
            </w:pPr>
            <w:r w:rsidRPr="004D4C21">
              <w:rPr>
                <w:rFonts w:ascii="Times New Roman" w:hAnsi="Times New Roman" w:cs="Times New Roman"/>
                <w:b/>
                <w:sz w:val="24"/>
                <w:szCs w:val="24"/>
              </w:rPr>
              <w:t>Labor intensity in hours</w:t>
            </w:r>
          </w:p>
        </w:tc>
        <w:tc>
          <w:tcPr>
            <w:tcW w:w="1997" w:type="dxa"/>
            <w:vMerge w:val="restart"/>
            <w:shd w:val="clear" w:color="auto" w:fill="auto"/>
            <w:noWrap/>
            <w:vAlign w:val="center"/>
          </w:tcPr>
          <w:p w:rsidR="00032DDA" w:rsidRPr="004D4C21" w:rsidRDefault="00032DDA" w:rsidP="00032DDA">
            <w:pPr>
              <w:widowControl w:val="0"/>
              <w:shd w:val="clear" w:color="auto" w:fill="FFFFFF" w:themeFill="background1"/>
              <w:spacing w:after="0" w:line="240" w:lineRule="auto"/>
              <w:ind w:left="-85" w:right="-113"/>
              <w:jc w:val="center"/>
              <w:rPr>
                <w:rFonts w:ascii="Times New Roman" w:eastAsia="Times New Roman" w:hAnsi="Times New Roman" w:cs="Times New Roman"/>
                <w:color w:val="000000"/>
                <w:sz w:val="24"/>
                <w:szCs w:val="24"/>
                <w:lang w:eastAsia="ru-RU"/>
              </w:rPr>
            </w:pPr>
            <w:r w:rsidRPr="004D4C21">
              <w:rPr>
                <w:rFonts w:ascii="Times New Roman" w:hAnsi="Times New Roman" w:cs="Times New Roman"/>
                <w:b/>
                <w:sz w:val="24"/>
                <w:szCs w:val="24"/>
              </w:rPr>
              <w:t>Forms of ongoing progress monitoring</w:t>
            </w:r>
          </w:p>
        </w:tc>
      </w:tr>
      <w:tr w:rsidR="00032DDA" w:rsidRPr="004D4C21" w:rsidTr="00F50594">
        <w:tc>
          <w:tcPr>
            <w:tcW w:w="619" w:type="dxa"/>
            <w:vMerge/>
            <w:shd w:val="clear" w:color="auto" w:fill="auto"/>
            <w:vAlign w:val="center"/>
          </w:tcPr>
          <w:p w:rsidR="00032DDA" w:rsidRPr="004D4C21"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p>
        </w:tc>
        <w:tc>
          <w:tcPr>
            <w:tcW w:w="2448" w:type="dxa"/>
            <w:vMerge/>
            <w:shd w:val="clear" w:color="auto" w:fill="auto"/>
            <w:vAlign w:val="center"/>
          </w:tcPr>
          <w:p w:rsidR="00032DDA" w:rsidRPr="004D4C21" w:rsidRDefault="00032DDA" w:rsidP="00032DDA">
            <w:pPr>
              <w:widowControl w:val="0"/>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tc>
        <w:tc>
          <w:tcPr>
            <w:tcW w:w="844" w:type="dxa"/>
            <w:vMerge w:val="restart"/>
            <w:shd w:val="clear" w:color="auto" w:fill="auto"/>
            <w:vAlign w:val="center"/>
          </w:tcPr>
          <w:p w:rsidR="00032DDA" w:rsidRPr="004D4C21" w:rsidRDefault="00032DDA" w:rsidP="00032DDA">
            <w:pPr>
              <w:widowControl w:val="0"/>
              <w:shd w:val="clear" w:color="auto" w:fill="FFFFFF" w:themeFill="background1"/>
              <w:spacing w:after="0" w:line="240" w:lineRule="auto"/>
              <w:ind w:left="-57" w:right="-57"/>
              <w:jc w:val="center"/>
              <w:rPr>
                <w:rFonts w:ascii="Times New Roman" w:eastAsia="Times New Roman" w:hAnsi="Times New Roman" w:cs="Times New Roman"/>
                <w:color w:val="000000"/>
                <w:sz w:val="24"/>
                <w:szCs w:val="24"/>
                <w:lang w:eastAsia="ru-RU"/>
              </w:rPr>
            </w:pPr>
            <w:r w:rsidRPr="004D4C21">
              <w:rPr>
                <w:rFonts w:ascii="Times New Roman" w:hAnsi="Times New Roman" w:cs="Times New Roman"/>
                <w:b/>
                <w:sz w:val="24"/>
                <w:szCs w:val="24"/>
              </w:rPr>
              <w:t>Total</w:t>
            </w:r>
          </w:p>
        </w:tc>
        <w:tc>
          <w:tcPr>
            <w:tcW w:w="2755" w:type="dxa"/>
            <w:gridSpan w:val="3"/>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hAnsi="Times New Roman" w:cs="Times New Roman"/>
                <w:b/>
                <w:sz w:val="24"/>
                <w:szCs w:val="24"/>
              </w:rPr>
              <w:t>Contact work - Classroom work</w:t>
            </w:r>
          </w:p>
        </w:tc>
        <w:tc>
          <w:tcPr>
            <w:tcW w:w="1135" w:type="dxa"/>
            <w:vMerge w:val="restart"/>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hAnsi="Times New Roman" w:cs="Times New Roman"/>
                <w:b/>
                <w:sz w:val="24"/>
                <w:szCs w:val="24"/>
              </w:rPr>
              <w:t>Independent work</w:t>
            </w:r>
          </w:p>
        </w:tc>
        <w:tc>
          <w:tcPr>
            <w:tcW w:w="1997" w:type="dxa"/>
            <w:vMerge/>
            <w:shd w:val="clear" w:color="auto" w:fill="auto"/>
            <w:noWrap/>
            <w:vAlign w:val="center"/>
          </w:tcPr>
          <w:p w:rsidR="00032DDA" w:rsidRPr="004D4C21" w:rsidRDefault="00032DDA" w:rsidP="00032DDA">
            <w:pPr>
              <w:widowControl w:val="0"/>
              <w:shd w:val="clear" w:color="auto" w:fill="FFFFFF" w:themeFill="background1"/>
              <w:spacing w:after="0" w:line="240" w:lineRule="auto"/>
              <w:ind w:left="-85" w:right="-113"/>
              <w:jc w:val="center"/>
              <w:rPr>
                <w:rFonts w:ascii="Times New Roman" w:eastAsia="Times New Roman" w:hAnsi="Times New Roman" w:cs="Times New Roman"/>
                <w:color w:val="000000"/>
                <w:sz w:val="24"/>
                <w:szCs w:val="24"/>
                <w:lang w:eastAsia="ru-RU"/>
              </w:rPr>
            </w:pPr>
          </w:p>
        </w:tc>
      </w:tr>
      <w:tr w:rsidR="00032DDA" w:rsidRPr="004D4C21" w:rsidTr="00F50594">
        <w:tc>
          <w:tcPr>
            <w:tcW w:w="619" w:type="dxa"/>
            <w:vMerge/>
            <w:shd w:val="clear" w:color="auto" w:fill="auto"/>
            <w:vAlign w:val="center"/>
          </w:tcPr>
          <w:p w:rsidR="00032DDA" w:rsidRPr="004D4C21"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p>
        </w:tc>
        <w:tc>
          <w:tcPr>
            <w:tcW w:w="2448" w:type="dxa"/>
            <w:vMerge/>
            <w:shd w:val="clear" w:color="auto" w:fill="auto"/>
            <w:vAlign w:val="center"/>
          </w:tcPr>
          <w:p w:rsidR="00032DDA" w:rsidRPr="004D4C21" w:rsidRDefault="00032DDA" w:rsidP="00032DDA">
            <w:pPr>
              <w:widowControl w:val="0"/>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tc>
        <w:tc>
          <w:tcPr>
            <w:tcW w:w="844" w:type="dxa"/>
            <w:vMerge/>
            <w:shd w:val="clear" w:color="auto" w:fill="auto"/>
            <w:vAlign w:val="center"/>
          </w:tcPr>
          <w:p w:rsidR="00032DDA" w:rsidRPr="004D4C21" w:rsidRDefault="00032DDA" w:rsidP="00032DDA">
            <w:pPr>
              <w:widowControl w:val="0"/>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tc>
        <w:tc>
          <w:tcPr>
            <w:tcW w:w="942"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hAnsi="Times New Roman" w:cs="Times New Roman"/>
                <w:sz w:val="24"/>
                <w:szCs w:val="24"/>
              </w:rPr>
            </w:pPr>
            <w:r w:rsidRPr="004D4C21">
              <w:rPr>
                <w:rFonts w:ascii="Times New Roman" w:hAnsi="Times New Roman" w:cs="Times New Roman"/>
                <w:sz w:val="24"/>
                <w:szCs w:val="24"/>
              </w:rPr>
              <w:t>General,</w:t>
            </w:r>
          </w:p>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hAnsi="Times New Roman" w:cs="Times New Roman"/>
                <w:sz w:val="24"/>
                <w:szCs w:val="24"/>
              </w:rPr>
              <w:t>including :​</w:t>
            </w:r>
          </w:p>
        </w:tc>
        <w:tc>
          <w:tcPr>
            <w:tcW w:w="858"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hAnsi="Times New Roman" w:cs="Times New Roman"/>
                <w:sz w:val="24"/>
                <w:szCs w:val="24"/>
              </w:rPr>
              <w:t>Lectures</w:t>
            </w:r>
          </w:p>
        </w:tc>
        <w:tc>
          <w:tcPr>
            <w:tcW w:w="955" w:type="dxa"/>
            <w:shd w:val="clear" w:color="auto" w:fill="auto"/>
            <w:vAlign w:val="center"/>
          </w:tcPr>
          <w:p w:rsidR="00032DDA" w:rsidRPr="004D4C21" w:rsidRDefault="00032DDA" w:rsidP="00032DDA">
            <w:pPr>
              <w:shd w:val="clear" w:color="auto" w:fill="FFFFFF" w:themeFill="background1"/>
              <w:tabs>
                <w:tab w:val="right" w:pos="851"/>
              </w:tabs>
              <w:spacing w:after="0" w:line="240" w:lineRule="auto"/>
              <w:ind w:left="-113"/>
              <w:jc w:val="center"/>
              <w:rPr>
                <w:rFonts w:ascii="Times New Roman" w:eastAsia="Times New Roman" w:hAnsi="Times New Roman" w:cs="Times New Roman"/>
                <w:color w:val="000000"/>
                <w:sz w:val="24"/>
                <w:szCs w:val="24"/>
                <w:lang w:eastAsia="ru-RU"/>
              </w:rPr>
            </w:pPr>
            <w:r w:rsidRPr="004D4C21">
              <w:rPr>
                <w:rFonts w:ascii="Times New Roman" w:hAnsi="Times New Roman" w:cs="Times New Roman"/>
                <w:sz w:val="24"/>
                <w:szCs w:val="24"/>
              </w:rPr>
              <w:t>Seminars, practical classes</w:t>
            </w:r>
          </w:p>
        </w:tc>
        <w:tc>
          <w:tcPr>
            <w:tcW w:w="1135" w:type="dxa"/>
            <w:vMerge/>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p>
        </w:tc>
        <w:tc>
          <w:tcPr>
            <w:tcW w:w="1997" w:type="dxa"/>
            <w:vMerge/>
            <w:shd w:val="clear" w:color="auto" w:fill="auto"/>
            <w:noWrap/>
            <w:vAlign w:val="center"/>
          </w:tcPr>
          <w:p w:rsidR="00032DDA" w:rsidRPr="004D4C21" w:rsidRDefault="00032DDA" w:rsidP="00032DDA">
            <w:pPr>
              <w:widowControl w:val="0"/>
              <w:shd w:val="clear" w:color="auto" w:fill="FFFFFF" w:themeFill="background1"/>
              <w:spacing w:after="0" w:line="240" w:lineRule="auto"/>
              <w:ind w:left="-85" w:right="-113"/>
              <w:jc w:val="center"/>
              <w:rPr>
                <w:rFonts w:ascii="Times New Roman" w:eastAsia="Times New Roman" w:hAnsi="Times New Roman" w:cs="Times New Roman"/>
                <w:color w:val="000000"/>
                <w:sz w:val="24"/>
                <w:szCs w:val="24"/>
                <w:lang w:eastAsia="ru-RU"/>
              </w:rPr>
            </w:pPr>
          </w:p>
        </w:tc>
      </w:tr>
      <w:tr w:rsidR="00032DDA" w:rsidRPr="004D4C21" w:rsidTr="00F50594">
        <w:tc>
          <w:tcPr>
            <w:tcW w:w="619" w:type="dxa"/>
            <w:shd w:val="clear" w:color="auto" w:fill="auto"/>
            <w:vAlign w:val="center"/>
          </w:tcPr>
          <w:p w:rsidR="00032DDA" w:rsidRPr="004D4C21"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lang w:eastAsia="ru-RU"/>
              </w:rPr>
            </w:pPr>
            <w:r w:rsidRPr="004D4C21">
              <w:rPr>
                <w:rFonts w:ascii="Times New Roman" w:eastAsia="Times New Roman" w:hAnsi="Times New Roman" w:cs="Times New Roman"/>
                <w:color w:val="000000"/>
                <w:lang w:eastAsia="ru-RU"/>
              </w:rPr>
              <w:t>1</w:t>
            </w:r>
          </w:p>
        </w:tc>
        <w:tc>
          <w:tcPr>
            <w:tcW w:w="2448" w:type="dxa"/>
            <w:shd w:val="clear" w:color="auto" w:fill="auto"/>
            <w:vAlign w:val="center"/>
          </w:tcPr>
          <w:p w:rsidR="00032DDA" w:rsidRPr="004D4C21" w:rsidRDefault="00032DDA" w:rsidP="00032DDA">
            <w:pPr>
              <w:widowControl w:val="0"/>
              <w:shd w:val="clear" w:color="auto" w:fill="FFFFFF" w:themeFill="background1"/>
              <w:spacing w:after="0" w:line="240" w:lineRule="auto"/>
              <w:jc w:val="center"/>
              <w:rPr>
                <w:rFonts w:ascii="Times New Roman" w:eastAsia="Times New Roman" w:hAnsi="Times New Roman" w:cs="Times New Roman"/>
                <w:color w:val="000000"/>
                <w:lang w:eastAsia="ru-RU"/>
              </w:rPr>
            </w:pPr>
            <w:r w:rsidRPr="004D4C21">
              <w:rPr>
                <w:rFonts w:ascii="Times New Roman" w:eastAsia="Times New Roman" w:hAnsi="Times New Roman" w:cs="Times New Roman"/>
                <w:color w:val="000000"/>
                <w:lang w:eastAsia="ru-RU"/>
              </w:rPr>
              <w:t>2</w:t>
            </w:r>
          </w:p>
        </w:tc>
        <w:tc>
          <w:tcPr>
            <w:tcW w:w="844" w:type="dxa"/>
            <w:shd w:val="clear" w:color="auto" w:fill="auto"/>
            <w:vAlign w:val="center"/>
          </w:tcPr>
          <w:p w:rsidR="00032DDA" w:rsidRPr="004D4C21" w:rsidRDefault="00032DDA" w:rsidP="00032DDA">
            <w:pPr>
              <w:widowControl w:val="0"/>
              <w:shd w:val="clear" w:color="auto" w:fill="FFFFFF" w:themeFill="background1"/>
              <w:spacing w:after="0" w:line="240" w:lineRule="auto"/>
              <w:jc w:val="center"/>
              <w:rPr>
                <w:rFonts w:ascii="Times New Roman" w:eastAsia="Times New Roman" w:hAnsi="Times New Roman" w:cs="Times New Roman"/>
                <w:color w:val="000000"/>
                <w:lang w:eastAsia="ru-RU"/>
              </w:rPr>
            </w:pPr>
            <w:r w:rsidRPr="004D4C21">
              <w:rPr>
                <w:rFonts w:ascii="Times New Roman" w:eastAsia="Times New Roman" w:hAnsi="Times New Roman" w:cs="Times New Roman"/>
                <w:color w:val="000000"/>
                <w:lang w:eastAsia="ru-RU"/>
              </w:rPr>
              <w:t>3</w:t>
            </w:r>
          </w:p>
        </w:tc>
        <w:tc>
          <w:tcPr>
            <w:tcW w:w="942" w:type="dxa"/>
            <w:shd w:val="clear" w:color="auto" w:fill="auto"/>
            <w:vAlign w:val="center"/>
          </w:tcPr>
          <w:p w:rsidR="00032DDA" w:rsidRPr="004D4C21" w:rsidRDefault="00032DDA" w:rsidP="00032DDA">
            <w:pPr>
              <w:widowControl w:val="0"/>
              <w:shd w:val="clear" w:color="auto" w:fill="FFFFFF" w:themeFill="background1"/>
              <w:spacing w:after="0" w:line="240" w:lineRule="auto"/>
              <w:ind w:right="-113"/>
              <w:jc w:val="center"/>
              <w:rPr>
                <w:rFonts w:ascii="Times New Roman" w:eastAsia="Times New Roman" w:hAnsi="Times New Roman" w:cs="Times New Roman"/>
                <w:color w:val="000000"/>
                <w:lang w:eastAsia="ru-RU"/>
              </w:rPr>
            </w:pPr>
            <w:r w:rsidRPr="004D4C21">
              <w:rPr>
                <w:rFonts w:ascii="Times New Roman" w:eastAsia="Times New Roman" w:hAnsi="Times New Roman" w:cs="Times New Roman"/>
                <w:color w:val="000000"/>
                <w:lang w:eastAsia="ru-RU"/>
              </w:rPr>
              <w:t>4</w:t>
            </w:r>
          </w:p>
        </w:tc>
        <w:tc>
          <w:tcPr>
            <w:tcW w:w="858" w:type="dxa"/>
            <w:shd w:val="clear" w:color="auto" w:fill="auto"/>
            <w:vAlign w:val="center"/>
          </w:tcPr>
          <w:p w:rsidR="00032DDA" w:rsidRPr="004D4C21" w:rsidRDefault="00032DDA" w:rsidP="00032DDA">
            <w:pPr>
              <w:widowControl w:val="0"/>
              <w:shd w:val="clear" w:color="auto" w:fill="FFFFFF" w:themeFill="background1"/>
              <w:spacing w:after="0" w:line="240" w:lineRule="auto"/>
              <w:ind w:right="-113"/>
              <w:jc w:val="center"/>
              <w:rPr>
                <w:rFonts w:ascii="Times New Roman" w:eastAsia="Times New Roman" w:hAnsi="Times New Roman" w:cs="Times New Roman"/>
                <w:color w:val="000000"/>
                <w:lang w:eastAsia="ru-RU"/>
              </w:rPr>
            </w:pPr>
            <w:r w:rsidRPr="004D4C21">
              <w:rPr>
                <w:rFonts w:ascii="Times New Roman" w:eastAsia="Times New Roman" w:hAnsi="Times New Roman" w:cs="Times New Roman"/>
                <w:color w:val="000000"/>
                <w:lang w:eastAsia="ru-RU"/>
              </w:rPr>
              <w:t>5</w:t>
            </w:r>
          </w:p>
        </w:tc>
        <w:tc>
          <w:tcPr>
            <w:tcW w:w="955" w:type="dxa"/>
            <w:shd w:val="clear" w:color="auto" w:fill="auto"/>
            <w:vAlign w:val="center"/>
          </w:tcPr>
          <w:p w:rsidR="00032DDA" w:rsidRPr="004D4C21" w:rsidRDefault="00032DDA" w:rsidP="00032DDA">
            <w:pPr>
              <w:widowControl w:val="0"/>
              <w:shd w:val="clear" w:color="auto" w:fill="FFFFFF" w:themeFill="background1"/>
              <w:spacing w:after="0" w:line="240" w:lineRule="auto"/>
              <w:ind w:right="-113"/>
              <w:jc w:val="center"/>
              <w:rPr>
                <w:rFonts w:ascii="Times New Roman" w:eastAsia="Times New Roman" w:hAnsi="Times New Roman" w:cs="Times New Roman"/>
                <w:color w:val="000000"/>
                <w:lang w:eastAsia="ru-RU"/>
              </w:rPr>
            </w:pPr>
            <w:r w:rsidRPr="004D4C21">
              <w:rPr>
                <w:rFonts w:ascii="Times New Roman" w:eastAsia="Times New Roman" w:hAnsi="Times New Roman" w:cs="Times New Roman"/>
                <w:color w:val="000000"/>
                <w:lang w:eastAsia="ru-RU"/>
              </w:rPr>
              <w:t>6</w:t>
            </w:r>
          </w:p>
        </w:tc>
        <w:tc>
          <w:tcPr>
            <w:tcW w:w="1135" w:type="dxa"/>
            <w:shd w:val="clear" w:color="auto" w:fill="auto"/>
            <w:vAlign w:val="center"/>
          </w:tcPr>
          <w:p w:rsidR="00032DDA" w:rsidRPr="004D4C21" w:rsidRDefault="00032DDA" w:rsidP="00032DDA">
            <w:pPr>
              <w:widowControl w:val="0"/>
              <w:shd w:val="clear" w:color="auto" w:fill="FFFFFF" w:themeFill="background1"/>
              <w:spacing w:after="0" w:line="240" w:lineRule="auto"/>
              <w:ind w:right="-113"/>
              <w:jc w:val="center"/>
              <w:rPr>
                <w:rFonts w:ascii="Times New Roman" w:eastAsia="Times New Roman" w:hAnsi="Times New Roman" w:cs="Times New Roman"/>
                <w:color w:val="000000"/>
                <w:lang w:eastAsia="ru-RU"/>
              </w:rPr>
            </w:pPr>
            <w:r w:rsidRPr="004D4C21">
              <w:rPr>
                <w:rFonts w:ascii="Times New Roman" w:eastAsia="Times New Roman" w:hAnsi="Times New Roman" w:cs="Times New Roman"/>
                <w:color w:val="000000"/>
                <w:lang w:eastAsia="ru-RU"/>
              </w:rPr>
              <w:t>7</w:t>
            </w:r>
          </w:p>
        </w:tc>
        <w:tc>
          <w:tcPr>
            <w:tcW w:w="1997" w:type="dxa"/>
            <w:shd w:val="clear" w:color="auto" w:fill="auto"/>
            <w:noWrap/>
            <w:vAlign w:val="center"/>
          </w:tcPr>
          <w:p w:rsidR="00032DDA" w:rsidRPr="004D4C21" w:rsidRDefault="00032DDA" w:rsidP="00032DDA">
            <w:pPr>
              <w:widowControl w:val="0"/>
              <w:shd w:val="clear" w:color="auto" w:fill="FFFFFF" w:themeFill="background1"/>
              <w:spacing w:after="0" w:line="240" w:lineRule="auto"/>
              <w:ind w:left="-85" w:right="-113"/>
              <w:jc w:val="center"/>
              <w:rPr>
                <w:rFonts w:ascii="Times New Roman" w:eastAsia="Times New Roman" w:hAnsi="Times New Roman" w:cs="Times New Roman"/>
                <w:color w:val="000000"/>
                <w:lang w:eastAsia="ru-RU"/>
              </w:rPr>
            </w:pPr>
            <w:r w:rsidRPr="004D4C21">
              <w:rPr>
                <w:rFonts w:ascii="Times New Roman" w:eastAsia="Times New Roman" w:hAnsi="Times New Roman" w:cs="Times New Roman"/>
                <w:color w:val="000000"/>
                <w:lang w:eastAsia="ru-RU"/>
              </w:rPr>
              <w:t>8</w:t>
            </w:r>
          </w:p>
        </w:tc>
      </w:tr>
      <w:tr w:rsidR="00032DDA" w:rsidRPr="004D4C21" w:rsidTr="00F50594">
        <w:tc>
          <w:tcPr>
            <w:tcW w:w="619" w:type="dxa"/>
            <w:shd w:val="clear" w:color="auto" w:fill="auto"/>
            <w:vAlign w:val="center"/>
          </w:tcPr>
          <w:p w:rsidR="00032DDA" w:rsidRPr="004D4C21"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1</w:t>
            </w:r>
          </w:p>
        </w:tc>
        <w:tc>
          <w:tcPr>
            <w:tcW w:w="2448" w:type="dxa"/>
            <w:shd w:val="clear" w:color="auto" w:fill="auto"/>
            <w:vAlign w:val="center"/>
          </w:tcPr>
          <w:p w:rsidR="00032DDA" w:rsidRDefault="00032DDA" w:rsidP="00032DDA">
            <w:pPr>
              <w:widowControl w:val="0"/>
              <w:shd w:val="clear" w:color="auto" w:fill="FFFFFF" w:themeFill="background1"/>
              <w:spacing w:after="0" w:line="240" w:lineRule="auto"/>
              <w:ind w:left="-57" w:right="-57"/>
              <w:rPr>
                <w:rStyle w:val="0pt"/>
                <w:rFonts w:eastAsiaTheme="minorHAnsi"/>
                <w:sz w:val="24"/>
                <w:szCs w:val="24"/>
              </w:rPr>
            </w:pPr>
            <w:r w:rsidRPr="004D4C21">
              <w:rPr>
                <w:rFonts w:ascii="Times New Roman" w:eastAsia="Times New Roman" w:hAnsi="Times New Roman" w:cs="Times New Roman"/>
                <w:spacing w:val="-8"/>
                <w:sz w:val="24"/>
                <w:szCs w:val="24"/>
                <w:lang w:eastAsia="ru-RU"/>
              </w:rPr>
              <w:t>Topic 1.</w:t>
            </w:r>
            <w:r w:rsidRPr="004D4C21">
              <w:rPr>
                <w:rStyle w:val="0pt"/>
                <w:rFonts w:eastAsiaTheme="minorHAnsi"/>
                <w:sz w:val="24"/>
                <w:szCs w:val="24"/>
              </w:rPr>
              <w:t xml:space="preserve"> </w:t>
            </w:r>
          </w:p>
          <w:p w:rsidR="00032DDA" w:rsidRPr="004D4C21" w:rsidRDefault="00032DDA" w:rsidP="00032DDA">
            <w:pPr>
              <w:widowControl w:val="0"/>
              <w:shd w:val="clear" w:color="auto" w:fill="FFFFFF" w:themeFill="background1"/>
              <w:spacing w:after="0" w:line="240" w:lineRule="auto"/>
              <w:ind w:left="-57" w:right="-57"/>
              <w:rPr>
                <w:rFonts w:ascii="Times New Roman" w:eastAsia="Times New Roman" w:hAnsi="Times New Roman" w:cs="Times New Roman"/>
                <w:sz w:val="24"/>
                <w:szCs w:val="24"/>
                <w:lang w:eastAsia="ru-RU"/>
              </w:rPr>
            </w:pPr>
            <w:r w:rsidRPr="004D4C21">
              <w:rPr>
                <w:rStyle w:val="0pt"/>
                <w:rFonts w:eastAsiaTheme="minorHAnsi"/>
                <w:sz w:val="24"/>
                <w:szCs w:val="24"/>
              </w:rPr>
              <w:t xml:space="preserve">Russia in the modern world. The main directions of socio - </w:t>
            </w:r>
            <w:r>
              <w:rPr>
                <w:rStyle w:val="0pt"/>
                <w:rFonts w:eastAsiaTheme="minorHAnsi"/>
                <w:sz w:val="24"/>
                <w:szCs w:val="24"/>
              </w:rPr>
              <w:t xml:space="preserve">economic , </w:t>
            </w:r>
            <w:r w:rsidRPr="004D4C21">
              <w:rPr>
                <w:rStyle w:val="0pt"/>
                <w:rFonts w:eastAsiaTheme="minorHAnsi"/>
                <w:sz w:val="24"/>
                <w:szCs w:val="24"/>
              </w:rPr>
              <w:t xml:space="preserve">political and </w:t>
            </w:r>
            <w:r>
              <w:rPr>
                <w:rStyle w:val="0pt"/>
                <w:rFonts w:eastAsiaTheme="minorHAnsi"/>
                <w:sz w:val="24"/>
                <w:szCs w:val="24"/>
              </w:rPr>
              <w:lastRenderedPageBreak/>
              <w:t xml:space="preserve">military </w:t>
            </w:r>
            <w:r w:rsidRPr="004D4C21">
              <w:rPr>
                <w:rStyle w:val="0pt"/>
                <w:rFonts w:eastAsiaTheme="minorHAnsi"/>
                <w:sz w:val="24"/>
                <w:szCs w:val="24"/>
              </w:rPr>
              <w:t xml:space="preserve">- </w:t>
            </w:r>
            <w:r>
              <w:rPr>
                <w:rStyle w:val="0pt"/>
                <w:rFonts w:eastAsiaTheme="minorHAnsi"/>
                <w:sz w:val="24"/>
                <w:szCs w:val="24"/>
              </w:rPr>
              <w:t xml:space="preserve">technical </w:t>
            </w:r>
            <w:r w:rsidRPr="004D4C21">
              <w:rPr>
                <w:rStyle w:val="0pt"/>
                <w:rFonts w:eastAsiaTheme="minorHAnsi"/>
                <w:sz w:val="24"/>
                <w:szCs w:val="24"/>
              </w:rPr>
              <w:t>development of the country</w:t>
            </w:r>
          </w:p>
        </w:tc>
        <w:tc>
          <w:tcPr>
            <w:tcW w:w="844"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lastRenderedPageBreak/>
              <w:t>3</w:t>
            </w:r>
          </w:p>
        </w:tc>
        <w:tc>
          <w:tcPr>
            <w:tcW w:w="942"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2</w:t>
            </w:r>
          </w:p>
        </w:tc>
        <w:tc>
          <w:tcPr>
            <w:tcW w:w="858"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w:t>
            </w:r>
          </w:p>
        </w:tc>
        <w:tc>
          <w:tcPr>
            <w:tcW w:w="1135"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1</w:t>
            </w:r>
          </w:p>
        </w:tc>
        <w:tc>
          <w:tcPr>
            <w:tcW w:w="1997" w:type="dxa"/>
            <w:shd w:val="clear" w:color="auto" w:fill="auto"/>
            <w:noWrap/>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4D4C21">
              <w:rPr>
                <w:rFonts w:ascii="Times New Roman" w:eastAsia="Calibri" w:hAnsi="Times New Roman" w:cs="Times New Roman"/>
                <w:spacing w:val="-8"/>
                <w:sz w:val="24"/>
                <w:szCs w:val="24"/>
              </w:rPr>
              <w:t>Written (oral) survey. Testing.</w:t>
            </w:r>
          </w:p>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4D4C21">
              <w:rPr>
                <w:rFonts w:ascii="Times New Roman" w:eastAsia="Calibri" w:hAnsi="Times New Roman" w:cs="Times New Roman"/>
                <w:spacing w:val="-8"/>
                <w:sz w:val="24"/>
                <w:szCs w:val="24"/>
              </w:rPr>
              <w:t>Solving situational problems and cases</w:t>
            </w:r>
          </w:p>
        </w:tc>
      </w:tr>
      <w:tr w:rsidR="00032DDA" w:rsidRPr="004D4C21" w:rsidTr="00F50594">
        <w:tc>
          <w:tcPr>
            <w:tcW w:w="619" w:type="dxa"/>
            <w:shd w:val="clear" w:color="auto" w:fill="auto"/>
            <w:vAlign w:val="center"/>
          </w:tcPr>
          <w:p w:rsidR="00032DDA" w:rsidRPr="004D4C21"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2</w:t>
            </w:r>
          </w:p>
        </w:tc>
        <w:tc>
          <w:tcPr>
            <w:tcW w:w="2448" w:type="dxa"/>
            <w:shd w:val="clear" w:color="auto" w:fill="auto"/>
            <w:vAlign w:val="center"/>
          </w:tcPr>
          <w:p w:rsidR="00032DDA" w:rsidRDefault="00032DDA" w:rsidP="00032DDA">
            <w:pPr>
              <w:widowControl w:val="0"/>
              <w:shd w:val="clear" w:color="auto" w:fill="FFFFFF" w:themeFill="background1"/>
              <w:spacing w:after="0" w:line="240" w:lineRule="auto"/>
              <w:ind w:left="-57" w:right="-57"/>
              <w:rPr>
                <w:rFonts w:ascii="Times New Roman" w:eastAsia="Times New Roman" w:hAnsi="Times New Roman" w:cs="Times New Roman"/>
                <w:spacing w:val="-8"/>
                <w:sz w:val="24"/>
                <w:szCs w:val="24"/>
                <w:lang w:eastAsia="ru-RU"/>
              </w:rPr>
            </w:pPr>
            <w:r w:rsidRPr="004D4C21">
              <w:rPr>
                <w:rFonts w:ascii="Times New Roman" w:eastAsia="Times New Roman" w:hAnsi="Times New Roman" w:cs="Times New Roman"/>
                <w:spacing w:val="-8"/>
                <w:sz w:val="24"/>
                <w:szCs w:val="24"/>
                <w:lang w:eastAsia="ru-RU"/>
              </w:rPr>
              <w:t>Topic 2.</w:t>
            </w:r>
          </w:p>
          <w:p w:rsidR="00032DDA" w:rsidRPr="004D4C21" w:rsidRDefault="00032DDA" w:rsidP="00032DDA">
            <w:pPr>
              <w:widowControl w:val="0"/>
              <w:shd w:val="clear" w:color="auto" w:fill="FFFFFF" w:themeFill="background1"/>
              <w:spacing w:after="0" w:line="240" w:lineRule="auto"/>
              <w:ind w:left="-57" w:right="-57"/>
              <w:rPr>
                <w:rFonts w:ascii="Times New Roman" w:eastAsia="Times New Roman" w:hAnsi="Times New Roman" w:cs="Times New Roman"/>
                <w:spacing w:val="-8"/>
                <w:sz w:val="24"/>
                <w:szCs w:val="24"/>
                <w:lang w:eastAsia="ru-RU"/>
              </w:rPr>
            </w:pPr>
            <w:r w:rsidRPr="00E01DD8">
              <w:rPr>
                <w:rStyle w:val="0pt"/>
                <w:rFonts w:eastAsiaTheme="minorHAnsi"/>
                <w:spacing w:val="-6"/>
                <w:sz w:val="24"/>
                <w:szCs w:val="24"/>
              </w:rPr>
              <w:t>Military doctrine of the Russian Federation.</w:t>
            </w:r>
            <w:r w:rsidRPr="004D4C21">
              <w:rPr>
                <w:rStyle w:val="0pt"/>
                <w:rFonts w:eastAsiaTheme="minorHAnsi"/>
                <w:sz w:val="24"/>
                <w:szCs w:val="24"/>
              </w:rPr>
              <w:t xml:space="preserve"> </w:t>
            </w:r>
            <w:r w:rsidRPr="00E01DD8">
              <w:rPr>
                <w:rStyle w:val="0pt"/>
                <w:rFonts w:eastAsiaTheme="minorHAnsi"/>
                <w:spacing w:val="-4"/>
                <w:sz w:val="24"/>
                <w:szCs w:val="24"/>
              </w:rPr>
              <w:t>Legislation of the Russian Federation on military service</w:t>
            </w:r>
          </w:p>
        </w:tc>
        <w:tc>
          <w:tcPr>
            <w:tcW w:w="844"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3</w:t>
            </w:r>
          </w:p>
        </w:tc>
        <w:tc>
          <w:tcPr>
            <w:tcW w:w="942"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2</w:t>
            </w:r>
          </w:p>
        </w:tc>
        <w:tc>
          <w:tcPr>
            <w:tcW w:w="858"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w:t>
            </w:r>
          </w:p>
        </w:tc>
        <w:tc>
          <w:tcPr>
            <w:tcW w:w="1135"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1</w:t>
            </w:r>
          </w:p>
        </w:tc>
        <w:tc>
          <w:tcPr>
            <w:tcW w:w="1997" w:type="dxa"/>
            <w:shd w:val="clear" w:color="auto" w:fill="auto"/>
            <w:noWrap/>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4D4C21">
              <w:rPr>
                <w:rFonts w:ascii="Times New Roman" w:eastAsia="Calibri" w:hAnsi="Times New Roman" w:cs="Times New Roman"/>
                <w:spacing w:val="-8"/>
                <w:sz w:val="24"/>
                <w:szCs w:val="24"/>
              </w:rPr>
              <w:t>Written (oral) survey. Testing.</w:t>
            </w:r>
          </w:p>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4D4C21">
              <w:rPr>
                <w:rFonts w:ascii="Times New Roman" w:eastAsia="Calibri" w:hAnsi="Times New Roman" w:cs="Times New Roman"/>
                <w:spacing w:val="-8"/>
                <w:sz w:val="24"/>
                <w:szCs w:val="24"/>
              </w:rPr>
              <w:t>Solving situational problems and cases</w:t>
            </w:r>
          </w:p>
        </w:tc>
      </w:tr>
      <w:tr w:rsidR="00032DDA" w:rsidRPr="000E15E6" w:rsidTr="00F50594">
        <w:tc>
          <w:tcPr>
            <w:tcW w:w="619" w:type="dxa"/>
            <w:shd w:val="clear" w:color="auto" w:fill="auto"/>
            <w:vAlign w:val="center"/>
          </w:tcPr>
          <w:p w:rsidR="00032DDA" w:rsidRPr="000E15E6"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3</w:t>
            </w:r>
          </w:p>
        </w:tc>
        <w:tc>
          <w:tcPr>
            <w:tcW w:w="2448" w:type="dxa"/>
            <w:shd w:val="clear" w:color="auto" w:fill="auto"/>
            <w:vAlign w:val="center"/>
          </w:tcPr>
          <w:p w:rsidR="00032DDA" w:rsidRDefault="00032DDA" w:rsidP="00032DDA">
            <w:pPr>
              <w:widowControl w:val="0"/>
              <w:shd w:val="clear" w:color="auto" w:fill="FFFFFF" w:themeFill="background1"/>
              <w:spacing w:after="0" w:line="240" w:lineRule="auto"/>
              <w:ind w:left="-57" w:right="-57"/>
              <w:rPr>
                <w:rFonts w:ascii="Times New Roman" w:eastAsia="Times New Roman" w:hAnsi="Times New Roman" w:cs="Times New Roman"/>
                <w:sz w:val="24"/>
                <w:szCs w:val="24"/>
                <w:lang w:eastAsia="ru-RU"/>
              </w:rPr>
            </w:pPr>
            <w:r w:rsidRPr="000E15E6">
              <w:rPr>
                <w:rFonts w:ascii="Times New Roman" w:eastAsia="Times New Roman" w:hAnsi="Times New Roman" w:cs="Times New Roman"/>
                <w:sz w:val="24"/>
                <w:szCs w:val="24"/>
                <w:lang w:eastAsia="ru-RU"/>
              </w:rPr>
              <w:t>Topic 3.</w:t>
            </w:r>
          </w:p>
          <w:p w:rsidR="00032DDA" w:rsidRPr="000E15E6" w:rsidRDefault="00032DDA" w:rsidP="00032DDA">
            <w:pPr>
              <w:widowControl w:val="0"/>
              <w:shd w:val="clear" w:color="auto" w:fill="FFFFFF" w:themeFill="background1"/>
              <w:spacing w:after="0" w:line="240" w:lineRule="auto"/>
              <w:ind w:left="-57" w:right="-57"/>
              <w:rPr>
                <w:rFonts w:ascii="Times New Roman" w:eastAsia="Times New Roman" w:hAnsi="Times New Roman" w:cs="Times New Roman"/>
                <w:spacing w:val="-8"/>
                <w:sz w:val="24"/>
                <w:szCs w:val="24"/>
                <w:lang w:eastAsia="ru-RU"/>
              </w:rPr>
            </w:pPr>
            <w:r w:rsidRPr="00E01DD8">
              <w:rPr>
                <w:rFonts w:ascii="Times New Roman" w:hAnsi="Times New Roman" w:cs="Times New Roman"/>
                <w:spacing w:val="-4"/>
                <w:sz w:val="24"/>
                <w:szCs w:val="24"/>
              </w:rPr>
              <w:t>General military regulations of the Armed Forces of the Russian Federation, their basic requirements and content</w:t>
            </w:r>
          </w:p>
        </w:tc>
        <w:tc>
          <w:tcPr>
            <w:tcW w:w="844"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6</w:t>
            </w:r>
          </w:p>
        </w:tc>
        <w:tc>
          <w:tcPr>
            <w:tcW w:w="942"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858"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13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997" w:type="dxa"/>
            <w:shd w:val="clear" w:color="auto" w:fill="auto"/>
            <w:noWrap/>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Written (oral) survey. Testing.</w:t>
            </w:r>
          </w:p>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Solving situational problems and cases</w:t>
            </w:r>
          </w:p>
        </w:tc>
      </w:tr>
      <w:tr w:rsidR="00032DDA" w:rsidRPr="000E15E6" w:rsidTr="00F50594">
        <w:tc>
          <w:tcPr>
            <w:tcW w:w="619" w:type="dxa"/>
            <w:shd w:val="clear" w:color="auto" w:fill="auto"/>
            <w:vAlign w:val="center"/>
          </w:tcPr>
          <w:p w:rsidR="00032DDA" w:rsidRPr="000E15E6"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2448" w:type="dxa"/>
            <w:shd w:val="clear" w:color="auto" w:fill="auto"/>
            <w:vAlign w:val="center"/>
          </w:tcPr>
          <w:p w:rsidR="00032DDA" w:rsidRDefault="00032DDA" w:rsidP="00032DDA">
            <w:pPr>
              <w:widowControl w:val="0"/>
              <w:shd w:val="clear" w:color="auto" w:fill="FFFFFF" w:themeFill="background1"/>
              <w:spacing w:after="0" w:line="240" w:lineRule="auto"/>
              <w:ind w:left="-57" w:right="-57"/>
              <w:rPr>
                <w:rFonts w:ascii="Times New Roman" w:hAnsi="Times New Roman" w:cs="Times New Roman"/>
                <w:sz w:val="24"/>
                <w:szCs w:val="24"/>
              </w:rPr>
            </w:pPr>
            <w:r w:rsidRPr="000E15E6">
              <w:rPr>
                <w:rFonts w:ascii="Times New Roman" w:hAnsi="Times New Roman" w:cs="Times New Roman"/>
                <w:sz w:val="24"/>
                <w:szCs w:val="24"/>
              </w:rPr>
              <w:t>Topic 4.</w:t>
            </w:r>
          </w:p>
          <w:p w:rsidR="00032DDA" w:rsidRDefault="00032DDA" w:rsidP="00032DDA">
            <w:pPr>
              <w:widowControl w:val="0"/>
              <w:shd w:val="clear" w:color="auto" w:fill="FFFFFF" w:themeFill="background1"/>
              <w:spacing w:after="0" w:line="240" w:lineRule="auto"/>
              <w:ind w:left="-57" w:right="-57"/>
              <w:rPr>
                <w:rFonts w:ascii="Times New Roman" w:hAnsi="Times New Roman" w:cs="Times New Roman"/>
                <w:color w:val="000000"/>
                <w:sz w:val="24"/>
                <w:szCs w:val="24"/>
              </w:rPr>
            </w:pPr>
            <w:r w:rsidRPr="000E15E6">
              <w:rPr>
                <w:rFonts w:ascii="Times New Roman" w:hAnsi="Times New Roman" w:cs="Times New Roman"/>
                <w:color w:val="000000"/>
                <w:sz w:val="24"/>
                <w:szCs w:val="24"/>
              </w:rPr>
              <w:t>Internal order</w:t>
            </w:r>
          </w:p>
          <w:p w:rsidR="00032DDA" w:rsidRPr="000E15E6" w:rsidRDefault="00032DDA" w:rsidP="00032DDA">
            <w:pPr>
              <w:widowControl w:val="0"/>
              <w:shd w:val="clear" w:color="auto" w:fill="FFFFFF" w:themeFill="background1"/>
              <w:spacing w:after="0" w:line="240" w:lineRule="auto"/>
              <w:ind w:left="-57" w:right="-57"/>
              <w:rPr>
                <w:rFonts w:ascii="Times New Roman" w:eastAsia="Times New Roman" w:hAnsi="Times New Roman" w:cs="Times New Roman"/>
                <w:spacing w:val="-8"/>
                <w:sz w:val="24"/>
                <w:szCs w:val="24"/>
                <w:lang w:eastAsia="ru-RU"/>
              </w:rPr>
            </w:pPr>
            <w:r w:rsidRPr="000E15E6">
              <w:rPr>
                <w:rFonts w:ascii="Times New Roman" w:hAnsi="Times New Roman" w:cs="Times New Roman"/>
                <w:color w:val="000000"/>
                <w:sz w:val="24"/>
                <w:szCs w:val="24"/>
              </w:rPr>
              <w:t>and daily outfit</w:t>
            </w:r>
          </w:p>
        </w:tc>
        <w:tc>
          <w:tcPr>
            <w:tcW w:w="844"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pacing w:val="-4"/>
                <w:sz w:val="24"/>
                <w:szCs w:val="24"/>
                <w:lang w:eastAsia="ru-RU"/>
              </w:rPr>
              <w:t>6</w:t>
            </w:r>
          </w:p>
        </w:tc>
        <w:tc>
          <w:tcPr>
            <w:tcW w:w="942"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858"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13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997" w:type="dxa"/>
            <w:shd w:val="clear" w:color="auto" w:fill="auto"/>
            <w:noWrap/>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Written (oral) survey. Testing.</w:t>
            </w:r>
          </w:p>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Solving situational problems, cases</w:t>
            </w:r>
          </w:p>
        </w:tc>
      </w:tr>
      <w:tr w:rsidR="00032DDA" w:rsidRPr="004D4C21" w:rsidTr="00F50594">
        <w:tc>
          <w:tcPr>
            <w:tcW w:w="619" w:type="dxa"/>
            <w:shd w:val="clear" w:color="auto" w:fill="auto"/>
            <w:vAlign w:val="center"/>
          </w:tcPr>
          <w:p w:rsidR="00032DDA" w:rsidRPr="000E15E6"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5</w:t>
            </w:r>
          </w:p>
        </w:tc>
        <w:tc>
          <w:tcPr>
            <w:tcW w:w="2448" w:type="dxa"/>
            <w:shd w:val="clear" w:color="auto" w:fill="auto"/>
            <w:vAlign w:val="center"/>
          </w:tcPr>
          <w:p w:rsidR="00032DDA" w:rsidRDefault="00032DDA" w:rsidP="00032DDA">
            <w:pPr>
              <w:widowControl w:val="0"/>
              <w:shd w:val="clear" w:color="auto" w:fill="FFFFFF" w:themeFill="background1"/>
              <w:spacing w:after="0" w:line="240" w:lineRule="auto"/>
              <w:ind w:left="-57" w:right="-57"/>
              <w:rPr>
                <w:rFonts w:ascii="Times New Roman" w:eastAsia="Times New Roman" w:hAnsi="Times New Roman" w:cs="Times New Roman"/>
                <w:sz w:val="24"/>
                <w:szCs w:val="24"/>
                <w:lang w:eastAsia="ru-RU"/>
              </w:rPr>
            </w:pPr>
            <w:r w:rsidRPr="000E15E6">
              <w:rPr>
                <w:rFonts w:ascii="Times New Roman" w:eastAsia="Times New Roman" w:hAnsi="Times New Roman" w:cs="Times New Roman"/>
                <w:sz w:val="24"/>
                <w:szCs w:val="24"/>
                <w:lang w:eastAsia="ru-RU"/>
              </w:rPr>
              <w:t>Topic 5.</w:t>
            </w:r>
          </w:p>
          <w:p w:rsidR="00032DDA" w:rsidRPr="000E15E6" w:rsidRDefault="00032DDA" w:rsidP="00032DDA">
            <w:pPr>
              <w:widowControl w:val="0"/>
              <w:shd w:val="clear" w:color="auto" w:fill="FFFFFF" w:themeFill="background1"/>
              <w:spacing w:after="0" w:line="240" w:lineRule="auto"/>
              <w:ind w:left="-57" w:right="-57"/>
              <w:rPr>
                <w:rFonts w:ascii="Times New Roman" w:eastAsia="Times New Roman" w:hAnsi="Times New Roman" w:cs="Times New Roman"/>
                <w:spacing w:val="-8"/>
                <w:sz w:val="24"/>
                <w:szCs w:val="24"/>
                <w:lang w:eastAsia="ru-RU"/>
              </w:rPr>
            </w:pPr>
            <w:r w:rsidRPr="000E15E6">
              <w:rPr>
                <w:rStyle w:val="0pt"/>
                <w:rFonts w:eastAsiaTheme="minorHAnsi"/>
                <w:sz w:val="24"/>
                <w:szCs w:val="24"/>
              </w:rPr>
              <w:t>Drill techniques and movement without weapons</w:t>
            </w:r>
          </w:p>
        </w:tc>
        <w:tc>
          <w:tcPr>
            <w:tcW w:w="844"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10</w:t>
            </w:r>
          </w:p>
        </w:tc>
        <w:tc>
          <w:tcPr>
            <w:tcW w:w="942"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6</w:t>
            </w:r>
          </w:p>
        </w:tc>
        <w:tc>
          <w:tcPr>
            <w:tcW w:w="858"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113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1997" w:type="dxa"/>
            <w:shd w:val="clear" w:color="auto" w:fill="auto"/>
            <w:noWrap/>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Written (oral) survey. Testing.</w:t>
            </w:r>
          </w:p>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Solving situational problems and cases</w:t>
            </w:r>
          </w:p>
        </w:tc>
      </w:tr>
      <w:tr w:rsidR="00032DDA" w:rsidRPr="004D4C21" w:rsidTr="00F50594">
        <w:tc>
          <w:tcPr>
            <w:tcW w:w="619" w:type="dxa"/>
            <w:shd w:val="clear" w:color="auto" w:fill="auto"/>
            <w:vAlign w:val="center"/>
          </w:tcPr>
          <w:p w:rsidR="00032DDA" w:rsidRPr="004D4C21"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6</w:t>
            </w:r>
          </w:p>
        </w:tc>
        <w:tc>
          <w:tcPr>
            <w:tcW w:w="2448" w:type="dxa"/>
            <w:shd w:val="clear" w:color="auto" w:fill="auto"/>
            <w:vAlign w:val="center"/>
          </w:tcPr>
          <w:p w:rsidR="00032DDA" w:rsidRDefault="00032DDA" w:rsidP="00032DDA">
            <w:pPr>
              <w:widowControl w:val="0"/>
              <w:shd w:val="clear" w:color="auto" w:fill="FFFFFF" w:themeFill="background1"/>
              <w:spacing w:after="0" w:line="240" w:lineRule="auto"/>
              <w:ind w:right="-57"/>
              <w:rPr>
                <w:rFonts w:ascii="Times New Roman" w:hAnsi="Times New Roman" w:cs="Times New Roman"/>
                <w:color w:val="000000" w:themeColor="text1"/>
                <w:sz w:val="24"/>
                <w:szCs w:val="24"/>
              </w:rPr>
            </w:pPr>
            <w:r w:rsidRPr="004D4C21">
              <w:rPr>
                <w:rFonts w:ascii="Times New Roman" w:hAnsi="Times New Roman" w:cs="Times New Roman"/>
                <w:color w:val="000000" w:themeColor="text1"/>
                <w:sz w:val="24"/>
                <w:szCs w:val="24"/>
              </w:rPr>
              <w:t>Topic 6.</w:t>
            </w:r>
          </w:p>
          <w:p w:rsidR="00032DDA" w:rsidRPr="004D4C21" w:rsidRDefault="00032DDA" w:rsidP="00032DDA">
            <w:pPr>
              <w:widowControl w:val="0"/>
              <w:shd w:val="clear" w:color="auto" w:fill="FFFFFF" w:themeFill="background1"/>
              <w:spacing w:after="0" w:line="240" w:lineRule="auto"/>
              <w:ind w:right="-57"/>
              <w:rPr>
                <w:rFonts w:ascii="Times New Roman" w:eastAsia="Times New Roman" w:hAnsi="Times New Roman" w:cs="Times New Roman"/>
                <w:spacing w:val="-8"/>
                <w:sz w:val="24"/>
                <w:szCs w:val="24"/>
                <w:lang w:eastAsia="ru-RU"/>
              </w:rPr>
            </w:pPr>
            <w:r w:rsidRPr="004D4C21">
              <w:rPr>
                <w:rStyle w:val="0pt"/>
                <w:rFonts w:eastAsiaTheme="minorHAnsi"/>
                <w:sz w:val="24"/>
                <w:szCs w:val="24"/>
              </w:rPr>
              <w:t>General provisions of the Charter of garrison and guard service</w:t>
            </w:r>
          </w:p>
        </w:tc>
        <w:tc>
          <w:tcPr>
            <w:tcW w:w="844"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3</w:t>
            </w:r>
          </w:p>
        </w:tc>
        <w:tc>
          <w:tcPr>
            <w:tcW w:w="942"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2</w:t>
            </w:r>
          </w:p>
        </w:tc>
        <w:tc>
          <w:tcPr>
            <w:tcW w:w="858"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w:t>
            </w:r>
          </w:p>
        </w:tc>
        <w:tc>
          <w:tcPr>
            <w:tcW w:w="1135"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1</w:t>
            </w:r>
          </w:p>
        </w:tc>
        <w:tc>
          <w:tcPr>
            <w:tcW w:w="1997" w:type="dxa"/>
            <w:shd w:val="clear" w:color="auto" w:fill="auto"/>
            <w:noWrap/>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4D4C21">
              <w:rPr>
                <w:rFonts w:ascii="Times New Roman" w:eastAsia="Calibri" w:hAnsi="Times New Roman" w:cs="Times New Roman"/>
                <w:spacing w:val="-8"/>
                <w:sz w:val="24"/>
                <w:szCs w:val="24"/>
              </w:rPr>
              <w:t>Written (oral) survey. Testing.</w:t>
            </w:r>
          </w:p>
          <w:p w:rsidR="00032DDA" w:rsidRPr="004D4C21" w:rsidRDefault="00032DDA" w:rsidP="00B73604">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4D4C21">
              <w:rPr>
                <w:rFonts w:ascii="Times New Roman" w:eastAsia="Calibri" w:hAnsi="Times New Roman" w:cs="Times New Roman"/>
                <w:spacing w:val="-8"/>
                <w:sz w:val="24"/>
                <w:szCs w:val="24"/>
              </w:rPr>
              <w:t>Solving situational problems and cases</w:t>
            </w:r>
          </w:p>
        </w:tc>
      </w:tr>
      <w:tr w:rsidR="00032DDA" w:rsidRPr="000E15E6" w:rsidTr="00F50594">
        <w:tc>
          <w:tcPr>
            <w:tcW w:w="619" w:type="dxa"/>
            <w:shd w:val="clear" w:color="auto" w:fill="auto"/>
            <w:vAlign w:val="center"/>
          </w:tcPr>
          <w:p w:rsidR="00032DDA" w:rsidRPr="000E15E6"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bookmarkStart w:id="30" w:name="_Hlk515206350"/>
            <w:r w:rsidRPr="000E15E6">
              <w:rPr>
                <w:rFonts w:ascii="Times New Roman" w:eastAsia="Times New Roman" w:hAnsi="Times New Roman" w:cs="Times New Roman"/>
                <w:color w:val="000000"/>
                <w:sz w:val="24"/>
                <w:szCs w:val="24"/>
                <w:lang w:eastAsia="ru-RU"/>
              </w:rPr>
              <w:t>7</w:t>
            </w:r>
          </w:p>
        </w:tc>
        <w:tc>
          <w:tcPr>
            <w:tcW w:w="2448" w:type="dxa"/>
            <w:shd w:val="clear" w:color="auto" w:fill="auto"/>
            <w:vAlign w:val="center"/>
          </w:tcPr>
          <w:p w:rsidR="00032DDA" w:rsidRDefault="00032DDA" w:rsidP="00032DDA">
            <w:pPr>
              <w:widowControl w:val="0"/>
              <w:shd w:val="clear" w:color="auto" w:fill="FFFFFF" w:themeFill="background1"/>
              <w:spacing w:after="0" w:line="240" w:lineRule="auto"/>
              <w:ind w:left="-57" w:right="-57"/>
              <w:rPr>
                <w:rFonts w:ascii="Times New Roman" w:eastAsia="Times New Roman" w:hAnsi="Times New Roman" w:cs="Times New Roman"/>
                <w:spacing w:val="-8"/>
                <w:sz w:val="24"/>
                <w:szCs w:val="24"/>
                <w:lang w:eastAsia="ru-RU"/>
              </w:rPr>
            </w:pPr>
            <w:r w:rsidRPr="000E15E6">
              <w:rPr>
                <w:rFonts w:ascii="Times New Roman" w:eastAsia="Times New Roman" w:hAnsi="Times New Roman" w:cs="Times New Roman"/>
                <w:spacing w:val="-8"/>
                <w:sz w:val="24"/>
                <w:szCs w:val="24"/>
                <w:lang w:eastAsia="ru-RU"/>
              </w:rPr>
              <w:t>Topic 7.</w:t>
            </w:r>
          </w:p>
          <w:p w:rsidR="00032DDA" w:rsidRPr="00F12425" w:rsidRDefault="00032DDA" w:rsidP="00032DDA">
            <w:pPr>
              <w:widowControl w:val="0"/>
              <w:shd w:val="clear" w:color="auto" w:fill="FFFFFF" w:themeFill="background1"/>
              <w:spacing w:after="0" w:line="240" w:lineRule="auto"/>
              <w:ind w:left="-57" w:right="-57"/>
              <w:rPr>
                <w:rFonts w:ascii="Times New Roman" w:eastAsia="Times New Roman" w:hAnsi="Times New Roman" w:cs="Times New Roman"/>
                <w:spacing w:val="-4"/>
                <w:sz w:val="24"/>
                <w:szCs w:val="24"/>
                <w:lang w:eastAsia="ru-RU"/>
              </w:rPr>
            </w:pPr>
            <w:r w:rsidRPr="00F12425">
              <w:rPr>
                <w:rStyle w:val="0pt"/>
                <w:rFonts w:eastAsiaTheme="minorHAnsi"/>
                <w:spacing w:val="-4"/>
                <w:sz w:val="24"/>
                <w:szCs w:val="24"/>
              </w:rPr>
              <w:t>Terrain as an element of the combat situation. Measuring and orienting on terrain without a map, moving along azimuths</w:t>
            </w:r>
          </w:p>
        </w:tc>
        <w:tc>
          <w:tcPr>
            <w:tcW w:w="844"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6</w:t>
            </w:r>
          </w:p>
        </w:tc>
        <w:tc>
          <w:tcPr>
            <w:tcW w:w="942"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858"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13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997" w:type="dxa"/>
            <w:shd w:val="clear" w:color="auto" w:fill="auto"/>
            <w:noWrap/>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Written (oral) survey. Testing.</w:t>
            </w:r>
          </w:p>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Solving situational problems and cases</w:t>
            </w:r>
          </w:p>
        </w:tc>
      </w:tr>
      <w:bookmarkEnd w:id="30"/>
      <w:tr w:rsidR="00032DDA" w:rsidRPr="000E15E6" w:rsidTr="00F50594">
        <w:tc>
          <w:tcPr>
            <w:tcW w:w="619" w:type="dxa"/>
            <w:shd w:val="clear" w:color="auto" w:fill="auto"/>
            <w:vAlign w:val="center"/>
          </w:tcPr>
          <w:p w:rsidR="00032DDA" w:rsidRPr="00896132"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2448" w:type="dxa"/>
            <w:shd w:val="clear" w:color="auto" w:fill="auto"/>
            <w:vAlign w:val="center"/>
          </w:tcPr>
          <w:p w:rsidR="00032DDA" w:rsidRDefault="00032DDA" w:rsidP="00032DDA">
            <w:pPr>
              <w:shd w:val="clear" w:color="auto" w:fill="FFFFFF" w:themeFill="background1"/>
              <w:spacing w:after="0" w:line="240" w:lineRule="auto"/>
              <w:ind w:left="-57" w:right="-57"/>
              <w:rPr>
                <w:rFonts w:ascii="Times New Roman" w:eastAsia="Times New Roman" w:hAnsi="Times New Roman" w:cs="Times New Roman"/>
                <w:spacing w:val="-8"/>
                <w:sz w:val="24"/>
                <w:szCs w:val="24"/>
                <w:lang w:eastAsia="ru-RU"/>
              </w:rPr>
            </w:pPr>
            <w:r w:rsidRPr="008F5EA1">
              <w:rPr>
                <w:rFonts w:ascii="Times New Roman" w:eastAsia="Times New Roman" w:hAnsi="Times New Roman" w:cs="Times New Roman"/>
                <w:spacing w:val="-8"/>
                <w:sz w:val="24"/>
                <w:szCs w:val="24"/>
                <w:lang w:eastAsia="ru-RU"/>
              </w:rPr>
              <w:t>Topic 8.</w:t>
            </w:r>
          </w:p>
          <w:p w:rsidR="00032DDA" w:rsidRDefault="00032DDA" w:rsidP="00032DDA">
            <w:pPr>
              <w:shd w:val="clear" w:color="auto" w:fill="FFFFFF" w:themeFill="background1"/>
              <w:spacing w:after="0" w:line="240" w:lineRule="auto"/>
              <w:ind w:left="-57" w:right="-57"/>
              <w:rPr>
                <w:rStyle w:val="0pt"/>
                <w:rFonts w:eastAsiaTheme="minorHAnsi"/>
                <w:sz w:val="24"/>
                <w:szCs w:val="24"/>
              </w:rPr>
            </w:pPr>
            <w:r w:rsidRPr="008F5EA1">
              <w:rPr>
                <w:rStyle w:val="0pt"/>
                <w:rFonts w:eastAsiaTheme="minorHAnsi"/>
                <w:sz w:val="24"/>
                <w:szCs w:val="24"/>
              </w:rPr>
              <w:t>Armed Forces of the Russian Federation (RF Armed Forces), their composition and tasks. Tactical and technical characteristics of the main types of weapons and military equipment</w:t>
            </w:r>
          </w:p>
          <w:p w:rsidR="00032DDA" w:rsidRPr="008F5EA1" w:rsidRDefault="00032DDA" w:rsidP="00032DDA">
            <w:pPr>
              <w:shd w:val="clear" w:color="auto" w:fill="FFFFFF" w:themeFill="background1"/>
              <w:spacing w:after="0" w:line="240" w:lineRule="auto"/>
              <w:ind w:left="-57" w:right="-57"/>
              <w:rPr>
                <w:rFonts w:ascii="Times New Roman" w:eastAsia="Times New Roman" w:hAnsi="Times New Roman" w:cs="Times New Roman"/>
                <w:sz w:val="24"/>
                <w:szCs w:val="24"/>
                <w:lang w:eastAsia="ru-RU"/>
              </w:rPr>
            </w:pPr>
            <w:r w:rsidRPr="008F5EA1">
              <w:rPr>
                <w:rStyle w:val="0pt"/>
                <w:rFonts w:eastAsiaTheme="minorHAnsi"/>
                <w:sz w:val="24"/>
                <w:szCs w:val="24"/>
              </w:rPr>
              <w:t>RF Armed Forces</w:t>
            </w:r>
          </w:p>
        </w:tc>
        <w:tc>
          <w:tcPr>
            <w:tcW w:w="844"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eleven</w:t>
            </w:r>
          </w:p>
        </w:tc>
        <w:tc>
          <w:tcPr>
            <w:tcW w:w="942"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6</w:t>
            </w:r>
          </w:p>
        </w:tc>
        <w:tc>
          <w:tcPr>
            <w:tcW w:w="858"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95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13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pacing w:val="-8"/>
                <w:sz w:val="24"/>
                <w:szCs w:val="24"/>
                <w:lang w:eastAsia="ru-RU"/>
              </w:rPr>
              <w:t>5</w:t>
            </w:r>
          </w:p>
        </w:tc>
        <w:tc>
          <w:tcPr>
            <w:tcW w:w="1997" w:type="dxa"/>
            <w:shd w:val="clear" w:color="auto" w:fill="auto"/>
            <w:noWrap/>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Written (oral) survey. Testing.</w:t>
            </w:r>
          </w:p>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Solving situational problems and cases</w:t>
            </w:r>
          </w:p>
        </w:tc>
      </w:tr>
      <w:tr w:rsidR="00032DDA" w:rsidRPr="000E15E6" w:rsidTr="00F50594">
        <w:tc>
          <w:tcPr>
            <w:tcW w:w="619" w:type="dxa"/>
            <w:shd w:val="clear" w:color="auto" w:fill="auto"/>
            <w:vAlign w:val="center"/>
          </w:tcPr>
          <w:p w:rsidR="00032DDA" w:rsidRPr="008F5EA1"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8F5EA1">
              <w:rPr>
                <w:rFonts w:ascii="Times New Roman" w:eastAsia="Times New Roman" w:hAnsi="Times New Roman" w:cs="Times New Roman"/>
                <w:color w:val="000000"/>
                <w:sz w:val="24"/>
                <w:szCs w:val="24"/>
                <w:lang w:eastAsia="ru-RU"/>
              </w:rPr>
              <w:t>9</w:t>
            </w:r>
          </w:p>
        </w:tc>
        <w:tc>
          <w:tcPr>
            <w:tcW w:w="2448" w:type="dxa"/>
            <w:shd w:val="clear" w:color="auto" w:fill="auto"/>
            <w:vAlign w:val="center"/>
          </w:tcPr>
          <w:p w:rsidR="00032DDA" w:rsidRDefault="00032DDA" w:rsidP="00032DDA">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pacing w:val="-8"/>
                <w:sz w:val="24"/>
                <w:szCs w:val="24"/>
                <w:lang w:eastAsia="ru-RU"/>
              </w:rPr>
            </w:pPr>
            <w:r w:rsidRPr="000E15E6">
              <w:rPr>
                <w:rFonts w:ascii="Times New Roman" w:eastAsia="Times New Roman" w:hAnsi="Times New Roman" w:cs="Times New Roman"/>
                <w:spacing w:val="-8"/>
                <w:sz w:val="24"/>
                <w:szCs w:val="24"/>
                <w:lang w:eastAsia="ru-RU"/>
              </w:rPr>
              <w:t>Topic 9.</w:t>
            </w:r>
          </w:p>
          <w:p w:rsidR="00032DDA" w:rsidRPr="000E15E6" w:rsidRDefault="00032DDA" w:rsidP="00032DDA">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8F5EA1">
              <w:rPr>
                <w:rStyle w:val="0pt"/>
                <w:rFonts w:eastAsiaTheme="minorHAnsi"/>
                <w:sz w:val="24"/>
                <w:szCs w:val="24"/>
              </w:rPr>
              <w:t>Organization, weapons and military equipment of military units and subunits of the armies of a potential enemy</w:t>
            </w:r>
          </w:p>
        </w:tc>
        <w:tc>
          <w:tcPr>
            <w:tcW w:w="844"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3</w:t>
            </w:r>
          </w:p>
        </w:tc>
        <w:tc>
          <w:tcPr>
            <w:tcW w:w="942"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858"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w:t>
            </w:r>
          </w:p>
        </w:tc>
        <w:tc>
          <w:tcPr>
            <w:tcW w:w="113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pacing w:val="-8"/>
                <w:sz w:val="24"/>
                <w:szCs w:val="24"/>
                <w:lang w:eastAsia="ru-RU"/>
              </w:rPr>
              <w:t>1</w:t>
            </w:r>
          </w:p>
        </w:tc>
        <w:tc>
          <w:tcPr>
            <w:tcW w:w="1997" w:type="dxa"/>
            <w:shd w:val="clear" w:color="auto" w:fill="auto"/>
            <w:noWrap/>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Written (oral) survey. Testing.</w:t>
            </w:r>
          </w:p>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Solving situational problems and cases</w:t>
            </w:r>
          </w:p>
        </w:tc>
      </w:tr>
      <w:tr w:rsidR="00032DDA" w:rsidRPr="000E15E6" w:rsidTr="00F50594">
        <w:tc>
          <w:tcPr>
            <w:tcW w:w="619" w:type="dxa"/>
            <w:shd w:val="clear" w:color="auto" w:fill="auto"/>
            <w:vAlign w:val="center"/>
          </w:tcPr>
          <w:p w:rsidR="00032DDA" w:rsidRPr="00F27E99"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8F5EA1">
              <w:rPr>
                <w:rFonts w:ascii="Times New Roman" w:eastAsia="Times New Roman" w:hAnsi="Times New Roman" w:cs="Times New Roman"/>
                <w:color w:val="000000"/>
                <w:sz w:val="24"/>
                <w:szCs w:val="24"/>
                <w:lang w:eastAsia="ru-RU"/>
              </w:rPr>
              <w:t>10</w:t>
            </w:r>
          </w:p>
        </w:tc>
        <w:tc>
          <w:tcPr>
            <w:tcW w:w="2448" w:type="dxa"/>
            <w:shd w:val="clear" w:color="auto" w:fill="auto"/>
            <w:vAlign w:val="center"/>
          </w:tcPr>
          <w:p w:rsidR="00032DDA" w:rsidRDefault="00032DDA" w:rsidP="00032DDA">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0E15E6">
              <w:rPr>
                <w:rFonts w:ascii="Times New Roman" w:eastAsia="Times New Roman" w:hAnsi="Times New Roman" w:cs="Times New Roman"/>
                <w:sz w:val="24"/>
                <w:szCs w:val="24"/>
                <w:lang w:eastAsia="ru-RU"/>
              </w:rPr>
              <w:t>Topic 10.</w:t>
            </w:r>
          </w:p>
          <w:p w:rsidR="00032DDA" w:rsidRPr="000E15E6" w:rsidRDefault="00032DDA" w:rsidP="00032DDA">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0E15E6">
              <w:rPr>
                <w:rStyle w:val="0pt"/>
                <w:rFonts w:eastAsiaTheme="minorHAnsi"/>
                <w:sz w:val="24"/>
                <w:szCs w:val="24"/>
              </w:rPr>
              <w:t>Fundamentals of combined arms combat</w:t>
            </w:r>
          </w:p>
        </w:tc>
        <w:tc>
          <w:tcPr>
            <w:tcW w:w="844"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6</w:t>
            </w:r>
          </w:p>
        </w:tc>
        <w:tc>
          <w:tcPr>
            <w:tcW w:w="942"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858"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13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pacing w:val="-8"/>
                <w:sz w:val="24"/>
                <w:szCs w:val="24"/>
                <w:lang w:eastAsia="ru-RU"/>
              </w:rPr>
              <w:t>2</w:t>
            </w:r>
          </w:p>
        </w:tc>
        <w:tc>
          <w:tcPr>
            <w:tcW w:w="1997" w:type="dxa"/>
            <w:shd w:val="clear" w:color="auto" w:fill="auto"/>
            <w:noWrap/>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Written (oral) survey. Testing.</w:t>
            </w:r>
          </w:p>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Solving situational </w:t>
            </w:r>
            <w:r w:rsidRPr="000E15E6">
              <w:rPr>
                <w:rFonts w:ascii="Times New Roman" w:eastAsia="Calibri" w:hAnsi="Times New Roman" w:cs="Times New Roman"/>
                <w:spacing w:val="-8"/>
                <w:sz w:val="24"/>
                <w:szCs w:val="24"/>
              </w:rPr>
              <w:lastRenderedPageBreak/>
              <w:t>problems and cases</w:t>
            </w:r>
          </w:p>
        </w:tc>
      </w:tr>
      <w:tr w:rsidR="00032DDA" w:rsidRPr="000E15E6" w:rsidTr="00F50594">
        <w:tc>
          <w:tcPr>
            <w:tcW w:w="619" w:type="dxa"/>
            <w:shd w:val="clear" w:color="auto" w:fill="auto"/>
            <w:vAlign w:val="center"/>
          </w:tcPr>
          <w:p w:rsidR="00032DDA" w:rsidRPr="00F27E99"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8F5EA1">
              <w:rPr>
                <w:rFonts w:ascii="Times New Roman" w:eastAsia="Times New Roman" w:hAnsi="Times New Roman" w:cs="Times New Roman"/>
                <w:color w:val="000000"/>
                <w:sz w:val="24"/>
                <w:szCs w:val="24"/>
                <w:lang w:eastAsia="ru-RU"/>
              </w:rPr>
              <w:lastRenderedPageBreak/>
              <w:t>eleven</w:t>
            </w:r>
          </w:p>
        </w:tc>
        <w:tc>
          <w:tcPr>
            <w:tcW w:w="2448" w:type="dxa"/>
            <w:shd w:val="clear" w:color="auto" w:fill="auto"/>
            <w:vAlign w:val="center"/>
          </w:tcPr>
          <w:p w:rsidR="00032DDA" w:rsidRDefault="00E40169" w:rsidP="00032DDA">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pacing w:val="-8"/>
                <w:sz w:val="24"/>
                <w:szCs w:val="24"/>
                <w:lang w:eastAsia="ru-RU"/>
              </w:rPr>
            </w:pPr>
            <w:r>
              <w:rPr>
                <w:rFonts w:ascii="Times New Roman" w:eastAsia="Times New Roman" w:hAnsi="Times New Roman" w:cs="Times New Roman"/>
                <w:spacing w:val="-8"/>
                <w:sz w:val="24"/>
                <w:szCs w:val="24"/>
                <w:lang w:eastAsia="ru-RU"/>
              </w:rPr>
              <w:t>Topic 11.</w:t>
            </w:r>
          </w:p>
          <w:p w:rsidR="00032DDA" w:rsidRPr="000E15E6" w:rsidRDefault="00032DDA" w:rsidP="00032DDA">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8F5EA1">
              <w:rPr>
                <w:rStyle w:val="0pt0"/>
                <w:rFonts w:eastAsiaTheme="minorHAnsi"/>
                <w:b w:val="0"/>
                <w:sz w:val="24"/>
                <w:szCs w:val="24"/>
              </w:rPr>
              <w:t xml:space="preserve">About </w:t>
            </w:r>
            <w:r w:rsidRPr="000E15E6">
              <w:rPr>
                <w:rStyle w:val="0pt"/>
                <w:rFonts w:eastAsiaTheme="minorHAnsi"/>
                <w:sz w:val="24"/>
                <w:szCs w:val="24"/>
              </w:rPr>
              <w:t>the reinvention of engineering support for combined arms combat</w:t>
            </w:r>
          </w:p>
        </w:tc>
        <w:tc>
          <w:tcPr>
            <w:tcW w:w="844"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6</w:t>
            </w:r>
          </w:p>
        </w:tc>
        <w:tc>
          <w:tcPr>
            <w:tcW w:w="942"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858"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13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pacing w:val="-8"/>
                <w:sz w:val="24"/>
                <w:szCs w:val="24"/>
                <w:lang w:eastAsia="ru-RU"/>
              </w:rPr>
              <w:t>2</w:t>
            </w:r>
          </w:p>
        </w:tc>
        <w:tc>
          <w:tcPr>
            <w:tcW w:w="1997" w:type="dxa"/>
            <w:shd w:val="clear" w:color="auto" w:fill="auto"/>
            <w:noWrap/>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Written (oral) survey. Testing.</w:t>
            </w:r>
          </w:p>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Solving situational problems and cases</w:t>
            </w:r>
          </w:p>
        </w:tc>
      </w:tr>
      <w:tr w:rsidR="00032DDA" w:rsidRPr="000E15E6" w:rsidTr="00F50594">
        <w:tc>
          <w:tcPr>
            <w:tcW w:w="619" w:type="dxa"/>
            <w:shd w:val="clear" w:color="auto" w:fill="auto"/>
            <w:vAlign w:val="center"/>
          </w:tcPr>
          <w:p w:rsidR="00032DDA" w:rsidRPr="008F5EA1"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8F5EA1">
              <w:rPr>
                <w:rFonts w:ascii="Times New Roman" w:eastAsia="Times New Roman" w:hAnsi="Times New Roman" w:cs="Times New Roman"/>
                <w:color w:val="000000"/>
                <w:sz w:val="24"/>
                <w:szCs w:val="24"/>
                <w:lang w:eastAsia="ru-RU"/>
              </w:rPr>
              <w:t>12</w:t>
            </w:r>
          </w:p>
        </w:tc>
        <w:tc>
          <w:tcPr>
            <w:tcW w:w="2448" w:type="dxa"/>
            <w:shd w:val="clear" w:color="auto" w:fill="auto"/>
            <w:vAlign w:val="center"/>
          </w:tcPr>
          <w:p w:rsidR="00032DDA" w:rsidRPr="000E15E6" w:rsidRDefault="00032DDA" w:rsidP="00032DDA">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0E15E6">
              <w:rPr>
                <w:rFonts w:ascii="Times New Roman" w:eastAsia="Times New Roman" w:hAnsi="Times New Roman" w:cs="Times New Roman"/>
                <w:spacing w:val="-8"/>
                <w:sz w:val="24"/>
                <w:szCs w:val="24"/>
                <w:lang w:eastAsia="ru-RU"/>
              </w:rPr>
              <w:t>Topic 12.</w:t>
            </w:r>
            <w:r w:rsidRPr="000E15E6">
              <w:rPr>
                <w:rStyle w:val="0pt"/>
                <w:rFonts w:eastAsiaTheme="minorHAnsi"/>
                <w:sz w:val="24"/>
                <w:szCs w:val="24"/>
              </w:rPr>
              <w:t xml:space="preserve"> </w:t>
            </w:r>
            <w:r w:rsidRPr="008F5EA1">
              <w:rPr>
                <w:rStyle w:val="aff9"/>
                <w:rFonts w:eastAsiaTheme="minorHAnsi"/>
                <w:b w:val="0"/>
                <w:sz w:val="24"/>
                <w:szCs w:val="24"/>
              </w:rPr>
              <w:t xml:space="preserve">In </w:t>
            </w:r>
            <w:r w:rsidRPr="008F5EA1">
              <w:rPr>
                <w:rStyle w:val="0pt"/>
                <w:rFonts w:eastAsiaTheme="minorHAnsi"/>
                <w:sz w:val="24"/>
                <w:szCs w:val="24"/>
              </w:rPr>
              <w:t>high-precision, nuclear, chemical, biological, incendiary weapons</w:t>
            </w:r>
            <w:r>
              <w:rPr>
                <w:rStyle w:val="0pt"/>
                <w:rFonts w:eastAsiaTheme="minorHAnsi"/>
                <w:b/>
                <w:sz w:val="28"/>
                <w:szCs w:val="28"/>
              </w:rPr>
              <w:t xml:space="preserve"> </w:t>
            </w:r>
          </w:p>
        </w:tc>
        <w:tc>
          <w:tcPr>
            <w:tcW w:w="844"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6</w:t>
            </w:r>
          </w:p>
        </w:tc>
        <w:tc>
          <w:tcPr>
            <w:tcW w:w="942"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858"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13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pacing w:val="-8"/>
                <w:sz w:val="24"/>
                <w:szCs w:val="24"/>
                <w:lang w:eastAsia="ru-RU"/>
              </w:rPr>
              <w:t>2</w:t>
            </w:r>
          </w:p>
        </w:tc>
        <w:tc>
          <w:tcPr>
            <w:tcW w:w="1997" w:type="dxa"/>
            <w:shd w:val="clear" w:color="auto" w:fill="auto"/>
            <w:noWrap/>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Written (oral) survey. Testing.</w:t>
            </w:r>
          </w:p>
          <w:p w:rsidR="00032DDA" w:rsidRDefault="00032DDA" w:rsidP="00F12425">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Solving situational problems and cases</w:t>
            </w:r>
          </w:p>
          <w:p w:rsidR="00F12425" w:rsidRPr="000E15E6" w:rsidRDefault="00F12425" w:rsidP="00F12425">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p>
        </w:tc>
      </w:tr>
      <w:tr w:rsidR="00032DDA" w:rsidRPr="000E15E6" w:rsidTr="00F50594">
        <w:tc>
          <w:tcPr>
            <w:tcW w:w="619" w:type="dxa"/>
            <w:shd w:val="clear" w:color="auto" w:fill="auto"/>
            <w:vAlign w:val="center"/>
          </w:tcPr>
          <w:p w:rsidR="00032DDA" w:rsidRPr="000F4811"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0F4811">
              <w:rPr>
                <w:rFonts w:ascii="Times New Roman" w:eastAsia="Times New Roman" w:hAnsi="Times New Roman" w:cs="Times New Roman"/>
                <w:color w:val="000000"/>
                <w:sz w:val="24"/>
                <w:szCs w:val="24"/>
                <w:lang w:eastAsia="ru-RU"/>
              </w:rPr>
              <w:t>13</w:t>
            </w:r>
          </w:p>
        </w:tc>
        <w:tc>
          <w:tcPr>
            <w:tcW w:w="2448" w:type="dxa"/>
            <w:shd w:val="clear" w:color="auto" w:fill="auto"/>
            <w:vAlign w:val="center"/>
          </w:tcPr>
          <w:p w:rsidR="00032DDA" w:rsidRPr="000E15E6" w:rsidRDefault="00032DDA" w:rsidP="00032DDA">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0E15E6">
              <w:rPr>
                <w:rFonts w:ascii="Times New Roman" w:eastAsia="Times New Roman" w:hAnsi="Times New Roman" w:cs="Times New Roman"/>
                <w:spacing w:val="-4"/>
                <w:sz w:val="24"/>
                <w:szCs w:val="24"/>
                <w:lang w:eastAsia="ru-RU"/>
              </w:rPr>
              <w:t xml:space="preserve">Topic 13. </w:t>
            </w:r>
            <w:r w:rsidRPr="000E15E6">
              <w:rPr>
                <w:rStyle w:val="0pt"/>
                <w:rFonts w:eastAsiaTheme="minorHAnsi"/>
                <w:spacing w:val="-4"/>
                <w:sz w:val="24"/>
                <w:szCs w:val="24"/>
              </w:rPr>
              <w:t xml:space="preserve">Radiation, </w:t>
            </w:r>
            <w:r w:rsidRPr="000E15E6">
              <w:rPr>
                <w:rStyle w:val="0pt"/>
                <w:rFonts w:eastAsiaTheme="minorHAnsi"/>
                <w:sz w:val="24"/>
                <w:szCs w:val="24"/>
              </w:rPr>
              <w:t>chemical and biological protection</w:t>
            </w:r>
          </w:p>
        </w:tc>
        <w:tc>
          <w:tcPr>
            <w:tcW w:w="844"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6</w:t>
            </w:r>
          </w:p>
        </w:tc>
        <w:tc>
          <w:tcPr>
            <w:tcW w:w="942"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858"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13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997" w:type="dxa"/>
            <w:shd w:val="clear" w:color="auto" w:fill="auto"/>
            <w:noWrap/>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Written (oral) survey. Testing.</w:t>
            </w:r>
          </w:p>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Solving situational problems and cases</w:t>
            </w:r>
          </w:p>
        </w:tc>
      </w:tr>
      <w:tr w:rsidR="00032DDA" w:rsidRPr="000E15E6" w:rsidTr="00F50594">
        <w:tc>
          <w:tcPr>
            <w:tcW w:w="619" w:type="dxa"/>
            <w:shd w:val="clear" w:color="auto" w:fill="auto"/>
            <w:vAlign w:val="center"/>
          </w:tcPr>
          <w:p w:rsidR="00032DDA" w:rsidRPr="000F4811"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0F4811">
              <w:rPr>
                <w:rFonts w:ascii="Times New Roman" w:eastAsia="Times New Roman" w:hAnsi="Times New Roman" w:cs="Times New Roman"/>
                <w:color w:val="000000"/>
                <w:sz w:val="24"/>
                <w:szCs w:val="24"/>
                <w:lang w:eastAsia="ru-RU"/>
              </w:rPr>
              <w:t>14</w:t>
            </w:r>
          </w:p>
        </w:tc>
        <w:tc>
          <w:tcPr>
            <w:tcW w:w="2448" w:type="dxa"/>
            <w:shd w:val="clear" w:color="auto" w:fill="auto"/>
            <w:vAlign w:val="center"/>
          </w:tcPr>
          <w:p w:rsidR="00032DDA" w:rsidRPr="00F33E9C" w:rsidRDefault="00032DDA" w:rsidP="00032DDA">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pacing w:val="-8"/>
                <w:sz w:val="24"/>
                <w:szCs w:val="24"/>
                <w:lang w:eastAsia="ru-RU"/>
              </w:rPr>
            </w:pPr>
            <w:r w:rsidRPr="00F33E9C">
              <w:rPr>
                <w:rFonts w:ascii="Times New Roman" w:eastAsia="Times New Roman" w:hAnsi="Times New Roman" w:cs="Times New Roman"/>
                <w:spacing w:val="-8"/>
                <w:sz w:val="24"/>
                <w:szCs w:val="24"/>
                <w:lang w:eastAsia="ru-RU"/>
              </w:rPr>
              <w:t>Topic 14.</w:t>
            </w:r>
          </w:p>
          <w:p w:rsidR="00032DDA" w:rsidRPr="007C196D" w:rsidRDefault="00032DDA" w:rsidP="00032DDA">
            <w:pPr>
              <w:pStyle w:val="1a"/>
              <w:shd w:val="clear" w:color="auto" w:fill="FFFFFF" w:themeFill="background1"/>
              <w:spacing w:before="0" w:after="0" w:line="240" w:lineRule="auto"/>
              <w:ind w:left="-57"/>
              <w:jc w:val="left"/>
              <w:rPr>
                <w:spacing w:val="-4"/>
                <w:sz w:val="24"/>
                <w:szCs w:val="24"/>
                <w:lang w:eastAsia="ru-RU"/>
              </w:rPr>
            </w:pPr>
            <w:r w:rsidRPr="007C196D">
              <w:rPr>
                <w:rStyle w:val="0pt"/>
                <w:spacing w:val="-4"/>
                <w:sz w:val="24"/>
                <w:szCs w:val="24"/>
              </w:rPr>
              <w:t>Medical support for troops (forces). First aid for wounds, injuries and special cases</w:t>
            </w:r>
          </w:p>
        </w:tc>
        <w:tc>
          <w:tcPr>
            <w:tcW w:w="844"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10</w:t>
            </w:r>
          </w:p>
        </w:tc>
        <w:tc>
          <w:tcPr>
            <w:tcW w:w="942"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6</w:t>
            </w:r>
          </w:p>
        </w:tc>
        <w:tc>
          <w:tcPr>
            <w:tcW w:w="858"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113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pacing w:val="-8"/>
                <w:sz w:val="24"/>
                <w:szCs w:val="24"/>
                <w:lang w:eastAsia="ru-RU"/>
              </w:rPr>
              <w:t>4</w:t>
            </w:r>
          </w:p>
        </w:tc>
        <w:tc>
          <w:tcPr>
            <w:tcW w:w="1997" w:type="dxa"/>
            <w:shd w:val="clear" w:color="auto" w:fill="auto"/>
            <w:noWrap/>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Written (oral) survey. Testing.</w:t>
            </w:r>
          </w:p>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Solving situational problems and cases</w:t>
            </w:r>
          </w:p>
        </w:tc>
      </w:tr>
      <w:tr w:rsidR="00032DDA" w:rsidRPr="000E15E6" w:rsidTr="00F50594">
        <w:tc>
          <w:tcPr>
            <w:tcW w:w="619" w:type="dxa"/>
            <w:shd w:val="clear" w:color="auto" w:fill="auto"/>
            <w:vAlign w:val="center"/>
          </w:tcPr>
          <w:p w:rsidR="00032DDA"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2448" w:type="dxa"/>
            <w:shd w:val="clear" w:color="auto" w:fill="auto"/>
            <w:vAlign w:val="center"/>
          </w:tcPr>
          <w:p w:rsidR="00032DDA" w:rsidRDefault="00032DDA" w:rsidP="00032DDA">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pacing w:val="-8"/>
                <w:sz w:val="24"/>
                <w:szCs w:val="24"/>
                <w:lang w:eastAsia="ru-RU"/>
              </w:rPr>
            </w:pPr>
            <w:r w:rsidRPr="000F4811">
              <w:rPr>
                <w:rFonts w:ascii="Times New Roman" w:eastAsia="Times New Roman" w:hAnsi="Times New Roman" w:cs="Times New Roman"/>
                <w:spacing w:val="-8"/>
                <w:sz w:val="24"/>
                <w:szCs w:val="24"/>
                <w:lang w:eastAsia="ru-RU"/>
              </w:rPr>
              <w:t>Topic 15.</w:t>
            </w:r>
          </w:p>
          <w:p w:rsidR="00032DDA" w:rsidRPr="007C196D" w:rsidRDefault="00032DDA" w:rsidP="00032DDA">
            <w:pPr>
              <w:pStyle w:val="1a"/>
              <w:shd w:val="clear" w:color="auto" w:fill="FFFFFF" w:themeFill="background1"/>
              <w:spacing w:before="0" w:after="0" w:line="240" w:lineRule="auto"/>
              <w:ind w:left="-57"/>
              <w:jc w:val="left"/>
              <w:rPr>
                <w:spacing w:val="-4"/>
                <w:sz w:val="24"/>
                <w:szCs w:val="24"/>
                <w:highlight w:val="green"/>
                <w:shd w:val="clear" w:color="auto" w:fill="FFFFFF" w:themeFill="background1"/>
                <w:lang w:eastAsia="ru-RU"/>
              </w:rPr>
            </w:pPr>
            <w:r w:rsidRPr="007C196D">
              <w:rPr>
                <w:rStyle w:val="0pt"/>
                <w:spacing w:val="-4"/>
                <w:sz w:val="24"/>
                <w:szCs w:val="24"/>
              </w:rPr>
              <w:t>Purpose, combat properties, materiel and use of small arms , hand- held anti -tank grenade launchers and hand grenades</w:t>
            </w:r>
          </w:p>
        </w:tc>
        <w:tc>
          <w:tcPr>
            <w:tcW w:w="844" w:type="dxa"/>
            <w:shd w:val="clear" w:color="auto" w:fill="auto"/>
            <w:vAlign w:val="center"/>
          </w:tcPr>
          <w:p w:rsidR="00032DDA" w:rsidRPr="009541F0"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highlight w:val="green"/>
                <w:lang w:eastAsia="ru-RU"/>
              </w:rPr>
            </w:pPr>
            <w:r w:rsidRPr="000E15E6">
              <w:rPr>
                <w:rFonts w:ascii="Times New Roman" w:eastAsia="Times New Roman" w:hAnsi="Times New Roman" w:cs="Times New Roman"/>
                <w:color w:val="000000"/>
                <w:sz w:val="24"/>
                <w:szCs w:val="24"/>
                <w:lang w:eastAsia="ru-RU"/>
              </w:rPr>
              <w:t>eleven</w:t>
            </w:r>
          </w:p>
        </w:tc>
        <w:tc>
          <w:tcPr>
            <w:tcW w:w="942" w:type="dxa"/>
            <w:shd w:val="clear" w:color="auto" w:fill="auto"/>
            <w:vAlign w:val="center"/>
          </w:tcPr>
          <w:p w:rsidR="00032DDA" w:rsidRPr="009541F0"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highlight w:val="green"/>
                <w:lang w:eastAsia="ru-RU"/>
              </w:rPr>
            </w:pPr>
            <w:r w:rsidRPr="000E15E6">
              <w:rPr>
                <w:rFonts w:ascii="Times New Roman" w:eastAsia="Times New Roman" w:hAnsi="Times New Roman" w:cs="Times New Roman"/>
                <w:color w:val="000000"/>
                <w:sz w:val="24"/>
                <w:szCs w:val="24"/>
                <w:lang w:eastAsia="ru-RU"/>
              </w:rPr>
              <w:t>6</w:t>
            </w:r>
          </w:p>
        </w:tc>
        <w:tc>
          <w:tcPr>
            <w:tcW w:w="858" w:type="dxa"/>
            <w:shd w:val="clear" w:color="auto" w:fill="auto"/>
            <w:vAlign w:val="center"/>
          </w:tcPr>
          <w:p w:rsidR="00032DDA" w:rsidRPr="009541F0"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highlight w:val="green"/>
                <w:lang w:eastAsia="ru-RU"/>
              </w:rPr>
            </w:pPr>
            <w:r w:rsidRPr="000E15E6">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32DDA" w:rsidRPr="009541F0"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highlight w:val="green"/>
                <w:lang w:eastAsia="ru-RU"/>
              </w:rPr>
            </w:pPr>
            <w:r w:rsidRPr="000E15E6">
              <w:rPr>
                <w:rFonts w:ascii="Times New Roman" w:eastAsia="Times New Roman" w:hAnsi="Times New Roman" w:cs="Times New Roman"/>
                <w:color w:val="000000"/>
                <w:sz w:val="24"/>
                <w:szCs w:val="24"/>
                <w:lang w:eastAsia="ru-RU"/>
              </w:rPr>
              <w:t>4</w:t>
            </w:r>
          </w:p>
        </w:tc>
        <w:tc>
          <w:tcPr>
            <w:tcW w:w="1135" w:type="dxa"/>
            <w:shd w:val="clear" w:color="auto" w:fill="auto"/>
            <w:vAlign w:val="center"/>
          </w:tcPr>
          <w:p w:rsidR="00032DDA" w:rsidRPr="009541F0"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highlight w:val="green"/>
                <w:lang w:eastAsia="ru-RU"/>
              </w:rPr>
            </w:pPr>
            <w:r w:rsidRPr="000E15E6">
              <w:rPr>
                <w:rFonts w:ascii="Times New Roman" w:eastAsia="Times New Roman" w:hAnsi="Times New Roman" w:cs="Times New Roman"/>
                <w:color w:val="000000"/>
                <w:sz w:val="24"/>
                <w:szCs w:val="24"/>
                <w:lang w:eastAsia="ru-RU"/>
              </w:rPr>
              <w:t>5</w:t>
            </w:r>
          </w:p>
        </w:tc>
        <w:tc>
          <w:tcPr>
            <w:tcW w:w="1997" w:type="dxa"/>
            <w:shd w:val="clear" w:color="auto" w:fill="auto"/>
            <w:noWrap/>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Written (oral) survey. Testing.</w:t>
            </w:r>
          </w:p>
          <w:p w:rsidR="00032DDA" w:rsidRPr="009541F0"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highlight w:val="green"/>
              </w:rPr>
            </w:pPr>
            <w:r w:rsidRPr="000E15E6">
              <w:rPr>
                <w:rFonts w:ascii="Times New Roman" w:eastAsia="Calibri" w:hAnsi="Times New Roman" w:cs="Times New Roman"/>
                <w:spacing w:val="-8"/>
                <w:sz w:val="24"/>
                <w:szCs w:val="24"/>
              </w:rPr>
              <w:t>Solving situational problems and cases</w:t>
            </w:r>
          </w:p>
        </w:tc>
      </w:tr>
      <w:tr w:rsidR="00032DDA" w:rsidRPr="000E15E6" w:rsidTr="00F50594">
        <w:tc>
          <w:tcPr>
            <w:tcW w:w="619" w:type="dxa"/>
            <w:shd w:val="clear" w:color="auto" w:fill="auto"/>
            <w:vAlign w:val="center"/>
          </w:tcPr>
          <w:p w:rsidR="00032DDA" w:rsidRPr="000E15E6"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2448" w:type="dxa"/>
            <w:shd w:val="clear" w:color="auto" w:fill="auto"/>
            <w:vAlign w:val="center"/>
          </w:tcPr>
          <w:p w:rsidR="00032DDA" w:rsidRPr="00A16580" w:rsidRDefault="00032DDA" w:rsidP="00032DDA">
            <w:pPr>
              <w:widowControl w:val="0"/>
              <w:shd w:val="clear" w:color="auto" w:fill="FFFFFF" w:themeFill="background1"/>
              <w:autoSpaceDE w:val="0"/>
              <w:autoSpaceDN w:val="0"/>
              <w:adjustRightInd w:val="0"/>
              <w:spacing w:after="0" w:line="240" w:lineRule="auto"/>
              <w:ind w:left="-57" w:right="-57"/>
              <w:rPr>
                <w:rFonts w:ascii="Times New Roman" w:hAnsi="Times New Roman" w:cs="Times New Roman"/>
                <w:sz w:val="24"/>
                <w:szCs w:val="24"/>
                <w:shd w:val="clear" w:color="auto" w:fill="FFFFFF" w:themeFill="background1"/>
              </w:rPr>
            </w:pPr>
            <w:r w:rsidRPr="00A16580">
              <w:rPr>
                <w:rFonts w:ascii="Times New Roman" w:eastAsia="Times New Roman" w:hAnsi="Times New Roman" w:cs="Times New Roman"/>
                <w:spacing w:val="-4"/>
                <w:sz w:val="24"/>
                <w:szCs w:val="24"/>
                <w:shd w:val="clear" w:color="auto" w:fill="FFFFFF" w:themeFill="background1"/>
                <w:lang w:eastAsia="ru-RU"/>
              </w:rPr>
              <w:t>Topic 16.</w:t>
            </w:r>
            <w:r w:rsidRPr="00A16580">
              <w:rPr>
                <w:rFonts w:ascii="Times New Roman" w:hAnsi="Times New Roman" w:cs="Times New Roman"/>
                <w:sz w:val="24"/>
                <w:szCs w:val="24"/>
                <w:shd w:val="clear" w:color="auto" w:fill="FFFFFF" w:themeFill="background1"/>
              </w:rPr>
              <w:t xml:space="preserve"> </w:t>
            </w:r>
          </w:p>
          <w:p w:rsidR="00032DDA" w:rsidRPr="00A16580" w:rsidRDefault="00032DDA" w:rsidP="00032DDA">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pacing w:val="-8"/>
                <w:sz w:val="24"/>
                <w:szCs w:val="24"/>
                <w:lang w:eastAsia="ru-RU"/>
              </w:rPr>
            </w:pPr>
            <w:r w:rsidRPr="00A16580">
              <w:rPr>
                <w:rStyle w:val="0pt"/>
                <w:rFonts w:eastAsiaTheme="minorHAnsi"/>
                <w:sz w:val="24"/>
                <w:szCs w:val="24"/>
              </w:rPr>
              <w:t>Basics, techniques and rules of shooting from small arms</w:t>
            </w:r>
          </w:p>
        </w:tc>
        <w:tc>
          <w:tcPr>
            <w:tcW w:w="844" w:type="dxa"/>
            <w:shd w:val="clear" w:color="auto" w:fill="auto"/>
            <w:vAlign w:val="center"/>
          </w:tcPr>
          <w:p w:rsidR="00032DDA" w:rsidRPr="00A16580"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A16580">
              <w:rPr>
                <w:rFonts w:ascii="Times New Roman" w:eastAsia="Times New Roman" w:hAnsi="Times New Roman" w:cs="Times New Roman"/>
                <w:color w:val="000000"/>
                <w:sz w:val="24"/>
                <w:szCs w:val="24"/>
                <w:lang w:eastAsia="ru-RU"/>
              </w:rPr>
              <w:t>6</w:t>
            </w:r>
          </w:p>
        </w:tc>
        <w:tc>
          <w:tcPr>
            <w:tcW w:w="942" w:type="dxa"/>
            <w:shd w:val="clear" w:color="auto" w:fill="auto"/>
            <w:vAlign w:val="center"/>
          </w:tcPr>
          <w:p w:rsidR="00032DDA" w:rsidRPr="00A16580"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A16580">
              <w:rPr>
                <w:rFonts w:ascii="Times New Roman" w:eastAsia="Times New Roman" w:hAnsi="Times New Roman" w:cs="Times New Roman"/>
                <w:color w:val="000000"/>
                <w:sz w:val="24"/>
                <w:szCs w:val="24"/>
                <w:lang w:eastAsia="ru-RU"/>
              </w:rPr>
              <w:t>4</w:t>
            </w:r>
          </w:p>
        </w:tc>
        <w:tc>
          <w:tcPr>
            <w:tcW w:w="858" w:type="dxa"/>
            <w:shd w:val="clear" w:color="auto" w:fill="auto"/>
            <w:vAlign w:val="center"/>
          </w:tcPr>
          <w:p w:rsidR="00032DDA" w:rsidRPr="00A16580"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A16580">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32DDA" w:rsidRPr="00A16580"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A16580">
              <w:rPr>
                <w:rFonts w:ascii="Times New Roman" w:eastAsia="Times New Roman" w:hAnsi="Times New Roman" w:cs="Times New Roman"/>
                <w:color w:val="000000"/>
                <w:sz w:val="24"/>
                <w:szCs w:val="24"/>
                <w:lang w:eastAsia="ru-RU"/>
              </w:rPr>
              <w:t>2</w:t>
            </w:r>
          </w:p>
        </w:tc>
        <w:tc>
          <w:tcPr>
            <w:tcW w:w="1135" w:type="dxa"/>
            <w:shd w:val="clear" w:color="auto" w:fill="auto"/>
            <w:vAlign w:val="center"/>
          </w:tcPr>
          <w:p w:rsidR="00032DDA" w:rsidRPr="00A16580"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pacing w:val="-8"/>
                <w:sz w:val="24"/>
                <w:szCs w:val="24"/>
                <w:lang w:eastAsia="ru-RU"/>
              </w:rPr>
            </w:pPr>
            <w:r w:rsidRPr="00A16580">
              <w:rPr>
                <w:rFonts w:ascii="Times New Roman" w:eastAsia="Times New Roman" w:hAnsi="Times New Roman" w:cs="Times New Roman"/>
                <w:color w:val="000000"/>
                <w:sz w:val="24"/>
                <w:szCs w:val="24"/>
                <w:lang w:eastAsia="ru-RU"/>
              </w:rPr>
              <w:t>2</w:t>
            </w:r>
          </w:p>
        </w:tc>
        <w:tc>
          <w:tcPr>
            <w:tcW w:w="1997" w:type="dxa"/>
            <w:shd w:val="clear" w:color="auto" w:fill="auto"/>
            <w:noWrap/>
            <w:vAlign w:val="center"/>
          </w:tcPr>
          <w:p w:rsidR="00032DDA" w:rsidRPr="00A16580"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A16580">
              <w:rPr>
                <w:rFonts w:ascii="Times New Roman" w:eastAsia="Calibri" w:hAnsi="Times New Roman" w:cs="Times New Roman"/>
                <w:spacing w:val="-8"/>
                <w:sz w:val="24"/>
                <w:szCs w:val="24"/>
              </w:rPr>
              <w:t>Written (oral) survey. Testing.</w:t>
            </w:r>
          </w:p>
          <w:p w:rsidR="00032DDA" w:rsidRPr="00A16580"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A16580">
              <w:rPr>
                <w:rFonts w:ascii="Times New Roman" w:eastAsia="Calibri" w:hAnsi="Times New Roman" w:cs="Times New Roman"/>
                <w:spacing w:val="-8"/>
                <w:sz w:val="24"/>
                <w:szCs w:val="24"/>
              </w:rPr>
              <w:t>Solving situational problems and cases</w:t>
            </w:r>
          </w:p>
        </w:tc>
      </w:tr>
      <w:tr w:rsidR="00032DDA" w:rsidRPr="004D4C21" w:rsidTr="00F50594">
        <w:tc>
          <w:tcPr>
            <w:tcW w:w="619" w:type="dxa"/>
            <w:shd w:val="clear" w:color="auto" w:fill="auto"/>
            <w:vAlign w:val="center"/>
          </w:tcPr>
          <w:p w:rsidR="00032DDA" w:rsidRPr="00E01DD8"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E01DD8">
              <w:rPr>
                <w:rFonts w:ascii="Times New Roman" w:eastAsia="Times New Roman" w:hAnsi="Times New Roman" w:cs="Times New Roman"/>
                <w:color w:val="000000"/>
                <w:sz w:val="24"/>
                <w:szCs w:val="24"/>
                <w:lang w:eastAsia="ru-RU"/>
              </w:rPr>
              <w:t>17</w:t>
            </w:r>
          </w:p>
        </w:tc>
        <w:tc>
          <w:tcPr>
            <w:tcW w:w="2448" w:type="dxa"/>
            <w:shd w:val="clear" w:color="auto" w:fill="auto"/>
            <w:vAlign w:val="center"/>
          </w:tcPr>
          <w:p w:rsidR="00032DDA" w:rsidRPr="000E15E6" w:rsidRDefault="00032DDA" w:rsidP="00032DDA">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pacing w:val="-4"/>
                <w:sz w:val="24"/>
                <w:szCs w:val="24"/>
                <w:lang w:eastAsia="ru-RU"/>
              </w:rPr>
            </w:pPr>
            <w:r w:rsidRPr="000E15E6">
              <w:rPr>
                <w:rFonts w:ascii="Times New Roman" w:eastAsia="Times New Roman" w:hAnsi="Times New Roman" w:cs="Times New Roman"/>
                <w:spacing w:val="-8"/>
                <w:sz w:val="24"/>
                <w:szCs w:val="24"/>
                <w:shd w:val="clear" w:color="auto" w:fill="FFFFFF" w:themeFill="background1"/>
                <w:lang w:eastAsia="ru-RU"/>
              </w:rPr>
              <w:t xml:space="preserve">Topic 17. </w:t>
            </w:r>
            <w:r w:rsidRPr="000E15E6">
              <w:rPr>
                <w:rStyle w:val="0pt"/>
                <w:rFonts w:eastAsiaTheme="minorHAnsi"/>
                <w:sz w:val="24"/>
                <w:szCs w:val="24"/>
                <w:shd w:val="clear" w:color="auto" w:fill="FFFFFF" w:themeFill="background1"/>
              </w:rPr>
              <w:t>Performing training exercises</w:t>
            </w:r>
            <w:r w:rsidRPr="000E15E6">
              <w:rPr>
                <w:rStyle w:val="0pt"/>
                <w:rFonts w:eastAsiaTheme="minorHAnsi"/>
                <w:sz w:val="24"/>
                <w:szCs w:val="24"/>
                <w:shd w:val="clear" w:color="auto" w:fill="92D050"/>
              </w:rPr>
              <w:t xml:space="preserve"> </w:t>
            </w:r>
            <w:r w:rsidRPr="000E15E6">
              <w:rPr>
                <w:rStyle w:val="0pt"/>
                <w:rFonts w:eastAsiaTheme="minorHAnsi"/>
                <w:sz w:val="24"/>
                <w:szCs w:val="24"/>
                <w:shd w:val="clear" w:color="auto" w:fill="FFFFFF" w:themeFill="background1"/>
              </w:rPr>
              <w:t xml:space="preserve">shooting from small </w:t>
            </w:r>
            <w:r w:rsidRPr="000E15E6">
              <w:rPr>
                <w:rStyle w:val="0pt"/>
                <w:rFonts w:eastAsiaTheme="minorHAnsi"/>
                <w:sz w:val="24"/>
                <w:szCs w:val="24"/>
              </w:rPr>
              <w:t>arms</w:t>
            </w:r>
          </w:p>
        </w:tc>
        <w:tc>
          <w:tcPr>
            <w:tcW w:w="844"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6</w:t>
            </w:r>
          </w:p>
        </w:tc>
        <w:tc>
          <w:tcPr>
            <w:tcW w:w="942"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858"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w:t>
            </w:r>
          </w:p>
        </w:tc>
        <w:tc>
          <w:tcPr>
            <w:tcW w:w="95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1135" w:type="dxa"/>
            <w:shd w:val="clear" w:color="auto" w:fill="auto"/>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pacing w:val="-8"/>
                <w:sz w:val="24"/>
                <w:szCs w:val="24"/>
                <w:lang w:eastAsia="ru-RU"/>
              </w:rPr>
            </w:pPr>
            <w:r w:rsidRPr="000E15E6">
              <w:rPr>
                <w:rFonts w:ascii="Times New Roman" w:eastAsia="Times New Roman" w:hAnsi="Times New Roman" w:cs="Times New Roman"/>
                <w:color w:val="000000"/>
                <w:spacing w:val="-8"/>
                <w:sz w:val="24"/>
                <w:szCs w:val="24"/>
                <w:lang w:eastAsia="ru-RU"/>
              </w:rPr>
              <w:t>2</w:t>
            </w:r>
          </w:p>
        </w:tc>
        <w:tc>
          <w:tcPr>
            <w:tcW w:w="1997" w:type="dxa"/>
            <w:shd w:val="clear" w:color="auto" w:fill="auto"/>
            <w:noWrap/>
            <w:vAlign w:val="center"/>
          </w:tcPr>
          <w:p w:rsidR="00032DDA" w:rsidRPr="000E15E6"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Written (oral) survey. Testing.</w:t>
            </w:r>
          </w:p>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Solving situational problems and cases</w:t>
            </w:r>
          </w:p>
        </w:tc>
      </w:tr>
      <w:tr w:rsidR="00032DDA" w:rsidRPr="004D4C21" w:rsidTr="00F50594">
        <w:tc>
          <w:tcPr>
            <w:tcW w:w="619" w:type="dxa"/>
            <w:shd w:val="clear" w:color="auto" w:fill="auto"/>
            <w:vAlign w:val="center"/>
          </w:tcPr>
          <w:p w:rsidR="00032DDA" w:rsidRPr="004D4C21"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b/>
                <w:color w:val="000000"/>
                <w:sz w:val="24"/>
                <w:szCs w:val="24"/>
                <w:lang w:eastAsia="ru-RU"/>
              </w:rPr>
            </w:pPr>
          </w:p>
        </w:tc>
        <w:tc>
          <w:tcPr>
            <w:tcW w:w="2448" w:type="dxa"/>
            <w:shd w:val="clear" w:color="auto" w:fill="auto"/>
            <w:vAlign w:val="center"/>
          </w:tcPr>
          <w:p w:rsidR="00032DDA" w:rsidRPr="004D4C21" w:rsidRDefault="00032DDA" w:rsidP="00032DDA">
            <w:pPr>
              <w:widowControl w:val="0"/>
              <w:shd w:val="clear" w:color="auto" w:fill="FFFFFF" w:themeFill="background1"/>
              <w:spacing w:after="0" w:line="240" w:lineRule="auto"/>
              <w:rPr>
                <w:rFonts w:ascii="Times New Roman" w:eastAsia="Times New Roman" w:hAnsi="Times New Roman" w:cs="Times New Roman"/>
                <w:b/>
                <w:bCs/>
                <w:color w:val="000000"/>
                <w:sz w:val="24"/>
                <w:szCs w:val="24"/>
                <w:lang w:eastAsia="ru-RU"/>
              </w:rPr>
            </w:pPr>
            <w:r w:rsidRPr="004D4C21">
              <w:rPr>
                <w:rFonts w:ascii="Times New Roman" w:eastAsia="Times New Roman" w:hAnsi="Times New Roman" w:cs="Times New Roman"/>
                <w:b/>
                <w:bCs/>
                <w:color w:val="000000"/>
                <w:sz w:val="24"/>
                <w:szCs w:val="24"/>
                <w:lang w:eastAsia="ru-RU"/>
              </w:rPr>
              <w:t>Overall for the discipline</w:t>
            </w:r>
          </w:p>
        </w:tc>
        <w:tc>
          <w:tcPr>
            <w:tcW w:w="844"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b/>
                <w:color w:val="000000"/>
                <w:sz w:val="24"/>
                <w:szCs w:val="24"/>
                <w:lang w:eastAsia="ru-RU"/>
              </w:rPr>
            </w:pPr>
            <w:r w:rsidRPr="004D4C21">
              <w:rPr>
                <w:rFonts w:ascii="Times New Roman" w:eastAsia="Times New Roman" w:hAnsi="Times New Roman" w:cs="Times New Roman"/>
                <w:b/>
                <w:color w:val="000000"/>
                <w:sz w:val="24"/>
                <w:szCs w:val="24"/>
                <w:lang w:eastAsia="ru-RU"/>
              </w:rPr>
              <w:t>108</w:t>
            </w:r>
          </w:p>
        </w:tc>
        <w:tc>
          <w:tcPr>
            <w:tcW w:w="942"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b/>
                <w:color w:val="000000"/>
                <w:sz w:val="24"/>
                <w:szCs w:val="24"/>
                <w:lang w:eastAsia="ru-RU"/>
              </w:rPr>
            </w:pPr>
            <w:r w:rsidRPr="004D4C21">
              <w:rPr>
                <w:rFonts w:ascii="Times New Roman" w:eastAsia="Times New Roman" w:hAnsi="Times New Roman" w:cs="Times New Roman"/>
                <w:b/>
                <w:color w:val="000000"/>
                <w:sz w:val="24"/>
                <w:szCs w:val="24"/>
                <w:lang w:eastAsia="ru-RU"/>
              </w:rPr>
              <w:t>68</w:t>
            </w:r>
          </w:p>
        </w:tc>
        <w:tc>
          <w:tcPr>
            <w:tcW w:w="858"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b/>
                <w:bCs/>
                <w:color w:val="000000"/>
                <w:sz w:val="24"/>
                <w:szCs w:val="24"/>
                <w:lang w:eastAsia="ru-RU"/>
              </w:rPr>
            </w:pPr>
            <w:r w:rsidRPr="004D4C21">
              <w:rPr>
                <w:rFonts w:ascii="Times New Roman" w:eastAsia="Times New Roman" w:hAnsi="Times New Roman" w:cs="Times New Roman"/>
                <w:b/>
                <w:bCs/>
                <w:color w:val="000000"/>
                <w:sz w:val="24"/>
                <w:szCs w:val="24"/>
                <w:lang w:eastAsia="ru-RU"/>
              </w:rPr>
              <w:t>34</w:t>
            </w:r>
          </w:p>
        </w:tc>
        <w:tc>
          <w:tcPr>
            <w:tcW w:w="955"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b/>
                <w:bCs/>
                <w:color w:val="000000"/>
                <w:sz w:val="24"/>
                <w:szCs w:val="24"/>
                <w:lang w:eastAsia="ru-RU"/>
              </w:rPr>
            </w:pPr>
            <w:r w:rsidRPr="004D4C21">
              <w:rPr>
                <w:rFonts w:ascii="Times New Roman" w:eastAsia="Times New Roman" w:hAnsi="Times New Roman" w:cs="Times New Roman"/>
                <w:b/>
                <w:bCs/>
                <w:color w:val="000000"/>
                <w:sz w:val="24"/>
                <w:szCs w:val="24"/>
                <w:lang w:eastAsia="ru-RU"/>
              </w:rPr>
              <w:t>34</w:t>
            </w:r>
          </w:p>
        </w:tc>
        <w:tc>
          <w:tcPr>
            <w:tcW w:w="1135" w:type="dxa"/>
            <w:shd w:val="clear" w:color="auto" w:fill="auto"/>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b/>
                <w:bCs/>
                <w:color w:val="000000"/>
                <w:sz w:val="24"/>
                <w:szCs w:val="24"/>
                <w:lang w:eastAsia="ru-RU"/>
              </w:rPr>
            </w:pPr>
            <w:r w:rsidRPr="004D4C21">
              <w:rPr>
                <w:rFonts w:ascii="Times New Roman" w:eastAsia="Times New Roman" w:hAnsi="Times New Roman" w:cs="Times New Roman"/>
                <w:b/>
                <w:bCs/>
                <w:color w:val="000000"/>
                <w:sz w:val="24"/>
                <w:szCs w:val="24"/>
                <w:lang w:eastAsia="ru-RU"/>
              </w:rPr>
              <w:t>40</w:t>
            </w:r>
          </w:p>
        </w:tc>
        <w:tc>
          <w:tcPr>
            <w:tcW w:w="1997" w:type="dxa"/>
            <w:shd w:val="clear" w:color="auto" w:fill="auto"/>
            <w:noWrap/>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b/>
                <w:color w:val="000000"/>
                <w:spacing w:val="-8"/>
                <w:sz w:val="24"/>
                <w:szCs w:val="24"/>
                <w:lang w:eastAsia="ru-RU"/>
              </w:rPr>
            </w:pPr>
            <w:r w:rsidRPr="004D4C21">
              <w:rPr>
                <w:rFonts w:ascii="Times New Roman" w:eastAsia="Calibri" w:hAnsi="Times New Roman" w:cs="Times New Roman"/>
                <w:spacing w:val="-8"/>
                <w:sz w:val="24"/>
                <w:szCs w:val="24"/>
              </w:rPr>
              <w:t>Written (oral) survey, testing</w:t>
            </w:r>
          </w:p>
        </w:tc>
      </w:tr>
      <w:tr w:rsidR="00032DDA" w:rsidRPr="004D4C21" w:rsidTr="00F50594">
        <w:tc>
          <w:tcPr>
            <w:tcW w:w="619" w:type="dxa"/>
            <w:shd w:val="clear" w:color="auto" w:fill="auto"/>
            <w:vAlign w:val="center"/>
          </w:tcPr>
          <w:p w:rsidR="00032DDA" w:rsidRPr="004D4C21" w:rsidRDefault="00032DDA" w:rsidP="00032DDA">
            <w:pPr>
              <w:widowControl w:val="0"/>
              <w:shd w:val="clear" w:color="auto" w:fill="FFFFFF" w:themeFill="background1"/>
              <w:spacing w:after="0" w:line="240" w:lineRule="auto"/>
              <w:ind w:left="-93" w:right="-108"/>
              <w:jc w:val="center"/>
              <w:rPr>
                <w:rFonts w:ascii="Times New Roman" w:eastAsia="Times New Roman" w:hAnsi="Times New Roman" w:cs="Times New Roman"/>
                <w:b/>
                <w:color w:val="000000"/>
                <w:sz w:val="24"/>
                <w:szCs w:val="24"/>
                <w:lang w:eastAsia="ru-RU"/>
              </w:rPr>
            </w:pPr>
          </w:p>
        </w:tc>
        <w:tc>
          <w:tcPr>
            <w:tcW w:w="2448" w:type="dxa"/>
            <w:shd w:val="clear" w:color="auto" w:fill="auto"/>
            <w:vAlign w:val="center"/>
          </w:tcPr>
          <w:p w:rsidR="00032DDA" w:rsidRPr="004D4C21" w:rsidRDefault="00032DDA" w:rsidP="00032DDA">
            <w:pPr>
              <w:widowControl w:val="0"/>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r w:rsidRPr="004D4C21">
              <w:rPr>
                <w:rFonts w:ascii="Times New Roman" w:eastAsia="Times New Roman" w:hAnsi="Times New Roman" w:cs="Times New Roman"/>
                <w:b/>
                <w:bCs/>
                <w:color w:val="000000"/>
                <w:sz w:val="24"/>
                <w:szCs w:val="24"/>
                <w:lang w:eastAsia="ru-RU"/>
              </w:rPr>
              <w:t>Total in %</w:t>
            </w:r>
          </w:p>
        </w:tc>
        <w:tc>
          <w:tcPr>
            <w:tcW w:w="844" w:type="dxa"/>
            <w:shd w:val="clear" w:color="auto" w:fill="auto"/>
            <w:vAlign w:val="center"/>
          </w:tcPr>
          <w:p w:rsidR="00032DDA" w:rsidRPr="004D4C21" w:rsidRDefault="00032DDA" w:rsidP="00032DDA">
            <w:pPr>
              <w:widowControl w:val="0"/>
              <w:shd w:val="clear" w:color="auto" w:fill="FFFFFF" w:themeFill="background1"/>
              <w:spacing w:after="0" w:line="240" w:lineRule="auto"/>
              <w:ind w:left="-170" w:right="-170"/>
              <w:jc w:val="center"/>
              <w:rPr>
                <w:rFonts w:ascii="Times New Roman" w:eastAsia="Times New Roman" w:hAnsi="Times New Roman" w:cs="Times New Roman"/>
                <w:b/>
                <w:color w:val="000000"/>
                <w:spacing w:val="-20"/>
                <w:sz w:val="24"/>
                <w:szCs w:val="24"/>
                <w:lang w:eastAsia="ru-RU"/>
              </w:rPr>
            </w:pPr>
            <w:r w:rsidRPr="004D4C21">
              <w:rPr>
                <w:rFonts w:ascii="Times New Roman" w:eastAsia="Times New Roman" w:hAnsi="Times New Roman" w:cs="Times New Roman"/>
                <w:b/>
                <w:color w:val="000000"/>
                <w:spacing w:val="-20"/>
                <w:sz w:val="24"/>
                <w:szCs w:val="24"/>
                <w:lang w:eastAsia="ru-RU"/>
              </w:rPr>
              <w:t>100%</w:t>
            </w:r>
          </w:p>
        </w:tc>
        <w:tc>
          <w:tcPr>
            <w:tcW w:w="942" w:type="dxa"/>
            <w:shd w:val="clear" w:color="auto" w:fill="auto"/>
            <w:vAlign w:val="center"/>
          </w:tcPr>
          <w:p w:rsidR="00032DDA" w:rsidRPr="004D4C21" w:rsidRDefault="00032DDA" w:rsidP="00032DDA">
            <w:pPr>
              <w:widowControl w:val="0"/>
              <w:shd w:val="clear" w:color="auto" w:fill="FFFFFF" w:themeFill="background1"/>
              <w:spacing w:after="0" w:line="240" w:lineRule="auto"/>
              <w:ind w:left="-170" w:right="-170"/>
              <w:jc w:val="center"/>
              <w:rPr>
                <w:rFonts w:ascii="Times New Roman" w:eastAsia="Times New Roman" w:hAnsi="Times New Roman" w:cs="Times New Roman"/>
                <w:b/>
                <w:color w:val="000000"/>
                <w:spacing w:val="-8"/>
                <w:sz w:val="24"/>
                <w:szCs w:val="24"/>
                <w:lang w:eastAsia="ru-RU"/>
              </w:rPr>
            </w:pPr>
            <w:r w:rsidRPr="004D4C21">
              <w:rPr>
                <w:rFonts w:ascii="Times New Roman" w:eastAsia="Times New Roman" w:hAnsi="Times New Roman" w:cs="Times New Roman"/>
                <w:b/>
                <w:color w:val="000000"/>
                <w:spacing w:val="-8"/>
                <w:sz w:val="24"/>
                <w:szCs w:val="24"/>
                <w:lang w:eastAsia="ru-RU"/>
              </w:rPr>
              <w:t>63%</w:t>
            </w:r>
          </w:p>
        </w:tc>
        <w:tc>
          <w:tcPr>
            <w:tcW w:w="858" w:type="dxa"/>
            <w:shd w:val="clear" w:color="auto" w:fill="auto"/>
            <w:vAlign w:val="center"/>
          </w:tcPr>
          <w:p w:rsidR="00032DDA" w:rsidRPr="004D4C21" w:rsidRDefault="00032DDA" w:rsidP="00032DDA">
            <w:pPr>
              <w:widowControl w:val="0"/>
              <w:shd w:val="clear" w:color="auto" w:fill="FFFFFF" w:themeFill="background1"/>
              <w:spacing w:after="0" w:line="240" w:lineRule="auto"/>
              <w:ind w:left="-227" w:right="-227"/>
              <w:jc w:val="center"/>
              <w:rPr>
                <w:rFonts w:ascii="Times New Roman" w:eastAsia="Times New Roman" w:hAnsi="Times New Roman" w:cs="Times New Roman"/>
                <w:b/>
                <w:bCs/>
                <w:color w:val="000000"/>
                <w:spacing w:val="-16"/>
                <w:sz w:val="24"/>
                <w:szCs w:val="24"/>
                <w:lang w:eastAsia="ru-RU"/>
              </w:rPr>
            </w:pPr>
            <w:r w:rsidRPr="004D4C21">
              <w:rPr>
                <w:rFonts w:ascii="Times New Roman" w:eastAsia="Times New Roman" w:hAnsi="Times New Roman" w:cs="Times New Roman"/>
                <w:b/>
                <w:bCs/>
                <w:color w:val="000000"/>
                <w:spacing w:val="-16"/>
                <w:sz w:val="24"/>
                <w:szCs w:val="24"/>
                <w:lang w:eastAsia="ru-RU"/>
              </w:rPr>
              <w:t>50%</w:t>
            </w:r>
          </w:p>
        </w:tc>
        <w:tc>
          <w:tcPr>
            <w:tcW w:w="955" w:type="dxa"/>
            <w:shd w:val="clear" w:color="auto" w:fill="auto"/>
            <w:vAlign w:val="center"/>
          </w:tcPr>
          <w:p w:rsidR="00032DDA" w:rsidRPr="004D4C21" w:rsidRDefault="00032DDA" w:rsidP="00032DDA">
            <w:pPr>
              <w:widowControl w:val="0"/>
              <w:shd w:val="clear" w:color="auto" w:fill="FFFFFF" w:themeFill="background1"/>
              <w:spacing w:after="0" w:line="240" w:lineRule="auto"/>
              <w:ind w:left="-170" w:right="-170"/>
              <w:jc w:val="center"/>
              <w:rPr>
                <w:rFonts w:ascii="Times New Roman" w:eastAsia="Times New Roman" w:hAnsi="Times New Roman" w:cs="Times New Roman"/>
                <w:b/>
                <w:bCs/>
                <w:color w:val="000000"/>
                <w:sz w:val="24"/>
                <w:szCs w:val="24"/>
                <w:lang w:eastAsia="ru-RU"/>
              </w:rPr>
            </w:pPr>
            <w:r w:rsidRPr="004D4C21">
              <w:rPr>
                <w:rFonts w:ascii="Times New Roman" w:eastAsia="Times New Roman" w:hAnsi="Times New Roman" w:cs="Times New Roman"/>
                <w:b/>
                <w:bCs/>
                <w:color w:val="000000"/>
                <w:sz w:val="24"/>
                <w:szCs w:val="24"/>
                <w:lang w:eastAsia="ru-RU"/>
              </w:rPr>
              <w:t>50%</w:t>
            </w:r>
          </w:p>
        </w:tc>
        <w:tc>
          <w:tcPr>
            <w:tcW w:w="1135" w:type="dxa"/>
            <w:shd w:val="clear" w:color="auto" w:fill="auto"/>
            <w:vAlign w:val="center"/>
          </w:tcPr>
          <w:p w:rsidR="00032DDA" w:rsidRPr="004D4C21" w:rsidRDefault="00032DDA" w:rsidP="00032DDA">
            <w:pPr>
              <w:widowControl w:val="0"/>
              <w:shd w:val="clear" w:color="auto" w:fill="FFFFFF" w:themeFill="background1"/>
              <w:spacing w:after="0" w:line="240" w:lineRule="auto"/>
              <w:ind w:left="-170" w:right="-170"/>
              <w:jc w:val="center"/>
              <w:rPr>
                <w:rFonts w:ascii="Times New Roman" w:eastAsia="Times New Roman" w:hAnsi="Times New Roman" w:cs="Times New Roman"/>
                <w:b/>
                <w:bCs/>
                <w:color w:val="000000"/>
                <w:spacing w:val="-8"/>
                <w:sz w:val="24"/>
                <w:szCs w:val="24"/>
                <w:lang w:eastAsia="ru-RU"/>
              </w:rPr>
            </w:pPr>
            <w:r w:rsidRPr="004D4C21">
              <w:rPr>
                <w:rFonts w:ascii="Times New Roman" w:eastAsia="Times New Roman" w:hAnsi="Times New Roman" w:cs="Times New Roman"/>
                <w:b/>
                <w:bCs/>
                <w:color w:val="000000"/>
                <w:spacing w:val="-8"/>
                <w:sz w:val="24"/>
                <w:szCs w:val="24"/>
                <w:lang w:eastAsia="ru-RU"/>
              </w:rPr>
              <w:t>37%</w:t>
            </w:r>
          </w:p>
        </w:tc>
        <w:tc>
          <w:tcPr>
            <w:tcW w:w="1997" w:type="dxa"/>
            <w:shd w:val="clear" w:color="auto" w:fill="auto"/>
            <w:noWrap/>
            <w:vAlign w:val="center"/>
          </w:tcPr>
          <w:p w:rsidR="00032DDA" w:rsidRPr="004D4C21" w:rsidRDefault="00032DDA" w:rsidP="00032DDA">
            <w:pPr>
              <w:widowControl w:val="0"/>
              <w:shd w:val="clear" w:color="auto" w:fill="FFFFFF" w:themeFill="background1"/>
              <w:spacing w:after="0" w:line="240" w:lineRule="auto"/>
              <w:ind w:left="-113" w:right="-113"/>
              <w:jc w:val="center"/>
              <w:rPr>
                <w:rFonts w:ascii="Times New Roman" w:eastAsia="Times New Roman" w:hAnsi="Times New Roman" w:cs="Times New Roman"/>
                <w:b/>
                <w:color w:val="000000"/>
                <w:spacing w:val="-8"/>
                <w:sz w:val="24"/>
                <w:szCs w:val="24"/>
                <w:lang w:eastAsia="ru-RU"/>
              </w:rPr>
            </w:pPr>
          </w:p>
        </w:tc>
      </w:tr>
    </w:tbl>
    <w:p w:rsidR="00032DDA" w:rsidRPr="00090EB7" w:rsidRDefault="00032DDA" w:rsidP="00032DDA">
      <w:pPr>
        <w:keepNext/>
        <w:spacing w:before="240" w:after="0"/>
        <w:ind w:firstLine="709"/>
        <w:jc w:val="both"/>
        <w:rPr>
          <w:rFonts w:ascii="Times New Roman" w:hAnsi="Times New Roman" w:cs="Times New Roman"/>
          <w:color w:val="000000"/>
          <w:sz w:val="24"/>
          <w:szCs w:val="24"/>
        </w:rPr>
      </w:pPr>
      <w:bookmarkStart w:id="31" w:name="_Toc506804991"/>
      <w:bookmarkStart w:id="32" w:name="_Toc32415470"/>
      <w:bookmarkEnd w:id="26"/>
      <w:bookmarkEnd w:id="27"/>
      <w:bookmarkEnd w:id="28"/>
      <w:r w:rsidRPr="00090EB7">
        <w:rPr>
          <w:rFonts w:ascii="Times New Roman" w:hAnsi="Times New Roman" w:cs="Times New Roman"/>
          <w:color w:val="000000"/>
          <w:sz w:val="24"/>
          <w:szCs w:val="24"/>
        </w:rPr>
        <w:t xml:space="preserve">Note. </w:t>
      </w:r>
      <w:r w:rsidRPr="00090EB7">
        <w:rPr>
          <w:rFonts w:ascii="Times New Roman" w:hAnsi="Times New Roman" w:cs="Times New Roman"/>
          <w:color w:val="000000"/>
          <w:sz w:val="24"/>
          <w:szCs w:val="24"/>
          <w:vertAlign w:val="superscript"/>
        </w:rPr>
        <w:t xml:space="preserve">*) </w:t>
      </w:r>
      <w:r w:rsidRPr="00090EB7">
        <w:rPr>
          <w:rFonts w:ascii="Times New Roman" w:hAnsi="Times New Roman" w:cs="Times New Roman"/>
          <w:color w:val="000000"/>
          <w:sz w:val="24"/>
          <w:szCs w:val="24"/>
        </w:rPr>
        <w:t>The volume of contact work in full-time/correspondence forms of study and individual curricula is determined by the corresponding curricula. Topics implemented in the form of contact work are determined by the teacher independently, based on their level of complexity.</w:t>
      </w:r>
    </w:p>
    <w:p w:rsidR="00032DDA" w:rsidRPr="00330D7F" w:rsidRDefault="00032DDA" w:rsidP="00032DDA">
      <w:pPr>
        <w:keepNext/>
        <w:spacing w:after="0"/>
        <w:ind w:firstLine="709"/>
        <w:jc w:val="both"/>
        <w:rPr>
          <w:rFonts w:ascii="Times New Roman" w:hAnsi="Times New Roman" w:cs="Times New Roman"/>
          <w:b/>
          <w:color w:val="000000" w:themeColor="text1"/>
          <w:sz w:val="28"/>
          <w:szCs w:val="28"/>
        </w:rPr>
      </w:pPr>
    </w:p>
    <w:bookmarkEnd w:id="31"/>
    <w:bookmarkEnd w:id="32"/>
    <w:p w:rsidR="004437E9" w:rsidRDefault="004437E9" w:rsidP="00BD6E08">
      <w:pPr>
        <w:pStyle w:val="1"/>
        <w:keepNext w:val="0"/>
        <w:keepLines w:val="0"/>
        <w:widowControl w:val="0"/>
        <w:shd w:val="clear" w:color="auto" w:fill="FFFFFF" w:themeFill="background1"/>
        <w:spacing w:before="0"/>
        <w:ind w:firstLine="0"/>
        <w:jc w:val="center"/>
        <w:rPr>
          <w:rFonts w:ascii="Times New Roman" w:hAnsi="Times New Roman"/>
          <w:color w:val="auto"/>
        </w:rPr>
      </w:pPr>
    </w:p>
    <w:p w:rsidR="004437E9" w:rsidRDefault="004437E9" w:rsidP="00BD6E08">
      <w:pPr>
        <w:pStyle w:val="1"/>
        <w:keepNext w:val="0"/>
        <w:keepLines w:val="0"/>
        <w:widowControl w:val="0"/>
        <w:shd w:val="clear" w:color="auto" w:fill="FFFFFF" w:themeFill="background1"/>
        <w:spacing w:before="0"/>
        <w:ind w:firstLine="0"/>
        <w:jc w:val="center"/>
        <w:rPr>
          <w:rFonts w:ascii="Times New Roman" w:hAnsi="Times New Roman"/>
          <w:color w:val="auto"/>
        </w:rPr>
      </w:pPr>
    </w:p>
    <w:p w:rsidR="004437E9" w:rsidRDefault="004437E9" w:rsidP="00BD6E08">
      <w:pPr>
        <w:pStyle w:val="1"/>
        <w:keepNext w:val="0"/>
        <w:keepLines w:val="0"/>
        <w:widowControl w:val="0"/>
        <w:shd w:val="clear" w:color="auto" w:fill="FFFFFF" w:themeFill="background1"/>
        <w:spacing w:before="0"/>
        <w:ind w:firstLine="0"/>
        <w:jc w:val="center"/>
        <w:rPr>
          <w:rFonts w:ascii="Times New Roman" w:hAnsi="Times New Roman"/>
          <w:color w:val="auto"/>
        </w:rPr>
      </w:pPr>
    </w:p>
    <w:p w:rsidR="004437E9" w:rsidRDefault="004437E9" w:rsidP="00BD6E08">
      <w:pPr>
        <w:pStyle w:val="1"/>
        <w:keepNext w:val="0"/>
        <w:keepLines w:val="0"/>
        <w:widowControl w:val="0"/>
        <w:shd w:val="clear" w:color="auto" w:fill="FFFFFF" w:themeFill="background1"/>
        <w:spacing w:before="0"/>
        <w:ind w:firstLine="0"/>
        <w:jc w:val="center"/>
        <w:rPr>
          <w:rFonts w:ascii="Times New Roman" w:hAnsi="Times New Roman"/>
          <w:color w:val="auto"/>
        </w:rPr>
      </w:pPr>
    </w:p>
    <w:p w:rsidR="00BD6E08" w:rsidRPr="004D4C21" w:rsidRDefault="00BD6E08" w:rsidP="00BD6E08">
      <w:pPr>
        <w:pStyle w:val="1"/>
        <w:keepNext w:val="0"/>
        <w:keepLines w:val="0"/>
        <w:widowControl w:val="0"/>
        <w:shd w:val="clear" w:color="auto" w:fill="FFFFFF" w:themeFill="background1"/>
        <w:spacing w:before="0"/>
        <w:ind w:firstLine="0"/>
        <w:jc w:val="center"/>
        <w:rPr>
          <w:rFonts w:ascii="Times New Roman" w:hAnsi="Times New Roman"/>
          <w:color w:val="auto"/>
        </w:rPr>
      </w:pPr>
      <w:r w:rsidRPr="00D53031">
        <w:rPr>
          <w:rFonts w:ascii="Times New Roman" w:hAnsi="Times New Roman"/>
          <w:color w:val="auto"/>
        </w:rPr>
        <w:t>5.3. Contents of seminars and practical classes</w:t>
      </w:r>
    </w:p>
    <w:p w:rsidR="00BD6E08" w:rsidRPr="004D4C21" w:rsidRDefault="00BD6E08" w:rsidP="00BD6E08">
      <w:pPr>
        <w:widowControl w:val="0"/>
        <w:shd w:val="clear" w:color="auto" w:fill="FFFFFF" w:themeFill="background1"/>
        <w:spacing w:before="120" w:after="0" w:line="240" w:lineRule="auto"/>
        <w:ind w:firstLine="709"/>
        <w:rPr>
          <w:rFonts w:ascii="Times New Roman" w:hAnsi="Times New Roman" w:cs="Times New Roman"/>
          <w:sz w:val="28"/>
          <w:szCs w:val="28"/>
        </w:rPr>
      </w:pPr>
    </w:p>
    <w:p w:rsidR="00BD6E08" w:rsidRPr="00BB773D" w:rsidRDefault="00BD6E08" w:rsidP="00BB773D">
      <w:pPr>
        <w:widowControl w:val="0"/>
        <w:shd w:val="clear" w:color="auto" w:fill="FFFFFF" w:themeFill="background1"/>
        <w:spacing w:before="120" w:after="120" w:line="240" w:lineRule="auto"/>
        <w:jc w:val="right"/>
        <w:rPr>
          <w:rFonts w:ascii="Times New Roman" w:hAnsi="Times New Roman" w:cs="Times New Roman"/>
          <w:sz w:val="28"/>
          <w:szCs w:val="28"/>
          <w:lang w:val="ru-RU"/>
        </w:rPr>
      </w:pPr>
      <w:r w:rsidRPr="004D4C21">
        <w:rPr>
          <w:rFonts w:ascii="Times New Roman" w:hAnsi="Times New Roman" w:cs="Times New Roman"/>
          <w:sz w:val="28"/>
          <w:szCs w:val="28"/>
        </w:rPr>
        <w:lastRenderedPageBreak/>
        <w:t xml:space="preserve">Table </w:t>
      </w:r>
      <w:r w:rsidR="00BB773D">
        <w:rPr>
          <w:rFonts w:ascii="Times New Roman" w:hAnsi="Times New Roman" w:cs="Times New Roman"/>
          <w:sz w:val="28"/>
          <w:szCs w:val="28"/>
          <w:lang w:val="ru-RU"/>
        </w:rPr>
        <w:t>4</w:t>
      </w:r>
    </w:p>
    <w:tbl>
      <w:tblPr>
        <w:tblStyle w:val="211"/>
        <w:tblW w:w="9776" w:type="dxa"/>
        <w:tblLayout w:type="fixed"/>
        <w:tblLook w:val="04A0" w:firstRow="1" w:lastRow="0" w:firstColumn="1" w:lastColumn="0" w:noHBand="0" w:noVBand="1"/>
      </w:tblPr>
      <w:tblGrid>
        <w:gridCol w:w="2081"/>
        <w:gridCol w:w="5427"/>
        <w:gridCol w:w="2268"/>
      </w:tblGrid>
      <w:tr w:rsidR="00BD6E08" w:rsidRPr="004D4C21" w:rsidTr="00F50594">
        <w:tc>
          <w:tcPr>
            <w:tcW w:w="2081" w:type="dxa"/>
            <w:vAlign w:val="center"/>
          </w:tcPr>
          <w:p w:rsidR="00BD6E08" w:rsidRPr="004D4C21" w:rsidRDefault="00BD6E08" w:rsidP="00F50594">
            <w:pPr>
              <w:widowControl w:val="0"/>
              <w:shd w:val="clear" w:color="auto" w:fill="FFFFFF" w:themeFill="background1"/>
              <w:jc w:val="center"/>
              <w:rPr>
                <w:rFonts w:ascii="Times New Roman" w:eastAsia="Times New Roman" w:hAnsi="Times New Roman"/>
                <w:b/>
                <w:sz w:val="24"/>
                <w:szCs w:val="24"/>
              </w:rPr>
            </w:pPr>
            <w:r w:rsidRPr="004D4C21">
              <w:rPr>
                <w:rFonts w:ascii="Times New Roman" w:eastAsia="Times New Roman" w:hAnsi="Times New Roman"/>
                <w:b/>
                <w:sz w:val="24"/>
                <w:szCs w:val="24"/>
              </w:rPr>
              <w:t>Name of topics (sections) of the discipline</w:t>
            </w:r>
          </w:p>
        </w:tc>
        <w:tc>
          <w:tcPr>
            <w:tcW w:w="5427" w:type="dxa"/>
            <w:vAlign w:val="center"/>
          </w:tcPr>
          <w:p w:rsidR="00BD6E08" w:rsidRPr="004D4C21" w:rsidRDefault="00BD6E08" w:rsidP="00F50594">
            <w:pPr>
              <w:widowControl w:val="0"/>
              <w:shd w:val="clear" w:color="auto" w:fill="FFFFFF" w:themeFill="background1"/>
              <w:jc w:val="center"/>
              <w:rPr>
                <w:rFonts w:ascii="Times New Roman" w:eastAsia="Times New Roman" w:hAnsi="Times New Roman"/>
                <w:b/>
                <w:sz w:val="24"/>
                <w:szCs w:val="24"/>
              </w:rPr>
            </w:pPr>
            <w:r w:rsidRPr="004D4C21">
              <w:rPr>
                <w:rFonts w:ascii="Times New Roman" w:eastAsia="Times New Roman" w:hAnsi="Times New Roman"/>
                <w:b/>
                <w:sz w:val="24"/>
                <w:szCs w:val="24"/>
              </w:rPr>
              <w:t>List of questions for discussion at seminars, practical classes, recommended sources from sections 8,9 (section and serial number of the source are indicated)</w:t>
            </w:r>
          </w:p>
        </w:tc>
        <w:tc>
          <w:tcPr>
            <w:tcW w:w="2268" w:type="dxa"/>
            <w:shd w:val="clear" w:color="auto" w:fill="auto"/>
            <w:vAlign w:val="center"/>
          </w:tcPr>
          <w:p w:rsidR="00BD6E08" w:rsidRPr="004D4C21" w:rsidRDefault="00BD6E08" w:rsidP="00F50594">
            <w:pPr>
              <w:widowControl w:val="0"/>
              <w:shd w:val="clear" w:color="auto" w:fill="FFFFFF" w:themeFill="background1"/>
              <w:jc w:val="center"/>
              <w:rPr>
                <w:rFonts w:ascii="Times New Roman" w:eastAsia="Times New Roman" w:hAnsi="Times New Roman"/>
                <w:b/>
                <w:sz w:val="24"/>
                <w:szCs w:val="24"/>
                <w:lang w:val="en-US"/>
              </w:rPr>
            </w:pPr>
            <w:r w:rsidRPr="004D4C21">
              <w:rPr>
                <w:rFonts w:ascii="Times New Roman" w:eastAsia="Times New Roman" w:hAnsi="Times New Roman"/>
                <w:b/>
                <w:sz w:val="24"/>
                <w:szCs w:val="24"/>
                <w:lang w:val="en-US"/>
              </w:rPr>
              <w:t>Forms carrying out classes</w:t>
            </w:r>
          </w:p>
        </w:tc>
      </w:tr>
      <w:tr w:rsidR="00BD6E08" w:rsidRPr="004D4C21" w:rsidTr="00F50594">
        <w:tc>
          <w:tcPr>
            <w:tcW w:w="2081" w:type="dxa"/>
            <w:shd w:val="clear" w:color="auto" w:fill="auto"/>
            <w:vAlign w:val="center"/>
          </w:tcPr>
          <w:p w:rsidR="00BD6E08" w:rsidRDefault="00BD6E08" w:rsidP="00F50594">
            <w:pPr>
              <w:shd w:val="clear" w:color="auto" w:fill="FFFFFF" w:themeFill="background1"/>
              <w:ind w:right="-57"/>
              <w:rPr>
                <w:rStyle w:val="0pt"/>
                <w:rFonts w:eastAsiaTheme="minorHAnsi"/>
                <w:sz w:val="24"/>
                <w:szCs w:val="24"/>
                <w:highlight w:val="green"/>
              </w:rPr>
            </w:pPr>
            <w:r w:rsidRPr="00E01DD8">
              <w:rPr>
                <w:rFonts w:ascii="Times New Roman" w:eastAsia="Times New Roman" w:hAnsi="Times New Roman"/>
                <w:spacing w:val="-8"/>
                <w:sz w:val="24"/>
                <w:szCs w:val="24"/>
                <w:lang w:eastAsia="ru-RU"/>
              </w:rPr>
              <w:t>Topic 1.</w:t>
            </w:r>
            <w:r w:rsidRPr="00E01DD8">
              <w:rPr>
                <w:rStyle w:val="0pt"/>
                <w:rFonts w:eastAsiaTheme="minorHAnsi"/>
                <w:sz w:val="24"/>
                <w:szCs w:val="24"/>
              </w:rPr>
              <w:t xml:space="preserve"> </w:t>
            </w:r>
          </w:p>
          <w:p w:rsidR="00BD6E08" w:rsidRPr="004D4C21" w:rsidRDefault="00BD6E08" w:rsidP="00F50594">
            <w:pPr>
              <w:shd w:val="clear" w:color="auto" w:fill="FFFFFF" w:themeFill="background1"/>
              <w:ind w:right="-57"/>
              <w:rPr>
                <w:rFonts w:ascii="Times New Roman" w:eastAsia="Times New Roman" w:hAnsi="Times New Roman"/>
                <w:sz w:val="24"/>
                <w:szCs w:val="24"/>
                <w:lang w:eastAsia="ru-RU"/>
              </w:rPr>
            </w:pPr>
            <w:r w:rsidRPr="004D4C21">
              <w:rPr>
                <w:rStyle w:val="0pt"/>
                <w:rFonts w:eastAsiaTheme="minorHAnsi"/>
                <w:sz w:val="24"/>
                <w:szCs w:val="24"/>
              </w:rPr>
              <w:t xml:space="preserve">Russia in the modern world. The main directions of socio-economic, political and military- technical </w:t>
            </w:r>
            <w:r>
              <w:rPr>
                <w:rStyle w:val="0pt"/>
                <w:rFonts w:eastAsiaTheme="minorHAnsi"/>
                <w:sz w:val="24"/>
                <w:szCs w:val="24"/>
              </w:rPr>
              <w:t>development of the country</w:t>
            </w:r>
          </w:p>
        </w:tc>
        <w:tc>
          <w:tcPr>
            <w:tcW w:w="5427" w:type="dxa"/>
            <w:vAlign w:val="center"/>
          </w:tcPr>
          <w:p w:rsidR="00BD6E08" w:rsidRPr="004D4C21" w:rsidRDefault="00F50594" w:rsidP="00F50594">
            <w:pPr>
              <w:shd w:val="clear" w:color="auto" w:fill="FFFFFF" w:themeFill="background1"/>
              <w:autoSpaceDE w:val="0"/>
              <w:autoSpaceDN w:val="0"/>
              <w:adjustRightInd w:val="0"/>
              <w:ind w:left="-57" w:right="-57" w:firstLine="227"/>
              <w:jc w:val="center"/>
              <w:rPr>
                <w:rFonts w:ascii="Times New Roman" w:hAnsi="Times New Roman"/>
                <w:color w:val="000000"/>
                <w:sz w:val="24"/>
                <w:szCs w:val="24"/>
              </w:rPr>
            </w:pP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__</w:t>
            </w:r>
          </w:p>
        </w:tc>
        <w:tc>
          <w:tcPr>
            <w:tcW w:w="2268" w:type="dxa"/>
            <w:vAlign w:val="center"/>
          </w:tcPr>
          <w:p w:rsidR="00BD6E08" w:rsidRPr="004D4C21" w:rsidRDefault="00F50594" w:rsidP="00F50594">
            <w:pPr>
              <w:widowControl w:val="0"/>
              <w:shd w:val="clear" w:color="auto" w:fill="FFFFFF" w:themeFill="background1"/>
              <w:ind w:left="-57" w:right="-57"/>
              <w:jc w:val="center"/>
              <w:rPr>
                <w:rFonts w:ascii="Times New Roman" w:hAnsi="Times New Roman"/>
                <w:spacing w:val="-6"/>
                <w:sz w:val="24"/>
                <w:szCs w:val="24"/>
              </w:rPr>
            </w:pPr>
            <w:r>
              <w:rPr>
                <w:rFonts w:ascii="Times New Roman" w:hAnsi="Times New Roman"/>
                <w:spacing w:val="-6"/>
                <w:sz w:val="24"/>
                <w:szCs w:val="24"/>
              </w:rPr>
              <w:t>__</w:t>
            </w:r>
          </w:p>
        </w:tc>
      </w:tr>
      <w:tr w:rsidR="00BD6E08" w:rsidRPr="004D4C21" w:rsidTr="00F50594">
        <w:tc>
          <w:tcPr>
            <w:tcW w:w="2081" w:type="dxa"/>
            <w:shd w:val="clear" w:color="auto" w:fill="auto"/>
            <w:vAlign w:val="center"/>
          </w:tcPr>
          <w:p w:rsidR="00BD6E08" w:rsidRDefault="00BD6E08" w:rsidP="00F50594">
            <w:pPr>
              <w:shd w:val="clear" w:color="auto" w:fill="FFFFFF" w:themeFill="background1"/>
              <w:ind w:right="-57"/>
              <w:rPr>
                <w:rFonts w:ascii="Times New Roman" w:eastAsia="Times New Roman" w:hAnsi="Times New Roman"/>
                <w:spacing w:val="-8"/>
                <w:sz w:val="24"/>
                <w:szCs w:val="24"/>
                <w:lang w:eastAsia="ru-RU"/>
              </w:rPr>
            </w:pPr>
            <w:r w:rsidRPr="00D11D25">
              <w:rPr>
                <w:rFonts w:ascii="Times New Roman" w:eastAsia="Times New Roman" w:hAnsi="Times New Roman"/>
                <w:spacing w:val="-8"/>
                <w:sz w:val="24"/>
                <w:szCs w:val="24"/>
                <w:lang w:eastAsia="ru-RU"/>
              </w:rPr>
              <w:t>Topic 2.</w:t>
            </w:r>
            <w:r>
              <w:rPr>
                <w:rFonts w:ascii="Times New Roman" w:eastAsia="Times New Roman" w:hAnsi="Times New Roman"/>
                <w:spacing w:val="-8"/>
                <w:sz w:val="24"/>
                <w:szCs w:val="24"/>
                <w:lang w:eastAsia="ru-RU"/>
              </w:rPr>
              <w:t xml:space="preserve"> </w:t>
            </w:r>
          </w:p>
          <w:p w:rsidR="00BD6E08" w:rsidRPr="004D4C21" w:rsidRDefault="00BD6E08" w:rsidP="00F50594">
            <w:pPr>
              <w:shd w:val="clear" w:color="auto" w:fill="FFFFFF" w:themeFill="background1"/>
              <w:ind w:right="-57"/>
              <w:rPr>
                <w:rFonts w:ascii="Times New Roman" w:eastAsia="Times New Roman" w:hAnsi="Times New Roman"/>
                <w:sz w:val="24"/>
                <w:szCs w:val="24"/>
                <w:lang w:eastAsia="ru-RU"/>
              </w:rPr>
            </w:pPr>
            <w:r w:rsidRPr="00E01DD8">
              <w:rPr>
                <w:rStyle w:val="0pt"/>
                <w:rFonts w:eastAsiaTheme="minorHAnsi"/>
                <w:spacing w:val="-6"/>
                <w:sz w:val="24"/>
                <w:szCs w:val="24"/>
              </w:rPr>
              <w:t xml:space="preserve">Military doctrine of the Russian Federation. </w:t>
            </w:r>
            <w:r w:rsidRPr="004D4C21">
              <w:rPr>
                <w:rStyle w:val="0pt"/>
                <w:rFonts w:eastAsiaTheme="minorHAnsi"/>
                <w:sz w:val="24"/>
                <w:szCs w:val="24"/>
              </w:rPr>
              <w:t>Legislation of the Russian Federation on military service</w:t>
            </w:r>
          </w:p>
        </w:tc>
        <w:tc>
          <w:tcPr>
            <w:tcW w:w="5427" w:type="dxa"/>
            <w:vAlign w:val="center"/>
          </w:tcPr>
          <w:p w:rsidR="00BD6E08" w:rsidRPr="004D4C21" w:rsidRDefault="00F50594" w:rsidP="00F50594">
            <w:pPr>
              <w:shd w:val="clear" w:color="auto" w:fill="FFFFFF" w:themeFill="background1"/>
              <w:autoSpaceDE w:val="0"/>
              <w:autoSpaceDN w:val="0"/>
              <w:adjustRightInd w:val="0"/>
              <w:ind w:left="-57" w:right="-57" w:firstLine="227"/>
              <w:jc w:val="center"/>
              <w:rPr>
                <w:rFonts w:ascii="Times New Roman" w:hAnsi="Times New Roman"/>
                <w:color w:val="000000"/>
                <w:sz w:val="24"/>
                <w:szCs w:val="24"/>
              </w:rPr>
            </w:pPr>
            <w:r>
              <w:rPr>
                <w:rFonts w:ascii="Times New Roman" w:hAnsi="Times New Roman"/>
                <w:sz w:val="24"/>
                <w:szCs w:val="24"/>
              </w:rPr>
              <w:t>__</w:t>
            </w:r>
          </w:p>
        </w:tc>
        <w:tc>
          <w:tcPr>
            <w:tcW w:w="2268" w:type="dxa"/>
            <w:vAlign w:val="center"/>
          </w:tcPr>
          <w:p w:rsidR="00BD6E08" w:rsidRPr="004D4C21" w:rsidRDefault="00F50594" w:rsidP="00F50594">
            <w:pPr>
              <w:widowControl w:val="0"/>
              <w:shd w:val="clear" w:color="auto" w:fill="FFFFFF" w:themeFill="background1"/>
              <w:ind w:left="-57" w:right="-57"/>
              <w:jc w:val="center"/>
              <w:rPr>
                <w:rFonts w:ascii="Times New Roman" w:hAnsi="Times New Roman"/>
                <w:spacing w:val="-6"/>
                <w:sz w:val="24"/>
                <w:szCs w:val="24"/>
              </w:rPr>
            </w:pPr>
            <w:r>
              <w:rPr>
                <w:rFonts w:ascii="Times New Roman" w:hAnsi="Times New Roman"/>
                <w:spacing w:val="-6"/>
                <w:sz w:val="24"/>
                <w:szCs w:val="24"/>
              </w:rPr>
              <w:t>__</w:t>
            </w:r>
          </w:p>
        </w:tc>
      </w:tr>
      <w:tr w:rsidR="00BD6E08" w:rsidRPr="004D4C21" w:rsidTr="00F50594">
        <w:tc>
          <w:tcPr>
            <w:tcW w:w="2081" w:type="dxa"/>
            <w:shd w:val="clear" w:color="auto" w:fill="auto"/>
            <w:vAlign w:val="center"/>
          </w:tcPr>
          <w:p w:rsidR="00BD6E08" w:rsidRPr="004D4C21" w:rsidRDefault="00BD6E08" w:rsidP="00F50594">
            <w:pPr>
              <w:shd w:val="clear" w:color="auto" w:fill="FFFFFF" w:themeFill="background1"/>
              <w:ind w:right="-57"/>
              <w:rPr>
                <w:rFonts w:ascii="Times New Roman" w:eastAsia="Times New Roman" w:hAnsi="Times New Roman"/>
                <w:sz w:val="24"/>
                <w:szCs w:val="24"/>
                <w:lang w:eastAsia="ru-RU"/>
              </w:rPr>
            </w:pPr>
            <w:r w:rsidRPr="004D4C21">
              <w:rPr>
                <w:rFonts w:ascii="Times New Roman" w:eastAsia="Times New Roman" w:hAnsi="Times New Roman"/>
                <w:sz w:val="24"/>
                <w:szCs w:val="24"/>
                <w:lang w:eastAsia="ru-RU"/>
              </w:rPr>
              <w:t xml:space="preserve">Topic 3. </w:t>
            </w:r>
            <w:r w:rsidRPr="00E01DD8">
              <w:rPr>
                <w:rFonts w:ascii="Times New Roman" w:hAnsi="Times New Roman"/>
                <w:spacing w:val="-4"/>
                <w:sz w:val="24"/>
                <w:szCs w:val="24"/>
              </w:rPr>
              <w:t>General military regulations of the RF Armed Forces, their basic requirements and content</w:t>
            </w:r>
          </w:p>
        </w:tc>
        <w:tc>
          <w:tcPr>
            <w:tcW w:w="5427" w:type="dxa"/>
          </w:tcPr>
          <w:p w:rsidR="00BD6E08" w:rsidRPr="004D4C21" w:rsidRDefault="00BD6E08" w:rsidP="00F50594">
            <w:pPr>
              <w:shd w:val="clear" w:color="auto" w:fill="FFFFFF" w:themeFill="background1"/>
              <w:autoSpaceDE w:val="0"/>
              <w:autoSpaceDN w:val="0"/>
              <w:adjustRightInd w:val="0"/>
              <w:ind w:left="-57" w:right="-57" w:firstLine="227"/>
              <w:jc w:val="both"/>
              <w:rPr>
                <w:rFonts w:ascii="Times New Roman" w:hAnsi="Times New Roman"/>
                <w:color w:val="000000"/>
                <w:sz w:val="24"/>
                <w:szCs w:val="24"/>
              </w:rPr>
            </w:pPr>
            <w:r w:rsidRPr="004D4C21">
              <w:rPr>
                <w:rFonts w:ascii="Times New Roman" w:hAnsi="Times New Roman"/>
                <w:color w:val="000000"/>
                <w:sz w:val="24"/>
                <w:szCs w:val="24"/>
              </w:rPr>
              <w:t>1. Structure, requirements and main content of General Military Regulations.</w:t>
            </w:r>
          </w:p>
          <w:p w:rsidR="00BD6E08" w:rsidRPr="004D4C21" w:rsidRDefault="00BD6E08" w:rsidP="00F50594">
            <w:pPr>
              <w:shd w:val="clear" w:color="auto" w:fill="FFFFFF" w:themeFill="background1"/>
              <w:autoSpaceDE w:val="0"/>
              <w:autoSpaceDN w:val="0"/>
              <w:adjustRightInd w:val="0"/>
              <w:ind w:left="-57" w:right="-57" w:firstLine="227"/>
              <w:jc w:val="both"/>
              <w:rPr>
                <w:rFonts w:ascii="Times New Roman" w:hAnsi="Times New Roman"/>
                <w:color w:val="000000"/>
                <w:sz w:val="24"/>
                <w:szCs w:val="24"/>
              </w:rPr>
            </w:pPr>
            <w:r w:rsidRPr="004D4C21">
              <w:rPr>
                <w:rFonts w:ascii="Times New Roman" w:hAnsi="Times New Roman"/>
                <w:color w:val="000000"/>
                <w:sz w:val="24"/>
                <w:szCs w:val="24"/>
              </w:rPr>
              <w:t>2. Rights of military personnel. General duties of military personnel.</w:t>
            </w:r>
          </w:p>
          <w:p w:rsidR="00BD6E08" w:rsidRPr="004D4C21" w:rsidRDefault="00BD6E08" w:rsidP="00F50594">
            <w:pPr>
              <w:shd w:val="clear" w:color="auto" w:fill="FFFFFF" w:themeFill="background1"/>
              <w:autoSpaceDE w:val="0"/>
              <w:autoSpaceDN w:val="0"/>
              <w:adjustRightInd w:val="0"/>
              <w:ind w:left="-57" w:right="-57" w:firstLine="227"/>
              <w:jc w:val="both"/>
              <w:rPr>
                <w:rFonts w:ascii="Times New Roman" w:hAnsi="Times New Roman"/>
                <w:color w:val="000000"/>
                <w:sz w:val="24"/>
                <w:szCs w:val="24"/>
              </w:rPr>
            </w:pPr>
            <w:r w:rsidRPr="004D4C21">
              <w:rPr>
                <w:rFonts w:ascii="Times New Roman" w:hAnsi="Times New Roman"/>
                <w:color w:val="000000"/>
                <w:sz w:val="24"/>
                <w:szCs w:val="24"/>
              </w:rPr>
              <w:t>3. Military ranks. Unity of command. Superiors and subordinates. Seniors and juniors.</w:t>
            </w:r>
          </w:p>
          <w:p w:rsidR="00BD6E08" w:rsidRPr="004D4C21" w:rsidRDefault="00BD6E08" w:rsidP="00F50594">
            <w:pPr>
              <w:shd w:val="clear" w:color="auto" w:fill="FFFFFF" w:themeFill="background1"/>
              <w:autoSpaceDE w:val="0"/>
              <w:autoSpaceDN w:val="0"/>
              <w:adjustRightInd w:val="0"/>
              <w:ind w:left="-57" w:right="-57" w:firstLine="227"/>
              <w:jc w:val="both"/>
              <w:rPr>
                <w:rFonts w:ascii="Times New Roman" w:hAnsi="Times New Roman"/>
                <w:color w:val="000000"/>
                <w:sz w:val="24"/>
                <w:szCs w:val="24"/>
              </w:rPr>
            </w:pPr>
            <w:r w:rsidRPr="004D4C21">
              <w:rPr>
                <w:rFonts w:ascii="Times New Roman" w:hAnsi="Times New Roman"/>
                <w:color w:val="000000"/>
                <w:sz w:val="24"/>
                <w:szCs w:val="24"/>
              </w:rPr>
              <w:t>4. Order and command. The order of issuance and execution of the order.</w:t>
            </w:r>
          </w:p>
          <w:p w:rsidR="00BD6E08" w:rsidRPr="004D4C21" w:rsidRDefault="00BD6E08" w:rsidP="00F50594">
            <w:pPr>
              <w:shd w:val="clear" w:color="auto" w:fill="FFFFFF" w:themeFill="background1"/>
              <w:autoSpaceDE w:val="0"/>
              <w:autoSpaceDN w:val="0"/>
              <w:adjustRightInd w:val="0"/>
              <w:ind w:left="-57" w:right="-57" w:firstLine="227"/>
              <w:jc w:val="both"/>
              <w:rPr>
                <w:rFonts w:ascii="Times New Roman" w:hAnsi="Times New Roman"/>
                <w:color w:val="000000"/>
                <w:sz w:val="24"/>
                <w:szCs w:val="24"/>
              </w:rPr>
            </w:pPr>
            <w:r w:rsidRPr="004D4C21">
              <w:rPr>
                <w:rFonts w:ascii="Times New Roman" w:hAnsi="Times New Roman"/>
                <w:color w:val="000000"/>
                <w:sz w:val="24"/>
                <w:szCs w:val="24"/>
              </w:rPr>
              <w:t>5. Military courtesy and military discipline of military personnel.</w:t>
            </w:r>
          </w:p>
          <w:p w:rsidR="00BD6E08" w:rsidRPr="004D4C21" w:rsidRDefault="00BD6E08" w:rsidP="00F50594">
            <w:pPr>
              <w:shd w:val="clear" w:color="auto" w:fill="FFFFFF" w:themeFill="background1"/>
              <w:autoSpaceDE w:val="0"/>
              <w:autoSpaceDN w:val="0"/>
              <w:adjustRightInd w:val="0"/>
              <w:ind w:left="-57" w:right="-57" w:firstLine="227"/>
              <w:jc w:val="both"/>
              <w:rPr>
                <w:rFonts w:ascii="Times New Roman" w:hAnsi="Times New Roman"/>
                <w:color w:val="000000"/>
                <w:sz w:val="24"/>
                <w:szCs w:val="24"/>
              </w:rPr>
            </w:pPr>
            <w:r w:rsidRPr="004D4C21">
              <w:rPr>
                <w:rFonts w:ascii="Times New Roman" w:eastAsia="Times New Roman" w:hAnsi="Times New Roman"/>
                <w:sz w:val="24"/>
                <w:szCs w:val="24"/>
                <w:lang w:eastAsia="ru-RU"/>
              </w:rPr>
              <w:t>Recommended sources: Section No. 8: 1, 5, 6, 11, 19. Section No. 9: 9.1 - 9.5.</w:t>
            </w:r>
          </w:p>
        </w:tc>
        <w:tc>
          <w:tcPr>
            <w:tcW w:w="2268" w:type="dxa"/>
            <w:vAlign w:val="center"/>
          </w:tcPr>
          <w:p w:rsidR="00BD6E08" w:rsidRPr="004D4C21" w:rsidRDefault="00BD6E08" w:rsidP="00F50594">
            <w:pPr>
              <w:widowControl w:val="0"/>
              <w:shd w:val="clear" w:color="auto" w:fill="FFFFFF" w:themeFill="background1"/>
              <w:ind w:left="-57" w:right="-57"/>
              <w:jc w:val="center"/>
              <w:rPr>
                <w:rFonts w:ascii="Times New Roman" w:hAnsi="Times New Roman"/>
                <w:spacing w:val="-6"/>
                <w:sz w:val="24"/>
                <w:szCs w:val="24"/>
              </w:rPr>
            </w:pPr>
            <w:r w:rsidRPr="004D4C21">
              <w:rPr>
                <w:rFonts w:ascii="Times New Roman" w:hAnsi="Times New Roman"/>
                <w:spacing w:val="-6"/>
                <w:sz w:val="24"/>
                <w:szCs w:val="24"/>
              </w:rPr>
              <w:t>Reports on topical issues followed by discussion. Creation of interactive products</w:t>
            </w:r>
          </w:p>
          <w:p w:rsidR="00BD6E08" w:rsidRPr="004D4C21" w:rsidRDefault="00BD6E08" w:rsidP="00F50594">
            <w:pPr>
              <w:widowControl w:val="0"/>
              <w:shd w:val="clear" w:color="auto" w:fill="FFFFFF" w:themeFill="background1"/>
              <w:ind w:left="-57" w:right="-57"/>
              <w:jc w:val="center"/>
              <w:rPr>
                <w:rFonts w:ascii="Times New Roman" w:hAnsi="Times New Roman"/>
                <w:spacing w:val="-6"/>
                <w:sz w:val="24"/>
                <w:szCs w:val="24"/>
              </w:rPr>
            </w:pPr>
            <w:r w:rsidRPr="004D4C21">
              <w:rPr>
                <w:rFonts w:ascii="Times New Roman" w:hAnsi="Times New Roman"/>
                <w:spacing w:val="-6"/>
                <w:sz w:val="24"/>
                <w:szCs w:val="24"/>
              </w:rPr>
              <w:t>based on modern technologies. Testing</w:t>
            </w:r>
          </w:p>
        </w:tc>
      </w:tr>
      <w:tr w:rsidR="00BD6E08" w:rsidRPr="004D4C21" w:rsidTr="00F50594">
        <w:tc>
          <w:tcPr>
            <w:tcW w:w="2081" w:type="dxa"/>
            <w:shd w:val="clear" w:color="auto" w:fill="auto"/>
            <w:vAlign w:val="center"/>
          </w:tcPr>
          <w:p w:rsidR="00BD6E08" w:rsidRDefault="00BD6E08" w:rsidP="00F50594">
            <w:pPr>
              <w:widowControl w:val="0"/>
              <w:shd w:val="clear" w:color="auto" w:fill="FFFFFF" w:themeFill="background1"/>
              <w:ind w:right="-57"/>
              <w:rPr>
                <w:rFonts w:ascii="Times New Roman" w:hAnsi="Times New Roman"/>
                <w:color w:val="000000"/>
                <w:sz w:val="24"/>
                <w:szCs w:val="24"/>
              </w:rPr>
            </w:pPr>
            <w:r w:rsidRPr="004D4C21">
              <w:rPr>
                <w:rFonts w:ascii="Times New Roman" w:hAnsi="Times New Roman"/>
                <w:sz w:val="24"/>
                <w:szCs w:val="24"/>
              </w:rPr>
              <w:t xml:space="preserve">Topic 4. </w:t>
            </w:r>
            <w:r w:rsidRPr="000E15E6">
              <w:rPr>
                <w:rFonts w:ascii="Times New Roman" w:hAnsi="Times New Roman"/>
                <w:color w:val="000000"/>
                <w:sz w:val="24"/>
                <w:szCs w:val="24"/>
              </w:rPr>
              <w:t>Internal order</w:t>
            </w:r>
          </w:p>
          <w:p w:rsidR="00BD6E08" w:rsidRPr="004D4C21" w:rsidRDefault="00BD6E08" w:rsidP="00F50594">
            <w:pPr>
              <w:shd w:val="clear" w:color="auto" w:fill="FFFFFF" w:themeFill="background1"/>
              <w:ind w:right="-57"/>
              <w:rPr>
                <w:rFonts w:ascii="Times New Roman" w:eastAsia="Times New Roman" w:hAnsi="Times New Roman"/>
                <w:sz w:val="24"/>
                <w:szCs w:val="24"/>
                <w:lang w:eastAsia="ru-RU"/>
              </w:rPr>
            </w:pPr>
            <w:r w:rsidRPr="000E15E6">
              <w:rPr>
                <w:rFonts w:ascii="Times New Roman" w:hAnsi="Times New Roman"/>
                <w:color w:val="000000"/>
                <w:sz w:val="24"/>
                <w:szCs w:val="24"/>
              </w:rPr>
              <w:t>and daily outfit</w:t>
            </w:r>
          </w:p>
        </w:tc>
        <w:tc>
          <w:tcPr>
            <w:tcW w:w="5427" w:type="dxa"/>
          </w:tcPr>
          <w:p w:rsidR="00BD6E08" w:rsidRPr="004D4C21" w:rsidRDefault="00BD6E08" w:rsidP="00F50594">
            <w:pPr>
              <w:shd w:val="clear" w:color="auto" w:fill="FFFFFF" w:themeFill="background1"/>
              <w:autoSpaceDE w:val="0"/>
              <w:autoSpaceDN w:val="0"/>
              <w:adjustRightInd w:val="0"/>
              <w:ind w:left="-57" w:right="-57" w:firstLine="227"/>
              <w:rPr>
                <w:rFonts w:ascii="Times New Roman" w:hAnsi="Times New Roman"/>
                <w:color w:val="000000"/>
                <w:sz w:val="24"/>
                <w:szCs w:val="24"/>
              </w:rPr>
            </w:pPr>
            <w:r w:rsidRPr="004D4C21">
              <w:rPr>
                <w:rFonts w:ascii="Times New Roman" w:hAnsi="Times New Roman"/>
                <w:color w:val="000000"/>
                <w:sz w:val="24"/>
                <w:szCs w:val="24"/>
              </w:rPr>
              <w:t>1. Daily squad of the company, its purpose, composition and weapons.</w:t>
            </w:r>
          </w:p>
          <w:p w:rsidR="00BD6E08" w:rsidRPr="004D4C21" w:rsidRDefault="00BD6E08" w:rsidP="00F50594">
            <w:pPr>
              <w:shd w:val="clear" w:color="auto" w:fill="FFFFFF" w:themeFill="background1"/>
              <w:autoSpaceDE w:val="0"/>
              <w:autoSpaceDN w:val="0"/>
              <w:adjustRightInd w:val="0"/>
              <w:ind w:left="-57" w:right="-57" w:firstLine="227"/>
              <w:rPr>
                <w:rFonts w:ascii="Times New Roman" w:hAnsi="Times New Roman"/>
                <w:color w:val="000000"/>
                <w:sz w:val="24"/>
                <w:szCs w:val="24"/>
              </w:rPr>
            </w:pPr>
            <w:r w:rsidRPr="004D4C21">
              <w:rPr>
                <w:rFonts w:ascii="Times New Roman" w:hAnsi="Times New Roman"/>
                <w:color w:val="000000"/>
                <w:sz w:val="24"/>
                <w:szCs w:val="24"/>
              </w:rPr>
              <w:t>2. Preparation and distribution of daily attire.</w:t>
            </w:r>
          </w:p>
          <w:p w:rsidR="00BD6E08" w:rsidRPr="004D4C21" w:rsidRDefault="00BD6E08" w:rsidP="00F50594">
            <w:pPr>
              <w:shd w:val="clear" w:color="auto" w:fill="FFFFFF" w:themeFill="background1"/>
              <w:autoSpaceDE w:val="0"/>
              <w:autoSpaceDN w:val="0"/>
              <w:adjustRightInd w:val="0"/>
              <w:ind w:left="-57" w:right="-57" w:firstLine="227"/>
              <w:rPr>
                <w:rFonts w:ascii="Times New Roman" w:hAnsi="Times New Roman"/>
                <w:color w:val="000000"/>
                <w:sz w:val="24"/>
                <w:szCs w:val="24"/>
              </w:rPr>
            </w:pPr>
            <w:r w:rsidRPr="004D4C21">
              <w:rPr>
                <w:rFonts w:ascii="Times New Roman" w:hAnsi="Times New Roman"/>
                <w:color w:val="000000"/>
                <w:sz w:val="24"/>
                <w:szCs w:val="24"/>
              </w:rPr>
              <w:t>3. Responsibilities of daily duty officers for the company.</w:t>
            </w:r>
          </w:p>
          <w:p w:rsidR="00BD6E08" w:rsidRPr="004D4C21" w:rsidRDefault="00BD6E08" w:rsidP="00F50594">
            <w:pPr>
              <w:shd w:val="clear" w:color="auto" w:fill="FFFFFF" w:themeFill="background1"/>
              <w:autoSpaceDE w:val="0"/>
              <w:autoSpaceDN w:val="0"/>
              <w:adjustRightInd w:val="0"/>
              <w:ind w:left="-57" w:right="-57" w:firstLine="227"/>
              <w:jc w:val="both"/>
              <w:rPr>
                <w:rFonts w:ascii="Times New Roman" w:hAnsi="Times New Roman"/>
                <w:color w:val="000000"/>
                <w:sz w:val="24"/>
                <w:szCs w:val="24"/>
              </w:rPr>
            </w:pPr>
            <w:r w:rsidRPr="004D4C21">
              <w:rPr>
                <w:rFonts w:ascii="Times New Roman" w:hAnsi="Times New Roman"/>
                <w:color w:val="000000"/>
                <w:sz w:val="24"/>
                <w:szCs w:val="24"/>
              </w:rPr>
              <w:t>4. Reception of duty by company. Documentation of the company duty officer.</w:t>
            </w:r>
          </w:p>
          <w:p w:rsidR="00BD6E08" w:rsidRPr="004D4C21" w:rsidRDefault="00BD6E08" w:rsidP="00F50594">
            <w:pPr>
              <w:shd w:val="clear" w:color="auto" w:fill="FFFFFF" w:themeFill="background1"/>
              <w:autoSpaceDE w:val="0"/>
              <w:autoSpaceDN w:val="0"/>
              <w:adjustRightInd w:val="0"/>
              <w:ind w:left="-57" w:right="-57" w:firstLine="227"/>
              <w:jc w:val="both"/>
              <w:rPr>
                <w:rFonts w:ascii="Times New Roman" w:hAnsi="Times New Roman"/>
                <w:color w:val="000000"/>
                <w:sz w:val="24"/>
                <w:szCs w:val="24"/>
              </w:rPr>
            </w:pPr>
            <w:r w:rsidRPr="0058267A">
              <w:rPr>
                <w:rFonts w:ascii="Times New Roman" w:eastAsia="Times New Roman" w:hAnsi="Times New Roman"/>
                <w:sz w:val="24"/>
                <w:szCs w:val="24"/>
                <w:lang w:eastAsia="ru-RU"/>
              </w:rPr>
              <w:t>Recommended sources: Section No. 8: 11. Section No. 9: 9.1 - 9.5.</w:t>
            </w:r>
          </w:p>
        </w:tc>
        <w:tc>
          <w:tcPr>
            <w:tcW w:w="2268" w:type="dxa"/>
          </w:tcPr>
          <w:p w:rsidR="00BD6E08" w:rsidRPr="004D4C21" w:rsidRDefault="00BD6E08" w:rsidP="00F50594">
            <w:pPr>
              <w:widowControl w:val="0"/>
              <w:shd w:val="clear" w:color="auto" w:fill="FFFFFF" w:themeFill="background1"/>
              <w:ind w:left="-57" w:right="-57"/>
              <w:jc w:val="center"/>
              <w:rPr>
                <w:rFonts w:ascii="Times New Roman" w:hAnsi="Times New Roman"/>
                <w:spacing w:val="-6"/>
                <w:sz w:val="24"/>
                <w:szCs w:val="24"/>
              </w:rPr>
            </w:pPr>
            <w:r w:rsidRPr="004D4C21">
              <w:rPr>
                <w:rFonts w:ascii="Times New Roman" w:hAnsi="Times New Roman"/>
                <w:spacing w:val="-6"/>
                <w:sz w:val="24"/>
                <w:szCs w:val="24"/>
              </w:rPr>
              <w:t>Reports on topical issues followed by discussion. Creation of interactive products based on modern technologies.</w:t>
            </w:r>
          </w:p>
          <w:p w:rsidR="00BD6E08" w:rsidRPr="004D4C21" w:rsidRDefault="00BD6E08" w:rsidP="00F50594">
            <w:pPr>
              <w:widowControl w:val="0"/>
              <w:shd w:val="clear" w:color="auto" w:fill="FFFFFF" w:themeFill="background1"/>
              <w:ind w:left="-57" w:right="-57"/>
              <w:jc w:val="center"/>
              <w:rPr>
                <w:rFonts w:ascii="Times New Roman" w:hAnsi="Times New Roman"/>
                <w:spacing w:val="-6"/>
                <w:sz w:val="24"/>
                <w:szCs w:val="24"/>
              </w:rPr>
            </w:pPr>
            <w:r w:rsidRPr="004D4C21">
              <w:rPr>
                <w:rFonts w:ascii="Times New Roman" w:hAnsi="Times New Roman"/>
                <w:spacing w:val="-6"/>
                <w:sz w:val="24"/>
                <w:szCs w:val="24"/>
              </w:rPr>
              <w:t>Testing</w:t>
            </w:r>
          </w:p>
        </w:tc>
      </w:tr>
      <w:tr w:rsidR="00BD6E08" w:rsidRPr="004D4C21" w:rsidTr="00F50594">
        <w:tc>
          <w:tcPr>
            <w:tcW w:w="2081" w:type="dxa"/>
            <w:vMerge w:val="restart"/>
            <w:shd w:val="clear" w:color="auto" w:fill="auto"/>
            <w:vAlign w:val="center"/>
          </w:tcPr>
          <w:p w:rsidR="00BD6E08" w:rsidRDefault="00BD6E08" w:rsidP="00F50594">
            <w:pPr>
              <w:shd w:val="clear" w:color="auto" w:fill="FFFFFF" w:themeFill="background1"/>
              <w:ind w:right="-57"/>
              <w:rPr>
                <w:rFonts w:ascii="Times New Roman" w:eastAsia="Times New Roman" w:hAnsi="Times New Roman"/>
                <w:sz w:val="24"/>
                <w:szCs w:val="24"/>
                <w:lang w:eastAsia="ru-RU"/>
              </w:rPr>
            </w:pPr>
            <w:r w:rsidRPr="004D4C21">
              <w:rPr>
                <w:rFonts w:ascii="Times New Roman" w:eastAsia="Times New Roman" w:hAnsi="Times New Roman"/>
                <w:sz w:val="24"/>
                <w:szCs w:val="24"/>
                <w:lang w:eastAsia="ru-RU"/>
              </w:rPr>
              <w:t>Topic 5.</w:t>
            </w:r>
          </w:p>
          <w:p w:rsidR="00BD6E08" w:rsidRPr="004D4C21" w:rsidRDefault="00BD6E08" w:rsidP="00F50594">
            <w:pPr>
              <w:shd w:val="clear" w:color="auto" w:fill="FFFFFF" w:themeFill="background1"/>
              <w:ind w:right="-57"/>
              <w:rPr>
                <w:rFonts w:ascii="Times New Roman" w:eastAsia="Times New Roman" w:hAnsi="Times New Roman"/>
                <w:sz w:val="24"/>
                <w:szCs w:val="24"/>
                <w:lang w:eastAsia="ru-RU"/>
              </w:rPr>
            </w:pPr>
            <w:r w:rsidRPr="004D4C21">
              <w:rPr>
                <w:rStyle w:val="0pt"/>
                <w:rFonts w:eastAsiaTheme="minorHAnsi"/>
                <w:sz w:val="24"/>
                <w:szCs w:val="24"/>
              </w:rPr>
              <w:t>Drill techniques and movement without weapons</w:t>
            </w:r>
          </w:p>
        </w:tc>
        <w:tc>
          <w:tcPr>
            <w:tcW w:w="5427" w:type="dxa"/>
          </w:tcPr>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Lesson 1. Buildings and their management.</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1. Construction and its elements. Types of construction.</w:t>
            </w:r>
          </w:p>
          <w:p w:rsidR="00BD6E08"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2. Responsibilities of military personnel before formation and in the ranks.</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3. Combat crew. Combat stand.</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Pr>
                <w:rStyle w:val="0pt"/>
                <w:sz w:val="24"/>
                <w:szCs w:val="24"/>
              </w:rPr>
              <w:t>4. Execution of commands: “Stand up”, “Equal”, “At attention”, “At ease”, “Refuel”, “Leave aside”.</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5. Performing a military salute on the spot.</w:t>
            </w:r>
          </w:p>
          <w:p w:rsidR="00BD6E08" w:rsidRPr="00FE3230"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3A4A4A">
              <w:rPr>
                <w:rStyle w:val="0pt"/>
                <w:sz w:val="24"/>
                <w:szCs w:val="24"/>
              </w:rPr>
              <w:lastRenderedPageBreak/>
              <w:t>6. Movement at a marching pace on the spot.</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Pr>
                <w:rStyle w:val="0pt"/>
                <w:sz w:val="24"/>
                <w:szCs w:val="24"/>
              </w:rPr>
              <w:t>7. Signals for formation control. Commands, the order of their submission and execution.</w:t>
            </w:r>
          </w:p>
          <w:p w:rsidR="00BD6E08" w:rsidRPr="004D4C21" w:rsidRDefault="00BD6E08" w:rsidP="00F50594">
            <w:pPr>
              <w:shd w:val="clear" w:color="auto" w:fill="FFFFFF" w:themeFill="background1"/>
              <w:autoSpaceDE w:val="0"/>
              <w:autoSpaceDN w:val="0"/>
              <w:adjustRightInd w:val="0"/>
              <w:ind w:left="-57" w:right="-57" w:firstLine="227"/>
              <w:jc w:val="both"/>
              <w:rPr>
                <w:rFonts w:ascii="Times New Roman" w:hAnsi="Times New Roman"/>
                <w:color w:val="000000"/>
                <w:sz w:val="24"/>
                <w:szCs w:val="24"/>
              </w:rPr>
            </w:pPr>
            <w:r w:rsidRPr="004D4C21">
              <w:rPr>
                <w:rFonts w:ascii="Times New Roman" w:hAnsi="Times New Roman"/>
                <w:sz w:val="24"/>
                <w:szCs w:val="24"/>
                <w:lang w:eastAsia="ru-RU"/>
              </w:rPr>
              <w:t>Recommended sources: Section No. 8: 11, 12, 16. Section No. 9: 9.2 - 9.4.</w:t>
            </w:r>
          </w:p>
        </w:tc>
        <w:tc>
          <w:tcPr>
            <w:tcW w:w="2268" w:type="dxa"/>
            <w:vMerge w:val="restart"/>
            <w:vAlign w:val="center"/>
          </w:tcPr>
          <w:p w:rsidR="00BD6E08" w:rsidRPr="004D4C21" w:rsidRDefault="00BD6E08" w:rsidP="00F50594">
            <w:pPr>
              <w:widowControl w:val="0"/>
              <w:shd w:val="clear" w:color="auto" w:fill="FFFFFF" w:themeFill="background1"/>
              <w:ind w:left="-57" w:right="-57"/>
              <w:jc w:val="center"/>
              <w:rPr>
                <w:rFonts w:ascii="Times New Roman" w:hAnsi="Times New Roman"/>
                <w:spacing w:val="-6"/>
                <w:sz w:val="24"/>
                <w:szCs w:val="24"/>
              </w:rPr>
            </w:pPr>
            <w:r w:rsidRPr="004D4C21">
              <w:rPr>
                <w:rFonts w:ascii="Times New Roman" w:hAnsi="Times New Roman"/>
                <w:spacing w:val="-8"/>
                <w:sz w:val="24"/>
                <w:szCs w:val="24"/>
              </w:rPr>
              <w:lastRenderedPageBreak/>
              <w:t>Oral survey. Practical execution of drill techniques at a construction site</w:t>
            </w:r>
          </w:p>
        </w:tc>
      </w:tr>
      <w:tr w:rsidR="00BD6E08" w:rsidRPr="004D4C21" w:rsidTr="00F50594">
        <w:tc>
          <w:tcPr>
            <w:tcW w:w="2081" w:type="dxa"/>
            <w:vMerge/>
            <w:shd w:val="clear" w:color="auto" w:fill="auto"/>
            <w:vAlign w:val="center"/>
          </w:tcPr>
          <w:p w:rsidR="00BD6E08" w:rsidRPr="004D4C21" w:rsidRDefault="00BD6E08" w:rsidP="00F50594">
            <w:pPr>
              <w:shd w:val="clear" w:color="auto" w:fill="FFFFFF" w:themeFill="background1"/>
              <w:ind w:right="-57"/>
              <w:rPr>
                <w:rFonts w:ascii="Times New Roman" w:eastAsia="Times New Roman" w:hAnsi="Times New Roman"/>
                <w:sz w:val="24"/>
                <w:szCs w:val="24"/>
                <w:lang w:eastAsia="ru-RU"/>
              </w:rPr>
            </w:pPr>
          </w:p>
        </w:tc>
        <w:tc>
          <w:tcPr>
            <w:tcW w:w="5427" w:type="dxa"/>
          </w:tcPr>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 xml:space="preserve">Lesson 2. </w:t>
            </w:r>
            <w:r w:rsidRPr="004D4C21">
              <w:rPr>
                <w:color w:val="000000"/>
                <w:sz w:val="24"/>
                <w:szCs w:val="24"/>
              </w:rPr>
              <w:t>Formation techniques and movement without weapons.</w:t>
            </w:r>
          </w:p>
          <w:p w:rsidR="00BD6E08" w:rsidRPr="004D4C21" w:rsidRDefault="00BD6E08" w:rsidP="00F50594">
            <w:pPr>
              <w:pStyle w:val="1a"/>
              <w:shd w:val="clear" w:color="auto" w:fill="FFFFFF" w:themeFill="background1"/>
              <w:spacing w:before="0" w:after="0" w:line="240" w:lineRule="auto"/>
              <w:ind w:left="-57" w:right="-57" w:firstLine="227"/>
              <w:jc w:val="both"/>
              <w:rPr>
                <w:sz w:val="24"/>
                <w:szCs w:val="24"/>
              </w:rPr>
            </w:pPr>
            <w:r w:rsidRPr="004D4C21">
              <w:rPr>
                <w:rStyle w:val="0pt"/>
                <w:sz w:val="24"/>
                <w:szCs w:val="24"/>
              </w:rPr>
              <w:t>1. Turns in place.</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2. The serviceman’s failure and deployment.</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3. Approaching the boss and leaving him.</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Pr>
                <w:rStyle w:val="0pt"/>
                <w:sz w:val="24"/>
                <w:szCs w:val="24"/>
              </w:rPr>
              <w:t xml:space="preserve">4. Performing a military salute while </w:t>
            </w:r>
            <w:r w:rsidRPr="004D4C21">
              <w:rPr>
                <w:rStyle w:val="0pt"/>
                <w:sz w:val="24"/>
                <w:szCs w:val="24"/>
              </w:rPr>
              <w:t>moving.</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5. Turns while moving.</w:t>
            </w:r>
          </w:p>
          <w:p w:rsidR="00BD6E08"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6. Movement in marching steps as part of a unit.</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Pr>
                <w:rStyle w:val="0pt"/>
                <w:sz w:val="24"/>
                <w:szCs w:val="24"/>
              </w:rPr>
              <w:t>7. Signals for formation control. Giving and executing commands to control the formation.</w:t>
            </w:r>
          </w:p>
          <w:p w:rsidR="00BD6E08" w:rsidRPr="004D4C21" w:rsidRDefault="00BD6E08" w:rsidP="00F50594">
            <w:pPr>
              <w:shd w:val="clear" w:color="auto" w:fill="FFFFFF" w:themeFill="background1"/>
              <w:autoSpaceDE w:val="0"/>
              <w:autoSpaceDN w:val="0"/>
              <w:adjustRightInd w:val="0"/>
              <w:ind w:left="-57" w:right="-57" w:firstLine="227"/>
              <w:jc w:val="both"/>
              <w:rPr>
                <w:rFonts w:ascii="Times New Roman" w:hAnsi="Times New Roman"/>
                <w:color w:val="000000"/>
                <w:sz w:val="24"/>
                <w:szCs w:val="24"/>
              </w:rPr>
            </w:pPr>
            <w:r w:rsidRPr="004D4C21">
              <w:rPr>
                <w:rFonts w:ascii="Times New Roman" w:hAnsi="Times New Roman"/>
                <w:sz w:val="24"/>
                <w:szCs w:val="24"/>
                <w:lang w:eastAsia="ru-RU"/>
              </w:rPr>
              <w:t>Recommended sources: Section No. 8: 11, 12, 16. Section No. 9: 9.2 - 9.4.</w:t>
            </w:r>
          </w:p>
        </w:tc>
        <w:tc>
          <w:tcPr>
            <w:tcW w:w="2268" w:type="dxa"/>
            <w:vMerge/>
            <w:vAlign w:val="center"/>
          </w:tcPr>
          <w:p w:rsidR="00BD6E08" w:rsidRPr="004D4C21" w:rsidRDefault="00BD6E08" w:rsidP="00F50594">
            <w:pPr>
              <w:widowControl w:val="0"/>
              <w:shd w:val="clear" w:color="auto" w:fill="FFFFFF" w:themeFill="background1"/>
              <w:ind w:left="-57" w:right="-57"/>
              <w:jc w:val="center"/>
              <w:rPr>
                <w:rFonts w:ascii="Times New Roman" w:hAnsi="Times New Roman"/>
                <w:spacing w:val="-6"/>
                <w:sz w:val="24"/>
                <w:szCs w:val="24"/>
              </w:rPr>
            </w:pPr>
          </w:p>
        </w:tc>
      </w:tr>
      <w:tr w:rsidR="00BD6E08" w:rsidRPr="004D4C21" w:rsidTr="00F50594">
        <w:tc>
          <w:tcPr>
            <w:tcW w:w="2081" w:type="dxa"/>
            <w:shd w:val="clear" w:color="auto" w:fill="auto"/>
            <w:vAlign w:val="center"/>
          </w:tcPr>
          <w:p w:rsidR="00BD6E08" w:rsidRDefault="00BD6E08" w:rsidP="00F50594">
            <w:pPr>
              <w:shd w:val="clear" w:color="auto" w:fill="FFFFFF" w:themeFill="background1"/>
              <w:ind w:right="-57"/>
              <w:rPr>
                <w:rFonts w:ascii="Times New Roman" w:hAnsi="Times New Roman"/>
                <w:color w:val="000000" w:themeColor="text1"/>
                <w:sz w:val="24"/>
                <w:szCs w:val="24"/>
                <w:highlight w:val="green"/>
              </w:rPr>
            </w:pPr>
            <w:r w:rsidRPr="00D11D25">
              <w:rPr>
                <w:rFonts w:ascii="Times New Roman" w:hAnsi="Times New Roman"/>
                <w:color w:val="000000" w:themeColor="text1"/>
                <w:sz w:val="24"/>
                <w:szCs w:val="24"/>
              </w:rPr>
              <w:t>Topic 6.</w:t>
            </w:r>
          </w:p>
          <w:p w:rsidR="00BD6E08" w:rsidRPr="004D4C21" w:rsidRDefault="00BD6E08" w:rsidP="00F50594">
            <w:pPr>
              <w:shd w:val="clear" w:color="auto" w:fill="FFFFFF" w:themeFill="background1"/>
              <w:ind w:right="-57"/>
              <w:rPr>
                <w:rFonts w:ascii="Times New Roman" w:eastAsia="Times New Roman" w:hAnsi="Times New Roman"/>
                <w:sz w:val="24"/>
                <w:szCs w:val="24"/>
                <w:lang w:eastAsia="ru-RU"/>
              </w:rPr>
            </w:pPr>
            <w:r w:rsidRPr="004D4C21">
              <w:rPr>
                <w:rStyle w:val="0pt"/>
                <w:rFonts w:eastAsiaTheme="minorHAnsi"/>
                <w:sz w:val="24"/>
                <w:szCs w:val="24"/>
              </w:rPr>
              <w:t>General provisions of the Charter of garrison and guard service</w:t>
            </w:r>
          </w:p>
        </w:tc>
        <w:tc>
          <w:tcPr>
            <w:tcW w:w="5427" w:type="dxa"/>
            <w:vAlign w:val="center"/>
          </w:tcPr>
          <w:p w:rsidR="00BD6E08" w:rsidRPr="004D4C21" w:rsidRDefault="00BD6E08" w:rsidP="00F50594">
            <w:pPr>
              <w:pStyle w:val="1a"/>
              <w:shd w:val="clear" w:color="auto" w:fill="FFFFFF" w:themeFill="background1"/>
              <w:spacing w:before="0" w:after="0" w:line="240" w:lineRule="auto"/>
              <w:ind w:left="-57" w:right="-57" w:firstLine="227"/>
              <w:rPr>
                <w:rStyle w:val="0pt"/>
                <w:sz w:val="24"/>
                <w:szCs w:val="24"/>
              </w:rPr>
            </w:pPr>
            <w:r w:rsidRPr="00D11D25">
              <w:rPr>
                <w:sz w:val="24"/>
                <w:szCs w:val="24"/>
              </w:rPr>
              <w:t>-</w:t>
            </w:r>
          </w:p>
        </w:tc>
        <w:tc>
          <w:tcPr>
            <w:tcW w:w="2268" w:type="dxa"/>
            <w:vAlign w:val="center"/>
          </w:tcPr>
          <w:p w:rsidR="00BD6E08" w:rsidRPr="004D4C21" w:rsidRDefault="00BD6E08" w:rsidP="00F50594">
            <w:pPr>
              <w:widowControl w:val="0"/>
              <w:shd w:val="clear" w:color="auto" w:fill="FFFFFF" w:themeFill="background1"/>
              <w:ind w:left="-57" w:right="-57"/>
              <w:jc w:val="center"/>
              <w:rPr>
                <w:rFonts w:ascii="Times New Roman" w:hAnsi="Times New Roman"/>
                <w:spacing w:val="-6"/>
                <w:sz w:val="24"/>
                <w:szCs w:val="24"/>
              </w:rPr>
            </w:pPr>
            <w:r w:rsidRPr="00D11D25">
              <w:rPr>
                <w:sz w:val="24"/>
                <w:szCs w:val="24"/>
              </w:rPr>
              <w:t>-</w:t>
            </w:r>
          </w:p>
        </w:tc>
      </w:tr>
      <w:tr w:rsidR="00BD6E08" w:rsidRPr="004D4C21" w:rsidTr="00F50594">
        <w:tc>
          <w:tcPr>
            <w:tcW w:w="2081" w:type="dxa"/>
            <w:shd w:val="clear" w:color="auto" w:fill="auto"/>
            <w:vAlign w:val="center"/>
          </w:tcPr>
          <w:p w:rsidR="00BD6E08" w:rsidRPr="004D4C21" w:rsidRDefault="00BD6E08" w:rsidP="00F50594">
            <w:pPr>
              <w:shd w:val="clear" w:color="auto" w:fill="FFFFFF" w:themeFill="background1"/>
              <w:ind w:right="-57"/>
              <w:rPr>
                <w:rFonts w:ascii="Times New Roman" w:eastAsia="Times New Roman" w:hAnsi="Times New Roman"/>
                <w:sz w:val="24"/>
                <w:szCs w:val="24"/>
                <w:lang w:eastAsia="ru-RU"/>
              </w:rPr>
            </w:pPr>
            <w:r w:rsidRPr="000E15E6">
              <w:rPr>
                <w:rStyle w:val="0pt0"/>
                <w:rFonts w:eastAsia="Calibri"/>
                <w:b w:val="0"/>
                <w:sz w:val="24"/>
                <w:szCs w:val="24"/>
              </w:rPr>
              <w:t>Topic 7.</w:t>
            </w:r>
            <w:r w:rsidRPr="004D4C21">
              <w:rPr>
                <w:rStyle w:val="0pt0"/>
                <w:rFonts w:eastAsia="Calibri"/>
                <w:sz w:val="24"/>
                <w:szCs w:val="24"/>
              </w:rPr>
              <w:t xml:space="preserve"> </w:t>
            </w:r>
            <w:r w:rsidRPr="008F5EA1">
              <w:rPr>
                <w:rStyle w:val="0pt"/>
                <w:rFonts w:eastAsia="Calibri"/>
                <w:sz w:val="24"/>
                <w:szCs w:val="24"/>
              </w:rPr>
              <w:t xml:space="preserve">Terrain as an element of the combat situation. Measuring </w:t>
            </w:r>
            <w:r>
              <w:rPr>
                <w:rStyle w:val="0pt"/>
                <w:rFonts w:eastAsiaTheme="minorHAnsi"/>
                <w:sz w:val="24"/>
                <w:szCs w:val="24"/>
              </w:rPr>
              <w:t xml:space="preserve">and </w:t>
            </w:r>
            <w:r w:rsidRPr="008F5EA1">
              <w:rPr>
                <w:rStyle w:val="0pt"/>
                <w:rFonts w:eastAsia="Calibri"/>
                <w:sz w:val="24"/>
                <w:szCs w:val="24"/>
              </w:rPr>
              <w:t>orienting on terrain without a map, moving along azimuths</w:t>
            </w:r>
          </w:p>
        </w:tc>
        <w:tc>
          <w:tcPr>
            <w:tcW w:w="5427" w:type="dxa"/>
          </w:tcPr>
          <w:p w:rsidR="00BD6E08"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1. The essence, methods and order of orientation on the ground without a map.</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Pr>
                <w:rStyle w:val="0pt"/>
                <w:sz w:val="24"/>
                <w:szCs w:val="24"/>
              </w:rPr>
              <w:t>2. Determination of the sides of the horizon. Measuring angles and distances on the ground.</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3. Magnetic azimuth. Determining the direction of movement using the compass, intermediate and auxiliary landmarks.</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4. Movement in azimuth. The procedure for bypassing insurmountable obstacles.</w:t>
            </w:r>
          </w:p>
          <w:p w:rsidR="00BD6E08" w:rsidRPr="004D4C21" w:rsidRDefault="00BD6E08" w:rsidP="00F50594">
            <w:pPr>
              <w:pStyle w:val="1a"/>
              <w:shd w:val="clear" w:color="auto" w:fill="FFFFFF" w:themeFill="background1"/>
              <w:spacing w:before="0" w:after="0" w:line="240" w:lineRule="auto"/>
              <w:ind w:left="-57" w:right="-57" w:firstLine="227"/>
              <w:jc w:val="both"/>
              <w:rPr>
                <w:color w:val="000000"/>
                <w:sz w:val="24"/>
                <w:szCs w:val="24"/>
              </w:rPr>
            </w:pPr>
            <w:r w:rsidRPr="00F74686">
              <w:rPr>
                <w:sz w:val="24"/>
                <w:szCs w:val="24"/>
                <w:lang w:eastAsia="ru-RU"/>
              </w:rPr>
              <w:t xml:space="preserve">Recommended sources: Section No. 8: 13. Section No. 9: </w:t>
            </w:r>
            <w:r w:rsidRPr="00F74686">
              <w:rPr>
                <w:spacing w:val="-6"/>
                <w:sz w:val="24"/>
                <w:szCs w:val="24"/>
                <w:lang w:eastAsia="ru-RU"/>
              </w:rPr>
              <w:t>9.2 - 9.5, 9.9.</w:t>
            </w:r>
          </w:p>
        </w:tc>
        <w:tc>
          <w:tcPr>
            <w:tcW w:w="2268" w:type="dxa"/>
            <w:vAlign w:val="center"/>
          </w:tcPr>
          <w:p w:rsidR="00BD6E08" w:rsidRPr="004D4C21" w:rsidRDefault="00BD6E08" w:rsidP="00F50594">
            <w:pPr>
              <w:widowControl w:val="0"/>
              <w:shd w:val="clear" w:color="auto" w:fill="FFFFFF" w:themeFill="background1"/>
              <w:ind w:left="-113" w:right="-113"/>
              <w:jc w:val="center"/>
              <w:rPr>
                <w:rFonts w:ascii="Times New Roman" w:hAnsi="Times New Roman"/>
                <w:spacing w:val="-6"/>
                <w:sz w:val="24"/>
                <w:szCs w:val="24"/>
              </w:rPr>
            </w:pPr>
            <w:r w:rsidRPr="004D4C21">
              <w:rPr>
                <w:rFonts w:ascii="Times New Roman" w:hAnsi="Times New Roman"/>
                <w:spacing w:val="-8"/>
                <w:sz w:val="24"/>
                <w:szCs w:val="24"/>
              </w:rPr>
              <w:t xml:space="preserve">Written (oral) survey. </w:t>
            </w:r>
            <w:r w:rsidRPr="004D4C21">
              <w:rPr>
                <w:rFonts w:ascii="Times New Roman" w:hAnsi="Times New Roman"/>
                <w:spacing w:val="-6"/>
                <w:sz w:val="24"/>
                <w:szCs w:val="24"/>
              </w:rPr>
              <w:t xml:space="preserve">Reports on class issues followed by discussion. Carrying out testing </w:t>
            </w:r>
            <w:r w:rsidRPr="004D4C21">
              <w:rPr>
                <w:rFonts w:ascii="Times New Roman" w:hAnsi="Times New Roman"/>
                <w:spacing w:val="-8"/>
                <w:sz w:val="24"/>
                <w:szCs w:val="24"/>
              </w:rPr>
              <w:t>. Solving situational problems</w:t>
            </w:r>
          </w:p>
        </w:tc>
      </w:tr>
      <w:tr w:rsidR="00BD6E08" w:rsidRPr="004D4C21" w:rsidTr="00F50594">
        <w:tc>
          <w:tcPr>
            <w:tcW w:w="2081" w:type="dxa"/>
            <w:shd w:val="clear" w:color="auto" w:fill="auto"/>
            <w:vAlign w:val="center"/>
          </w:tcPr>
          <w:p w:rsidR="00BD6E08" w:rsidRPr="002D0B01" w:rsidRDefault="00BD6E08" w:rsidP="00F50594">
            <w:pPr>
              <w:shd w:val="clear" w:color="auto" w:fill="FFFFFF" w:themeFill="background1"/>
              <w:ind w:right="-57"/>
              <w:rPr>
                <w:rStyle w:val="0pt"/>
                <w:rFonts w:eastAsia="Calibri"/>
                <w:spacing w:val="-4"/>
                <w:sz w:val="24"/>
                <w:szCs w:val="24"/>
              </w:rPr>
            </w:pPr>
            <w:r w:rsidRPr="002D0B01">
              <w:rPr>
                <w:rFonts w:ascii="Times New Roman" w:eastAsia="Times New Roman" w:hAnsi="Times New Roman"/>
                <w:spacing w:val="-4"/>
                <w:sz w:val="24"/>
                <w:szCs w:val="24"/>
                <w:lang w:eastAsia="ru-RU"/>
              </w:rPr>
              <w:t xml:space="preserve">Topic 8. </w:t>
            </w:r>
            <w:r w:rsidRPr="002D0B01">
              <w:rPr>
                <w:rStyle w:val="0pt"/>
                <w:rFonts w:eastAsia="Calibri"/>
                <w:spacing w:val="-4"/>
                <w:sz w:val="24"/>
                <w:szCs w:val="24"/>
              </w:rPr>
              <w:t>Armed Forces of the Russian Federation</w:t>
            </w:r>
          </w:p>
          <w:p w:rsidR="00BD6E08" w:rsidRPr="002D0B01" w:rsidRDefault="00BD6E08" w:rsidP="00F50594">
            <w:pPr>
              <w:shd w:val="clear" w:color="auto" w:fill="FFFFFF" w:themeFill="background1"/>
              <w:ind w:right="-57"/>
              <w:rPr>
                <w:rStyle w:val="0pt"/>
                <w:rFonts w:eastAsiaTheme="minorHAnsi"/>
                <w:spacing w:val="-4"/>
                <w:sz w:val="24"/>
                <w:szCs w:val="24"/>
              </w:rPr>
            </w:pPr>
            <w:r w:rsidRPr="002D0B01">
              <w:rPr>
                <w:rStyle w:val="0pt"/>
                <w:rFonts w:eastAsia="Calibri"/>
                <w:spacing w:val="-4"/>
                <w:sz w:val="24"/>
                <w:szCs w:val="24"/>
              </w:rPr>
              <w:t xml:space="preserve">(RF Armed Forces), their composition and tasks. Tactical and technical characteristics of the main types of weapons and </w:t>
            </w:r>
            <w:r w:rsidRPr="002D0B01">
              <w:rPr>
                <w:rStyle w:val="0pt"/>
                <w:rFonts w:eastAsiaTheme="minorHAnsi"/>
                <w:spacing w:val="-4"/>
                <w:sz w:val="24"/>
                <w:szCs w:val="24"/>
              </w:rPr>
              <w:t xml:space="preserve">military </w:t>
            </w:r>
            <w:r w:rsidRPr="002D0B01">
              <w:rPr>
                <w:rStyle w:val="0pt"/>
                <w:rFonts w:eastAsia="Calibri"/>
                <w:spacing w:val="-4"/>
                <w:sz w:val="24"/>
                <w:szCs w:val="24"/>
              </w:rPr>
              <w:t>equipment</w:t>
            </w:r>
          </w:p>
          <w:p w:rsidR="00BD6E08" w:rsidRPr="002D0B01" w:rsidRDefault="00BD6E08" w:rsidP="00F50594">
            <w:pPr>
              <w:shd w:val="clear" w:color="auto" w:fill="FFFFFF" w:themeFill="background1"/>
              <w:ind w:right="-57"/>
              <w:rPr>
                <w:rFonts w:ascii="Times New Roman" w:hAnsi="Times New Roman"/>
                <w:spacing w:val="-4"/>
                <w:sz w:val="24"/>
                <w:szCs w:val="24"/>
              </w:rPr>
            </w:pPr>
            <w:r w:rsidRPr="002D0B01">
              <w:rPr>
                <w:rStyle w:val="0pt"/>
                <w:rFonts w:eastAsia="Calibri"/>
                <w:spacing w:val="-4"/>
                <w:sz w:val="24"/>
                <w:szCs w:val="24"/>
              </w:rPr>
              <w:t>RF Armed Forces</w:t>
            </w:r>
          </w:p>
        </w:tc>
        <w:tc>
          <w:tcPr>
            <w:tcW w:w="5427" w:type="dxa"/>
          </w:tcPr>
          <w:p w:rsidR="00BD6E08" w:rsidRPr="004D4C21" w:rsidRDefault="00BD6E08" w:rsidP="00F50594">
            <w:pPr>
              <w:shd w:val="clear" w:color="auto" w:fill="FFFFFF" w:themeFill="background1"/>
              <w:ind w:left="-57" w:right="-57" w:firstLine="227"/>
              <w:jc w:val="both"/>
              <w:rPr>
                <w:rFonts w:ascii="Times New Roman" w:hAnsi="Times New Roman"/>
                <w:sz w:val="24"/>
                <w:szCs w:val="24"/>
              </w:rPr>
            </w:pPr>
            <w:r w:rsidRPr="004D4C21">
              <w:rPr>
                <w:rFonts w:ascii="Times New Roman" w:hAnsi="Times New Roman"/>
                <w:sz w:val="24"/>
                <w:szCs w:val="24"/>
              </w:rPr>
              <w:t>1. Organization and combat capabilities of a motorized rifle squad, platoon, company, battalion.</w:t>
            </w:r>
          </w:p>
          <w:p w:rsidR="00BD6E08" w:rsidRPr="004D4C21" w:rsidRDefault="00BD6E08" w:rsidP="00F50594">
            <w:pPr>
              <w:shd w:val="clear" w:color="auto" w:fill="FFFFFF" w:themeFill="background1"/>
              <w:ind w:left="-57" w:right="-57" w:firstLine="227"/>
              <w:jc w:val="both"/>
              <w:rPr>
                <w:rFonts w:ascii="Times New Roman" w:hAnsi="Times New Roman"/>
                <w:sz w:val="24"/>
                <w:szCs w:val="24"/>
              </w:rPr>
            </w:pPr>
            <w:r w:rsidRPr="004D4C21">
              <w:rPr>
                <w:rFonts w:ascii="Times New Roman" w:hAnsi="Times New Roman"/>
                <w:sz w:val="24"/>
                <w:szCs w:val="24"/>
              </w:rPr>
              <w:t>2. Marching and combat order of a motorized rifle squad, platoon, company.</w:t>
            </w:r>
          </w:p>
          <w:p w:rsidR="00BD6E08" w:rsidRPr="004D4C21" w:rsidRDefault="00BD6E08" w:rsidP="00F50594">
            <w:pPr>
              <w:shd w:val="clear" w:color="auto" w:fill="FFFFFF" w:themeFill="background1"/>
              <w:tabs>
                <w:tab w:val="left" w:pos="356"/>
                <w:tab w:val="left" w:pos="639"/>
              </w:tabs>
              <w:ind w:left="-57" w:right="-57" w:firstLine="227"/>
              <w:jc w:val="both"/>
              <w:rPr>
                <w:rFonts w:ascii="Times New Roman" w:hAnsi="Times New Roman"/>
                <w:sz w:val="24"/>
                <w:szCs w:val="24"/>
              </w:rPr>
            </w:pPr>
            <w:r>
              <w:rPr>
                <w:rFonts w:ascii="Times New Roman" w:hAnsi="Times New Roman"/>
                <w:sz w:val="24"/>
                <w:szCs w:val="24"/>
              </w:rPr>
              <w:t>3. Tactical and technical characteristics of the main types of weapons and military equipment.</w:t>
            </w:r>
          </w:p>
          <w:p w:rsidR="00BD6E08" w:rsidRPr="004D4C21" w:rsidRDefault="00BD6E08" w:rsidP="00F50594">
            <w:pPr>
              <w:pStyle w:val="aff2"/>
              <w:shd w:val="clear" w:color="auto" w:fill="FFFFFF" w:themeFill="background1"/>
              <w:ind w:firstLine="227"/>
              <w:jc w:val="both"/>
              <w:rPr>
                <w:rFonts w:ascii="Times New Roman" w:hAnsi="Times New Roman"/>
                <w:color w:val="000000"/>
                <w:sz w:val="24"/>
                <w:szCs w:val="24"/>
              </w:rPr>
            </w:pPr>
            <w:r w:rsidRPr="004D4C21">
              <w:rPr>
                <w:rFonts w:ascii="Times New Roman" w:hAnsi="Times New Roman"/>
                <w:sz w:val="24"/>
                <w:szCs w:val="24"/>
                <w:lang w:eastAsia="ru-RU"/>
              </w:rPr>
              <w:t>Recommended sources: Section No. 8: 1 - 4, 6, 7 - 10, 14, 17, 18. Section No. 9: 9.1 - 9.5, 9.7, 9.8, 9.10.</w:t>
            </w:r>
          </w:p>
        </w:tc>
        <w:tc>
          <w:tcPr>
            <w:tcW w:w="2268" w:type="dxa"/>
            <w:vAlign w:val="center"/>
          </w:tcPr>
          <w:p w:rsidR="00BD6E08" w:rsidRPr="004D4C21" w:rsidRDefault="00BD6E08" w:rsidP="00F50594">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8"/>
                <w:sz w:val="24"/>
                <w:szCs w:val="24"/>
              </w:rPr>
              <w:t>Written (oral) survey.</w:t>
            </w:r>
          </w:p>
          <w:p w:rsidR="00BD6E08" w:rsidRPr="004D4C21" w:rsidRDefault="00BD6E08" w:rsidP="00F50594">
            <w:pPr>
              <w:widowControl w:val="0"/>
              <w:shd w:val="clear" w:color="auto" w:fill="FFFFFF" w:themeFill="background1"/>
              <w:ind w:left="-113" w:right="-113"/>
              <w:jc w:val="center"/>
              <w:rPr>
                <w:rFonts w:ascii="Times New Roman" w:hAnsi="Times New Roman"/>
                <w:spacing w:val="-6"/>
                <w:sz w:val="24"/>
                <w:szCs w:val="24"/>
              </w:rPr>
            </w:pPr>
            <w:r w:rsidRPr="004D4C21">
              <w:rPr>
                <w:rFonts w:ascii="Times New Roman" w:hAnsi="Times New Roman"/>
                <w:spacing w:val="-6"/>
                <w:sz w:val="24"/>
                <w:szCs w:val="24"/>
              </w:rPr>
              <w:t>Reports on class issues followed by discussion.</w:t>
            </w:r>
          </w:p>
          <w:p w:rsidR="00BD6E08" w:rsidRPr="004D4C21" w:rsidRDefault="00BD6E08" w:rsidP="00F50594">
            <w:pPr>
              <w:widowControl w:val="0"/>
              <w:shd w:val="clear" w:color="auto" w:fill="FFFFFF" w:themeFill="background1"/>
              <w:ind w:left="-57" w:right="-57"/>
              <w:jc w:val="center"/>
              <w:rPr>
                <w:rFonts w:ascii="Times New Roman" w:hAnsi="Times New Roman"/>
                <w:spacing w:val="-6"/>
                <w:sz w:val="24"/>
                <w:szCs w:val="24"/>
              </w:rPr>
            </w:pPr>
            <w:r w:rsidRPr="004D4C21">
              <w:rPr>
                <w:rFonts w:ascii="Times New Roman" w:hAnsi="Times New Roman"/>
                <w:spacing w:val="-6"/>
                <w:sz w:val="24"/>
                <w:szCs w:val="24"/>
              </w:rPr>
              <w:t>Testing</w:t>
            </w:r>
          </w:p>
        </w:tc>
      </w:tr>
      <w:tr w:rsidR="00BD6E08" w:rsidRPr="004D4C21" w:rsidTr="00F50594">
        <w:tc>
          <w:tcPr>
            <w:tcW w:w="2081" w:type="dxa"/>
            <w:shd w:val="clear" w:color="auto" w:fill="auto"/>
            <w:vAlign w:val="center"/>
          </w:tcPr>
          <w:p w:rsidR="00BD6E08" w:rsidRPr="00D63250" w:rsidRDefault="00BD6E08" w:rsidP="00F50594">
            <w:pPr>
              <w:pStyle w:val="1a"/>
              <w:shd w:val="clear" w:color="auto" w:fill="auto"/>
              <w:spacing w:before="120" w:after="0" w:line="240" w:lineRule="auto"/>
              <w:jc w:val="left"/>
              <w:rPr>
                <w:rStyle w:val="0pt0"/>
                <w:b w:val="0"/>
                <w:sz w:val="24"/>
                <w:szCs w:val="24"/>
                <w:highlight w:val="green"/>
              </w:rPr>
            </w:pPr>
            <w:r>
              <w:rPr>
                <w:rStyle w:val="0pt"/>
                <w:rFonts w:eastAsiaTheme="minorHAnsi"/>
                <w:sz w:val="24"/>
                <w:szCs w:val="24"/>
              </w:rPr>
              <w:t xml:space="preserve">Topic 9. Organization, weapons and military equipment of military units and subunits of the armies of a </w:t>
            </w:r>
            <w:r>
              <w:rPr>
                <w:rStyle w:val="0pt"/>
                <w:rFonts w:eastAsiaTheme="minorHAnsi"/>
                <w:sz w:val="24"/>
                <w:szCs w:val="24"/>
              </w:rPr>
              <w:lastRenderedPageBreak/>
              <w:t>potential enemy</w:t>
            </w:r>
          </w:p>
        </w:tc>
        <w:tc>
          <w:tcPr>
            <w:tcW w:w="5427" w:type="dxa"/>
            <w:vAlign w:val="center"/>
          </w:tcPr>
          <w:p w:rsidR="00BD6E08" w:rsidRPr="007A6395" w:rsidRDefault="00F50594" w:rsidP="00F50594">
            <w:pPr>
              <w:shd w:val="clear" w:color="auto" w:fill="FFFFFF" w:themeFill="background1"/>
              <w:ind w:left="-57" w:right="-57" w:firstLine="227"/>
              <w:jc w:val="center"/>
              <w:rPr>
                <w:rFonts w:ascii="Times New Roman" w:hAnsi="Times New Roman"/>
                <w:color w:val="FF0000"/>
                <w:sz w:val="24"/>
                <w:szCs w:val="24"/>
              </w:rPr>
            </w:pPr>
            <w:r>
              <w:rPr>
                <w:rFonts w:ascii="Times New Roman" w:hAnsi="Times New Roman"/>
                <w:color w:val="000000" w:themeColor="text1"/>
                <w:sz w:val="24"/>
                <w:szCs w:val="24"/>
              </w:rPr>
              <w:lastRenderedPageBreak/>
              <w:t>__</w:t>
            </w:r>
          </w:p>
        </w:tc>
        <w:tc>
          <w:tcPr>
            <w:tcW w:w="2268" w:type="dxa"/>
            <w:vAlign w:val="center"/>
          </w:tcPr>
          <w:p w:rsidR="00BD6E08" w:rsidRPr="004D4C21" w:rsidRDefault="00F50594" w:rsidP="00F50594">
            <w:pPr>
              <w:widowControl w:val="0"/>
              <w:shd w:val="clear" w:color="auto" w:fill="FFFFFF" w:themeFill="background1"/>
              <w:ind w:left="-113" w:right="-113"/>
              <w:jc w:val="center"/>
              <w:rPr>
                <w:rFonts w:ascii="Times New Roman" w:hAnsi="Times New Roman"/>
                <w:spacing w:val="-8"/>
                <w:sz w:val="24"/>
                <w:szCs w:val="24"/>
              </w:rPr>
            </w:pPr>
            <w:r>
              <w:rPr>
                <w:rFonts w:ascii="Times New Roman" w:hAnsi="Times New Roman"/>
                <w:spacing w:val="-8"/>
                <w:sz w:val="24"/>
                <w:szCs w:val="24"/>
              </w:rPr>
              <w:t>__</w:t>
            </w:r>
          </w:p>
        </w:tc>
      </w:tr>
      <w:tr w:rsidR="00BD6E08" w:rsidRPr="004D4C21" w:rsidTr="00F50594">
        <w:tc>
          <w:tcPr>
            <w:tcW w:w="2081" w:type="dxa"/>
            <w:shd w:val="clear" w:color="auto" w:fill="auto"/>
            <w:vAlign w:val="center"/>
          </w:tcPr>
          <w:p w:rsidR="00BD6E08" w:rsidRDefault="00BD6E08" w:rsidP="00F50594">
            <w:pPr>
              <w:pStyle w:val="1a"/>
              <w:shd w:val="clear" w:color="auto" w:fill="FFFFFF" w:themeFill="background1"/>
              <w:spacing w:before="120" w:after="0" w:line="240" w:lineRule="auto"/>
              <w:jc w:val="left"/>
              <w:rPr>
                <w:rStyle w:val="0pt"/>
                <w:sz w:val="28"/>
                <w:szCs w:val="28"/>
              </w:rPr>
            </w:pPr>
            <w:r w:rsidRPr="004D4C21">
              <w:rPr>
                <w:sz w:val="24"/>
                <w:szCs w:val="24"/>
                <w:lang w:eastAsia="ru-RU"/>
              </w:rPr>
              <w:t>Topic 10.</w:t>
            </w:r>
            <w:r w:rsidRPr="004D4C21">
              <w:rPr>
                <w:rStyle w:val="0pt"/>
                <w:sz w:val="28"/>
                <w:szCs w:val="28"/>
              </w:rPr>
              <w:t xml:space="preserve"> </w:t>
            </w:r>
          </w:p>
          <w:p w:rsidR="00BD6E08" w:rsidRPr="004D4C21" w:rsidRDefault="00BD6E08" w:rsidP="00F50594">
            <w:pPr>
              <w:pStyle w:val="1a"/>
              <w:shd w:val="clear" w:color="auto" w:fill="FFFFFF" w:themeFill="background1"/>
              <w:spacing w:before="0" w:after="0" w:line="240" w:lineRule="auto"/>
              <w:jc w:val="left"/>
              <w:rPr>
                <w:sz w:val="24"/>
                <w:szCs w:val="24"/>
              </w:rPr>
            </w:pPr>
            <w:r w:rsidRPr="004D4C21">
              <w:rPr>
                <w:rStyle w:val="0pt"/>
                <w:sz w:val="24"/>
                <w:szCs w:val="24"/>
              </w:rPr>
              <w:t>Basics of combined arms combat</w:t>
            </w:r>
          </w:p>
        </w:tc>
        <w:tc>
          <w:tcPr>
            <w:tcW w:w="5427" w:type="dxa"/>
          </w:tcPr>
          <w:p w:rsidR="00BD6E08" w:rsidRPr="004D4C21" w:rsidRDefault="00BD6E08" w:rsidP="00F50594">
            <w:pPr>
              <w:pStyle w:val="1a"/>
              <w:shd w:val="clear" w:color="auto" w:fill="FFFFFF" w:themeFill="background1"/>
              <w:tabs>
                <w:tab w:val="left" w:pos="498"/>
                <w:tab w:val="left" w:pos="639"/>
              </w:tabs>
              <w:spacing w:before="0" w:after="0" w:line="240" w:lineRule="auto"/>
              <w:ind w:left="-57" w:right="-57" w:firstLine="227"/>
              <w:jc w:val="both"/>
              <w:rPr>
                <w:rStyle w:val="0pt"/>
                <w:sz w:val="24"/>
                <w:szCs w:val="24"/>
              </w:rPr>
            </w:pPr>
            <w:r w:rsidRPr="004D4C21">
              <w:rPr>
                <w:rStyle w:val="0pt"/>
                <w:sz w:val="24"/>
                <w:szCs w:val="24"/>
              </w:rPr>
              <w:t>1. The essence of modern combined arms combat, its characteristics and types.</w:t>
            </w:r>
          </w:p>
          <w:p w:rsidR="00BD6E08" w:rsidRPr="004D4C21" w:rsidRDefault="00BD6E08" w:rsidP="00F50594">
            <w:pPr>
              <w:pStyle w:val="1a"/>
              <w:shd w:val="clear" w:color="auto" w:fill="FFFFFF" w:themeFill="background1"/>
              <w:tabs>
                <w:tab w:val="left" w:pos="498"/>
                <w:tab w:val="left" w:pos="639"/>
              </w:tabs>
              <w:spacing w:before="0" w:after="0" w:line="240" w:lineRule="auto"/>
              <w:ind w:left="-57" w:right="-57" w:firstLine="227"/>
              <w:jc w:val="both"/>
              <w:rPr>
                <w:rStyle w:val="0pt"/>
                <w:sz w:val="24"/>
                <w:szCs w:val="24"/>
              </w:rPr>
            </w:pPr>
            <w:r>
              <w:rPr>
                <w:rStyle w:val="0pt"/>
                <w:sz w:val="24"/>
                <w:szCs w:val="24"/>
              </w:rPr>
              <w:t>2. Methods of conducting modern combined arms combat and means of armed struggle.</w:t>
            </w:r>
          </w:p>
          <w:p w:rsidR="00BD6E08" w:rsidRPr="004D4C21" w:rsidRDefault="00BD6E08" w:rsidP="00F50594">
            <w:pPr>
              <w:pStyle w:val="1a"/>
              <w:shd w:val="clear" w:color="auto" w:fill="FFFFFF" w:themeFill="background1"/>
              <w:spacing w:before="0" w:after="0" w:line="240" w:lineRule="auto"/>
              <w:ind w:left="-57" w:right="-57" w:firstLine="227"/>
              <w:jc w:val="both"/>
              <w:rPr>
                <w:b/>
                <w:sz w:val="24"/>
                <w:szCs w:val="24"/>
              </w:rPr>
            </w:pPr>
            <w:r w:rsidRPr="004D4C21">
              <w:rPr>
                <w:sz w:val="24"/>
                <w:szCs w:val="24"/>
                <w:lang w:eastAsia="ru-RU"/>
              </w:rPr>
              <w:t>Recommended sources: Section No. 8: 17, 18. Section No. 9: 9.1 - 9.6, 9.9, 9.10, 9.15 - 9.17.</w:t>
            </w:r>
          </w:p>
        </w:tc>
        <w:tc>
          <w:tcPr>
            <w:tcW w:w="2268" w:type="dxa"/>
            <w:vAlign w:val="center"/>
          </w:tcPr>
          <w:p w:rsidR="00BD6E08" w:rsidRPr="004D4C21" w:rsidRDefault="00BD6E08" w:rsidP="00F50594">
            <w:pPr>
              <w:widowControl w:val="0"/>
              <w:shd w:val="clear" w:color="auto" w:fill="FFFFFF" w:themeFill="background1"/>
              <w:ind w:left="-113" w:right="-113"/>
              <w:jc w:val="center"/>
              <w:rPr>
                <w:rFonts w:ascii="Times New Roman" w:hAnsi="Times New Roman"/>
                <w:spacing w:val="-6"/>
                <w:sz w:val="24"/>
                <w:szCs w:val="24"/>
              </w:rPr>
            </w:pPr>
            <w:r w:rsidRPr="004D4C21">
              <w:rPr>
                <w:rFonts w:ascii="Times New Roman" w:hAnsi="Times New Roman"/>
                <w:spacing w:val="-8"/>
                <w:sz w:val="24"/>
                <w:szCs w:val="24"/>
              </w:rPr>
              <w:t xml:space="preserve">Written (oral) survey. </w:t>
            </w:r>
            <w:r w:rsidRPr="004D4C21">
              <w:rPr>
                <w:rFonts w:ascii="Times New Roman" w:hAnsi="Times New Roman"/>
                <w:spacing w:val="-6"/>
                <w:sz w:val="24"/>
                <w:szCs w:val="24"/>
              </w:rPr>
              <w:t>Reports on class issues</w:t>
            </w:r>
          </w:p>
          <w:p w:rsidR="00BD6E08" w:rsidRPr="004D4C21" w:rsidRDefault="00BD6E08" w:rsidP="00F50594">
            <w:pPr>
              <w:widowControl w:val="0"/>
              <w:shd w:val="clear" w:color="auto" w:fill="FFFFFF" w:themeFill="background1"/>
              <w:ind w:left="-113" w:right="-113"/>
              <w:jc w:val="center"/>
              <w:rPr>
                <w:rFonts w:ascii="Times New Roman" w:hAnsi="Times New Roman"/>
                <w:spacing w:val="-6"/>
                <w:sz w:val="24"/>
                <w:szCs w:val="24"/>
              </w:rPr>
            </w:pPr>
            <w:r w:rsidRPr="004D4C21">
              <w:rPr>
                <w:rFonts w:ascii="Times New Roman" w:hAnsi="Times New Roman"/>
                <w:spacing w:val="-6"/>
                <w:sz w:val="24"/>
                <w:szCs w:val="24"/>
              </w:rPr>
              <w:t>followed by discussion.</w:t>
            </w:r>
          </w:p>
          <w:p w:rsidR="00BD6E08" w:rsidRPr="004D4C21" w:rsidRDefault="00BD6E08" w:rsidP="00F50594">
            <w:pPr>
              <w:widowControl w:val="0"/>
              <w:shd w:val="clear" w:color="auto" w:fill="FFFFFF" w:themeFill="background1"/>
              <w:ind w:left="-57" w:right="-57"/>
              <w:jc w:val="center"/>
              <w:rPr>
                <w:rFonts w:ascii="Times New Roman" w:hAnsi="Times New Roman"/>
                <w:spacing w:val="-6"/>
                <w:sz w:val="24"/>
                <w:szCs w:val="24"/>
              </w:rPr>
            </w:pPr>
            <w:r w:rsidRPr="004D4C21">
              <w:rPr>
                <w:rFonts w:ascii="Times New Roman" w:hAnsi="Times New Roman"/>
                <w:spacing w:val="-6"/>
                <w:sz w:val="24"/>
                <w:szCs w:val="24"/>
              </w:rPr>
              <w:t>Testing</w:t>
            </w:r>
          </w:p>
        </w:tc>
      </w:tr>
      <w:tr w:rsidR="00BD6E08" w:rsidRPr="004D4C21" w:rsidTr="00F50594">
        <w:tc>
          <w:tcPr>
            <w:tcW w:w="2081" w:type="dxa"/>
            <w:shd w:val="clear" w:color="auto" w:fill="auto"/>
            <w:vAlign w:val="center"/>
          </w:tcPr>
          <w:p w:rsidR="00BD6E08" w:rsidRDefault="00BD6E08" w:rsidP="00F50594">
            <w:pPr>
              <w:pStyle w:val="1a"/>
              <w:shd w:val="clear" w:color="auto" w:fill="FFFFFF" w:themeFill="background1"/>
              <w:spacing w:before="120" w:after="0" w:line="240" w:lineRule="auto"/>
              <w:jc w:val="left"/>
              <w:rPr>
                <w:rStyle w:val="0pt0"/>
                <w:sz w:val="24"/>
                <w:szCs w:val="24"/>
              </w:rPr>
            </w:pPr>
            <w:r w:rsidRPr="00161743">
              <w:rPr>
                <w:rStyle w:val="0pt0"/>
                <w:b w:val="0"/>
                <w:sz w:val="24"/>
                <w:szCs w:val="24"/>
              </w:rPr>
              <w:t>Topic 11.</w:t>
            </w:r>
          </w:p>
          <w:p w:rsidR="00BD6E08" w:rsidRPr="004D4C21" w:rsidRDefault="00BD6E08" w:rsidP="00F50594">
            <w:pPr>
              <w:pStyle w:val="1a"/>
              <w:shd w:val="clear" w:color="auto" w:fill="FFFFFF" w:themeFill="background1"/>
              <w:spacing w:before="0" w:after="0" w:line="240" w:lineRule="auto"/>
              <w:jc w:val="left"/>
              <w:rPr>
                <w:sz w:val="24"/>
                <w:szCs w:val="24"/>
                <w:lang w:eastAsia="ru-RU"/>
              </w:rPr>
            </w:pPr>
            <w:r w:rsidRPr="00161743">
              <w:rPr>
                <w:rStyle w:val="0pt0"/>
                <w:b w:val="0"/>
                <w:sz w:val="24"/>
                <w:szCs w:val="24"/>
              </w:rPr>
              <w:t xml:space="preserve">About </w:t>
            </w:r>
            <w:r w:rsidRPr="00161743">
              <w:rPr>
                <w:rStyle w:val="0pt"/>
                <w:sz w:val="24"/>
                <w:szCs w:val="24"/>
              </w:rPr>
              <w:t>the reinvention of engineering support for combined arms combat</w:t>
            </w:r>
          </w:p>
        </w:tc>
        <w:tc>
          <w:tcPr>
            <w:tcW w:w="5427" w:type="dxa"/>
          </w:tcPr>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1. Goals and main tasks of engineering support of units and subdivisions.</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2. Purpose, classification of engineering ammunition.</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3. Purpose, classification of engineering barriers and their characteristics.</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Pr>
                <w:rStyle w:val="0pt"/>
                <w:sz w:val="24"/>
                <w:szCs w:val="24"/>
              </w:rPr>
              <w:t>4. Field fortifications: trench, trench, communications, shelters, shelters.</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2D5799">
              <w:rPr>
                <w:sz w:val="24"/>
                <w:szCs w:val="24"/>
                <w:lang w:eastAsia="ru-RU"/>
              </w:rPr>
              <w:t>Recommended sources: Section No. 8: 17. Section No. 9: 9.2 - 9.6, 9.15 - 9.17.</w:t>
            </w:r>
          </w:p>
        </w:tc>
        <w:tc>
          <w:tcPr>
            <w:tcW w:w="2268" w:type="dxa"/>
            <w:vAlign w:val="center"/>
          </w:tcPr>
          <w:p w:rsidR="00BD6E08" w:rsidRPr="004D4C21" w:rsidRDefault="00BD6E08" w:rsidP="00F50594">
            <w:pPr>
              <w:widowControl w:val="0"/>
              <w:shd w:val="clear" w:color="auto" w:fill="FFFFFF" w:themeFill="background1"/>
              <w:ind w:left="-113" w:right="-113"/>
              <w:jc w:val="center"/>
              <w:rPr>
                <w:rFonts w:ascii="Times New Roman" w:hAnsi="Times New Roman"/>
                <w:spacing w:val="-6"/>
                <w:sz w:val="24"/>
                <w:szCs w:val="24"/>
              </w:rPr>
            </w:pPr>
            <w:r w:rsidRPr="004D4C21">
              <w:rPr>
                <w:rFonts w:ascii="Times New Roman" w:hAnsi="Times New Roman"/>
                <w:spacing w:val="-8"/>
                <w:sz w:val="24"/>
                <w:szCs w:val="24"/>
              </w:rPr>
              <w:t xml:space="preserve">Written (oral) survey. </w:t>
            </w:r>
            <w:r w:rsidRPr="004D4C21">
              <w:rPr>
                <w:rFonts w:ascii="Times New Roman" w:hAnsi="Times New Roman"/>
                <w:spacing w:val="-6"/>
                <w:sz w:val="24"/>
                <w:szCs w:val="24"/>
              </w:rPr>
              <w:t>Reports on class issues</w:t>
            </w:r>
          </w:p>
          <w:p w:rsidR="00BD6E08" w:rsidRPr="004D4C21" w:rsidRDefault="00BD6E08" w:rsidP="00F50594">
            <w:pPr>
              <w:widowControl w:val="0"/>
              <w:shd w:val="clear" w:color="auto" w:fill="FFFFFF" w:themeFill="background1"/>
              <w:ind w:left="-113" w:right="-113"/>
              <w:jc w:val="center"/>
              <w:rPr>
                <w:rFonts w:ascii="Times New Roman" w:hAnsi="Times New Roman"/>
                <w:spacing w:val="-6"/>
                <w:sz w:val="24"/>
                <w:szCs w:val="24"/>
              </w:rPr>
            </w:pPr>
            <w:r w:rsidRPr="004D4C21">
              <w:rPr>
                <w:rFonts w:ascii="Times New Roman" w:hAnsi="Times New Roman"/>
                <w:spacing w:val="-6"/>
                <w:sz w:val="24"/>
                <w:szCs w:val="24"/>
              </w:rPr>
              <w:t>followed by discussion.</w:t>
            </w:r>
          </w:p>
          <w:p w:rsidR="00BD6E08" w:rsidRPr="004D4C21" w:rsidRDefault="00BD6E08" w:rsidP="00F50594">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6"/>
                <w:sz w:val="24"/>
                <w:szCs w:val="24"/>
              </w:rPr>
              <w:t>Testing</w:t>
            </w:r>
          </w:p>
        </w:tc>
      </w:tr>
      <w:tr w:rsidR="00BD6E08" w:rsidRPr="004D4C21" w:rsidTr="00F50594">
        <w:tc>
          <w:tcPr>
            <w:tcW w:w="2081" w:type="dxa"/>
            <w:shd w:val="clear" w:color="auto" w:fill="auto"/>
            <w:vAlign w:val="center"/>
          </w:tcPr>
          <w:p w:rsidR="00BD6E08" w:rsidRDefault="00BD6E08" w:rsidP="00F50594">
            <w:pPr>
              <w:pStyle w:val="1a"/>
              <w:shd w:val="clear" w:color="auto" w:fill="FFFFFF" w:themeFill="background1"/>
              <w:spacing w:before="120" w:after="0" w:line="240" w:lineRule="auto"/>
              <w:jc w:val="left"/>
              <w:rPr>
                <w:rStyle w:val="0pt"/>
                <w:rFonts w:eastAsiaTheme="minorHAnsi"/>
                <w:sz w:val="24"/>
                <w:szCs w:val="24"/>
              </w:rPr>
            </w:pPr>
            <w:r w:rsidRPr="004D4C21">
              <w:rPr>
                <w:spacing w:val="-8"/>
                <w:sz w:val="24"/>
                <w:szCs w:val="24"/>
                <w:lang w:eastAsia="ru-RU"/>
              </w:rPr>
              <w:t>Topic 12.</w:t>
            </w:r>
            <w:r w:rsidRPr="004D4C21">
              <w:rPr>
                <w:rStyle w:val="0pt"/>
                <w:rFonts w:eastAsiaTheme="minorHAnsi"/>
                <w:sz w:val="24"/>
                <w:szCs w:val="24"/>
              </w:rPr>
              <w:t xml:space="preserve"> </w:t>
            </w:r>
          </w:p>
          <w:p w:rsidR="00BD6E08" w:rsidRPr="004D4C21" w:rsidRDefault="00BD6E08" w:rsidP="00F50594">
            <w:pPr>
              <w:pStyle w:val="1a"/>
              <w:shd w:val="clear" w:color="auto" w:fill="FFFFFF" w:themeFill="background1"/>
              <w:spacing w:before="0" w:after="0" w:line="240" w:lineRule="auto"/>
              <w:jc w:val="left"/>
              <w:rPr>
                <w:sz w:val="24"/>
                <w:szCs w:val="24"/>
                <w:lang w:eastAsia="ru-RU"/>
              </w:rPr>
            </w:pPr>
            <w:r w:rsidRPr="008F5EA1">
              <w:rPr>
                <w:rStyle w:val="aff9"/>
                <w:b w:val="0"/>
                <w:sz w:val="24"/>
                <w:szCs w:val="24"/>
              </w:rPr>
              <w:t xml:space="preserve">In </w:t>
            </w:r>
            <w:r w:rsidRPr="008F5EA1">
              <w:rPr>
                <w:rStyle w:val="0pt"/>
                <w:sz w:val="24"/>
                <w:szCs w:val="24"/>
              </w:rPr>
              <w:t>high-precision, nuclear, chemical, biological, incendiary weapons</w:t>
            </w:r>
          </w:p>
        </w:tc>
        <w:tc>
          <w:tcPr>
            <w:tcW w:w="5427" w:type="dxa"/>
          </w:tcPr>
          <w:p w:rsidR="00BD6E08" w:rsidRDefault="00BD6E08" w:rsidP="00F50594">
            <w:pPr>
              <w:pStyle w:val="1a"/>
              <w:shd w:val="clear" w:color="auto" w:fill="FFFFFF" w:themeFill="background1"/>
              <w:spacing w:before="0" w:after="0" w:line="240" w:lineRule="auto"/>
              <w:ind w:left="-57" w:right="-57" w:firstLine="227"/>
              <w:jc w:val="both"/>
              <w:rPr>
                <w:rStyle w:val="0pt"/>
                <w:sz w:val="24"/>
                <w:szCs w:val="24"/>
              </w:rPr>
            </w:pPr>
            <w:r>
              <w:rPr>
                <w:rStyle w:val="0pt"/>
                <w:sz w:val="24"/>
                <w:szCs w:val="24"/>
              </w:rPr>
              <w:t xml:space="preserve">1. </w:t>
            </w:r>
            <w:r w:rsidRPr="004D4C21">
              <w:rPr>
                <w:sz w:val="24"/>
                <w:szCs w:val="24"/>
              </w:rPr>
              <w:t>High-precision weapons (HPE). Means, methods and signs of using WTO. Ways and means of protection from the WTO.</w:t>
            </w:r>
          </w:p>
          <w:p w:rsidR="00BD6E08" w:rsidRPr="004D4C21" w:rsidRDefault="00BD6E08" w:rsidP="00F50594">
            <w:pPr>
              <w:pStyle w:val="1a"/>
              <w:shd w:val="clear" w:color="auto" w:fill="FFFFFF" w:themeFill="background1"/>
              <w:spacing w:before="0" w:after="0" w:line="240" w:lineRule="auto"/>
              <w:ind w:left="-57" w:right="-57" w:firstLine="227"/>
              <w:jc w:val="both"/>
              <w:rPr>
                <w:sz w:val="24"/>
                <w:szCs w:val="24"/>
              </w:rPr>
            </w:pPr>
            <w:r>
              <w:rPr>
                <w:rStyle w:val="0pt"/>
                <w:sz w:val="24"/>
                <w:szCs w:val="24"/>
              </w:rPr>
              <w:t xml:space="preserve">2. Nuclear weapons (NW). </w:t>
            </w:r>
            <w:r w:rsidRPr="004D4C21">
              <w:rPr>
                <w:sz w:val="24"/>
                <w:szCs w:val="24"/>
              </w:rPr>
              <w:t>Means, methods and signs of use. Damaging factors of nuclear weapons, the nature of the impact on the terrain, personnel, weapons, military equipment, fortifications. Methods and means of protection against nuclear weapons.</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pacing w:val="-4"/>
                <w:sz w:val="24"/>
                <w:szCs w:val="24"/>
              </w:rPr>
            </w:pPr>
            <w:r>
              <w:rPr>
                <w:rStyle w:val="0pt"/>
                <w:spacing w:val="-4"/>
                <w:sz w:val="24"/>
                <w:szCs w:val="24"/>
              </w:rPr>
              <w:t xml:space="preserve">3. Chemical weapons (CW). </w:t>
            </w:r>
            <w:r w:rsidRPr="004D4C21">
              <w:rPr>
                <w:spacing w:val="-4"/>
                <w:sz w:val="24"/>
                <w:szCs w:val="24"/>
              </w:rPr>
              <w:t xml:space="preserve">Means, methods and signs of use. Damaging factors of chemical weapons, combat conditions of toxic substances, resistance on terrain. Methods and means of protection against chemical weapons </w:t>
            </w:r>
            <w:r w:rsidRPr="004D4C21">
              <w:rPr>
                <w:rStyle w:val="0pt"/>
                <w:spacing w:val="-4"/>
                <w:sz w:val="24"/>
                <w:szCs w:val="24"/>
              </w:rPr>
              <w:t>.</w:t>
            </w:r>
          </w:p>
          <w:p w:rsidR="00BD6E08" w:rsidRPr="00D53031" w:rsidRDefault="00BD6E08" w:rsidP="00F50594">
            <w:pPr>
              <w:pStyle w:val="1a"/>
              <w:shd w:val="clear" w:color="auto" w:fill="FFFFFF" w:themeFill="background1"/>
              <w:spacing w:before="0" w:after="0" w:line="240" w:lineRule="auto"/>
              <w:ind w:left="-57" w:right="-57" w:firstLine="227"/>
              <w:jc w:val="both"/>
              <w:rPr>
                <w:spacing w:val="-6"/>
                <w:sz w:val="24"/>
                <w:szCs w:val="24"/>
              </w:rPr>
            </w:pPr>
            <w:r w:rsidRPr="00D53031">
              <w:rPr>
                <w:rStyle w:val="0pt"/>
                <w:spacing w:val="-6"/>
                <w:sz w:val="24"/>
                <w:szCs w:val="24"/>
              </w:rPr>
              <w:t xml:space="preserve">4. Biological weapons (BW). </w:t>
            </w:r>
            <w:r w:rsidRPr="00D53031">
              <w:rPr>
                <w:spacing w:val="-6"/>
                <w:sz w:val="24"/>
                <w:szCs w:val="24"/>
              </w:rPr>
              <w:t>Means, methods and signs of use. The nature of the effect on the human body. Methods and means of protection against biological weapons.</w:t>
            </w:r>
          </w:p>
          <w:p w:rsidR="00BD6E08" w:rsidRPr="00D53031" w:rsidRDefault="00BD6E08" w:rsidP="00F50594">
            <w:pPr>
              <w:pStyle w:val="1a"/>
              <w:shd w:val="clear" w:color="auto" w:fill="FFFFFF" w:themeFill="background1"/>
              <w:spacing w:before="0" w:after="0" w:line="240" w:lineRule="auto"/>
              <w:ind w:left="-57" w:right="-57" w:firstLine="227"/>
              <w:jc w:val="both"/>
              <w:rPr>
                <w:rStyle w:val="0pt"/>
                <w:spacing w:val="-4"/>
                <w:sz w:val="24"/>
                <w:szCs w:val="24"/>
              </w:rPr>
            </w:pPr>
            <w:r w:rsidRPr="00D53031">
              <w:rPr>
                <w:rStyle w:val="0pt"/>
                <w:spacing w:val="-4"/>
                <w:sz w:val="24"/>
                <w:szCs w:val="24"/>
              </w:rPr>
              <w:t xml:space="preserve">5. Incendiary weapons (IW). </w:t>
            </w:r>
            <w:r w:rsidRPr="00D53031">
              <w:rPr>
                <w:spacing w:val="-4"/>
                <w:sz w:val="24"/>
                <w:szCs w:val="24"/>
              </w:rPr>
              <w:t xml:space="preserve">Means, methods and signs of use. Damaging factors of hazards, the </w:t>
            </w:r>
            <w:r w:rsidRPr="00D53031">
              <w:rPr>
                <w:rStyle w:val="0pt"/>
                <w:spacing w:val="-4"/>
                <w:sz w:val="24"/>
                <w:szCs w:val="24"/>
              </w:rPr>
              <w:t xml:space="preserve">effect of hazards on personnel, weapons and military equipment. </w:t>
            </w:r>
            <w:r w:rsidRPr="00D53031">
              <w:rPr>
                <w:spacing w:val="-4"/>
                <w:sz w:val="24"/>
                <w:szCs w:val="24"/>
              </w:rPr>
              <w:t xml:space="preserve">Methods and means of protection against hazards </w:t>
            </w:r>
            <w:r w:rsidRPr="00D53031">
              <w:rPr>
                <w:rStyle w:val="0pt"/>
                <w:spacing w:val="-4"/>
                <w:sz w:val="24"/>
                <w:szCs w:val="24"/>
              </w:rPr>
              <w:t>.</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802CDD">
              <w:rPr>
                <w:sz w:val="24"/>
                <w:szCs w:val="24"/>
                <w:lang w:eastAsia="ru-RU"/>
              </w:rPr>
              <w:t>Recommended sources: Section No. 8: 16, 17, 21, 27. Section No. 9: 9.1 - 9.6, 9.10.</w:t>
            </w:r>
          </w:p>
        </w:tc>
        <w:tc>
          <w:tcPr>
            <w:tcW w:w="2268" w:type="dxa"/>
            <w:vAlign w:val="center"/>
          </w:tcPr>
          <w:p w:rsidR="00BD6E08" w:rsidRDefault="00BD6E08" w:rsidP="00F50594">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8"/>
                <w:sz w:val="24"/>
                <w:szCs w:val="24"/>
              </w:rPr>
              <w:t xml:space="preserve">Written (oral) survey. </w:t>
            </w:r>
            <w:r w:rsidRPr="004D4C21">
              <w:rPr>
                <w:rFonts w:ascii="Times New Roman" w:hAnsi="Times New Roman"/>
                <w:spacing w:val="-6"/>
                <w:sz w:val="24"/>
                <w:szCs w:val="24"/>
              </w:rPr>
              <w:t xml:space="preserve">Reports on class issues followed by discussion. </w:t>
            </w:r>
            <w:r w:rsidRPr="004D4C21">
              <w:rPr>
                <w:rFonts w:ascii="Times New Roman" w:hAnsi="Times New Roman"/>
                <w:spacing w:val="-8"/>
                <w:sz w:val="24"/>
                <w:szCs w:val="24"/>
              </w:rPr>
              <w:t>Testing.</w:t>
            </w:r>
          </w:p>
          <w:p w:rsidR="00BD6E08" w:rsidRPr="004D4C21" w:rsidRDefault="00BD6E08" w:rsidP="00F50594">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8"/>
                <w:sz w:val="24"/>
                <w:szCs w:val="24"/>
              </w:rPr>
              <w:t>Solving situational problems, cases</w:t>
            </w:r>
          </w:p>
        </w:tc>
      </w:tr>
      <w:tr w:rsidR="00BD6E08" w:rsidRPr="004D4C21" w:rsidTr="00F50594">
        <w:tc>
          <w:tcPr>
            <w:tcW w:w="2081" w:type="dxa"/>
            <w:shd w:val="clear" w:color="auto" w:fill="auto"/>
            <w:vAlign w:val="center"/>
          </w:tcPr>
          <w:p w:rsidR="00BD6E08" w:rsidRPr="004D4C21" w:rsidRDefault="00BD6E08" w:rsidP="00F50594">
            <w:pPr>
              <w:pStyle w:val="1a"/>
              <w:shd w:val="clear" w:color="auto" w:fill="FFFFFF" w:themeFill="background1"/>
              <w:spacing w:before="120" w:after="0" w:line="240" w:lineRule="auto"/>
              <w:jc w:val="left"/>
              <w:rPr>
                <w:sz w:val="24"/>
                <w:szCs w:val="24"/>
                <w:lang w:eastAsia="ru-RU"/>
              </w:rPr>
            </w:pPr>
            <w:r w:rsidRPr="004D4C21">
              <w:rPr>
                <w:spacing w:val="-4"/>
                <w:sz w:val="24"/>
                <w:szCs w:val="24"/>
                <w:lang w:eastAsia="ru-RU"/>
              </w:rPr>
              <w:t xml:space="preserve">Topic 13. </w:t>
            </w:r>
            <w:r w:rsidRPr="004D4C21">
              <w:rPr>
                <w:rStyle w:val="0pt"/>
                <w:rFonts w:eastAsiaTheme="minorHAnsi"/>
                <w:spacing w:val="-4"/>
                <w:sz w:val="24"/>
                <w:szCs w:val="24"/>
              </w:rPr>
              <w:t xml:space="preserve">Radiation, </w:t>
            </w:r>
            <w:r w:rsidRPr="004D4C21">
              <w:rPr>
                <w:rStyle w:val="0pt"/>
                <w:rFonts w:eastAsiaTheme="minorHAnsi"/>
                <w:sz w:val="24"/>
                <w:szCs w:val="24"/>
              </w:rPr>
              <w:t>chemical and biological protection</w:t>
            </w:r>
          </w:p>
        </w:tc>
        <w:tc>
          <w:tcPr>
            <w:tcW w:w="5427" w:type="dxa"/>
          </w:tcPr>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1. The purpose, objectives and activities of the unit's NBC protection.</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Pr>
                <w:rStyle w:val="0pt"/>
                <w:sz w:val="24"/>
                <w:szCs w:val="24"/>
              </w:rPr>
              <w:t>2. Special treatment measures: degassing, decontamination, disinfection, sanitary treatment.</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3. Purposes and procedure for carrying out partial and complete special processing.</w:t>
            </w:r>
          </w:p>
          <w:p w:rsidR="00BD6E08" w:rsidRDefault="00BD6E08" w:rsidP="00F50594">
            <w:pPr>
              <w:pStyle w:val="1a"/>
              <w:shd w:val="clear" w:color="auto" w:fill="FFFFFF" w:themeFill="background1"/>
              <w:spacing w:before="0" w:after="0" w:line="240" w:lineRule="auto"/>
              <w:ind w:left="-57" w:right="-57" w:firstLine="227"/>
              <w:jc w:val="both"/>
              <w:rPr>
                <w:rStyle w:val="0pt"/>
                <w:sz w:val="24"/>
                <w:szCs w:val="24"/>
              </w:rPr>
            </w:pPr>
            <w:r>
              <w:rPr>
                <w:rStyle w:val="0pt"/>
                <w:sz w:val="24"/>
                <w:szCs w:val="24"/>
              </w:rPr>
              <w:t>4. Technical means and devices for radiation, chemical and biological protection.</w:t>
            </w:r>
          </w:p>
          <w:p w:rsidR="00BD6E08" w:rsidRPr="00BB771B" w:rsidRDefault="00BD6E08" w:rsidP="00F50594">
            <w:pPr>
              <w:pStyle w:val="1a"/>
              <w:shd w:val="clear" w:color="auto" w:fill="FFFFFF" w:themeFill="background1"/>
              <w:spacing w:before="0" w:after="0" w:line="240" w:lineRule="auto"/>
              <w:ind w:left="-57" w:right="-57" w:firstLine="227"/>
              <w:jc w:val="both"/>
              <w:rPr>
                <w:rStyle w:val="0pt"/>
                <w:spacing w:val="-4"/>
                <w:sz w:val="24"/>
                <w:szCs w:val="24"/>
              </w:rPr>
            </w:pPr>
            <w:r w:rsidRPr="00BB771B">
              <w:rPr>
                <w:rStyle w:val="0pt"/>
                <w:spacing w:val="-4"/>
                <w:sz w:val="24"/>
                <w:szCs w:val="24"/>
              </w:rPr>
              <w:t xml:space="preserve">5. The procedure for fitting, checking and using PPE. Compliance with standards N-RKhBZ-1, N-RKhBZ- 4, </w:t>
            </w:r>
            <w:r>
              <w:rPr>
                <w:rStyle w:val="0pt"/>
                <w:spacing w:val="-4"/>
                <w:sz w:val="24"/>
                <w:szCs w:val="24"/>
              </w:rPr>
              <w:t>N-RKhBZ-6, N-RKhBZ-7, N-RKhBZ-8.</w:t>
            </w:r>
          </w:p>
          <w:p w:rsidR="00BD6E08" w:rsidRPr="004D4C21" w:rsidRDefault="00BD6E08" w:rsidP="00F50594">
            <w:pPr>
              <w:pStyle w:val="aff2"/>
              <w:shd w:val="clear" w:color="auto" w:fill="FFFFFF" w:themeFill="background1"/>
              <w:ind w:firstLine="227"/>
              <w:rPr>
                <w:rStyle w:val="0pt"/>
                <w:rFonts w:eastAsia="Calibri"/>
                <w:sz w:val="24"/>
                <w:szCs w:val="24"/>
              </w:rPr>
            </w:pPr>
            <w:r w:rsidRPr="0028580A">
              <w:rPr>
                <w:rFonts w:ascii="Times New Roman" w:hAnsi="Times New Roman"/>
                <w:spacing w:val="-6"/>
                <w:sz w:val="24"/>
                <w:szCs w:val="24"/>
                <w:lang w:eastAsia="ru-RU"/>
              </w:rPr>
              <w:t xml:space="preserve">Recommended sources: Section No. 8: 17, 18. </w:t>
            </w:r>
            <w:r w:rsidRPr="004D4C21">
              <w:rPr>
                <w:rFonts w:ascii="Times New Roman" w:hAnsi="Times New Roman"/>
                <w:sz w:val="24"/>
                <w:szCs w:val="24"/>
                <w:lang w:eastAsia="ru-RU"/>
              </w:rPr>
              <w:t xml:space="preserve">Section No. 9: </w:t>
            </w:r>
            <w:r w:rsidRPr="004D4C21">
              <w:rPr>
                <w:rFonts w:ascii="Times New Roman" w:hAnsi="Times New Roman"/>
                <w:spacing w:val="-6"/>
                <w:sz w:val="24"/>
                <w:szCs w:val="24"/>
                <w:lang w:eastAsia="ru-RU"/>
              </w:rPr>
              <w:t>9.2 - 9.5, 9.13, 9.15 - 9.17.</w:t>
            </w:r>
          </w:p>
        </w:tc>
        <w:tc>
          <w:tcPr>
            <w:tcW w:w="2268" w:type="dxa"/>
            <w:vAlign w:val="center"/>
          </w:tcPr>
          <w:p w:rsidR="00BD6E08" w:rsidRDefault="00BD6E08" w:rsidP="00F50594">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8"/>
                <w:sz w:val="24"/>
                <w:szCs w:val="24"/>
              </w:rPr>
              <w:t>Writing</w:t>
            </w:r>
          </w:p>
          <w:p w:rsidR="00BD6E08" w:rsidRPr="004D4C21" w:rsidRDefault="00BD6E08" w:rsidP="00F50594">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8"/>
                <w:sz w:val="24"/>
                <w:szCs w:val="24"/>
              </w:rPr>
              <w:t>(oral) survey.</w:t>
            </w:r>
          </w:p>
          <w:p w:rsidR="00BD6E08" w:rsidRPr="004D4C21" w:rsidRDefault="00BD6E08" w:rsidP="00F50594">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6"/>
                <w:sz w:val="24"/>
                <w:szCs w:val="24"/>
              </w:rPr>
              <w:t xml:space="preserve">Reports on class issues followed by discussion. </w:t>
            </w:r>
            <w:r w:rsidRPr="004D4C21">
              <w:rPr>
                <w:rFonts w:ascii="Times New Roman" w:hAnsi="Times New Roman"/>
                <w:spacing w:val="-8"/>
                <w:sz w:val="24"/>
                <w:szCs w:val="24"/>
              </w:rPr>
              <w:t>Testing. Solving situational problems, cases</w:t>
            </w:r>
          </w:p>
        </w:tc>
      </w:tr>
      <w:tr w:rsidR="00BD6E08" w:rsidRPr="004D4C21" w:rsidTr="00F50594">
        <w:tc>
          <w:tcPr>
            <w:tcW w:w="2081" w:type="dxa"/>
            <w:vMerge w:val="restart"/>
            <w:shd w:val="clear" w:color="auto" w:fill="auto"/>
            <w:vAlign w:val="center"/>
          </w:tcPr>
          <w:p w:rsidR="00BD6E08" w:rsidRPr="004D4C21" w:rsidRDefault="00BD6E08" w:rsidP="00F50594">
            <w:pPr>
              <w:pStyle w:val="1a"/>
              <w:shd w:val="clear" w:color="auto" w:fill="FFFFFF" w:themeFill="background1"/>
              <w:spacing w:before="120" w:after="0" w:line="240" w:lineRule="auto"/>
              <w:jc w:val="left"/>
              <w:rPr>
                <w:sz w:val="24"/>
                <w:szCs w:val="24"/>
                <w:lang w:eastAsia="ru-RU"/>
              </w:rPr>
            </w:pPr>
            <w:r w:rsidRPr="00F33E9C">
              <w:rPr>
                <w:spacing w:val="-8"/>
                <w:sz w:val="24"/>
                <w:szCs w:val="24"/>
                <w:lang w:eastAsia="ru-RU"/>
              </w:rPr>
              <w:lastRenderedPageBreak/>
              <w:t>Topic 14.</w:t>
            </w:r>
            <w:r w:rsidRPr="004D4C21">
              <w:rPr>
                <w:rStyle w:val="0pt"/>
                <w:rFonts w:eastAsiaTheme="minorHAnsi"/>
                <w:b/>
                <w:sz w:val="28"/>
                <w:szCs w:val="28"/>
              </w:rPr>
              <w:t xml:space="preserve"> </w:t>
            </w:r>
            <w:r w:rsidRPr="00F33E9C">
              <w:rPr>
                <w:rStyle w:val="0pt"/>
                <w:sz w:val="24"/>
                <w:szCs w:val="24"/>
              </w:rPr>
              <w:t>Medical support for troops (forces). First aid for wounds, injuries and special cases</w:t>
            </w:r>
          </w:p>
        </w:tc>
        <w:tc>
          <w:tcPr>
            <w:tcW w:w="5427" w:type="dxa"/>
          </w:tcPr>
          <w:p w:rsidR="00BD6E08" w:rsidRPr="004D4C21" w:rsidRDefault="00BD6E08" w:rsidP="00F50594">
            <w:pPr>
              <w:shd w:val="clear" w:color="auto" w:fill="FFFFFF" w:themeFill="background1"/>
              <w:ind w:left="-57" w:right="-57" w:firstLine="227"/>
              <w:jc w:val="both"/>
              <w:rPr>
                <w:rFonts w:ascii="Times New Roman" w:hAnsi="Times New Roman"/>
                <w:sz w:val="24"/>
                <w:szCs w:val="24"/>
              </w:rPr>
            </w:pPr>
            <w:r w:rsidRPr="004D4C21">
              <w:rPr>
                <w:rFonts w:ascii="Times New Roman" w:hAnsi="Times New Roman"/>
                <w:sz w:val="24"/>
                <w:szCs w:val="24"/>
              </w:rPr>
              <w:t>1. Rules and methods of applying a bandage. Applying bandages when certain parts of the body are damaged. Head and neck bandages. Bandages on the chest, abdomen and perineum. Bandages for the upper and lower extremities Compliance with standards N-M-1, N-M-2, N-M-4, N-M-6.</w:t>
            </w:r>
          </w:p>
          <w:p w:rsidR="00BD6E08" w:rsidRPr="004D4C21" w:rsidRDefault="00BD6E08" w:rsidP="00F50594">
            <w:pPr>
              <w:shd w:val="clear" w:color="auto" w:fill="FFFFFF" w:themeFill="background1"/>
              <w:ind w:left="-57" w:right="-57" w:firstLine="227"/>
              <w:jc w:val="both"/>
              <w:rPr>
                <w:rFonts w:ascii="Times New Roman" w:hAnsi="Times New Roman"/>
                <w:sz w:val="24"/>
                <w:szCs w:val="24"/>
              </w:rPr>
            </w:pPr>
            <w:r w:rsidRPr="004D4C21">
              <w:rPr>
                <w:rFonts w:ascii="Times New Roman" w:hAnsi="Times New Roman"/>
                <w:sz w:val="24"/>
                <w:szCs w:val="24"/>
              </w:rPr>
              <w:t>2. Rules and methods for temporarily stopping bleeding using standard and improvised means.</w:t>
            </w:r>
          </w:p>
          <w:p w:rsidR="00BD6E08" w:rsidRPr="004D4C21" w:rsidRDefault="00BD6E08" w:rsidP="00F50594">
            <w:pPr>
              <w:shd w:val="clear" w:color="auto" w:fill="FFFFFF" w:themeFill="background1"/>
              <w:ind w:left="-57" w:right="-57" w:firstLine="227"/>
              <w:jc w:val="both"/>
              <w:rPr>
                <w:rFonts w:ascii="Times New Roman" w:hAnsi="Times New Roman"/>
                <w:sz w:val="24"/>
                <w:szCs w:val="24"/>
              </w:rPr>
            </w:pPr>
            <w:r>
              <w:rPr>
                <w:rFonts w:ascii="Times New Roman" w:hAnsi="Times New Roman"/>
                <w:sz w:val="24"/>
                <w:szCs w:val="24"/>
              </w:rPr>
              <w:t>3. Types and signs of fractures. Signs of dislocations in the joints. Rules and methods of providing first aid for bone fractures and dislocations. Rules for applying splints. Compliance with standards N-M-3, N-M-4, N-M-5.</w:t>
            </w:r>
          </w:p>
          <w:p w:rsidR="00BD6E08" w:rsidRPr="004D4C21" w:rsidRDefault="00BD6E08" w:rsidP="00F50594">
            <w:pPr>
              <w:shd w:val="clear" w:color="auto" w:fill="FFFFFF" w:themeFill="background1"/>
              <w:ind w:left="-57" w:right="-57" w:firstLine="227"/>
              <w:jc w:val="both"/>
              <w:rPr>
                <w:rFonts w:ascii="Times New Roman" w:hAnsi="Times New Roman"/>
                <w:sz w:val="24"/>
                <w:szCs w:val="24"/>
              </w:rPr>
            </w:pPr>
            <w:r w:rsidRPr="004D4C21">
              <w:rPr>
                <w:rFonts w:ascii="Times New Roman" w:hAnsi="Times New Roman"/>
                <w:sz w:val="24"/>
                <w:szCs w:val="24"/>
              </w:rPr>
              <w:t>4. Rules and techniques of indirect cardiac massage and artificial respiration. Compliance with standards N-M-1, N-M-2.</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sz w:val="24"/>
                <w:szCs w:val="24"/>
                <w:lang w:eastAsia="ru-RU"/>
              </w:rPr>
              <w:t>Recommended sources: Section No. 8: 17, 20. Section No. 9: 9.1 - 9.6, 9.11 - 9.13.</w:t>
            </w:r>
          </w:p>
        </w:tc>
        <w:tc>
          <w:tcPr>
            <w:tcW w:w="2268" w:type="dxa"/>
            <w:vAlign w:val="center"/>
          </w:tcPr>
          <w:p w:rsidR="00BD6E08" w:rsidRDefault="00BD6E08" w:rsidP="00F50594">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8"/>
                <w:sz w:val="24"/>
                <w:szCs w:val="24"/>
              </w:rPr>
              <w:t>Writing</w:t>
            </w:r>
          </w:p>
          <w:p w:rsidR="00BD6E08" w:rsidRPr="004D4C21" w:rsidRDefault="00BD6E08" w:rsidP="00F50594">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8"/>
                <w:sz w:val="24"/>
                <w:szCs w:val="24"/>
              </w:rPr>
              <w:t>(oral) survey.</w:t>
            </w:r>
          </w:p>
          <w:p w:rsidR="00BD6E08" w:rsidRPr="004D4C21" w:rsidRDefault="00BD6E08" w:rsidP="00F50594">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6"/>
                <w:sz w:val="24"/>
                <w:szCs w:val="24"/>
              </w:rPr>
              <w:t xml:space="preserve">Reports on class issues followed by discussion. Carrying out testing </w:t>
            </w:r>
            <w:r w:rsidRPr="004D4C21">
              <w:rPr>
                <w:rFonts w:ascii="Times New Roman" w:hAnsi="Times New Roman"/>
                <w:spacing w:val="-8"/>
                <w:sz w:val="24"/>
                <w:szCs w:val="24"/>
              </w:rPr>
              <w:t>.</w:t>
            </w:r>
          </w:p>
          <w:p w:rsidR="00BD6E08" w:rsidRPr="004D4C21" w:rsidRDefault="00BD6E08" w:rsidP="00F50594">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8"/>
                <w:sz w:val="24"/>
                <w:szCs w:val="24"/>
              </w:rPr>
              <w:t xml:space="preserve">Compliance with </w:t>
            </w:r>
            <w:r w:rsidRPr="004D4C21">
              <w:rPr>
                <w:rFonts w:ascii="Times New Roman" w:hAnsi="Times New Roman"/>
                <w:sz w:val="24"/>
                <w:szCs w:val="24"/>
              </w:rPr>
              <w:t>standards</w:t>
            </w:r>
          </w:p>
        </w:tc>
      </w:tr>
      <w:tr w:rsidR="00BD6E08" w:rsidRPr="004D4C21" w:rsidTr="00F50594">
        <w:tc>
          <w:tcPr>
            <w:tcW w:w="2081" w:type="dxa"/>
            <w:vMerge/>
            <w:shd w:val="clear" w:color="auto" w:fill="auto"/>
            <w:vAlign w:val="center"/>
          </w:tcPr>
          <w:p w:rsidR="00BD6E08" w:rsidRPr="004D4C21" w:rsidRDefault="00BD6E08" w:rsidP="00F50594">
            <w:pPr>
              <w:pStyle w:val="1a"/>
              <w:shd w:val="clear" w:color="auto" w:fill="FFFFFF" w:themeFill="background1"/>
              <w:spacing w:before="120" w:after="0" w:line="240" w:lineRule="auto"/>
              <w:jc w:val="left"/>
              <w:rPr>
                <w:sz w:val="24"/>
                <w:szCs w:val="24"/>
                <w:lang w:eastAsia="ru-RU"/>
              </w:rPr>
            </w:pPr>
          </w:p>
        </w:tc>
        <w:tc>
          <w:tcPr>
            <w:tcW w:w="5427" w:type="dxa"/>
          </w:tcPr>
          <w:p w:rsidR="00BD6E08" w:rsidRPr="004D4C21" w:rsidRDefault="00BD6E08" w:rsidP="00F50594">
            <w:pPr>
              <w:shd w:val="clear" w:color="auto" w:fill="FFFFFF" w:themeFill="background1"/>
              <w:ind w:left="-57" w:right="-57" w:firstLine="227"/>
              <w:jc w:val="both"/>
              <w:rPr>
                <w:rFonts w:ascii="Times New Roman" w:hAnsi="Times New Roman"/>
                <w:sz w:val="24"/>
                <w:szCs w:val="24"/>
              </w:rPr>
            </w:pPr>
            <w:r w:rsidRPr="004D4C21">
              <w:rPr>
                <w:rFonts w:ascii="Times New Roman" w:hAnsi="Times New Roman"/>
                <w:sz w:val="24"/>
                <w:szCs w:val="24"/>
              </w:rPr>
              <w:t>1. Types and signs of burns. Rules for providing assistance to burnt victims. Types and signs of frostbite and freezing. First aid for frostbite and freezing.</w:t>
            </w:r>
          </w:p>
          <w:p w:rsidR="00BD6E08" w:rsidRPr="004D4C21" w:rsidRDefault="00BD6E08" w:rsidP="00F50594">
            <w:pPr>
              <w:shd w:val="clear" w:color="auto" w:fill="FFFFFF" w:themeFill="background1"/>
              <w:ind w:left="-57" w:right="-57" w:firstLine="227"/>
              <w:jc w:val="both"/>
              <w:rPr>
                <w:rFonts w:ascii="Times New Roman" w:hAnsi="Times New Roman"/>
                <w:spacing w:val="-4"/>
                <w:sz w:val="24"/>
                <w:szCs w:val="24"/>
              </w:rPr>
            </w:pPr>
            <w:r w:rsidRPr="004D4C21">
              <w:rPr>
                <w:rFonts w:ascii="Times New Roman" w:hAnsi="Times New Roman"/>
                <w:spacing w:val="-4"/>
                <w:sz w:val="24"/>
                <w:szCs w:val="24"/>
              </w:rPr>
              <w:t>2. First aid for electric shock, lightning, drowning, landslides, suffocation, bites of poisonous snakes and insects.</w:t>
            </w:r>
          </w:p>
          <w:p w:rsidR="00BD6E08" w:rsidRPr="004D4C21" w:rsidRDefault="00BD6E08" w:rsidP="00F50594">
            <w:pPr>
              <w:shd w:val="clear" w:color="auto" w:fill="FFFFFF" w:themeFill="background1"/>
              <w:ind w:left="-57" w:right="-57" w:firstLine="227"/>
              <w:jc w:val="both"/>
              <w:rPr>
                <w:rFonts w:ascii="Times New Roman" w:hAnsi="Times New Roman"/>
                <w:spacing w:val="-4"/>
                <w:sz w:val="24"/>
                <w:szCs w:val="24"/>
              </w:rPr>
            </w:pPr>
            <w:r w:rsidRPr="004D4C21">
              <w:rPr>
                <w:rFonts w:ascii="Times New Roman" w:hAnsi="Times New Roman"/>
                <w:spacing w:val="-4"/>
                <w:sz w:val="24"/>
                <w:szCs w:val="24"/>
              </w:rPr>
              <w:t>3. Causes, signs and first aid for carbon monoxide poisoning, toxic and technical liquids and acute food poisoning.</w:t>
            </w:r>
          </w:p>
          <w:p w:rsidR="00BD6E08" w:rsidRPr="004D4C21" w:rsidRDefault="00BD6E08" w:rsidP="00F50594">
            <w:pPr>
              <w:shd w:val="clear" w:color="auto" w:fill="FFFFFF" w:themeFill="background1"/>
              <w:ind w:left="-57" w:right="-57" w:firstLine="227"/>
              <w:jc w:val="both"/>
              <w:rPr>
                <w:rFonts w:ascii="Times New Roman" w:hAnsi="Times New Roman"/>
                <w:sz w:val="24"/>
                <w:szCs w:val="24"/>
              </w:rPr>
            </w:pPr>
            <w:r w:rsidRPr="004D4C21">
              <w:rPr>
                <w:rFonts w:ascii="Times New Roman" w:hAnsi="Times New Roman"/>
                <w:spacing w:val="-4"/>
                <w:sz w:val="24"/>
                <w:szCs w:val="24"/>
              </w:rPr>
              <w:t>4. First aid for poisonous substances. Procedure and rules for using standard medical protective equipment. Compliance with the N-M-6 standard.</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sz w:val="24"/>
                <w:szCs w:val="24"/>
                <w:lang w:eastAsia="ru-RU"/>
              </w:rPr>
              <w:t>Recommended sources: Section No. 8: 13, 14, 16, 17, 21, 26, 29. Section No. 9: 9.1 - 9.6, 9.10 - 9.12.</w:t>
            </w:r>
          </w:p>
        </w:tc>
        <w:tc>
          <w:tcPr>
            <w:tcW w:w="2268" w:type="dxa"/>
            <w:vAlign w:val="center"/>
          </w:tcPr>
          <w:p w:rsidR="00BD6E08" w:rsidRDefault="00BD6E08" w:rsidP="00F50594">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8"/>
                <w:sz w:val="24"/>
                <w:szCs w:val="24"/>
              </w:rPr>
              <w:t>Writing</w:t>
            </w:r>
          </w:p>
          <w:p w:rsidR="00BD6E08" w:rsidRPr="004D4C21" w:rsidRDefault="00BD6E08" w:rsidP="00F50594">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8"/>
                <w:sz w:val="24"/>
                <w:szCs w:val="24"/>
              </w:rPr>
              <w:t>(oral) survey.</w:t>
            </w:r>
          </w:p>
          <w:p w:rsidR="00BD6E08" w:rsidRPr="004D4C21" w:rsidRDefault="00BD6E08" w:rsidP="00F50594">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6"/>
                <w:sz w:val="24"/>
                <w:szCs w:val="24"/>
              </w:rPr>
              <w:t xml:space="preserve">Reports on class issues followed by discussion. Carrying out testing </w:t>
            </w:r>
            <w:r w:rsidRPr="004D4C21">
              <w:rPr>
                <w:rFonts w:ascii="Times New Roman" w:hAnsi="Times New Roman"/>
                <w:spacing w:val="-8"/>
                <w:sz w:val="24"/>
                <w:szCs w:val="24"/>
              </w:rPr>
              <w:t xml:space="preserve">. </w:t>
            </w:r>
            <w:r w:rsidRPr="004D4C21">
              <w:rPr>
                <w:rFonts w:ascii="Times New Roman" w:hAnsi="Times New Roman"/>
                <w:spacing w:val="-4"/>
                <w:sz w:val="24"/>
                <w:szCs w:val="24"/>
              </w:rPr>
              <w:t>Compliance with standards</w:t>
            </w:r>
          </w:p>
        </w:tc>
      </w:tr>
      <w:tr w:rsidR="00BD6E08" w:rsidRPr="004D4C21" w:rsidTr="00F50594">
        <w:tc>
          <w:tcPr>
            <w:tcW w:w="2081" w:type="dxa"/>
            <w:vMerge w:val="restart"/>
            <w:shd w:val="clear" w:color="auto" w:fill="FFFFFF" w:themeFill="background1"/>
            <w:vAlign w:val="center"/>
          </w:tcPr>
          <w:p w:rsidR="00BD6E08" w:rsidRPr="00B33030" w:rsidRDefault="00BD6E08" w:rsidP="00F50594">
            <w:pPr>
              <w:pStyle w:val="1a"/>
              <w:shd w:val="clear" w:color="auto" w:fill="auto"/>
              <w:spacing w:before="0" w:after="0" w:line="240" w:lineRule="auto"/>
              <w:jc w:val="left"/>
              <w:rPr>
                <w:rStyle w:val="0pt0"/>
                <w:b w:val="0"/>
                <w:sz w:val="24"/>
                <w:szCs w:val="24"/>
              </w:rPr>
            </w:pPr>
            <w:r w:rsidRPr="004D4C21">
              <w:rPr>
                <w:spacing w:val="-8"/>
                <w:sz w:val="24"/>
                <w:szCs w:val="24"/>
                <w:lang w:eastAsia="ru-RU"/>
              </w:rPr>
              <w:t xml:space="preserve">Topic 15. </w:t>
            </w:r>
            <w:r w:rsidRPr="004D4C21">
              <w:rPr>
                <w:rStyle w:val="0pt"/>
                <w:rFonts w:eastAsiaTheme="minorHAnsi"/>
                <w:sz w:val="24"/>
                <w:szCs w:val="24"/>
              </w:rPr>
              <w:t>Purpose, combat properties, material and use of small arms, hand-held anti-tank grenade launchers and hand grenades</w:t>
            </w:r>
          </w:p>
        </w:tc>
        <w:tc>
          <w:tcPr>
            <w:tcW w:w="5427" w:type="dxa"/>
            <w:shd w:val="clear" w:color="auto" w:fill="FFFFFF" w:themeFill="background1"/>
          </w:tcPr>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 xml:space="preserve">1. Purpose, composition, combat properties of PM, </w:t>
            </w:r>
            <w:r>
              <w:rPr>
                <w:rStyle w:val="0pt"/>
                <w:sz w:val="24"/>
                <w:szCs w:val="24"/>
              </w:rPr>
              <w:t>AK-74, RPK-74.</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2. Assembling and disassembling the PM pistol, preparing it for combat use.</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3. Inspection and preparation of AK-74, RPK-74 for firing. Equipping stores with cartridges.</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4. Assembly and disassembly of AK-74, RPK-74. Preparing weapons for combat use.</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5. Study of the conditions and procedure for fulfilling the standards for partial disassembly and assembly of the AK-74 assault rifle.</w:t>
            </w:r>
          </w:p>
          <w:p w:rsidR="00BD6E08" w:rsidRPr="004D4C21" w:rsidRDefault="00BD6E08" w:rsidP="00F50594">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6. Compliance with standards N-Fire-13,14,16.</w:t>
            </w:r>
          </w:p>
          <w:p w:rsidR="00BD6E08" w:rsidRPr="007E0327" w:rsidRDefault="00BD6E08" w:rsidP="00F50594">
            <w:pPr>
              <w:pStyle w:val="aff2"/>
              <w:shd w:val="clear" w:color="auto" w:fill="FFFFFF" w:themeFill="background1"/>
              <w:ind w:firstLine="227"/>
              <w:rPr>
                <w:rStyle w:val="0pt"/>
                <w:rFonts w:eastAsia="Calibri"/>
                <w:color w:val="auto"/>
                <w:spacing w:val="0"/>
                <w:sz w:val="24"/>
                <w:szCs w:val="24"/>
                <w:shd w:val="clear" w:color="auto" w:fill="auto"/>
                <w:lang w:eastAsia="ru-RU"/>
              </w:rPr>
            </w:pPr>
            <w:r>
              <w:rPr>
                <w:rFonts w:ascii="Times New Roman" w:hAnsi="Times New Roman"/>
                <w:spacing w:val="-6"/>
                <w:sz w:val="24"/>
                <w:szCs w:val="24"/>
                <w:lang w:eastAsia="ru-RU"/>
              </w:rPr>
              <w:t xml:space="preserve">Recommended sources: Section No. 8: 12, 14 - 17, 21. </w:t>
            </w:r>
            <w:r w:rsidRPr="007E0327">
              <w:rPr>
                <w:rFonts w:ascii="Times New Roman" w:hAnsi="Times New Roman"/>
                <w:sz w:val="24"/>
                <w:szCs w:val="24"/>
                <w:lang w:eastAsia="ru-RU"/>
              </w:rPr>
              <w:t>Section No. 9: 9.1 - 9.5, 9.9, 9,10.</w:t>
            </w:r>
          </w:p>
        </w:tc>
        <w:tc>
          <w:tcPr>
            <w:tcW w:w="2268" w:type="dxa"/>
            <w:shd w:val="clear" w:color="auto" w:fill="FFFFFF" w:themeFill="background1"/>
            <w:vAlign w:val="center"/>
          </w:tcPr>
          <w:p w:rsidR="00BD6E08" w:rsidRDefault="00BD6E08" w:rsidP="00F50594">
            <w:pPr>
              <w:pStyle w:val="1a"/>
              <w:shd w:val="clear" w:color="auto" w:fill="FFFFFF" w:themeFill="background1"/>
              <w:spacing w:before="0" w:after="0" w:line="240" w:lineRule="auto"/>
              <w:ind w:left="-113" w:right="-113"/>
              <w:rPr>
                <w:rStyle w:val="0pt"/>
                <w:spacing w:val="-6"/>
                <w:sz w:val="24"/>
                <w:szCs w:val="24"/>
              </w:rPr>
            </w:pPr>
            <w:r w:rsidRPr="004D4C21">
              <w:rPr>
                <w:spacing w:val="-6"/>
                <w:sz w:val="24"/>
                <w:szCs w:val="24"/>
              </w:rPr>
              <w:t xml:space="preserve">Written ( </w:t>
            </w:r>
            <w:r w:rsidRPr="004D4C21">
              <w:rPr>
                <w:rFonts w:eastAsia="Calibri"/>
                <w:spacing w:val="-6"/>
                <w:sz w:val="24"/>
                <w:szCs w:val="24"/>
              </w:rPr>
              <w:t xml:space="preserve">verbal </w:t>
            </w:r>
            <w:r w:rsidRPr="004D4C21">
              <w:rPr>
                <w:spacing w:val="-6"/>
                <w:sz w:val="24"/>
                <w:szCs w:val="24"/>
              </w:rPr>
              <w:t xml:space="preserve">) </w:t>
            </w:r>
            <w:r w:rsidRPr="004D4C21">
              <w:rPr>
                <w:rFonts w:eastAsia="Calibri"/>
                <w:spacing w:val="-6"/>
                <w:sz w:val="24"/>
                <w:szCs w:val="24"/>
              </w:rPr>
              <w:t xml:space="preserve">survey. Practical </w:t>
            </w:r>
            <w:r w:rsidRPr="004D4C21">
              <w:rPr>
                <w:spacing w:val="-6"/>
                <w:sz w:val="24"/>
                <w:szCs w:val="24"/>
              </w:rPr>
              <w:t xml:space="preserve">inspection </w:t>
            </w:r>
            <w:r w:rsidRPr="004D4C21">
              <w:rPr>
                <w:rStyle w:val="0pt"/>
                <w:spacing w:val="-6"/>
                <w:sz w:val="24"/>
                <w:szCs w:val="24"/>
              </w:rPr>
              <w:t>and preparation of AK-74, RPK-74 for firing, equipping magazines with cartridges, assembly and disassembly</w:t>
            </w:r>
          </w:p>
          <w:p w:rsidR="00BD6E08" w:rsidRDefault="00BD6E08" w:rsidP="00F50594">
            <w:pPr>
              <w:pStyle w:val="1a"/>
              <w:shd w:val="clear" w:color="auto" w:fill="FFFFFF" w:themeFill="background1"/>
              <w:spacing w:before="0" w:after="0" w:line="240" w:lineRule="auto"/>
              <w:ind w:left="-113" w:right="-113"/>
              <w:rPr>
                <w:rStyle w:val="0pt"/>
                <w:spacing w:val="-6"/>
                <w:sz w:val="24"/>
                <w:szCs w:val="24"/>
              </w:rPr>
            </w:pPr>
            <w:r w:rsidRPr="004D4C21">
              <w:rPr>
                <w:rStyle w:val="0pt"/>
                <w:spacing w:val="-6"/>
                <w:sz w:val="24"/>
                <w:szCs w:val="24"/>
              </w:rPr>
              <w:t>AK-74, RPK-74, preparing weapons for combat use. Compliance with standards</w:t>
            </w:r>
          </w:p>
          <w:p w:rsidR="00BD6E08" w:rsidRPr="00B33030" w:rsidRDefault="00BD6E08" w:rsidP="00F50594">
            <w:pPr>
              <w:pStyle w:val="1a"/>
              <w:shd w:val="clear" w:color="auto" w:fill="FFFFFF" w:themeFill="background1"/>
              <w:spacing w:before="0" w:after="0" w:line="240" w:lineRule="auto"/>
              <w:ind w:left="-113" w:right="-113"/>
              <w:rPr>
                <w:spacing w:val="-8"/>
                <w:sz w:val="24"/>
                <w:szCs w:val="24"/>
              </w:rPr>
            </w:pPr>
            <w:r w:rsidRPr="004D4C21">
              <w:rPr>
                <w:rStyle w:val="0pt"/>
                <w:spacing w:val="-6"/>
                <w:sz w:val="24"/>
                <w:szCs w:val="24"/>
              </w:rPr>
              <w:t>N-Fire-13, 14, 16</w:t>
            </w:r>
          </w:p>
        </w:tc>
      </w:tr>
      <w:tr w:rsidR="00BD6E08" w:rsidRPr="004D4C21" w:rsidTr="00F50594">
        <w:tc>
          <w:tcPr>
            <w:tcW w:w="2081" w:type="dxa"/>
            <w:vMerge/>
            <w:shd w:val="clear" w:color="auto" w:fill="FFFFFF" w:themeFill="background1"/>
            <w:vAlign w:val="center"/>
          </w:tcPr>
          <w:p w:rsidR="00BD6E08" w:rsidRPr="004D4C21" w:rsidRDefault="00BD6E08" w:rsidP="00F50594">
            <w:pPr>
              <w:pStyle w:val="1a"/>
              <w:shd w:val="clear" w:color="auto" w:fill="auto"/>
              <w:spacing w:before="0" w:after="0" w:line="240" w:lineRule="auto"/>
              <w:jc w:val="left"/>
              <w:rPr>
                <w:spacing w:val="-8"/>
                <w:sz w:val="24"/>
                <w:szCs w:val="24"/>
                <w:lang w:eastAsia="ru-RU"/>
              </w:rPr>
            </w:pPr>
          </w:p>
        </w:tc>
        <w:tc>
          <w:tcPr>
            <w:tcW w:w="5427" w:type="dxa"/>
            <w:shd w:val="clear" w:color="auto" w:fill="FFFFFF" w:themeFill="background1"/>
          </w:tcPr>
          <w:p w:rsidR="00BD6E08" w:rsidRDefault="00BD6E08" w:rsidP="00F50594">
            <w:pPr>
              <w:shd w:val="clear" w:color="auto" w:fill="FFFFFF" w:themeFill="background1"/>
              <w:ind w:left="-57" w:right="-57" w:firstLine="227"/>
              <w:jc w:val="both"/>
              <w:rPr>
                <w:rFonts w:ascii="Times New Roman" w:hAnsi="Times New Roman"/>
                <w:color w:val="000000"/>
                <w:spacing w:val="-2"/>
                <w:sz w:val="24"/>
                <w:szCs w:val="24"/>
              </w:rPr>
            </w:pPr>
            <w:r>
              <w:rPr>
                <w:rStyle w:val="0pt"/>
                <w:rFonts w:eastAsia="Calibri"/>
                <w:sz w:val="24"/>
                <w:szCs w:val="24"/>
              </w:rPr>
              <w:t xml:space="preserve">1. Purpose, </w:t>
            </w:r>
            <w:r>
              <w:rPr>
                <w:rFonts w:ascii="Times New Roman" w:hAnsi="Times New Roman"/>
                <w:color w:val="000000"/>
                <w:spacing w:val="-2"/>
                <w:sz w:val="24"/>
                <w:szCs w:val="24"/>
              </w:rPr>
              <w:t>general design and tactical and technical characteristics of hand-held offensive, defensive and anti-tank grenades.</w:t>
            </w:r>
          </w:p>
          <w:p w:rsidR="00BD6E08" w:rsidRDefault="00BD6E08" w:rsidP="00F50594">
            <w:pPr>
              <w:shd w:val="clear" w:color="auto" w:fill="FFFFFF" w:themeFill="background1"/>
              <w:ind w:left="-57" w:right="-57" w:firstLine="227"/>
              <w:jc w:val="both"/>
              <w:rPr>
                <w:rFonts w:ascii="Times New Roman" w:hAnsi="Times New Roman"/>
                <w:color w:val="000000"/>
                <w:spacing w:val="-2"/>
                <w:sz w:val="24"/>
                <w:szCs w:val="24"/>
              </w:rPr>
            </w:pPr>
            <w:r>
              <w:rPr>
                <w:rFonts w:ascii="Times New Roman" w:hAnsi="Times New Roman"/>
                <w:color w:val="000000"/>
                <w:spacing w:val="-2"/>
                <w:sz w:val="24"/>
                <w:szCs w:val="24"/>
              </w:rPr>
              <w:t>2. The operating principle of grenade parts and mechanisms.</w:t>
            </w:r>
          </w:p>
          <w:p w:rsidR="00BD6E08" w:rsidRDefault="00BD6E08" w:rsidP="00F50594">
            <w:pPr>
              <w:shd w:val="clear" w:color="auto" w:fill="FFFFFF" w:themeFill="background1"/>
              <w:ind w:left="-57" w:right="-57" w:firstLine="227"/>
              <w:jc w:val="both"/>
              <w:rPr>
                <w:rFonts w:ascii="Times New Roman" w:hAnsi="Times New Roman"/>
                <w:color w:val="000000"/>
                <w:spacing w:val="-2"/>
                <w:sz w:val="24"/>
                <w:szCs w:val="24"/>
              </w:rPr>
            </w:pPr>
            <w:r>
              <w:rPr>
                <w:rFonts w:ascii="Times New Roman" w:hAnsi="Times New Roman"/>
                <w:color w:val="000000"/>
                <w:spacing w:val="-2"/>
                <w:sz w:val="24"/>
                <w:szCs w:val="24"/>
              </w:rPr>
              <w:lastRenderedPageBreak/>
              <w:t>3. Preparation of hand grenades for use. Rules for throwing hand fragmentation grenades.</w:t>
            </w:r>
          </w:p>
          <w:p w:rsidR="00BD6E08" w:rsidRDefault="00BD6E08" w:rsidP="00F50594">
            <w:pPr>
              <w:pStyle w:val="1a"/>
              <w:shd w:val="clear" w:color="auto" w:fill="FFFFFF" w:themeFill="background1"/>
              <w:spacing w:before="0" w:after="0" w:line="240" w:lineRule="auto"/>
              <w:ind w:left="170" w:right="-57"/>
              <w:jc w:val="both"/>
              <w:rPr>
                <w:rStyle w:val="0pt"/>
                <w:sz w:val="24"/>
                <w:szCs w:val="24"/>
              </w:rPr>
            </w:pPr>
            <w:r>
              <w:rPr>
                <w:color w:val="000000"/>
                <w:spacing w:val="-2"/>
                <w:sz w:val="24"/>
                <w:szCs w:val="24"/>
              </w:rPr>
              <w:t xml:space="preserve">4. </w:t>
            </w:r>
            <w:r>
              <w:rPr>
                <w:rStyle w:val="0pt"/>
                <w:sz w:val="24"/>
                <w:szCs w:val="24"/>
              </w:rPr>
              <w:t>Purpose, composition, combat properties of the RPG-7.</w:t>
            </w:r>
          </w:p>
          <w:p w:rsidR="00BD6E08" w:rsidRDefault="00BD6E08" w:rsidP="00F50594">
            <w:pPr>
              <w:pStyle w:val="1a"/>
              <w:shd w:val="clear" w:color="auto" w:fill="FFFFFF" w:themeFill="background1"/>
              <w:spacing w:before="0" w:after="0" w:line="240" w:lineRule="auto"/>
              <w:ind w:left="191" w:right="-57"/>
              <w:jc w:val="both"/>
              <w:rPr>
                <w:rStyle w:val="0pt"/>
                <w:sz w:val="24"/>
                <w:szCs w:val="24"/>
              </w:rPr>
            </w:pPr>
            <w:r>
              <w:rPr>
                <w:rStyle w:val="0pt"/>
                <w:sz w:val="24"/>
                <w:szCs w:val="24"/>
              </w:rPr>
              <w:t>5. Operation of RPG-7 parts and mechanisms.</w:t>
            </w:r>
          </w:p>
          <w:p w:rsidR="00BD6E08" w:rsidRDefault="00BD6E08" w:rsidP="00F50594">
            <w:pPr>
              <w:pStyle w:val="1a"/>
              <w:shd w:val="clear" w:color="auto" w:fill="FFFFFF" w:themeFill="background1"/>
              <w:spacing w:before="0" w:after="0" w:line="240" w:lineRule="auto"/>
              <w:ind w:left="-62" w:right="-57"/>
              <w:jc w:val="both"/>
              <w:rPr>
                <w:rStyle w:val="0pt"/>
                <w:sz w:val="24"/>
                <w:szCs w:val="24"/>
              </w:rPr>
            </w:pPr>
            <w:r>
              <w:rPr>
                <w:rStyle w:val="0pt"/>
                <w:sz w:val="24"/>
                <w:szCs w:val="24"/>
              </w:rPr>
              <w:t>Optical sight PGO-7.</w:t>
            </w:r>
          </w:p>
          <w:p w:rsidR="00BD6E08" w:rsidRDefault="00BD6E08" w:rsidP="00F50594">
            <w:pPr>
              <w:pStyle w:val="1a"/>
              <w:shd w:val="clear" w:color="auto" w:fill="FFFFFF" w:themeFill="background1"/>
              <w:spacing w:before="0" w:after="0" w:line="240" w:lineRule="auto"/>
              <w:ind w:left="-57" w:right="-57" w:firstLine="227"/>
              <w:jc w:val="both"/>
              <w:rPr>
                <w:rStyle w:val="0pt"/>
                <w:rFonts w:eastAsia="Calibri"/>
                <w:sz w:val="24"/>
                <w:szCs w:val="24"/>
              </w:rPr>
            </w:pPr>
            <w:r>
              <w:rPr>
                <w:sz w:val="24"/>
                <w:szCs w:val="24"/>
                <w:lang w:eastAsia="ru-RU"/>
              </w:rPr>
              <w:t xml:space="preserve">6. </w:t>
            </w:r>
            <w:r>
              <w:rPr>
                <w:rStyle w:val="0pt"/>
                <w:rFonts w:eastAsia="Calibri"/>
                <w:sz w:val="24"/>
                <w:szCs w:val="24"/>
              </w:rPr>
              <w:t>Incomplete assembly and disassembly of the RPG-7.</w:t>
            </w:r>
          </w:p>
          <w:p w:rsidR="00BD6E08" w:rsidRPr="007E0327" w:rsidRDefault="00BD6E08" w:rsidP="00F50594">
            <w:pPr>
              <w:pStyle w:val="1a"/>
              <w:shd w:val="clear" w:color="auto" w:fill="FFFFFF" w:themeFill="background1"/>
              <w:spacing w:before="0" w:after="0" w:line="240" w:lineRule="auto"/>
              <w:ind w:left="-57" w:right="-57" w:firstLine="227"/>
              <w:jc w:val="both"/>
              <w:rPr>
                <w:rStyle w:val="0pt"/>
                <w:color w:val="auto"/>
                <w:spacing w:val="2"/>
                <w:shd w:val="clear" w:color="auto" w:fill="auto"/>
                <w:lang w:eastAsia="ru-RU"/>
              </w:rPr>
            </w:pPr>
            <w:r>
              <w:rPr>
                <w:spacing w:val="-6"/>
                <w:sz w:val="24"/>
                <w:szCs w:val="24"/>
                <w:lang w:eastAsia="ru-RU"/>
              </w:rPr>
              <w:t xml:space="preserve">Recommended sources: Section No. 8: 12, 14, - 16, 17, 21. </w:t>
            </w:r>
            <w:r w:rsidRPr="007E0327">
              <w:rPr>
                <w:sz w:val="24"/>
                <w:szCs w:val="24"/>
                <w:lang w:eastAsia="ru-RU"/>
              </w:rPr>
              <w:t>Section No. 9: 9.1 - 9.5, 9.9, 9,10.</w:t>
            </w:r>
          </w:p>
        </w:tc>
        <w:tc>
          <w:tcPr>
            <w:tcW w:w="2268" w:type="dxa"/>
            <w:shd w:val="clear" w:color="auto" w:fill="FFFFFF" w:themeFill="background1"/>
            <w:vAlign w:val="center"/>
          </w:tcPr>
          <w:p w:rsidR="00BD6E08" w:rsidRDefault="00BD6E08" w:rsidP="00F50594">
            <w:pPr>
              <w:widowControl w:val="0"/>
              <w:shd w:val="clear" w:color="auto" w:fill="FFFFFF" w:themeFill="background1"/>
              <w:ind w:left="-113" w:right="-113"/>
              <w:jc w:val="center"/>
              <w:rPr>
                <w:rFonts w:ascii="Times New Roman" w:hAnsi="Times New Roman"/>
                <w:spacing w:val="-8"/>
                <w:sz w:val="24"/>
                <w:szCs w:val="24"/>
              </w:rPr>
            </w:pPr>
            <w:r>
              <w:rPr>
                <w:rFonts w:ascii="Times New Roman" w:hAnsi="Times New Roman"/>
                <w:spacing w:val="-8"/>
                <w:sz w:val="24"/>
                <w:szCs w:val="24"/>
              </w:rPr>
              <w:lastRenderedPageBreak/>
              <w:t xml:space="preserve">Written (oral) survey. </w:t>
            </w:r>
            <w:r>
              <w:rPr>
                <w:rFonts w:ascii="Times New Roman" w:hAnsi="Times New Roman"/>
                <w:spacing w:val="-6"/>
                <w:sz w:val="24"/>
                <w:szCs w:val="24"/>
              </w:rPr>
              <w:t>Reports on class issues followed by discussion.</w:t>
            </w:r>
          </w:p>
          <w:p w:rsidR="00BD6E08" w:rsidRPr="004D4C21" w:rsidRDefault="00BD6E08" w:rsidP="00F50594">
            <w:pPr>
              <w:shd w:val="clear" w:color="auto" w:fill="FFFFFF" w:themeFill="background1"/>
              <w:ind w:left="-57" w:right="-57" w:firstLine="227"/>
              <w:jc w:val="center"/>
              <w:rPr>
                <w:spacing w:val="-6"/>
                <w:sz w:val="24"/>
                <w:szCs w:val="24"/>
              </w:rPr>
            </w:pPr>
            <w:r>
              <w:rPr>
                <w:rFonts w:ascii="Times New Roman" w:hAnsi="Times New Roman"/>
                <w:color w:val="000000"/>
                <w:spacing w:val="-2"/>
                <w:sz w:val="24"/>
                <w:szCs w:val="24"/>
              </w:rPr>
              <w:t xml:space="preserve">Preparing hand grenades for use. Carrying out </w:t>
            </w:r>
            <w:r>
              <w:rPr>
                <w:rStyle w:val="0pt"/>
                <w:rFonts w:eastAsia="Calibri"/>
                <w:sz w:val="24"/>
                <w:szCs w:val="24"/>
              </w:rPr>
              <w:t xml:space="preserve">partial </w:t>
            </w:r>
            <w:r>
              <w:rPr>
                <w:rStyle w:val="0pt"/>
                <w:rFonts w:eastAsia="Calibri"/>
                <w:sz w:val="24"/>
                <w:szCs w:val="24"/>
              </w:rPr>
              <w:lastRenderedPageBreak/>
              <w:t>assembly and disassembly of the RPG-7</w:t>
            </w:r>
          </w:p>
        </w:tc>
      </w:tr>
      <w:tr w:rsidR="00BD6E08" w:rsidRPr="004D4C21" w:rsidTr="00F50594">
        <w:tc>
          <w:tcPr>
            <w:tcW w:w="2081" w:type="dxa"/>
            <w:shd w:val="clear" w:color="auto" w:fill="FFFFFF" w:themeFill="background1"/>
            <w:vAlign w:val="center"/>
          </w:tcPr>
          <w:p w:rsidR="00BD6E08" w:rsidRPr="00B33030" w:rsidRDefault="00BD6E08" w:rsidP="00F50594">
            <w:pPr>
              <w:pStyle w:val="1a"/>
              <w:shd w:val="clear" w:color="auto" w:fill="auto"/>
              <w:spacing w:before="0" w:after="0" w:line="240" w:lineRule="auto"/>
              <w:jc w:val="left"/>
              <w:rPr>
                <w:rStyle w:val="0pt0"/>
                <w:b w:val="0"/>
                <w:sz w:val="24"/>
                <w:szCs w:val="24"/>
              </w:rPr>
            </w:pPr>
            <w:r w:rsidRPr="00B33030">
              <w:rPr>
                <w:rStyle w:val="0pt0"/>
                <w:b w:val="0"/>
                <w:sz w:val="24"/>
                <w:szCs w:val="24"/>
              </w:rPr>
              <w:t xml:space="preserve">Topic 1 </w:t>
            </w:r>
            <w:r>
              <w:rPr>
                <w:rStyle w:val="0pt0"/>
                <w:b w:val="0"/>
                <w:sz w:val="24"/>
                <w:szCs w:val="24"/>
              </w:rPr>
              <w:t>6.</w:t>
            </w:r>
          </w:p>
          <w:p w:rsidR="00BD6E08" w:rsidRPr="00B33030" w:rsidRDefault="00BD6E08" w:rsidP="00F50594">
            <w:pPr>
              <w:pStyle w:val="1a"/>
              <w:shd w:val="clear" w:color="auto" w:fill="auto"/>
              <w:spacing w:before="0" w:after="0" w:line="240" w:lineRule="auto"/>
              <w:jc w:val="left"/>
              <w:rPr>
                <w:sz w:val="24"/>
                <w:szCs w:val="24"/>
                <w:lang w:eastAsia="ru-RU"/>
              </w:rPr>
            </w:pPr>
            <w:r w:rsidRPr="00B33030">
              <w:rPr>
                <w:rStyle w:val="0pt"/>
                <w:sz w:val="24"/>
                <w:szCs w:val="24"/>
              </w:rPr>
              <w:t>Basics, techniques and rules of shooting from small arms</w:t>
            </w:r>
          </w:p>
        </w:tc>
        <w:tc>
          <w:tcPr>
            <w:tcW w:w="5427" w:type="dxa"/>
            <w:shd w:val="clear" w:color="auto" w:fill="FFFFFF" w:themeFill="background1"/>
          </w:tcPr>
          <w:p w:rsidR="00BD6E08" w:rsidRPr="00B33030" w:rsidRDefault="00BD6E08" w:rsidP="00F50594">
            <w:pPr>
              <w:shd w:val="clear" w:color="auto" w:fill="FFFFFF" w:themeFill="background1"/>
              <w:tabs>
                <w:tab w:val="left" w:pos="72"/>
                <w:tab w:val="left" w:pos="252"/>
              </w:tabs>
              <w:ind w:firstLine="170"/>
              <w:jc w:val="both"/>
              <w:rPr>
                <w:rFonts w:ascii="Times New Roman" w:hAnsi="Times New Roman"/>
                <w:sz w:val="24"/>
                <w:szCs w:val="24"/>
              </w:rPr>
            </w:pPr>
            <w:r w:rsidRPr="00B33030">
              <w:rPr>
                <w:rStyle w:val="0pt"/>
                <w:rFonts w:eastAsia="Calibri"/>
                <w:sz w:val="24"/>
                <w:szCs w:val="24"/>
              </w:rPr>
              <w:t xml:space="preserve">1. </w:t>
            </w:r>
            <w:r w:rsidRPr="00B33030">
              <w:rPr>
                <w:rFonts w:ascii="Times New Roman" w:hAnsi="Times New Roman"/>
                <w:sz w:val="24"/>
                <w:szCs w:val="24"/>
              </w:rPr>
              <w:t>Shot and its periods. Initial speed and its practical significance. Internal and external ballistics.</w:t>
            </w:r>
          </w:p>
          <w:p w:rsidR="00BD6E08" w:rsidRPr="00B33030" w:rsidRDefault="00BD6E08" w:rsidP="00F50594">
            <w:pPr>
              <w:shd w:val="clear" w:color="auto" w:fill="FFFFFF" w:themeFill="background1"/>
              <w:tabs>
                <w:tab w:val="left" w:pos="72"/>
                <w:tab w:val="left" w:pos="252"/>
              </w:tabs>
              <w:ind w:firstLine="170"/>
              <w:jc w:val="both"/>
              <w:rPr>
                <w:rFonts w:ascii="Times New Roman" w:hAnsi="Times New Roman"/>
                <w:sz w:val="24"/>
                <w:szCs w:val="24"/>
              </w:rPr>
            </w:pPr>
            <w:r w:rsidRPr="00B33030">
              <w:rPr>
                <w:rFonts w:ascii="Times New Roman" w:hAnsi="Times New Roman"/>
                <w:sz w:val="24"/>
                <w:szCs w:val="24"/>
              </w:rPr>
              <w:t>2. Shooting rules. Initial settings for shooting and rules for their purpose.</w:t>
            </w:r>
          </w:p>
          <w:p w:rsidR="00BD6E08" w:rsidRPr="00B33030" w:rsidRDefault="00BD6E08" w:rsidP="00F50594">
            <w:pPr>
              <w:shd w:val="clear" w:color="auto" w:fill="FFFFFF" w:themeFill="background1"/>
              <w:tabs>
                <w:tab w:val="left" w:pos="72"/>
                <w:tab w:val="left" w:pos="252"/>
              </w:tabs>
              <w:ind w:firstLine="170"/>
              <w:jc w:val="both"/>
              <w:rPr>
                <w:rFonts w:ascii="Times New Roman" w:hAnsi="Times New Roman"/>
                <w:sz w:val="24"/>
                <w:szCs w:val="24"/>
              </w:rPr>
            </w:pPr>
            <w:r w:rsidRPr="00B33030">
              <w:rPr>
                <w:rFonts w:ascii="Times New Roman" w:hAnsi="Times New Roman"/>
                <w:sz w:val="24"/>
                <w:szCs w:val="24"/>
              </w:rPr>
              <w:t>3. Techniques and methods of shooting from small arms.</w:t>
            </w:r>
          </w:p>
          <w:p w:rsidR="00BD6E08" w:rsidRPr="00B33030" w:rsidRDefault="00BD6E08" w:rsidP="00F50594">
            <w:pPr>
              <w:pStyle w:val="1a"/>
              <w:shd w:val="clear" w:color="auto" w:fill="FFFFFF" w:themeFill="background1"/>
              <w:spacing w:before="0" w:after="0" w:line="240" w:lineRule="auto"/>
              <w:ind w:firstLine="170"/>
              <w:jc w:val="both"/>
              <w:rPr>
                <w:sz w:val="24"/>
                <w:szCs w:val="24"/>
              </w:rPr>
            </w:pPr>
            <w:r w:rsidRPr="00B33030">
              <w:rPr>
                <w:sz w:val="24"/>
                <w:szCs w:val="24"/>
              </w:rPr>
              <w:t>4. Safety requirements for handling small arms and conducting fire training classes.</w:t>
            </w:r>
          </w:p>
          <w:p w:rsidR="00BD6E08" w:rsidRPr="00B33030" w:rsidRDefault="00BD6E08" w:rsidP="00F50594">
            <w:pPr>
              <w:shd w:val="clear" w:color="auto" w:fill="FFFFFF" w:themeFill="background1"/>
              <w:ind w:left="-57" w:right="-57" w:firstLine="227"/>
              <w:jc w:val="both"/>
              <w:rPr>
                <w:rFonts w:ascii="Times New Roman" w:hAnsi="Times New Roman"/>
                <w:sz w:val="24"/>
                <w:szCs w:val="24"/>
              </w:rPr>
            </w:pPr>
            <w:r>
              <w:rPr>
                <w:rFonts w:ascii="Times New Roman" w:hAnsi="Times New Roman"/>
                <w:sz w:val="24"/>
                <w:szCs w:val="24"/>
                <w:lang w:eastAsia="ru-RU"/>
              </w:rPr>
              <w:t>Recommended sources: Section No. 8: 12, 15 - 17, 21, 23. Section No. 9: 9.2 - 9.5, 9.9.</w:t>
            </w:r>
          </w:p>
        </w:tc>
        <w:tc>
          <w:tcPr>
            <w:tcW w:w="2268" w:type="dxa"/>
            <w:shd w:val="clear" w:color="auto" w:fill="FFFFFF" w:themeFill="background1"/>
            <w:vAlign w:val="center"/>
          </w:tcPr>
          <w:p w:rsidR="00BD6E08" w:rsidRDefault="00BD6E08" w:rsidP="00F50594">
            <w:pPr>
              <w:widowControl w:val="0"/>
              <w:shd w:val="clear" w:color="auto" w:fill="FFFFFF" w:themeFill="background1"/>
              <w:ind w:left="-113" w:right="-113"/>
              <w:jc w:val="center"/>
              <w:rPr>
                <w:rFonts w:ascii="Times New Roman" w:hAnsi="Times New Roman"/>
                <w:spacing w:val="-8"/>
                <w:sz w:val="24"/>
                <w:szCs w:val="24"/>
              </w:rPr>
            </w:pPr>
            <w:r w:rsidRPr="00B33030">
              <w:rPr>
                <w:rFonts w:ascii="Times New Roman" w:hAnsi="Times New Roman"/>
                <w:spacing w:val="-8"/>
                <w:sz w:val="24"/>
                <w:szCs w:val="24"/>
              </w:rPr>
              <w:t>Writing</w:t>
            </w:r>
          </w:p>
          <w:p w:rsidR="00BD6E08" w:rsidRPr="00B33030" w:rsidRDefault="00BD6E08" w:rsidP="00F50594">
            <w:pPr>
              <w:widowControl w:val="0"/>
              <w:shd w:val="clear" w:color="auto" w:fill="FFFFFF" w:themeFill="background1"/>
              <w:ind w:left="-113" w:right="-113"/>
              <w:jc w:val="center"/>
              <w:rPr>
                <w:rFonts w:ascii="Times New Roman" w:hAnsi="Times New Roman"/>
                <w:spacing w:val="-8"/>
                <w:sz w:val="24"/>
                <w:szCs w:val="24"/>
              </w:rPr>
            </w:pPr>
            <w:r w:rsidRPr="00B33030">
              <w:rPr>
                <w:rFonts w:ascii="Times New Roman" w:hAnsi="Times New Roman"/>
                <w:spacing w:val="-8"/>
                <w:sz w:val="24"/>
                <w:szCs w:val="24"/>
              </w:rPr>
              <w:t xml:space="preserve">(oral) survey. Practical implementation </w:t>
            </w:r>
            <w:r w:rsidRPr="00B33030">
              <w:rPr>
                <w:rFonts w:ascii="Times New Roman" w:hAnsi="Times New Roman"/>
                <w:sz w:val="24"/>
                <w:szCs w:val="24"/>
              </w:rPr>
              <w:t xml:space="preserve">of techniques and methods of shooting from small arms. </w:t>
            </w:r>
            <w:r w:rsidRPr="00B33030">
              <w:rPr>
                <w:rFonts w:ascii="Times New Roman" w:hAnsi="Times New Roman"/>
                <w:spacing w:val="-6"/>
                <w:sz w:val="24"/>
                <w:szCs w:val="24"/>
              </w:rPr>
              <w:t>Testing</w:t>
            </w:r>
          </w:p>
        </w:tc>
      </w:tr>
      <w:tr w:rsidR="00BD6E08" w:rsidRPr="004D4C21" w:rsidTr="00F50594">
        <w:tc>
          <w:tcPr>
            <w:tcW w:w="2081" w:type="dxa"/>
            <w:vMerge w:val="restart"/>
            <w:shd w:val="clear" w:color="auto" w:fill="auto"/>
            <w:vAlign w:val="center"/>
          </w:tcPr>
          <w:p w:rsidR="00BD6E08" w:rsidRPr="004D4C21" w:rsidRDefault="00BD6E08" w:rsidP="00F50594">
            <w:pPr>
              <w:widowControl w:val="0"/>
              <w:shd w:val="clear" w:color="auto" w:fill="FFFFFF" w:themeFill="background1"/>
              <w:autoSpaceDE w:val="0"/>
              <w:autoSpaceDN w:val="0"/>
              <w:adjustRightInd w:val="0"/>
              <w:ind w:right="-57"/>
              <w:rPr>
                <w:rFonts w:ascii="Times New Roman" w:eastAsia="Times New Roman" w:hAnsi="Times New Roman"/>
                <w:spacing w:val="-4"/>
                <w:sz w:val="24"/>
                <w:szCs w:val="24"/>
                <w:lang w:eastAsia="ru-RU"/>
              </w:rPr>
            </w:pPr>
            <w:r w:rsidRPr="004D4C21">
              <w:rPr>
                <w:rFonts w:ascii="Times New Roman" w:eastAsia="Times New Roman" w:hAnsi="Times New Roman"/>
                <w:spacing w:val="-8"/>
                <w:sz w:val="24"/>
                <w:szCs w:val="24"/>
                <w:lang w:eastAsia="ru-RU"/>
              </w:rPr>
              <w:t xml:space="preserve">Topic 17. </w:t>
            </w:r>
            <w:r w:rsidRPr="004D4C21">
              <w:rPr>
                <w:rStyle w:val="0pt"/>
                <w:rFonts w:eastAsiaTheme="minorHAnsi"/>
                <w:sz w:val="24"/>
                <w:szCs w:val="24"/>
              </w:rPr>
              <w:t>Performing small arms training exercises</w:t>
            </w:r>
          </w:p>
        </w:tc>
        <w:tc>
          <w:tcPr>
            <w:tcW w:w="5427" w:type="dxa"/>
            <w:shd w:val="clear" w:color="auto" w:fill="auto"/>
          </w:tcPr>
          <w:p w:rsidR="00BD6E08" w:rsidRPr="00010F03" w:rsidRDefault="00BD6E08" w:rsidP="00F50594">
            <w:pPr>
              <w:widowControl w:val="0"/>
              <w:numPr>
                <w:ilvl w:val="0"/>
                <w:numId w:val="1"/>
              </w:numPr>
              <w:shd w:val="clear" w:color="auto" w:fill="FFFFFF" w:themeFill="background1"/>
              <w:tabs>
                <w:tab w:val="left" w:pos="544"/>
              </w:tabs>
              <w:ind w:left="0" w:firstLine="227"/>
              <w:jc w:val="both"/>
              <w:rPr>
                <w:rFonts w:ascii="Times New Roman" w:hAnsi="Times New Roman"/>
                <w:b/>
                <w:sz w:val="24"/>
                <w:szCs w:val="24"/>
              </w:rPr>
            </w:pPr>
            <w:r w:rsidRPr="00010F03">
              <w:rPr>
                <w:rStyle w:val="0pt"/>
                <w:rFonts w:eastAsia="Calibri"/>
                <w:sz w:val="24"/>
                <w:szCs w:val="24"/>
              </w:rPr>
              <w:t>Safety requirements for organizing and conducting small arms shooting.</w:t>
            </w:r>
          </w:p>
          <w:p w:rsidR="00BD6E08" w:rsidRPr="00010F03" w:rsidRDefault="00BD6E08" w:rsidP="00F50594">
            <w:pPr>
              <w:widowControl w:val="0"/>
              <w:numPr>
                <w:ilvl w:val="0"/>
                <w:numId w:val="1"/>
              </w:numPr>
              <w:shd w:val="clear" w:color="auto" w:fill="FFFFFF" w:themeFill="background1"/>
              <w:tabs>
                <w:tab w:val="left" w:pos="544"/>
              </w:tabs>
              <w:ind w:left="0" w:firstLine="227"/>
              <w:jc w:val="both"/>
              <w:rPr>
                <w:rFonts w:ascii="Times New Roman" w:hAnsi="Times New Roman"/>
                <w:b/>
                <w:spacing w:val="-4"/>
                <w:sz w:val="24"/>
                <w:szCs w:val="24"/>
              </w:rPr>
            </w:pPr>
            <w:r w:rsidRPr="00010F03">
              <w:rPr>
                <w:rFonts w:ascii="Times New Roman" w:hAnsi="Times New Roman"/>
                <w:spacing w:val="-4"/>
                <w:sz w:val="24"/>
                <w:szCs w:val="24"/>
              </w:rPr>
              <w:t>Actions with weapons on the commands “For battle” and “Hang up”. Compliance with standards N-Og -1, N-Og-2.</w:t>
            </w:r>
          </w:p>
          <w:p w:rsidR="00BD6E08" w:rsidRPr="00010F03" w:rsidRDefault="00BD6E08" w:rsidP="00F50594">
            <w:pPr>
              <w:shd w:val="clear" w:color="auto" w:fill="FFFFFF" w:themeFill="background1"/>
              <w:ind w:firstLine="227"/>
              <w:jc w:val="both"/>
              <w:rPr>
                <w:rFonts w:ascii="Times New Roman" w:hAnsi="Times New Roman"/>
                <w:sz w:val="24"/>
                <w:szCs w:val="24"/>
              </w:rPr>
            </w:pPr>
            <w:r w:rsidRPr="00010F03">
              <w:rPr>
                <w:rFonts w:ascii="Times New Roman" w:hAnsi="Times New Roman"/>
                <w:sz w:val="24"/>
                <w:szCs w:val="24"/>
              </w:rPr>
              <w:t>3. Preparation for shooting from small arms and grenade launchers from a place (after moving) from various positions (lying, kneeling, standing) from trenches (from behind cover).</w:t>
            </w:r>
          </w:p>
          <w:p w:rsidR="00BD6E08" w:rsidRPr="00010F03" w:rsidRDefault="00BD6E08" w:rsidP="00F50594">
            <w:pPr>
              <w:shd w:val="clear" w:color="auto" w:fill="FFFFFF" w:themeFill="background1"/>
              <w:ind w:firstLine="227"/>
              <w:jc w:val="both"/>
              <w:rPr>
                <w:rFonts w:ascii="Times New Roman" w:hAnsi="Times New Roman"/>
                <w:sz w:val="24"/>
                <w:szCs w:val="24"/>
              </w:rPr>
            </w:pPr>
            <w:r>
              <w:rPr>
                <w:rFonts w:ascii="Times New Roman" w:hAnsi="Times New Roman"/>
                <w:sz w:val="24"/>
                <w:szCs w:val="24"/>
              </w:rPr>
              <w:t>4. Training (training) in the uniformity and accuracy of aiming during the day.</w:t>
            </w:r>
          </w:p>
          <w:p w:rsidR="00BD6E08" w:rsidRPr="00F817F4" w:rsidRDefault="00BD6E08" w:rsidP="00F50594">
            <w:pPr>
              <w:pStyle w:val="aff2"/>
              <w:shd w:val="clear" w:color="auto" w:fill="FFFFFF" w:themeFill="background1"/>
              <w:ind w:firstLine="227"/>
              <w:jc w:val="both"/>
              <w:rPr>
                <w:rFonts w:ascii="Times New Roman" w:hAnsi="Times New Roman"/>
                <w:sz w:val="24"/>
                <w:szCs w:val="24"/>
                <w:lang w:eastAsia="ru-RU"/>
              </w:rPr>
            </w:pPr>
            <w:r w:rsidRPr="00010F03">
              <w:rPr>
                <w:rFonts w:ascii="Times New Roman" w:hAnsi="Times New Roman"/>
                <w:sz w:val="24"/>
                <w:szCs w:val="24"/>
                <w:lang w:eastAsia="ru-RU"/>
              </w:rPr>
              <w:t>Recommended sources: Section No. 8: 15. Section No. 9: 9.2 - 9.5, 9.9, 9.13 - 9.17.</w:t>
            </w:r>
          </w:p>
        </w:tc>
        <w:tc>
          <w:tcPr>
            <w:tcW w:w="2268" w:type="dxa"/>
            <w:shd w:val="clear" w:color="auto" w:fill="auto"/>
            <w:vAlign w:val="center"/>
          </w:tcPr>
          <w:p w:rsidR="00BD6E08" w:rsidRDefault="00BD6E08" w:rsidP="00F50594">
            <w:pPr>
              <w:widowControl w:val="0"/>
              <w:shd w:val="clear" w:color="auto" w:fill="FFFFFF" w:themeFill="background1"/>
              <w:tabs>
                <w:tab w:val="left" w:pos="544"/>
              </w:tabs>
              <w:ind w:left="-113" w:right="-113"/>
              <w:jc w:val="center"/>
              <w:rPr>
                <w:rFonts w:ascii="Times New Roman" w:hAnsi="Times New Roman"/>
                <w:spacing w:val="-4"/>
                <w:sz w:val="24"/>
                <w:szCs w:val="24"/>
              </w:rPr>
            </w:pPr>
            <w:r w:rsidRPr="00010F03">
              <w:rPr>
                <w:rFonts w:ascii="Times New Roman" w:hAnsi="Times New Roman"/>
                <w:spacing w:val="-4"/>
                <w:sz w:val="24"/>
                <w:szCs w:val="24"/>
              </w:rPr>
              <w:t>Oral survey. Performing weapon actions using the “Combat” and “Hang Up” commands. Compliance with standards N-Og -1, N-Og-2. Manufacturing</w:t>
            </w:r>
          </w:p>
          <w:p w:rsidR="00BD6E08" w:rsidRPr="00010F03" w:rsidRDefault="00BD6E08" w:rsidP="00F50594">
            <w:pPr>
              <w:widowControl w:val="0"/>
              <w:shd w:val="clear" w:color="auto" w:fill="FFFFFF" w:themeFill="background1"/>
              <w:tabs>
                <w:tab w:val="left" w:pos="544"/>
              </w:tabs>
              <w:ind w:left="-113" w:right="-113"/>
              <w:jc w:val="center"/>
              <w:rPr>
                <w:rFonts w:ascii="Times New Roman" w:hAnsi="Times New Roman"/>
                <w:spacing w:val="-4"/>
                <w:sz w:val="24"/>
                <w:szCs w:val="24"/>
              </w:rPr>
            </w:pPr>
            <w:r w:rsidRPr="00010F03">
              <w:rPr>
                <w:rFonts w:ascii="Times New Roman" w:hAnsi="Times New Roman"/>
                <w:spacing w:val="-4"/>
                <w:sz w:val="24"/>
                <w:szCs w:val="24"/>
              </w:rPr>
              <w:t>to shooting from small arms and grenade launchers from a place and from various positions</w:t>
            </w:r>
          </w:p>
        </w:tc>
      </w:tr>
      <w:tr w:rsidR="00BD6E08" w:rsidRPr="004D4C21" w:rsidTr="00F50594">
        <w:tc>
          <w:tcPr>
            <w:tcW w:w="2081" w:type="dxa"/>
            <w:vMerge/>
            <w:shd w:val="clear" w:color="auto" w:fill="auto"/>
            <w:vAlign w:val="center"/>
          </w:tcPr>
          <w:p w:rsidR="00BD6E08" w:rsidRPr="004D4C21" w:rsidRDefault="00BD6E08" w:rsidP="00F50594">
            <w:pPr>
              <w:widowControl w:val="0"/>
              <w:shd w:val="clear" w:color="auto" w:fill="FFFFFF" w:themeFill="background1"/>
              <w:autoSpaceDE w:val="0"/>
              <w:autoSpaceDN w:val="0"/>
              <w:adjustRightInd w:val="0"/>
              <w:ind w:right="-57"/>
              <w:rPr>
                <w:rFonts w:ascii="Times New Roman" w:eastAsia="Times New Roman" w:hAnsi="Times New Roman"/>
                <w:spacing w:val="-8"/>
                <w:sz w:val="24"/>
                <w:szCs w:val="24"/>
                <w:lang w:eastAsia="ru-RU"/>
              </w:rPr>
            </w:pPr>
          </w:p>
        </w:tc>
        <w:tc>
          <w:tcPr>
            <w:tcW w:w="5427" w:type="dxa"/>
          </w:tcPr>
          <w:p w:rsidR="00BD6E08" w:rsidRPr="00010F03" w:rsidRDefault="00BD6E08" w:rsidP="00F50594">
            <w:pPr>
              <w:shd w:val="clear" w:color="auto" w:fill="FFFFFF" w:themeFill="background1"/>
              <w:tabs>
                <w:tab w:val="num" w:pos="0"/>
                <w:tab w:val="left" w:pos="505"/>
              </w:tabs>
              <w:ind w:firstLine="227"/>
              <w:jc w:val="both"/>
              <w:rPr>
                <w:rFonts w:ascii="Times New Roman" w:hAnsi="Times New Roman"/>
                <w:sz w:val="24"/>
                <w:szCs w:val="24"/>
              </w:rPr>
            </w:pPr>
            <w:r w:rsidRPr="00010F03">
              <w:rPr>
                <w:rFonts w:ascii="Times New Roman" w:hAnsi="Times New Roman"/>
                <w:sz w:val="24"/>
                <w:szCs w:val="24"/>
              </w:rPr>
              <w:t xml:space="preserve">1. </w:t>
            </w:r>
            <w:r w:rsidRPr="00010F03">
              <w:rPr>
                <w:rStyle w:val="0pt"/>
                <w:rFonts w:eastAsia="Calibri"/>
                <w:sz w:val="24"/>
                <w:szCs w:val="24"/>
              </w:rPr>
              <w:t>Safety requirements when organizing and conducting small arms shooting.</w:t>
            </w:r>
          </w:p>
          <w:p w:rsidR="00BD6E08" w:rsidRPr="00010F03" w:rsidRDefault="00BD6E08" w:rsidP="00F50594">
            <w:pPr>
              <w:shd w:val="clear" w:color="auto" w:fill="FFFFFF" w:themeFill="background1"/>
              <w:tabs>
                <w:tab w:val="num" w:pos="0"/>
                <w:tab w:val="left" w:pos="505"/>
              </w:tabs>
              <w:ind w:firstLine="227"/>
              <w:jc w:val="both"/>
              <w:rPr>
                <w:rStyle w:val="0pt"/>
                <w:rFonts w:eastAsia="Calibri"/>
                <w:sz w:val="24"/>
                <w:szCs w:val="24"/>
              </w:rPr>
            </w:pPr>
            <w:r w:rsidRPr="00010F03">
              <w:rPr>
                <w:rFonts w:ascii="Times New Roman" w:hAnsi="Times New Roman"/>
                <w:sz w:val="24"/>
                <w:szCs w:val="24"/>
              </w:rPr>
              <w:t>2. Firing a shot (installing the sight, aiming, breathing control, pulling the trigger, holding the weapon while shooting).</w:t>
            </w:r>
          </w:p>
          <w:p w:rsidR="00BD6E08" w:rsidRPr="00010F03" w:rsidRDefault="00BD6E08" w:rsidP="00F50594">
            <w:pPr>
              <w:shd w:val="clear" w:color="auto" w:fill="FFFFFF" w:themeFill="background1"/>
              <w:tabs>
                <w:tab w:val="num" w:pos="0"/>
                <w:tab w:val="left" w:pos="505"/>
              </w:tabs>
              <w:ind w:left="-57" w:right="-57" w:firstLine="227"/>
              <w:jc w:val="both"/>
              <w:rPr>
                <w:rFonts w:ascii="Times New Roman" w:hAnsi="Times New Roman"/>
                <w:sz w:val="24"/>
                <w:szCs w:val="24"/>
              </w:rPr>
            </w:pPr>
            <w:r w:rsidRPr="00010F03">
              <w:rPr>
                <w:rFonts w:ascii="Times New Roman" w:hAnsi="Times New Roman"/>
                <w:sz w:val="24"/>
                <w:szCs w:val="24"/>
              </w:rPr>
              <w:t>3. Conditions for performing training shooting: 2 UNS from AK-74 and 1 USS from PM.</w:t>
            </w:r>
          </w:p>
          <w:p w:rsidR="00BD6E08" w:rsidRPr="00010F03" w:rsidRDefault="00BD6E08" w:rsidP="00F50594">
            <w:pPr>
              <w:tabs>
                <w:tab w:val="num" w:pos="0"/>
                <w:tab w:val="left" w:pos="200"/>
                <w:tab w:val="left" w:pos="454"/>
              </w:tabs>
              <w:ind w:left="-57" w:right="-57" w:firstLine="227"/>
              <w:jc w:val="both"/>
              <w:rPr>
                <w:rFonts w:ascii="Times New Roman" w:hAnsi="Times New Roman"/>
                <w:sz w:val="24"/>
                <w:szCs w:val="24"/>
              </w:rPr>
            </w:pPr>
            <w:r w:rsidRPr="00010F03">
              <w:rPr>
                <w:rFonts w:ascii="Times New Roman" w:hAnsi="Times New Roman"/>
                <w:sz w:val="24"/>
                <w:szCs w:val="24"/>
              </w:rPr>
              <w:t>4. Performing the 1st exercise in throwing hand grenades.</w:t>
            </w:r>
          </w:p>
          <w:p w:rsidR="00BD6E08" w:rsidRPr="00D53031" w:rsidRDefault="00BD6E08" w:rsidP="00F50594">
            <w:pPr>
              <w:pStyle w:val="1a"/>
              <w:shd w:val="clear" w:color="auto" w:fill="FFFFFF" w:themeFill="background1"/>
              <w:tabs>
                <w:tab w:val="num" w:pos="0"/>
              </w:tabs>
              <w:spacing w:before="0" w:after="0" w:line="240" w:lineRule="auto"/>
              <w:ind w:firstLine="227"/>
              <w:jc w:val="both"/>
              <w:rPr>
                <w:rStyle w:val="0pt"/>
                <w:spacing w:val="-4"/>
                <w:sz w:val="24"/>
                <w:szCs w:val="24"/>
                <w:highlight w:val="yellow"/>
              </w:rPr>
            </w:pPr>
            <w:r w:rsidRPr="00D53031">
              <w:rPr>
                <w:spacing w:val="-4"/>
                <w:sz w:val="24"/>
                <w:szCs w:val="24"/>
                <w:lang w:eastAsia="ru-RU"/>
              </w:rPr>
              <w:t xml:space="preserve">Recommended sources: </w:t>
            </w:r>
            <w:r>
              <w:rPr>
                <w:sz w:val="24"/>
                <w:szCs w:val="24"/>
                <w:lang w:eastAsia="ru-RU"/>
              </w:rPr>
              <w:t>Section No. 8: 15. Section No. 9: 9.2 - 9.5, 9.9, 9.13 - 9.17.</w:t>
            </w:r>
          </w:p>
        </w:tc>
        <w:tc>
          <w:tcPr>
            <w:tcW w:w="2268" w:type="dxa"/>
            <w:vAlign w:val="center"/>
          </w:tcPr>
          <w:p w:rsidR="00BD6E08" w:rsidRDefault="00BD6E08" w:rsidP="00F50594">
            <w:pPr>
              <w:widowControl w:val="0"/>
              <w:shd w:val="clear" w:color="auto" w:fill="FFFFFF" w:themeFill="background1"/>
              <w:tabs>
                <w:tab w:val="left" w:pos="544"/>
              </w:tabs>
              <w:ind w:left="-113" w:right="-113"/>
              <w:jc w:val="center"/>
              <w:rPr>
                <w:rFonts w:ascii="Times New Roman" w:hAnsi="Times New Roman"/>
                <w:spacing w:val="-4"/>
                <w:sz w:val="24"/>
                <w:szCs w:val="24"/>
              </w:rPr>
            </w:pPr>
            <w:r w:rsidRPr="00010F03">
              <w:rPr>
                <w:rFonts w:ascii="Times New Roman" w:hAnsi="Times New Roman"/>
                <w:spacing w:val="-4"/>
                <w:sz w:val="24"/>
                <w:szCs w:val="24"/>
              </w:rPr>
              <w:t>Oral survey. Firing a shot. Conditions for conducting training shooting: 2 UNS from</w:t>
            </w:r>
          </w:p>
          <w:p w:rsidR="00BD6E08" w:rsidRPr="00010F03" w:rsidRDefault="00BD6E08" w:rsidP="00F50594">
            <w:pPr>
              <w:widowControl w:val="0"/>
              <w:shd w:val="clear" w:color="auto" w:fill="FFFFFF" w:themeFill="background1"/>
              <w:tabs>
                <w:tab w:val="left" w:pos="544"/>
              </w:tabs>
              <w:ind w:left="-113" w:right="-113"/>
              <w:jc w:val="center"/>
              <w:rPr>
                <w:rFonts w:ascii="Times New Roman" w:hAnsi="Times New Roman"/>
                <w:spacing w:val="-4"/>
                <w:sz w:val="24"/>
                <w:szCs w:val="24"/>
              </w:rPr>
            </w:pPr>
            <w:r w:rsidRPr="00010F03">
              <w:rPr>
                <w:rFonts w:ascii="Times New Roman" w:hAnsi="Times New Roman"/>
                <w:spacing w:val="-4"/>
                <w:sz w:val="24"/>
                <w:szCs w:val="24"/>
              </w:rPr>
              <w:t>AK-74 and 1 UUS from PM. Performing the 1st exercise in throwing hand grenades</w:t>
            </w:r>
          </w:p>
        </w:tc>
      </w:tr>
    </w:tbl>
    <w:p w:rsidR="00BD6E08" w:rsidRPr="00BD6E08" w:rsidRDefault="00BD6E08" w:rsidP="00BD6E08">
      <w:pPr>
        <w:spacing w:after="0" w:line="240" w:lineRule="auto"/>
        <w:rPr>
          <w:rFonts w:ascii="Times New Roman" w:hAnsi="Times New Roman" w:cs="Times New Roman"/>
          <w:sz w:val="24"/>
          <w:szCs w:val="24"/>
        </w:rPr>
      </w:pPr>
    </w:p>
    <w:p w:rsidR="00BD6E08" w:rsidRPr="00BD6E08" w:rsidRDefault="00BD6E08" w:rsidP="00BD6E08">
      <w:pPr>
        <w:pStyle w:val="1"/>
        <w:keepNext w:val="0"/>
        <w:keepLines w:val="0"/>
        <w:widowControl w:val="0"/>
        <w:spacing w:before="0"/>
        <w:ind w:firstLine="0"/>
        <w:rPr>
          <w:rFonts w:ascii="Times New Roman" w:hAnsi="Times New Roman"/>
          <w:b w:val="0"/>
          <w:color w:val="auto"/>
          <w:sz w:val="24"/>
          <w:szCs w:val="24"/>
        </w:rPr>
      </w:pPr>
    </w:p>
    <w:p w:rsidR="00BD6E08" w:rsidRPr="00BD6E08" w:rsidRDefault="00BD6E08" w:rsidP="00BD6E08">
      <w:pPr>
        <w:pStyle w:val="1"/>
        <w:keepNext w:val="0"/>
        <w:keepLines w:val="0"/>
        <w:widowControl w:val="0"/>
        <w:spacing w:before="0"/>
        <w:ind w:firstLine="0"/>
        <w:rPr>
          <w:rFonts w:ascii="Times New Roman" w:hAnsi="Times New Roman"/>
          <w:b w:val="0"/>
          <w:color w:val="auto"/>
          <w:sz w:val="24"/>
          <w:szCs w:val="24"/>
        </w:rPr>
      </w:pPr>
    </w:p>
    <w:p w:rsidR="00BD6E08" w:rsidRDefault="00BD6E08" w:rsidP="00BD6E08">
      <w:pPr>
        <w:pStyle w:val="1"/>
        <w:keepNext w:val="0"/>
        <w:keepLines w:val="0"/>
        <w:widowControl w:val="0"/>
        <w:spacing w:before="0"/>
        <w:ind w:firstLine="0"/>
        <w:rPr>
          <w:rFonts w:ascii="Times New Roman" w:hAnsi="Times New Roman"/>
          <w:b w:val="0"/>
          <w:color w:val="auto"/>
          <w:sz w:val="24"/>
          <w:szCs w:val="24"/>
        </w:rPr>
      </w:pPr>
    </w:p>
    <w:p w:rsidR="00BD6E08" w:rsidRPr="00BD6E08" w:rsidRDefault="00BD6E08" w:rsidP="00BD6E08"/>
    <w:p w:rsidR="00BD6E08" w:rsidRPr="00BD6E08" w:rsidRDefault="00BD6E08" w:rsidP="00BD6E08">
      <w:pPr>
        <w:pStyle w:val="1"/>
        <w:keepNext w:val="0"/>
        <w:keepLines w:val="0"/>
        <w:widowControl w:val="0"/>
        <w:spacing w:before="0"/>
        <w:ind w:firstLine="0"/>
        <w:rPr>
          <w:rFonts w:ascii="Times New Roman" w:hAnsi="Times New Roman"/>
          <w:b w:val="0"/>
          <w:color w:val="auto"/>
          <w:sz w:val="24"/>
          <w:szCs w:val="24"/>
        </w:rPr>
      </w:pPr>
    </w:p>
    <w:p w:rsidR="00BD6E08" w:rsidRPr="00BD6E08" w:rsidRDefault="00BD6E08" w:rsidP="00BD6E08">
      <w:pPr>
        <w:pStyle w:val="1"/>
        <w:keepNext w:val="0"/>
        <w:keepLines w:val="0"/>
        <w:widowControl w:val="0"/>
        <w:spacing w:before="0"/>
        <w:ind w:firstLine="0"/>
        <w:rPr>
          <w:rFonts w:ascii="Times New Roman" w:hAnsi="Times New Roman"/>
          <w:b w:val="0"/>
          <w:color w:val="auto"/>
          <w:sz w:val="24"/>
          <w:szCs w:val="24"/>
        </w:rPr>
      </w:pPr>
    </w:p>
    <w:p w:rsidR="00BD6E08" w:rsidRPr="00BD6E08" w:rsidRDefault="00BD6E08" w:rsidP="00BD6E08">
      <w:pPr>
        <w:pStyle w:val="1"/>
        <w:keepNext w:val="0"/>
        <w:keepLines w:val="0"/>
        <w:widowControl w:val="0"/>
        <w:spacing w:before="0"/>
        <w:ind w:firstLine="0"/>
        <w:rPr>
          <w:rFonts w:ascii="Times New Roman" w:hAnsi="Times New Roman"/>
          <w:b w:val="0"/>
          <w:color w:val="auto"/>
          <w:sz w:val="24"/>
          <w:szCs w:val="24"/>
        </w:rPr>
      </w:pPr>
    </w:p>
    <w:p w:rsidR="00BD6E08" w:rsidRPr="00BD6E08" w:rsidRDefault="00BD6E08" w:rsidP="00BD6E08">
      <w:pPr>
        <w:pStyle w:val="1"/>
        <w:keepNext w:val="0"/>
        <w:keepLines w:val="0"/>
        <w:widowControl w:val="0"/>
        <w:spacing w:before="0"/>
        <w:ind w:firstLine="0"/>
        <w:rPr>
          <w:rFonts w:ascii="Times New Roman" w:hAnsi="Times New Roman"/>
          <w:b w:val="0"/>
          <w:color w:val="auto"/>
          <w:sz w:val="24"/>
          <w:szCs w:val="24"/>
        </w:rPr>
      </w:pPr>
    </w:p>
    <w:p w:rsidR="00BD6E08" w:rsidRPr="00BD6E08" w:rsidRDefault="00BD6E08" w:rsidP="00BD6E08">
      <w:pPr>
        <w:pStyle w:val="1"/>
        <w:keepNext w:val="0"/>
        <w:keepLines w:val="0"/>
        <w:widowControl w:val="0"/>
        <w:spacing w:before="0"/>
        <w:ind w:firstLine="0"/>
        <w:rPr>
          <w:rFonts w:ascii="Times New Roman" w:hAnsi="Times New Roman"/>
          <w:b w:val="0"/>
          <w:color w:val="auto"/>
          <w:sz w:val="24"/>
          <w:szCs w:val="24"/>
        </w:rPr>
      </w:pPr>
    </w:p>
    <w:p w:rsidR="00BD6E08" w:rsidRPr="00BD6E08" w:rsidRDefault="00BD6E08" w:rsidP="00BD6E08">
      <w:pPr>
        <w:pStyle w:val="1"/>
        <w:keepNext w:val="0"/>
        <w:keepLines w:val="0"/>
        <w:widowControl w:val="0"/>
        <w:spacing w:before="0"/>
        <w:ind w:firstLine="0"/>
        <w:rPr>
          <w:rFonts w:ascii="Times New Roman" w:hAnsi="Times New Roman"/>
          <w:b w:val="0"/>
          <w:color w:val="auto"/>
          <w:sz w:val="24"/>
          <w:szCs w:val="24"/>
        </w:rPr>
      </w:pPr>
    </w:p>
    <w:p w:rsidR="00BD6E08" w:rsidRPr="00BD6E08" w:rsidRDefault="00BD6E08" w:rsidP="00BD6E08">
      <w:pPr>
        <w:pStyle w:val="1"/>
        <w:keepNext w:val="0"/>
        <w:keepLines w:val="0"/>
        <w:widowControl w:val="0"/>
        <w:spacing w:before="0"/>
        <w:ind w:firstLine="0"/>
        <w:rPr>
          <w:rFonts w:ascii="Times New Roman" w:hAnsi="Times New Roman"/>
          <w:b w:val="0"/>
          <w:color w:val="auto"/>
          <w:sz w:val="24"/>
          <w:szCs w:val="24"/>
        </w:rPr>
      </w:pPr>
    </w:p>
    <w:p w:rsidR="00BD6E08" w:rsidRPr="00BD6E08" w:rsidRDefault="00BD6E08" w:rsidP="00BD6E08">
      <w:pPr>
        <w:pStyle w:val="1"/>
        <w:keepNext w:val="0"/>
        <w:keepLines w:val="0"/>
        <w:widowControl w:val="0"/>
        <w:spacing w:before="0"/>
        <w:ind w:firstLine="0"/>
        <w:rPr>
          <w:rFonts w:ascii="Times New Roman" w:hAnsi="Times New Roman"/>
          <w:b w:val="0"/>
          <w:color w:val="auto"/>
          <w:sz w:val="24"/>
          <w:szCs w:val="24"/>
        </w:rPr>
      </w:pPr>
    </w:p>
    <w:p w:rsidR="00032DDA" w:rsidRPr="0050352E" w:rsidRDefault="00032DDA" w:rsidP="00032DDA">
      <w:pPr>
        <w:pStyle w:val="1"/>
        <w:keepNext w:val="0"/>
        <w:keepLines w:val="0"/>
        <w:widowControl w:val="0"/>
        <w:spacing w:before="0"/>
        <w:ind w:firstLine="709"/>
        <w:rPr>
          <w:rFonts w:ascii="Times New Roman" w:hAnsi="Times New Roman"/>
          <w:color w:val="auto"/>
        </w:rPr>
      </w:pPr>
      <w:r w:rsidRPr="0050352E">
        <w:rPr>
          <w:rFonts w:ascii="Times New Roman" w:hAnsi="Times New Roman"/>
          <w:color w:val="auto"/>
        </w:rPr>
        <w:t>6. List of educational and methodological support for independent work of students in the discipline</w:t>
      </w:r>
    </w:p>
    <w:p w:rsidR="00032DDA" w:rsidRDefault="00032DDA" w:rsidP="00032DDA">
      <w:pPr>
        <w:pStyle w:val="af0"/>
        <w:widowControl w:val="0"/>
        <w:spacing w:before="120" w:after="120" w:line="240" w:lineRule="auto"/>
        <w:ind w:left="0" w:firstLine="709"/>
        <w:contextualSpacing w:val="0"/>
        <w:jc w:val="both"/>
        <w:rPr>
          <w:rFonts w:ascii="Times New Roman" w:hAnsi="Times New Roman"/>
          <w:b/>
          <w:sz w:val="28"/>
          <w:szCs w:val="28"/>
        </w:rPr>
      </w:pPr>
      <w:r w:rsidRPr="0050352E">
        <w:rPr>
          <w:rFonts w:ascii="Times New Roman" w:hAnsi="Times New Roman"/>
          <w:b/>
          <w:sz w:val="28"/>
          <w:szCs w:val="28"/>
        </w:rPr>
        <w:t>6.1. List of questions allocated for independent mastery of the discipline, forms of extracurricular independent work</w:t>
      </w:r>
    </w:p>
    <w:p w:rsidR="00032DDA" w:rsidRPr="00BB773D" w:rsidRDefault="00032DDA" w:rsidP="00032DDA">
      <w:pPr>
        <w:pStyle w:val="af0"/>
        <w:widowControl w:val="0"/>
        <w:spacing w:before="240" w:after="120" w:line="240" w:lineRule="auto"/>
        <w:ind w:left="0" w:firstLine="709"/>
        <w:contextualSpacing w:val="0"/>
        <w:jc w:val="right"/>
        <w:rPr>
          <w:rFonts w:ascii="Times New Roman" w:hAnsi="Times New Roman"/>
          <w:sz w:val="28"/>
          <w:szCs w:val="28"/>
          <w:lang w:val="ru-RU"/>
        </w:rPr>
      </w:pPr>
      <w:r w:rsidRPr="0050352E">
        <w:rPr>
          <w:rFonts w:ascii="Times New Roman" w:hAnsi="Times New Roman"/>
          <w:sz w:val="28"/>
          <w:szCs w:val="28"/>
        </w:rPr>
        <w:t xml:space="preserve">Table </w:t>
      </w:r>
      <w:r w:rsidR="00BB773D">
        <w:rPr>
          <w:rFonts w:ascii="Times New Roman" w:hAnsi="Times New Roman"/>
          <w:sz w:val="28"/>
          <w:szCs w:val="28"/>
          <w:lang w:val="ru-RU"/>
        </w:rPr>
        <w:t>5</w:t>
      </w:r>
    </w:p>
    <w:tbl>
      <w:tblPr>
        <w:tblStyle w:val="17"/>
        <w:tblW w:w="9763" w:type="dxa"/>
        <w:tblLayout w:type="fixed"/>
        <w:tblLook w:val="0000" w:firstRow="0" w:lastRow="0" w:firstColumn="0" w:lastColumn="0" w:noHBand="0" w:noVBand="0"/>
      </w:tblPr>
      <w:tblGrid>
        <w:gridCol w:w="2405"/>
        <w:gridCol w:w="4536"/>
        <w:gridCol w:w="2822"/>
      </w:tblGrid>
      <w:tr w:rsidR="00032DDA" w:rsidRPr="0050352E" w:rsidTr="001C5E2A">
        <w:tc>
          <w:tcPr>
            <w:tcW w:w="2405" w:type="dxa"/>
            <w:vAlign w:val="center"/>
          </w:tcPr>
          <w:p w:rsidR="00032DDA" w:rsidRPr="0050352E" w:rsidRDefault="00032DDA" w:rsidP="00032DDA">
            <w:pPr>
              <w:widowControl w:val="0"/>
              <w:ind w:left="-57" w:right="-57"/>
              <w:jc w:val="center"/>
              <w:rPr>
                <w:rFonts w:ascii="Times New Roman" w:eastAsia="Times New Roman" w:hAnsi="Times New Roman"/>
                <w:b/>
                <w:sz w:val="24"/>
                <w:szCs w:val="24"/>
                <w:lang w:eastAsia="ru-RU"/>
              </w:rPr>
            </w:pPr>
            <w:r w:rsidRPr="0050352E">
              <w:rPr>
                <w:rFonts w:ascii="Times New Roman" w:eastAsia="Times New Roman" w:hAnsi="Times New Roman"/>
                <w:b/>
                <w:sz w:val="24"/>
                <w:szCs w:val="24"/>
                <w:lang w:eastAsia="ru-RU"/>
              </w:rPr>
              <w:t>Name of topics (sections) of the discipline</w:t>
            </w:r>
          </w:p>
        </w:tc>
        <w:tc>
          <w:tcPr>
            <w:tcW w:w="4536" w:type="dxa"/>
            <w:vAlign w:val="center"/>
          </w:tcPr>
          <w:p w:rsidR="00032DDA" w:rsidRPr="0050352E" w:rsidRDefault="00032DDA" w:rsidP="00032DDA">
            <w:pPr>
              <w:widowControl w:val="0"/>
              <w:ind w:left="-57" w:right="-57"/>
              <w:jc w:val="center"/>
              <w:rPr>
                <w:rFonts w:ascii="Times New Roman" w:eastAsia="Times New Roman" w:hAnsi="Times New Roman"/>
                <w:b/>
                <w:sz w:val="24"/>
                <w:szCs w:val="24"/>
                <w:lang w:eastAsia="ru-RU"/>
              </w:rPr>
            </w:pPr>
            <w:r w:rsidRPr="0050352E">
              <w:rPr>
                <w:rFonts w:ascii="Times New Roman" w:hAnsi="Times New Roman"/>
                <w:b/>
                <w:sz w:val="24"/>
                <w:szCs w:val="24"/>
              </w:rPr>
              <w:t>List of questions for self-study</w:t>
            </w:r>
          </w:p>
        </w:tc>
        <w:tc>
          <w:tcPr>
            <w:tcW w:w="2822" w:type="dxa"/>
            <w:shd w:val="clear" w:color="auto" w:fill="auto"/>
            <w:vAlign w:val="center"/>
          </w:tcPr>
          <w:p w:rsidR="00032DDA" w:rsidRPr="0050352E" w:rsidRDefault="00032DDA" w:rsidP="00032DDA">
            <w:pPr>
              <w:widowControl w:val="0"/>
              <w:ind w:left="-57" w:right="-57"/>
              <w:jc w:val="center"/>
              <w:rPr>
                <w:rFonts w:ascii="Times New Roman" w:eastAsia="Times New Roman" w:hAnsi="Times New Roman"/>
                <w:b/>
                <w:sz w:val="24"/>
                <w:szCs w:val="24"/>
                <w:lang w:eastAsia="ru-RU"/>
              </w:rPr>
            </w:pPr>
            <w:r w:rsidRPr="0050352E">
              <w:rPr>
                <w:rFonts w:ascii="Times New Roman" w:eastAsia="Times New Roman" w:hAnsi="Times New Roman"/>
                <w:b/>
                <w:sz w:val="24"/>
                <w:szCs w:val="24"/>
                <w:lang w:eastAsia="ru-RU"/>
              </w:rPr>
              <w:t>Forms of extracurricular independent work</w:t>
            </w:r>
          </w:p>
        </w:tc>
      </w:tr>
      <w:tr w:rsidR="00032DDA" w:rsidRPr="0050352E" w:rsidTr="001C5E2A">
        <w:tc>
          <w:tcPr>
            <w:tcW w:w="2405" w:type="dxa"/>
          </w:tcPr>
          <w:p w:rsidR="00032DDA" w:rsidRPr="0050352E" w:rsidRDefault="00032DDA" w:rsidP="00032DDA">
            <w:pPr>
              <w:widowControl w:val="0"/>
              <w:jc w:val="center"/>
              <w:rPr>
                <w:rFonts w:ascii="Times New Roman" w:eastAsia="Times New Roman" w:hAnsi="Times New Roman"/>
                <w:lang w:eastAsia="ru-RU"/>
              </w:rPr>
            </w:pPr>
            <w:r w:rsidRPr="0050352E">
              <w:rPr>
                <w:rFonts w:ascii="Times New Roman" w:eastAsia="Times New Roman" w:hAnsi="Times New Roman"/>
                <w:lang w:eastAsia="ru-RU"/>
              </w:rPr>
              <w:t>1</w:t>
            </w:r>
          </w:p>
        </w:tc>
        <w:tc>
          <w:tcPr>
            <w:tcW w:w="4536" w:type="dxa"/>
          </w:tcPr>
          <w:p w:rsidR="00032DDA" w:rsidRPr="0050352E" w:rsidRDefault="00032DDA" w:rsidP="00032DDA">
            <w:pPr>
              <w:widowControl w:val="0"/>
              <w:jc w:val="center"/>
              <w:rPr>
                <w:rFonts w:ascii="Times New Roman" w:eastAsia="Times New Roman" w:hAnsi="Times New Roman"/>
                <w:lang w:eastAsia="ru-RU"/>
              </w:rPr>
            </w:pPr>
            <w:r w:rsidRPr="0050352E">
              <w:rPr>
                <w:rFonts w:ascii="Times New Roman" w:eastAsia="Times New Roman" w:hAnsi="Times New Roman"/>
                <w:lang w:eastAsia="ru-RU"/>
              </w:rPr>
              <w:t>2</w:t>
            </w:r>
          </w:p>
        </w:tc>
        <w:tc>
          <w:tcPr>
            <w:tcW w:w="2822" w:type="dxa"/>
          </w:tcPr>
          <w:p w:rsidR="00032DDA" w:rsidRPr="0050352E" w:rsidRDefault="00032DDA" w:rsidP="00032DDA">
            <w:pPr>
              <w:widowControl w:val="0"/>
              <w:jc w:val="center"/>
              <w:rPr>
                <w:rFonts w:ascii="Times New Roman" w:eastAsia="Times New Roman" w:hAnsi="Times New Roman"/>
                <w:lang w:eastAsia="ru-RU"/>
              </w:rPr>
            </w:pPr>
            <w:r w:rsidRPr="0050352E">
              <w:rPr>
                <w:rFonts w:ascii="Times New Roman" w:eastAsia="Times New Roman" w:hAnsi="Times New Roman"/>
                <w:lang w:eastAsia="ru-RU"/>
              </w:rPr>
              <w:t>3</w:t>
            </w:r>
          </w:p>
        </w:tc>
      </w:tr>
      <w:tr w:rsidR="00032DDA" w:rsidRPr="0050352E" w:rsidTr="001C5E2A">
        <w:tc>
          <w:tcPr>
            <w:tcW w:w="2405" w:type="dxa"/>
            <w:vAlign w:val="center"/>
          </w:tcPr>
          <w:p w:rsidR="00032DDA" w:rsidRDefault="00032DDA" w:rsidP="00032DDA">
            <w:pPr>
              <w:widowControl w:val="0"/>
              <w:ind w:left="-57" w:right="-57"/>
              <w:rPr>
                <w:rStyle w:val="0pt"/>
                <w:rFonts w:eastAsiaTheme="minorHAnsi"/>
                <w:sz w:val="24"/>
                <w:szCs w:val="24"/>
              </w:rPr>
            </w:pPr>
            <w:r w:rsidRPr="004D4C21">
              <w:rPr>
                <w:rFonts w:ascii="Times New Roman" w:eastAsia="Times New Roman" w:hAnsi="Times New Roman"/>
                <w:spacing w:val="-8"/>
                <w:sz w:val="24"/>
                <w:szCs w:val="24"/>
                <w:lang w:eastAsia="ru-RU"/>
              </w:rPr>
              <w:t>Topic 1.</w:t>
            </w:r>
            <w:r w:rsidRPr="004D4C21">
              <w:rPr>
                <w:rStyle w:val="0pt"/>
                <w:rFonts w:eastAsiaTheme="minorHAnsi"/>
                <w:sz w:val="24"/>
                <w:szCs w:val="24"/>
              </w:rPr>
              <w:t xml:space="preserve"> </w:t>
            </w:r>
          </w:p>
          <w:p w:rsidR="00032DDA" w:rsidRDefault="00032DDA" w:rsidP="00032DDA">
            <w:pPr>
              <w:widowControl w:val="0"/>
              <w:ind w:left="-57" w:right="-57"/>
              <w:rPr>
                <w:rFonts w:ascii="Times New Roman" w:eastAsia="Times New Roman" w:hAnsi="Times New Roman"/>
                <w:sz w:val="24"/>
                <w:szCs w:val="24"/>
                <w:lang w:eastAsia="ru-RU"/>
              </w:rPr>
            </w:pPr>
            <w:r w:rsidRPr="004D4C21">
              <w:rPr>
                <w:rStyle w:val="0pt"/>
                <w:rFonts w:eastAsiaTheme="minorHAnsi"/>
                <w:sz w:val="24"/>
                <w:szCs w:val="24"/>
              </w:rPr>
              <w:t xml:space="preserve">Russia in the modern world. Main </w:t>
            </w:r>
            <w:r>
              <w:rPr>
                <w:rStyle w:val="0pt"/>
                <w:rFonts w:eastAsiaTheme="minorHAnsi"/>
                <w:sz w:val="24"/>
                <w:szCs w:val="24"/>
              </w:rPr>
              <w:t>directions of socio-economic, political and military-technical development of the country</w:t>
            </w:r>
          </w:p>
        </w:tc>
        <w:tc>
          <w:tcPr>
            <w:tcW w:w="4536" w:type="dxa"/>
          </w:tcPr>
          <w:p w:rsidR="00032DDA" w:rsidRPr="0054593F" w:rsidRDefault="00032DDA" w:rsidP="00BD6E08">
            <w:pPr>
              <w:shd w:val="clear" w:color="auto" w:fill="FFFFFF" w:themeFill="background1"/>
              <w:autoSpaceDE w:val="0"/>
              <w:autoSpaceDN w:val="0"/>
              <w:adjustRightInd w:val="0"/>
              <w:ind w:right="-57" w:firstLine="183"/>
              <w:jc w:val="both"/>
              <w:rPr>
                <w:rFonts w:ascii="Times New Roman" w:eastAsiaTheme="minorHAnsi" w:hAnsi="Times New Roman"/>
                <w:bCs/>
                <w:color w:val="333333"/>
                <w:sz w:val="24"/>
                <w:szCs w:val="24"/>
                <w:shd w:val="clear" w:color="auto" w:fill="FFFFFF"/>
              </w:rPr>
            </w:pPr>
            <w:r w:rsidRPr="00543C28">
              <w:rPr>
                <w:rFonts w:ascii="Times New Roman" w:eastAsiaTheme="minorHAnsi" w:hAnsi="Times New Roman"/>
                <w:color w:val="333333"/>
                <w:sz w:val="24"/>
                <w:szCs w:val="24"/>
                <w:shd w:val="clear" w:color="auto" w:fill="FFFFFF"/>
              </w:rPr>
              <w:t xml:space="preserve">1. </w:t>
            </w:r>
            <w:r w:rsidRPr="00543C28">
              <w:rPr>
                <w:rFonts w:ascii="Times New Roman" w:eastAsiaTheme="minorHAnsi" w:hAnsi="Times New Roman"/>
                <w:bCs/>
                <w:color w:val="333333"/>
                <w:sz w:val="24"/>
                <w:szCs w:val="24"/>
                <w:shd w:val="clear" w:color="auto" w:fill="FFFFFF"/>
              </w:rPr>
              <w:t>Interstate organizations and the tasks they solve.</w:t>
            </w:r>
          </w:p>
          <w:p w:rsidR="00032DDA" w:rsidRPr="00053055" w:rsidRDefault="00032DDA" w:rsidP="00BD6E08">
            <w:pPr>
              <w:autoSpaceDE w:val="0"/>
              <w:autoSpaceDN w:val="0"/>
              <w:adjustRightInd w:val="0"/>
              <w:ind w:right="-57" w:firstLine="183"/>
              <w:jc w:val="both"/>
              <w:rPr>
                <w:rFonts w:ascii="Times New Roman" w:eastAsiaTheme="minorHAnsi" w:hAnsi="Times New Roman"/>
                <w:color w:val="333333"/>
                <w:sz w:val="24"/>
                <w:szCs w:val="24"/>
                <w:shd w:val="clear" w:color="auto" w:fill="FFFFFF"/>
              </w:rPr>
            </w:pPr>
            <w:r>
              <w:rPr>
                <w:rFonts w:ascii="Times New Roman" w:eastAsiaTheme="minorHAnsi" w:hAnsi="Times New Roman"/>
                <w:color w:val="333333"/>
                <w:sz w:val="24"/>
                <w:szCs w:val="24"/>
                <w:shd w:val="clear" w:color="auto" w:fill="FFFFFF"/>
              </w:rPr>
              <w:t>2. Organizations subordinate to the UN and the tasks they solve.</w:t>
            </w:r>
          </w:p>
          <w:p w:rsidR="00032DDA" w:rsidRPr="00053055" w:rsidRDefault="00032DDA" w:rsidP="00BD6E08">
            <w:pPr>
              <w:autoSpaceDE w:val="0"/>
              <w:autoSpaceDN w:val="0"/>
              <w:adjustRightInd w:val="0"/>
              <w:ind w:right="-57" w:firstLine="183"/>
              <w:jc w:val="both"/>
              <w:rPr>
                <w:rFonts w:ascii="Times New Roman" w:eastAsiaTheme="minorHAnsi" w:hAnsi="Times New Roman"/>
                <w:color w:val="333333"/>
                <w:sz w:val="24"/>
                <w:szCs w:val="24"/>
                <w:shd w:val="clear" w:color="auto" w:fill="FFFFFF"/>
              </w:rPr>
            </w:pPr>
            <w:r>
              <w:rPr>
                <w:rFonts w:ascii="Times New Roman" w:eastAsiaTheme="minorHAnsi" w:hAnsi="Times New Roman"/>
                <w:color w:val="333333"/>
                <w:sz w:val="24"/>
                <w:szCs w:val="24"/>
                <w:shd w:val="clear" w:color="auto" w:fill="FFFFFF"/>
              </w:rPr>
              <w:t>3. Main directions of human capital development.</w:t>
            </w:r>
          </w:p>
          <w:p w:rsidR="00032DDA" w:rsidRPr="00053055" w:rsidRDefault="00032DDA" w:rsidP="00BD6E08">
            <w:pPr>
              <w:autoSpaceDE w:val="0"/>
              <w:autoSpaceDN w:val="0"/>
              <w:adjustRightInd w:val="0"/>
              <w:ind w:right="-57" w:firstLine="183"/>
              <w:jc w:val="both"/>
              <w:rPr>
                <w:rFonts w:ascii="Times New Roman" w:hAnsi="Times New Roman"/>
                <w:color w:val="000000"/>
                <w:sz w:val="24"/>
                <w:szCs w:val="24"/>
              </w:rPr>
            </w:pPr>
            <w:r w:rsidRPr="00053055">
              <w:rPr>
                <w:rFonts w:ascii="Times New Roman" w:eastAsiaTheme="minorHAnsi" w:hAnsi="Times New Roman"/>
                <w:color w:val="333333"/>
                <w:sz w:val="24"/>
                <w:szCs w:val="24"/>
                <w:shd w:val="clear" w:color="auto" w:fill="FFFFFF"/>
              </w:rPr>
              <w:t xml:space="preserve">3. Directions </w:t>
            </w:r>
            <w:r w:rsidRPr="00053055">
              <w:rPr>
                <w:rFonts w:ascii="Times New Roman" w:hAnsi="Times New Roman"/>
                <w:color w:val="000000"/>
                <w:sz w:val="24"/>
                <w:szCs w:val="24"/>
              </w:rPr>
              <w:t xml:space="preserve">of innovative </w:t>
            </w:r>
            <w:r w:rsidRPr="00053055">
              <w:rPr>
                <w:rFonts w:ascii="Times New Roman" w:eastAsiaTheme="minorHAnsi" w:hAnsi="Times New Roman"/>
                <w:color w:val="333333"/>
                <w:sz w:val="24"/>
                <w:szCs w:val="24"/>
                <w:shd w:val="clear" w:color="auto" w:fill="FFFFFF"/>
              </w:rPr>
              <w:t xml:space="preserve">development </w:t>
            </w:r>
            <w:r w:rsidRPr="00053055">
              <w:rPr>
                <w:rFonts w:ascii="Times New Roman" w:hAnsi="Times New Roman"/>
                <w:color w:val="000000"/>
                <w:sz w:val="24"/>
                <w:szCs w:val="24"/>
              </w:rPr>
              <w:t>of the Russian economy.</w:t>
            </w:r>
          </w:p>
        </w:tc>
        <w:tc>
          <w:tcPr>
            <w:tcW w:w="2822" w:type="dxa"/>
            <w:shd w:val="clear" w:color="auto" w:fill="auto"/>
            <w:vAlign w:val="center"/>
          </w:tcPr>
          <w:p w:rsidR="00032DDA" w:rsidRPr="0050352E" w:rsidRDefault="00032DDA" w:rsidP="00032DDA">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 xml:space="preserve">Preparation ( </w:t>
            </w:r>
            <w:r w:rsidRPr="0050352E">
              <w:rPr>
                <w:rFonts w:ascii="Times New Roman" w:hAnsi="Times New Roman"/>
                <w:spacing w:val="-6"/>
                <w:sz w:val="24"/>
                <w:szCs w:val="24"/>
              </w:rPr>
              <w:t>creation) of interactive products based on modern technologies</w:t>
            </w:r>
          </w:p>
        </w:tc>
      </w:tr>
      <w:tr w:rsidR="00032DDA" w:rsidRPr="0050352E" w:rsidTr="001C5E2A">
        <w:tc>
          <w:tcPr>
            <w:tcW w:w="2405" w:type="dxa"/>
            <w:vAlign w:val="center"/>
          </w:tcPr>
          <w:p w:rsidR="00032DDA" w:rsidRDefault="00032DDA" w:rsidP="00032DDA">
            <w:pPr>
              <w:widowControl w:val="0"/>
              <w:ind w:left="-57" w:right="-57"/>
              <w:rPr>
                <w:rFonts w:ascii="Times New Roman" w:eastAsia="Times New Roman" w:hAnsi="Times New Roman"/>
                <w:spacing w:val="-8"/>
                <w:sz w:val="24"/>
                <w:szCs w:val="24"/>
                <w:lang w:eastAsia="ru-RU"/>
              </w:rPr>
            </w:pPr>
            <w:r w:rsidRPr="004D4C21">
              <w:rPr>
                <w:rFonts w:ascii="Times New Roman" w:eastAsia="Times New Roman" w:hAnsi="Times New Roman"/>
                <w:spacing w:val="-8"/>
                <w:sz w:val="24"/>
                <w:szCs w:val="24"/>
                <w:lang w:eastAsia="ru-RU"/>
              </w:rPr>
              <w:t>Topic 2.</w:t>
            </w:r>
          </w:p>
          <w:p w:rsidR="00032DDA" w:rsidRDefault="00032DDA" w:rsidP="00032DDA">
            <w:pPr>
              <w:widowControl w:val="0"/>
              <w:ind w:left="-57" w:right="-57"/>
              <w:rPr>
                <w:rFonts w:ascii="Times New Roman" w:eastAsia="Times New Roman" w:hAnsi="Times New Roman"/>
                <w:sz w:val="24"/>
                <w:szCs w:val="24"/>
                <w:lang w:eastAsia="ru-RU"/>
              </w:rPr>
            </w:pPr>
            <w:r w:rsidRPr="004D4C21">
              <w:rPr>
                <w:rStyle w:val="0pt"/>
                <w:rFonts w:eastAsiaTheme="minorHAnsi"/>
                <w:sz w:val="24"/>
                <w:szCs w:val="24"/>
              </w:rPr>
              <w:t xml:space="preserve">Military doctrine of the Russian Federation. </w:t>
            </w:r>
            <w:r>
              <w:rPr>
                <w:rStyle w:val="0pt"/>
                <w:rFonts w:eastAsiaTheme="minorHAnsi"/>
                <w:sz w:val="24"/>
                <w:szCs w:val="24"/>
              </w:rPr>
              <w:t xml:space="preserve">Legislation </w:t>
            </w:r>
            <w:r w:rsidRPr="004D4C21">
              <w:rPr>
                <w:rStyle w:val="0pt"/>
                <w:rFonts w:eastAsiaTheme="minorHAnsi"/>
                <w:sz w:val="24"/>
                <w:szCs w:val="24"/>
              </w:rPr>
              <w:t>of the Russian Federation on military service</w:t>
            </w:r>
          </w:p>
        </w:tc>
        <w:tc>
          <w:tcPr>
            <w:tcW w:w="4536" w:type="dxa"/>
          </w:tcPr>
          <w:p w:rsidR="00032DDA" w:rsidRPr="00C15C03" w:rsidRDefault="00032DDA" w:rsidP="00BD6E08">
            <w:pPr>
              <w:autoSpaceDE w:val="0"/>
              <w:autoSpaceDN w:val="0"/>
              <w:adjustRightInd w:val="0"/>
              <w:ind w:left="-57" w:right="-57" w:firstLine="227"/>
              <w:jc w:val="both"/>
              <w:rPr>
                <w:rFonts w:ascii="Times New Roman" w:hAnsi="Times New Roman"/>
                <w:color w:val="333333"/>
                <w:sz w:val="24"/>
                <w:szCs w:val="24"/>
                <w:shd w:val="clear" w:color="auto" w:fill="FFFFFF"/>
              </w:rPr>
            </w:pPr>
            <w:r>
              <w:rPr>
                <w:rFonts w:ascii="Times New Roman" w:hAnsi="Times New Roman"/>
                <w:color w:val="000000"/>
                <w:sz w:val="24"/>
                <w:szCs w:val="24"/>
              </w:rPr>
              <w:t xml:space="preserve">1. Ways to form </w:t>
            </w:r>
            <w:r w:rsidRPr="00C15C03">
              <w:rPr>
                <w:rFonts w:ascii="Times New Roman" w:hAnsi="Times New Roman"/>
                <w:color w:val="333333"/>
                <w:sz w:val="24"/>
                <w:szCs w:val="24"/>
                <w:shd w:val="clear" w:color="auto" w:fill="FFFFFF"/>
              </w:rPr>
              <w:t>military security of the Russian Federation.</w:t>
            </w:r>
          </w:p>
          <w:p w:rsidR="00032DDA" w:rsidRPr="00F77EC8" w:rsidRDefault="00032DDA" w:rsidP="00BD6E08">
            <w:pPr>
              <w:autoSpaceDE w:val="0"/>
              <w:autoSpaceDN w:val="0"/>
              <w:adjustRightInd w:val="0"/>
              <w:ind w:left="-57" w:right="-57" w:firstLine="227"/>
              <w:jc w:val="both"/>
              <w:rPr>
                <w:rFonts w:ascii="Times New Roman" w:hAnsi="Times New Roman"/>
                <w:color w:val="333333"/>
                <w:sz w:val="24"/>
                <w:szCs w:val="24"/>
                <w:shd w:val="clear" w:color="auto" w:fill="FFFFFF"/>
              </w:rPr>
            </w:pPr>
            <w:r w:rsidRPr="00F77EC8">
              <w:rPr>
                <w:rFonts w:ascii="Times New Roman" w:hAnsi="Times New Roman"/>
                <w:color w:val="333333"/>
                <w:sz w:val="24"/>
                <w:szCs w:val="24"/>
                <w:shd w:val="clear" w:color="auto" w:fill="FFFFFF"/>
              </w:rPr>
              <w:t>2. Sources of origin of the main external military dangers and threats to the Russian Federation.</w:t>
            </w:r>
          </w:p>
          <w:p w:rsidR="00032DDA" w:rsidRPr="00C15C03" w:rsidRDefault="00032DDA" w:rsidP="00BD6E08">
            <w:pPr>
              <w:autoSpaceDE w:val="0"/>
              <w:autoSpaceDN w:val="0"/>
              <w:adjustRightInd w:val="0"/>
              <w:ind w:left="-57" w:right="-57" w:firstLine="227"/>
              <w:jc w:val="both"/>
              <w:rPr>
                <w:rFonts w:ascii="Times New Roman" w:hAnsi="Times New Roman"/>
                <w:color w:val="000000"/>
                <w:sz w:val="24"/>
                <w:szCs w:val="24"/>
              </w:rPr>
            </w:pPr>
            <w:r w:rsidRPr="00F77EC8">
              <w:rPr>
                <w:rFonts w:ascii="Times New Roman" w:hAnsi="Times New Roman"/>
                <w:color w:val="333333"/>
                <w:sz w:val="24"/>
                <w:szCs w:val="24"/>
                <w:shd w:val="clear" w:color="auto" w:fill="FFFFFF"/>
              </w:rPr>
              <w:t xml:space="preserve">3. </w:t>
            </w:r>
            <w:r w:rsidRPr="00F77EC8">
              <w:rPr>
                <w:rFonts w:ascii="Times New Roman" w:hAnsi="Times New Roman"/>
                <w:color w:val="333333"/>
                <w:sz w:val="24"/>
                <w:szCs w:val="24"/>
              </w:rPr>
              <w:t>The use of the Armed Forces, other troops and bodies, their main tasks in peacetime, during the period of immediate threat of aggression and in wartime.</w:t>
            </w:r>
          </w:p>
        </w:tc>
        <w:tc>
          <w:tcPr>
            <w:tcW w:w="2822" w:type="dxa"/>
            <w:shd w:val="clear" w:color="auto" w:fill="auto"/>
            <w:vAlign w:val="center"/>
          </w:tcPr>
          <w:p w:rsidR="00032DDA" w:rsidRDefault="00032DDA" w:rsidP="00032DDA">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Studying educational literature. Preparation of scientific discussion.</w:t>
            </w:r>
          </w:p>
          <w:p w:rsidR="00032DDA" w:rsidRPr="0050352E" w:rsidRDefault="00032DDA" w:rsidP="00032DDA">
            <w:pPr>
              <w:widowControl w:val="0"/>
              <w:jc w:val="center"/>
              <w:rPr>
                <w:rFonts w:ascii="Times New Roman" w:eastAsia="Times New Roman" w:hAnsi="Times New Roman"/>
                <w:sz w:val="24"/>
                <w:szCs w:val="24"/>
                <w:lang w:eastAsia="ru-RU"/>
              </w:rPr>
            </w:pPr>
          </w:p>
        </w:tc>
      </w:tr>
      <w:tr w:rsidR="00032DDA" w:rsidRPr="0050352E" w:rsidTr="001C5E2A">
        <w:tc>
          <w:tcPr>
            <w:tcW w:w="2405" w:type="dxa"/>
            <w:vAlign w:val="center"/>
          </w:tcPr>
          <w:p w:rsidR="00032DDA" w:rsidRPr="0050352E" w:rsidRDefault="00032DDA" w:rsidP="00032DDA">
            <w:pPr>
              <w:widowControl w:val="0"/>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Topic 3. </w:t>
            </w:r>
            <w:r w:rsidRPr="0050352E">
              <w:rPr>
                <w:rFonts w:ascii="Times New Roman" w:hAnsi="Times New Roman"/>
                <w:sz w:val="24"/>
                <w:szCs w:val="24"/>
              </w:rPr>
              <w:t xml:space="preserve">General military regulations </w:t>
            </w:r>
            <w:r w:rsidRPr="0050352E">
              <w:rPr>
                <w:rFonts w:ascii="Times New Roman" w:hAnsi="Times New Roman"/>
                <w:sz w:val="24"/>
                <w:szCs w:val="24"/>
                <w:lang w:eastAsia="ru-RU"/>
              </w:rPr>
              <w:t xml:space="preserve">of the RF Armed Forces </w:t>
            </w:r>
            <w:r w:rsidRPr="0050352E">
              <w:rPr>
                <w:rFonts w:ascii="Times New Roman" w:hAnsi="Times New Roman"/>
                <w:sz w:val="24"/>
                <w:szCs w:val="24"/>
              </w:rPr>
              <w:t>, their basic requirements and content</w:t>
            </w:r>
          </w:p>
        </w:tc>
        <w:tc>
          <w:tcPr>
            <w:tcW w:w="4536" w:type="dxa"/>
            <w:vAlign w:val="center"/>
          </w:tcPr>
          <w:p w:rsidR="00032DDA" w:rsidRPr="0050352E" w:rsidRDefault="00032DDA" w:rsidP="00BD6E08">
            <w:pPr>
              <w:autoSpaceDE w:val="0"/>
              <w:autoSpaceDN w:val="0"/>
              <w:adjustRightInd w:val="0"/>
              <w:ind w:left="-57" w:right="-57" w:firstLine="227"/>
              <w:jc w:val="both"/>
              <w:rPr>
                <w:rFonts w:ascii="Times New Roman" w:hAnsi="Times New Roman"/>
                <w:color w:val="000000"/>
                <w:sz w:val="24"/>
                <w:szCs w:val="24"/>
              </w:rPr>
            </w:pPr>
            <w:r w:rsidRPr="0050352E">
              <w:rPr>
                <w:rFonts w:ascii="Times New Roman" w:hAnsi="Times New Roman"/>
                <w:color w:val="000000"/>
                <w:sz w:val="24"/>
                <w:szCs w:val="24"/>
              </w:rPr>
              <w:t xml:space="preserve">1. </w:t>
            </w:r>
            <w:r w:rsidRPr="00BF2100">
              <w:rPr>
                <w:rFonts w:ascii="Times New Roman" w:hAnsi="Times New Roman"/>
                <w:bCs/>
                <w:color w:val="000000"/>
                <w:sz w:val="24"/>
                <w:szCs w:val="24"/>
              </w:rPr>
              <w:t xml:space="preserve">Responsibilities of military personnel in preparation for and armed defense of the Russian Federation </w:t>
            </w:r>
            <w:r w:rsidRPr="00BF2100">
              <w:rPr>
                <w:rFonts w:ascii="Times New Roman" w:hAnsi="Times New Roman"/>
                <w:color w:val="000000"/>
                <w:sz w:val="24"/>
                <w:szCs w:val="24"/>
              </w:rPr>
              <w:t>.</w:t>
            </w:r>
          </w:p>
          <w:p w:rsidR="00032DDA" w:rsidRPr="0050352E" w:rsidRDefault="00032DDA" w:rsidP="00BD6E08">
            <w:pPr>
              <w:autoSpaceDE w:val="0"/>
              <w:autoSpaceDN w:val="0"/>
              <w:adjustRightInd w:val="0"/>
              <w:ind w:left="-57" w:right="-57" w:firstLine="227"/>
              <w:jc w:val="both"/>
              <w:rPr>
                <w:rFonts w:ascii="Times New Roman" w:hAnsi="Times New Roman"/>
                <w:color w:val="000000"/>
                <w:sz w:val="24"/>
                <w:szCs w:val="24"/>
              </w:rPr>
            </w:pPr>
            <w:r w:rsidRPr="0050352E">
              <w:rPr>
                <w:rFonts w:ascii="Times New Roman" w:hAnsi="Times New Roman"/>
                <w:color w:val="000000"/>
                <w:sz w:val="24"/>
                <w:szCs w:val="24"/>
              </w:rPr>
              <w:t>2. Responsibility of military personnel for disciplinary offenses committed, rules of military service. Financial liability of military personnel.</w:t>
            </w:r>
          </w:p>
          <w:p w:rsidR="00032DDA" w:rsidRPr="0050352E" w:rsidRDefault="00032DDA" w:rsidP="00BD6E08">
            <w:pPr>
              <w:autoSpaceDE w:val="0"/>
              <w:autoSpaceDN w:val="0"/>
              <w:adjustRightInd w:val="0"/>
              <w:ind w:left="-57" w:right="-57" w:firstLine="227"/>
              <w:jc w:val="both"/>
              <w:rPr>
                <w:rFonts w:ascii="Times New Roman" w:hAnsi="Times New Roman"/>
                <w:color w:val="000000"/>
                <w:sz w:val="24"/>
                <w:szCs w:val="24"/>
              </w:rPr>
            </w:pPr>
            <w:r w:rsidRPr="0050352E">
              <w:rPr>
                <w:rFonts w:ascii="Times New Roman" w:hAnsi="Times New Roman"/>
                <w:color w:val="000000"/>
                <w:sz w:val="24"/>
                <w:szCs w:val="24"/>
              </w:rPr>
              <w:t>3. Compositions of military personnel of the RF Armed Forces.</w:t>
            </w:r>
          </w:p>
          <w:p w:rsidR="00032DDA" w:rsidRDefault="00032DDA" w:rsidP="00BD6E08">
            <w:pPr>
              <w:autoSpaceDE w:val="0"/>
              <w:autoSpaceDN w:val="0"/>
              <w:adjustRightInd w:val="0"/>
              <w:ind w:left="-57" w:right="-57" w:firstLine="227"/>
              <w:jc w:val="both"/>
              <w:rPr>
                <w:rFonts w:ascii="Times New Roman" w:hAnsi="Times New Roman"/>
                <w:color w:val="000000"/>
                <w:sz w:val="24"/>
                <w:szCs w:val="24"/>
              </w:rPr>
            </w:pPr>
            <w:r w:rsidRPr="0050352E">
              <w:rPr>
                <w:rFonts w:ascii="Times New Roman" w:hAnsi="Times New Roman"/>
                <w:color w:val="000000"/>
                <w:sz w:val="24"/>
                <w:szCs w:val="24"/>
              </w:rPr>
              <w:t>4. The procedure for issuing and executing an order or order.</w:t>
            </w:r>
          </w:p>
          <w:p w:rsidR="00032DDA" w:rsidRDefault="00032DDA" w:rsidP="00BD6E08">
            <w:pPr>
              <w:autoSpaceDE w:val="0"/>
              <w:autoSpaceDN w:val="0"/>
              <w:adjustRightInd w:val="0"/>
              <w:ind w:left="-57" w:right="-57" w:firstLine="227"/>
              <w:jc w:val="both"/>
              <w:rPr>
                <w:rFonts w:ascii="Times New Roman" w:hAnsi="Times New Roman"/>
                <w:color w:val="000000"/>
                <w:sz w:val="24"/>
                <w:szCs w:val="24"/>
              </w:rPr>
            </w:pPr>
            <w:r>
              <w:rPr>
                <w:rFonts w:ascii="Times New Roman" w:hAnsi="Times New Roman"/>
                <w:color w:val="000000"/>
                <w:sz w:val="24"/>
                <w:szCs w:val="24"/>
              </w:rPr>
              <w:t>5. Military etiquette of military personnel.</w:t>
            </w:r>
          </w:p>
          <w:p w:rsidR="00032DDA" w:rsidRPr="0050352E" w:rsidRDefault="00032DDA" w:rsidP="00BD6E08">
            <w:pPr>
              <w:autoSpaceDE w:val="0"/>
              <w:autoSpaceDN w:val="0"/>
              <w:adjustRightInd w:val="0"/>
              <w:ind w:left="-57" w:right="-57" w:firstLine="227"/>
              <w:jc w:val="both"/>
              <w:rPr>
                <w:rFonts w:ascii="Times New Roman" w:eastAsia="Times New Roman" w:hAnsi="Times New Roman"/>
                <w:strike/>
                <w:spacing w:val="-8"/>
                <w:sz w:val="24"/>
                <w:szCs w:val="24"/>
                <w:lang w:eastAsia="ru-RU"/>
              </w:rPr>
            </w:pPr>
            <w:r>
              <w:rPr>
                <w:rFonts w:ascii="Times New Roman" w:hAnsi="Times New Roman"/>
                <w:color w:val="000000"/>
                <w:sz w:val="24"/>
                <w:szCs w:val="24"/>
              </w:rPr>
              <w:t>6. Behavior of military personnel outside the military unit.</w:t>
            </w:r>
          </w:p>
        </w:tc>
        <w:tc>
          <w:tcPr>
            <w:tcW w:w="2822" w:type="dxa"/>
            <w:shd w:val="clear" w:color="auto" w:fill="auto"/>
            <w:vAlign w:val="center"/>
          </w:tcPr>
          <w:p w:rsidR="00032DDA" w:rsidRPr="0050352E" w:rsidRDefault="00032DDA" w:rsidP="00032DDA">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 xml:space="preserve">Studying educational literature. Preparation for a survey, scientific discussion. Preparation ( </w:t>
            </w:r>
            <w:r w:rsidRPr="0050352E">
              <w:rPr>
                <w:rFonts w:ascii="Times New Roman" w:hAnsi="Times New Roman"/>
                <w:spacing w:val="-6"/>
                <w:sz w:val="24"/>
                <w:szCs w:val="24"/>
              </w:rPr>
              <w:t>creation) of interactive products based on modern technologies</w:t>
            </w:r>
          </w:p>
        </w:tc>
      </w:tr>
      <w:tr w:rsidR="00032DDA" w:rsidRPr="0050352E" w:rsidTr="001C5E2A">
        <w:tc>
          <w:tcPr>
            <w:tcW w:w="2405" w:type="dxa"/>
            <w:vAlign w:val="center"/>
          </w:tcPr>
          <w:p w:rsidR="00032DDA" w:rsidRDefault="00032DDA" w:rsidP="00032DDA">
            <w:pPr>
              <w:widowControl w:val="0"/>
              <w:autoSpaceDE w:val="0"/>
              <w:autoSpaceDN w:val="0"/>
              <w:adjustRightInd w:val="0"/>
              <w:ind w:left="-57" w:right="-57"/>
              <w:rPr>
                <w:rFonts w:ascii="Times New Roman" w:hAnsi="Times New Roman"/>
                <w:sz w:val="24"/>
                <w:szCs w:val="24"/>
              </w:rPr>
            </w:pPr>
            <w:r w:rsidRPr="0050352E">
              <w:rPr>
                <w:rFonts w:ascii="Times New Roman" w:hAnsi="Times New Roman"/>
                <w:sz w:val="24"/>
                <w:szCs w:val="24"/>
              </w:rPr>
              <w:t>Topic 4.</w:t>
            </w:r>
          </w:p>
          <w:p w:rsidR="00032DDA" w:rsidRPr="0050352E" w:rsidRDefault="00032DDA" w:rsidP="00032DDA">
            <w:pPr>
              <w:widowControl w:val="0"/>
              <w:autoSpaceDE w:val="0"/>
              <w:autoSpaceDN w:val="0"/>
              <w:adjustRightInd w:val="0"/>
              <w:ind w:left="-57" w:right="-57"/>
              <w:rPr>
                <w:rFonts w:ascii="Times New Roman" w:eastAsia="Times New Roman" w:hAnsi="Times New Roman"/>
                <w:sz w:val="24"/>
                <w:szCs w:val="24"/>
                <w:lang w:eastAsia="ru-RU"/>
              </w:rPr>
            </w:pPr>
            <w:r w:rsidRPr="0050352E">
              <w:rPr>
                <w:rFonts w:ascii="Times New Roman" w:hAnsi="Times New Roman"/>
                <w:color w:val="000000"/>
                <w:sz w:val="24"/>
                <w:szCs w:val="24"/>
              </w:rPr>
              <w:t>Internal order and daily routine</w:t>
            </w:r>
          </w:p>
        </w:tc>
        <w:tc>
          <w:tcPr>
            <w:tcW w:w="4536" w:type="dxa"/>
            <w:vAlign w:val="center"/>
          </w:tcPr>
          <w:p w:rsidR="00032DDA" w:rsidRPr="00011643" w:rsidRDefault="00032DDA" w:rsidP="00BD6E08">
            <w:pPr>
              <w:autoSpaceDE w:val="0"/>
              <w:autoSpaceDN w:val="0"/>
              <w:adjustRightInd w:val="0"/>
              <w:ind w:left="-57" w:right="-57" w:firstLine="227"/>
              <w:jc w:val="both"/>
              <w:rPr>
                <w:rFonts w:ascii="Times New Roman" w:hAnsi="Times New Roman"/>
                <w:color w:val="000000"/>
                <w:sz w:val="24"/>
                <w:szCs w:val="24"/>
              </w:rPr>
            </w:pPr>
            <w:r w:rsidRPr="0050352E">
              <w:rPr>
                <w:rFonts w:ascii="Times New Roman" w:hAnsi="Times New Roman"/>
                <w:color w:val="000000"/>
                <w:sz w:val="24"/>
                <w:szCs w:val="24"/>
              </w:rPr>
              <w:t xml:space="preserve">1. </w:t>
            </w:r>
            <w:r w:rsidRPr="00011643">
              <w:rPr>
                <w:rFonts w:ascii="Times New Roman" w:hAnsi="Times New Roman"/>
                <w:bCs/>
                <w:color w:val="000000"/>
                <w:sz w:val="24"/>
                <w:szCs w:val="24"/>
              </w:rPr>
              <w:t>Accommodation of military personnel.</w:t>
            </w:r>
          </w:p>
          <w:p w:rsidR="00032DDA" w:rsidRDefault="00032DDA" w:rsidP="00BD6E08">
            <w:pPr>
              <w:autoSpaceDE w:val="0"/>
              <w:autoSpaceDN w:val="0"/>
              <w:adjustRightInd w:val="0"/>
              <w:ind w:left="-57" w:right="-57" w:firstLine="227"/>
              <w:jc w:val="both"/>
              <w:rPr>
                <w:rFonts w:ascii="Times New Roman" w:hAnsi="Times New Roman"/>
                <w:bCs/>
                <w:color w:val="000000"/>
                <w:sz w:val="24"/>
                <w:szCs w:val="24"/>
              </w:rPr>
            </w:pPr>
            <w:r w:rsidRPr="0050352E">
              <w:rPr>
                <w:rFonts w:ascii="Times New Roman" w:hAnsi="Times New Roman"/>
                <w:color w:val="000000"/>
                <w:sz w:val="24"/>
                <w:szCs w:val="24"/>
              </w:rPr>
              <w:t xml:space="preserve">2. </w:t>
            </w:r>
            <w:r w:rsidRPr="00011643">
              <w:rPr>
                <w:rFonts w:ascii="Times New Roman" w:hAnsi="Times New Roman"/>
                <w:bCs/>
                <w:color w:val="000000"/>
                <w:sz w:val="24"/>
                <w:szCs w:val="24"/>
              </w:rPr>
              <w:t>Time management and internal order.</w:t>
            </w:r>
          </w:p>
          <w:p w:rsidR="00032DDA" w:rsidRDefault="00032DDA" w:rsidP="00BD6E08">
            <w:pPr>
              <w:autoSpaceDE w:val="0"/>
              <w:autoSpaceDN w:val="0"/>
              <w:adjustRightInd w:val="0"/>
              <w:ind w:left="-57" w:right="-57" w:firstLine="227"/>
              <w:jc w:val="both"/>
              <w:rPr>
                <w:rFonts w:ascii="Times New Roman" w:hAnsi="Times New Roman"/>
                <w:bCs/>
                <w:color w:val="000000"/>
                <w:sz w:val="24"/>
                <w:szCs w:val="24"/>
              </w:rPr>
            </w:pPr>
            <w:r>
              <w:rPr>
                <w:rFonts w:ascii="Times New Roman" w:hAnsi="Times New Roman"/>
                <w:bCs/>
                <w:color w:val="000000"/>
                <w:sz w:val="24"/>
                <w:szCs w:val="24"/>
              </w:rPr>
              <w:t>3. Company premises, their purpose and equipment.</w:t>
            </w:r>
          </w:p>
          <w:p w:rsidR="00032DDA" w:rsidRPr="00365DDE" w:rsidRDefault="00032DDA" w:rsidP="00BD6E08">
            <w:pPr>
              <w:autoSpaceDE w:val="0"/>
              <w:autoSpaceDN w:val="0"/>
              <w:adjustRightInd w:val="0"/>
              <w:ind w:left="-57" w:right="-57" w:firstLine="227"/>
              <w:jc w:val="both"/>
              <w:rPr>
                <w:rFonts w:ascii="Times New Roman" w:hAnsi="Times New Roman"/>
                <w:bCs/>
                <w:color w:val="000000"/>
                <w:spacing w:val="-4"/>
                <w:sz w:val="24"/>
                <w:szCs w:val="24"/>
              </w:rPr>
            </w:pPr>
            <w:r w:rsidRPr="00365DDE">
              <w:rPr>
                <w:rFonts w:ascii="Times New Roman" w:hAnsi="Times New Roman"/>
                <w:bCs/>
                <w:color w:val="000000"/>
                <w:spacing w:val="-4"/>
                <w:sz w:val="24"/>
                <w:szCs w:val="24"/>
              </w:rPr>
              <w:lastRenderedPageBreak/>
              <w:t>4. The essence of maintaining internal order of the company.</w:t>
            </w:r>
          </w:p>
          <w:p w:rsidR="00032DDA" w:rsidRDefault="00032DDA" w:rsidP="00BD6E08">
            <w:pPr>
              <w:autoSpaceDE w:val="0"/>
              <w:autoSpaceDN w:val="0"/>
              <w:adjustRightInd w:val="0"/>
              <w:ind w:left="-57" w:right="-57" w:firstLine="227"/>
              <w:jc w:val="both"/>
              <w:rPr>
                <w:rFonts w:ascii="Times New Roman" w:hAnsi="Times New Roman"/>
                <w:bCs/>
                <w:color w:val="000000"/>
                <w:sz w:val="24"/>
                <w:szCs w:val="24"/>
              </w:rPr>
            </w:pPr>
            <w:r>
              <w:rPr>
                <w:rFonts w:ascii="Times New Roman" w:hAnsi="Times New Roman"/>
                <w:bCs/>
                <w:color w:val="000000"/>
                <w:sz w:val="24"/>
                <w:szCs w:val="24"/>
              </w:rPr>
              <w:t>5. Documents regulating the internal regulations of the unit and their approval.</w:t>
            </w:r>
          </w:p>
          <w:p w:rsidR="00032DDA" w:rsidRDefault="00032DDA" w:rsidP="00BD6E08">
            <w:pPr>
              <w:autoSpaceDE w:val="0"/>
              <w:autoSpaceDN w:val="0"/>
              <w:adjustRightInd w:val="0"/>
              <w:ind w:left="-57" w:right="-57" w:firstLine="227"/>
              <w:jc w:val="both"/>
              <w:rPr>
                <w:rFonts w:ascii="Times New Roman" w:hAnsi="Times New Roman"/>
                <w:bCs/>
                <w:color w:val="000000"/>
                <w:sz w:val="24"/>
                <w:szCs w:val="24"/>
              </w:rPr>
            </w:pPr>
            <w:r>
              <w:rPr>
                <w:rFonts w:ascii="Times New Roman" w:hAnsi="Times New Roman"/>
                <w:bCs/>
                <w:color w:val="000000"/>
                <w:sz w:val="24"/>
                <w:szCs w:val="24"/>
              </w:rPr>
              <w:t>6. Composition and responsibilities of daily squad officials for the company.</w:t>
            </w:r>
          </w:p>
          <w:p w:rsidR="00032DDA" w:rsidRPr="0050352E" w:rsidRDefault="00032DDA" w:rsidP="00BD6E08">
            <w:pPr>
              <w:autoSpaceDE w:val="0"/>
              <w:autoSpaceDN w:val="0"/>
              <w:adjustRightInd w:val="0"/>
              <w:ind w:left="-57" w:right="-57" w:firstLine="227"/>
              <w:jc w:val="both"/>
              <w:rPr>
                <w:rFonts w:ascii="Times New Roman" w:eastAsia="Times New Roman" w:hAnsi="Times New Roman"/>
                <w:sz w:val="24"/>
                <w:szCs w:val="24"/>
                <w:lang w:eastAsia="ru-RU"/>
              </w:rPr>
            </w:pPr>
            <w:r>
              <w:rPr>
                <w:rFonts w:ascii="Times New Roman" w:hAnsi="Times New Roman"/>
                <w:bCs/>
                <w:color w:val="000000"/>
                <w:sz w:val="24"/>
                <w:szCs w:val="24"/>
              </w:rPr>
              <w:t>7. Divorce of daily attire. Receipt (delivery) of the daily work order for the company.</w:t>
            </w:r>
          </w:p>
        </w:tc>
        <w:tc>
          <w:tcPr>
            <w:tcW w:w="2822" w:type="dxa"/>
            <w:vAlign w:val="center"/>
          </w:tcPr>
          <w:p w:rsidR="00032DDA" w:rsidRPr="0050352E" w:rsidRDefault="00032DDA" w:rsidP="00032DDA">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lastRenderedPageBreak/>
              <w:t xml:space="preserve">Studying educational literature. Preparation for a survey, scientific discussion. Preparation ( </w:t>
            </w:r>
            <w:r w:rsidRPr="0050352E">
              <w:rPr>
                <w:rFonts w:ascii="Times New Roman" w:hAnsi="Times New Roman"/>
                <w:spacing w:val="-6"/>
                <w:sz w:val="24"/>
                <w:szCs w:val="24"/>
              </w:rPr>
              <w:lastRenderedPageBreak/>
              <w:t>creation) of interactive products based on modern technologies</w:t>
            </w:r>
          </w:p>
        </w:tc>
      </w:tr>
      <w:tr w:rsidR="00032DDA" w:rsidRPr="0050352E" w:rsidTr="001C5E2A">
        <w:tc>
          <w:tcPr>
            <w:tcW w:w="2405" w:type="dxa"/>
            <w:vAlign w:val="center"/>
          </w:tcPr>
          <w:p w:rsidR="00032DDA" w:rsidRDefault="00032DDA" w:rsidP="00032DDA">
            <w:pPr>
              <w:widowControl w:val="0"/>
              <w:autoSpaceDE w:val="0"/>
              <w:autoSpaceDN w:val="0"/>
              <w:adjustRightInd w:val="0"/>
              <w:ind w:left="-57" w:right="-57"/>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 xml:space="preserve">Topic </w:t>
            </w:r>
            <w:r>
              <w:rPr>
                <w:rFonts w:ascii="Times New Roman" w:eastAsia="Times New Roman" w:hAnsi="Times New Roman"/>
                <w:sz w:val="24"/>
                <w:szCs w:val="24"/>
                <w:lang w:eastAsia="ru-RU"/>
              </w:rPr>
              <w:t>5.</w:t>
            </w:r>
          </w:p>
          <w:p w:rsidR="00032DDA" w:rsidRPr="0050352E" w:rsidRDefault="00032DDA" w:rsidP="00032DDA">
            <w:pPr>
              <w:widowControl w:val="0"/>
              <w:autoSpaceDE w:val="0"/>
              <w:autoSpaceDN w:val="0"/>
              <w:adjustRightInd w:val="0"/>
              <w:ind w:left="-57" w:right="-57"/>
              <w:rPr>
                <w:rFonts w:ascii="Times New Roman" w:eastAsia="Times New Roman" w:hAnsi="Times New Roman"/>
                <w:sz w:val="24"/>
                <w:szCs w:val="24"/>
                <w:lang w:eastAsia="ru-RU"/>
              </w:rPr>
            </w:pPr>
            <w:r w:rsidRPr="0050352E">
              <w:rPr>
                <w:rStyle w:val="0pt"/>
                <w:rFonts w:eastAsiaTheme="minorHAnsi"/>
                <w:sz w:val="24"/>
                <w:szCs w:val="24"/>
              </w:rPr>
              <w:t>Drill techniques and movement without weapons</w:t>
            </w:r>
          </w:p>
        </w:tc>
        <w:tc>
          <w:tcPr>
            <w:tcW w:w="4536" w:type="dxa"/>
          </w:tcPr>
          <w:p w:rsidR="00032DDA" w:rsidRDefault="00032DDA" w:rsidP="007F04F7">
            <w:pPr>
              <w:pStyle w:val="1a"/>
              <w:shd w:val="clear" w:color="auto" w:fill="auto"/>
              <w:spacing w:before="0" w:after="0" w:line="240" w:lineRule="auto"/>
              <w:ind w:right="-57" w:firstLine="227"/>
              <w:jc w:val="both"/>
              <w:rPr>
                <w:spacing w:val="-4"/>
                <w:sz w:val="24"/>
                <w:szCs w:val="24"/>
                <w:lang w:eastAsia="ru-RU"/>
              </w:rPr>
            </w:pPr>
            <w:r>
              <w:rPr>
                <w:spacing w:val="-4"/>
                <w:sz w:val="24"/>
                <w:szCs w:val="24"/>
                <w:lang w:eastAsia="ru-RU"/>
              </w:rPr>
              <w:t>1. Formation of a squad or platoon.</w:t>
            </w:r>
          </w:p>
          <w:p w:rsidR="00032DDA" w:rsidRDefault="00032DDA" w:rsidP="007F04F7">
            <w:pPr>
              <w:pStyle w:val="1a"/>
              <w:shd w:val="clear" w:color="auto" w:fill="auto"/>
              <w:spacing w:before="0" w:after="0" w:line="240" w:lineRule="auto"/>
              <w:ind w:right="-57" w:firstLine="227"/>
              <w:jc w:val="both"/>
              <w:rPr>
                <w:spacing w:val="-4"/>
                <w:sz w:val="24"/>
                <w:szCs w:val="24"/>
                <w:lang w:eastAsia="ru-RU"/>
              </w:rPr>
            </w:pPr>
            <w:r>
              <w:rPr>
                <w:spacing w:val="-4"/>
                <w:sz w:val="24"/>
                <w:szCs w:val="24"/>
                <w:lang w:eastAsia="ru-RU"/>
              </w:rPr>
              <w:t>2. Responsibilities of commanders before formation and in formation.</w:t>
            </w:r>
          </w:p>
          <w:p w:rsidR="00032DDA" w:rsidRDefault="00032DDA" w:rsidP="007F04F7">
            <w:pPr>
              <w:pStyle w:val="1a"/>
              <w:shd w:val="clear" w:color="auto" w:fill="auto"/>
              <w:spacing w:before="0" w:after="0" w:line="240" w:lineRule="auto"/>
              <w:ind w:right="-57" w:firstLine="227"/>
              <w:jc w:val="both"/>
              <w:rPr>
                <w:spacing w:val="-4"/>
                <w:sz w:val="24"/>
                <w:szCs w:val="24"/>
                <w:lang w:eastAsia="ru-RU"/>
              </w:rPr>
            </w:pPr>
            <w:r>
              <w:rPr>
                <w:spacing w:val="-4"/>
                <w:sz w:val="24"/>
                <w:szCs w:val="24"/>
                <w:lang w:eastAsia="ru-RU"/>
              </w:rPr>
              <w:t>3. Responsibilities of a serviceman before formation and in the ranks.</w:t>
            </w:r>
          </w:p>
          <w:p w:rsidR="00032DDA" w:rsidRDefault="00032DDA" w:rsidP="007F04F7">
            <w:pPr>
              <w:pStyle w:val="1a"/>
              <w:shd w:val="clear" w:color="auto" w:fill="auto"/>
              <w:spacing w:before="0" w:after="0" w:line="240" w:lineRule="auto"/>
              <w:ind w:right="-57" w:firstLine="227"/>
              <w:jc w:val="both"/>
              <w:rPr>
                <w:spacing w:val="-4"/>
                <w:sz w:val="24"/>
                <w:szCs w:val="24"/>
                <w:lang w:eastAsia="ru-RU"/>
              </w:rPr>
            </w:pPr>
            <w:r>
              <w:rPr>
                <w:spacing w:val="-4"/>
                <w:sz w:val="24"/>
                <w:szCs w:val="24"/>
                <w:lang w:eastAsia="ru-RU"/>
              </w:rPr>
              <w:t>4. The procedure for rebuilding and disconnecting a unit.</w:t>
            </w:r>
          </w:p>
          <w:p w:rsidR="00032DDA" w:rsidRDefault="00032DDA" w:rsidP="007F04F7">
            <w:pPr>
              <w:pStyle w:val="1a"/>
              <w:shd w:val="clear" w:color="auto" w:fill="auto"/>
              <w:spacing w:before="0" w:after="0" w:line="240" w:lineRule="auto"/>
              <w:ind w:right="-57" w:firstLine="227"/>
              <w:jc w:val="both"/>
              <w:rPr>
                <w:spacing w:val="-4"/>
                <w:sz w:val="24"/>
                <w:szCs w:val="24"/>
                <w:lang w:eastAsia="ru-RU"/>
              </w:rPr>
            </w:pPr>
            <w:r>
              <w:rPr>
                <w:spacing w:val="-4"/>
                <w:sz w:val="24"/>
                <w:szCs w:val="24"/>
                <w:lang w:eastAsia="ru-RU"/>
              </w:rPr>
              <w:t>5. The order of making turns on the spot and in motion.</w:t>
            </w:r>
          </w:p>
          <w:p w:rsidR="00032DDA" w:rsidRPr="00AC667A" w:rsidRDefault="00032DDA" w:rsidP="007F04F7">
            <w:pPr>
              <w:pStyle w:val="1a"/>
              <w:shd w:val="clear" w:color="auto" w:fill="auto"/>
              <w:spacing w:before="0" w:after="0" w:line="240" w:lineRule="auto"/>
              <w:ind w:right="-57" w:firstLine="227"/>
              <w:jc w:val="both"/>
              <w:rPr>
                <w:spacing w:val="-4"/>
                <w:sz w:val="24"/>
                <w:szCs w:val="24"/>
                <w:lang w:eastAsia="ru-RU"/>
              </w:rPr>
            </w:pPr>
            <w:r>
              <w:rPr>
                <w:spacing w:val="-4"/>
                <w:sz w:val="24"/>
                <w:szCs w:val="24"/>
                <w:lang w:eastAsia="ru-RU"/>
              </w:rPr>
              <w:t>6. Signals for controlling units and vehicles with flags.</w:t>
            </w:r>
          </w:p>
        </w:tc>
        <w:tc>
          <w:tcPr>
            <w:tcW w:w="2822" w:type="dxa"/>
            <w:shd w:val="clear" w:color="auto" w:fill="auto"/>
            <w:vAlign w:val="center"/>
          </w:tcPr>
          <w:p w:rsidR="00032DDA" w:rsidRPr="0050352E" w:rsidRDefault="00032DDA" w:rsidP="00032DDA">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Studying educational literature. Preparation for a survey, scientific discussion, and performing drill techniques without weapons</w:t>
            </w:r>
          </w:p>
        </w:tc>
      </w:tr>
      <w:tr w:rsidR="00032DDA" w:rsidRPr="0050352E" w:rsidTr="001C5E2A">
        <w:tc>
          <w:tcPr>
            <w:tcW w:w="2405" w:type="dxa"/>
            <w:vAlign w:val="center"/>
          </w:tcPr>
          <w:p w:rsidR="00032DDA" w:rsidRDefault="00032DDA" w:rsidP="00032DDA">
            <w:pPr>
              <w:widowControl w:val="0"/>
              <w:autoSpaceDE w:val="0"/>
              <w:autoSpaceDN w:val="0"/>
              <w:adjustRightInd w:val="0"/>
              <w:ind w:left="-57" w:right="-57"/>
              <w:rPr>
                <w:rFonts w:ascii="Times New Roman" w:hAnsi="Times New Roman"/>
                <w:color w:val="000000" w:themeColor="text1"/>
                <w:sz w:val="24"/>
                <w:szCs w:val="24"/>
              </w:rPr>
            </w:pPr>
            <w:r>
              <w:rPr>
                <w:rFonts w:ascii="Times New Roman" w:hAnsi="Times New Roman"/>
                <w:color w:val="000000" w:themeColor="text1"/>
                <w:sz w:val="24"/>
                <w:szCs w:val="24"/>
              </w:rPr>
              <w:t>Topic 6.</w:t>
            </w:r>
          </w:p>
          <w:p w:rsidR="00032DDA" w:rsidRPr="0050352E" w:rsidRDefault="00032DDA" w:rsidP="00032DDA">
            <w:pPr>
              <w:widowControl w:val="0"/>
              <w:autoSpaceDE w:val="0"/>
              <w:autoSpaceDN w:val="0"/>
              <w:adjustRightInd w:val="0"/>
              <w:ind w:left="-57" w:right="-57"/>
              <w:rPr>
                <w:rFonts w:ascii="Times New Roman" w:eastAsia="Times New Roman" w:hAnsi="Times New Roman"/>
                <w:sz w:val="24"/>
                <w:szCs w:val="24"/>
                <w:lang w:eastAsia="ru-RU"/>
              </w:rPr>
            </w:pPr>
            <w:r w:rsidRPr="0050352E">
              <w:rPr>
                <w:rStyle w:val="0pt"/>
                <w:rFonts w:eastAsiaTheme="minorHAnsi"/>
                <w:sz w:val="24"/>
                <w:szCs w:val="24"/>
              </w:rPr>
              <w:t>General provisions of the Charter of garrison and guard service</w:t>
            </w:r>
          </w:p>
        </w:tc>
        <w:tc>
          <w:tcPr>
            <w:tcW w:w="4536" w:type="dxa"/>
            <w:vAlign w:val="center"/>
          </w:tcPr>
          <w:p w:rsidR="00032DDA" w:rsidRDefault="00032DDA" w:rsidP="00BD6E08">
            <w:pPr>
              <w:pStyle w:val="1a"/>
              <w:shd w:val="clear" w:color="auto" w:fill="auto"/>
              <w:spacing w:before="0" w:after="0" w:line="240" w:lineRule="auto"/>
              <w:ind w:left="-57" w:right="-57" w:firstLine="227"/>
              <w:jc w:val="both"/>
              <w:rPr>
                <w:rStyle w:val="0pt"/>
                <w:sz w:val="24"/>
                <w:szCs w:val="24"/>
              </w:rPr>
            </w:pPr>
            <w:r w:rsidRPr="0050352E">
              <w:rPr>
                <w:rStyle w:val="0pt"/>
                <w:sz w:val="24"/>
                <w:szCs w:val="24"/>
              </w:rPr>
              <w:t>1. Carrying out guard duty - performing a combat mission.</w:t>
            </w:r>
          </w:p>
          <w:p w:rsidR="00032DDA" w:rsidRDefault="00BD6E08" w:rsidP="00BD6E08">
            <w:pPr>
              <w:pStyle w:val="1a"/>
              <w:shd w:val="clear" w:color="auto" w:fill="auto"/>
              <w:spacing w:before="0" w:after="0" w:line="240" w:lineRule="auto"/>
              <w:ind w:left="-57" w:right="-57" w:firstLine="227"/>
              <w:jc w:val="both"/>
              <w:rPr>
                <w:spacing w:val="-8"/>
                <w:sz w:val="24"/>
                <w:szCs w:val="24"/>
                <w:lang w:eastAsia="ru-RU"/>
              </w:rPr>
            </w:pPr>
            <w:r>
              <w:rPr>
                <w:spacing w:val="-8"/>
                <w:sz w:val="24"/>
                <w:szCs w:val="24"/>
                <w:lang w:eastAsia="ru-RU"/>
              </w:rPr>
              <w:t>2. Step-by-step preparation of guards for duty and its essence.</w:t>
            </w:r>
          </w:p>
          <w:p w:rsidR="00032DDA" w:rsidRDefault="00032DDA" w:rsidP="00BD6E08">
            <w:pPr>
              <w:pStyle w:val="1a"/>
              <w:shd w:val="clear" w:color="auto" w:fill="auto"/>
              <w:spacing w:before="0" w:after="0" w:line="240" w:lineRule="auto"/>
              <w:ind w:left="-57" w:right="-57" w:firstLine="227"/>
              <w:jc w:val="both"/>
              <w:rPr>
                <w:spacing w:val="-8"/>
                <w:sz w:val="24"/>
                <w:szCs w:val="24"/>
                <w:lang w:eastAsia="ru-RU"/>
              </w:rPr>
            </w:pPr>
            <w:r>
              <w:rPr>
                <w:spacing w:val="-8"/>
                <w:sz w:val="24"/>
                <w:szCs w:val="24"/>
                <w:lang w:eastAsia="ru-RU"/>
              </w:rPr>
              <w:t>3. Composition of the guard.</w:t>
            </w:r>
          </w:p>
          <w:p w:rsidR="00032DDA" w:rsidRDefault="00032DDA" w:rsidP="00BD6E08">
            <w:pPr>
              <w:pStyle w:val="1a"/>
              <w:shd w:val="clear" w:color="auto" w:fill="auto"/>
              <w:spacing w:before="0" w:after="0" w:line="240" w:lineRule="auto"/>
              <w:ind w:left="-57" w:right="-57" w:firstLine="227"/>
              <w:jc w:val="both"/>
              <w:rPr>
                <w:spacing w:val="-8"/>
                <w:sz w:val="24"/>
                <w:szCs w:val="24"/>
                <w:lang w:eastAsia="ru-RU"/>
              </w:rPr>
            </w:pPr>
            <w:r>
              <w:rPr>
                <w:spacing w:val="-8"/>
                <w:sz w:val="24"/>
                <w:szCs w:val="24"/>
                <w:lang w:eastAsia="ru-RU"/>
              </w:rPr>
              <w:t>4. Responsibilities of the sentry, guard.</w:t>
            </w:r>
          </w:p>
          <w:p w:rsidR="00032DDA" w:rsidRPr="0050352E" w:rsidRDefault="00032DDA" w:rsidP="00BD6E08">
            <w:pPr>
              <w:pStyle w:val="1a"/>
              <w:shd w:val="clear" w:color="auto" w:fill="auto"/>
              <w:spacing w:before="0" w:after="0" w:line="240" w:lineRule="auto"/>
              <w:ind w:left="-57" w:right="-57" w:firstLine="227"/>
              <w:jc w:val="both"/>
              <w:rPr>
                <w:i/>
                <w:strike/>
                <w:spacing w:val="-8"/>
                <w:sz w:val="24"/>
                <w:szCs w:val="24"/>
                <w:lang w:eastAsia="ru-RU"/>
              </w:rPr>
            </w:pPr>
            <w:r>
              <w:rPr>
                <w:spacing w:val="-8"/>
                <w:sz w:val="24"/>
                <w:szCs w:val="24"/>
                <w:lang w:eastAsia="ru-RU"/>
              </w:rPr>
              <w:t>5. The procedure for using weapons by a sentry on duty.</w:t>
            </w:r>
          </w:p>
        </w:tc>
        <w:tc>
          <w:tcPr>
            <w:tcW w:w="2822" w:type="dxa"/>
            <w:shd w:val="clear" w:color="auto" w:fill="auto"/>
            <w:vAlign w:val="center"/>
          </w:tcPr>
          <w:p w:rsidR="00032DDA" w:rsidRPr="0050352E" w:rsidRDefault="00032DDA" w:rsidP="00032DDA">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 xml:space="preserve">Studying educational literature. Preparation for a survey, scientific discussion. Preparation ( </w:t>
            </w:r>
            <w:r w:rsidRPr="0050352E">
              <w:rPr>
                <w:rFonts w:ascii="Times New Roman" w:hAnsi="Times New Roman"/>
                <w:spacing w:val="-6"/>
                <w:sz w:val="24"/>
                <w:szCs w:val="24"/>
              </w:rPr>
              <w:t>creation) of interactive products based on modern technologies</w:t>
            </w:r>
          </w:p>
        </w:tc>
      </w:tr>
      <w:tr w:rsidR="00032DDA" w:rsidRPr="0050352E" w:rsidTr="001C5E2A">
        <w:tc>
          <w:tcPr>
            <w:tcW w:w="2405" w:type="dxa"/>
            <w:vAlign w:val="center"/>
          </w:tcPr>
          <w:p w:rsidR="00032DDA" w:rsidRDefault="00032DDA" w:rsidP="00032DDA">
            <w:pPr>
              <w:widowControl w:val="0"/>
              <w:autoSpaceDE w:val="0"/>
              <w:autoSpaceDN w:val="0"/>
              <w:adjustRightInd w:val="0"/>
              <w:ind w:left="-57" w:right="-57"/>
              <w:rPr>
                <w:rStyle w:val="0pt0"/>
                <w:rFonts w:eastAsia="Calibri"/>
                <w:sz w:val="24"/>
                <w:szCs w:val="24"/>
              </w:rPr>
            </w:pPr>
            <w:r w:rsidRPr="003D586E">
              <w:rPr>
                <w:rStyle w:val="0pt0"/>
                <w:rFonts w:eastAsia="Calibri"/>
                <w:b w:val="0"/>
                <w:sz w:val="24"/>
                <w:szCs w:val="24"/>
              </w:rPr>
              <w:t>Topic 7.</w:t>
            </w:r>
            <w:r w:rsidRPr="003D586E">
              <w:rPr>
                <w:rStyle w:val="0pt0"/>
                <w:rFonts w:eastAsia="Calibri"/>
                <w:sz w:val="24"/>
                <w:szCs w:val="24"/>
              </w:rPr>
              <w:t xml:space="preserve"> </w:t>
            </w:r>
          </w:p>
          <w:p w:rsidR="00032DDA" w:rsidRPr="003D586E" w:rsidRDefault="00032DDA" w:rsidP="00032DDA">
            <w:pPr>
              <w:widowControl w:val="0"/>
              <w:autoSpaceDE w:val="0"/>
              <w:autoSpaceDN w:val="0"/>
              <w:adjustRightInd w:val="0"/>
              <w:ind w:left="-57" w:right="-57"/>
              <w:rPr>
                <w:rFonts w:ascii="Times New Roman" w:eastAsia="Times New Roman" w:hAnsi="Times New Roman"/>
                <w:sz w:val="24"/>
                <w:szCs w:val="24"/>
                <w:lang w:eastAsia="ru-RU"/>
              </w:rPr>
            </w:pPr>
            <w:r w:rsidRPr="003D586E">
              <w:rPr>
                <w:rStyle w:val="0pt"/>
                <w:rFonts w:eastAsia="Calibri"/>
                <w:sz w:val="24"/>
                <w:szCs w:val="24"/>
              </w:rPr>
              <w:t>Terrain as an element of the combat situation. Measurements and orientation on terrain without a map, movement in azimuths</w:t>
            </w:r>
          </w:p>
        </w:tc>
        <w:tc>
          <w:tcPr>
            <w:tcW w:w="4536" w:type="dxa"/>
          </w:tcPr>
          <w:p w:rsidR="00032DDA" w:rsidRDefault="00032DDA" w:rsidP="00BD6E08">
            <w:pPr>
              <w:pStyle w:val="1a"/>
              <w:shd w:val="clear" w:color="auto" w:fill="auto"/>
              <w:spacing w:before="0" w:after="0" w:line="240" w:lineRule="auto"/>
              <w:ind w:left="-57" w:right="-57" w:firstLine="227"/>
              <w:jc w:val="both"/>
              <w:rPr>
                <w:rStyle w:val="0pt"/>
                <w:sz w:val="24"/>
                <w:szCs w:val="24"/>
              </w:rPr>
            </w:pPr>
            <w:r w:rsidRPr="0050352E">
              <w:rPr>
                <w:rStyle w:val="0pt"/>
                <w:sz w:val="24"/>
                <w:szCs w:val="24"/>
              </w:rPr>
              <w:t xml:space="preserve">1. </w:t>
            </w:r>
            <w:r w:rsidRPr="00440E67">
              <w:rPr>
                <w:color w:val="000000"/>
                <w:spacing w:val="1"/>
                <w:sz w:val="24"/>
                <w:szCs w:val="24"/>
                <w:shd w:val="clear" w:color="auto" w:fill="FFFFFF"/>
              </w:rPr>
              <w:t>Geometric essence of topographic maps.</w:t>
            </w:r>
          </w:p>
          <w:p w:rsidR="00032DDA" w:rsidRDefault="00032DDA" w:rsidP="00BD6E08">
            <w:pPr>
              <w:pStyle w:val="1a"/>
              <w:shd w:val="clear" w:color="auto" w:fill="auto"/>
              <w:spacing w:before="0" w:after="0" w:line="240" w:lineRule="auto"/>
              <w:ind w:left="-57" w:right="-57" w:firstLine="227"/>
              <w:jc w:val="both"/>
              <w:rPr>
                <w:rStyle w:val="0pt"/>
                <w:sz w:val="24"/>
                <w:szCs w:val="24"/>
              </w:rPr>
            </w:pPr>
            <w:r>
              <w:rPr>
                <w:rStyle w:val="0pt"/>
                <w:sz w:val="24"/>
                <w:szCs w:val="24"/>
              </w:rPr>
              <w:t xml:space="preserve">2. </w:t>
            </w:r>
            <w:r w:rsidRPr="00440E67">
              <w:rPr>
                <w:color w:val="000000"/>
                <w:spacing w:val="1"/>
                <w:sz w:val="24"/>
                <w:szCs w:val="24"/>
                <w:shd w:val="clear" w:color="auto" w:fill="FFFFFF"/>
              </w:rPr>
              <w:t>Coordinates and coordinate systems used in military topography.</w:t>
            </w:r>
          </w:p>
          <w:p w:rsidR="00032DDA" w:rsidRDefault="00032DDA" w:rsidP="00BD6E08">
            <w:pPr>
              <w:pStyle w:val="1a"/>
              <w:shd w:val="clear" w:color="auto" w:fill="auto"/>
              <w:spacing w:before="0" w:after="0" w:line="240" w:lineRule="auto"/>
              <w:ind w:left="-57" w:right="-57" w:firstLine="227"/>
              <w:jc w:val="both"/>
              <w:rPr>
                <w:rStyle w:val="0pt"/>
                <w:sz w:val="24"/>
                <w:szCs w:val="24"/>
              </w:rPr>
            </w:pPr>
            <w:r>
              <w:rPr>
                <w:rStyle w:val="0pt"/>
                <w:sz w:val="24"/>
                <w:szCs w:val="24"/>
              </w:rPr>
              <w:t>3. Terrain and its tactical properties. Characteristics of terrain types.</w:t>
            </w:r>
          </w:p>
          <w:p w:rsidR="00032DDA" w:rsidRDefault="00032DDA" w:rsidP="00BD6E08">
            <w:pPr>
              <w:pStyle w:val="1a"/>
              <w:shd w:val="clear" w:color="auto" w:fill="auto"/>
              <w:spacing w:before="0" w:after="0" w:line="240" w:lineRule="auto"/>
              <w:ind w:left="-57" w:right="-57" w:firstLine="227"/>
              <w:jc w:val="both"/>
              <w:rPr>
                <w:rStyle w:val="0pt"/>
                <w:sz w:val="24"/>
                <w:szCs w:val="24"/>
              </w:rPr>
            </w:pPr>
            <w:r>
              <w:rPr>
                <w:rStyle w:val="0pt"/>
                <w:sz w:val="24"/>
                <w:szCs w:val="24"/>
              </w:rPr>
              <w:t>4. The essence and order of orientation on the ground using a map.</w:t>
            </w:r>
          </w:p>
          <w:p w:rsidR="00032DDA" w:rsidRDefault="00032DDA" w:rsidP="00BD6E08">
            <w:pPr>
              <w:pStyle w:val="1a"/>
              <w:shd w:val="clear" w:color="auto" w:fill="auto"/>
              <w:spacing w:before="0" w:after="0" w:line="240" w:lineRule="auto"/>
              <w:ind w:left="-57" w:right="-57" w:firstLine="227"/>
              <w:jc w:val="both"/>
              <w:rPr>
                <w:rStyle w:val="0pt"/>
                <w:sz w:val="24"/>
                <w:szCs w:val="24"/>
              </w:rPr>
            </w:pPr>
            <w:r>
              <w:rPr>
                <w:rStyle w:val="0pt"/>
                <w:sz w:val="24"/>
                <w:szCs w:val="24"/>
              </w:rPr>
              <w:t>5. Measuring distances to objects in various ways.</w:t>
            </w:r>
          </w:p>
          <w:p w:rsidR="00032DDA" w:rsidRDefault="00032DDA" w:rsidP="00BD6E08">
            <w:pPr>
              <w:pStyle w:val="1a"/>
              <w:shd w:val="clear" w:color="auto" w:fill="auto"/>
              <w:spacing w:before="0" w:after="0" w:line="240" w:lineRule="auto"/>
              <w:ind w:left="-57" w:right="-57" w:firstLine="227"/>
              <w:jc w:val="both"/>
              <w:rPr>
                <w:rStyle w:val="0pt"/>
                <w:sz w:val="24"/>
                <w:szCs w:val="24"/>
              </w:rPr>
            </w:pPr>
            <w:r>
              <w:rPr>
                <w:rStyle w:val="0pt"/>
                <w:sz w:val="24"/>
                <w:szCs w:val="24"/>
              </w:rPr>
              <w:t>6. Movement on the ground in magnetic azimuth, avoiding obstacles.</w:t>
            </w:r>
          </w:p>
          <w:p w:rsidR="00032DDA" w:rsidRPr="0050352E" w:rsidRDefault="00032DDA" w:rsidP="00BD6E08">
            <w:pPr>
              <w:pStyle w:val="1a"/>
              <w:shd w:val="clear" w:color="auto" w:fill="auto"/>
              <w:spacing w:before="0" w:after="0" w:line="240" w:lineRule="auto"/>
              <w:ind w:left="-57" w:right="-57" w:firstLine="227"/>
              <w:jc w:val="both"/>
              <w:rPr>
                <w:i/>
                <w:strike/>
                <w:sz w:val="24"/>
                <w:szCs w:val="24"/>
                <w:lang w:eastAsia="ru-RU"/>
              </w:rPr>
            </w:pPr>
            <w:r>
              <w:rPr>
                <w:rStyle w:val="0pt"/>
                <w:sz w:val="24"/>
                <w:szCs w:val="24"/>
              </w:rPr>
              <w:t>7. Determining the sides of the horizon using available means, trees, and other indicators.</w:t>
            </w:r>
          </w:p>
        </w:tc>
        <w:tc>
          <w:tcPr>
            <w:tcW w:w="2822" w:type="dxa"/>
            <w:shd w:val="clear" w:color="auto" w:fill="auto"/>
            <w:vAlign w:val="center"/>
          </w:tcPr>
          <w:p w:rsidR="00032DDA" w:rsidRPr="0050352E" w:rsidRDefault="00032DDA" w:rsidP="00032DDA">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 xml:space="preserve">Studying educational literature. Preparing for the survey. Preparation ( </w:t>
            </w:r>
            <w:r w:rsidRPr="0050352E">
              <w:rPr>
                <w:rFonts w:ascii="Times New Roman" w:hAnsi="Times New Roman"/>
                <w:spacing w:val="-6"/>
                <w:sz w:val="24"/>
                <w:szCs w:val="24"/>
              </w:rPr>
              <w:t xml:space="preserve">creation) of interactive products based on modern technologies. Preparation for </w:t>
            </w:r>
            <w:r w:rsidRPr="0050352E">
              <w:rPr>
                <w:rFonts w:ascii="Times New Roman" w:hAnsi="Times New Roman"/>
                <w:spacing w:val="-8"/>
                <w:sz w:val="24"/>
                <w:szCs w:val="24"/>
              </w:rPr>
              <w:t>testing, compass work, orienteering</w:t>
            </w:r>
          </w:p>
        </w:tc>
      </w:tr>
      <w:tr w:rsidR="00032DDA" w:rsidRPr="0050352E" w:rsidTr="001C5E2A">
        <w:tc>
          <w:tcPr>
            <w:tcW w:w="2405" w:type="dxa"/>
            <w:vAlign w:val="center"/>
          </w:tcPr>
          <w:p w:rsidR="00032DDA" w:rsidRDefault="00032DDA" w:rsidP="00032DDA">
            <w:pPr>
              <w:shd w:val="clear" w:color="auto" w:fill="FFFFFF" w:themeFill="background1"/>
              <w:ind w:right="-57"/>
              <w:rPr>
                <w:rFonts w:ascii="Times New Roman" w:eastAsia="Times New Roman" w:hAnsi="Times New Roman"/>
                <w:spacing w:val="-4"/>
                <w:sz w:val="24"/>
                <w:szCs w:val="24"/>
                <w:lang w:eastAsia="ru-RU"/>
              </w:rPr>
            </w:pPr>
            <w:r w:rsidRPr="002D0B01">
              <w:rPr>
                <w:rFonts w:ascii="Times New Roman" w:eastAsia="Times New Roman" w:hAnsi="Times New Roman"/>
                <w:spacing w:val="-4"/>
                <w:sz w:val="24"/>
                <w:szCs w:val="24"/>
                <w:lang w:eastAsia="ru-RU"/>
              </w:rPr>
              <w:t>Topic 8.</w:t>
            </w:r>
          </w:p>
          <w:p w:rsidR="00032DDA" w:rsidRPr="002D0B01" w:rsidRDefault="00032DDA" w:rsidP="00032DDA">
            <w:pPr>
              <w:shd w:val="clear" w:color="auto" w:fill="FFFFFF" w:themeFill="background1"/>
              <w:ind w:right="-57"/>
              <w:rPr>
                <w:rStyle w:val="0pt"/>
                <w:rFonts w:eastAsiaTheme="minorHAnsi"/>
                <w:spacing w:val="-4"/>
                <w:sz w:val="24"/>
                <w:szCs w:val="24"/>
              </w:rPr>
            </w:pPr>
            <w:r w:rsidRPr="002D0B01">
              <w:rPr>
                <w:rStyle w:val="0pt"/>
                <w:rFonts w:eastAsia="Calibri"/>
                <w:spacing w:val="-4"/>
                <w:sz w:val="24"/>
                <w:szCs w:val="24"/>
              </w:rPr>
              <w:t xml:space="preserve">Armed Forces of the Russian Federation (RF Armed Forces), their composition and tasks. Tactical and technical characteristics of the main types of weapons and </w:t>
            </w:r>
            <w:r w:rsidRPr="002D0B01">
              <w:rPr>
                <w:rStyle w:val="0pt"/>
                <w:rFonts w:eastAsiaTheme="minorHAnsi"/>
                <w:spacing w:val="-4"/>
                <w:sz w:val="24"/>
                <w:szCs w:val="24"/>
              </w:rPr>
              <w:t xml:space="preserve">military </w:t>
            </w:r>
            <w:r w:rsidRPr="002D0B01">
              <w:rPr>
                <w:rStyle w:val="0pt"/>
                <w:rFonts w:eastAsia="Calibri"/>
                <w:spacing w:val="-4"/>
                <w:sz w:val="24"/>
                <w:szCs w:val="24"/>
              </w:rPr>
              <w:t>equipment</w:t>
            </w:r>
          </w:p>
          <w:p w:rsidR="00032DDA" w:rsidRPr="00687CCC" w:rsidRDefault="00032DDA" w:rsidP="00032DDA">
            <w:pPr>
              <w:pStyle w:val="1a"/>
              <w:shd w:val="clear" w:color="auto" w:fill="FFFFFF" w:themeFill="background1"/>
              <w:spacing w:before="0" w:after="0" w:line="240" w:lineRule="auto"/>
              <w:jc w:val="left"/>
              <w:rPr>
                <w:spacing w:val="-4"/>
                <w:sz w:val="24"/>
                <w:szCs w:val="24"/>
                <w:lang w:eastAsia="ru-RU"/>
              </w:rPr>
            </w:pPr>
            <w:r w:rsidRPr="002D0B01">
              <w:rPr>
                <w:rStyle w:val="0pt"/>
                <w:rFonts w:eastAsia="Calibri"/>
                <w:spacing w:val="-4"/>
                <w:sz w:val="24"/>
                <w:szCs w:val="24"/>
              </w:rPr>
              <w:t>RF Armed Forces</w:t>
            </w:r>
          </w:p>
        </w:tc>
        <w:tc>
          <w:tcPr>
            <w:tcW w:w="4536" w:type="dxa"/>
          </w:tcPr>
          <w:p w:rsidR="00032DDA" w:rsidRPr="0050352E" w:rsidRDefault="00032DDA" w:rsidP="00BD6E08">
            <w:pPr>
              <w:shd w:val="clear" w:color="auto" w:fill="FFFFFF"/>
              <w:ind w:left="-57" w:right="-57" w:firstLine="227"/>
              <w:jc w:val="both"/>
              <w:rPr>
                <w:rFonts w:ascii="Times New Roman" w:hAnsi="Times New Roman"/>
                <w:sz w:val="24"/>
                <w:szCs w:val="24"/>
              </w:rPr>
            </w:pPr>
            <w:r w:rsidRPr="0050352E">
              <w:rPr>
                <w:rFonts w:ascii="Times New Roman" w:hAnsi="Times New Roman"/>
                <w:sz w:val="24"/>
                <w:szCs w:val="24"/>
              </w:rPr>
              <w:t xml:space="preserve">1. </w:t>
            </w:r>
            <w:r>
              <w:rPr>
                <w:rFonts w:ascii="Times New Roman" w:hAnsi="Times New Roman"/>
                <w:sz w:val="24"/>
                <w:szCs w:val="24"/>
              </w:rPr>
              <w:t>The military organization of the state and its essence.</w:t>
            </w:r>
          </w:p>
          <w:p w:rsidR="00032DDA" w:rsidRDefault="00032DDA" w:rsidP="00BD6E08">
            <w:pPr>
              <w:shd w:val="clear" w:color="auto" w:fill="FFFFFF"/>
              <w:ind w:left="-57" w:right="-57" w:firstLine="227"/>
              <w:jc w:val="both"/>
              <w:rPr>
                <w:rFonts w:ascii="Times New Roman" w:hAnsi="Times New Roman"/>
                <w:sz w:val="24"/>
                <w:szCs w:val="24"/>
              </w:rPr>
            </w:pPr>
            <w:r w:rsidRPr="0050352E">
              <w:rPr>
                <w:rFonts w:ascii="Times New Roman" w:hAnsi="Times New Roman"/>
                <w:sz w:val="24"/>
                <w:szCs w:val="24"/>
              </w:rPr>
              <w:t>2. Tasks of the RF Armed Forces in peacetime, threatened periods, and in wartime.</w:t>
            </w:r>
          </w:p>
          <w:p w:rsidR="00032DDA" w:rsidRPr="0050352E" w:rsidRDefault="00032DDA" w:rsidP="00BD6E08">
            <w:pPr>
              <w:shd w:val="clear" w:color="auto" w:fill="FFFFFF"/>
              <w:ind w:left="-57" w:right="-57" w:firstLine="227"/>
              <w:jc w:val="both"/>
              <w:rPr>
                <w:rFonts w:ascii="Times New Roman" w:eastAsia="Times New Roman" w:hAnsi="Times New Roman"/>
                <w:strike/>
                <w:sz w:val="24"/>
                <w:szCs w:val="24"/>
                <w:lang w:eastAsia="ru-RU"/>
              </w:rPr>
            </w:pPr>
            <w:r>
              <w:rPr>
                <w:rFonts w:ascii="Times New Roman" w:hAnsi="Times New Roman"/>
                <w:sz w:val="24"/>
                <w:szCs w:val="24"/>
              </w:rPr>
              <w:t xml:space="preserve">3. </w:t>
            </w:r>
            <w:r w:rsidRPr="00F5207D">
              <w:rPr>
                <w:rFonts w:ascii="Times New Roman" w:hAnsi="Times New Roman"/>
                <w:spacing w:val="-4"/>
                <w:sz w:val="24"/>
                <w:szCs w:val="24"/>
              </w:rPr>
              <w:t xml:space="preserve">Types and branches of the RF Armed Forces, their purpose </w:t>
            </w:r>
            <w:r>
              <w:rPr>
                <w:rFonts w:ascii="Times New Roman" w:eastAsia="Times New Roman" w:hAnsi="Times New Roman"/>
                <w:strike/>
                <w:sz w:val="24"/>
                <w:szCs w:val="24"/>
                <w:lang w:eastAsia="ru-RU"/>
              </w:rPr>
              <w:t>.</w:t>
            </w:r>
          </w:p>
          <w:p w:rsidR="00032DDA" w:rsidRDefault="00032DDA" w:rsidP="00BD6E08">
            <w:pPr>
              <w:ind w:left="-57" w:right="-57" w:firstLine="227"/>
              <w:jc w:val="both"/>
              <w:rPr>
                <w:rFonts w:ascii="Times New Roman" w:eastAsia="Times New Roman" w:hAnsi="Times New Roman"/>
                <w:sz w:val="24"/>
                <w:szCs w:val="24"/>
                <w:lang w:eastAsia="ru-RU"/>
              </w:rPr>
            </w:pPr>
            <w:r w:rsidRPr="00F5207D">
              <w:rPr>
                <w:rFonts w:ascii="Times New Roman" w:eastAsia="Times New Roman" w:hAnsi="Times New Roman"/>
                <w:sz w:val="24"/>
                <w:szCs w:val="24"/>
                <w:lang w:eastAsia="ru-RU"/>
              </w:rPr>
              <w:t xml:space="preserve">4. Special </w:t>
            </w:r>
            <w:r>
              <w:rPr>
                <w:rFonts w:ascii="Times New Roman" w:eastAsia="Times New Roman" w:hAnsi="Times New Roman"/>
                <w:sz w:val="24"/>
                <w:szCs w:val="24"/>
                <w:lang w:eastAsia="ru-RU"/>
              </w:rPr>
              <w:t>troops and their tasks.</w:t>
            </w:r>
          </w:p>
          <w:p w:rsidR="00032DDA" w:rsidRPr="00F5207D" w:rsidRDefault="00032DDA" w:rsidP="00BD6E08">
            <w:pPr>
              <w:ind w:left="-57" w:right="-57" w:firstLine="22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Tactical and technical characteristics of the main weapons and military equipment of the motorized rifle and tank forces of the units of the Ground Forces of the RF Armed Forces.</w:t>
            </w:r>
          </w:p>
        </w:tc>
        <w:tc>
          <w:tcPr>
            <w:tcW w:w="2822" w:type="dxa"/>
            <w:shd w:val="clear" w:color="auto" w:fill="auto"/>
            <w:vAlign w:val="center"/>
          </w:tcPr>
          <w:p w:rsidR="00032DDA" w:rsidRPr="0050352E" w:rsidRDefault="00032DDA" w:rsidP="00032DDA">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 xml:space="preserve">Studying educational literature. Preparation for a survey, scientific discussion. Preparation ( </w:t>
            </w:r>
            <w:r w:rsidRPr="0050352E">
              <w:rPr>
                <w:rFonts w:ascii="Times New Roman" w:hAnsi="Times New Roman"/>
                <w:spacing w:val="-6"/>
                <w:sz w:val="24"/>
                <w:szCs w:val="24"/>
              </w:rPr>
              <w:t>creation) of interactive products based on modern technologies</w:t>
            </w:r>
          </w:p>
        </w:tc>
      </w:tr>
      <w:tr w:rsidR="00032DDA" w:rsidRPr="0050352E" w:rsidTr="001C5E2A">
        <w:tc>
          <w:tcPr>
            <w:tcW w:w="2405" w:type="dxa"/>
            <w:vAlign w:val="center"/>
          </w:tcPr>
          <w:p w:rsidR="00032DDA" w:rsidRDefault="00032DDA" w:rsidP="00032DDA">
            <w:pPr>
              <w:pStyle w:val="1a"/>
              <w:shd w:val="clear" w:color="auto" w:fill="FFFFFF" w:themeFill="background1"/>
              <w:spacing w:before="120" w:after="0" w:line="240" w:lineRule="auto"/>
              <w:jc w:val="left"/>
              <w:rPr>
                <w:rStyle w:val="0pt0"/>
                <w:b w:val="0"/>
                <w:sz w:val="24"/>
                <w:szCs w:val="24"/>
              </w:rPr>
            </w:pPr>
            <w:r w:rsidRPr="00354DC6">
              <w:rPr>
                <w:rStyle w:val="0pt0"/>
                <w:b w:val="0"/>
                <w:sz w:val="24"/>
                <w:szCs w:val="24"/>
              </w:rPr>
              <w:lastRenderedPageBreak/>
              <w:t>Topic 9.</w:t>
            </w:r>
          </w:p>
          <w:p w:rsidR="00032DDA" w:rsidRPr="00354DC6" w:rsidRDefault="00032DDA" w:rsidP="00032DDA">
            <w:pPr>
              <w:pStyle w:val="1a"/>
              <w:shd w:val="clear" w:color="auto" w:fill="FFFFFF" w:themeFill="background1"/>
              <w:spacing w:before="0" w:after="0" w:line="240" w:lineRule="auto"/>
              <w:jc w:val="left"/>
              <w:rPr>
                <w:spacing w:val="-4"/>
                <w:sz w:val="24"/>
                <w:szCs w:val="24"/>
                <w:lang w:eastAsia="ru-RU"/>
              </w:rPr>
            </w:pPr>
            <w:r w:rsidRPr="00354DC6">
              <w:rPr>
                <w:rStyle w:val="0pt"/>
                <w:sz w:val="24"/>
                <w:szCs w:val="24"/>
              </w:rPr>
              <w:t>Organization, weapons and military equipment of military units and subdivisions of the armies of a potential enemy</w:t>
            </w:r>
          </w:p>
        </w:tc>
        <w:tc>
          <w:tcPr>
            <w:tcW w:w="4536" w:type="dxa"/>
            <w:vAlign w:val="center"/>
          </w:tcPr>
          <w:p w:rsidR="00032DDA" w:rsidRPr="00354DC6" w:rsidRDefault="00032DDA" w:rsidP="00BD6E08">
            <w:pPr>
              <w:pStyle w:val="1a"/>
              <w:shd w:val="clear" w:color="auto" w:fill="FFFFFF" w:themeFill="background1"/>
              <w:spacing w:before="0" w:after="0" w:line="240" w:lineRule="auto"/>
              <w:ind w:firstLine="183"/>
              <w:jc w:val="both"/>
              <w:rPr>
                <w:rStyle w:val="0pt"/>
                <w:spacing w:val="-6"/>
                <w:sz w:val="24"/>
                <w:szCs w:val="24"/>
              </w:rPr>
            </w:pPr>
            <w:r w:rsidRPr="00354DC6">
              <w:rPr>
                <w:rStyle w:val="0pt"/>
                <w:spacing w:val="-6"/>
                <w:sz w:val="24"/>
                <w:szCs w:val="24"/>
              </w:rPr>
              <w:t>1. Organization, weapons and military equipment of the MPR and TR units of the US Army.</w:t>
            </w:r>
          </w:p>
          <w:p w:rsidR="00032DDA" w:rsidRDefault="00BD6E08" w:rsidP="00BD6E08">
            <w:pPr>
              <w:pStyle w:val="1a"/>
              <w:shd w:val="clear" w:color="auto" w:fill="FFFFFF" w:themeFill="background1"/>
              <w:spacing w:before="0" w:after="0" w:line="240" w:lineRule="auto"/>
              <w:ind w:firstLine="183"/>
              <w:jc w:val="both"/>
              <w:rPr>
                <w:rStyle w:val="0pt"/>
                <w:sz w:val="24"/>
                <w:szCs w:val="24"/>
              </w:rPr>
            </w:pPr>
            <w:r>
              <w:rPr>
                <w:rStyle w:val="0pt"/>
                <w:sz w:val="24"/>
                <w:szCs w:val="24"/>
              </w:rPr>
              <w:t xml:space="preserve">2. Organization, weapons, military equipment of the units </w:t>
            </w:r>
            <w:r w:rsidR="00032DDA" w:rsidRPr="00354DC6">
              <w:rPr>
                <w:rStyle w:val="0pt"/>
                <w:sz w:val="24"/>
                <w:szCs w:val="24"/>
              </w:rPr>
              <w:t xml:space="preserve">of the Ministry of Defense and the </w:t>
            </w:r>
            <w:r w:rsidR="00032DDA">
              <w:rPr>
                <w:rStyle w:val="0pt"/>
                <w:sz w:val="24"/>
                <w:szCs w:val="24"/>
              </w:rPr>
              <w:t>German Army.</w:t>
            </w:r>
          </w:p>
          <w:p w:rsidR="00032DDA" w:rsidRPr="00354DC6" w:rsidRDefault="00BD6E08" w:rsidP="00BD6E08">
            <w:pPr>
              <w:pStyle w:val="1a"/>
              <w:shd w:val="clear" w:color="auto" w:fill="FFFFFF" w:themeFill="background1"/>
              <w:spacing w:before="0" w:after="0" w:line="240" w:lineRule="auto"/>
              <w:ind w:firstLine="183"/>
              <w:jc w:val="both"/>
              <w:rPr>
                <w:rStyle w:val="0pt"/>
                <w:rFonts w:eastAsia="Calibri"/>
                <w:sz w:val="24"/>
                <w:szCs w:val="24"/>
              </w:rPr>
            </w:pPr>
            <w:r>
              <w:rPr>
                <w:rStyle w:val="0pt"/>
                <w:sz w:val="24"/>
                <w:szCs w:val="24"/>
              </w:rPr>
              <w:t xml:space="preserve">3. Organization of the </w:t>
            </w:r>
            <w:r w:rsidR="00032DDA">
              <w:rPr>
                <w:rStyle w:val="0pt"/>
                <w:sz w:val="24"/>
                <w:szCs w:val="24"/>
              </w:rPr>
              <w:t>Stryker infantry battalion (Germany).</w:t>
            </w:r>
          </w:p>
        </w:tc>
        <w:tc>
          <w:tcPr>
            <w:tcW w:w="2822" w:type="dxa"/>
            <w:shd w:val="clear" w:color="auto" w:fill="auto"/>
            <w:vAlign w:val="center"/>
          </w:tcPr>
          <w:p w:rsidR="00032DDA" w:rsidRPr="0050352E" w:rsidRDefault="00032DDA" w:rsidP="00032DDA">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 xml:space="preserve">Studying educational literature. Preparation for a survey, scientific discussion. Preparation ( </w:t>
            </w:r>
            <w:r w:rsidRPr="0050352E">
              <w:rPr>
                <w:rFonts w:ascii="Times New Roman" w:hAnsi="Times New Roman"/>
                <w:spacing w:val="-6"/>
                <w:sz w:val="24"/>
                <w:szCs w:val="24"/>
              </w:rPr>
              <w:t>creation) of interactive products based on modern technologies</w:t>
            </w:r>
          </w:p>
        </w:tc>
      </w:tr>
      <w:tr w:rsidR="00032DDA" w:rsidRPr="0050352E" w:rsidTr="001C5E2A">
        <w:tc>
          <w:tcPr>
            <w:tcW w:w="2405" w:type="dxa"/>
            <w:vAlign w:val="center"/>
          </w:tcPr>
          <w:p w:rsidR="00032DDA" w:rsidRDefault="00032DDA" w:rsidP="00032DDA">
            <w:pPr>
              <w:widowControl w:val="0"/>
              <w:autoSpaceDE w:val="0"/>
              <w:autoSpaceDN w:val="0"/>
              <w:adjustRightInd w:val="0"/>
              <w:ind w:left="-57" w:right="-57"/>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Topic 10.</w:t>
            </w:r>
          </w:p>
          <w:p w:rsidR="00032DDA" w:rsidRPr="0050352E" w:rsidRDefault="00032DDA" w:rsidP="00032DDA">
            <w:pPr>
              <w:widowControl w:val="0"/>
              <w:autoSpaceDE w:val="0"/>
              <w:autoSpaceDN w:val="0"/>
              <w:adjustRightInd w:val="0"/>
              <w:ind w:left="-57" w:right="-57"/>
              <w:rPr>
                <w:rFonts w:ascii="Times New Roman" w:eastAsia="Times New Roman" w:hAnsi="Times New Roman"/>
                <w:sz w:val="24"/>
                <w:szCs w:val="24"/>
                <w:lang w:eastAsia="ru-RU"/>
              </w:rPr>
            </w:pPr>
            <w:r w:rsidRPr="0050352E">
              <w:rPr>
                <w:rStyle w:val="0pt"/>
                <w:rFonts w:eastAsiaTheme="minorHAnsi"/>
                <w:sz w:val="24"/>
                <w:szCs w:val="24"/>
              </w:rPr>
              <w:t>Basics of combined arms combat</w:t>
            </w:r>
          </w:p>
        </w:tc>
        <w:tc>
          <w:tcPr>
            <w:tcW w:w="4536" w:type="dxa"/>
          </w:tcPr>
          <w:p w:rsidR="00032DDA" w:rsidRDefault="00032DDA" w:rsidP="00BD6E08">
            <w:pPr>
              <w:pStyle w:val="1a"/>
              <w:shd w:val="clear" w:color="auto" w:fill="auto"/>
              <w:spacing w:before="0" w:after="0" w:line="240" w:lineRule="auto"/>
              <w:ind w:left="-57" w:right="-57" w:firstLine="227"/>
              <w:jc w:val="both"/>
              <w:rPr>
                <w:rStyle w:val="0pt"/>
                <w:spacing w:val="-8"/>
                <w:sz w:val="24"/>
                <w:szCs w:val="24"/>
              </w:rPr>
            </w:pPr>
            <w:r w:rsidRPr="0050352E">
              <w:rPr>
                <w:rStyle w:val="0pt"/>
                <w:spacing w:val="-8"/>
                <w:sz w:val="24"/>
                <w:szCs w:val="24"/>
              </w:rPr>
              <w:t>1. Main types, forms, methods of combat operations.</w:t>
            </w:r>
          </w:p>
          <w:p w:rsidR="00032DDA" w:rsidRDefault="00032DDA" w:rsidP="00BD6E08">
            <w:pPr>
              <w:pStyle w:val="1a"/>
              <w:shd w:val="clear" w:color="auto" w:fill="auto"/>
              <w:spacing w:before="0" w:after="0" w:line="240" w:lineRule="auto"/>
              <w:ind w:left="-57" w:right="-57" w:firstLine="227"/>
              <w:jc w:val="both"/>
              <w:rPr>
                <w:sz w:val="24"/>
                <w:szCs w:val="24"/>
                <w:lang w:eastAsia="ru-RU"/>
              </w:rPr>
            </w:pPr>
            <w:r>
              <w:rPr>
                <w:sz w:val="24"/>
                <w:szCs w:val="24"/>
                <w:lang w:eastAsia="ru-RU"/>
              </w:rPr>
              <w:t>2. Organization of unit defense. Standard indicators of defense of motorized rifle (tank) units of the RF Armed Forces.</w:t>
            </w:r>
          </w:p>
          <w:p w:rsidR="00032DDA" w:rsidRDefault="00032DDA" w:rsidP="00BD6E08">
            <w:pPr>
              <w:pStyle w:val="1a"/>
              <w:shd w:val="clear" w:color="auto" w:fill="auto"/>
              <w:spacing w:before="0" w:after="0" w:line="240" w:lineRule="auto"/>
              <w:ind w:left="-57" w:right="-57" w:firstLine="227"/>
              <w:jc w:val="both"/>
              <w:rPr>
                <w:sz w:val="24"/>
                <w:szCs w:val="24"/>
                <w:lang w:eastAsia="ru-RU"/>
              </w:rPr>
            </w:pPr>
            <w:r>
              <w:rPr>
                <w:sz w:val="24"/>
                <w:szCs w:val="24"/>
                <w:lang w:eastAsia="ru-RU"/>
              </w:rPr>
              <w:t>3. The order of battle of motorized rifle (tank) units on the offensive. Standard indicators of the offensive of motorized rifle (tank) units of the RF Armed Forces.</w:t>
            </w:r>
          </w:p>
          <w:p w:rsidR="00032DDA" w:rsidRPr="0050352E" w:rsidRDefault="00032DDA" w:rsidP="00BD6E08">
            <w:pPr>
              <w:pStyle w:val="1a"/>
              <w:shd w:val="clear" w:color="auto" w:fill="auto"/>
              <w:spacing w:before="0" w:after="0" w:line="240" w:lineRule="auto"/>
              <w:ind w:left="-57" w:right="-57" w:firstLine="227"/>
              <w:jc w:val="both"/>
              <w:rPr>
                <w:sz w:val="24"/>
                <w:szCs w:val="24"/>
                <w:lang w:eastAsia="ru-RU"/>
              </w:rPr>
            </w:pPr>
            <w:r>
              <w:rPr>
                <w:sz w:val="24"/>
                <w:szCs w:val="24"/>
                <w:lang w:eastAsia="ru-RU"/>
              </w:rPr>
              <w:t>4. Marching, pre-battle, combat order of units of the RF Armed Forces.</w:t>
            </w:r>
          </w:p>
        </w:tc>
        <w:tc>
          <w:tcPr>
            <w:tcW w:w="2822" w:type="dxa"/>
            <w:shd w:val="clear" w:color="auto" w:fill="auto"/>
            <w:vAlign w:val="center"/>
          </w:tcPr>
          <w:p w:rsidR="00032DDA" w:rsidRPr="0050352E" w:rsidRDefault="00032DDA" w:rsidP="00032DDA">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 xml:space="preserve">Studying educational literature. Preparation for a survey, scientific discussion. Preparation ( </w:t>
            </w:r>
            <w:r w:rsidRPr="0050352E">
              <w:rPr>
                <w:rFonts w:ascii="Times New Roman" w:hAnsi="Times New Roman"/>
                <w:spacing w:val="-6"/>
                <w:sz w:val="24"/>
                <w:szCs w:val="24"/>
              </w:rPr>
              <w:t>creation) of interactive products based on modern technologies</w:t>
            </w:r>
          </w:p>
        </w:tc>
      </w:tr>
      <w:tr w:rsidR="00032DDA" w:rsidRPr="0050352E" w:rsidTr="001C5E2A">
        <w:tc>
          <w:tcPr>
            <w:tcW w:w="2405" w:type="dxa"/>
            <w:vAlign w:val="center"/>
          </w:tcPr>
          <w:p w:rsidR="00032DDA" w:rsidRDefault="00032DDA" w:rsidP="00032DDA">
            <w:pPr>
              <w:pStyle w:val="1a"/>
              <w:shd w:val="clear" w:color="auto" w:fill="FFFFFF" w:themeFill="background1"/>
              <w:spacing w:before="120" w:after="0" w:line="240" w:lineRule="auto"/>
              <w:jc w:val="both"/>
              <w:rPr>
                <w:rStyle w:val="0pt0"/>
                <w:b w:val="0"/>
                <w:sz w:val="24"/>
                <w:szCs w:val="24"/>
              </w:rPr>
            </w:pPr>
            <w:r>
              <w:rPr>
                <w:rStyle w:val="0pt0"/>
                <w:b w:val="0"/>
                <w:sz w:val="24"/>
                <w:szCs w:val="24"/>
              </w:rPr>
              <w:t>Topic 11.</w:t>
            </w:r>
          </w:p>
          <w:p w:rsidR="00032DDA" w:rsidRPr="00C56F60" w:rsidRDefault="00032DDA" w:rsidP="00032DDA">
            <w:pPr>
              <w:pStyle w:val="1a"/>
              <w:shd w:val="clear" w:color="auto" w:fill="FFFFFF" w:themeFill="background1"/>
              <w:spacing w:before="0" w:after="0" w:line="240" w:lineRule="auto"/>
              <w:jc w:val="both"/>
              <w:rPr>
                <w:spacing w:val="-4"/>
                <w:sz w:val="24"/>
                <w:szCs w:val="24"/>
                <w:lang w:eastAsia="ru-RU"/>
              </w:rPr>
            </w:pPr>
            <w:r w:rsidRPr="00C56F60">
              <w:rPr>
                <w:rStyle w:val="0pt0"/>
                <w:b w:val="0"/>
                <w:sz w:val="24"/>
                <w:szCs w:val="24"/>
              </w:rPr>
              <w:t xml:space="preserve">About </w:t>
            </w:r>
            <w:r w:rsidRPr="00C56F60">
              <w:rPr>
                <w:rStyle w:val="0pt"/>
                <w:sz w:val="24"/>
                <w:szCs w:val="24"/>
              </w:rPr>
              <w:t>the reinvention of engineering support for combined arms combat</w:t>
            </w:r>
          </w:p>
        </w:tc>
        <w:tc>
          <w:tcPr>
            <w:tcW w:w="4536" w:type="dxa"/>
          </w:tcPr>
          <w:p w:rsidR="00032DDA" w:rsidRPr="00CF12B4" w:rsidRDefault="00032DDA" w:rsidP="00BD6E08">
            <w:pPr>
              <w:pStyle w:val="1a"/>
              <w:shd w:val="clear" w:color="auto" w:fill="auto"/>
              <w:spacing w:before="0" w:after="0" w:line="240" w:lineRule="auto"/>
              <w:ind w:left="-57" w:right="-57" w:firstLine="227"/>
              <w:jc w:val="both"/>
              <w:rPr>
                <w:rStyle w:val="0pt"/>
                <w:sz w:val="24"/>
                <w:szCs w:val="24"/>
              </w:rPr>
            </w:pPr>
            <w:r w:rsidRPr="00CF12B4">
              <w:rPr>
                <w:rStyle w:val="0pt"/>
                <w:sz w:val="24"/>
                <w:szCs w:val="24"/>
              </w:rPr>
              <w:t>1. Mechanization tools used for photographic equipment of positions and areas where troops are located.</w:t>
            </w:r>
          </w:p>
          <w:p w:rsidR="00032DDA" w:rsidRPr="00CF12B4" w:rsidRDefault="00032DDA" w:rsidP="00BD6E08">
            <w:pPr>
              <w:pStyle w:val="1a"/>
              <w:shd w:val="clear" w:color="auto" w:fill="auto"/>
              <w:spacing w:before="0" w:after="0" w:line="240" w:lineRule="auto"/>
              <w:ind w:left="-57" w:right="-57" w:firstLine="227"/>
              <w:jc w:val="both"/>
              <w:rPr>
                <w:rStyle w:val="0pt"/>
                <w:sz w:val="24"/>
                <w:szCs w:val="24"/>
              </w:rPr>
            </w:pPr>
            <w:r w:rsidRPr="00CF12B4">
              <w:rPr>
                <w:rStyle w:val="0pt"/>
                <w:sz w:val="24"/>
                <w:szCs w:val="24"/>
              </w:rPr>
              <w:t>2. Means of demining areas and objects.</w:t>
            </w:r>
          </w:p>
          <w:p w:rsidR="00032DDA" w:rsidRPr="00CF12B4" w:rsidRDefault="00032DDA" w:rsidP="00BD6E08">
            <w:pPr>
              <w:pStyle w:val="1a"/>
              <w:shd w:val="clear" w:color="auto" w:fill="auto"/>
              <w:spacing w:before="0" w:after="0" w:line="240" w:lineRule="auto"/>
              <w:ind w:left="-57" w:right="-57" w:firstLine="227"/>
              <w:jc w:val="both"/>
              <w:rPr>
                <w:rStyle w:val="0pt"/>
                <w:sz w:val="24"/>
                <w:szCs w:val="24"/>
              </w:rPr>
            </w:pPr>
            <w:r w:rsidRPr="00CF12B4">
              <w:rPr>
                <w:rStyle w:val="0pt"/>
                <w:sz w:val="24"/>
                <w:szCs w:val="24"/>
              </w:rPr>
              <w:t>3. Purpose, characteristics of mine explosive barriers.</w:t>
            </w:r>
          </w:p>
          <w:p w:rsidR="00032DDA" w:rsidRPr="00CF12B4" w:rsidRDefault="00032DDA" w:rsidP="00BD6E08">
            <w:pPr>
              <w:pStyle w:val="1a"/>
              <w:shd w:val="clear" w:color="auto" w:fill="auto"/>
              <w:spacing w:before="0" w:after="0" w:line="240" w:lineRule="auto"/>
              <w:ind w:left="-57" w:right="-57" w:firstLine="227"/>
              <w:jc w:val="both"/>
              <w:rPr>
                <w:rStyle w:val="0pt"/>
                <w:sz w:val="24"/>
                <w:szCs w:val="24"/>
              </w:rPr>
            </w:pPr>
            <w:r>
              <w:rPr>
                <w:rStyle w:val="0pt"/>
                <w:sz w:val="24"/>
                <w:szCs w:val="24"/>
              </w:rPr>
              <w:t>4. Means of engineering equipment and maintenance of crossings over water barriers.</w:t>
            </w:r>
          </w:p>
          <w:p w:rsidR="00032DDA" w:rsidRDefault="00032DDA" w:rsidP="00BD6E08">
            <w:pPr>
              <w:pStyle w:val="1a"/>
              <w:shd w:val="clear" w:color="auto" w:fill="auto"/>
              <w:spacing w:before="0" w:after="0" w:line="240" w:lineRule="auto"/>
              <w:ind w:left="-57" w:right="-57" w:firstLine="227"/>
              <w:jc w:val="both"/>
              <w:rPr>
                <w:rStyle w:val="0pt"/>
                <w:sz w:val="24"/>
                <w:szCs w:val="24"/>
              </w:rPr>
            </w:pPr>
            <w:r>
              <w:rPr>
                <w:rStyle w:val="0pt"/>
                <w:sz w:val="24"/>
                <w:szCs w:val="24"/>
              </w:rPr>
              <w:t>5. Purpose, characteristics of non-explosive barriers.</w:t>
            </w:r>
          </w:p>
          <w:p w:rsidR="00032DDA" w:rsidRPr="00CF12B4" w:rsidRDefault="00032DDA" w:rsidP="00BD6E08">
            <w:pPr>
              <w:pStyle w:val="1a"/>
              <w:shd w:val="clear" w:color="auto" w:fill="auto"/>
              <w:spacing w:before="0" w:after="0" w:line="240" w:lineRule="auto"/>
              <w:ind w:left="-57" w:right="-57" w:firstLine="227"/>
              <w:jc w:val="both"/>
              <w:rPr>
                <w:i/>
                <w:strike/>
                <w:spacing w:val="-10"/>
                <w:sz w:val="24"/>
                <w:szCs w:val="24"/>
                <w:lang w:eastAsia="ru-RU"/>
              </w:rPr>
            </w:pPr>
            <w:r>
              <w:rPr>
                <w:rStyle w:val="0pt"/>
                <w:sz w:val="24"/>
                <w:szCs w:val="24"/>
              </w:rPr>
              <w:t>6. Fortification equipment for positions of military branches.</w:t>
            </w:r>
          </w:p>
        </w:tc>
        <w:tc>
          <w:tcPr>
            <w:tcW w:w="2822" w:type="dxa"/>
            <w:shd w:val="clear" w:color="auto" w:fill="auto"/>
            <w:vAlign w:val="center"/>
          </w:tcPr>
          <w:p w:rsidR="00032DDA" w:rsidRPr="0050352E" w:rsidRDefault="00032DDA" w:rsidP="00032DDA">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 xml:space="preserve">Studying educational literature. Preparation for a survey, scientific discussion. Preparation ( </w:t>
            </w:r>
            <w:r w:rsidRPr="0050352E">
              <w:rPr>
                <w:rFonts w:ascii="Times New Roman" w:hAnsi="Times New Roman"/>
                <w:spacing w:val="-6"/>
                <w:sz w:val="24"/>
                <w:szCs w:val="24"/>
              </w:rPr>
              <w:t>creation) of interactive products based on modern technologies</w:t>
            </w:r>
          </w:p>
        </w:tc>
      </w:tr>
      <w:tr w:rsidR="00032DDA" w:rsidRPr="0050352E" w:rsidTr="001C5E2A">
        <w:tc>
          <w:tcPr>
            <w:tcW w:w="2405" w:type="dxa"/>
            <w:vAlign w:val="center"/>
          </w:tcPr>
          <w:p w:rsidR="00032DDA" w:rsidRDefault="00032DDA" w:rsidP="00032DDA">
            <w:pPr>
              <w:widowControl w:val="0"/>
              <w:autoSpaceDE w:val="0"/>
              <w:autoSpaceDN w:val="0"/>
              <w:adjustRightInd w:val="0"/>
              <w:ind w:left="-57" w:right="-57"/>
              <w:rPr>
                <w:rFonts w:ascii="Times New Roman" w:eastAsia="Times New Roman" w:hAnsi="Times New Roman"/>
                <w:spacing w:val="-4"/>
                <w:sz w:val="24"/>
                <w:szCs w:val="24"/>
                <w:lang w:eastAsia="ru-RU"/>
              </w:rPr>
            </w:pPr>
            <w:r w:rsidRPr="00963F1E">
              <w:rPr>
                <w:rFonts w:ascii="Times New Roman" w:eastAsia="Times New Roman" w:hAnsi="Times New Roman"/>
                <w:spacing w:val="-4"/>
                <w:sz w:val="24"/>
                <w:szCs w:val="24"/>
                <w:lang w:eastAsia="ru-RU"/>
              </w:rPr>
              <w:t>Topic 12.</w:t>
            </w:r>
          </w:p>
          <w:p w:rsidR="00032DDA" w:rsidRPr="00963F1E" w:rsidRDefault="00032DDA" w:rsidP="00032DDA">
            <w:pPr>
              <w:widowControl w:val="0"/>
              <w:autoSpaceDE w:val="0"/>
              <w:autoSpaceDN w:val="0"/>
              <w:adjustRightInd w:val="0"/>
              <w:ind w:left="-57" w:right="-57"/>
              <w:rPr>
                <w:rFonts w:ascii="Times New Roman" w:eastAsia="Times New Roman" w:hAnsi="Times New Roman"/>
                <w:spacing w:val="-4"/>
                <w:sz w:val="24"/>
                <w:szCs w:val="24"/>
                <w:lang w:eastAsia="ru-RU"/>
              </w:rPr>
            </w:pPr>
            <w:r w:rsidRPr="00963F1E">
              <w:rPr>
                <w:rStyle w:val="0pt0"/>
                <w:rFonts w:eastAsia="Calibri"/>
                <w:b w:val="0"/>
                <w:sz w:val="24"/>
                <w:szCs w:val="24"/>
              </w:rPr>
              <w:t xml:space="preserve">In </w:t>
            </w:r>
            <w:r w:rsidRPr="00963F1E">
              <w:rPr>
                <w:rStyle w:val="0pt"/>
                <w:rFonts w:eastAsia="Calibri"/>
                <w:sz w:val="24"/>
                <w:szCs w:val="24"/>
              </w:rPr>
              <w:t>high-precision, nuclear, chemical, biological, incendiary weapons</w:t>
            </w:r>
          </w:p>
        </w:tc>
        <w:tc>
          <w:tcPr>
            <w:tcW w:w="4536" w:type="dxa"/>
          </w:tcPr>
          <w:p w:rsidR="00032DDA" w:rsidRDefault="00032DDA" w:rsidP="00BD6E08">
            <w:pPr>
              <w:shd w:val="clear" w:color="auto" w:fill="FFFFFF"/>
              <w:tabs>
                <w:tab w:val="left" w:pos="72"/>
                <w:tab w:val="left" w:pos="252"/>
              </w:tabs>
              <w:ind w:left="-57" w:right="-57" w:firstLine="227"/>
              <w:jc w:val="both"/>
              <w:rPr>
                <w:rStyle w:val="0pt"/>
                <w:rFonts w:eastAsia="Calibri"/>
                <w:sz w:val="24"/>
                <w:szCs w:val="24"/>
              </w:rPr>
            </w:pPr>
            <w:r>
              <w:rPr>
                <w:rStyle w:val="0pt"/>
                <w:rFonts w:eastAsia="Calibri"/>
                <w:sz w:val="24"/>
                <w:szCs w:val="24"/>
              </w:rPr>
              <w:t>1. Purpose, classification, delivery vehicles, characteristics of precision weapons.</w:t>
            </w:r>
          </w:p>
          <w:p w:rsidR="00032DDA" w:rsidRDefault="00032DDA" w:rsidP="00BD6E08">
            <w:pPr>
              <w:shd w:val="clear" w:color="auto" w:fill="FFFFFF"/>
              <w:tabs>
                <w:tab w:val="left" w:pos="72"/>
                <w:tab w:val="left" w:pos="252"/>
              </w:tabs>
              <w:ind w:left="-57" w:right="-57" w:firstLine="227"/>
              <w:jc w:val="both"/>
              <w:rPr>
                <w:rStyle w:val="0pt"/>
                <w:rFonts w:eastAsia="Calibri"/>
                <w:sz w:val="24"/>
                <w:szCs w:val="24"/>
              </w:rPr>
            </w:pPr>
            <w:r>
              <w:rPr>
                <w:rStyle w:val="0pt"/>
                <w:rFonts w:eastAsia="Calibri"/>
                <w:sz w:val="24"/>
                <w:szCs w:val="24"/>
              </w:rPr>
              <w:t>2. Purpose, classification, delivery vehicles, characteristics of nuclear weapons.</w:t>
            </w:r>
          </w:p>
          <w:p w:rsidR="00032DDA" w:rsidRDefault="00BD6E08" w:rsidP="00BD6E08">
            <w:pPr>
              <w:shd w:val="clear" w:color="auto" w:fill="FFFFFF"/>
              <w:tabs>
                <w:tab w:val="left" w:pos="72"/>
                <w:tab w:val="left" w:pos="252"/>
              </w:tabs>
              <w:ind w:left="-57" w:right="-57" w:firstLine="227"/>
              <w:jc w:val="both"/>
              <w:rPr>
                <w:rStyle w:val="0pt"/>
                <w:rFonts w:eastAsia="Calibri"/>
                <w:sz w:val="24"/>
                <w:szCs w:val="24"/>
              </w:rPr>
            </w:pPr>
            <w:r>
              <w:rPr>
                <w:rStyle w:val="0pt"/>
                <w:rFonts w:eastAsia="Calibri"/>
                <w:sz w:val="24"/>
                <w:szCs w:val="24"/>
              </w:rPr>
              <w:t>3. Purpose, conditions for the use of chemical weapons.</w:t>
            </w:r>
          </w:p>
          <w:p w:rsidR="00032DDA" w:rsidRDefault="00BD6E08" w:rsidP="00BD6E08">
            <w:pPr>
              <w:shd w:val="clear" w:color="auto" w:fill="FFFFFF"/>
              <w:tabs>
                <w:tab w:val="left" w:pos="72"/>
                <w:tab w:val="left" w:pos="252"/>
              </w:tabs>
              <w:ind w:left="-57" w:right="-57" w:firstLine="227"/>
              <w:jc w:val="both"/>
              <w:rPr>
                <w:rStyle w:val="0pt"/>
                <w:rFonts w:eastAsia="Calibri"/>
                <w:sz w:val="24"/>
                <w:szCs w:val="24"/>
              </w:rPr>
            </w:pPr>
            <w:r>
              <w:rPr>
                <w:rStyle w:val="0pt"/>
                <w:rFonts w:eastAsia="Calibri"/>
                <w:sz w:val="24"/>
                <w:szCs w:val="24"/>
              </w:rPr>
              <w:t>4. Means and methods of delivering biological weapons.</w:t>
            </w:r>
          </w:p>
          <w:p w:rsidR="00032DDA" w:rsidRPr="0050352E" w:rsidRDefault="00032DDA" w:rsidP="00BD6E08">
            <w:pPr>
              <w:shd w:val="clear" w:color="auto" w:fill="FFFFFF"/>
              <w:tabs>
                <w:tab w:val="left" w:pos="72"/>
                <w:tab w:val="left" w:pos="252"/>
              </w:tabs>
              <w:ind w:left="-57" w:right="-57" w:firstLine="227"/>
              <w:jc w:val="both"/>
              <w:rPr>
                <w:rStyle w:val="0pt"/>
                <w:rFonts w:eastAsia="Calibri"/>
                <w:sz w:val="24"/>
                <w:szCs w:val="24"/>
              </w:rPr>
            </w:pPr>
            <w:r>
              <w:rPr>
                <w:rStyle w:val="0pt"/>
                <w:rFonts w:eastAsia="Calibri"/>
                <w:sz w:val="24"/>
                <w:szCs w:val="24"/>
              </w:rPr>
              <w:t>5. Technical characteristics of fixed assets of the enterprise.</w:t>
            </w:r>
          </w:p>
        </w:tc>
        <w:tc>
          <w:tcPr>
            <w:tcW w:w="2822" w:type="dxa"/>
            <w:shd w:val="clear" w:color="auto" w:fill="auto"/>
            <w:vAlign w:val="center"/>
          </w:tcPr>
          <w:p w:rsidR="00032DDA" w:rsidRPr="0050352E" w:rsidRDefault="00032DDA" w:rsidP="00032DDA">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 xml:space="preserve">Studying educational literature. Preparation for a survey, scientific discussion. Preparation ( </w:t>
            </w:r>
            <w:r w:rsidRPr="0050352E">
              <w:rPr>
                <w:rFonts w:ascii="Times New Roman" w:hAnsi="Times New Roman"/>
                <w:spacing w:val="-6"/>
                <w:sz w:val="24"/>
                <w:szCs w:val="24"/>
              </w:rPr>
              <w:t>creation) of interactive products based on modern technologies</w:t>
            </w:r>
          </w:p>
        </w:tc>
      </w:tr>
      <w:tr w:rsidR="00032DDA" w:rsidRPr="0050352E" w:rsidTr="001C5E2A">
        <w:tc>
          <w:tcPr>
            <w:tcW w:w="2405" w:type="dxa"/>
            <w:vAlign w:val="center"/>
          </w:tcPr>
          <w:p w:rsidR="00032DDA" w:rsidRDefault="00032DDA" w:rsidP="00032DDA">
            <w:pPr>
              <w:widowControl w:val="0"/>
              <w:autoSpaceDE w:val="0"/>
              <w:autoSpaceDN w:val="0"/>
              <w:adjustRightInd w:val="0"/>
              <w:ind w:left="-57" w:right="-57"/>
              <w:rPr>
                <w:rStyle w:val="0pt"/>
                <w:rFonts w:eastAsiaTheme="minorHAnsi"/>
                <w:spacing w:val="-4"/>
                <w:sz w:val="24"/>
                <w:szCs w:val="24"/>
              </w:rPr>
            </w:pPr>
            <w:r w:rsidRPr="0050352E">
              <w:rPr>
                <w:rFonts w:ascii="Times New Roman" w:eastAsia="Times New Roman" w:hAnsi="Times New Roman"/>
                <w:spacing w:val="-8"/>
                <w:sz w:val="24"/>
                <w:szCs w:val="24"/>
                <w:lang w:eastAsia="ru-RU"/>
              </w:rPr>
              <w:t>Topic 13.</w:t>
            </w:r>
            <w:r w:rsidRPr="0050352E">
              <w:rPr>
                <w:rStyle w:val="0pt"/>
                <w:rFonts w:eastAsiaTheme="minorHAnsi"/>
                <w:spacing w:val="-4"/>
                <w:sz w:val="24"/>
                <w:szCs w:val="24"/>
              </w:rPr>
              <w:t xml:space="preserve"> </w:t>
            </w:r>
          </w:p>
          <w:p w:rsidR="00032DDA" w:rsidRPr="0050352E" w:rsidRDefault="00032DDA" w:rsidP="00032DDA">
            <w:pPr>
              <w:widowControl w:val="0"/>
              <w:autoSpaceDE w:val="0"/>
              <w:autoSpaceDN w:val="0"/>
              <w:adjustRightInd w:val="0"/>
              <w:ind w:left="-57" w:right="-57"/>
              <w:rPr>
                <w:rFonts w:ascii="Times New Roman" w:eastAsia="Times New Roman" w:hAnsi="Times New Roman"/>
                <w:spacing w:val="-8"/>
                <w:sz w:val="24"/>
                <w:szCs w:val="24"/>
                <w:lang w:eastAsia="ru-RU"/>
              </w:rPr>
            </w:pPr>
            <w:r w:rsidRPr="0050352E">
              <w:rPr>
                <w:rStyle w:val="0pt"/>
                <w:rFonts w:eastAsiaTheme="minorHAnsi"/>
                <w:spacing w:val="-4"/>
                <w:sz w:val="24"/>
                <w:szCs w:val="24"/>
              </w:rPr>
              <w:t xml:space="preserve">Radiation, </w:t>
            </w:r>
            <w:r w:rsidRPr="0050352E">
              <w:rPr>
                <w:rStyle w:val="0pt"/>
                <w:rFonts w:eastAsiaTheme="minorHAnsi"/>
                <w:sz w:val="24"/>
                <w:szCs w:val="24"/>
              </w:rPr>
              <w:t>chemical and biological protection (RCBZ)</w:t>
            </w:r>
          </w:p>
        </w:tc>
        <w:tc>
          <w:tcPr>
            <w:tcW w:w="4536" w:type="dxa"/>
            <w:vAlign w:val="center"/>
          </w:tcPr>
          <w:p w:rsidR="00032DDA" w:rsidRDefault="00032DDA" w:rsidP="00BD6E08">
            <w:pPr>
              <w:pStyle w:val="1a"/>
              <w:shd w:val="clear" w:color="auto" w:fill="FFFFFF" w:themeFill="background1"/>
              <w:spacing w:before="0" w:after="0" w:line="240" w:lineRule="auto"/>
              <w:ind w:left="-57" w:right="-57" w:firstLine="227"/>
              <w:jc w:val="both"/>
              <w:rPr>
                <w:rStyle w:val="0pt"/>
                <w:sz w:val="24"/>
                <w:szCs w:val="24"/>
              </w:rPr>
            </w:pPr>
            <w:r>
              <w:rPr>
                <w:sz w:val="24"/>
                <w:szCs w:val="24"/>
                <w:lang w:eastAsia="ru-RU"/>
              </w:rPr>
              <w:t xml:space="preserve">1. </w:t>
            </w:r>
            <w:r w:rsidRPr="004D4C21">
              <w:rPr>
                <w:rStyle w:val="0pt"/>
                <w:sz w:val="24"/>
                <w:szCs w:val="24"/>
              </w:rPr>
              <w:t>Fundamentals of NBC protection of units and subunits in combined arms combat.</w:t>
            </w:r>
          </w:p>
          <w:p w:rsidR="00032DDA" w:rsidRPr="004D4C21" w:rsidRDefault="00032DDA" w:rsidP="00BD6E08">
            <w:pPr>
              <w:pStyle w:val="1a"/>
              <w:shd w:val="clear" w:color="auto" w:fill="FFFFFF" w:themeFill="background1"/>
              <w:spacing w:before="0" w:after="0" w:line="240" w:lineRule="auto"/>
              <w:ind w:left="-57" w:right="-57" w:firstLine="227"/>
              <w:jc w:val="both"/>
              <w:rPr>
                <w:rStyle w:val="0pt"/>
                <w:sz w:val="24"/>
                <w:szCs w:val="24"/>
              </w:rPr>
            </w:pPr>
            <w:r>
              <w:rPr>
                <w:rStyle w:val="0pt"/>
                <w:sz w:val="24"/>
                <w:szCs w:val="24"/>
              </w:rPr>
              <w:t>2. NBC reconnaissance devices. Purpose, characteristics of NBC reconnaissance means.</w:t>
            </w:r>
          </w:p>
          <w:p w:rsidR="00032DDA" w:rsidRPr="00C964B9" w:rsidRDefault="00032DDA" w:rsidP="00BD6E08">
            <w:pPr>
              <w:pStyle w:val="1a"/>
              <w:shd w:val="clear" w:color="auto" w:fill="FFFFFF" w:themeFill="background1"/>
              <w:spacing w:before="0" w:after="0" w:line="240" w:lineRule="auto"/>
              <w:ind w:left="-57" w:right="-57" w:firstLine="227"/>
              <w:jc w:val="both"/>
              <w:rPr>
                <w:sz w:val="24"/>
                <w:szCs w:val="24"/>
                <w:lang w:eastAsia="ru-RU"/>
              </w:rPr>
            </w:pPr>
            <w:r>
              <w:rPr>
                <w:rStyle w:val="0pt"/>
                <w:sz w:val="24"/>
                <w:szCs w:val="24"/>
              </w:rPr>
              <w:t>3. Personal and collective protective equipment.</w:t>
            </w:r>
          </w:p>
        </w:tc>
        <w:tc>
          <w:tcPr>
            <w:tcW w:w="2822" w:type="dxa"/>
            <w:shd w:val="clear" w:color="auto" w:fill="auto"/>
            <w:vAlign w:val="center"/>
          </w:tcPr>
          <w:p w:rsidR="00032DDA" w:rsidRPr="0050352E" w:rsidRDefault="00032DDA" w:rsidP="00032DDA">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 xml:space="preserve">Studying educational literature. Preparation for a survey, scientific discussion. Preparation for </w:t>
            </w:r>
            <w:r w:rsidRPr="0050352E">
              <w:rPr>
                <w:rFonts w:ascii="Times New Roman" w:hAnsi="Times New Roman"/>
                <w:spacing w:val="-8"/>
                <w:sz w:val="24"/>
                <w:szCs w:val="24"/>
              </w:rPr>
              <w:t xml:space="preserve">practical implementation </w:t>
            </w:r>
            <w:r w:rsidRPr="0050352E">
              <w:rPr>
                <w:rFonts w:ascii="Times New Roman" w:hAnsi="Times New Roman"/>
                <w:sz w:val="24"/>
                <w:szCs w:val="24"/>
              </w:rPr>
              <w:t>of techniques and methods of shooting from small arms</w:t>
            </w:r>
          </w:p>
        </w:tc>
      </w:tr>
      <w:tr w:rsidR="00032DDA" w:rsidRPr="0050352E" w:rsidTr="001C5E2A">
        <w:tc>
          <w:tcPr>
            <w:tcW w:w="2405" w:type="dxa"/>
            <w:vAlign w:val="center"/>
          </w:tcPr>
          <w:p w:rsidR="00032DDA" w:rsidRDefault="00032DDA" w:rsidP="00032DDA">
            <w:pPr>
              <w:widowControl w:val="0"/>
              <w:autoSpaceDE w:val="0"/>
              <w:autoSpaceDN w:val="0"/>
              <w:adjustRightInd w:val="0"/>
              <w:ind w:left="-57" w:right="-57"/>
              <w:rPr>
                <w:rStyle w:val="0pt0"/>
                <w:rFonts w:eastAsia="Calibri"/>
                <w:sz w:val="24"/>
                <w:szCs w:val="24"/>
              </w:rPr>
            </w:pPr>
            <w:r w:rsidRPr="0089050D">
              <w:rPr>
                <w:rStyle w:val="0pt0"/>
                <w:rFonts w:eastAsia="Calibri"/>
                <w:b w:val="0"/>
                <w:sz w:val="24"/>
                <w:szCs w:val="24"/>
              </w:rPr>
              <w:t>Topic 14.</w:t>
            </w:r>
            <w:r w:rsidRPr="0089050D">
              <w:rPr>
                <w:rStyle w:val="0pt0"/>
                <w:rFonts w:eastAsia="Calibri"/>
                <w:sz w:val="24"/>
                <w:szCs w:val="24"/>
              </w:rPr>
              <w:t xml:space="preserve"> </w:t>
            </w:r>
          </w:p>
          <w:p w:rsidR="00032DDA" w:rsidRPr="0089050D" w:rsidRDefault="00032DDA" w:rsidP="00032DDA">
            <w:pPr>
              <w:widowControl w:val="0"/>
              <w:autoSpaceDE w:val="0"/>
              <w:autoSpaceDN w:val="0"/>
              <w:adjustRightInd w:val="0"/>
              <w:ind w:left="-57" w:right="-57"/>
              <w:rPr>
                <w:rFonts w:ascii="Times New Roman" w:eastAsia="Times New Roman" w:hAnsi="Times New Roman"/>
                <w:spacing w:val="-4"/>
                <w:sz w:val="24"/>
                <w:szCs w:val="24"/>
                <w:lang w:eastAsia="ru-RU"/>
              </w:rPr>
            </w:pPr>
            <w:r w:rsidRPr="0089050D">
              <w:rPr>
                <w:rStyle w:val="0pt"/>
                <w:rFonts w:eastAsia="Calibri"/>
                <w:sz w:val="24"/>
                <w:szCs w:val="24"/>
              </w:rPr>
              <w:t xml:space="preserve">Medical support for troops (forces), medical care for </w:t>
            </w:r>
            <w:r w:rsidRPr="0089050D">
              <w:rPr>
                <w:rStyle w:val="0pt"/>
                <w:rFonts w:eastAsia="Calibri"/>
                <w:sz w:val="24"/>
                <w:szCs w:val="24"/>
              </w:rPr>
              <w:lastRenderedPageBreak/>
              <w:t>wounds, injuries and special cases</w:t>
            </w:r>
          </w:p>
        </w:tc>
        <w:tc>
          <w:tcPr>
            <w:tcW w:w="4536" w:type="dxa"/>
            <w:vAlign w:val="center"/>
          </w:tcPr>
          <w:p w:rsidR="00032DDA" w:rsidRPr="00BD6E08" w:rsidRDefault="00032DDA" w:rsidP="00BD6E08">
            <w:pPr>
              <w:shd w:val="clear" w:color="auto" w:fill="FFFFFF"/>
              <w:ind w:left="-57" w:right="-57" w:firstLine="227"/>
              <w:jc w:val="both"/>
              <w:rPr>
                <w:rFonts w:ascii="Times New Roman" w:hAnsi="Times New Roman"/>
                <w:sz w:val="24"/>
                <w:szCs w:val="24"/>
              </w:rPr>
            </w:pPr>
            <w:r w:rsidRPr="00BD6E08">
              <w:rPr>
                <w:rFonts w:ascii="Times New Roman" w:hAnsi="Times New Roman"/>
                <w:sz w:val="24"/>
                <w:szCs w:val="24"/>
              </w:rPr>
              <w:lastRenderedPageBreak/>
              <w:t>1. Definition and classification of dressings. Basic rules for applying bandages.</w:t>
            </w:r>
          </w:p>
          <w:p w:rsidR="00032DDA" w:rsidRPr="00BD6E08" w:rsidRDefault="00032DDA" w:rsidP="00BD6E08">
            <w:pPr>
              <w:shd w:val="clear" w:color="auto" w:fill="FFFFFF"/>
              <w:ind w:left="-57" w:right="-57" w:firstLine="227"/>
              <w:jc w:val="both"/>
              <w:rPr>
                <w:rFonts w:ascii="Times New Roman" w:hAnsi="Times New Roman"/>
                <w:sz w:val="24"/>
                <w:szCs w:val="24"/>
              </w:rPr>
            </w:pPr>
            <w:r w:rsidRPr="00BD6E08">
              <w:rPr>
                <w:rFonts w:ascii="Times New Roman" w:hAnsi="Times New Roman"/>
                <w:sz w:val="24"/>
                <w:szCs w:val="24"/>
              </w:rPr>
              <w:t>2. Classification and types of injuries. General principles of first aid for injuries.</w:t>
            </w:r>
          </w:p>
          <w:p w:rsidR="00032DDA" w:rsidRPr="00BD6E08" w:rsidRDefault="00032DDA" w:rsidP="00BD6E08">
            <w:pPr>
              <w:shd w:val="clear" w:color="auto" w:fill="FFFFFF"/>
              <w:ind w:left="-57" w:right="-57" w:firstLine="227"/>
              <w:jc w:val="both"/>
              <w:rPr>
                <w:rStyle w:val="0pt"/>
                <w:rFonts w:eastAsia="Calibri"/>
                <w:spacing w:val="0"/>
                <w:sz w:val="24"/>
                <w:szCs w:val="24"/>
              </w:rPr>
            </w:pPr>
            <w:r w:rsidRPr="00BD6E08">
              <w:rPr>
                <w:rFonts w:ascii="Times New Roman" w:hAnsi="Times New Roman"/>
                <w:sz w:val="24"/>
                <w:szCs w:val="24"/>
              </w:rPr>
              <w:lastRenderedPageBreak/>
              <w:t xml:space="preserve">3. General principles and rules for providing </w:t>
            </w:r>
            <w:r w:rsidRPr="00BD6E08">
              <w:rPr>
                <w:rFonts w:ascii="Times New Roman" w:hAnsi="Times New Roman"/>
                <w:color w:val="000000"/>
                <w:sz w:val="24"/>
                <w:szCs w:val="24"/>
                <w:shd w:val="clear" w:color="auto" w:fill="FFFFFF"/>
              </w:rPr>
              <w:t>medical care to military personnel during</w:t>
            </w:r>
            <w:r w:rsidRPr="00BD6E08">
              <w:rPr>
                <w:color w:val="000000"/>
                <w:sz w:val="30"/>
                <w:szCs w:val="30"/>
                <w:shd w:val="clear" w:color="auto" w:fill="FFFFFF"/>
              </w:rPr>
              <w:t xml:space="preserve"> </w:t>
            </w:r>
            <w:r w:rsidRPr="00BD6E08">
              <w:rPr>
                <w:rStyle w:val="0pt"/>
                <w:rFonts w:eastAsia="Calibri"/>
                <w:spacing w:val="0"/>
                <w:sz w:val="24"/>
                <w:szCs w:val="24"/>
              </w:rPr>
              <w:t>wounds, injuries and in special cases.</w:t>
            </w:r>
          </w:p>
          <w:p w:rsidR="00032DDA" w:rsidRPr="00BD6E08" w:rsidRDefault="00BD6E08" w:rsidP="00BD6E08">
            <w:pPr>
              <w:shd w:val="clear" w:color="auto" w:fill="FFFFFF"/>
              <w:ind w:left="-57" w:right="-57" w:firstLine="227"/>
              <w:jc w:val="both"/>
              <w:rPr>
                <w:rFonts w:ascii="Times New Roman" w:hAnsi="Times New Roman"/>
                <w:sz w:val="24"/>
                <w:szCs w:val="24"/>
              </w:rPr>
            </w:pPr>
            <w:r w:rsidRPr="00BD6E08">
              <w:rPr>
                <w:rFonts w:ascii="Times New Roman" w:hAnsi="Times New Roman"/>
                <w:sz w:val="24"/>
                <w:szCs w:val="24"/>
              </w:rPr>
              <w:t>4. Bleeding. Types and signs of bleeding.</w:t>
            </w:r>
          </w:p>
          <w:p w:rsidR="00032DDA" w:rsidRPr="00BD6E08" w:rsidRDefault="00BD6E08" w:rsidP="00BD6E08">
            <w:pPr>
              <w:shd w:val="clear" w:color="auto" w:fill="FFFFFF"/>
              <w:ind w:left="-57" w:right="-57" w:firstLine="227"/>
              <w:jc w:val="both"/>
              <w:rPr>
                <w:rFonts w:ascii="Times New Roman" w:hAnsi="Times New Roman"/>
                <w:bCs/>
                <w:color w:val="000000"/>
                <w:sz w:val="24"/>
                <w:szCs w:val="24"/>
              </w:rPr>
            </w:pPr>
            <w:r w:rsidRPr="00BD6E08">
              <w:rPr>
                <w:rFonts w:ascii="Times New Roman" w:hAnsi="Times New Roman"/>
                <w:sz w:val="24"/>
                <w:szCs w:val="24"/>
              </w:rPr>
              <w:t xml:space="preserve">5. Rules </w:t>
            </w:r>
            <w:r w:rsidR="00032DDA" w:rsidRPr="00BD6E08">
              <w:rPr>
                <w:rFonts w:ascii="Times New Roman" w:hAnsi="Times New Roman"/>
                <w:bCs/>
                <w:color w:val="000000"/>
                <w:sz w:val="24"/>
                <w:szCs w:val="24"/>
              </w:rPr>
              <w:t>for applying bandages when certain parts of the body are damaged.</w:t>
            </w:r>
          </w:p>
          <w:p w:rsidR="00032DDA" w:rsidRPr="0032451B" w:rsidRDefault="00032DDA" w:rsidP="00BD6E08">
            <w:pPr>
              <w:shd w:val="clear" w:color="auto" w:fill="FFFFFF"/>
              <w:ind w:left="-57" w:right="-57" w:firstLine="227"/>
              <w:jc w:val="both"/>
              <w:rPr>
                <w:rFonts w:ascii="Times New Roman" w:hAnsi="Times New Roman"/>
                <w:bCs/>
                <w:color w:val="000000"/>
                <w:sz w:val="24"/>
                <w:szCs w:val="24"/>
              </w:rPr>
            </w:pPr>
            <w:r w:rsidRPr="00BD6E08">
              <w:rPr>
                <w:rFonts w:ascii="Times New Roman" w:hAnsi="Times New Roman"/>
                <w:sz w:val="24"/>
                <w:szCs w:val="24"/>
              </w:rPr>
              <w:t xml:space="preserve">6. Providing first aid to victims </w:t>
            </w:r>
            <w:r w:rsidRPr="00BD6E08">
              <w:rPr>
                <w:rFonts w:ascii="Times New Roman" w:hAnsi="Times New Roman"/>
                <w:bCs/>
                <w:color w:val="000000"/>
                <w:sz w:val="24"/>
                <w:szCs w:val="24"/>
              </w:rPr>
              <w:t>of exposure to chemical and toxic substances.</w:t>
            </w:r>
          </w:p>
        </w:tc>
        <w:tc>
          <w:tcPr>
            <w:tcW w:w="2822" w:type="dxa"/>
            <w:shd w:val="clear" w:color="auto" w:fill="auto"/>
            <w:vAlign w:val="center"/>
          </w:tcPr>
          <w:p w:rsidR="00032DDA" w:rsidRPr="0050352E" w:rsidRDefault="00032DDA" w:rsidP="00032DDA">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lastRenderedPageBreak/>
              <w:t xml:space="preserve">Studying educational literature. Preparing for the survey. Preparation ( </w:t>
            </w:r>
            <w:r w:rsidRPr="0050352E">
              <w:rPr>
                <w:rFonts w:ascii="Times New Roman" w:hAnsi="Times New Roman"/>
                <w:spacing w:val="-6"/>
                <w:sz w:val="24"/>
                <w:szCs w:val="24"/>
              </w:rPr>
              <w:t xml:space="preserve">creation) of interactive </w:t>
            </w:r>
            <w:r w:rsidRPr="0050352E">
              <w:rPr>
                <w:rFonts w:ascii="Times New Roman" w:hAnsi="Times New Roman"/>
                <w:spacing w:val="-6"/>
                <w:sz w:val="24"/>
                <w:szCs w:val="24"/>
              </w:rPr>
              <w:lastRenderedPageBreak/>
              <w:t>products based on modern technologies. Preparation for meeting standards for medical training and providing first aid to victims</w:t>
            </w:r>
          </w:p>
        </w:tc>
      </w:tr>
      <w:tr w:rsidR="00032DDA" w:rsidRPr="0050352E" w:rsidTr="001C5E2A">
        <w:tc>
          <w:tcPr>
            <w:tcW w:w="2405" w:type="dxa"/>
            <w:vAlign w:val="center"/>
          </w:tcPr>
          <w:p w:rsidR="00032DDA" w:rsidRDefault="00032DDA" w:rsidP="00032DDA">
            <w:pPr>
              <w:pStyle w:val="1a"/>
              <w:shd w:val="clear" w:color="auto" w:fill="FFFFFF" w:themeFill="background1"/>
              <w:spacing w:before="0" w:after="0" w:line="240" w:lineRule="auto"/>
              <w:jc w:val="left"/>
              <w:rPr>
                <w:rStyle w:val="0pt0"/>
                <w:sz w:val="24"/>
                <w:szCs w:val="24"/>
              </w:rPr>
            </w:pPr>
            <w:r w:rsidRPr="002962C9">
              <w:rPr>
                <w:rStyle w:val="0pt0"/>
                <w:b w:val="0"/>
                <w:sz w:val="24"/>
                <w:szCs w:val="24"/>
              </w:rPr>
              <w:lastRenderedPageBreak/>
              <w:t>Topic 15.</w:t>
            </w:r>
          </w:p>
          <w:p w:rsidR="00032DDA" w:rsidRPr="00963F1E" w:rsidRDefault="00032DDA" w:rsidP="00032DDA">
            <w:pPr>
              <w:pStyle w:val="1a"/>
              <w:shd w:val="clear" w:color="auto" w:fill="FFFFFF" w:themeFill="background1"/>
              <w:spacing w:before="0" w:after="0" w:line="240" w:lineRule="auto"/>
              <w:jc w:val="left"/>
              <w:rPr>
                <w:spacing w:val="-4"/>
                <w:sz w:val="24"/>
                <w:szCs w:val="24"/>
                <w:lang w:eastAsia="ru-RU"/>
              </w:rPr>
            </w:pPr>
            <w:r w:rsidRPr="0089050D">
              <w:rPr>
                <w:rStyle w:val="0pt"/>
                <w:sz w:val="24"/>
                <w:szCs w:val="24"/>
              </w:rPr>
              <w:t>Purpose, combat properties, materiel and use of small arms, hand-held anti-tank grenade launchers and hand grenades</w:t>
            </w:r>
          </w:p>
        </w:tc>
        <w:tc>
          <w:tcPr>
            <w:tcW w:w="4536" w:type="dxa"/>
          </w:tcPr>
          <w:p w:rsidR="00032DDA" w:rsidRPr="00BD378A" w:rsidRDefault="00032DDA" w:rsidP="00BD6E08">
            <w:pPr>
              <w:pStyle w:val="1a"/>
              <w:shd w:val="clear" w:color="auto" w:fill="auto"/>
              <w:spacing w:before="0" w:after="0" w:line="240" w:lineRule="auto"/>
              <w:ind w:left="-57" w:right="-57" w:firstLine="227"/>
              <w:jc w:val="both"/>
              <w:rPr>
                <w:rStyle w:val="0pt"/>
                <w:sz w:val="24"/>
                <w:szCs w:val="24"/>
              </w:rPr>
            </w:pPr>
            <w:r w:rsidRPr="00BD378A">
              <w:rPr>
                <w:rStyle w:val="0pt"/>
                <w:sz w:val="24"/>
                <w:szCs w:val="24"/>
              </w:rPr>
              <w:t>1. Basic mechanisms and components of small arms.</w:t>
            </w:r>
          </w:p>
          <w:p w:rsidR="00032DDA" w:rsidRPr="00BD378A" w:rsidRDefault="00032DDA" w:rsidP="00BD6E08">
            <w:pPr>
              <w:pStyle w:val="1a"/>
              <w:shd w:val="clear" w:color="auto" w:fill="auto"/>
              <w:spacing w:before="0" w:after="0" w:line="240" w:lineRule="auto"/>
              <w:ind w:left="-57" w:right="-57" w:firstLine="227"/>
              <w:jc w:val="both"/>
              <w:rPr>
                <w:rStyle w:val="0pt"/>
                <w:sz w:val="24"/>
                <w:szCs w:val="24"/>
              </w:rPr>
            </w:pPr>
            <w:r w:rsidRPr="00BD378A">
              <w:rPr>
                <w:rStyle w:val="0pt"/>
                <w:sz w:val="24"/>
                <w:szCs w:val="24"/>
              </w:rPr>
              <w:t>2. Types of cartridges for small arms.</w:t>
            </w:r>
          </w:p>
          <w:p w:rsidR="00032DDA" w:rsidRPr="00BD378A" w:rsidRDefault="00032DDA" w:rsidP="00BD6E08">
            <w:pPr>
              <w:pStyle w:val="1a"/>
              <w:shd w:val="clear" w:color="auto" w:fill="auto"/>
              <w:spacing w:before="0" w:after="0" w:line="240" w:lineRule="auto"/>
              <w:ind w:left="-57" w:right="-57" w:firstLine="227"/>
              <w:jc w:val="both"/>
              <w:rPr>
                <w:rStyle w:val="0pt"/>
                <w:sz w:val="24"/>
                <w:szCs w:val="24"/>
              </w:rPr>
            </w:pPr>
            <w:r w:rsidRPr="00BD378A">
              <w:rPr>
                <w:rStyle w:val="0pt"/>
                <w:sz w:val="24"/>
                <w:szCs w:val="24"/>
              </w:rPr>
              <w:t>3. The procedure for partial disassembly of a Makarov pistol, AK-74M assault rifle.</w:t>
            </w:r>
          </w:p>
          <w:p w:rsidR="00032DDA" w:rsidRPr="00BD378A" w:rsidRDefault="00032DDA" w:rsidP="00BD6E08">
            <w:pPr>
              <w:pStyle w:val="1a"/>
              <w:shd w:val="clear" w:color="auto" w:fill="auto"/>
              <w:spacing w:before="0" w:after="0" w:line="240" w:lineRule="auto"/>
              <w:ind w:left="-57" w:right="-57" w:firstLine="227"/>
              <w:jc w:val="both"/>
              <w:rPr>
                <w:rStyle w:val="0pt"/>
                <w:sz w:val="24"/>
                <w:szCs w:val="24"/>
              </w:rPr>
            </w:pPr>
            <w:r w:rsidRPr="00BD378A">
              <w:rPr>
                <w:rStyle w:val="0pt"/>
                <w:sz w:val="24"/>
                <w:szCs w:val="24"/>
              </w:rPr>
              <w:t>4. Combat characteristics of PM, AK-74M, RPK-74.</w:t>
            </w:r>
          </w:p>
          <w:p w:rsidR="00032DDA" w:rsidRPr="00BD378A" w:rsidRDefault="00032DDA" w:rsidP="00BD6E08">
            <w:pPr>
              <w:pStyle w:val="1a"/>
              <w:shd w:val="clear" w:color="auto" w:fill="auto"/>
              <w:spacing w:before="0" w:after="0" w:line="240" w:lineRule="auto"/>
              <w:ind w:left="-57" w:right="-57" w:firstLine="227"/>
              <w:jc w:val="both"/>
              <w:rPr>
                <w:bCs/>
                <w:color w:val="000000"/>
                <w:sz w:val="24"/>
                <w:szCs w:val="24"/>
              </w:rPr>
            </w:pPr>
            <w:r w:rsidRPr="00BD378A">
              <w:rPr>
                <w:bCs/>
                <w:color w:val="000000"/>
                <w:sz w:val="24"/>
                <w:szCs w:val="24"/>
              </w:rPr>
              <w:t>5. Purpose, combat properties and general design of hand fragmentation grenades.</w:t>
            </w:r>
          </w:p>
          <w:p w:rsidR="00032DDA" w:rsidRPr="00BD378A" w:rsidRDefault="00032DDA" w:rsidP="00BD6E08">
            <w:pPr>
              <w:pStyle w:val="1a"/>
              <w:shd w:val="clear" w:color="auto" w:fill="auto"/>
              <w:spacing w:before="0" w:after="0" w:line="240" w:lineRule="auto"/>
              <w:ind w:left="-57" w:right="-57" w:firstLine="227"/>
              <w:jc w:val="both"/>
              <w:rPr>
                <w:bCs/>
                <w:color w:val="000000"/>
                <w:sz w:val="24"/>
                <w:szCs w:val="24"/>
              </w:rPr>
            </w:pPr>
            <w:r w:rsidRPr="00BD378A">
              <w:rPr>
                <w:bCs/>
                <w:color w:val="000000"/>
                <w:sz w:val="24"/>
                <w:szCs w:val="24"/>
              </w:rPr>
              <w:t>6. Ammunition for the RPG-7V hand-held anti-tank grenade launcher.</w:t>
            </w:r>
          </w:p>
          <w:p w:rsidR="00032DDA" w:rsidRPr="00BD378A" w:rsidRDefault="00032DDA" w:rsidP="00BD6E08">
            <w:pPr>
              <w:pStyle w:val="1a"/>
              <w:shd w:val="clear" w:color="auto" w:fill="auto"/>
              <w:spacing w:before="0" w:after="0" w:line="240" w:lineRule="auto"/>
              <w:ind w:left="-57" w:right="-57" w:firstLine="227"/>
              <w:jc w:val="both"/>
              <w:rPr>
                <w:strike/>
                <w:sz w:val="24"/>
                <w:szCs w:val="24"/>
                <w:lang w:eastAsia="ru-RU"/>
              </w:rPr>
            </w:pPr>
            <w:r>
              <w:rPr>
                <w:bCs/>
                <w:color w:val="000000"/>
                <w:sz w:val="24"/>
                <w:szCs w:val="24"/>
              </w:rPr>
              <w:t>7. Operation of parts and mechanisms of a shot from an RPG-7V.</w:t>
            </w:r>
          </w:p>
        </w:tc>
        <w:tc>
          <w:tcPr>
            <w:tcW w:w="2822" w:type="dxa"/>
            <w:shd w:val="clear" w:color="auto" w:fill="auto"/>
            <w:vAlign w:val="center"/>
          </w:tcPr>
          <w:p w:rsidR="00032DDA" w:rsidRPr="0050352E" w:rsidRDefault="00032DDA" w:rsidP="00032DDA">
            <w:pPr>
              <w:pStyle w:val="1a"/>
              <w:shd w:val="clear" w:color="auto" w:fill="auto"/>
              <w:spacing w:before="0" w:after="0" w:line="240" w:lineRule="auto"/>
              <w:ind w:left="-57" w:right="-57" w:firstLine="227"/>
              <w:rPr>
                <w:spacing w:val="-6"/>
                <w:sz w:val="24"/>
                <w:szCs w:val="24"/>
              </w:rPr>
            </w:pPr>
            <w:r w:rsidRPr="0050352E">
              <w:rPr>
                <w:spacing w:val="-8"/>
                <w:sz w:val="24"/>
                <w:szCs w:val="24"/>
              </w:rPr>
              <w:t xml:space="preserve">Preparation for a written ( </w:t>
            </w:r>
            <w:r w:rsidRPr="0050352E">
              <w:rPr>
                <w:rFonts w:eastAsia="Calibri"/>
                <w:spacing w:val="-8"/>
                <w:sz w:val="24"/>
                <w:szCs w:val="24"/>
              </w:rPr>
              <w:t xml:space="preserve">oral </w:t>
            </w:r>
            <w:r w:rsidRPr="0050352E">
              <w:rPr>
                <w:spacing w:val="-8"/>
                <w:sz w:val="24"/>
                <w:szCs w:val="24"/>
              </w:rPr>
              <w:t xml:space="preserve">) </w:t>
            </w:r>
            <w:r w:rsidRPr="0050352E">
              <w:rPr>
                <w:rFonts w:eastAsia="Calibri"/>
                <w:spacing w:val="-8"/>
                <w:sz w:val="24"/>
                <w:szCs w:val="24"/>
              </w:rPr>
              <w:t xml:space="preserve">survey, practical inspection </w:t>
            </w:r>
            <w:r w:rsidRPr="0050352E">
              <w:rPr>
                <w:spacing w:val="-8"/>
                <w:sz w:val="24"/>
                <w:szCs w:val="24"/>
              </w:rPr>
              <w:t xml:space="preserve">, </w:t>
            </w:r>
            <w:r w:rsidRPr="0050352E">
              <w:rPr>
                <w:rStyle w:val="0pt"/>
                <w:sz w:val="24"/>
                <w:szCs w:val="24"/>
              </w:rPr>
              <w:t>preparing AK-74, RPK-74 for shooting, equipping magazines with cartridges, assembling and disassembling AK-74, RPK-74, preparing weapons for combat use, meeting standards N -Fire-13,14,16</w:t>
            </w:r>
          </w:p>
        </w:tc>
      </w:tr>
      <w:tr w:rsidR="00032DDA" w:rsidRPr="0050352E" w:rsidTr="001C5E2A">
        <w:tc>
          <w:tcPr>
            <w:tcW w:w="2405" w:type="dxa"/>
            <w:vAlign w:val="center"/>
          </w:tcPr>
          <w:p w:rsidR="00032DDA" w:rsidRDefault="00032DDA" w:rsidP="00032DDA">
            <w:pPr>
              <w:widowControl w:val="0"/>
              <w:autoSpaceDE w:val="0"/>
              <w:autoSpaceDN w:val="0"/>
              <w:adjustRightInd w:val="0"/>
              <w:ind w:left="-57" w:right="-57"/>
              <w:rPr>
                <w:rStyle w:val="0pt0"/>
                <w:rFonts w:eastAsia="Calibri"/>
                <w:sz w:val="24"/>
                <w:szCs w:val="24"/>
              </w:rPr>
            </w:pPr>
            <w:r w:rsidRPr="002962C9">
              <w:rPr>
                <w:rStyle w:val="0pt0"/>
                <w:rFonts w:eastAsia="Calibri"/>
                <w:b w:val="0"/>
                <w:sz w:val="24"/>
                <w:szCs w:val="24"/>
              </w:rPr>
              <w:t>Topic 16.</w:t>
            </w:r>
            <w:r w:rsidRPr="002962C9">
              <w:rPr>
                <w:rStyle w:val="0pt0"/>
                <w:rFonts w:eastAsia="Calibri"/>
                <w:sz w:val="24"/>
                <w:szCs w:val="24"/>
              </w:rPr>
              <w:t xml:space="preserve"> </w:t>
            </w:r>
          </w:p>
          <w:p w:rsidR="00032DDA" w:rsidRPr="002962C9" w:rsidRDefault="00032DDA" w:rsidP="00032DDA">
            <w:pPr>
              <w:widowControl w:val="0"/>
              <w:autoSpaceDE w:val="0"/>
              <w:autoSpaceDN w:val="0"/>
              <w:adjustRightInd w:val="0"/>
              <w:ind w:left="-57" w:right="-57"/>
              <w:rPr>
                <w:rFonts w:ascii="Times New Roman" w:eastAsia="Times New Roman" w:hAnsi="Times New Roman"/>
                <w:spacing w:val="-4"/>
                <w:sz w:val="24"/>
                <w:szCs w:val="24"/>
                <w:lang w:eastAsia="ru-RU"/>
              </w:rPr>
            </w:pPr>
            <w:r w:rsidRPr="002962C9">
              <w:rPr>
                <w:rStyle w:val="0pt"/>
                <w:rFonts w:eastAsia="Calibri"/>
                <w:sz w:val="24"/>
                <w:szCs w:val="24"/>
              </w:rPr>
              <w:t>Basics, techniques and rules of shooting from small arms</w:t>
            </w:r>
          </w:p>
        </w:tc>
        <w:tc>
          <w:tcPr>
            <w:tcW w:w="4536" w:type="dxa"/>
            <w:vAlign w:val="center"/>
          </w:tcPr>
          <w:p w:rsidR="00032DDA" w:rsidRPr="00F6717B" w:rsidRDefault="00032DDA" w:rsidP="00BD6E08">
            <w:pPr>
              <w:shd w:val="clear" w:color="auto" w:fill="FFFFFF"/>
              <w:tabs>
                <w:tab w:val="left" w:pos="72"/>
                <w:tab w:val="left" w:pos="252"/>
              </w:tabs>
              <w:ind w:left="-57" w:right="-57" w:firstLine="227"/>
              <w:jc w:val="both"/>
              <w:rPr>
                <w:rFonts w:ascii="Times New Roman" w:hAnsi="Times New Roman"/>
                <w:sz w:val="24"/>
                <w:szCs w:val="24"/>
              </w:rPr>
            </w:pPr>
            <w:r w:rsidRPr="00F6717B">
              <w:rPr>
                <w:rStyle w:val="0pt"/>
                <w:rFonts w:eastAsia="Calibri"/>
                <w:sz w:val="24"/>
                <w:szCs w:val="24"/>
              </w:rPr>
              <w:t>1. Selecting a sight and aiming point when shooting from a place at stationary (appearing) targets during the day.</w:t>
            </w:r>
          </w:p>
          <w:p w:rsidR="00032DDA" w:rsidRDefault="00032DDA" w:rsidP="00BD6E08">
            <w:pPr>
              <w:shd w:val="clear" w:color="auto" w:fill="FFFFFF"/>
              <w:tabs>
                <w:tab w:val="left" w:pos="72"/>
                <w:tab w:val="left" w:pos="252"/>
              </w:tabs>
              <w:ind w:left="-57" w:right="-57" w:firstLine="227"/>
              <w:jc w:val="both"/>
              <w:rPr>
                <w:rFonts w:ascii="Times New Roman" w:hAnsi="Times New Roman"/>
                <w:bCs/>
                <w:color w:val="000000"/>
                <w:sz w:val="24"/>
                <w:szCs w:val="24"/>
              </w:rPr>
            </w:pPr>
            <w:r w:rsidRPr="00F6717B">
              <w:rPr>
                <w:rFonts w:ascii="Times New Roman" w:hAnsi="Times New Roman"/>
                <w:sz w:val="24"/>
                <w:szCs w:val="24"/>
              </w:rPr>
              <w:t xml:space="preserve">2. </w:t>
            </w:r>
            <w:r w:rsidRPr="00F6717B">
              <w:rPr>
                <w:rFonts w:ascii="Times New Roman" w:hAnsi="Times New Roman"/>
                <w:bCs/>
                <w:color w:val="000000"/>
                <w:sz w:val="24"/>
                <w:szCs w:val="24"/>
              </w:rPr>
              <w:t>Shooting at moving targets.</w:t>
            </w:r>
          </w:p>
          <w:p w:rsidR="00032DDA" w:rsidRDefault="00032DDA" w:rsidP="00BD6E08">
            <w:pPr>
              <w:shd w:val="clear" w:color="auto" w:fill="FFFFFF"/>
              <w:tabs>
                <w:tab w:val="left" w:pos="72"/>
                <w:tab w:val="left" w:pos="252"/>
              </w:tabs>
              <w:ind w:left="-57" w:right="-57" w:firstLine="227"/>
              <w:jc w:val="both"/>
              <w:rPr>
                <w:rFonts w:ascii="Times New Roman" w:hAnsi="Times New Roman"/>
                <w:bCs/>
                <w:color w:val="000000"/>
                <w:sz w:val="24"/>
                <w:szCs w:val="24"/>
              </w:rPr>
            </w:pPr>
            <w:r>
              <w:rPr>
                <w:rFonts w:ascii="Times New Roman" w:hAnsi="Times New Roman"/>
                <w:bCs/>
                <w:color w:val="000000"/>
                <w:sz w:val="24"/>
                <w:szCs w:val="24"/>
              </w:rPr>
              <w:t>3. Classification of shooting exercises for individual training.</w:t>
            </w:r>
          </w:p>
          <w:p w:rsidR="00032DDA" w:rsidRDefault="00BD6E08" w:rsidP="00BD6E08">
            <w:pPr>
              <w:shd w:val="clear" w:color="auto" w:fill="FFFFFF"/>
              <w:tabs>
                <w:tab w:val="left" w:pos="72"/>
                <w:tab w:val="left" w:pos="252"/>
              </w:tabs>
              <w:ind w:left="-57" w:right="-57" w:firstLine="227"/>
              <w:jc w:val="both"/>
              <w:rPr>
                <w:rFonts w:ascii="Times New Roman" w:hAnsi="Times New Roman"/>
                <w:bCs/>
                <w:color w:val="000000"/>
                <w:sz w:val="24"/>
                <w:szCs w:val="24"/>
              </w:rPr>
            </w:pPr>
            <w:r>
              <w:rPr>
                <w:rFonts w:ascii="Times New Roman" w:hAnsi="Times New Roman"/>
                <w:bCs/>
                <w:color w:val="000000"/>
                <w:sz w:val="24"/>
                <w:szCs w:val="24"/>
              </w:rPr>
              <w:t>4. Shoot to kill at emerging targets.</w:t>
            </w:r>
          </w:p>
          <w:p w:rsidR="00032DDA" w:rsidRPr="00F6717B" w:rsidRDefault="00BD6E08" w:rsidP="00BD6E08">
            <w:pPr>
              <w:shd w:val="clear" w:color="auto" w:fill="FFFFFF"/>
              <w:tabs>
                <w:tab w:val="left" w:pos="72"/>
                <w:tab w:val="left" w:pos="252"/>
              </w:tabs>
              <w:ind w:left="-57" w:right="-57" w:firstLine="227"/>
              <w:jc w:val="both"/>
              <w:rPr>
                <w:rFonts w:ascii="Times New Roman" w:hAnsi="Times New Roman"/>
                <w:strike/>
                <w:sz w:val="24"/>
                <w:szCs w:val="24"/>
                <w:lang w:eastAsia="ru-RU"/>
              </w:rPr>
            </w:pPr>
            <w:r>
              <w:rPr>
                <w:rFonts w:ascii="Times New Roman" w:hAnsi="Times New Roman"/>
                <w:bCs/>
                <w:color w:val="000000"/>
                <w:sz w:val="24"/>
                <w:szCs w:val="24"/>
              </w:rPr>
              <w:t>5. Shooting to kill at moving targets.</w:t>
            </w:r>
          </w:p>
        </w:tc>
        <w:tc>
          <w:tcPr>
            <w:tcW w:w="2822" w:type="dxa"/>
            <w:shd w:val="clear" w:color="auto" w:fill="auto"/>
            <w:vAlign w:val="center"/>
          </w:tcPr>
          <w:p w:rsidR="00032DDA" w:rsidRPr="0050352E" w:rsidRDefault="00032DDA" w:rsidP="00032DDA">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 xml:space="preserve">Studying educational literature. Preparation for a survey, scientific discussion. Preparation for </w:t>
            </w:r>
            <w:r w:rsidRPr="0050352E">
              <w:rPr>
                <w:rFonts w:ascii="Times New Roman" w:hAnsi="Times New Roman"/>
                <w:spacing w:val="-8"/>
                <w:sz w:val="24"/>
                <w:szCs w:val="24"/>
              </w:rPr>
              <w:t xml:space="preserve">practical implementation </w:t>
            </w:r>
            <w:r w:rsidRPr="0050352E">
              <w:rPr>
                <w:rFonts w:ascii="Times New Roman" w:hAnsi="Times New Roman"/>
                <w:sz w:val="24"/>
                <w:szCs w:val="24"/>
              </w:rPr>
              <w:t>of techniques and methods of shooting from small arms</w:t>
            </w:r>
          </w:p>
        </w:tc>
      </w:tr>
      <w:tr w:rsidR="00032DDA" w:rsidRPr="0050352E" w:rsidTr="001C5E2A">
        <w:tc>
          <w:tcPr>
            <w:tcW w:w="2405" w:type="dxa"/>
            <w:vAlign w:val="center"/>
          </w:tcPr>
          <w:p w:rsidR="00032DDA" w:rsidRPr="00963F1E" w:rsidRDefault="00032DDA" w:rsidP="00032DDA">
            <w:pPr>
              <w:pStyle w:val="1a"/>
              <w:shd w:val="clear" w:color="auto" w:fill="FFFFFF" w:themeFill="background1"/>
              <w:spacing w:before="120" w:after="0" w:line="240" w:lineRule="auto"/>
              <w:jc w:val="left"/>
              <w:rPr>
                <w:spacing w:val="-4"/>
                <w:sz w:val="24"/>
                <w:szCs w:val="24"/>
                <w:lang w:eastAsia="ru-RU"/>
              </w:rPr>
            </w:pPr>
            <w:r w:rsidRPr="008B454B">
              <w:rPr>
                <w:rStyle w:val="0pt0"/>
                <w:b w:val="0"/>
                <w:sz w:val="24"/>
                <w:szCs w:val="24"/>
              </w:rPr>
              <w:t xml:space="preserve">Topic </w:t>
            </w:r>
            <w:r>
              <w:rPr>
                <w:rStyle w:val="0pt0"/>
                <w:b w:val="0"/>
                <w:sz w:val="24"/>
                <w:szCs w:val="24"/>
              </w:rPr>
              <w:t>17.</w:t>
            </w:r>
            <w:r w:rsidRPr="008B454B">
              <w:rPr>
                <w:rStyle w:val="0pt0"/>
                <w:sz w:val="24"/>
                <w:szCs w:val="24"/>
              </w:rPr>
              <w:t xml:space="preserve"> </w:t>
            </w:r>
            <w:r w:rsidRPr="008B454B">
              <w:rPr>
                <w:rStyle w:val="0pt"/>
                <w:sz w:val="24"/>
                <w:szCs w:val="24"/>
              </w:rPr>
              <w:t>Performing small arms training exercises</w:t>
            </w:r>
          </w:p>
        </w:tc>
        <w:tc>
          <w:tcPr>
            <w:tcW w:w="4536" w:type="dxa"/>
            <w:vAlign w:val="center"/>
          </w:tcPr>
          <w:p w:rsidR="00032DDA" w:rsidRPr="005120FB" w:rsidRDefault="00032DDA" w:rsidP="007F04F7">
            <w:pPr>
              <w:pStyle w:val="2"/>
              <w:spacing w:before="0"/>
              <w:ind w:firstLine="227"/>
              <w:jc w:val="both"/>
              <w:outlineLvl w:val="1"/>
              <w:rPr>
                <w:rFonts w:ascii="Times New Roman" w:hAnsi="Times New Roman"/>
                <w:b w:val="0"/>
                <w:bCs w:val="0"/>
                <w:color w:val="000000"/>
                <w:sz w:val="24"/>
                <w:szCs w:val="24"/>
              </w:rPr>
            </w:pPr>
            <w:r w:rsidRPr="005120FB">
              <w:rPr>
                <w:rFonts w:ascii="Times New Roman" w:hAnsi="Times New Roman"/>
                <w:b w:val="0"/>
                <w:bCs w:val="0"/>
                <w:color w:val="000000"/>
                <w:sz w:val="24"/>
                <w:szCs w:val="24"/>
              </w:rPr>
              <w:t>1. Purpose and content of shooting exercises.</w:t>
            </w:r>
          </w:p>
          <w:p w:rsidR="00032DDA" w:rsidRPr="005120FB" w:rsidRDefault="007F04F7" w:rsidP="007F04F7">
            <w:pPr>
              <w:ind w:firstLine="227"/>
              <w:jc w:val="both"/>
              <w:rPr>
                <w:rFonts w:ascii="Times New Roman" w:hAnsi="Times New Roman"/>
                <w:bCs/>
                <w:color w:val="000000"/>
                <w:sz w:val="24"/>
                <w:szCs w:val="24"/>
              </w:rPr>
            </w:pPr>
            <w:r>
              <w:rPr>
                <w:rFonts w:ascii="Times New Roman" w:hAnsi="Times New Roman"/>
                <w:sz w:val="24"/>
                <w:szCs w:val="24"/>
              </w:rPr>
              <w:t xml:space="preserve">2. </w:t>
            </w:r>
            <w:r w:rsidR="00032DDA" w:rsidRPr="005120FB">
              <w:rPr>
                <w:rFonts w:ascii="Times New Roman" w:hAnsi="Times New Roman"/>
                <w:bCs/>
                <w:color w:val="000000"/>
                <w:sz w:val="24"/>
                <w:szCs w:val="24"/>
              </w:rPr>
              <w:t>The order of performing shooting exercises.</w:t>
            </w:r>
          </w:p>
          <w:p w:rsidR="00032DDA" w:rsidRPr="005120FB" w:rsidRDefault="007F04F7" w:rsidP="007F04F7">
            <w:pPr>
              <w:ind w:firstLine="227"/>
              <w:jc w:val="both"/>
              <w:rPr>
                <w:rFonts w:ascii="Times New Roman" w:hAnsi="Times New Roman"/>
                <w:color w:val="000000"/>
                <w:sz w:val="24"/>
                <w:szCs w:val="24"/>
              </w:rPr>
            </w:pPr>
            <w:r>
              <w:rPr>
                <w:rFonts w:ascii="Times New Roman" w:hAnsi="Times New Roman"/>
                <w:bCs/>
                <w:color w:val="000000"/>
                <w:sz w:val="24"/>
                <w:szCs w:val="24"/>
              </w:rPr>
              <w:t xml:space="preserve">3. </w:t>
            </w:r>
            <w:r w:rsidR="00032DDA" w:rsidRPr="005120FB">
              <w:rPr>
                <w:rFonts w:ascii="Times New Roman" w:hAnsi="Times New Roman"/>
                <w:color w:val="000000"/>
                <w:sz w:val="24"/>
                <w:szCs w:val="24"/>
              </w:rPr>
              <w:t>Inspection of small arms and their preparation for combat use.</w:t>
            </w:r>
          </w:p>
          <w:p w:rsidR="00032DDA" w:rsidRPr="005120FB" w:rsidRDefault="007F04F7" w:rsidP="007F04F7">
            <w:pPr>
              <w:ind w:firstLine="227"/>
              <w:jc w:val="both"/>
              <w:rPr>
                <w:rFonts w:ascii="Times New Roman" w:hAnsi="Times New Roman"/>
                <w:strike/>
                <w:sz w:val="24"/>
                <w:szCs w:val="24"/>
              </w:rPr>
            </w:pPr>
            <w:r>
              <w:rPr>
                <w:rFonts w:ascii="Times New Roman" w:hAnsi="Times New Roman"/>
                <w:color w:val="000000"/>
                <w:sz w:val="24"/>
                <w:szCs w:val="24"/>
              </w:rPr>
              <w:t>4. The procedure for recording, storing and issuing small arms in the unit.</w:t>
            </w:r>
          </w:p>
        </w:tc>
        <w:tc>
          <w:tcPr>
            <w:tcW w:w="2822" w:type="dxa"/>
            <w:shd w:val="clear" w:color="auto" w:fill="auto"/>
            <w:vAlign w:val="center"/>
          </w:tcPr>
          <w:p w:rsidR="00032DDA" w:rsidRPr="008121B8" w:rsidRDefault="00032DDA" w:rsidP="00032DDA">
            <w:pPr>
              <w:widowControl w:val="0"/>
              <w:shd w:val="clear" w:color="auto" w:fill="FFFFFF"/>
              <w:tabs>
                <w:tab w:val="left" w:pos="544"/>
              </w:tabs>
              <w:ind w:left="-57" w:right="-57"/>
              <w:jc w:val="center"/>
              <w:rPr>
                <w:rFonts w:ascii="Times New Roman" w:hAnsi="Times New Roman"/>
                <w:spacing w:val="-4"/>
                <w:sz w:val="24"/>
                <w:szCs w:val="24"/>
              </w:rPr>
            </w:pPr>
            <w:r w:rsidRPr="008121B8">
              <w:rPr>
                <w:rFonts w:ascii="Times New Roman" w:hAnsi="Times New Roman"/>
                <w:spacing w:val="-4"/>
                <w:sz w:val="24"/>
                <w:szCs w:val="24"/>
              </w:rPr>
              <w:t>Preparation for oral questioning, performing shooting techniques, fulfilling standards N-Og -1, N-Og-2. Preparation for aiming and shooting in a shooting range. Study of safety requirements when shooting small arms</w:t>
            </w:r>
          </w:p>
        </w:tc>
      </w:tr>
    </w:tbl>
    <w:p w:rsidR="00032DDA" w:rsidRPr="00116805" w:rsidRDefault="00032DDA" w:rsidP="00032DDA">
      <w:pPr>
        <w:widowControl w:val="0"/>
        <w:spacing w:after="0" w:line="240" w:lineRule="auto"/>
        <w:rPr>
          <w:rFonts w:ascii="Times New Roman" w:hAnsi="Times New Roman" w:cs="Times New Roman"/>
          <w:sz w:val="28"/>
          <w:szCs w:val="28"/>
        </w:rPr>
      </w:pPr>
    </w:p>
    <w:p w:rsidR="00032DDA" w:rsidRPr="0050352E" w:rsidRDefault="00032DDA" w:rsidP="00032DDA">
      <w:pPr>
        <w:widowControl w:val="0"/>
        <w:spacing w:after="0" w:line="240" w:lineRule="auto"/>
        <w:ind w:firstLine="709"/>
        <w:jc w:val="both"/>
        <w:rPr>
          <w:rFonts w:ascii="Times New Roman" w:eastAsia="Times New Roman" w:hAnsi="Times New Roman" w:cs="Times New Roman"/>
          <w:b/>
          <w:sz w:val="28"/>
          <w:szCs w:val="28"/>
          <w:lang w:eastAsia="ru-RU"/>
        </w:rPr>
      </w:pPr>
      <w:bookmarkStart w:id="33" w:name="_Toc423080110"/>
      <w:bookmarkStart w:id="34" w:name="_Toc506804994"/>
      <w:r w:rsidRPr="0050352E">
        <w:rPr>
          <w:rFonts w:ascii="Times New Roman" w:eastAsia="Times New Roman" w:hAnsi="Times New Roman" w:cs="Times New Roman"/>
          <w:b/>
          <w:sz w:val="28"/>
          <w:szCs w:val="28"/>
          <w:lang w:eastAsia="ru-RU"/>
        </w:rPr>
        <w:t>6.2. List of questions, tasks, topics to prepare for the current control</w:t>
      </w:r>
    </w:p>
    <w:p w:rsidR="00032DDA" w:rsidRPr="00F073A5" w:rsidRDefault="00032DDA" w:rsidP="00032DDA">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Assessment of students' knowledge is carried out in points, taking into account the assessment of their work during the semester (discussions of educational issues in accordance with the plans of seminar classes; discussion of assignments for independent work; survey of students on the material covered; participation in discussions on problematic topics of the discipline; solving situational problems , cases, </w:t>
      </w:r>
      <w:r>
        <w:rPr>
          <w:rFonts w:ascii="Times New Roman" w:hAnsi="Times New Roman"/>
          <w:sz w:val="28"/>
          <w:szCs w:val="28"/>
        </w:rPr>
        <w:t xml:space="preserve">oral (written) survey, testing </w:t>
      </w:r>
      <w:r w:rsidRPr="00F073A5">
        <w:rPr>
          <w:rFonts w:ascii="Times New Roman" w:hAnsi="Times New Roman" w:cs="Times New Roman"/>
          <w:sz w:val="28"/>
          <w:szCs w:val="28"/>
        </w:rPr>
        <w:t>).</w:t>
      </w:r>
    </w:p>
    <w:p w:rsidR="00032DDA" w:rsidRPr="0050352E" w:rsidRDefault="00032DDA" w:rsidP="00032DDA">
      <w:pPr>
        <w:spacing w:after="12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Intermediate control, based on the results of the module, is carried out in the form of a test with an assessment. Assessment of students' knowledge based on the results of current and intermediate control is carried out in accordance with the assessment criteria of the Financial University and is implemented as follows:</w:t>
      </w:r>
    </w:p>
    <w:tbl>
      <w:tblPr>
        <w:tblW w:w="98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7120"/>
        <w:gridCol w:w="2006"/>
      </w:tblGrid>
      <w:tr w:rsidR="00032DDA" w:rsidRPr="0050352E" w:rsidTr="00032DDA">
        <w:trPr>
          <w:trHeight w:val="648"/>
        </w:trPr>
        <w:tc>
          <w:tcPr>
            <w:tcW w:w="677" w:type="dxa"/>
            <w:vAlign w:val="center"/>
          </w:tcPr>
          <w:p w:rsidR="00032DDA" w:rsidRPr="0050352E" w:rsidRDefault="00032DDA" w:rsidP="00032DDA">
            <w:pPr>
              <w:spacing w:after="0" w:line="240" w:lineRule="auto"/>
              <w:jc w:val="center"/>
              <w:rPr>
                <w:rFonts w:ascii="Times New Roman" w:hAnsi="Times New Roman" w:cs="Times New Roman"/>
                <w:b/>
                <w:sz w:val="24"/>
              </w:rPr>
            </w:pPr>
            <w:r w:rsidRPr="0050352E">
              <w:rPr>
                <w:rFonts w:ascii="Times New Roman" w:hAnsi="Times New Roman" w:cs="Times New Roman"/>
                <w:b/>
                <w:sz w:val="24"/>
              </w:rPr>
              <w:lastRenderedPageBreak/>
              <w:t>No.</w:t>
            </w:r>
          </w:p>
          <w:p w:rsidR="00032DDA" w:rsidRPr="0050352E" w:rsidRDefault="00032DDA" w:rsidP="00032DDA">
            <w:pPr>
              <w:spacing w:after="0" w:line="240" w:lineRule="auto"/>
              <w:jc w:val="center"/>
              <w:rPr>
                <w:rFonts w:ascii="Times New Roman" w:hAnsi="Times New Roman" w:cs="Times New Roman"/>
                <w:b/>
                <w:sz w:val="24"/>
              </w:rPr>
            </w:pPr>
            <w:r w:rsidRPr="0050352E">
              <w:rPr>
                <w:rFonts w:ascii="Times New Roman" w:hAnsi="Times New Roman" w:cs="Times New Roman"/>
                <w:b/>
                <w:sz w:val="24"/>
              </w:rPr>
              <w:t>p/p</w:t>
            </w:r>
          </w:p>
        </w:tc>
        <w:tc>
          <w:tcPr>
            <w:tcW w:w="7120" w:type="dxa"/>
            <w:vAlign w:val="center"/>
          </w:tcPr>
          <w:p w:rsidR="00032DDA" w:rsidRPr="0050352E" w:rsidRDefault="00032DDA" w:rsidP="00032DDA">
            <w:pPr>
              <w:spacing w:after="0" w:line="240" w:lineRule="auto"/>
              <w:jc w:val="center"/>
              <w:rPr>
                <w:rFonts w:ascii="Times New Roman" w:hAnsi="Times New Roman" w:cs="Times New Roman"/>
                <w:b/>
                <w:sz w:val="24"/>
              </w:rPr>
            </w:pPr>
            <w:r w:rsidRPr="0050352E">
              <w:rPr>
                <w:rFonts w:ascii="Times New Roman" w:hAnsi="Times New Roman" w:cs="Times New Roman"/>
                <w:b/>
                <w:sz w:val="24"/>
              </w:rPr>
              <w:t>Type of reporting</w:t>
            </w:r>
          </w:p>
        </w:tc>
        <w:tc>
          <w:tcPr>
            <w:tcW w:w="2006" w:type="dxa"/>
            <w:vAlign w:val="center"/>
          </w:tcPr>
          <w:p w:rsidR="00032DDA" w:rsidRPr="0050352E" w:rsidRDefault="00032DDA" w:rsidP="00032DDA">
            <w:pPr>
              <w:spacing w:after="0" w:line="240" w:lineRule="auto"/>
              <w:jc w:val="center"/>
              <w:rPr>
                <w:rFonts w:ascii="Times New Roman" w:hAnsi="Times New Roman" w:cs="Times New Roman"/>
                <w:b/>
                <w:sz w:val="24"/>
              </w:rPr>
            </w:pPr>
            <w:r w:rsidRPr="0050352E">
              <w:rPr>
                <w:rFonts w:ascii="Times New Roman" w:hAnsi="Times New Roman" w:cs="Times New Roman"/>
                <w:b/>
                <w:sz w:val="24"/>
              </w:rPr>
              <w:t>Points</w:t>
            </w:r>
          </w:p>
        </w:tc>
      </w:tr>
      <w:tr w:rsidR="00032DDA" w:rsidRPr="0050352E" w:rsidTr="00032DDA">
        <w:trPr>
          <w:trHeight w:val="392"/>
        </w:trPr>
        <w:tc>
          <w:tcPr>
            <w:tcW w:w="677" w:type="dxa"/>
          </w:tcPr>
          <w:p w:rsidR="00032DDA" w:rsidRPr="0050352E" w:rsidRDefault="00032DDA" w:rsidP="00032DDA">
            <w:pPr>
              <w:spacing w:after="0" w:line="240" w:lineRule="auto"/>
              <w:ind w:left="113"/>
              <w:rPr>
                <w:rFonts w:ascii="Times New Roman" w:hAnsi="Times New Roman" w:cs="Times New Roman"/>
                <w:sz w:val="24"/>
              </w:rPr>
            </w:pPr>
            <w:r w:rsidRPr="0050352E">
              <w:rPr>
                <w:rFonts w:ascii="Times New Roman" w:hAnsi="Times New Roman" w:cs="Times New Roman"/>
                <w:sz w:val="24"/>
              </w:rPr>
              <w:t>1.</w:t>
            </w:r>
          </w:p>
        </w:tc>
        <w:tc>
          <w:tcPr>
            <w:tcW w:w="7120" w:type="dxa"/>
          </w:tcPr>
          <w:p w:rsidR="00032DDA" w:rsidRPr="0050352E" w:rsidRDefault="00032DDA" w:rsidP="00032DDA">
            <w:pPr>
              <w:spacing w:after="0" w:line="240" w:lineRule="auto"/>
              <w:rPr>
                <w:rFonts w:ascii="Times New Roman" w:hAnsi="Times New Roman" w:cs="Times New Roman"/>
                <w:sz w:val="24"/>
              </w:rPr>
            </w:pPr>
            <w:r w:rsidRPr="0050352E">
              <w:rPr>
                <w:rFonts w:ascii="Times New Roman" w:hAnsi="Times New Roman" w:cs="Times New Roman"/>
                <w:sz w:val="24"/>
              </w:rPr>
              <w:t>Work during the semester</w:t>
            </w:r>
          </w:p>
        </w:tc>
        <w:tc>
          <w:tcPr>
            <w:tcW w:w="2006" w:type="dxa"/>
          </w:tcPr>
          <w:p w:rsidR="00032DDA" w:rsidRPr="0050352E" w:rsidRDefault="00032DDA" w:rsidP="00032DDA">
            <w:pPr>
              <w:spacing w:after="0" w:line="240" w:lineRule="auto"/>
              <w:jc w:val="center"/>
              <w:rPr>
                <w:rFonts w:ascii="Times New Roman" w:hAnsi="Times New Roman" w:cs="Times New Roman"/>
                <w:sz w:val="24"/>
              </w:rPr>
            </w:pPr>
            <w:r w:rsidRPr="0050352E">
              <w:rPr>
                <w:rFonts w:ascii="Times New Roman" w:hAnsi="Times New Roman" w:cs="Times New Roman"/>
                <w:sz w:val="24"/>
              </w:rPr>
              <w:t>40</w:t>
            </w:r>
          </w:p>
        </w:tc>
      </w:tr>
      <w:tr w:rsidR="00032DDA" w:rsidRPr="0050352E" w:rsidTr="00032DDA">
        <w:trPr>
          <w:trHeight w:val="392"/>
        </w:trPr>
        <w:tc>
          <w:tcPr>
            <w:tcW w:w="677" w:type="dxa"/>
          </w:tcPr>
          <w:p w:rsidR="00032DDA" w:rsidRPr="0050352E" w:rsidRDefault="00032DDA" w:rsidP="00032DDA">
            <w:pPr>
              <w:spacing w:after="0" w:line="240" w:lineRule="auto"/>
              <w:ind w:left="113"/>
              <w:rPr>
                <w:rFonts w:ascii="Times New Roman" w:hAnsi="Times New Roman" w:cs="Times New Roman"/>
                <w:sz w:val="24"/>
              </w:rPr>
            </w:pPr>
            <w:r w:rsidRPr="0050352E">
              <w:rPr>
                <w:rFonts w:ascii="Times New Roman" w:hAnsi="Times New Roman" w:cs="Times New Roman"/>
                <w:sz w:val="24"/>
              </w:rPr>
              <w:t>2.</w:t>
            </w:r>
          </w:p>
        </w:tc>
        <w:tc>
          <w:tcPr>
            <w:tcW w:w="7120" w:type="dxa"/>
          </w:tcPr>
          <w:p w:rsidR="00032DDA" w:rsidRPr="0050352E" w:rsidRDefault="00032DDA" w:rsidP="00032DDA">
            <w:pPr>
              <w:spacing w:after="0" w:line="240" w:lineRule="auto"/>
              <w:rPr>
                <w:rFonts w:ascii="Times New Roman" w:hAnsi="Times New Roman" w:cs="Times New Roman"/>
                <w:sz w:val="24"/>
                <w:lang w:val="en-US"/>
              </w:rPr>
            </w:pPr>
            <w:r w:rsidRPr="0050352E">
              <w:rPr>
                <w:rFonts w:ascii="Times New Roman" w:hAnsi="Times New Roman" w:cs="Times New Roman"/>
                <w:sz w:val="24"/>
              </w:rPr>
              <w:t>Test with assessment</w:t>
            </w:r>
          </w:p>
        </w:tc>
        <w:tc>
          <w:tcPr>
            <w:tcW w:w="2006" w:type="dxa"/>
          </w:tcPr>
          <w:p w:rsidR="00032DDA" w:rsidRPr="0050352E" w:rsidRDefault="00032DDA" w:rsidP="00032DDA">
            <w:pPr>
              <w:spacing w:after="0" w:line="240" w:lineRule="auto"/>
              <w:jc w:val="center"/>
              <w:rPr>
                <w:rFonts w:ascii="Times New Roman" w:hAnsi="Times New Roman" w:cs="Times New Roman"/>
                <w:sz w:val="24"/>
              </w:rPr>
            </w:pPr>
            <w:r w:rsidRPr="0050352E">
              <w:rPr>
                <w:rFonts w:ascii="Times New Roman" w:hAnsi="Times New Roman" w:cs="Times New Roman"/>
                <w:sz w:val="24"/>
              </w:rPr>
              <w:t>60</w:t>
            </w:r>
          </w:p>
        </w:tc>
      </w:tr>
      <w:tr w:rsidR="00032DDA" w:rsidRPr="0050352E" w:rsidTr="00032DDA">
        <w:trPr>
          <w:trHeight w:val="392"/>
        </w:trPr>
        <w:tc>
          <w:tcPr>
            <w:tcW w:w="677" w:type="dxa"/>
          </w:tcPr>
          <w:p w:rsidR="00032DDA" w:rsidRPr="0050352E" w:rsidRDefault="00032DDA" w:rsidP="00032DDA">
            <w:pPr>
              <w:spacing w:after="0" w:line="240" w:lineRule="auto"/>
              <w:ind w:left="113"/>
              <w:rPr>
                <w:rFonts w:ascii="Times New Roman" w:hAnsi="Times New Roman" w:cs="Times New Roman"/>
                <w:sz w:val="24"/>
              </w:rPr>
            </w:pPr>
          </w:p>
        </w:tc>
        <w:tc>
          <w:tcPr>
            <w:tcW w:w="7120" w:type="dxa"/>
          </w:tcPr>
          <w:p w:rsidR="00032DDA" w:rsidRPr="0050352E" w:rsidRDefault="00032DDA" w:rsidP="00032DDA">
            <w:pPr>
              <w:spacing w:after="0" w:line="240" w:lineRule="auto"/>
              <w:rPr>
                <w:rFonts w:ascii="Times New Roman" w:hAnsi="Times New Roman" w:cs="Times New Roman"/>
                <w:sz w:val="24"/>
              </w:rPr>
            </w:pPr>
            <w:r w:rsidRPr="0050352E">
              <w:rPr>
                <w:rFonts w:ascii="Times New Roman" w:hAnsi="Times New Roman" w:cs="Times New Roman"/>
                <w:sz w:val="24"/>
              </w:rPr>
              <w:t>Total:</w:t>
            </w:r>
          </w:p>
        </w:tc>
        <w:tc>
          <w:tcPr>
            <w:tcW w:w="2006" w:type="dxa"/>
          </w:tcPr>
          <w:p w:rsidR="00032DDA" w:rsidRPr="0050352E" w:rsidRDefault="00032DDA" w:rsidP="00032DDA">
            <w:pPr>
              <w:spacing w:after="0" w:line="240" w:lineRule="auto"/>
              <w:jc w:val="center"/>
              <w:rPr>
                <w:rFonts w:ascii="Times New Roman" w:hAnsi="Times New Roman" w:cs="Times New Roman"/>
                <w:sz w:val="24"/>
              </w:rPr>
            </w:pPr>
            <w:r w:rsidRPr="0050352E">
              <w:rPr>
                <w:rFonts w:ascii="Times New Roman" w:hAnsi="Times New Roman" w:cs="Times New Roman"/>
                <w:sz w:val="24"/>
              </w:rPr>
              <w:t>100</w:t>
            </w:r>
          </w:p>
        </w:tc>
      </w:tr>
    </w:tbl>
    <w:p w:rsidR="00032DDA" w:rsidRPr="000B4E81" w:rsidRDefault="00032DDA" w:rsidP="00032DDA">
      <w:pPr>
        <w:spacing w:after="0" w:line="240" w:lineRule="auto"/>
        <w:ind w:firstLine="709"/>
        <w:jc w:val="center"/>
        <w:rPr>
          <w:rFonts w:ascii="Times New Roman" w:hAnsi="Times New Roman" w:cs="Times New Roman"/>
          <w:b/>
          <w:sz w:val="28"/>
          <w:szCs w:val="28"/>
        </w:rPr>
      </w:pPr>
    </w:p>
    <w:p w:rsidR="00032DDA" w:rsidRDefault="00032DDA" w:rsidP="00032DDA">
      <w:pPr>
        <w:spacing w:after="0" w:line="240" w:lineRule="auto"/>
        <w:ind w:firstLine="709"/>
        <w:jc w:val="both"/>
        <w:rPr>
          <w:rFonts w:ascii="Times New Roman" w:hAnsi="Times New Roman" w:cs="Times New Roman"/>
          <w:sz w:val="28"/>
          <w:szCs w:val="28"/>
        </w:rPr>
      </w:pPr>
      <w:r w:rsidRPr="00E15583">
        <w:rPr>
          <w:rFonts w:ascii="Times New Roman" w:hAnsi="Times New Roman" w:cs="Times New Roman"/>
          <w:sz w:val="28"/>
          <w:szCs w:val="28"/>
        </w:rPr>
        <w:t>Current control of students is carried out in accordance with the point -rating system for assessing students' knowledge, established by the Regulations on the ongoing monitoring of academic performance and intermediate certification of students in undergraduate and graduate programs at the Financial University.</w:t>
      </w:r>
    </w:p>
    <w:p w:rsidR="00032DDA" w:rsidRPr="007F04F7" w:rsidRDefault="00032DDA" w:rsidP="00032DDA">
      <w:pPr>
        <w:spacing w:after="0" w:line="240" w:lineRule="auto"/>
        <w:ind w:firstLine="709"/>
        <w:jc w:val="both"/>
        <w:rPr>
          <w:rFonts w:ascii="Times New Roman" w:hAnsi="Times New Roman" w:cs="Times New Roman"/>
          <w:sz w:val="28"/>
          <w:szCs w:val="28"/>
        </w:rPr>
      </w:pPr>
    </w:p>
    <w:p w:rsidR="007F04F7" w:rsidRPr="007F04F7" w:rsidRDefault="007F04F7" w:rsidP="00032DDA">
      <w:pPr>
        <w:widowControl w:val="0"/>
        <w:spacing w:after="60" w:line="240" w:lineRule="auto"/>
        <w:ind w:firstLine="709"/>
        <w:jc w:val="both"/>
        <w:rPr>
          <w:rFonts w:ascii="Times New Roman" w:eastAsia="Times New Roman" w:hAnsi="Times New Roman" w:cs="Times New Roman"/>
          <w:sz w:val="28"/>
          <w:szCs w:val="28"/>
          <w:lang w:eastAsia="ru-RU"/>
        </w:rPr>
      </w:pPr>
    </w:p>
    <w:p w:rsidR="007F04F7" w:rsidRPr="007F04F7" w:rsidRDefault="007F04F7" w:rsidP="00032DDA">
      <w:pPr>
        <w:widowControl w:val="0"/>
        <w:spacing w:after="60" w:line="240" w:lineRule="auto"/>
        <w:ind w:firstLine="709"/>
        <w:jc w:val="both"/>
        <w:rPr>
          <w:rFonts w:ascii="Times New Roman" w:eastAsia="Times New Roman" w:hAnsi="Times New Roman" w:cs="Times New Roman"/>
          <w:sz w:val="28"/>
          <w:szCs w:val="28"/>
          <w:lang w:eastAsia="ru-RU"/>
        </w:rPr>
      </w:pPr>
    </w:p>
    <w:p w:rsidR="00032DDA" w:rsidRPr="0050352E" w:rsidRDefault="00032DDA" w:rsidP="00032DDA">
      <w:pPr>
        <w:widowControl w:val="0"/>
        <w:spacing w:after="60" w:line="240" w:lineRule="auto"/>
        <w:ind w:firstLine="709"/>
        <w:jc w:val="both"/>
        <w:rPr>
          <w:rFonts w:ascii="Times New Roman" w:eastAsia="Times New Roman" w:hAnsi="Times New Roman" w:cs="Times New Roman"/>
          <w:b/>
          <w:sz w:val="28"/>
          <w:szCs w:val="24"/>
          <w:lang w:eastAsia="ru-RU"/>
        </w:rPr>
      </w:pPr>
      <w:r w:rsidRPr="0050352E">
        <w:rPr>
          <w:rFonts w:ascii="Times New Roman" w:eastAsia="Times New Roman" w:hAnsi="Times New Roman" w:cs="Times New Roman"/>
          <w:b/>
          <w:sz w:val="28"/>
          <w:szCs w:val="28"/>
          <w:lang w:eastAsia="ru-RU"/>
        </w:rPr>
        <w:t xml:space="preserve">An approximate list of questions for conducting scientific discussions and </w:t>
      </w:r>
      <w:r w:rsidRPr="0050352E">
        <w:rPr>
          <w:rFonts w:ascii="Times New Roman" w:eastAsia="Times New Roman" w:hAnsi="Times New Roman" w:cs="Times New Roman"/>
          <w:b/>
          <w:sz w:val="28"/>
          <w:szCs w:val="24"/>
          <w:lang w:eastAsia="ru-RU"/>
        </w:rPr>
        <w:t>reports.</w:t>
      </w:r>
    </w:p>
    <w:p w:rsidR="00032DDA" w:rsidRPr="0050352E" w:rsidRDefault="00032DDA" w:rsidP="00032DDA">
      <w:pPr>
        <w:pStyle w:val="af0"/>
        <w:numPr>
          <w:ilvl w:val="0"/>
          <w:numId w:val="3"/>
        </w:numPr>
        <w:tabs>
          <w:tab w:val="left" w:pos="993"/>
        </w:tabs>
        <w:spacing w:after="0" w:line="240" w:lineRule="auto"/>
        <w:ind w:left="0" w:firstLine="709"/>
        <w:jc w:val="both"/>
        <w:rPr>
          <w:rFonts w:ascii="Times New Roman" w:eastAsia="Times New Roman" w:hAnsi="Times New Roman"/>
          <w:bCs/>
          <w:kern w:val="36"/>
          <w:sz w:val="28"/>
          <w:szCs w:val="28"/>
          <w:lang w:eastAsia="ru-RU"/>
        </w:rPr>
      </w:pPr>
      <w:r w:rsidRPr="0050352E">
        <w:rPr>
          <w:rFonts w:ascii="Times New Roman" w:eastAsia="Times New Roman" w:hAnsi="Times New Roman"/>
          <w:bCs/>
          <w:kern w:val="36"/>
          <w:sz w:val="28"/>
          <w:szCs w:val="28"/>
          <w:lang w:eastAsia="ru-RU"/>
        </w:rPr>
        <w:t>The military oath is a warrior’s oath of allegiance to the Motherland.</w:t>
      </w:r>
    </w:p>
    <w:p w:rsidR="00032DDA" w:rsidRPr="0050352E" w:rsidRDefault="00032DDA" w:rsidP="00032DDA">
      <w:pPr>
        <w:pStyle w:val="af0"/>
        <w:numPr>
          <w:ilvl w:val="0"/>
          <w:numId w:val="3"/>
        </w:numPr>
        <w:tabs>
          <w:tab w:val="left" w:pos="993"/>
        </w:tabs>
        <w:spacing w:after="0" w:line="240" w:lineRule="auto"/>
        <w:ind w:left="0" w:firstLine="709"/>
        <w:jc w:val="both"/>
        <w:rPr>
          <w:rFonts w:ascii="Times New Roman" w:eastAsia="Times New Roman" w:hAnsi="Times New Roman"/>
          <w:bCs/>
          <w:kern w:val="36"/>
          <w:sz w:val="28"/>
          <w:szCs w:val="28"/>
          <w:lang w:eastAsia="ru-RU"/>
        </w:rPr>
      </w:pPr>
      <w:r w:rsidRPr="0050352E">
        <w:rPr>
          <w:rFonts w:ascii="Times New Roman" w:eastAsia="Times New Roman" w:hAnsi="Times New Roman"/>
          <w:bCs/>
          <w:kern w:val="36"/>
          <w:sz w:val="28"/>
          <w:szCs w:val="28"/>
          <w:lang w:eastAsia="ru-RU"/>
        </w:rPr>
        <w:t>Military etiquette and culture of communication between military personnel.</w:t>
      </w:r>
    </w:p>
    <w:p w:rsidR="00032DDA" w:rsidRPr="0050352E" w:rsidRDefault="00032DDA" w:rsidP="00032DDA">
      <w:pPr>
        <w:pStyle w:val="af0"/>
        <w:numPr>
          <w:ilvl w:val="0"/>
          <w:numId w:val="3"/>
        </w:numPr>
        <w:tabs>
          <w:tab w:val="left" w:pos="993"/>
        </w:tabs>
        <w:spacing w:after="0" w:line="240" w:lineRule="auto"/>
        <w:ind w:left="0" w:firstLine="709"/>
        <w:jc w:val="both"/>
        <w:rPr>
          <w:rFonts w:ascii="Times New Roman" w:eastAsia="Times New Roman" w:hAnsi="Times New Roman"/>
          <w:bCs/>
          <w:kern w:val="36"/>
          <w:sz w:val="28"/>
          <w:szCs w:val="28"/>
          <w:lang w:eastAsia="ru-RU"/>
        </w:rPr>
      </w:pPr>
      <w:r w:rsidRPr="0050352E">
        <w:rPr>
          <w:rFonts w:ascii="Times New Roman" w:eastAsia="Times New Roman" w:hAnsi="Times New Roman"/>
          <w:bCs/>
          <w:kern w:val="36"/>
          <w:sz w:val="28"/>
          <w:szCs w:val="28"/>
          <w:lang w:eastAsia="ru-RU"/>
        </w:rPr>
        <w:t>Legal basis of military service.</w:t>
      </w:r>
    </w:p>
    <w:p w:rsidR="00032DDA" w:rsidRPr="0050352E" w:rsidRDefault="00032DDA" w:rsidP="00032DDA">
      <w:pPr>
        <w:pStyle w:val="af0"/>
        <w:numPr>
          <w:ilvl w:val="0"/>
          <w:numId w:val="3"/>
        </w:numPr>
        <w:tabs>
          <w:tab w:val="left" w:pos="993"/>
        </w:tabs>
        <w:spacing w:after="0" w:line="240" w:lineRule="auto"/>
        <w:ind w:left="0" w:firstLine="709"/>
        <w:jc w:val="both"/>
        <w:rPr>
          <w:rFonts w:ascii="Times New Roman" w:eastAsia="Times New Roman" w:hAnsi="Times New Roman"/>
          <w:bCs/>
          <w:kern w:val="36"/>
          <w:sz w:val="28"/>
          <w:szCs w:val="28"/>
          <w:lang w:eastAsia="ru-RU"/>
        </w:rPr>
      </w:pPr>
      <w:r w:rsidRPr="0050352E">
        <w:rPr>
          <w:rFonts w:ascii="Times New Roman" w:eastAsia="Times New Roman" w:hAnsi="Times New Roman"/>
          <w:bCs/>
          <w:kern w:val="36"/>
          <w:sz w:val="28"/>
          <w:szCs w:val="28"/>
          <w:lang w:eastAsia="ru-RU"/>
        </w:rPr>
        <w:t>Military service as a special type of public service.</w:t>
      </w:r>
    </w:p>
    <w:p w:rsidR="00032DDA" w:rsidRPr="0050352E" w:rsidRDefault="00032DDA" w:rsidP="00032DDA">
      <w:pPr>
        <w:pStyle w:val="af0"/>
        <w:numPr>
          <w:ilvl w:val="0"/>
          <w:numId w:val="3"/>
        </w:numPr>
        <w:tabs>
          <w:tab w:val="left" w:pos="993"/>
          <w:tab w:val="left" w:pos="1134"/>
        </w:tabs>
        <w:spacing w:after="0" w:line="240" w:lineRule="auto"/>
        <w:ind w:left="0" w:firstLine="709"/>
        <w:jc w:val="both"/>
        <w:rPr>
          <w:rFonts w:ascii="Times New Roman" w:eastAsia="Times New Roman" w:hAnsi="Times New Roman"/>
          <w:bCs/>
          <w:kern w:val="36"/>
          <w:sz w:val="28"/>
          <w:szCs w:val="28"/>
          <w:lang w:eastAsia="ru-RU"/>
        </w:rPr>
      </w:pPr>
      <w:r w:rsidRPr="0050352E">
        <w:rPr>
          <w:rFonts w:ascii="Times New Roman" w:eastAsia="Times New Roman" w:hAnsi="Times New Roman"/>
          <w:bCs/>
          <w:kern w:val="36"/>
          <w:sz w:val="28"/>
          <w:szCs w:val="28"/>
          <w:lang w:eastAsia="ru-RU"/>
        </w:rPr>
        <w:t>The order of the superior is the law for the subordinate.</w:t>
      </w:r>
    </w:p>
    <w:p w:rsidR="00032DDA" w:rsidRPr="0050352E" w:rsidRDefault="00032DDA" w:rsidP="00032DDA">
      <w:pPr>
        <w:pStyle w:val="af0"/>
        <w:numPr>
          <w:ilvl w:val="0"/>
          <w:numId w:val="3"/>
        </w:numPr>
        <w:tabs>
          <w:tab w:val="left" w:pos="993"/>
          <w:tab w:val="left" w:pos="1134"/>
        </w:tabs>
        <w:spacing w:after="0" w:line="240" w:lineRule="auto"/>
        <w:ind w:left="0" w:firstLine="709"/>
        <w:jc w:val="both"/>
        <w:rPr>
          <w:rFonts w:ascii="Times New Roman" w:eastAsia="Times New Roman" w:hAnsi="Times New Roman"/>
          <w:bCs/>
          <w:kern w:val="36"/>
          <w:sz w:val="28"/>
          <w:szCs w:val="28"/>
          <w:lang w:eastAsia="ru-RU"/>
        </w:rPr>
      </w:pPr>
      <w:r w:rsidRPr="0050352E">
        <w:rPr>
          <w:rFonts w:ascii="Times New Roman" w:eastAsia="Times New Roman" w:hAnsi="Times New Roman"/>
          <w:bCs/>
          <w:kern w:val="36"/>
          <w:sz w:val="28"/>
          <w:szCs w:val="28"/>
          <w:lang w:eastAsia="ru-RU"/>
        </w:rPr>
        <w:t>The unit's Battle Banner is a symbol of military valor, honor and glory.</w:t>
      </w:r>
    </w:p>
    <w:p w:rsidR="00032DDA" w:rsidRPr="0050352E" w:rsidRDefault="00032DDA" w:rsidP="00032DDA">
      <w:pPr>
        <w:pStyle w:val="af0"/>
        <w:numPr>
          <w:ilvl w:val="0"/>
          <w:numId w:val="3"/>
        </w:numPr>
        <w:tabs>
          <w:tab w:val="left" w:pos="993"/>
          <w:tab w:val="left" w:pos="1134"/>
        </w:tabs>
        <w:spacing w:after="0" w:line="240" w:lineRule="auto"/>
        <w:ind w:left="0" w:firstLine="709"/>
        <w:jc w:val="both"/>
        <w:rPr>
          <w:rFonts w:ascii="Times New Roman" w:eastAsia="Times New Roman" w:hAnsi="Times New Roman"/>
          <w:bCs/>
          <w:kern w:val="36"/>
          <w:sz w:val="28"/>
          <w:szCs w:val="28"/>
          <w:lang w:eastAsia="ru-RU"/>
        </w:rPr>
      </w:pPr>
      <w:r w:rsidRPr="0050352E">
        <w:rPr>
          <w:rFonts w:ascii="Times New Roman" w:eastAsia="Times New Roman" w:hAnsi="Times New Roman"/>
          <w:bCs/>
          <w:kern w:val="36"/>
          <w:sz w:val="28"/>
          <w:szCs w:val="28"/>
          <w:lang w:eastAsia="ru-RU"/>
        </w:rPr>
        <w:t>Military duty - as an integral part of the general duties of military personnel.</w:t>
      </w:r>
    </w:p>
    <w:p w:rsidR="00032DDA" w:rsidRPr="0050352E" w:rsidRDefault="00032DDA" w:rsidP="00032DDA">
      <w:pPr>
        <w:numPr>
          <w:ilvl w:val="0"/>
          <w:numId w:val="3"/>
        </w:numPr>
        <w:tabs>
          <w:tab w:val="left" w:pos="851"/>
          <w:tab w:val="left" w:pos="993"/>
        </w:tabs>
        <w:spacing w:after="0" w:line="240" w:lineRule="auto"/>
        <w:ind w:left="0" w:firstLine="709"/>
        <w:jc w:val="both"/>
        <w:rPr>
          <w:rFonts w:ascii="Times New Roman" w:eastAsia="Times New Roman" w:hAnsi="Times New Roman" w:cs="Times New Roman"/>
          <w:bCs/>
          <w:kern w:val="36"/>
          <w:sz w:val="28"/>
          <w:szCs w:val="28"/>
          <w:lang w:eastAsia="ru-RU"/>
        </w:rPr>
      </w:pPr>
      <w:r w:rsidRPr="0050352E">
        <w:rPr>
          <w:rFonts w:ascii="Times New Roman" w:eastAsia="Times New Roman" w:hAnsi="Times New Roman" w:cs="Times New Roman"/>
          <w:bCs/>
          <w:kern w:val="36"/>
          <w:sz w:val="28"/>
          <w:szCs w:val="28"/>
          <w:lang w:eastAsia="ru-RU"/>
        </w:rPr>
        <w:t>Service in the Armed Forces is an honorable duty and responsibility of every citizen.</w:t>
      </w:r>
    </w:p>
    <w:p w:rsidR="00032DDA" w:rsidRPr="0050352E" w:rsidRDefault="00032DDA" w:rsidP="00032DDA">
      <w:pPr>
        <w:numPr>
          <w:ilvl w:val="0"/>
          <w:numId w:val="3"/>
        </w:numPr>
        <w:tabs>
          <w:tab w:val="left" w:pos="993"/>
        </w:tabs>
        <w:spacing w:after="0" w:line="240" w:lineRule="auto"/>
        <w:ind w:left="0" w:firstLine="709"/>
        <w:jc w:val="both"/>
        <w:rPr>
          <w:rFonts w:ascii="Times New Roman" w:eastAsia="Times New Roman" w:hAnsi="Times New Roman" w:cs="Times New Roman"/>
          <w:bCs/>
          <w:kern w:val="36"/>
          <w:sz w:val="28"/>
          <w:szCs w:val="28"/>
          <w:lang w:eastAsia="ru-RU"/>
        </w:rPr>
      </w:pPr>
      <w:r w:rsidRPr="0050352E">
        <w:rPr>
          <w:rFonts w:ascii="Times New Roman" w:eastAsia="Times New Roman" w:hAnsi="Times New Roman" w:cs="Times New Roman"/>
          <w:bCs/>
          <w:kern w:val="36"/>
          <w:sz w:val="28"/>
          <w:szCs w:val="28"/>
          <w:lang w:eastAsia="ru-RU"/>
        </w:rPr>
        <w:t>Features of military service and the procedure for completing it.</w:t>
      </w:r>
    </w:p>
    <w:p w:rsidR="00032DDA" w:rsidRPr="0050352E" w:rsidRDefault="00032DDA" w:rsidP="00032DDA">
      <w:pPr>
        <w:numPr>
          <w:ilvl w:val="0"/>
          <w:numId w:val="3"/>
        </w:numPr>
        <w:tabs>
          <w:tab w:val="left" w:pos="1134"/>
        </w:tabs>
        <w:spacing w:after="0" w:line="240" w:lineRule="auto"/>
        <w:ind w:left="0" w:firstLine="709"/>
        <w:jc w:val="both"/>
        <w:rPr>
          <w:rFonts w:ascii="Times New Roman" w:eastAsia="Times New Roman" w:hAnsi="Times New Roman" w:cs="Times New Roman"/>
          <w:bCs/>
          <w:kern w:val="36"/>
          <w:sz w:val="28"/>
          <w:szCs w:val="28"/>
          <w:lang w:eastAsia="ru-RU"/>
        </w:rPr>
      </w:pPr>
      <w:r w:rsidRPr="0050352E">
        <w:rPr>
          <w:rFonts w:ascii="Times New Roman" w:eastAsia="Times New Roman" w:hAnsi="Times New Roman" w:cs="Times New Roman"/>
          <w:bCs/>
          <w:kern w:val="36"/>
          <w:sz w:val="28"/>
          <w:szCs w:val="28"/>
          <w:lang w:eastAsia="ru-RU"/>
        </w:rPr>
        <w:t>Types of material support for military personnel.</w:t>
      </w:r>
    </w:p>
    <w:p w:rsidR="00032DDA" w:rsidRPr="0050352E" w:rsidRDefault="00032DDA" w:rsidP="00032DDA">
      <w:pPr>
        <w:widowControl w:val="0"/>
        <w:numPr>
          <w:ilvl w:val="0"/>
          <w:numId w:val="3"/>
        </w:numPr>
        <w:tabs>
          <w:tab w:val="left" w:pos="1134"/>
        </w:tabs>
        <w:spacing w:after="0" w:line="240" w:lineRule="auto"/>
        <w:ind w:left="0" w:firstLine="709"/>
        <w:jc w:val="both"/>
        <w:rPr>
          <w:rFonts w:ascii="Times New Roman" w:hAnsi="Times New Roman" w:cs="Times New Roman"/>
          <w:sz w:val="28"/>
          <w:szCs w:val="28"/>
        </w:rPr>
      </w:pPr>
      <w:r w:rsidRPr="0050352E">
        <w:rPr>
          <w:rFonts w:ascii="Times New Roman" w:eastAsia="Times New Roman" w:hAnsi="Times New Roman" w:cs="Times New Roman"/>
          <w:bCs/>
          <w:kern w:val="36"/>
          <w:sz w:val="28"/>
          <w:szCs w:val="28"/>
          <w:lang w:eastAsia="ru-RU"/>
        </w:rPr>
        <w:t xml:space="preserve"> </w:t>
      </w:r>
      <w:r w:rsidRPr="0050352E">
        <w:rPr>
          <w:rFonts w:ascii="Times New Roman" w:hAnsi="Times New Roman" w:cs="Times New Roman"/>
          <w:sz w:val="28"/>
          <w:szCs w:val="28"/>
        </w:rPr>
        <w:t>Internal order as a guarantee of exemplary military discipline.</w:t>
      </w:r>
    </w:p>
    <w:p w:rsidR="00032DDA" w:rsidRPr="0050352E" w:rsidRDefault="00032DDA" w:rsidP="00032DDA">
      <w:pPr>
        <w:pStyle w:val="af0"/>
        <w:widowControl w:val="0"/>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Features of the organization of internal service when troops are deployed in field conditions (camps).</w:t>
      </w:r>
    </w:p>
    <w:p w:rsidR="00032DDA" w:rsidRPr="0050352E" w:rsidRDefault="00032DDA" w:rsidP="00032DDA">
      <w:pPr>
        <w:pStyle w:val="af0"/>
        <w:widowControl w:val="0"/>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Health protection and physical development of military personnel is an integral part of their preparation for military duty.</w:t>
      </w:r>
    </w:p>
    <w:p w:rsidR="00032DDA" w:rsidRPr="0050352E" w:rsidRDefault="00032DDA" w:rsidP="00032DDA">
      <w:pPr>
        <w:pStyle w:val="af0"/>
        <w:widowControl w:val="0"/>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Security of military service.</w:t>
      </w:r>
    </w:p>
    <w:p w:rsidR="00032DDA" w:rsidRPr="00AB65AB" w:rsidRDefault="00032DDA" w:rsidP="00032DDA">
      <w:pPr>
        <w:pStyle w:val="af0"/>
        <w:widowControl w:val="0"/>
        <w:numPr>
          <w:ilvl w:val="0"/>
          <w:numId w:val="3"/>
        </w:numPr>
        <w:tabs>
          <w:tab w:val="left" w:pos="993"/>
          <w:tab w:val="left" w:pos="1134"/>
        </w:tabs>
        <w:spacing w:after="0" w:line="240" w:lineRule="auto"/>
        <w:ind w:left="0" w:firstLine="709"/>
        <w:jc w:val="both"/>
        <w:rPr>
          <w:rFonts w:ascii="Times New Roman" w:hAnsi="Times New Roman"/>
          <w:spacing w:val="-4"/>
          <w:sz w:val="28"/>
          <w:szCs w:val="28"/>
        </w:rPr>
      </w:pPr>
      <w:r w:rsidRPr="00AB65AB">
        <w:rPr>
          <w:rFonts w:ascii="Times New Roman" w:hAnsi="Times New Roman"/>
          <w:spacing w:val="-4"/>
          <w:sz w:val="28"/>
          <w:szCs w:val="28"/>
        </w:rPr>
        <w:t>Fire safety measures in military units and subunits.</w:t>
      </w:r>
    </w:p>
    <w:p w:rsidR="00032DDA" w:rsidRPr="0050352E" w:rsidRDefault="00032DDA" w:rsidP="00032DDA">
      <w:pPr>
        <w:pStyle w:val="af0"/>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Carrying out guard duty is performing a combat mission.</w:t>
      </w:r>
    </w:p>
    <w:p w:rsidR="00032DDA" w:rsidRPr="0050352E" w:rsidRDefault="00032DDA" w:rsidP="00032DDA">
      <w:pPr>
        <w:pStyle w:val="af0"/>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Features of serving as a sentry at the post at the Battle Banner of a military unit.</w:t>
      </w:r>
    </w:p>
    <w:p w:rsidR="00032DDA" w:rsidRPr="0050352E" w:rsidRDefault="00032DDA" w:rsidP="00032DDA">
      <w:pPr>
        <w:pStyle w:val="af0"/>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Action of guards according to combat crew (in cases of attack on protected objects, guardhouse, fire extinguishing and other natural disasters).</w:t>
      </w:r>
    </w:p>
    <w:p w:rsidR="00032DDA" w:rsidRPr="0050352E" w:rsidRDefault="00032DDA" w:rsidP="00032DDA">
      <w:pPr>
        <w:pStyle w:val="af0"/>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History of the development of guard and garrison services in Russia.</w:t>
      </w:r>
    </w:p>
    <w:p w:rsidR="00032DDA" w:rsidRPr="0050352E" w:rsidRDefault="00032DDA" w:rsidP="00032DDA">
      <w:pPr>
        <w:pStyle w:val="af0"/>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The history of the development of the honor guard in Russia.</w:t>
      </w:r>
    </w:p>
    <w:p w:rsidR="00032DDA" w:rsidRPr="0050352E" w:rsidRDefault="00032DDA" w:rsidP="00032DDA">
      <w:pPr>
        <w:numPr>
          <w:ilvl w:val="0"/>
          <w:numId w:val="3"/>
        </w:numPr>
        <w:tabs>
          <w:tab w:val="left" w:pos="1134"/>
        </w:tabs>
        <w:spacing w:after="0" w:line="240" w:lineRule="auto"/>
        <w:ind w:left="0" w:firstLine="709"/>
        <w:jc w:val="both"/>
        <w:rPr>
          <w:rFonts w:ascii="Times New Roman" w:eastAsia="Times New Roman" w:hAnsi="Times New Roman" w:cs="Times New Roman"/>
          <w:bCs/>
          <w:kern w:val="36"/>
          <w:sz w:val="28"/>
          <w:szCs w:val="28"/>
          <w:lang w:eastAsia="ru-RU"/>
        </w:rPr>
      </w:pPr>
      <w:r w:rsidRPr="0050352E">
        <w:rPr>
          <w:rFonts w:ascii="Times New Roman" w:eastAsia="Times New Roman" w:hAnsi="Times New Roman" w:cs="Times New Roman"/>
          <w:bCs/>
          <w:kern w:val="36"/>
          <w:sz w:val="28"/>
          <w:szCs w:val="28"/>
          <w:lang w:eastAsia="ru-RU"/>
        </w:rPr>
        <w:t>Drill training as the basis for the actions of military personnel when mastering military disciplines.</w:t>
      </w:r>
    </w:p>
    <w:p w:rsidR="00032DDA" w:rsidRPr="0050352E" w:rsidRDefault="00032DDA" w:rsidP="00032DDA">
      <w:pPr>
        <w:numPr>
          <w:ilvl w:val="0"/>
          <w:numId w:val="3"/>
        </w:numPr>
        <w:tabs>
          <w:tab w:val="left" w:pos="1134"/>
        </w:tabs>
        <w:spacing w:after="0" w:line="240" w:lineRule="auto"/>
        <w:ind w:left="0" w:firstLine="709"/>
        <w:jc w:val="both"/>
        <w:rPr>
          <w:rFonts w:ascii="Times New Roman" w:eastAsia="Times New Roman" w:hAnsi="Times New Roman" w:cs="Times New Roman"/>
          <w:bCs/>
          <w:kern w:val="36"/>
          <w:sz w:val="28"/>
          <w:szCs w:val="28"/>
          <w:lang w:eastAsia="ru-RU"/>
        </w:rPr>
      </w:pPr>
      <w:r w:rsidRPr="0050352E">
        <w:rPr>
          <w:rFonts w:ascii="Times New Roman" w:eastAsia="Times New Roman" w:hAnsi="Times New Roman" w:cs="Times New Roman"/>
          <w:bCs/>
          <w:kern w:val="36"/>
          <w:sz w:val="28"/>
          <w:szCs w:val="28"/>
          <w:lang w:eastAsia="ru-RU"/>
        </w:rPr>
        <w:t>Drill training as an element of the military education system.</w:t>
      </w:r>
    </w:p>
    <w:p w:rsidR="00032DDA" w:rsidRPr="0050352E" w:rsidRDefault="00032DDA" w:rsidP="00032DDA">
      <w:pPr>
        <w:numPr>
          <w:ilvl w:val="0"/>
          <w:numId w:val="3"/>
        </w:numPr>
        <w:tabs>
          <w:tab w:val="left" w:pos="1134"/>
        </w:tabs>
        <w:spacing w:after="0" w:line="240" w:lineRule="auto"/>
        <w:ind w:left="0" w:firstLine="709"/>
        <w:jc w:val="both"/>
        <w:rPr>
          <w:rFonts w:ascii="Times New Roman" w:eastAsia="Times New Roman" w:hAnsi="Times New Roman" w:cs="Times New Roman"/>
          <w:bCs/>
          <w:kern w:val="36"/>
          <w:sz w:val="28"/>
          <w:szCs w:val="28"/>
          <w:lang w:eastAsia="ru-RU"/>
        </w:rPr>
      </w:pPr>
      <w:r w:rsidRPr="0050352E">
        <w:rPr>
          <w:rFonts w:ascii="Times New Roman" w:eastAsia="Times New Roman" w:hAnsi="Times New Roman" w:cs="Times New Roman"/>
          <w:bCs/>
          <w:kern w:val="36"/>
          <w:sz w:val="28"/>
          <w:szCs w:val="28"/>
          <w:lang w:eastAsia="ru-RU"/>
        </w:rPr>
        <w:lastRenderedPageBreak/>
        <w:t>Theoretical foundations of drill training.</w:t>
      </w:r>
    </w:p>
    <w:p w:rsidR="00032DDA" w:rsidRPr="0050352E" w:rsidRDefault="00032DDA" w:rsidP="00032DDA">
      <w:pPr>
        <w:numPr>
          <w:ilvl w:val="0"/>
          <w:numId w:val="3"/>
        </w:numPr>
        <w:tabs>
          <w:tab w:val="left" w:pos="1134"/>
        </w:tabs>
        <w:spacing w:after="0" w:line="240" w:lineRule="auto"/>
        <w:ind w:left="0" w:firstLine="709"/>
        <w:jc w:val="both"/>
        <w:rPr>
          <w:rFonts w:ascii="Times New Roman" w:eastAsia="Times New Roman" w:hAnsi="Times New Roman" w:cs="Times New Roman"/>
          <w:bCs/>
          <w:kern w:val="36"/>
          <w:sz w:val="28"/>
          <w:szCs w:val="28"/>
          <w:lang w:eastAsia="ru-RU"/>
        </w:rPr>
      </w:pPr>
      <w:r w:rsidRPr="0050352E">
        <w:rPr>
          <w:rFonts w:ascii="Times New Roman" w:eastAsia="Times New Roman" w:hAnsi="Times New Roman" w:cs="Times New Roman"/>
          <w:bCs/>
          <w:kern w:val="36"/>
          <w:sz w:val="28"/>
          <w:szCs w:val="28"/>
          <w:lang w:eastAsia="ru-RU"/>
        </w:rPr>
        <w:t>The history of the development of the drill regulations of the Russian Army: from drill to the present day.</w:t>
      </w:r>
    </w:p>
    <w:p w:rsidR="00032DDA" w:rsidRPr="0050352E" w:rsidRDefault="00032DDA" w:rsidP="00032DDA">
      <w:pPr>
        <w:numPr>
          <w:ilvl w:val="0"/>
          <w:numId w:val="3"/>
        </w:numPr>
        <w:tabs>
          <w:tab w:val="left" w:pos="1134"/>
        </w:tabs>
        <w:spacing w:after="0" w:line="240" w:lineRule="auto"/>
        <w:ind w:left="0" w:firstLine="709"/>
        <w:jc w:val="both"/>
        <w:rPr>
          <w:rFonts w:ascii="Times New Roman" w:eastAsia="Times New Roman" w:hAnsi="Times New Roman" w:cs="Times New Roman"/>
          <w:bCs/>
          <w:kern w:val="36"/>
          <w:sz w:val="28"/>
          <w:szCs w:val="28"/>
          <w:lang w:eastAsia="ru-RU"/>
        </w:rPr>
      </w:pPr>
      <w:r w:rsidRPr="0050352E">
        <w:rPr>
          <w:rFonts w:ascii="Times New Roman" w:eastAsia="Times New Roman" w:hAnsi="Times New Roman" w:cs="Times New Roman"/>
          <w:bCs/>
          <w:kern w:val="36"/>
          <w:sz w:val="28"/>
          <w:szCs w:val="28"/>
          <w:lang w:eastAsia="ru-RU"/>
        </w:rPr>
        <w:t>History of the emergence and development of automatic weapons in Russia.</w:t>
      </w:r>
    </w:p>
    <w:p w:rsidR="00032DDA" w:rsidRPr="0050352E" w:rsidRDefault="00032DDA" w:rsidP="00032DDA">
      <w:pPr>
        <w:numPr>
          <w:ilvl w:val="0"/>
          <w:numId w:val="3"/>
        </w:numPr>
        <w:tabs>
          <w:tab w:val="left" w:pos="1134"/>
        </w:tabs>
        <w:spacing w:after="0" w:line="240" w:lineRule="auto"/>
        <w:ind w:left="0" w:firstLine="709"/>
        <w:jc w:val="both"/>
        <w:rPr>
          <w:rFonts w:ascii="Times New Roman" w:hAnsi="Times New Roman" w:cs="Times New Roman"/>
          <w:spacing w:val="-4"/>
          <w:sz w:val="28"/>
          <w:szCs w:val="28"/>
        </w:rPr>
      </w:pPr>
      <w:r w:rsidRPr="0050352E">
        <w:rPr>
          <w:rFonts w:ascii="Times New Roman" w:eastAsia="Times New Roman" w:hAnsi="Times New Roman" w:cs="Times New Roman"/>
          <w:bCs/>
          <w:kern w:val="36"/>
          <w:sz w:val="28"/>
          <w:szCs w:val="28"/>
          <w:lang w:eastAsia="ru-RU"/>
        </w:rPr>
        <w:t>Types of ammunition for small arms.</w:t>
      </w:r>
    </w:p>
    <w:p w:rsidR="00032DDA" w:rsidRPr="0050352E" w:rsidRDefault="00032DDA" w:rsidP="00032DDA">
      <w:pPr>
        <w:widowControl w:val="0"/>
        <w:numPr>
          <w:ilvl w:val="0"/>
          <w:numId w:val="3"/>
        </w:numPr>
        <w:tabs>
          <w:tab w:val="left" w:pos="1134"/>
        </w:tabs>
        <w:spacing w:after="0" w:line="240" w:lineRule="auto"/>
        <w:ind w:left="0" w:firstLine="709"/>
        <w:jc w:val="both"/>
        <w:rPr>
          <w:rFonts w:ascii="Times New Roman" w:hAnsi="Times New Roman" w:cs="Times New Roman"/>
          <w:sz w:val="28"/>
          <w:szCs w:val="28"/>
        </w:rPr>
      </w:pPr>
      <w:r w:rsidRPr="0050352E">
        <w:rPr>
          <w:rFonts w:ascii="Times New Roman" w:eastAsia="Times New Roman" w:hAnsi="Times New Roman" w:cs="Times New Roman"/>
          <w:bCs/>
          <w:kern w:val="36"/>
          <w:sz w:val="28"/>
          <w:szCs w:val="28"/>
          <w:lang w:eastAsia="ru-RU"/>
        </w:rPr>
        <w:t>Modern small arms: Russian assault rifles.</w:t>
      </w:r>
    </w:p>
    <w:p w:rsidR="00032DDA" w:rsidRPr="0050352E" w:rsidRDefault="00032DDA" w:rsidP="00032DDA">
      <w:pPr>
        <w:widowControl w:val="0"/>
        <w:numPr>
          <w:ilvl w:val="0"/>
          <w:numId w:val="3"/>
        </w:numPr>
        <w:tabs>
          <w:tab w:val="left" w:pos="1134"/>
        </w:tabs>
        <w:spacing w:after="0" w:line="240" w:lineRule="auto"/>
        <w:ind w:left="0" w:firstLine="709"/>
        <w:jc w:val="both"/>
        <w:rPr>
          <w:rFonts w:ascii="Times New Roman" w:hAnsi="Times New Roman" w:cs="Times New Roman"/>
          <w:sz w:val="28"/>
          <w:szCs w:val="28"/>
        </w:rPr>
      </w:pPr>
      <w:r w:rsidRPr="0050352E">
        <w:rPr>
          <w:rFonts w:ascii="Times New Roman" w:eastAsia="Times New Roman" w:hAnsi="Times New Roman" w:cs="Times New Roman"/>
          <w:bCs/>
          <w:kern w:val="36"/>
          <w:sz w:val="28"/>
          <w:szCs w:val="28"/>
          <w:lang w:eastAsia="ru-RU"/>
        </w:rPr>
        <w:t>Modern small arms: Russian grenade launchers.</w:t>
      </w:r>
    </w:p>
    <w:p w:rsidR="00032DDA" w:rsidRPr="0050352E" w:rsidRDefault="00032DDA" w:rsidP="00032DDA">
      <w:pPr>
        <w:widowControl w:val="0"/>
        <w:numPr>
          <w:ilvl w:val="0"/>
          <w:numId w:val="3"/>
        </w:numPr>
        <w:tabs>
          <w:tab w:val="left" w:pos="1134"/>
        </w:tabs>
        <w:spacing w:after="0" w:line="240" w:lineRule="auto"/>
        <w:ind w:left="0" w:firstLine="709"/>
        <w:jc w:val="both"/>
        <w:rPr>
          <w:rFonts w:ascii="Times New Roman" w:hAnsi="Times New Roman" w:cs="Times New Roman"/>
          <w:sz w:val="28"/>
          <w:szCs w:val="28"/>
        </w:rPr>
      </w:pPr>
      <w:r w:rsidRPr="0050352E">
        <w:rPr>
          <w:rFonts w:ascii="Times New Roman" w:eastAsia="Times New Roman" w:hAnsi="Times New Roman" w:cs="Times New Roman"/>
          <w:bCs/>
          <w:kern w:val="36"/>
          <w:sz w:val="28"/>
          <w:szCs w:val="28"/>
          <w:lang w:eastAsia="ru-RU"/>
        </w:rPr>
        <w:t>Modern small arms: Russian machine guns.</w:t>
      </w:r>
    </w:p>
    <w:p w:rsidR="00032DDA" w:rsidRPr="0050352E" w:rsidRDefault="00032DDA" w:rsidP="00032DDA">
      <w:pPr>
        <w:widowControl w:val="0"/>
        <w:numPr>
          <w:ilvl w:val="0"/>
          <w:numId w:val="3"/>
        </w:numPr>
        <w:tabs>
          <w:tab w:val="left" w:pos="1134"/>
        </w:tabs>
        <w:spacing w:after="0" w:line="240" w:lineRule="auto"/>
        <w:ind w:left="0" w:firstLine="709"/>
        <w:jc w:val="both"/>
        <w:rPr>
          <w:rFonts w:ascii="Times New Roman" w:hAnsi="Times New Roman" w:cs="Times New Roman"/>
          <w:sz w:val="28"/>
          <w:szCs w:val="28"/>
        </w:rPr>
      </w:pPr>
      <w:r w:rsidRPr="0050352E">
        <w:rPr>
          <w:rFonts w:ascii="Times New Roman" w:eastAsia="Times New Roman" w:hAnsi="Times New Roman" w:cs="Times New Roman"/>
          <w:bCs/>
          <w:kern w:val="36"/>
          <w:sz w:val="28"/>
          <w:szCs w:val="28"/>
          <w:lang w:eastAsia="ru-RU"/>
        </w:rPr>
        <w:t>Modern small arms: Russian sniper rifles.</w:t>
      </w:r>
    </w:p>
    <w:p w:rsidR="00032DDA" w:rsidRPr="0050352E" w:rsidRDefault="00032DDA" w:rsidP="00032DDA">
      <w:pPr>
        <w:widowControl w:val="0"/>
        <w:numPr>
          <w:ilvl w:val="0"/>
          <w:numId w:val="3"/>
        </w:numPr>
        <w:tabs>
          <w:tab w:val="left" w:pos="1134"/>
        </w:tabs>
        <w:spacing w:after="0" w:line="240" w:lineRule="auto"/>
        <w:ind w:left="0" w:firstLine="709"/>
        <w:jc w:val="both"/>
        <w:rPr>
          <w:rFonts w:ascii="Times New Roman" w:hAnsi="Times New Roman" w:cs="Times New Roman"/>
          <w:sz w:val="28"/>
          <w:szCs w:val="28"/>
        </w:rPr>
      </w:pPr>
      <w:r w:rsidRPr="0050352E">
        <w:rPr>
          <w:rFonts w:ascii="Times New Roman" w:eastAsia="Times New Roman" w:hAnsi="Times New Roman" w:cs="Times New Roman"/>
          <w:bCs/>
          <w:kern w:val="36"/>
          <w:sz w:val="28"/>
          <w:szCs w:val="28"/>
          <w:lang w:eastAsia="ru-RU"/>
        </w:rPr>
        <w:t>Modern small arms: Russian pistols.</w:t>
      </w:r>
    </w:p>
    <w:p w:rsidR="00032DDA" w:rsidRPr="0050352E" w:rsidRDefault="00032DDA" w:rsidP="00032DDA">
      <w:pPr>
        <w:pStyle w:val="af0"/>
        <w:numPr>
          <w:ilvl w:val="0"/>
          <w:numId w:val="3"/>
        </w:numPr>
        <w:tabs>
          <w:tab w:val="left" w:pos="993"/>
          <w:tab w:val="left" w:pos="1134"/>
        </w:tabs>
        <w:spacing w:after="0" w:line="240" w:lineRule="auto"/>
        <w:ind w:left="0" w:firstLine="709"/>
        <w:jc w:val="both"/>
        <w:rPr>
          <w:rFonts w:ascii="Times New Roman" w:eastAsia="Times New Roman" w:hAnsi="Times New Roman"/>
          <w:bCs/>
          <w:kern w:val="36"/>
          <w:sz w:val="28"/>
          <w:szCs w:val="28"/>
          <w:lang w:eastAsia="ru-RU"/>
        </w:rPr>
      </w:pPr>
      <w:r w:rsidRPr="0050352E">
        <w:rPr>
          <w:rFonts w:ascii="Times New Roman" w:eastAsia="Times New Roman" w:hAnsi="Times New Roman"/>
          <w:bCs/>
          <w:kern w:val="36"/>
          <w:sz w:val="28"/>
          <w:szCs w:val="28"/>
          <w:lang w:eastAsia="ru-RU"/>
        </w:rPr>
        <w:t>The essence and significance of small arms fire training.</w:t>
      </w:r>
    </w:p>
    <w:p w:rsidR="00032DDA" w:rsidRPr="000B4E81" w:rsidRDefault="00032DDA" w:rsidP="00032DDA">
      <w:pPr>
        <w:pStyle w:val="af0"/>
        <w:numPr>
          <w:ilvl w:val="0"/>
          <w:numId w:val="3"/>
        </w:numPr>
        <w:tabs>
          <w:tab w:val="left" w:pos="505"/>
          <w:tab w:val="left" w:pos="993"/>
          <w:tab w:val="left" w:pos="1134"/>
        </w:tabs>
        <w:spacing w:after="0" w:line="240" w:lineRule="auto"/>
        <w:ind w:left="0" w:firstLine="709"/>
        <w:jc w:val="both"/>
        <w:rPr>
          <w:rFonts w:ascii="Times New Roman" w:hAnsi="Times New Roman"/>
          <w:spacing w:val="-4"/>
          <w:sz w:val="28"/>
          <w:szCs w:val="28"/>
        </w:rPr>
      </w:pPr>
      <w:r w:rsidRPr="000B4E81">
        <w:rPr>
          <w:rFonts w:ascii="Times New Roman" w:eastAsia="Times New Roman" w:hAnsi="Times New Roman"/>
          <w:bCs/>
          <w:spacing w:val="-4"/>
          <w:kern w:val="36"/>
          <w:sz w:val="28"/>
          <w:szCs w:val="28"/>
          <w:lang w:eastAsia="ru-RU"/>
        </w:rPr>
        <w:t>Safety requirements when conducting fire training classes.</w:t>
      </w:r>
    </w:p>
    <w:p w:rsidR="00032DDA" w:rsidRPr="0050352E" w:rsidRDefault="00032DDA" w:rsidP="00032DDA">
      <w:pPr>
        <w:pStyle w:val="af0"/>
        <w:numPr>
          <w:ilvl w:val="0"/>
          <w:numId w:val="3"/>
        </w:numPr>
        <w:tabs>
          <w:tab w:val="left" w:pos="505"/>
          <w:tab w:val="left" w:pos="993"/>
          <w:tab w:val="left" w:pos="1134"/>
        </w:tabs>
        <w:spacing w:after="0" w:line="240" w:lineRule="auto"/>
        <w:ind w:left="0" w:firstLine="709"/>
        <w:jc w:val="both"/>
        <w:rPr>
          <w:rFonts w:ascii="Times New Roman" w:hAnsi="Times New Roman"/>
          <w:sz w:val="28"/>
          <w:szCs w:val="28"/>
        </w:rPr>
      </w:pPr>
      <w:r w:rsidRPr="0050352E">
        <w:rPr>
          <w:rFonts w:ascii="Times New Roman" w:eastAsia="Times New Roman" w:hAnsi="Times New Roman"/>
          <w:bCs/>
          <w:kern w:val="36"/>
          <w:sz w:val="28"/>
          <w:szCs w:val="28"/>
          <w:lang w:eastAsia="ru-RU"/>
        </w:rPr>
        <w:t xml:space="preserve"> </w:t>
      </w:r>
      <w:r w:rsidRPr="0050352E">
        <w:rPr>
          <w:rFonts w:ascii="Times New Roman" w:hAnsi="Times New Roman"/>
          <w:sz w:val="28"/>
          <w:szCs w:val="28"/>
        </w:rPr>
        <w:t>Types of terrain and their influence on the actions of units in battle.</w:t>
      </w:r>
    </w:p>
    <w:p w:rsidR="00032DDA" w:rsidRPr="0050352E" w:rsidRDefault="00032DDA" w:rsidP="00032DDA">
      <w:pPr>
        <w:pStyle w:val="af0"/>
        <w:numPr>
          <w:ilvl w:val="0"/>
          <w:numId w:val="3"/>
        </w:numPr>
        <w:tabs>
          <w:tab w:val="left" w:pos="505"/>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Seasonal changes in the tactical properties of the terrain.</w:t>
      </w:r>
    </w:p>
    <w:p w:rsidR="00032DDA" w:rsidRPr="0050352E" w:rsidRDefault="00032DDA" w:rsidP="00032DDA">
      <w:pPr>
        <w:pStyle w:val="af0"/>
        <w:numPr>
          <w:ilvl w:val="0"/>
          <w:numId w:val="3"/>
        </w:numPr>
        <w:tabs>
          <w:tab w:val="left" w:pos="505"/>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History of the development of the metric system of measures.</w:t>
      </w:r>
    </w:p>
    <w:p w:rsidR="00032DDA" w:rsidRPr="0050352E" w:rsidRDefault="00032DDA" w:rsidP="00032DDA">
      <w:pPr>
        <w:pStyle w:val="af0"/>
        <w:numPr>
          <w:ilvl w:val="0"/>
          <w:numId w:val="3"/>
        </w:numPr>
        <w:tabs>
          <w:tab w:val="left" w:pos="505"/>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Tools for measuring distances and angles.</w:t>
      </w:r>
    </w:p>
    <w:p w:rsidR="00032DDA" w:rsidRPr="0050352E" w:rsidRDefault="00032DDA" w:rsidP="00032DDA">
      <w:pPr>
        <w:pStyle w:val="af0"/>
        <w:numPr>
          <w:ilvl w:val="0"/>
          <w:numId w:val="3"/>
        </w:numPr>
        <w:tabs>
          <w:tab w:val="left" w:pos="505"/>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The simplest ways to determine distances and angles on the ground.</w:t>
      </w:r>
    </w:p>
    <w:p w:rsidR="00032DDA" w:rsidRPr="0050352E" w:rsidRDefault="00032DDA" w:rsidP="00032DDA">
      <w:pPr>
        <w:pStyle w:val="af0"/>
        <w:widowControl w:val="0"/>
        <w:numPr>
          <w:ilvl w:val="0"/>
          <w:numId w:val="3"/>
        </w:numPr>
        <w:tabs>
          <w:tab w:val="left" w:pos="851"/>
          <w:tab w:val="left" w:pos="993"/>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Basic requirements for topographic maps.</w:t>
      </w:r>
    </w:p>
    <w:p w:rsidR="00032DDA" w:rsidRPr="0050352E" w:rsidRDefault="00032DDA" w:rsidP="00032DDA">
      <w:pPr>
        <w:pStyle w:val="af3"/>
        <w:numPr>
          <w:ilvl w:val="0"/>
          <w:numId w:val="3"/>
        </w:numPr>
        <w:shd w:val="clear" w:color="auto" w:fill="FFFFFF"/>
        <w:tabs>
          <w:tab w:val="left" w:pos="851"/>
          <w:tab w:val="left" w:pos="1134"/>
        </w:tabs>
        <w:spacing w:before="0" w:beforeAutospacing="0" w:after="0" w:afterAutospacing="0"/>
        <w:ind w:left="0" w:firstLine="709"/>
        <w:rPr>
          <w:sz w:val="28"/>
          <w:szCs w:val="28"/>
        </w:rPr>
      </w:pPr>
      <w:r w:rsidRPr="0050352E">
        <w:rPr>
          <w:sz w:val="28"/>
          <w:szCs w:val="28"/>
        </w:rPr>
        <w:t>The main directions of development of the Russian Military Organization at the present stage of globalization of the world community.</w:t>
      </w:r>
    </w:p>
    <w:p w:rsidR="00032DDA" w:rsidRPr="0050352E" w:rsidRDefault="00032DDA" w:rsidP="00032DDA">
      <w:pPr>
        <w:pStyle w:val="af3"/>
        <w:numPr>
          <w:ilvl w:val="0"/>
          <w:numId w:val="3"/>
        </w:numPr>
        <w:shd w:val="clear" w:color="auto" w:fill="FFFFFF"/>
        <w:tabs>
          <w:tab w:val="left" w:pos="0"/>
          <w:tab w:val="left" w:pos="1134"/>
        </w:tabs>
        <w:spacing w:before="0" w:beforeAutospacing="0" w:after="0" w:afterAutospacing="0"/>
        <w:ind w:left="0" w:firstLine="709"/>
        <w:rPr>
          <w:bCs/>
          <w:sz w:val="28"/>
          <w:szCs w:val="28"/>
        </w:rPr>
      </w:pPr>
      <w:r w:rsidRPr="0050352E">
        <w:rPr>
          <w:sz w:val="28"/>
          <w:szCs w:val="28"/>
          <w:shd w:val="clear" w:color="auto" w:fill="FFFFFF"/>
        </w:rPr>
        <w:t>Increasing the role of the modern world economy and its impact on the national security and sovereignty of Russia.</w:t>
      </w:r>
    </w:p>
    <w:p w:rsidR="00032DDA" w:rsidRPr="0050352E" w:rsidRDefault="00032DDA" w:rsidP="00032DDA">
      <w:pPr>
        <w:pStyle w:val="af3"/>
        <w:numPr>
          <w:ilvl w:val="0"/>
          <w:numId w:val="3"/>
        </w:numPr>
        <w:shd w:val="clear" w:color="auto" w:fill="FFFFFF"/>
        <w:tabs>
          <w:tab w:val="left" w:pos="0"/>
          <w:tab w:val="left" w:pos="1134"/>
        </w:tabs>
        <w:spacing w:before="0" w:beforeAutospacing="0" w:after="0" w:afterAutospacing="0"/>
        <w:ind w:left="0" w:firstLine="709"/>
        <w:jc w:val="both"/>
        <w:rPr>
          <w:sz w:val="28"/>
          <w:szCs w:val="28"/>
        </w:rPr>
      </w:pPr>
      <w:r w:rsidRPr="0050352E">
        <w:rPr>
          <w:bCs/>
          <w:sz w:val="28"/>
          <w:szCs w:val="28"/>
        </w:rPr>
        <w:t>Characteristics of the types and branches of the Armed Forces of the Russian Federation included in them, directions of their development in the context of the war in the South-East of Ukraine.</w:t>
      </w:r>
    </w:p>
    <w:p w:rsidR="00032DDA" w:rsidRPr="0050352E" w:rsidRDefault="00032DDA" w:rsidP="00032DDA">
      <w:pPr>
        <w:pStyle w:val="af3"/>
        <w:numPr>
          <w:ilvl w:val="0"/>
          <w:numId w:val="3"/>
        </w:numPr>
        <w:shd w:val="clear" w:color="auto" w:fill="FFFFFF"/>
        <w:tabs>
          <w:tab w:val="left" w:pos="0"/>
          <w:tab w:val="left" w:pos="1134"/>
        </w:tabs>
        <w:spacing w:before="0" w:beforeAutospacing="0" w:after="0" w:afterAutospacing="0"/>
        <w:ind w:left="0" w:firstLine="709"/>
        <w:jc w:val="both"/>
        <w:rPr>
          <w:bCs/>
          <w:sz w:val="28"/>
          <w:szCs w:val="28"/>
        </w:rPr>
      </w:pPr>
      <w:r w:rsidRPr="0050352E">
        <w:rPr>
          <w:bCs/>
          <w:sz w:val="28"/>
          <w:szCs w:val="28"/>
        </w:rPr>
        <w:t>Characteristics of individual branches of the RF Armed Forces and the directions of their development in the conditions of the outbreak of a possible thermonuclear war.</w:t>
      </w:r>
    </w:p>
    <w:p w:rsidR="00032DDA" w:rsidRPr="0050352E" w:rsidRDefault="00032DDA" w:rsidP="00032DDA">
      <w:pPr>
        <w:pStyle w:val="af3"/>
        <w:numPr>
          <w:ilvl w:val="0"/>
          <w:numId w:val="3"/>
        </w:numPr>
        <w:shd w:val="clear" w:color="auto" w:fill="FFFFFF"/>
        <w:tabs>
          <w:tab w:val="left" w:pos="0"/>
          <w:tab w:val="left" w:pos="1134"/>
        </w:tabs>
        <w:spacing w:before="0" w:beforeAutospacing="0" w:after="0" w:afterAutospacing="0"/>
        <w:ind w:left="0" w:firstLine="709"/>
        <w:jc w:val="both"/>
        <w:rPr>
          <w:bCs/>
          <w:sz w:val="28"/>
          <w:szCs w:val="28"/>
        </w:rPr>
      </w:pPr>
      <w:r w:rsidRPr="0050352E">
        <w:rPr>
          <w:bCs/>
          <w:sz w:val="28"/>
          <w:szCs w:val="28"/>
        </w:rPr>
        <w:t>The essence of decontamination of clothing, equipment, structures, what it consists of and how it is carried out.</w:t>
      </w:r>
    </w:p>
    <w:p w:rsidR="00032DDA" w:rsidRPr="0050352E" w:rsidRDefault="00032DDA" w:rsidP="00032DDA">
      <w:pPr>
        <w:pStyle w:val="af3"/>
        <w:numPr>
          <w:ilvl w:val="0"/>
          <w:numId w:val="3"/>
        </w:numPr>
        <w:shd w:val="clear" w:color="auto" w:fill="FFFFFF"/>
        <w:tabs>
          <w:tab w:val="left" w:pos="0"/>
          <w:tab w:val="left" w:pos="1134"/>
        </w:tabs>
        <w:spacing w:before="0" w:beforeAutospacing="0" w:after="0" w:afterAutospacing="0"/>
        <w:ind w:left="0" w:firstLine="709"/>
        <w:jc w:val="both"/>
        <w:rPr>
          <w:bCs/>
          <w:sz w:val="28"/>
          <w:szCs w:val="28"/>
        </w:rPr>
      </w:pPr>
      <w:r w:rsidRPr="0050352E">
        <w:rPr>
          <w:bCs/>
          <w:sz w:val="28"/>
          <w:szCs w:val="28"/>
        </w:rPr>
        <w:t>Chemical warfare agents (CWA) of nerve-paralytic action, the negative consequences of their use and methods of protection against them.</w:t>
      </w:r>
    </w:p>
    <w:p w:rsidR="00032DDA" w:rsidRPr="0050352E" w:rsidRDefault="00032DDA" w:rsidP="00032DDA">
      <w:pPr>
        <w:pStyle w:val="af3"/>
        <w:widowControl w:val="0"/>
        <w:numPr>
          <w:ilvl w:val="0"/>
          <w:numId w:val="3"/>
        </w:numPr>
        <w:shd w:val="clear" w:color="auto" w:fill="FFFFFF"/>
        <w:tabs>
          <w:tab w:val="left" w:pos="0"/>
          <w:tab w:val="left" w:pos="1134"/>
        </w:tabs>
        <w:spacing w:before="0" w:beforeAutospacing="0" w:after="0" w:afterAutospacing="0"/>
        <w:ind w:left="0" w:firstLine="709"/>
        <w:jc w:val="both"/>
        <w:rPr>
          <w:sz w:val="28"/>
          <w:szCs w:val="28"/>
        </w:rPr>
      </w:pPr>
      <w:r w:rsidRPr="0050352E">
        <w:rPr>
          <w:bCs/>
          <w:sz w:val="28"/>
          <w:szCs w:val="28"/>
        </w:rPr>
        <w:t>Asphyxiating chemical agents, negative consequences of their use and methods of protection against them.</w:t>
      </w:r>
    </w:p>
    <w:p w:rsidR="00032DDA" w:rsidRPr="0050352E" w:rsidRDefault="00032DDA" w:rsidP="00032DDA">
      <w:pPr>
        <w:pStyle w:val="af3"/>
        <w:widowControl w:val="0"/>
        <w:numPr>
          <w:ilvl w:val="0"/>
          <w:numId w:val="3"/>
        </w:numPr>
        <w:shd w:val="clear" w:color="auto" w:fill="FFFFFF"/>
        <w:tabs>
          <w:tab w:val="left" w:pos="0"/>
          <w:tab w:val="left" w:pos="1134"/>
        </w:tabs>
        <w:spacing w:before="0" w:beforeAutospacing="0" w:after="0" w:afterAutospacing="0"/>
        <w:ind w:left="0" w:firstLine="709"/>
        <w:jc w:val="both"/>
        <w:rPr>
          <w:sz w:val="28"/>
          <w:szCs w:val="28"/>
        </w:rPr>
      </w:pPr>
      <w:r w:rsidRPr="0050352E">
        <w:rPr>
          <w:bCs/>
          <w:sz w:val="28"/>
          <w:szCs w:val="28"/>
        </w:rPr>
        <w:t>BOV</w:t>
      </w:r>
      <w:r w:rsidRPr="0050352E">
        <w:rPr>
          <w:b/>
          <w:bCs/>
          <w:sz w:val="28"/>
          <w:szCs w:val="28"/>
        </w:rPr>
        <w:t xml:space="preserve"> </w:t>
      </w:r>
      <w:r w:rsidRPr="0050352E">
        <w:rPr>
          <w:bCs/>
          <w:sz w:val="28"/>
          <w:szCs w:val="28"/>
        </w:rPr>
        <w:t>vesicant action,</w:t>
      </w:r>
      <w:r w:rsidRPr="0050352E">
        <w:rPr>
          <w:b/>
          <w:bCs/>
          <w:sz w:val="28"/>
          <w:szCs w:val="28"/>
        </w:rPr>
        <w:t xml:space="preserve"> </w:t>
      </w:r>
      <w:r w:rsidRPr="0050352E">
        <w:rPr>
          <w:bCs/>
          <w:sz w:val="28"/>
          <w:szCs w:val="28"/>
        </w:rPr>
        <w:t>negative consequences of their use and ways to protect against them.</w:t>
      </w:r>
    </w:p>
    <w:p w:rsidR="00032DDA" w:rsidRPr="0050352E" w:rsidRDefault="00032DDA" w:rsidP="00032DDA">
      <w:pPr>
        <w:pStyle w:val="af3"/>
        <w:widowControl w:val="0"/>
        <w:numPr>
          <w:ilvl w:val="0"/>
          <w:numId w:val="3"/>
        </w:numPr>
        <w:shd w:val="clear" w:color="auto" w:fill="FFFFFF"/>
        <w:tabs>
          <w:tab w:val="left" w:pos="851"/>
          <w:tab w:val="left" w:pos="1134"/>
        </w:tabs>
        <w:spacing w:before="0" w:beforeAutospacing="0" w:after="0" w:afterAutospacing="0"/>
        <w:ind w:left="0" w:firstLine="709"/>
        <w:jc w:val="both"/>
        <w:rPr>
          <w:bCs/>
          <w:sz w:val="28"/>
          <w:szCs w:val="28"/>
        </w:rPr>
      </w:pPr>
      <w:r w:rsidRPr="0050352E">
        <w:rPr>
          <w:rFonts w:eastAsiaTheme="minorEastAsia"/>
          <w:bCs/>
          <w:color w:val="000000" w:themeColor="text1"/>
          <w:kern w:val="24"/>
          <w:sz w:val="28"/>
          <w:szCs w:val="28"/>
        </w:rPr>
        <w:t xml:space="preserve">Irritant </w:t>
      </w:r>
      <w:r w:rsidRPr="0050352E">
        <w:rPr>
          <w:bCs/>
          <w:sz w:val="28"/>
          <w:szCs w:val="28"/>
        </w:rPr>
        <w:t>BOV ,</w:t>
      </w:r>
      <w:r w:rsidRPr="0050352E">
        <w:rPr>
          <w:b/>
          <w:bCs/>
          <w:sz w:val="28"/>
          <w:szCs w:val="28"/>
        </w:rPr>
        <w:t xml:space="preserve"> </w:t>
      </w:r>
      <w:r w:rsidRPr="0050352E">
        <w:rPr>
          <w:bCs/>
          <w:sz w:val="28"/>
          <w:szCs w:val="28"/>
        </w:rPr>
        <w:t>negative consequences of their use, methods of protection.</w:t>
      </w:r>
    </w:p>
    <w:p w:rsidR="00032DDA" w:rsidRPr="0050352E" w:rsidRDefault="00032DDA" w:rsidP="00032DDA">
      <w:pPr>
        <w:numPr>
          <w:ilvl w:val="0"/>
          <w:numId w:val="3"/>
        </w:numPr>
        <w:tabs>
          <w:tab w:val="left" w:pos="851"/>
          <w:tab w:val="left" w:pos="1134"/>
        </w:tabs>
        <w:spacing w:after="0" w:line="240" w:lineRule="auto"/>
        <w:ind w:left="0" w:firstLine="709"/>
        <w:jc w:val="both"/>
        <w:rPr>
          <w:rFonts w:ascii="Times New Roman" w:hAnsi="Times New Roman" w:cs="Times New Roman"/>
          <w:sz w:val="28"/>
          <w:szCs w:val="28"/>
        </w:rPr>
      </w:pPr>
      <w:r w:rsidRPr="0050352E">
        <w:rPr>
          <w:rFonts w:ascii="Times New Roman" w:hAnsi="Times New Roman" w:cs="Times New Roman"/>
          <w:sz w:val="28"/>
          <w:szCs w:val="28"/>
        </w:rPr>
        <w:t>Internal bleeding. Dangers, symptoms, first aid.</w:t>
      </w:r>
    </w:p>
    <w:p w:rsidR="00032DDA" w:rsidRPr="0050352E" w:rsidRDefault="00032DDA" w:rsidP="00032DDA">
      <w:pPr>
        <w:numPr>
          <w:ilvl w:val="0"/>
          <w:numId w:val="3"/>
        </w:numPr>
        <w:tabs>
          <w:tab w:val="left" w:pos="851"/>
          <w:tab w:val="left" w:pos="1134"/>
        </w:tabs>
        <w:spacing w:after="0" w:line="240" w:lineRule="auto"/>
        <w:ind w:left="0" w:firstLine="709"/>
        <w:jc w:val="both"/>
        <w:rPr>
          <w:rFonts w:ascii="Times New Roman" w:hAnsi="Times New Roman" w:cs="Times New Roman"/>
          <w:sz w:val="28"/>
          <w:szCs w:val="28"/>
        </w:rPr>
      </w:pPr>
      <w:r w:rsidRPr="0050352E">
        <w:rPr>
          <w:rFonts w:ascii="Times New Roman" w:hAnsi="Times New Roman" w:cs="Times New Roman"/>
          <w:sz w:val="28"/>
          <w:szCs w:val="28"/>
        </w:rPr>
        <w:t>Assessment of the medical situation that develops during the commission of a terrorist act.</w:t>
      </w:r>
    </w:p>
    <w:p w:rsidR="00032DDA" w:rsidRPr="0050352E" w:rsidRDefault="00032DDA" w:rsidP="00032DDA">
      <w:pPr>
        <w:numPr>
          <w:ilvl w:val="0"/>
          <w:numId w:val="3"/>
        </w:numPr>
        <w:tabs>
          <w:tab w:val="left" w:pos="851"/>
          <w:tab w:val="left" w:pos="1134"/>
        </w:tabs>
        <w:spacing w:after="0" w:line="240" w:lineRule="auto"/>
        <w:ind w:left="0" w:firstLine="709"/>
        <w:jc w:val="both"/>
        <w:rPr>
          <w:rFonts w:ascii="Times New Roman" w:hAnsi="Times New Roman" w:cs="Times New Roman"/>
          <w:sz w:val="28"/>
          <w:szCs w:val="28"/>
        </w:rPr>
      </w:pPr>
      <w:r w:rsidRPr="0050352E">
        <w:rPr>
          <w:rFonts w:ascii="Times New Roman" w:hAnsi="Times New Roman" w:cs="Times New Roman"/>
          <w:sz w:val="28"/>
          <w:szCs w:val="28"/>
        </w:rPr>
        <w:t>Medical and tactical characteristics of non-lethal weapons.</w:t>
      </w:r>
    </w:p>
    <w:p w:rsidR="00032DDA" w:rsidRPr="0050352E" w:rsidRDefault="00032DDA" w:rsidP="00032DDA">
      <w:pPr>
        <w:numPr>
          <w:ilvl w:val="0"/>
          <w:numId w:val="3"/>
        </w:numPr>
        <w:tabs>
          <w:tab w:val="left" w:pos="851"/>
          <w:tab w:val="left" w:pos="1134"/>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50352E">
        <w:rPr>
          <w:rFonts w:ascii="Times New Roman" w:hAnsi="Times New Roman" w:cs="Times New Roman"/>
          <w:sz w:val="28"/>
          <w:szCs w:val="28"/>
        </w:rPr>
        <w:t>Objectives and organizational structure of the All-Russian Disaster Medicine Service. The role and place of the disaster medicine service of the Ministry of Defense of the Russian Federation.</w:t>
      </w:r>
    </w:p>
    <w:p w:rsidR="00032DDA" w:rsidRPr="0050352E" w:rsidRDefault="00032DDA" w:rsidP="00032DDA">
      <w:pPr>
        <w:numPr>
          <w:ilvl w:val="0"/>
          <w:numId w:val="3"/>
        </w:numPr>
        <w:tabs>
          <w:tab w:val="left" w:pos="851"/>
          <w:tab w:val="left" w:pos="1134"/>
        </w:tabs>
        <w:spacing w:after="0" w:line="240" w:lineRule="auto"/>
        <w:ind w:left="0" w:firstLine="709"/>
        <w:jc w:val="both"/>
        <w:rPr>
          <w:rFonts w:ascii="Times New Roman" w:hAnsi="Times New Roman" w:cs="Times New Roman"/>
          <w:sz w:val="28"/>
          <w:szCs w:val="28"/>
        </w:rPr>
      </w:pPr>
      <w:r w:rsidRPr="0050352E">
        <w:rPr>
          <w:rFonts w:ascii="Times New Roman" w:hAnsi="Times New Roman" w:cs="Times New Roman"/>
          <w:sz w:val="28"/>
          <w:szCs w:val="28"/>
        </w:rPr>
        <w:t>The position of Russia in the modern world.</w:t>
      </w:r>
    </w:p>
    <w:p w:rsidR="00032DDA" w:rsidRPr="0050352E" w:rsidRDefault="00032DDA" w:rsidP="00032DDA">
      <w:pPr>
        <w:numPr>
          <w:ilvl w:val="0"/>
          <w:numId w:val="3"/>
        </w:numPr>
        <w:tabs>
          <w:tab w:val="left" w:pos="851"/>
          <w:tab w:val="left" w:pos="1134"/>
        </w:tabs>
        <w:spacing w:after="0" w:line="240" w:lineRule="auto"/>
        <w:ind w:left="0" w:firstLine="709"/>
        <w:jc w:val="both"/>
        <w:rPr>
          <w:rFonts w:ascii="Times New Roman" w:hAnsi="Times New Roman" w:cs="Times New Roman"/>
          <w:sz w:val="28"/>
          <w:szCs w:val="28"/>
        </w:rPr>
      </w:pPr>
      <w:r w:rsidRPr="0050352E">
        <w:rPr>
          <w:rFonts w:ascii="Times New Roman" w:hAnsi="Times New Roman" w:cs="Times New Roman"/>
          <w:sz w:val="28"/>
          <w:szCs w:val="28"/>
        </w:rPr>
        <w:lastRenderedPageBreak/>
        <w:t>Russia's role in creating a multipolar world.</w:t>
      </w:r>
    </w:p>
    <w:p w:rsidR="00032DDA" w:rsidRPr="0050352E" w:rsidRDefault="00032DDA" w:rsidP="00032DDA">
      <w:pPr>
        <w:numPr>
          <w:ilvl w:val="0"/>
          <w:numId w:val="3"/>
        </w:numPr>
        <w:tabs>
          <w:tab w:val="left" w:pos="851"/>
          <w:tab w:val="left" w:pos="1134"/>
        </w:tabs>
        <w:spacing w:after="0" w:line="240" w:lineRule="auto"/>
        <w:ind w:left="0" w:firstLine="709"/>
        <w:jc w:val="both"/>
        <w:rPr>
          <w:rFonts w:ascii="Times New Roman" w:hAnsi="Times New Roman" w:cs="Times New Roman"/>
          <w:sz w:val="28"/>
          <w:szCs w:val="28"/>
        </w:rPr>
      </w:pPr>
      <w:r w:rsidRPr="0050352E">
        <w:rPr>
          <w:rFonts w:ascii="Times New Roman" w:hAnsi="Times New Roman" w:cs="Times New Roman"/>
          <w:sz w:val="28"/>
          <w:szCs w:val="28"/>
        </w:rPr>
        <w:t>Allies and opponents of Russia in the modern world.</w:t>
      </w:r>
    </w:p>
    <w:p w:rsidR="00032DDA" w:rsidRPr="0050352E" w:rsidRDefault="00032DDA" w:rsidP="00032DDA">
      <w:pPr>
        <w:numPr>
          <w:ilvl w:val="0"/>
          <w:numId w:val="3"/>
        </w:numPr>
        <w:tabs>
          <w:tab w:val="left" w:pos="851"/>
          <w:tab w:val="left" w:pos="1134"/>
        </w:tabs>
        <w:spacing w:after="0" w:line="240" w:lineRule="auto"/>
        <w:ind w:left="0" w:firstLine="709"/>
        <w:jc w:val="both"/>
        <w:rPr>
          <w:rFonts w:ascii="Times New Roman" w:hAnsi="Times New Roman" w:cs="Times New Roman"/>
          <w:sz w:val="28"/>
          <w:szCs w:val="28"/>
        </w:rPr>
      </w:pPr>
      <w:r w:rsidRPr="0050352E">
        <w:rPr>
          <w:rFonts w:ascii="Times New Roman" w:hAnsi="Times New Roman" w:cs="Times New Roman"/>
          <w:sz w:val="28"/>
          <w:szCs w:val="28"/>
        </w:rPr>
        <w:t>Modern information technologies and their importance in patriotic education and increasing the prestige of Russia.</w:t>
      </w:r>
    </w:p>
    <w:p w:rsidR="00032DDA" w:rsidRPr="0050352E" w:rsidRDefault="00032DDA" w:rsidP="00032DDA">
      <w:pPr>
        <w:pStyle w:val="af0"/>
        <w:widowControl w:val="0"/>
        <w:numPr>
          <w:ilvl w:val="0"/>
          <w:numId w:val="3"/>
        </w:numPr>
        <w:tabs>
          <w:tab w:val="left" w:pos="851"/>
          <w:tab w:val="left" w:pos="993"/>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Political and economic aspects of the emergence of armed conflicts and the formation of state foreign policy.</w:t>
      </w:r>
    </w:p>
    <w:p w:rsidR="00032DDA" w:rsidRPr="0050352E" w:rsidRDefault="00032DDA" w:rsidP="00032DDA">
      <w:pPr>
        <w:pStyle w:val="af0"/>
        <w:widowControl w:val="0"/>
        <w:numPr>
          <w:ilvl w:val="0"/>
          <w:numId w:val="3"/>
        </w:numPr>
        <w:tabs>
          <w:tab w:val="left" w:pos="851"/>
          <w:tab w:val="left" w:pos="993"/>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Legal aspects of legal support for armed struggle at the present stage.</w:t>
      </w:r>
    </w:p>
    <w:p w:rsidR="00032DDA" w:rsidRPr="0050352E" w:rsidRDefault="00032DDA" w:rsidP="00032DDA">
      <w:pPr>
        <w:pStyle w:val="af0"/>
        <w:widowControl w:val="0"/>
        <w:numPr>
          <w:ilvl w:val="0"/>
          <w:numId w:val="3"/>
        </w:numPr>
        <w:tabs>
          <w:tab w:val="left" w:pos="851"/>
          <w:tab w:val="left" w:pos="993"/>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State authorities of the constituent entities of the Russian Federation, their role in the field of national defense.</w:t>
      </w:r>
    </w:p>
    <w:p w:rsidR="00032DDA" w:rsidRPr="0050352E" w:rsidRDefault="00032DDA" w:rsidP="00032DDA">
      <w:pPr>
        <w:pStyle w:val="af0"/>
        <w:widowControl w:val="0"/>
        <w:numPr>
          <w:ilvl w:val="0"/>
          <w:numId w:val="3"/>
        </w:numPr>
        <w:tabs>
          <w:tab w:val="left" w:pos="851"/>
          <w:tab w:val="left" w:pos="993"/>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The composition of measures to organize the country's defense and their implementation in the constituent entities of the Russian Federation.</w:t>
      </w:r>
    </w:p>
    <w:p w:rsidR="00032DDA" w:rsidRPr="0050352E" w:rsidRDefault="00032DDA" w:rsidP="00032DDA">
      <w:pPr>
        <w:widowControl w:val="0"/>
        <w:tabs>
          <w:tab w:val="left" w:pos="567"/>
          <w:tab w:val="left" w:pos="709"/>
          <w:tab w:val="left" w:pos="851"/>
        </w:tabs>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The criteria for the point -rating assessment of various forms of current monitoring of students' progress are reflected in the Regulations on the 100-point system for assessing students' knowledge in the academic discipline "Fundamentals of Military Training", approved at a meeting of the department.</w:t>
      </w:r>
    </w:p>
    <w:p w:rsidR="00032DDA" w:rsidRPr="0050352E" w:rsidRDefault="00032DDA" w:rsidP="00032DDA">
      <w:pPr>
        <w:widowControl w:val="0"/>
        <w:tabs>
          <w:tab w:val="left" w:pos="851"/>
          <w:tab w:val="left" w:pos="1134"/>
        </w:tabs>
        <w:spacing w:after="0" w:line="240" w:lineRule="auto"/>
        <w:ind w:firstLine="709"/>
        <w:jc w:val="both"/>
        <w:rPr>
          <w:rFonts w:ascii="Times New Roman" w:hAnsi="Times New Roman" w:cs="Times New Roman"/>
          <w:sz w:val="28"/>
          <w:szCs w:val="28"/>
        </w:rPr>
      </w:pP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bookmarkStart w:id="35" w:name="_Toc424050345"/>
      <w:bookmarkEnd w:id="33"/>
      <w:bookmarkEnd w:id="34"/>
      <w:r w:rsidRPr="0050352E">
        <w:rPr>
          <w:rFonts w:ascii="Times New Roman" w:eastAsia="Times New Roman" w:hAnsi="Times New Roman" w:cs="Times New Roman"/>
          <w:b/>
          <w:sz w:val="28"/>
          <w:szCs w:val="28"/>
          <w:lang w:eastAsia="ru-RU"/>
        </w:rPr>
        <w:t xml:space="preserve">Examples of practical tasks, </w:t>
      </w:r>
      <w:r w:rsidRPr="0050352E">
        <w:rPr>
          <w:rFonts w:ascii="Times New Roman" w:hAnsi="Times New Roman" w:cs="Times New Roman"/>
          <w:b/>
          <w:sz w:val="28"/>
          <w:szCs w:val="28"/>
        </w:rPr>
        <w:t>practice-oriented tasks</w:t>
      </w:r>
    </w:p>
    <w:p w:rsidR="00032DDA" w:rsidRPr="0050352E" w:rsidRDefault="00032DDA" w:rsidP="00032DDA">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Practical tasks</w:t>
      </w:r>
    </w:p>
    <w:p w:rsidR="00032DDA" w:rsidRPr="0050352E" w:rsidRDefault="00032DDA" w:rsidP="00032DDA">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Task No. 1</w:t>
      </w:r>
    </w:p>
    <w:p w:rsidR="00032DDA" w:rsidRPr="0050352E" w:rsidRDefault="00032DDA" w:rsidP="00032DDA">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You are the company duty officer. The company commander arrived at the company (military rank - captain). </w:t>
      </w:r>
      <w:r>
        <w:rPr>
          <w:rFonts w:ascii="Times New Roman" w:eastAsia="Times New Roman" w:hAnsi="Times New Roman" w:cs="Times New Roman"/>
          <w:sz w:val="28"/>
          <w:szCs w:val="28"/>
          <w:lang w:eastAsia="ru-RU"/>
        </w:rPr>
        <w:t>Carry out your actions practically.</w:t>
      </w:r>
    </w:p>
    <w:p w:rsidR="00032DDA" w:rsidRPr="0050352E" w:rsidRDefault="00032DDA" w:rsidP="00032DDA">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Task No. 2</w:t>
      </w:r>
    </w:p>
    <w:p w:rsidR="00032DDA" w:rsidRPr="0050352E" w:rsidRDefault="00032DDA" w:rsidP="00032DDA">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You are a serviceman (military rank - private), you have returned to your unit from another leave. </w:t>
      </w:r>
      <w:r>
        <w:rPr>
          <w:rFonts w:ascii="Times New Roman" w:eastAsia="Times New Roman" w:hAnsi="Times New Roman" w:cs="Times New Roman"/>
          <w:sz w:val="28"/>
          <w:szCs w:val="28"/>
          <w:lang w:eastAsia="ru-RU"/>
        </w:rPr>
        <w:t xml:space="preserve">Carry out your actions practically </w:t>
      </w:r>
      <w:r w:rsidRPr="0050352E">
        <w:rPr>
          <w:rFonts w:ascii="Times New Roman" w:hAnsi="Times New Roman" w:cs="Times New Roman"/>
          <w:sz w:val="28"/>
          <w:szCs w:val="28"/>
        </w:rPr>
        <w:t>.</w:t>
      </w:r>
    </w:p>
    <w:p w:rsidR="00032DDA" w:rsidRPr="0050352E" w:rsidRDefault="00032DDA" w:rsidP="00032DDA">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Task No. 3</w:t>
      </w:r>
    </w:p>
    <w:p w:rsidR="00032DDA" w:rsidRPr="0050352E" w:rsidRDefault="00032DDA" w:rsidP="00032DDA">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You are a military serviceman (military rank - private). You have been awarded the next military rank of corporal. </w:t>
      </w:r>
      <w:r>
        <w:rPr>
          <w:rFonts w:ascii="Times New Roman" w:eastAsia="Times New Roman" w:hAnsi="Times New Roman" w:cs="Times New Roman"/>
          <w:sz w:val="28"/>
          <w:szCs w:val="28"/>
          <w:lang w:eastAsia="ru-RU"/>
        </w:rPr>
        <w:t xml:space="preserve">Carry out your actions practically </w:t>
      </w:r>
      <w:r w:rsidRPr="0050352E">
        <w:rPr>
          <w:rFonts w:ascii="Times New Roman" w:hAnsi="Times New Roman" w:cs="Times New Roman"/>
          <w:sz w:val="28"/>
          <w:szCs w:val="28"/>
        </w:rPr>
        <w:t>.</w:t>
      </w:r>
    </w:p>
    <w:p w:rsidR="00032DDA" w:rsidRPr="0050352E" w:rsidRDefault="00032DDA" w:rsidP="00032DDA">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Task No. 4</w:t>
      </w:r>
    </w:p>
    <w:p w:rsidR="00032DDA" w:rsidRPr="0050352E" w:rsidRDefault="00032DDA" w:rsidP="00032DDA">
      <w:pPr>
        <w:spacing w:after="0" w:line="240" w:lineRule="auto"/>
        <w:ind w:firstLine="709"/>
        <w:jc w:val="both"/>
        <w:rPr>
          <w:rFonts w:ascii="Times New Roman" w:hAnsi="Times New Roman" w:cs="Times New Roman"/>
          <w:bCs/>
          <w:sz w:val="28"/>
          <w:szCs w:val="28"/>
        </w:rPr>
      </w:pPr>
      <w:r w:rsidRPr="0050352E">
        <w:rPr>
          <w:rFonts w:ascii="Times New Roman" w:hAnsi="Times New Roman" w:cs="Times New Roman"/>
          <w:bCs/>
          <w:sz w:val="28"/>
          <w:szCs w:val="28"/>
        </w:rPr>
        <w:t>1. Front stand.</w:t>
      </w:r>
    </w:p>
    <w:p w:rsidR="00032DDA" w:rsidRPr="0050352E" w:rsidRDefault="00032DDA" w:rsidP="00032DDA">
      <w:pPr>
        <w:spacing w:after="0" w:line="240" w:lineRule="auto"/>
        <w:ind w:firstLine="709"/>
        <w:jc w:val="both"/>
        <w:rPr>
          <w:rFonts w:ascii="Times New Roman" w:hAnsi="Times New Roman" w:cs="Times New Roman"/>
          <w:bCs/>
          <w:sz w:val="28"/>
          <w:szCs w:val="28"/>
        </w:rPr>
      </w:pPr>
      <w:r w:rsidRPr="0050352E">
        <w:rPr>
          <w:rFonts w:ascii="Times New Roman" w:hAnsi="Times New Roman" w:cs="Times New Roman"/>
          <w:bCs/>
          <w:sz w:val="28"/>
          <w:szCs w:val="28"/>
        </w:rPr>
        <w:t xml:space="preserve">2. Execution of the commands “Stand up”, </w:t>
      </w:r>
      <w:r w:rsidRPr="0050352E">
        <w:rPr>
          <w:rFonts w:ascii="Times New Roman" w:eastAsia="Times New Roman" w:hAnsi="Times New Roman" w:cs="Times New Roman"/>
          <w:bCs/>
          <w:sz w:val="28"/>
          <w:szCs w:val="28"/>
          <w:lang w:eastAsia="ru-RU"/>
        </w:rPr>
        <w:t xml:space="preserve">“Be equal”, </w:t>
      </w:r>
      <w:r w:rsidRPr="0050352E">
        <w:rPr>
          <w:rFonts w:ascii="Times New Roman" w:hAnsi="Times New Roman" w:cs="Times New Roman"/>
          <w:bCs/>
          <w:sz w:val="28"/>
          <w:szCs w:val="28"/>
        </w:rPr>
        <w:t xml:space="preserve">“At attention”, </w:t>
      </w:r>
      <w:r w:rsidRPr="0050352E">
        <w:rPr>
          <w:rFonts w:ascii="Times New Roman" w:eastAsia="Times New Roman" w:hAnsi="Times New Roman" w:cs="Times New Roman"/>
          <w:bCs/>
          <w:sz w:val="28"/>
          <w:szCs w:val="28"/>
          <w:lang w:eastAsia="ru-RU"/>
        </w:rPr>
        <w:t xml:space="preserve">“At ease”, </w:t>
      </w:r>
      <w:r w:rsidRPr="0050352E">
        <w:rPr>
          <w:rFonts w:ascii="Times New Roman" w:hAnsi="Times New Roman" w:cs="Times New Roman"/>
          <w:bCs/>
          <w:sz w:val="28"/>
          <w:szCs w:val="28"/>
        </w:rPr>
        <w:t xml:space="preserve">“Fuel up”, </w:t>
      </w:r>
      <w:r w:rsidRPr="0050352E">
        <w:rPr>
          <w:rFonts w:ascii="Times New Roman" w:eastAsia="Times New Roman" w:hAnsi="Times New Roman" w:cs="Times New Roman"/>
          <w:bCs/>
          <w:sz w:val="28"/>
          <w:szCs w:val="28"/>
          <w:lang w:eastAsia="ru-RU"/>
        </w:rPr>
        <w:t xml:space="preserve">“Leave aside”, </w:t>
      </w:r>
      <w:r w:rsidRPr="0050352E">
        <w:rPr>
          <w:rFonts w:ascii="Times New Roman" w:hAnsi="Times New Roman" w:cs="Times New Roman"/>
          <w:bCs/>
          <w:sz w:val="28"/>
          <w:szCs w:val="28"/>
        </w:rPr>
        <w:t>“Hats - take off (put on)”.</w:t>
      </w:r>
    </w:p>
    <w:p w:rsidR="00032DDA" w:rsidRPr="0050352E" w:rsidRDefault="00032DDA" w:rsidP="00032DDA">
      <w:pPr>
        <w:spacing w:after="0" w:line="240" w:lineRule="auto"/>
        <w:ind w:firstLine="709"/>
        <w:jc w:val="both"/>
        <w:rPr>
          <w:rFonts w:ascii="Times New Roman" w:hAnsi="Times New Roman" w:cs="Times New Roman"/>
          <w:bCs/>
          <w:sz w:val="28"/>
          <w:szCs w:val="28"/>
        </w:rPr>
      </w:pPr>
      <w:r w:rsidRPr="0050352E">
        <w:rPr>
          <w:rFonts w:ascii="Times New Roman" w:hAnsi="Times New Roman" w:cs="Times New Roman"/>
          <w:bCs/>
          <w:sz w:val="28"/>
          <w:szCs w:val="28"/>
        </w:rPr>
        <w:t>3. Performing turns on the spot.</w:t>
      </w:r>
    </w:p>
    <w:p w:rsidR="00032DDA" w:rsidRPr="0050352E" w:rsidRDefault="00032DDA" w:rsidP="00032DDA">
      <w:pPr>
        <w:spacing w:after="0" w:line="240" w:lineRule="auto"/>
        <w:ind w:firstLine="709"/>
        <w:jc w:val="both"/>
        <w:rPr>
          <w:rFonts w:ascii="Times New Roman" w:hAnsi="Times New Roman" w:cs="Times New Roman"/>
          <w:bCs/>
          <w:sz w:val="28"/>
          <w:szCs w:val="28"/>
        </w:rPr>
      </w:pPr>
      <w:r w:rsidRPr="0050352E">
        <w:rPr>
          <w:rFonts w:ascii="Times New Roman" w:hAnsi="Times New Roman" w:cs="Times New Roman"/>
          <w:bCs/>
          <w:sz w:val="28"/>
          <w:szCs w:val="28"/>
        </w:rPr>
        <w:t>4. Movement in marching steps. Step designation in place. Stop movement.</w:t>
      </w:r>
    </w:p>
    <w:p w:rsidR="00032DDA" w:rsidRPr="0050352E" w:rsidRDefault="00032DDA" w:rsidP="00032DDA">
      <w:pPr>
        <w:spacing w:after="0" w:line="240" w:lineRule="auto"/>
        <w:ind w:firstLine="709"/>
        <w:jc w:val="both"/>
        <w:rPr>
          <w:rFonts w:ascii="Times New Roman" w:hAnsi="Times New Roman" w:cs="Times New Roman"/>
          <w:bCs/>
          <w:sz w:val="28"/>
          <w:szCs w:val="28"/>
        </w:rPr>
      </w:pPr>
      <w:r w:rsidRPr="0050352E">
        <w:rPr>
          <w:rFonts w:ascii="Times New Roman" w:hAnsi="Times New Roman" w:cs="Times New Roman"/>
          <w:bCs/>
          <w:sz w:val="28"/>
          <w:szCs w:val="28"/>
        </w:rPr>
        <w:t>5. Performing turns while moving.</w:t>
      </w:r>
    </w:p>
    <w:p w:rsidR="00032DDA" w:rsidRPr="0050352E" w:rsidRDefault="00032DDA" w:rsidP="00032DDA">
      <w:pPr>
        <w:spacing w:after="0" w:line="240" w:lineRule="auto"/>
        <w:ind w:firstLine="709"/>
        <w:jc w:val="both"/>
        <w:rPr>
          <w:rFonts w:ascii="Times New Roman" w:hAnsi="Times New Roman" w:cs="Times New Roman"/>
          <w:bCs/>
          <w:sz w:val="28"/>
          <w:szCs w:val="28"/>
        </w:rPr>
      </w:pPr>
      <w:r w:rsidRPr="0050352E">
        <w:rPr>
          <w:rFonts w:ascii="Times New Roman" w:hAnsi="Times New Roman" w:cs="Times New Roman"/>
          <w:bCs/>
          <w:sz w:val="28"/>
          <w:szCs w:val="28"/>
        </w:rPr>
        <w:t>6. Performing a military salute without weapons on the spot and on the move.</w:t>
      </w:r>
    </w:p>
    <w:p w:rsidR="00032DDA" w:rsidRPr="0050352E" w:rsidRDefault="00032DDA" w:rsidP="00032DDA">
      <w:pPr>
        <w:spacing w:after="0" w:line="240" w:lineRule="auto"/>
        <w:ind w:firstLine="709"/>
        <w:jc w:val="both"/>
        <w:rPr>
          <w:rFonts w:ascii="Times New Roman" w:hAnsi="Times New Roman" w:cs="Times New Roman"/>
          <w:bCs/>
          <w:sz w:val="28"/>
          <w:szCs w:val="28"/>
        </w:rPr>
      </w:pPr>
      <w:r w:rsidRPr="0050352E">
        <w:rPr>
          <w:rFonts w:ascii="Times New Roman" w:hAnsi="Times New Roman" w:cs="Times New Roman"/>
          <w:bCs/>
          <w:sz w:val="28"/>
          <w:szCs w:val="28"/>
        </w:rPr>
        <w:t>7. Failure and return to service.</w:t>
      </w:r>
    </w:p>
    <w:p w:rsidR="00032DDA" w:rsidRPr="0050352E" w:rsidRDefault="00032DDA" w:rsidP="00032DDA">
      <w:pPr>
        <w:spacing w:after="0" w:line="240" w:lineRule="auto"/>
        <w:ind w:firstLine="709"/>
        <w:jc w:val="both"/>
        <w:rPr>
          <w:rFonts w:ascii="Times New Roman" w:hAnsi="Times New Roman" w:cs="Times New Roman"/>
          <w:bCs/>
          <w:sz w:val="28"/>
          <w:szCs w:val="28"/>
        </w:rPr>
      </w:pPr>
      <w:r w:rsidRPr="0050352E">
        <w:rPr>
          <w:rFonts w:ascii="Times New Roman" w:hAnsi="Times New Roman" w:cs="Times New Roman"/>
          <w:bCs/>
          <w:sz w:val="28"/>
          <w:szCs w:val="28"/>
        </w:rPr>
        <w:t>8. Approaching the boss and leaving him.</w:t>
      </w:r>
    </w:p>
    <w:p w:rsidR="00032DDA" w:rsidRPr="0050352E" w:rsidRDefault="00032DDA" w:rsidP="00032DDA">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Task No. 5</w:t>
      </w:r>
    </w:p>
    <w:p w:rsidR="00032DDA" w:rsidRPr="0050352E" w:rsidRDefault="00032DDA" w:rsidP="00032DDA">
      <w:pPr>
        <w:pStyle w:val="ae"/>
        <w:tabs>
          <w:tab w:val="left" w:pos="-142"/>
          <w:tab w:val="left" w:pos="142"/>
          <w:tab w:val="left" w:pos="851"/>
          <w:tab w:val="left" w:pos="993"/>
        </w:tabs>
        <w:spacing w:after="0"/>
        <w:ind w:left="0" w:firstLine="709"/>
        <w:jc w:val="both"/>
        <w:rPr>
          <w:bCs/>
          <w:sz w:val="28"/>
          <w:szCs w:val="28"/>
        </w:rPr>
      </w:pPr>
      <w:r w:rsidRPr="0050352E">
        <w:rPr>
          <w:bCs/>
          <w:sz w:val="28"/>
          <w:szCs w:val="28"/>
        </w:rPr>
        <w:t>1. Preparing to fire a Makarov PM pistol.</w:t>
      </w:r>
    </w:p>
    <w:p w:rsidR="00032DDA" w:rsidRPr="0050352E" w:rsidRDefault="00032DDA" w:rsidP="00032DDA">
      <w:pPr>
        <w:pStyle w:val="aff7"/>
        <w:tabs>
          <w:tab w:val="left" w:pos="851"/>
          <w:tab w:val="left" w:pos="993"/>
        </w:tabs>
        <w:ind w:firstLine="709"/>
        <w:jc w:val="both"/>
        <w:rPr>
          <w:rFonts w:ascii="Times New Roman" w:hAnsi="Times New Roman"/>
          <w:bCs/>
          <w:sz w:val="28"/>
          <w:szCs w:val="28"/>
        </w:rPr>
      </w:pPr>
      <w:r w:rsidRPr="0050352E">
        <w:rPr>
          <w:rFonts w:ascii="Times New Roman" w:hAnsi="Times New Roman"/>
          <w:bCs/>
          <w:sz w:val="28"/>
          <w:szCs w:val="28"/>
        </w:rPr>
        <w:t xml:space="preserve">2. Compliance with standard </w:t>
      </w:r>
      <w:r w:rsidRPr="0050352E">
        <w:rPr>
          <w:rFonts w:ascii="Times New Roman" w:hAnsi="Times New Roman"/>
          <w:sz w:val="28"/>
          <w:szCs w:val="28"/>
        </w:rPr>
        <w:t xml:space="preserve">for motorized rifle units </w:t>
      </w:r>
      <w:r w:rsidRPr="0050352E">
        <w:rPr>
          <w:rFonts w:ascii="Times New Roman" w:hAnsi="Times New Roman"/>
          <w:bCs/>
          <w:sz w:val="28"/>
          <w:szCs w:val="28"/>
        </w:rPr>
        <w:t>No. 13 “Incomplete disassembly of weapons.”</w:t>
      </w:r>
    </w:p>
    <w:p w:rsidR="00032DDA" w:rsidRPr="0050352E" w:rsidRDefault="00032DDA" w:rsidP="00032DDA">
      <w:pPr>
        <w:pStyle w:val="aff7"/>
        <w:tabs>
          <w:tab w:val="left" w:pos="851"/>
          <w:tab w:val="left" w:pos="993"/>
        </w:tabs>
        <w:ind w:firstLine="709"/>
        <w:jc w:val="both"/>
        <w:rPr>
          <w:rFonts w:ascii="Times New Roman" w:hAnsi="Times New Roman"/>
          <w:bCs/>
          <w:sz w:val="28"/>
          <w:szCs w:val="28"/>
        </w:rPr>
      </w:pPr>
      <w:r w:rsidRPr="0050352E">
        <w:rPr>
          <w:rFonts w:ascii="Times New Roman" w:hAnsi="Times New Roman"/>
          <w:bCs/>
          <w:sz w:val="28"/>
          <w:szCs w:val="28"/>
        </w:rPr>
        <w:t xml:space="preserve">3. Compliance with standard </w:t>
      </w:r>
      <w:r w:rsidRPr="0050352E">
        <w:rPr>
          <w:rFonts w:ascii="Times New Roman" w:hAnsi="Times New Roman"/>
          <w:sz w:val="28"/>
          <w:szCs w:val="28"/>
        </w:rPr>
        <w:t xml:space="preserve">for motorized rifle units </w:t>
      </w:r>
      <w:r w:rsidRPr="0050352E">
        <w:rPr>
          <w:rFonts w:ascii="Times New Roman" w:hAnsi="Times New Roman"/>
          <w:bCs/>
          <w:sz w:val="28"/>
          <w:szCs w:val="28"/>
        </w:rPr>
        <w:t>No. 14 “Assembling weapons after incomplete disassembly.”</w:t>
      </w:r>
    </w:p>
    <w:p w:rsidR="00032DDA" w:rsidRPr="0050352E" w:rsidRDefault="00032DDA" w:rsidP="00032DDA">
      <w:pPr>
        <w:tabs>
          <w:tab w:val="left" w:pos="851"/>
          <w:tab w:val="left" w:pos="993"/>
        </w:tabs>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bCs/>
          <w:sz w:val="28"/>
          <w:szCs w:val="28"/>
        </w:rPr>
        <w:lastRenderedPageBreak/>
        <w:t xml:space="preserve">4. </w:t>
      </w:r>
      <w:r w:rsidRPr="0050352E">
        <w:rPr>
          <w:rFonts w:ascii="Times New Roman" w:hAnsi="Times New Roman" w:cs="Times New Roman"/>
          <w:sz w:val="28"/>
          <w:szCs w:val="28"/>
        </w:rPr>
        <w:t>Compliance with standard for motorized rifle units No. 16 “Equipping the magazine (belt) with cartridges.”</w:t>
      </w:r>
    </w:p>
    <w:p w:rsidR="00032DDA" w:rsidRPr="0050352E" w:rsidRDefault="00032DDA" w:rsidP="00032DDA">
      <w:pPr>
        <w:pStyle w:val="aff7"/>
        <w:tabs>
          <w:tab w:val="left" w:pos="851"/>
          <w:tab w:val="left" w:pos="993"/>
        </w:tabs>
        <w:ind w:firstLine="709"/>
        <w:jc w:val="both"/>
        <w:rPr>
          <w:rFonts w:ascii="Times New Roman" w:hAnsi="Times New Roman"/>
          <w:bCs/>
          <w:sz w:val="28"/>
          <w:szCs w:val="28"/>
        </w:rPr>
      </w:pPr>
      <w:r w:rsidRPr="0050352E">
        <w:rPr>
          <w:rFonts w:ascii="Times New Roman" w:hAnsi="Times New Roman"/>
          <w:bCs/>
          <w:sz w:val="28"/>
          <w:szCs w:val="28"/>
        </w:rPr>
        <w:t xml:space="preserve">5. Compliance with standard </w:t>
      </w:r>
      <w:r w:rsidRPr="0050352E">
        <w:rPr>
          <w:rFonts w:ascii="Times New Roman" w:hAnsi="Times New Roman"/>
          <w:sz w:val="28"/>
          <w:szCs w:val="28"/>
        </w:rPr>
        <w:t xml:space="preserve">for motorized rifle units </w:t>
      </w:r>
      <w:r w:rsidRPr="0050352E">
        <w:rPr>
          <w:rFonts w:ascii="Times New Roman" w:hAnsi="Times New Roman"/>
          <w:bCs/>
          <w:sz w:val="28"/>
          <w:szCs w:val="28"/>
        </w:rPr>
        <w:t>No. 1 “Preparing for shooting from various positions (lying, kneeling, standing, from behind cover) when operating on foot.”</w:t>
      </w:r>
    </w:p>
    <w:p w:rsidR="00032DDA" w:rsidRPr="0050352E" w:rsidRDefault="00032DDA" w:rsidP="00032DDA">
      <w:pPr>
        <w:tabs>
          <w:tab w:val="left" w:pos="993"/>
        </w:tabs>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6. Performing the 1st training shooting exercise from 9 mm PM (interactive shooting range).</w:t>
      </w:r>
    </w:p>
    <w:p w:rsidR="00032DDA" w:rsidRPr="0050352E" w:rsidRDefault="00032DDA" w:rsidP="00032DDA">
      <w:pPr>
        <w:tabs>
          <w:tab w:val="left" w:pos="993"/>
        </w:tabs>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7. Performing the 1st initial shooting exercise with a 5.45 mm AK-74 (interactive shooting range).</w:t>
      </w:r>
    </w:p>
    <w:p w:rsidR="00032DDA" w:rsidRPr="0050352E" w:rsidRDefault="00032DDA" w:rsidP="00032DDA">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8. Performing the 1st exercise of initial shooting with an air rifle at the shooting range.</w:t>
      </w:r>
    </w:p>
    <w:p w:rsidR="00032DDA" w:rsidRDefault="00032DDA" w:rsidP="00032DDA">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p>
    <w:p w:rsidR="00032DDA" w:rsidRPr="0050352E" w:rsidRDefault="00032DDA" w:rsidP="004437E9">
      <w:pPr>
        <w:widowControl w:val="0"/>
        <w:shd w:val="clear" w:color="auto" w:fill="FFFFFF"/>
        <w:spacing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Task No. 6</w:t>
      </w:r>
    </w:p>
    <w:p w:rsidR="00032DDA" w:rsidRPr="0050352E" w:rsidRDefault="00032DDA" w:rsidP="00032DDA">
      <w:pPr>
        <w:widowControl w:val="0"/>
        <w:shd w:val="clear" w:color="auto" w:fill="FFFFFF"/>
        <w:spacing w:after="0" w:line="240" w:lineRule="auto"/>
        <w:jc w:val="center"/>
        <w:rPr>
          <w:rFonts w:ascii="Times New Roman" w:eastAsia="Calibri" w:hAnsi="Times New Roman" w:cs="Times New Roman"/>
          <w:spacing w:val="-4"/>
          <w:sz w:val="28"/>
          <w:szCs w:val="28"/>
        </w:rPr>
      </w:pPr>
      <w:r w:rsidRPr="0050352E">
        <w:rPr>
          <w:rFonts w:ascii="Times New Roman" w:eastAsia="Calibri" w:hAnsi="Times New Roman" w:cs="Times New Roman"/>
          <w:spacing w:val="-4"/>
          <w:sz w:val="28"/>
          <w:szCs w:val="28"/>
        </w:rPr>
        <w:t>Using the given nomenclature, determine the scale of the map:</w:t>
      </w:r>
    </w:p>
    <w:p w:rsidR="00032DDA" w:rsidRPr="0050352E" w:rsidRDefault="00032DDA" w:rsidP="00032DDA">
      <w:pPr>
        <w:widowControl w:val="0"/>
        <w:shd w:val="clear" w:color="auto" w:fill="FFFFFF"/>
        <w:spacing w:after="0" w:line="240" w:lineRule="auto"/>
        <w:jc w:val="center"/>
        <w:rPr>
          <w:rFonts w:ascii="Times New Roman" w:eastAsia="Calibri" w:hAnsi="Times New Roman" w:cs="Times New Roman"/>
          <w:b/>
          <w:spacing w:val="-4"/>
          <w:sz w:val="28"/>
          <w:szCs w:val="28"/>
        </w:rPr>
      </w:pPr>
    </w:p>
    <w:tbl>
      <w:tblPr>
        <w:tblStyle w:val="aa"/>
        <w:tblW w:w="0" w:type="auto"/>
        <w:tblLook w:val="04A0" w:firstRow="1" w:lastRow="0" w:firstColumn="1" w:lastColumn="0" w:noHBand="0" w:noVBand="1"/>
      </w:tblPr>
      <w:tblGrid>
        <w:gridCol w:w="4813"/>
        <w:gridCol w:w="4963"/>
      </w:tblGrid>
      <w:tr w:rsidR="00032DDA" w:rsidRPr="0050352E" w:rsidTr="00032DDA">
        <w:trPr>
          <w:trHeight w:val="352"/>
        </w:trPr>
        <w:tc>
          <w:tcPr>
            <w:tcW w:w="4813" w:type="dxa"/>
          </w:tcPr>
          <w:p w:rsidR="00032DDA" w:rsidRPr="0050352E" w:rsidRDefault="00032DDA" w:rsidP="00032DDA">
            <w:pPr>
              <w:widowControl w:val="0"/>
              <w:jc w:val="center"/>
              <w:rPr>
                <w:sz w:val="24"/>
                <w:szCs w:val="24"/>
              </w:rPr>
            </w:pPr>
            <w:r w:rsidRPr="0050352E">
              <w:rPr>
                <w:sz w:val="24"/>
                <w:szCs w:val="24"/>
              </w:rPr>
              <w:t>Card nomenclature</w:t>
            </w:r>
          </w:p>
        </w:tc>
        <w:tc>
          <w:tcPr>
            <w:tcW w:w="4963" w:type="dxa"/>
          </w:tcPr>
          <w:p w:rsidR="00032DDA" w:rsidRPr="0050352E" w:rsidRDefault="00032DDA" w:rsidP="00032DDA">
            <w:pPr>
              <w:widowControl w:val="0"/>
              <w:jc w:val="center"/>
              <w:rPr>
                <w:sz w:val="24"/>
                <w:szCs w:val="24"/>
              </w:rPr>
            </w:pPr>
            <w:r w:rsidRPr="0050352E">
              <w:rPr>
                <w:sz w:val="24"/>
                <w:szCs w:val="24"/>
              </w:rPr>
              <w:t>Map scale</w:t>
            </w:r>
          </w:p>
        </w:tc>
      </w:tr>
      <w:tr w:rsidR="00032DDA" w:rsidRPr="0050352E" w:rsidTr="00032DDA">
        <w:tc>
          <w:tcPr>
            <w:tcW w:w="4813" w:type="dxa"/>
          </w:tcPr>
          <w:p w:rsidR="00032DDA" w:rsidRPr="0050352E" w:rsidRDefault="00032DDA" w:rsidP="00032DDA">
            <w:pPr>
              <w:widowControl w:val="0"/>
              <w:jc w:val="center"/>
              <w:rPr>
                <w:sz w:val="24"/>
                <w:szCs w:val="24"/>
              </w:rPr>
            </w:pPr>
            <w:r w:rsidRPr="0050352E">
              <w:rPr>
                <w:sz w:val="24"/>
                <w:szCs w:val="24"/>
                <w:lang w:val="en-US"/>
              </w:rPr>
              <w:t xml:space="preserve">N-34-37- </w:t>
            </w:r>
            <w:r w:rsidRPr="0050352E">
              <w:rPr>
                <w:sz w:val="24"/>
                <w:szCs w:val="24"/>
              </w:rPr>
              <w:t>V-v</w:t>
            </w:r>
          </w:p>
        </w:tc>
        <w:tc>
          <w:tcPr>
            <w:tcW w:w="4963" w:type="dxa"/>
          </w:tcPr>
          <w:p w:rsidR="00032DDA" w:rsidRPr="0050352E" w:rsidRDefault="00032DDA" w:rsidP="00032DDA">
            <w:pPr>
              <w:widowControl w:val="0"/>
              <w:jc w:val="center"/>
              <w:rPr>
                <w:sz w:val="24"/>
                <w:szCs w:val="24"/>
              </w:rPr>
            </w:pPr>
            <w:r w:rsidRPr="0050352E">
              <w:rPr>
                <w:sz w:val="24"/>
                <w:szCs w:val="24"/>
              </w:rPr>
              <w:t>1:25000</w:t>
            </w:r>
          </w:p>
        </w:tc>
      </w:tr>
      <w:tr w:rsidR="00032DDA" w:rsidRPr="0050352E" w:rsidTr="00032DDA">
        <w:tc>
          <w:tcPr>
            <w:tcW w:w="4813" w:type="dxa"/>
          </w:tcPr>
          <w:p w:rsidR="00032DDA" w:rsidRPr="0050352E" w:rsidRDefault="00032DDA" w:rsidP="00032DDA">
            <w:pPr>
              <w:widowControl w:val="0"/>
              <w:jc w:val="center"/>
              <w:rPr>
                <w:sz w:val="24"/>
                <w:szCs w:val="24"/>
              </w:rPr>
            </w:pPr>
            <w:r w:rsidRPr="0050352E">
              <w:rPr>
                <w:sz w:val="24"/>
                <w:szCs w:val="24"/>
              </w:rPr>
              <w:t>M-18-133</w:t>
            </w:r>
          </w:p>
        </w:tc>
        <w:tc>
          <w:tcPr>
            <w:tcW w:w="4963" w:type="dxa"/>
          </w:tcPr>
          <w:p w:rsidR="00032DDA" w:rsidRPr="0050352E" w:rsidRDefault="00032DDA" w:rsidP="00032DDA">
            <w:pPr>
              <w:widowControl w:val="0"/>
              <w:jc w:val="center"/>
              <w:rPr>
                <w:sz w:val="24"/>
                <w:szCs w:val="24"/>
              </w:rPr>
            </w:pPr>
            <w:r w:rsidRPr="0050352E">
              <w:rPr>
                <w:sz w:val="24"/>
                <w:szCs w:val="24"/>
              </w:rPr>
              <w:t>1:100000</w:t>
            </w:r>
          </w:p>
        </w:tc>
      </w:tr>
      <w:tr w:rsidR="00032DDA" w:rsidRPr="0050352E" w:rsidTr="00032DDA">
        <w:tc>
          <w:tcPr>
            <w:tcW w:w="4813" w:type="dxa"/>
          </w:tcPr>
          <w:p w:rsidR="00032DDA" w:rsidRPr="0050352E" w:rsidRDefault="00032DDA" w:rsidP="00032DDA">
            <w:pPr>
              <w:widowControl w:val="0"/>
              <w:jc w:val="center"/>
              <w:rPr>
                <w:sz w:val="24"/>
                <w:szCs w:val="24"/>
              </w:rPr>
            </w:pPr>
            <w:r w:rsidRPr="0050352E">
              <w:rPr>
                <w:sz w:val="24"/>
                <w:szCs w:val="24"/>
              </w:rPr>
              <w:t>S-8-19-A</w:t>
            </w:r>
          </w:p>
        </w:tc>
        <w:tc>
          <w:tcPr>
            <w:tcW w:w="4963" w:type="dxa"/>
          </w:tcPr>
          <w:p w:rsidR="00032DDA" w:rsidRPr="0050352E" w:rsidRDefault="00032DDA" w:rsidP="00032DDA">
            <w:pPr>
              <w:widowControl w:val="0"/>
              <w:jc w:val="center"/>
              <w:rPr>
                <w:sz w:val="24"/>
                <w:szCs w:val="24"/>
              </w:rPr>
            </w:pPr>
            <w:r w:rsidRPr="0050352E">
              <w:rPr>
                <w:sz w:val="24"/>
                <w:szCs w:val="24"/>
              </w:rPr>
              <w:t>1:50000</w:t>
            </w:r>
          </w:p>
        </w:tc>
      </w:tr>
      <w:tr w:rsidR="00032DDA" w:rsidRPr="0050352E" w:rsidTr="00032DDA">
        <w:tc>
          <w:tcPr>
            <w:tcW w:w="4813" w:type="dxa"/>
          </w:tcPr>
          <w:p w:rsidR="00032DDA" w:rsidRPr="0050352E" w:rsidRDefault="00032DDA" w:rsidP="00032DDA">
            <w:pPr>
              <w:widowControl w:val="0"/>
              <w:jc w:val="center"/>
              <w:rPr>
                <w:sz w:val="24"/>
                <w:szCs w:val="24"/>
                <w:lang w:val="en-US"/>
              </w:rPr>
            </w:pPr>
            <w:r w:rsidRPr="0050352E">
              <w:rPr>
                <w:sz w:val="24"/>
                <w:szCs w:val="24"/>
              </w:rPr>
              <w:t xml:space="preserve">В-22- </w:t>
            </w:r>
            <w:r w:rsidRPr="0050352E">
              <w:rPr>
                <w:sz w:val="24"/>
                <w:szCs w:val="24"/>
                <w:lang w:val="en-US"/>
              </w:rPr>
              <w:t>XXV</w:t>
            </w:r>
          </w:p>
        </w:tc>
        <w:tc>
          <w:tcPr>
            <w:tcW w:w="4963" w:type="dxa"/>
          </w:tcPr>
          <w:p w:rsidR="00032DDA" w:rsidRPr="0050352E" w:rsidRDefault="00032DDA" w:rsidP="00032DDA">
            <w:pPr>
              <w:widowControl w:val="0"/>
              <w:jc w:val="center"/>
              <w:rPr>
                <w:sz w:val="24"/>
                <w:szCs w:val="24"/>
              </w:rPr>
            </w:pPr>
            <w:r w:rsidRPr="0050352E">
              <w:rPr>
                <w:sz w:val="24"/>
                <w:szCs w:val="24"/>
              </w:rPr>
              <w:t>1:200000</w:t>
            </w:r>
          </w:p>
        </w:tc>
      </w:tr>
    </w:tbl>
    <w:p w:rsidR="00032DDA" w:rsidRPr="0050352E" w:rsidRDefault="00032DDA" w:rsidP="00032DDA">
      <w:pPr>
        <w:widowControl w:val="0"/>
        <w:shd w:val="clear" w:color="auto" w:fill="FFFFFF"/>
        <w:spacing w:before="120" w:after="0" w:line="240" w:lineRule="auto"/>
        <w:jc w:val="center"/>
        <w:rPr>
          <w:rFonts w:ascii="Times New Roman" w:eastAsia="Times New Roman" w:hAnsi="Times New Roman" w:cs="Times New Roman"/>
          <w:sz w:val="28"/>
          <w:szCs w:val="28"/>
          <w:lang w:eastAsia="ru-RU"/>
        </w:rPr>
      </w:pPr>
      <w:r w:rsidRPr="0050352E">
        <w:rPr>
          <w:rFonts w:ascii="Times New Roman" w:eastAsia="Times New Roman" w:hAnsi="Times New Roman" w:cs="Times New Roman"/>
          <w:b/>
          <w:sz w:val="28"/>
          <w:szCs w:val="28"/>
          <w:lang w:eastAsia="ru-RU"/>
        </w:rPr>
        <w:t>Task No. 7</w:t>
      </w:r>
    </w:p>
    <w:p w:rsidR="00032DDA" w:rsidRPr="0050352E" w:rsidRDefault="00032DDA" w:rsidP="00032DDA">
      <w:pPr>
        <w:widowControl w:val="0"/>
        <w:shd w:val="clear" w:color="auto" w:fill="FFFFFF"/>
        <w:spacing w:after="0" w:line="240" w:lineRule="auto"/>
        <w:jc w:val="center"/>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Determine the full rectangular coordinates of a point from a map</w:t>
      </w:r>
    </w:p>
    <w:p w:rsidR="00032DDA" w:rsidRPr="0050352E" w:rsidRDefault="00032DDA" w:rsidP="00032DDA">
      <w:pPr>
        <w:widowControl w:val="0"/>
        <w:shd w:val="clear" w:color="auto" w:fill="FFFFFF"/>
        <w:spacing w:after="0" w:line="240" w:lineRule="auto"/>
        <w:jc w:val="center"/>
        <w:rPr>
          <w:rFonts w:ascii="Times New Roman" w:eastAsia="Times New Roman" w:hAnsi="Times New Roman" w:cs="Times New Roman"/>
          <w:sz w:val="28"/>
          <w:szCs w:val="28"/>
          <w:lang w:eastAsia="ru-RU"/>
        </w:rPr>
      </w:pPr>
      <w:r w:rsidRPr="0050352E">
        <w:rPr>
          <w:rFonts w:ascii="Times New Roman" w:eastAsia="Times New Roman" w:hAnsi="Times New Roman" w:cs="Times New Roman"/>
          <w:b/>
          <w:sz w:val="28"/>
          <w:szCs w:val="28"/>
          <w:lang w:eastAsia="ru-RU"/>
        </w:rPr>
        <w:t xml:space="preserve">( </w:t>
      </w:r>
      <w:r w:rsidRPr="0050352E">
        <w:rPr>
          <w:rFonts w:ascii="Times New Roman" w:eastAsia="Times New Roman" w:hAnsi="Times New Roman" w:cs="Times New Roman"/>
          <w:sz w:val="28"/>
          <w:szCs w:val="28"/>
          <w:lang w:eastAsia="ru-RU"/>
        </w:rPr>
        <w:t>SNOV map 1:25000)</w:t>
      </w:r>
    </w:p>
    <w:p w:rsidR="00032DDA" w:rsidRPr="0050352E" w:rsidRDefault="00032DDA" w:rsidP="00032DDA">
      <w:pPr>
        <w:widowControl w:val="0"/>
        <w:shd w:val="clear" w:color="auto" w:fill="FFFFFF"/>
        <w:spacing w:after="0" w:line="240" w:lineRule="auto"/>
        <w:jc w:val="center"/>
        <w:rPr>
          <w:rFonts w:ascii="Times New Roman" w:eastAsia="Times New Roman" w:hAnsi="Times New Roman" w:cs="Times New Roman"/>
          <w:b/>
          <w:sz w:val="28"/>
          <w:szCs w:val="28"/>
          <w:lang w:eastAsia="ru-RU"/>
        </w:rPr>
      </w:pPr>
    </w:p>
    <w:tbl>
      <w:tblPr>
        <w:tblStyle w:val="aa"/>
        <w:tblW w:w="0" w:type="auto"/>
        <w:tblLook w:val="04A0" w:firstRow="1" w:lastRow="0" w:firstColumn="1" w:lastColumn="0" w:noHBand="0" w:noVBand="1"/>
      </w:tblPr>
      <w:tblGrid>
        <w:gridCol w:w="3209"/>
        <w:gridCol w:w="3209"/>
        <w:gridCol w:w="3358"/>
      </w:tblGrid>
      <w:tr w:rsidR="00032DDA" w:rsidRPr="0050352E" w:rsidTr="00032DDA">
        <w:trPr>
          <w:tblHeader/>
        </w:trPr>
        <w:tc>
          <w:tcPr>
            <w:tcW w:w="3209" w:type="dxa"/>
            <w:vMerge w:val="restart"/>
            <w:vAlign w:val="center"/>
          </w:tcPr>
          <w:p w:rsidR="00032DDA" w:rsidRPr="0050352E" w:rsidRDefault="00032DDA" w:rsidP="00032DDA">
            <w:pPr>
              <w:widowControl w:val="0"/>
              <w:jc w:val="center"/>
              <w:rPr>
                <w:sz w:val="24"/>
                <w:szCs w:val="24"/>
              </w:rPr>
            </w:pPr>
            <w:r w:rsidRPr="0050352E">
              <w:rPr>
                <w:sz w:val="24"/>
                <w:szCs w:val="24"/>
              </w:rPr>
              <w:t>Set point</w:t>
            </w:r>
          </w:p>
        </w:tc>
        <w:tc>
          <w:tcPr>
            <w:tcW w:w="6567" w:type="dxa"/>
            <w:gridSpan w:val="2"/>
            <w:vAlign w:val="center"/>
          </w:tcPr>
          <w:p w:rsidR="00032DDA" w:rsidRPr="0050352E" w:rsidRDefault="00032DDA" w:rsidP="00032DDA">
            <w:pPr>
              <w:widowControl w:val="0"/>
              <w:jc w:val="center"/>
              <w:rPr>
                <w:sz w:val="24"/>
                <w:szCs w:val="24"/>
              </w:rPr>
            </w:pPr>
            <w:r w:rsidRPr="0050352E">
              <w:rPr>
                <w:sz w:val="24"/>
                <w:szCs w:val="24"/>
              </w:rPr>
              <w:t>Rectangular coordinates</w:t>
            </w:r>
          </w:p>
        </w:tc>
      </w:tr>
      <w:tr w:rsidR="00032DDA" w:rsidRPr="0050352E" w:rsidTr="00032DDA">
        <w:trPr>
          <w:tblHeader/>
        </w:trPr>
        <w:tc>
          <w:tcPr>
            <w:tcW w:w="3209" w:type="dxa"/>
            <w:vMerge/>
          </w:tcPr>
          <w:p w:rsidR="00032DDA" w:rsidRPr="0050352E" w:rsidRDefault="00032DDA" w:rsidP="00032DDA">
            <w:pPr>
              <w:widowControl w:val="0"/>
              <w:jc w:val="center"/>
              <w:rPr>
                <w:sz w:val="24"/>
                <w:szCs w:val="24"/>
              </w:rPr>
            </w:pPr>
          </w:p>
        </w:tc>
        <w:tc>
          <w:tcPr>
            <w:tcW w:w="3209" w:type="dxa"/>
          </w:tcPr>
          <w:p w:rsidR="00032DDA" w:rsidRPr="0050352E" w:rsidRDefault="00032DDA" w:rsidP="00032DDA">
            <w:pPr>
              <w:widowControl w:val="0"/>
              <w:jc w:val="center"/>
              <w:rPr>
                <w:sz w:val="24"/>
                <w:szCs w:val="24"/>
                <w:lang w:val="en-US"/>
              </w:rPr>
            </w:pPr>
            <w:r w:rsidRPr="0050352E">
              <w:rPr>
                <w:sz w:val="24"/>
                <w:szCs w:val="24"/>
                <w:lang w:val="en-US"/>
              </w:rPr>
              <w:t>X</w:t>
            </w:r>
          </w:p>
        </w:tc>
        <w:tc>
          <w:tcPr>
            <w:tcW w:w="3358" w:type="dxa"/>
          </w:tcPr>
          <w:p w:rsidR="00032DDA" w:rsidRPr="0050352E" w:rsidRDefault="00032DDA" w:rsidP="00032DDA">
            <w:pPr>
              <w:widowControl w:val="0"/>
              <w:jc w:val="center"/>
              <w:rPr>
                <w:sz w:val="24"/>
                <w:szCs w:val="24"/>
              </w:rPr>
            </w:pPr>
            <w:r w:rsidRPr="0050352E">
              <w:rPr>
                <w:sz w:val="24"/>
                <w:szCs w:val="24"/>
                <w:lang w:val="en-US"/>
              </w:rPr>
              <w:t>Y</w:t>
            </w:r>
          </w:p>
        </w:tc>
      </w:tr>
      <w:tr w:rsidR="00032DDA" w:rsidRPr="0050352E" w:rsidTr="00032DDA">
        <w:tc>
          <w:tcPr>
            <w:tcW w:w="3209" w:type="dxa"/>
          </w:tcPr>
          <w:p w:rsidR="00032DDA" w:rsidRPr="0050352E" w:rsidRDefault="00032DDA" w:rsidP="00032DDA">
            <w:pPr>
              <w:widowControl w:val="0"/>
              <w:jc w:val="center"/>
              <w:rPr>
                <w:sz w:val="24"/>
                <w:szCs w:val="24"/>
              </w:rPr>
            </w:pPr>
            <w:r w:rsidRPr="0050352E">
              <w:rPr>
                <w:sz w:val="24"/>
                <w:szCs w:val="24"/>
              </w:rPr>
              <w:t>Elevation ​219.2 (6407)</w:t>
            </w:r>
          </w:p>
        </w:tc>
        <w:tc>
          <w:tcPr>
            <w:tcW w:w="3209" w:type="dxa"/>
          </w:tcPr>
          <w:p w:rsidR="00032DDA" w:rsidRPr="0050352E" w:rsidRDefault="00032DDA" w:rsidP="00032DDA">
            <w:pPr>
              <w:widowControl w:val="0"/>
              <w:jc w:val="center"/>
              <w:rPr>
                <w:sz w:val="24"/>
                <w:szCs w:val="24"/>
              </w:rPr>
            </w:pPr>
            <w:r w:rsidRPr="0050352E">
              <w:rPr>
                <w:sz w:val="24"/>
                <w:szCs w:val="24"/>
              </w:rPr>
              <w:t>6064550</w:t>
            </w:r>
          </w:p>
        </w:tc>
        <w:tc>
          <w:tcPr>
            <w:tcW w:w="3358" w:type="dxa"/>
          </w:tcPr>
          <w:p w:rsidR="00032DDA" w:rsidRPr="0050352E" w:rsidRDefault="00032DDA" w:rsidP="00032DDA">
            <w:pPr>
              <w:widowControl w:val="0"/>
              <w:jc w:val="center"/>
              <w:rPr>
                <w:sz w:val="24"/>
                <w:szCs w:val="24"/>
              </w:rPr>
            </w:pPr>
            <w:r w:rsidRPr="0050352E">
              <w:rPr>
                <w:sz w:val="24"/>
                <w:szCs w:val="24"/>
              </w:rPr>
              <w:t>4307415</w:t>
            </w:r>
          </w:p>
        </w:tc>
      </w:tr>
      <w:tr w:rsidR="00032DDA" w:rsidRPr="0050352E" w:rsidTr="00032DDA">
        <w:tc>
          <w:tcPr>
            <w:tcW w:w="3209" w:type="dxa"/>
          </w:tcPr>
          <w:p w:rsidR="00032DDA" w:rsidRPr="0050352E" w:rsidRDefault="00032DDA" w:rsidP="00032DDA">
            <w:pPr>
              <w:widowControl w:val="0"/>
              <w:jc w:val="center"/>
              <w:rPr>
                <w:sz w:val="24"/>
                <w:szCs w:val="24"/>
              </w:rPr>
            </w:pPr>
            <w:r w:rsidRPr="0050352E">
              <w:rPr>
                <w:sz w:val="24"/>
                <w:szCs w:val="24"/>
              </w:rPr>
              <w:t>Elevation ​214.3 (6507)</w:t>
            </w:r>
          </w:p>
        </w:tc>
        <w:tc>
          <w:tcPr>
            <w:tcW w:w="3209" w:type="dxa"/>
          </w:tcPr>
          <w:p w:rsidR="00032DDA" w:rsidRPr="0050352E" w:rsidRDefault="00032DDA" w:rsidP="00032DDA">
            <w:pPr>
              <w:widowControl w:val="0"/>
              <w:jc w:val="center"/>
              <w:rPr>
                <w:sz w:val="24"/>
                <w:szCs w:val="24"/>
              </w:rPr>
            </w:pPr>
            <w:r w:rsidRPr="0050352E">
              <w:rPr>
                <w:sz w:val="24"/>
                <w:szCs w:val="24"/>
              </w:rPr>
              <w:t>6065585</w:t>
            </w:r>
          </w:p>
        </w:tc>
        <w:tc>
          <w:tcPr>
            <w:tcW w:w="3358" w:type="dxa"/>
          </w:tcPr>
          <w:p w:rsidR="00032DDA" w:rsidRPr="0050352E" w:rsidRDefault="00032DDA" w:rsidP="00032DDA">
            <w:pPr>
              <w:widowControl w:val="0"/>
              <w:jc w:val="center"/>
              <w:rPr>
                <w:sz w:val="24"/>
                <w:szCs w:val="24"/>
              </w:rPr>
            </w:pPr>
            <w:r w:rsidRPr="0050352E">
              <w:rPr>
                <w:sz w:val="24"/>
                <w:szCs w:val="24"/>
              </w:rPr>
              <w:t>4307215</w:t>
            </w:r>
          </w:p>
        </w:tc>
      </w:tr>
      <w:tr w:rsidR="00032DDA" w:rsidRPr="0050352E" w:rsidTr="00032DDA">
        <w:tc>
          <w:tcPr>
            <w:tcW w:w="3209" w:type="dxa"/>
          </w:tcPr>
          <w:p w:rsidR="00032DDA" w:rsidRPr="0050352E" w:rsidRDefault="00032DDA" w:rsidP="00032DDA">
            <w:pPr>
              <w:widowControl w:val="0"/>
              <w:jc w:val="center"/>
              <w:rPr>
                <w:sz w:val="24"/>
                <w:szCs w:val="24"/>
              </w:rPr>
            </w:pPr>
            <w:r w:rsidRPr="0050352E">
              <w:rPr>
                <w:sz w:val="24"/>
                <w:szCs w:val="24"/>
              </w:rPr>
              <w:t>Elevation ​171.8 (6610)</w:t>
            </w:r>
          </w:p>
        </w:tc>
        <w:tc>
          <w:tcPr>
            <w:tcW w:w="3209" w:type="dxa"/>
          </w:tcPr>
          <w:p w:rsidR="00032DDA" w:rsidRPr="0050352E" w:rsidRDefault="00032DDA" w:rsidP="00032DDA">
            <w:pPr>
              <w:widowControl w:val="0"/>
              <w:jc w:val="center"/>
              <w:rPr>
                <w:sz w:val="24"/>
                <w:szCs w:val="24"/>
              </w:rPr>
            </w:pPr>
            <w:r w:rsidRPr="0050352E">
              <w:rPr>
                <w:sz w:val="24"/>
                <w:szCs w:val="24"/>
              </w:rPr>
              <w:t>6066100</w:t>
            </w:r>
          </w:p>
        </w:tc>
        <w:tc>
          <w:tcPr>
            <w:tcW w:w="3358" w:type="dxa"/>
          </w:tcPr>
          <w:p w:rsidR="00032DDA" w:rsidRPr="0050352E" w:rsidRDefault="00032DDA" w:rsidP="00032DDA">
            <w:pPr>
              <w:widowControl w:val="0"/>
              <w:jc w:val="center"/>
              <w:rPr>
                <w:sz w:val="24"/>
                <w:szCs w:val="24"/>
              </w:rPr>
            </w:pPr>
            <w:r w:rsidRPr="0050352E">
              <w:rPr>
                <w:sz w:val="24"/>
                <w:szCs w:val="24"/>
              </w:rPr>
              <w:t>4310290</w:t>
            </w:r>
          </w:p>
        </w:tc>
      </w:tr>
      <w:tr w:rsidR="00032DDA" w:rsidRPr="0050352E" w:rsidTr="00032DDA">
        <w:tc>
          <w:tcPr>
            <w:tcW w:w="3209" w:type="dxa"/>
          </w:tcPr>
          <w:p w:rsidR="00032DDA" w:rsidRPr="0050352E" w:rsidRDefault="00032DDA" w:rsidP="00032DDA">
            <w:pPr>
              <w:widowControl w:val="0"/>
              <w:jc w:val="center"/>
              <w:rPr>
                <w:sz w:val="24"/>
                <w:szCs w:val="24"/>
              </w:rPr>
            </w:pPr>
            <w:r w:rsidRPr="0050352E">
              <w:rPr>
                <w:sz w:val="24"/>
                <w:szCs w:val="24"/>
              </w:rPr>
              <w:t>Elevation ​176.1 (7106)</w:t>
            </w:r>
          </w:p>
        </w:tc>
        <w:tc>
          <w:tcPr>
            <w:tcW w:w="3209" w:type="dxa"/>
          </w:tcPr>
          <w:p w:rsidR="00032DDA" w:rsidRPr="0050352E" w:rsidRDefault="00032DDA" w:rsidP="00032DDA">
            <w:pPr>
              <w:widowControl w:val="0"/>
              <w:jc w:val="center"/>
              <w:rPr>
                <w:sz w:val="24"/>
                <w:szCs w:val="24"/>
              </w:rPr>
            </w:pPr>
            <w:r w:rsidRPr="0050352E">
              <w:rPr>
                <w:sz w:val="24"/>
                <w:szCs w:val="24"/>
              </w:rPr>
              <w:t>6071370</w:t>
            </w:r>
          </w:p>
        </w:tc>
        <w:tc>
          <w:tcPr>
            <w:tcW w:w="3358" w:type="dxa"/>
          </w:tcPr>
          <w:p w:rsidR="00032DDA" w:rsidRPr="0050352E" w:rsidRDefault="00032DDA" w:rsidP="00032DDA">
            <w:pPr>
              <w:widowControl w:val="0"/>
              <w:jc w:val="center"/>
              <w:rPr>
                <w:sz w:val="24"/>
                <w:szCs w:val="24"/>
              </w:rPr>
            </w:pPr>
            <w:r w:rsidRPr="0050352E">
              <w:rPr>
                <w:sz w:val="24"/>
                <w:szCs w:val="24"/>
              </w:rPr>
              <w:t>4306800</w:t>
            </w:r>
          </w:p>
        </w:tc>
      </w:tr>
    </w:tbl>
    <w:p w:rsidR="00032DDA" w:rsidRPr="0050352E" w:rsidRDefault="00032DDA" w:rsidP="00032DDA">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Task No. 8</w:t>
      </w:r>
    </w:p>
    <w:p w:rsidR="00032DDA" w:rsidRPr="0050352E" w:rsidRDefault="00032DDA" w:rsidP="00032DDA">
      <w:pPr>
        <w:widowControl w:val="0"/>
        <w:shd w:val="clear" w:color="auto" w:fill="FFFFFF"/>
        <w:spacing w:after="0" w:line="240" w:lineRule="auto"/>
        <w:jc w:val="center"/>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Determine the geographic coordinates of the point on the map.</w:t>
      </w:r>
    </w:p>
    <w:p w:rsidR="00032DDA" w:rsidRPr="0050352E" w:rsidRDefault="00032DDA" w:rsidP="00032DDA">
      <w:pPr>
        <w:widowControl w:val="0"/>
        <w:shd w:val="clear" w:color="auto" w:fill="FFFFFF"/>
        <w:spacing w:after="0" w:line="240" w:lineRule="auto"/>
        <w:jc w:val="center"/>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(SNOV map 1:25000)</w:t>
      </w:r>
    </w:p>
    <w:p w:rsidR="00032DDA" w:rsidRPr="0050352E" w:rsidRDefault="00032DDA" w:rsidP="00032DDA">
      <w:pPr>
        <w:widowControl w:val="0"/>
        <w:shd w:val="clear" w:color="auto" w:fill="FFFFFF"/>
        <w:spacing w:after="0" w:line="240" w:lineRule="auto"/>
        <w:jc w:val="center"/>
        <w:rPr>
          <w:rFonts w:ascii="Times New Roman" w:eastAsia="Times New Roman" w:hAnsi="Times New Roman" w:cs="Times New Roman"/>
          <w:b/>
          <w:sz w:val="28"/>
          <w:szCs w:val="28"/>
          <w:lang w:eastAsia="ru-RU"/>
        </w:rPr>
      </w:pPr>
    </w:p>
    <w:tbl>
      <w:tblPr>
        <w:tblStyle w:val="aa"/>
        <w:tblW w:w="0" w:type="auto"/>
        <w:tblLook w:val="04A0" w:firstRow="1" w:lastRow="0" w:firstColumn="1" w:lastColumn="0" w:noHBand="0" w:noVBand="1"/>
      </w:tblPr>
      <w:tblGrid>
        <w:gridCol w:w="3209"/>
        <w:gridCol w:w="3209"/>
        <w:gridCol w:w="3358"/>
      </w:tblGrid>
      <w:tr w:rsidR="00032DDA" w:rsidRPr="0050352E" w:rsidTr="00032DDA">
        <w:trPr>
          <w:trHeight w:val="229"/>
          <w:tblHeader/>
        </w:trPr>
        <w:tc>
          <w:tcPr>
            <w:tcW w:w="3209" w:type="dxa"/>
            <w:vMerge w:val="restart"/>
            <w:vAlign w:val="center"/>
          </w:tcPr>
          <w:p w:rsidR="00032DDA" w:rsidRPr="0050352E" w:rsidRDefault="00032DDA" w:rsidP="00032DDA">
            <w:pPr>
              <w:widowControl w:val="0"/>
              <w:jc w:val="center"/>
              <w:rPr>
                <w:sz w:val="24"/>
                <w:szCs w:val="24"/>
              </w:rPr>
            </w:pPr>
            <w:r w:rsidRPr="0050352E">
              <w:rPr>
                <w:sz w:val="24"/>
                <w:szCs w:val="24"/>
              </w:rPr>
              <w:t>Set point</w:t>
            </w:r>
          </w:p>
        </w:tc>
        <w:tc>
          <w:tcPr>
            <w:tcW w:w="6567" w:type="dxa"/>
            <w:gridSpan w:val="2"/>
            <w:vAlign w:val="center"/>
          </w:tcPr>
          <w:p w:rsidR="00032DDA" w:rsidRPr="0050352E" w:rsidRDefault="00032DDA" w:rsidP="00032DDA">
            <w:pPr>
              <w:widowControl w:val="0"/>
              <w:jc w:val="center"/>
              <w:rPr>
                <w:sz w:val="24"/>
                <w:szCs w:val="24"/>
              </w:rPr>
            </w:pPr>
            <w:r w:rsidRPr="0050352E">
              <w:rPr>
                <w:sz w:val="24"/>
                <w:szCs w:val="24"/>
              </w:rPr>
              <w:t>Rectangular coordinates</w:t>
            </w:r>
          </w:p>
        </w:tc>
      </w:tr>
      <w:tr w:rsidR="00032DDA" w:rsidRPr="0050352E" w:rsidTr="00032DDA">
        <w:trPr>
          <w:trHeight w:val="265"/>
          <w:tblHeader/>
        </w:trPr>
        <w:tc>
          <w:tcPr>
            <w:tcW w:w="3209" w:type="dxa"/>
            <w:vMerge/>
          </w:tcPr>
          <w:p w:rsidR="00032DDA" w:rsidRPr="0050352E" w:rsidRDefault="00032DDA" w:rsidP="00032DDA">
            <w:pPr>
              <w:widowControl w:val="0"/>
              <w:jc w:val="center"/>
              <w:rPr>
                <w:sz w:val="24"/>
                <w:szCs w:val="24"/>
              </w:rPr>
            </w:pPr>
          </w:p>
        </w:tc>
        <w:tc>
          <w:tcPr>
            <w:tcW w:w="3209" w:type="dxa"/>
          </w:tcPr>
          <w:p w:rsidR="00032DDA" w:rsidRPr="0050352E" w:rsidRDefault="00032DDA" w:rsidP="00032DDA">
            <w:pPr>
              <w:widowControl w:val="0"/>
              <w:jc w:val="center"/>
              <w:rPr>
                <w:sz w:val="24"/>
                <w:szCs w:val="24"/>
                <w:lang w:val="en-US"/>
              </w:rPr>
            </w:pPr>
            <w:r w:rsidRPr="0050352E">
              <w:rPr>
                <w:sz w:val="24"/>
                <w:szCs w:val="24"/>
                <w:lang w:val="en-US"/>
              </w:rPr>
              <w:t>X</w:t>
            </w:r>
          </w:p>
        </w:tc>
        <w:tc>
          <w:tcPr>
            <w:tcW w:w="3358" w:type="dxa"/>
          </w:tcPr>
          <w:p w:rsidR="00032DDA" w:rsidRPr="0050352E" w:rsidRDefault="00032DDA" w:rsidP="00032DDA">
            <w:pPr>
              <w:widowControl w:val="0"/>
              <w:jc w:val="center"/>
              <w:rPr>
                <w:sz w:val="24"/>
                <w:szCs w:val="24"/>
              </w:rPr>
            </w:pPr>
            <w:r w:rsidRPr="0050352E">
              <w:rPr>
                <w:sz w:val="24"/>
                <w:szCs w:val="24"/>
                <w:lang w:val="en-US"/>
              </w:rPr>
              <w:t>Y</w:t>
            </w:r>
          </w:p>
        </w:tc>
      </w:tr>
      <w:tr w:rsidR="00032DDA" w:rsidRPr="0050352E" w:rsidTr="00032DDA">
        <w:tc>
          <w:tcPr>
            <w:tcW w:w="3209" w:type="dxa"/>
          </w:tcPr>
          <w:p w:rsidR="00032DDA" w:rsidRPr="0050352E" w:rsidRDefault="00032DDA" w:rsidP="00032DDA">
            <w:pPr>
              <w:widowControl w:val="0"/>
              <w:jc w:val="center"/>
              <w:rPr>
                <w:sz w:val="24"/>
                <w:szCs w:val="24"/>
              </w:rPr>
            </w:pPr>
            <w:r w:rsidRPr="0050352E">
              <w:rPr>
                <w:sz w:val="24"/>
                <w:szCs w:val="24"/>
              </w:rPr>
              <w:t>Elevation ​219.2 (6407)</w:t>
            </w:r>
          </w:p>
        </w:tc>
        <w:tc>
          <w:tcPr>
            <w:tcW w:w="3209" w:type="dxa"/>
          </w:tcPr>
          <w:p w:rsidR="00032DDA" w:rsidRPr="0050352E" w:rsidRDefault="00032DDA" w:rsidP="00032DDA">
            <w:pPr>
              <w:widowControl w:val="0"/>
              <w:jc w:val="center"/>
              <w:rPr>
                <w:sz w:val="24"/>
                <w:szCs w:val="24"/>
              </w:rPr>
            </w:pPr>
            <w:r w:rsidRPr="0050352E">
              <w:rPr>
                <w:sz w:val="24"/>
                <w:szCs w:val="24"/>
              </w:rPr>
              <w:t>54°40´08´´</w:t>
            </w:r>
          </w:p>
        </w:tc>
        <w:tc>
          <w:tcPr>
            <w:tcW w:w="3358" w:type="dxa"/>
          </w:tcPr>
          <w:p w:rsidR="00032DDA" w:rsidRPr="0050352E" w:rsidRDefault="00032DDA" w:rsidP="00032DDA">
            <w:pPr>
              <w:widowControl w:val="0"/>
              <w:jc w:val="center"/>
              <w:rPr>
                <w:sz w:val="24"/>
                <w:szCs w:val="24"/>
              </w:rPr>
            </w:pPr>
            <w:r w:rsidRPr="0050352E">
              <w:rPr>
                <w:sz w:val="24"/>
                <w:szCs w:val="24"/>
              </w:rPr>
              <w:t>18°00´53´´</w:t>
            </w:r>
          </w:p>
        </w:tc>
      </w:tr>
      <w:tr w:rsidR="00032DDA" w:rsidRPr="0050352E" w:rsidTr="00032DDA">
        <w:tc>
          <w:tcPr>
            <w:tcW w:w="3209" w:type="dxa"/>
          </w:tcPr>
          <w:p w:rsidR="00032DDA" w:rsidRPr="0050352E" w:rsidRDefault="00032DDA" w:rsidP="00032DDA">
            <w:pPr>
              <w:widowControl w:val="0"/>
              <w:jc w:val="center"/>
              <w:rPr>
                <w:sz w:val="24"/>
                <w:szCs w:val="24"/>
              </w:rPr>
            </w:pPr>
            <w:r w:rsidRPr="0050352E">
              <w:rPr>
                <w:sz w:val="24"/>
                <w:szCs w:val="24"/>
              </w:rPr>
              <w:t>Elevation ​214.3 (6507)</w:t>
            </w:r>
          </w:p>
        </w:tc>
        <w:tc>
          <w:tcPr>
            <w:tcW w:w="3209" w:type="dxa"/>
          </w:tcPr>
          <w:p w:rsidR="00032DDA" w:rsidRPr="0050352E" w:rsidRDefault="00032DDA" w:rsidP="00032DDA">
            <w:pPr>
              <w:widowControl w:val="0"/>
              <w:jc w:val="center"/>
              <w:rPr>
                <w:sz w:val="24"/>
                <w:szCs w:val="24"/>
              </w:rPr>
            </w:pPr>
            <w:r w:rsidRPr="0050352E">
              <w:rPr>
                <w:sz w:val="24"/>
                <w:szCs w:val="24"/>
              </w:rPr>
              <w:t>54°40´41´´</w:t>
            </w:r>
          </w:p>
        </w:tc>
        <w:tc>
          <w:tcPr>
            <w:tcW w:w="3358" w:type="dxa"/>
          </w:tcPr>
          <w:p w:rsidR="00032DDA" w:rsidRPr="0050352E" w:rsidRDefault="00032DDA" w:rsidP="00032DDA">
            <w:pPr>
              <w:widowControl w:val="0"/>
              <w:jc w:val="center"/>
              <w:rPr>
                <w:sz w:val="24"/>
                <w:szCs w:val="24"/>
              </w:rPr>
            </w:pPr>
            <w:r w:rsidRPr="0050352E">
              <w:rPr>
                <w:sz w:val="24"/>
                <w:szCs w:val="24"/>
              </w:rPr>
              <w:t>18°00´39´´</w:t>
            </w:r>
          </w:p>
        </w:tc>
      </w:tr>
      <w:tr w:rsidR="00032DDA" w:rsidRPr="0050352E" w:rsidTr="00032DDA">
        <w:tc>
          <w:tcPr>
            <w:tcW w:w="3209" w:type="dxa"/>
          </w:tcPr>
          <w:p w:rsidR="00032DDA" w:rsidRPr="0050352E" w:rsidRDefault="00032DDA" w:rsidP="00032DDA">
            <w:pPr>
              <w:widowControl w:val="0"/>
              <w:jc w:val="center"/>
              <w:rPr>
                <w:sz w:val="24"/>
                <w:szCs w:val="24"/>
              </w:rPr>
            </w:pPr>
            <w:r w:rsidRPr="0050352E">
              <w:rPr>
                <w:sz w:val="24"/>
                <w:szCs w:val="24"/>
              </w:rPr>
              <w:t>Elevation ​171.8 (6610)</w:t>
            </w:r>
          </w:p>
        </w:tc>
        <w:tc>
          <w:tcPr>
            <w:tcW w:w="3209" w:type="dxa"/>
          </w:tcPr>
          <w:p w:rsidR="00032DDA" w:rsidRPr="0050352E" w:rsidRDefault="00032DDA" w:rsidP="00032DDA">
            <w:pPr>
              <w:widowControl w:val="0"/>
              <w:jc w:val="center"/>
              <w:rPr>
                <w:sz w:val="24"/>
                <w:szCs w:val="24"/>
              </w:rPr>
            </w:pPr>
            <w:r w:rsidRPr="0050352E">
              <w:rPr>
                <w:sz w:val="24"/>
                <w:szCs w:val="24"/>
              </w:rPr>
              <w:t>54°41´01´´</w:t>
            </w:r>
          </w:p>
        </w:tc>
        <w:tc>
          <w:tcPr>
            <w:tcW w:w="3358" w:type="dxa"/>
          </w:tcPr>
          <w:p w:rsidR="00032DDA" w:rsidRPr="0050352E" w:rsidRDefault="00032DDA" w:rsidP="00032DDA">
            <w:pPr>
              <w:widowControl w:val="0"/>
              <w:jc w:val="center"/>
              <w:rPr>
                <w:sz w:val="24"/>
                <w:szCs w:val="24"/>
              </w:rPr>
            </w:pPr>
            <w:r w:rsidRPr="0050352E">
              <w:rPr>
                <w:sz w:val="24"/>
                <w:szCs w:val="24"/>
              </w:rPr>
              <w:t>18°03´29´´</w:t>
            </w:r>
          </w:p>
        </w:tc>
      </w:tr>
      <w:tr w:rsidR="00032DDA" w:rsidRPr="0050352E" w:rsidTr="00032DDA">
        <w:tc>
          <w:tcPr>
            <w:tcW w:w="3209" w:type="dxa"/>
          </w:tcPr>
          <w:p w:rsidR="00032DDA" w:rsidRPr="0050352E" w:rsidRDefault="00032DDA" w:rsidP="00032DDA">
            <w:pPr>
              <w:widowControl w:val="0"/>
              <w:jc w:val="center"/>
              <w:rPr>
                <w:sz w:val="24"/>
                <w:szCs w:val="24"/>
              </w:rPr>
            </w:pPr>
            <w:r w:rsidRPr="0050352E">
              <w:rPr>
                <w:sz w:val="24"/>
                <w:szCs w:val="24"/>
              </w:rPr>
              <w:t>Elevation ​176.1 (7106)</w:t>
            </w:r>
          </w:p>
        </w:tc>
        <w:tc>
          <w:tcPr>
            <w:tcW w:w="3209" w:type="dxa"/>
          </w:tcPr>
          <w:p w:rsidR="00032DDA" w:rsidRPr="0050352E" w:rsidRDefault="00032DDA" w:rsidP="00032DDA">
            <w:pPr>
              <w:widowControl w:val="0"/>
              <w:jc w:val="center"/>
              <w:rPr>
                <w:sz w:val="24"/>
                <w:szCs w:val="24"/>
              </w:rPr>
            </w:pPr>
            <w:r w:rsidRPr="0050352E">
              <w:rPr>
                <w:sz w:val="24"/>
                <w:szCs w:val="24"/>
              </w:rPr>
              <w:t>54°43´46´´</w:t>
            </w:r>
          </w:p>
        </w:tc>
        <w:tc>
          <w:tcPr>
            <w:tcW w:w="3358" w:type="dxa"/>
          </w:tcPr>
          <w:p w:rsidR="00032DDA" w:rsidRPr="0050352E" w:rsidRDefault="00032DDA" w:rsidP="00032DDA">
            <w:pPr>
              <w:widowControl w:val="0"/>
              <w:jc w:val="center"/>
              <w:rPr>
                <w:sz w:val="24"/>
                <w:szCs w:val="24"/>
              </w:rPr>
            </w:pPr>
            <w:r w:rsidRPr="0050352E">
              <w:rPr>
                <w:sz w:val="24"/>
                <w:szCs w:val="24"/>
              </w:rPr>
              <w:t>18°00´04´´</w:t>
            </w:r>
          </w:p>
        </w:tc>
      </w:tr>
    </w:tbl>
    <w:p w:rsidR="00032DDA" w:rsidRPr="0050352E" w:rsidRDefault="00032DDA" w:rsidP="00032DDA">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Task No. 9</w:t>
      </w:r>
    </w:p>
    <w:p w:rsidR="00032DDA" w:rsidRPr="0050352E" w:rsidRDefault="00032DDA" w:rsidP="00032DDA">
      <w:pPr>
        <w:shd w:val="clear" w:color="auto" w:fill="FFFFFF"/>
        <w:spacing w:after="0" w:line="240" w:lineRule="auto"/>
        <w:ind w:firstLine="850"/>
        <w:rPr>
          <w:rFonts w:ascii="Times New Roman" w:eastAsia="Times New Roman" w:hAnsi="Times New Roman" w:cs="Times New Roman"/>
          <w:color w:val="000000"/>
          <w:lang w:eastAsia="ru-RU"/>
        </w:rPr>
      </w:pPr>
      <w:r w:rsidRPr="0050352E">
        <w:rPr>
          <w:rFonts w:ascii="Times New Roman" w:eastAsia="Times New Roman" w:hAnsi="Times New Roman" w:cs="Times New Roman"/>
          <w:bCs/>
          <w:color w:val="000000"/>
          <w:sz w:val="28"/>
          <w:szCs w:val="28"/>
          <w:lang w:eastAsia="ru-RU"/>
        </w:rPr>
        <w:t xml:space="preserve">1. And </w:t>
      </w:r>
      <w:r w:rsidRPr="0050352E">
        <w:rPr>
          <w:rFonts w:ascii="Times New Roman" w:eastAsia="Times New Roman" w:hAnsi="Times New Roman" w:cs="Times New Roman"/>
          <w:color w:val="000000"/>
          <w:sz w:val="28"/>
          <w:szCs w:val="28"/>
          <w:lang w:eastAsia="ru-RU"/>
        </w:rPr>
        <w:t>depict the composition of the Ground Forces (ground forces) of the RF Armed Forces in the form of a diagram.</w:t>
      </w:r>
    </w:p>
    <w:p w:rsidR="00032DDA" w:rsidRPr="0050352E" w:rsidRDefault="00032DDA" w:rsidP="00032DDA">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Task No. 10</w:t>
      </w:r>
    </w:p>
    <w:p w:rsidR="00032DDA" w:rsidRPr="0050352E" w:rsidRDefault="00032DDA" w:rsidP="00032DDA">
      <w:pPr>
        <w:widowControl w:val="0"/>
        <w:shd w:val="clear" w:color="auto" w:fill="FFFFFF"/>
        <w:spacing w:before="180"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lastRenderedPageBreak/>
        <w:t>Distribute the zones of radioactive contamination depending on the epicenter of the explosion (from near to far) and give a brief description of them:</w:t>
      </w:r>
    </w:p>
    <w:p w:rsidR="00032DDA" w:rsidRPr="0050352E" w:rsidRDefault="00D512FD" w:rsidP="00032DDA">
      <w:pPr>
        <w:widowControl w:val="0"/>
        <w:shd w:val="clear" w:color="auto" w:fill="FFFFFF"/>
        <w:spacing w:before="180"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 zone of heavy contamination; b) zone of moderate infection; c) an area of extremely dangerous contamination; d) zone of dangerous contamination.</w:t>
      </w:r>
    </w:p>
    <w:p w:rsidR="00032DDA" w:rsidRPr="0050352E" w:rsidRDefault="00032DDA" w:rsidP="00032DDA">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Task No. 11</w:t>
      </w:r>
    </w:p>
    <w:p w:rsidR="00032DDA" w:rsidRPr="0050352E" w:rsidRDefault="00032DDA" w:rsidP="00032DDA">
      <w:pPr>
        <w:pStyle w:val="af3"/>
        <w:shd w:val="clear" w:color="auto" w:fill="FFFFFF"/>
        <w:spacing w:before="0" w:beforeAutospacing="0" w:after="150" w:afterAutospacing="0"/>
        <w:ind w:firstLine="709"/>
        <w:contextualSpacing/>
        <w:rPr>
          <w:color w:val="333333"/>
          <w:sz w:val="28"/>
          <w:szCs w:val="28"/>
        </w:rPr>
      </w:pPr>
      <w:r w:rsidRPr="0050352E">
        <w:rPr>
          <w:color w:val="333333"/>
          <w:sz w:val="28"/>
          <w:szCs w:val="28"/>
        </w:rPr>
        <w:t>As is known, the means of bacteriological destruction of biological weapons are various viruses, bacteria, and Rickettsia . What disease agents are used in biological weapons? Find the correct answers:</w:t>
      </w:r>
    </w:p>
    <w:p w:rsidR="00032DDA" w:rsidRPr="0050352E" w:rsidRDefault="00032DDA" w:rsidP="00032DDA">
      <w:pPr>
        <w:pStyle w:val="af3"/>
        <w:shd w:val="clear" w:color="auto" w:fill="FFFFFF"/>
        <w:spacing w:before="0" w:beforeAutospacing="0" w:after="150" w:afterAutospacing="0"/>
        <w:ind w:left="720"/>
        <w:contextualSpacing/>
        <w:rPr>
          <w:color w:val="333333"/>
          <w:sz w:val="28"/>
          <w:szCs w:val="28"/>
          <w:u w:val="single"/>
        </w:rPr>
      </w:pPr>
      <w:r w:rsidRPr="0050352E">
        <w:rPr>
          <w:color w:val="333333"/>
          <w:sz w:val="28"/>
          <w:szCs w:val="28"/>
          <w:u w:val="single"/>
        </w:rPr>
        <w:t>plague;</w:t>
      </w:r>
    </w:p>
    <w:p w:rsidR="00032DDA" w:rsidRPr="0050352E" w:rsidRDefault="00032DDA" w:rsidP="00032DDA">
      <w:pPr>
        <w:pStyle w:val="af3"/>
        <w:shd w:val="clear" w:color="auto" w:fill="FFFFFF"/>
        <w:spacing w:before="0" w:beforeAutospacing="0" w:after="150" w:afterAutospacing="0"/>
        <w:ind w:left="720"/>
        <w:contextualSpacing/>
        <w:rPr>
          <w:color w:val="333333"/>
          <w:sz w:val="28"/>
          <w:szCs w:val="28"/>
          <w:u w:val="single"/>
        </w:rPr>
      </w:pPr>
      <w:r w:rsidRPr="0050352E">
        <w:rPr>
          <w:color w:val="333333"/>
          <w:sz w:val="28"/>
          <w:szCs w:val="28"/>
          <w:u w:val="single"/>
        </w:rPr>
        <w:t>cholera;</w:t>
      </w:r>
    </w:p>
    <w:p w:rsidR="00032DDA" w:rsidRPr="0050352E" w:rsidRDefault="00032DDA" w:rsidP="00032DDA">
      <w:pPr>
        <w:pStyle w:val="af3"/>
        <w:shd w:val="clear" w:color="auto" w:fill="FFFFFF"/>
        <w:spacing w:before="0" w:beforeAutospacing="0" w:after="150" w:afterAutospacing="0"/>
        <w:ind w:left="720"/>
        <w:contextualSpacing/>
        <w:rPr>
          <w:color w:val="333333"/>
          <w:sz w:val="28"/>
          <w:szCs w:val="28"/>
        </w:rPr>
      </w:pPr>
      <w:r w:rsidRPr="0050352E">
        <w:rPr>
          <w:color w:val="333333"/>
          <w:sz w:val="28"/>
          <w:szCs w:val="28"/>
        </w:rPr>
        <w:t>glaucoma;</w:t>
      </w:r>
    </w:p>
    <w:p w:rsidR="00032DDA" w:rsidRPr="0050352E" w:rsidRDefault="00032DDA" w:rsidP="00032DDA">
      <w:pPr>
        <w:pStyle w:val="af3"/>
        <w:shd w:val="clear" w:color="auto" w:fill="FFFFFF"/>
        <w:spacing w:before="0" w:beforeAutospacing="0" w:after="150" w:afterAutospacing="0"/>
        <w:ind w:left="720"/>
        <w:contextualSpacing/>
        <w:rPr>
          <w:color w:val="333333"/>
          <w:sz w:val="28"/>
          <w:szCs w:val="28"/>
        </w:rPr>
      </w:pPr>
      <w:r w:rsidRPr="0050352E">
        <w:rPr>
          <w:color w:val="333333"/>
          <w:sz w:val="28"/>
          <w:szCs w:val="28"/>
        </w:rPr>
        <w:t>gangrene;</w:t>
      </w:r>
    </w:p>
    <w:p w:rsidR="00032DDA" w:rsidRPr="0050352E" w:rsidRDefault="00032DDA" w:rsidP="00032DDA">
      <w:pPr>
        <w:pStyle w:val="af3"/>
        <w:shd w:val="clear" w:color="auto" w:fill="FFFFFF"/>
        <w:spacing w:before="0" w:beforeAutospacing="0" w:after="150" w:afterAutospacing="0"/>
        <w:ind w:left="720"/>
        <w:contextualSpacing/>
        <w:rPr>
          <w:color w:val="333333"/>
          <w:sz w:val="28"/>
          <w:szCs w:val="28"/>
          <w:u w:val="single"/>
        </w:rPr>
      </w:pPr>
      <w:r w:rsidRPr="0050352E">
        <w:rPr>
          <w:color w:val="333333"/>
          <w:sz w:val="28"/>
          <w:szCs w:val="28"/>
          <w:u w:val="single"/>
        </w:rPr>
        <w:t>anthrax.</w:t>
      </w:r>
    </w:p>
    <w:p w:rsidR="00032DDA" w:rsidRPr="0050352E" w:rsidRDefault="00032DDA" w:rsidP="00032DDA">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Task No. 12</w:t>
      </w:r>
    </w:p>
    <w:p w:rsidR="00032DDA" w:rsidRPr="0050352E" w:rsidRDefault="00032DDA" w:rsidP="00032DDA">
      <w:pPr>
        <w:widowControl w:val="0"/>
        <w:shd w:val="clear" w:color="auto" w:fill="FFFFFF"/>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Find among the characteristics below those that characterize bacteriological weapons:</w:t>
      </w:r>
    </w:p>
    <w:p w:rsidR="00032DDA" w:rsidRPr="0050352E" w:rsidRDefault="00032DDA" w:rsidP="00032DDA">
      <w:pPr>
        <w:widowControl w:val="0"/>
        <w:shd w:val="clear" w:color="auto" w:fill="FFFFFF"/>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a strong explosion with the appearance of a glow;</w:t>
      </w:r>
    </w:p>
    <w:p w:rsidR="00032DDA" w:rsidRPr="0050352E" w:rsidRDefault="00032DDA" w:rsidP="00032DDA">
      <w:pPr>
        <w:widowControl w:val="0"/>
        <w:shd w:val="clear" w:color="auto" w:fill="FFFFFF"/>
        <w:spacing w:after="0" w:line="240" w:lineRule="auto"/>
        <w:ind w:firstLine="709"/>
        <w:contextualSpacing/>
        <w:jc w:val="both"/>
        <w:rPr>
          <w:rFonts w:ascii="Times New Roman" w:hAnsi="Times New Roman" w:cs="Times New Roman"/>
          <w:sz w:val="28"/>
          <w:szCs w:val="28"/>
          <w:u w:val="single"/>
        </w:rPr>
      </w:pPr>
      <w:r w:rsidRPr="0050352E">
        <w:rPr>
          <w:rFonts w:ascii="Times New Roman" w:hAnsi="Times New Roman" w:cs="Times New Roman"/>
          <w:sz w:val="28"/>
          <w:szCs w:val="28"/>
          <w:u w:val="single"/>
        </w:rPr>
        <w:t>dull explosions of bombs;</w:t>
      </w:r>
    </w:p>
    <w:p w:rsidR="00032DDA" w:rsidRPr="0050352E" w:rsidRDefault="00032DDA" w:rsidP="00032DDA">
      <w:pPr>
        <w:widowControl w:val="0"/>
        <w:shd w:val="clear" w:color="auto" w:fill="FFFFFF"/>
        <w:spacing w:after="0" w:line="240" w:lineRule="auto"/>
        <w:ind w:firstLine="709"/>
        <w:contextualSpacing/>
        <w:jc w:val="both"/>
        <w:rPr>
          <w:rFonts w:ascii="Times New Roman" w:hAnsi="Times New Roman" w:cs="Times New Roman"/>
          <w:sz w:val="28"/>
          <w:szCs w:val="28"/>
          <w:u w:val="single"/>
        </w:rPr>
      </w:pPr>
      <w:r w:rsidRPr="0050352E">
        <w:rPr>
          <w:rFonts w:ascii="Times New Roman" w:hAnsi="Times New Roman" w:cs="Times New Roman"/>
          <w:sz w:val="28"/>
          <w:szCs w:val="28"/>
          <w:u w:val="single"/>
        </w:rPr>
        <w:t>an unusually large concentration of harmful insects (lice, ticks, etc.) in places where shells exploded;</w:t>
      </w:r>
    </w:p>
    <w:p w:rsidR="00032DDA" w:rsidRPr="0050352E" w:rsidRDefault="00032DDA" w:rsidP="00032DDA">
      <w:pPr>
        <w:widowControl w:val="0"/>
        <w:shd w:val="clear" w:color="auto" w:fill="FFFFFF"/>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the presence of powdery and droplet-liquid substances in the area after the explosion;</w:t>
      </w:r>
    </w:p>
    <w:p w:rsidR="00032DDA" w:rsidRPr="0050352E" w:rsidRDefault="00032DDA" w:rsidP="00032DDA">
      <w:pPr>
        <w:widowControl w:val="0"/>
        <w:shd w:val="clear" w:color="auto" w:fill="FFFFFF"/>
        <w:spacing w:after="0" w:line="240" w:lineRule="auto"/>
        <w:ind w:firstLine="709"/>
        <w:contextualSpacing/>
        <w:jc w:val="both"/>
        <w:rPr>
          <w:rFonts w:ascii="Times New Roman" w:eastAsia="Times New Roman" w:hAnsi="Times New Roman" w:cs="Times New Roman"/>
          <w:sz w:val="28"/>
          <w:szCs w:val="28"/>
          <w:u w:val="single"/>
          <w:lang w:eastAsia="ru-RU"/>
        </w:rPr>
      </w:pPr>
      <w:r w:rsidRPr="0050352E">
        <w:rPr>
          <w:rFonts w:ascii="Times New Roman" w:hAnsi="Times New Roman" w:cs="Times New Roman"/>
          <w:sz w:val="28"/>
          <w:szCs w:val="28"/>
          <w:u w:val="single"/>
        </w:rPr>
        <w:t>mass food poisoning and diseases of people and farm animals.</w:t>
      </w:r>
    </w:p>
    <w:p w:rsidR="00032DDA" w:rsidRPr="0050352E" w:rsidRDefault="00032DDA" w:rsidP="00032DDA">
      <w:pPr>
        <w:widowControl w:val="0"/>
        <w:spacing w:before="240" w:after="0" w:line="240" w:lineRule="auto"/>
        <w:jc w:val="center"/>
        <w:rPr>
          <w:rFonts w:ascii="Times New Roman" w:eastAsia="Times New Roman" w:hAnsi="Times New Roman" w:cs="Times New Roman"/>
          <w:sz w:val="28"/>
          <w:szCs w:val="28"/>
          <w:lang w:eastAsia="ru-RU"/>
        </w:rPr>
      </w:pPr>
      <w:r w:rsidRPr="00097F04">
        <w:rPr>
          <w:rFonts w:ascii="Times New Roman" w:hAnsi="Times New Roman" w:cs="Times New Roman"/>
          <w:b/>
          <w:sz w:val="28"/>
          <w:szCs w:val="28"/>
        </w:rPr>
        <w:t>Practice-oriented tasks</w:t>
      </w:r>
    </w:p>
    <w:p w:rsidR="00032DDA" w:rsidRPr="0050352E" w:rsidRDefault="00032DDA" w:rsidP="00032DDA">
      <w:pPr>
        <w:pStyle w:val="af0"/>
        <w:tabs>
          <w:tab w:val="left" w:pos="993"/>
        </w:tabs>
        <w:spacing w:before="120" w:after="0" w:line="240" w:lineRule="auto"/>
        <w:ind w:left="0" w:firstLine="709"/>
        <w:jc w:val="both"/>
        <w:rPr>
          <w:rFonts w:ascii="Times New Roman" w:hAnsi="Times New Roman"/>
          <w:sz w:val="28"/>
          <w:szCs w:val="28"/>
        </w:rPr>
      </w:pPr>
      <w:r w:rsidRPr="0050352E">
        <w:rPr>
          <w:rFonts w:ascii="Times New Roman" w:hAnsi="Times New Roman"/>
          <w:b/>
          <w:sz w:val="28"/>
          <w:szCs w:val="28"/>
        </w:rPr>
        <w:t xml:space="preserve">Task 1. </w:t>
      </w:r>
      <w:r w:rsidRPr="0050352E">
        <w:rPr>
          <w:rFonts w:ascii="Times New Roman" w:hAnsi="Times New Roman"/>
          <w:sz w:val="28"/>
          <w:szCs w:val="28"/>
        </w:rPr>
        <w:t>Which of the following documents outlines the general responsibilities of military personnel, job responsibilities, and special responsibilities?</w:t>
      </w:r>
    </w:p>
    <w:p w:rsidR="00032DDA" w:rsidRPr="0050352E" w:rsidRDefault="00032DDA" w:rsidP="00032DDA">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Constitution of the Russian Federation; Federal Law “On Military Duty and Military Service”; Federal Law “On Defense”, Federal Law “On the Status of Military Personnel; Regulations on military service; Internal Service Charter; Charter of garrison and guard services; Disciplinary regulations.</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i/>
          <w:sz w:val="28"/>
          <w:szCs w:val="28"/>
        </w:rPr>
      </w:pPr>
      <w:r w:rsidRPr="0050352E">
        <w:rPr>
          <w:rFonts w:ascii="Times New Roman" w:hAnsi="Times New Roman" w:cs="Times New Roman"/>
          <w:i/>
          <w:sz w:val="28"/>
          <w:szCs w:val="28"/>
        </w:rPr>
        <w:t>Sample answer.</w:t>
      </w:r>
    </w:p>
    <w:p w:rsidR="00032DDA" w:rsidRPr="0050352E" w:rsidRDefault="00032DDA" w:rsidP="00032DDA">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The general responsibilities of military personnel, job responsibilities, and special responsibilities are set out in Federal Law </w:t>
      </w:r>
      <w:r w:rsidRPr="0050352E">
        <w:rPr>
          <w:rFonts w:ascii="Times New Roman" w:hAnsi="Times New Roman" w:cs="Times New Roman"/>
          <w:color w:val="000000"/>
          <w:sz w:val="28"/>
          <w:szCs w:val="28"/>
        </w:rPr>
        <w:t xml:space="preserve">No. 76-FZ of May 27, 1998 </w:t>
      </w:r>
      <w:r w:rsidRPr="0050352E">
        <w:rPr>
          <w:rFonts w:ascii="Times New Roman" w:hAnsi="Times New Roman" w:cs="Times New Roman"/>
          <w:sz w:val="28"/>
          <w:szCs w:val="28"/>
        </w:rPr>
        <w:t>“On the Status of Military Personnel,” the Internal Service Charter, and the Garrison and Guard Service Charter.</w:t>
      </w:r>
    </w:p>
    <w:p w:rsidR="00032DDA" w:rsidRPr="0050352E" w:rsidRDefault="00032DDA" w:rsidP="00032DDA">
      <w:pPr>
        <w:pStyle w:val="af0"/>
        <w:tabs>
          <w:tab w:val="left" w:pos="993"/>
        </w:tabs>
        <w:spacing w:before="120" w:after="0" w:line="240" w:lineRule="auto"/>
        <w:ind w:left="0" w:firstLine="709"/>
        <w:jc w:val="both"/>
        <w:rPr>
          <w:rFonts w:ascii="Times New Roman" w:hAnsi="Times New Roman"/>
          <w:sz w:val="28"/>
          <w:szCs w:val="28"/>
        </w:rPr>
      </w:pPr>
      <w:r w:rsidRPr="0050352E">
        <w:rPr>
          <w:rFonts w:ascii="Times New Roman" w:hAnsi="Times New Roman"/>
          <w:b/>
          <w:sz w:val="28"/>
          <w:szCs w:val="28"/>
        </w:rPr>
        <w:t xml:space="preserve">Task 2. </w:t>
      </w:r>
      <w:r w:rsidRPr="0050352E">
        <w:rPr>
          <w:rFonts w:ascii="Times New Roman" w:hAnsi="Times New Roman"/>
          <w:sz w:val="28"/>
          <w:szCs w:val="28"/>
        </w:rPr>
        <w:t xml:space="preserve">Private </w:t>
      </w:r>
      <w:r w:rsidRPr="0050352E">
        <w:rPr>
          <w:rFonts w:ascii="Times New Roman" w:hAnsi="Times New Roman"/>
          <w:sz w:val="28"/>
          <w:szCs w:val="28"/>
          <w:lang w:val="en-US"/>
        </w:rPr>
        <w:t xml:space="preserve">N. </w:t>
      </w:r>
      <w:r w:rsidRPr="0050352E">
        <w:rPr>
          <w:rFonts w:ascii="Times New Roman" w:hAnsi="Times New Roman"/>
          <w:sz w:val="28"/>
          <w:szCs w:val="28"/>
        </w:rPr>
        <w:t xml:space="preserve">, appointed to the position of squad commander, gave the order to Corporal S, the senior rifleman of the same squad, to join the mess squad. Corporal S. appealed this order to the platoon commander, arguing that he was senior in rank and his service life was longer than that of Private </w:t>
      </w:r>
      <w:r w:rsidRPr="0050352E">
        <w:rPr>
          <w:rFonts w:ascii="Times New Roman" w:hAnsi="Times New Roman"/>
          <w:sz w:val="28"/>
          <w:szCs w:val="28"/>
          <w:lang w:val="en-US"/>
        </w:rPr>
        <w:t xml:space="preserve">N. </w:t>
      </w:r>
      <w:r w:rsidRPr="0050352E">
        <w:rPr>
          <w:rFonts w:ascii="Times New Roman" w:hAnsi="Times New Roman"/>
          <w:sz w:val="28"/>
          <w:szCs w:val="28"/>
        </w:rPr>
        <w:t>Is Corporal S. right?</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i/>
          <w:sz w:val="28"/>
          <w:szCs w:val="28"/>
        </w:rPr>
      </w:pPr>
      <w:r w:rsidRPr="0050352E">
        <w:rPr>
          <w:rFonts w:ascii="Times New Roman" w:hAnsi="Times New Roman" w:cs="Times New Roman"/>
          <w:i/>
          <w:sz w:val="28"/>
          <w:szCs w:val="28"/>
        </w:rPr>
        <w:t>Sample answer.</w:t>
      </w:r>
    </w:p>
    <w:p w:rsidR="00032DDA" w:rsidRPr="0050352E" w:rsidRDefault="00032DDA" w:rsidP="00032DDA">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No, I'm not right. Since Private </w:t>
      </w:r>
      <w:r w:rsidRPr="0050352E">
        <w:rPr>
          <w:rFonts w:ascii="Times New Roman" w:hAnsi="Times New Roman" w:cs="Times New Roman"/>
          <w:sz w:val="28"/>
          <w:szCs w:val="28"/>
          <w:lang w:val="en-US"/>
        </w:rPr>
        <w:t xml:space="preserve">N </w:t>
      </w:r>
      <w:r w:rsidRPr="0050352E">
        <w:rPr>
          <w:rFonts w:ascii="Times New Roman" w:hAnsi="Times New Roman" w:cs="Times New Roman"/>
          <w:sz w:val="28"/>
          <w:szCs w:val="28"/>
        </w:rPr>
        <w:t>is the direct superior of Corporal S, he can give him such an order.</w:t>
      </w:r>
    </w:p>
    <w:p w:rsidR="00032DDA" w:rsidRPr="0050352E" w:rsidRDefault="00032DDA" w:rsidP="00032DDA">
      <w:pPr>
        <w:pStyle w:val="af0"/>
        <w:tabs>
          <w:tab w:val="left" w:pos="993"/>
        </w:tabs>
        <w:spacing w:before="120" w:after="0" w:line="240" w:lineRule="auto"/>
        <w:ind w:left="0" w:firstLine="709"/>
        <w:jc w:val="both"/>
        <w:rPr>
          <w:rFonts w:ascii="Times New Roman" w:hAnsi="Times New Roman"/>
          <w:sz w:val="28"/>
          <w:szCs w:val="28"/>
        </w:rPr>
      </w:pPr>
      <w:r w:rsidRPr="0050352E">
        <w:rPr>
          <w:rFonts w:ascii="Times New Roman" w:hAnsi="Times New Roman"/>
          <w:b/>
          <w:sz w:val="28"/>
          <w:szCs w:val="28"/>
        </w:rPr>
        <w:lastRenderedPageBreak/>
        <w:t xml:space="preserve">Task 3. </w:t>
      </w:r>
      <w:r w:rsidRPr="0050352E">
        <w:rPr>
          <w:rFonts w:ascii="Times New Roman" w:hAnsi="Times New Roman"/>
          <w:sz w:val="28"/>
          <w:szCs w:val="28"/>
        </w:rPr>
        <w:t xml:space="preserve">Private I. entered into an argument with his squad commander, junior sergeant K., and at the same time insulted him by using obscene language. This incident occurred during the morning inspection and was associated with the presentation to Private I. of the requirements provided for by the Charter of the Internal Service </w:t>
      </w:r>
      <w:r w:rsidRPr="0050352E">
        <w:rPr>
          <w:rFonts w:ascii="Times New Roman" w:hAnsi="Times New Roman"/>
          <w:sz w:val="28"/>
          <w:szCs w:val="28"/>
          <w:lang w:eastAsia="ru-RU"/>
        </w:rPr>
        <w:t xml:space="preserve">of the RF Armed Forces </w:t>
      </w:r>
      <w:r w:rsidRPr="0050352E">
        <w:rPr>
          <w:rFonts w:ascii="Times New Roman" w:hAnsi="Times New Roman"/>
          <w:sz w:val="28"/>
          <w:szCs w:val="28"/>
        </w:rPr>
        <w:t>. What kind of responsibility - criminal or disciplinary - can private I. bear for his misconduct?</w:t>
      </w:r>
    </w:p>
    <w:p w:rsidR="00032DDA" w:rsidRPr="0050352E" w:rsidRDefault="00032DDA" w:rsidP="00032DDA">
      <w:pPr>
        <w:pStyle w:val="af0"/>
        <w:widowControl w:val="0"/>
        <w:shd w:val="clear" w:color="auto" w:fill="FFFFFF" w:themeFill="background1"/>
        <w:spacing w:after="0" w:line="240" w:lineRule="auto"/>
        <w:ind w:left="0" w:firstLine="709"/>
        <w:jc w:val="both"/>
        <w:rPr>
          <w:rFonts w:ascii="Times New Roman" w:hAnsi="Times New Roman"/>
          <w:i/>
          <w:sz w:val="28"/>
          <w:szCs w:val="28"/>
        </w:rPr>
      </w:pPr>
      <w:r w:rsidRPr="0050352E">
        <w:rPr>
          <w:rFonts w:ascii="Times New Roman" w:hAnsi="Times New Roman"/>
          <w:i/>
          <w:sz w:val="28"/>
          <w:szCs w:val="28"/>
        </w:rPr>
        <w:t>Sample answer.</w:t>
      </w:r>
    </w:p>
    <w:p w:rsidR="00032DDA" w:rsidRPr="0050352E" w:rsidRDefault="00032DDA" w:rsidP="00032DDA">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In accordance with Art. 336 of the Criminal Code of the Russian Federation Private I. may incur criminal liability.</w:t>
      </w:r>
    </w:p>
    <w:p w:rsidR="00032DDA" w:rsidRPr="0050352E" w:rsidRDefault="00032DDA" w:rsidP="00032DDA">
      <w:pPr>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hAnsi="Times New Roman" w:cs="Times New Roman"/>
          <w:b/>
          <w:sz w:val="28"/>
          <w:szCs w:val="28"/>
        </w:rPr>
        <w:t>Task 4.</w:t>
      </w:r>
      <w:r w:rsidRPr="0050352E">
        <w:rPr>
          <w:rFonts w:ascii="Times New Roman" w:hAnsi="Times New Roman" w:cs="Times New Roman"/>
          <w:sz w:val="28"/>
          <w:szCs w:val="28"/>
        </w:rPr>
        <w:t xml:space="preserve"> </w:t>
      </w:r>
      <w:r w:rsidRPr="0050352E">
        <w:rPr>
          <w:rFonts w:ascii="Times New Roman" w:eastAsia="Times New Roman" w:hAnsi="Times New Roman" w:cs="Times New Roman"/>
          <w:sz w:val="28"/>
          <w:szCs w:val="28"/>
          <w:lang w:eastAsia="ru-RU"/>
        </w:rPr>
        <w:t>The regiment commander (colonel) arrived at the company and the personnel were in training. There are no direct superiors in the company. The company duty officer is resting. His duties are performed by the company orderly, Private Petrov. Report the actions of Private Petrov?</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i/>
          <w:sz w:val="28"/>
          <w:szCs w:val="28"/>
        </w:rPr>
      </w:pPr>
      <w:r w:rsidRPr="0050352E">
        <w:rPr>
          <w:rFonts w:ascii="Times New Roman" w:hAnsi="Times New Roman" w:cs="Times New Roman"/>
          <w:i/>
          <w:sz w:val="28"/>
          <w:szCs w:val="28"/>
        </w:rPr>
        <w:t>Sample answer.</w:t>
      </w:r>
    </w:p>
    <w:p w:rsidR="00032DDA" w:rsidRPr="0050352E" w:rsidRDefault="00032DDA" w:rsidP="00032DDA">
      <w:pPr>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Orderly Private Petrov takes a drill stance and gives the command “Attention.” Performs a military greeting and reports: “Comrade Colonel, no incidents happened during my duty. The company is in classes according to the schedule. Orderly for the company duty officer, Private Petrov.”</w:t>
      </w:r>
    </w:p>
    <w:p w:rsidR="00032DDA" w:rsidRPr="0050352E" w:rsidRDefault="00032DDA" w:rsidP="00032DDA">
      <w:pPr>
        <w:spacing w:before="120" w:after="0" w:line="240" w:lineRule="auto"/>
        <w:ind w:firstLine="709"/>
        <w:jc w:val="both"/>
        <w:rPr>
          <w:rFonts w:ascii="Times New Roman" w:hAnsi="Times New Roman" w:cs="Times New Roman"/>
          <w:sz w:val="28"/>
          <w:szCs w:val="28"/>
        </w:rPr>
      </w:pPr>
      <w:r w:rsidRPr="0050352E">
        <w:rPr>
          <w:rFonts w:ascii="Times New Roman" w:hAnsi="Times New Roman" w:cs="Times New Roman"/>
          <w:b/>
          <w:sz w:val="28"/>
          <w:szCs w:val="28"/>
        </w:rPr>
        <w:t xml:space="preserve">Task 5. </w:t>
      </w:r>
      <w:r w:rsidRPr="0050352E">
        <w:rPr>
          <w:rFonts w:ascii="Times New Roman" w:hAnsi="Times New Roman" w:cs="Times New Roman"/>
          <w:sz w:val="28"/>
          <w:szCs w:val="28"/>
        </w:rPr>
        <w:t>The sentry has the right to use lethal force in a number of cases. In accordance with what duties – general, official or special – does he have this right?</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i/>
          <w:sz w:val="28"/>
          <w:szCs w:val="28"/>
        </w:rPr>
      </w:pPr>
      <w:r w:rsidRPr="0050352E">
        <w:rPr>
          <w:rFonts w:ascii="Times New Roman" w:hAnsi="Times New Roman" w:cs="Times New Roman"/>
          <w:i/>
          <w:sz w:val="28"/>
          <w:szCs w:val="28"/>
        </w:rPr>
        <w:t>Sample answer.</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iCs/>
          <w:sz w:val="28"/>
          <w:szCs w:val="28"/>
        </w:rPr>
        <w:t xml:space="preserve">In </w:t>
      </w:r>
      <w:r w:rsidRPr="0050352E">
        <w:rPr>
          <w:rFonts w:ascii="Times New Roman" w:hAnsi="Times New Roman" w:cs="Times New Roman"/>
          <w:sz w:val="28"/>
          <w:szCs w:val="28"/>
        </w:rPr>
        <w:t>accordance with special duties, because “Military personnel, when on combat duty (combat service), in daily and garrison duty, as well as those involved in eliminating the consequences of natural disasters and in other emergency circumstances, perform special duties.” A sentry is an armed guard. Guards are part of daily or garrison detachments.</w:t>
      </w:r>
    </w:p>
    <w:p w:rsidR="00032DDA" w:rsidRPr="0050352E" w:rsidRDefault="00032DDA" w:rsidP="00032DDA">
      <w:pPr>
        <w:tabs>
          <w:tab w:val="left" w:pos="5954"/>
        </w:tabs>
        <w:spacing w:before="120" w:after="0" w:line="240" w:lineRule="auto"/>
        <w:ind w:firstLine="709"/>
        <w:jc w:val="both"/>
        <w:rPr>
          <w:rFonts w:ascii="Times New Roman" w:hAnsi="Times New Roman" w:cs="Times New Roman"/>
          <w:sz w:val="28"/>
          <w:szCs w:val="28"/>
        </w:rPr>
      </w:pPr>
      <w:r w:rsidRPr="0050352E">
        <w:rPr>
          <w:rFonts w:ascii="Times New Roman" w:hAnsi="Times New Roman" w:cs="Times New Roman"/>
          <w:b/>
          <w:sz w:val="28"/>
          <w:szCs w:val="28"/>
        </w:rPr>
        <w:t xml:space="preserve">Task 6 </w:t>
      </w:r>
      <w:r w:rsidRPr="0050352E">
        <w:rPr>
          <w:rFonts w:ascii="Times New Roman" w:hAnsi="Times New Roman" w:cs="Times New Roman"/>
          <w:sz w:val="28"/>
          <w:szCs w:val="28"/>
        </w:rPr>
        <w:t>. You need to contact the company commander (captain) and report on the instructions received from the regiment duty officer. The company commander is talking near the entrance to the barracks with the deputy battalion commander for logistics (major). Your actions?</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i/>
          <w:sz w:val="28"/>
          <w:szCs w:val="28"/>
        </w:rPr>
      </w:pPr>
      <w:r w:rsidRPr="0050352E">
        <w:rPr>
          <w:rFonts w:ascii="Times New Roman" w:hAnsi="Times New Roman" w:cs="Times New Roman"/>
          <w:i/>
          <w:sz w:val="28"/>
          <w:szCs w:val="28"/>
        </w:rPr>
        <w:t>Example of actions.</w:t>
      </w:r>
    </w:p>
    <w:p w:rsidR="00032DDA" w:rsidRPr="0050352E" w:rsidRDefault="00032DDA" w:rsidP="00032DDA">
      <w:pPr>
        <w:tabs>
          <w:tab w:val="left" w:pos="5954"/>
        </w:tabs>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When approaching a commander out of formation, a serviceman 5 - 6 steps before him goes to a formation step, stops two or three steps later and, at the same time as he puts his foot down, puts his hand to the edge of his headdress, introduces himself and addresses the deputy battalion commander for the rear, “Private Petrov” , “Comrade Major, allow me to address Comrade Captain.”</w:t>
      </w:r>
    </w:p>
    <w:p w:rsidR="00032DDA" w:rsidRPr="0050352E" w:rsidRDefault="00032DDA" w:rsidP="00032DDA">
      <w:pPr>
        <w:tabs>
          <w:tab w:val="left" w:pos="5954"/>
        </w:tabs>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Having received permission from a comrade major, the serviceman turns to the company commander: “Comrade captain! The regiment duty officer told you to immediately come to the regiment commander.”</w:t>
      </w:r>
    </w:p>
    <w:p w:rsidR="00032DDA" w:rsidRPr="0050352E" w:rsidRDefault="00032DDA" w:rsidP="00032DDA">
      <w:pPr>
        <w:tabs>
          <w:tab w:val="left" w:pos="5954"/>
        </w:tabs>
        <w:spacing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After the report, the serviceman lowers his hand and asks the deputy battalion commander for rear permission to leave for the barracks. Having received permission to go, the soldier puts his hand to the edge of his headdress, answers “Yes,” turns in the direction of movement and lowers his hand with the first step. Having taken 3-4 steps away from the commander at a marching pace, he switches to a marching step.</w:t>
      </w:r>
    </w:p>
    <w:p w:rsidR="00032DDA" w:rsidRPr="0050352E" w:rsidRDefault="00032DDA" w:rsidP="00032DDA">
      <w:pPr>
        <w:pStyle w:val="af0"/>
        <w:spacing w:after="0" w:line="240" w:lineRule="auto"/>
        <w:ind w:left="0" w:firstLine="709"/>
        <w:jc w:val="both"/>
        <w:outlineLvl w:val="0"/>
        <w:rPr>
          <w:rFonts w:ascii="Times New Roman" w:hAnsi="Times New Roman"/>
          <w:sz w:val="28"/>
          <w:szCs w:val="28"/>
        </w:rPr>
      </w:pPr>
      <w:r w:rsidRPr="0050352E">
        <w:rPr>
          <w:rFonts w:ascii="Times New Roman" w:hAnsi="Times New Roman"/>
          <w:b/>
          <w:sz w:val="28"/>
          <w:szCs w:val="28"/>
        </w:rPr>
        <w:lastRenderedPageBreak/>
        <w:t xml:space="preserve">Task 7. </w:t>
      </w:r>
      <w:r w:rsidRPr="0050352E">
        <w:rPr>
          <w:rFonts w:ascii="Times New Roman" w:hAnsi="Times New Roman"/>
          <w:sz w:val="28"/>
          <w:szCs w:val="28"/>
        </w:rPr>
        <w:t>Explain when and under what conditions will a bullet from the same weapon fly further?</w:t>
      </w:r>
    </w:p>
    <w:p w:rsidR="00032DDA" w:rsidRPr="0050352E" w:rsidRDefault="00032DDA" w:rsidP="00032DDA">
      <w:pPr>
        <w:spacing w:after="0" w:line="240" w:lineRule="auto"/>
        <w:ind w:firstLine="709"/>
        <w:jc w:val="both"/>
        <w:outlineLvl w:val="0"/>
        <w:rPr>
          <w:rFonts w:ascii="Times New Roman" w:hAnsi="Times New Roman" w:cs="Times New Roman"/>
          <w:sz w:val="28"/>
          <w:szCs w:val="28"/>
        </w:rPr>
      </w:pPr>
      <w:r w:rsidRPr="0050352E">
        <w:rPr>
          <w:rFonts w:ascii="Times New Roman" w:hAnsi="Times New Roman" w:cs="Times New Roman"/>
          <w:sz w:val="28"/>
          <w:szCs w:val="28"/>
        </w:rPr>
        <w:t>on the plain or in the mountains;</w:t>
      </w:r>
    </w:p>
    <w:p w:rsidR="00032DDA" w:rsidRPr="0050352E" w:rsidRDefault="00032DDA" w:rsidP="00032DDA">
      <w:pPr>
        <w:spacing w:after="0" w:line="240" w:lineRule="auto"/>
        <w:ind w:firstLine="709"/>
        <w:jc w:val="both"/>
        <w:outlineLvl w:val="0"/>
        <w:rPr>
          <w:rFonts w:ascii="Times New Roman" w:hAnsi="Times New Roman" w:cs="Times New Roman"/>
          <w:sz w:val="28"/>
          <w:szCs w:val="28"/>
        </w:rPr>
      </w:pPr>
      <w:r w:rsidRPr="0050352E">
        <w:rPr>
          <w:rFonts w:ascii="Times New Roman" w:hAnsi="Times New Roman" w:cs="Times New Roman"/>
          <w:sz w:val="28"/>
          <w:szCs w:val="28"/>
        </w:rPr>
        <w:t>summer or winter;</w:t>
      </w:r>
    </w:p>
    <w:p w:rsidR="00032DDA" w:rsidRPr="0050352E" w:rsidRDefault="00032DDA" w:rsidP="00032DDA">
      <w:pPr>
        <w:spacing w:after="0" w:line="240" w:lineRule="auto"/>
        <w:ind w:firstLine="709"/>
        <w:jc w:val="both"/>
        <w:outlineLvl w:val="0"/>
        <w:rPr>
          <w:rFonts w:ascii="Times New Roman" w:hAnsi="Times New Roman" w:cs="Times New Roman"/>
          <w:sz w:val="28"/>
          <w:szCs w:val="28"/>
        </w:rPr>
      </w:pPr>
      <w:r w:rsidRPr="0050352E">
        <w:rPr>
          <w:rFonts w:ascii="Times New Roman" w:hAnsi="Times New Roman" w:cs="Times New Roman"/>
          <w:sz w:val="28"/>
          <w:szCs w:val="28"/>
        </w:rPr>
        <w:t>in clear or rainy weather.</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i/>
          <w:sz w:val="28"/>
          <w:szCs w:val="28"/>
        </w:rPr>
      </w:pPr>
      <w:r w:rsidRPr="0050352E">
        <w:rPr>
          <w:rFonts w:ascii="Times New Roman" w:hAnsi="Times New Roman" w:cs="Times New Roman"/>
          <w:i/>
          <w:sz w:val="28"/>
          <w:szCs w:val="28"/>
        </w:rPr>
        <w:t>Sample answer.</w:t>
      </w:r>
    </w:p>
    <w:p w:rsidR="00032DDA" w:rsidRPr="0050352E" w:rsidRDefault="00032DDA" w:rsidP="00032DDA">
      <w:pPr>
        <w:spacing w:after="0" w:line="240" w:lineRule="auto"/>
        <w:ind w:firstLine="709"/>
        <w:jc w:val="both"/>
        <w:outlineLvl w:val="0"/>
        <w:rPr>
          <w:rFonts w:ascii="Times New Roman" w:hAnsi="Times New Roman" w:cs="Times New Roman"/>
          <w:color w:val="333333"/>
          <w:sz w:val="28"/>
          <w:szCs w:val="28"/>
          <w:shd w:val="clear" w:color="auto" w:fill="FFFFFF"/>
        </w:rPr>
      </w:pPr>
      <w:r w:rsidRPr="0050352E">
        <w:rPr>
          <w:rFonts w:ascii="Times New Roman" w:hAnsi="Times New Roman" w:cs="Times New Roman"/>
          <w:color w:val="333333"/>
          <w:sz w:val="28"/>
          <w:szCs w:val="28"/>
          <w:shd w:val="clear" w:color="auto" w:fill="FFFFFF"/>
        </w:rPr>
        <w:t>The density of air masses must be taken into account under different shooting conditions. Since the air density on the plain is greater than in the mountains, a bullet will travel further in mountainous areas.</w:t>
      </w:r>
    </w:p>
    <w:p w:rsidR="00032DDA" w:rsidRPr="0050352E" w:rsidRDefault="00032DDA" w:rsidP="00032DDA">
      <w:pPr>
        <w:spacing w:after="0" w:line="240" w:lineRule="auto"/>
        <w:ind w:firstLine="709"/>
        <w:jc w:val="both"/>
        <w:outlineLvl w:val="0"/>
        <w:rPr>
          <w:rFonts w:ascii="Times New Roman" w:hAnsi="Times New Roman" w:cs="Times New Roman"/>
          <w:color w:val="333333"/>
          <w:sz w:val="28"/>
          <w:szCs w:val="28"/>
          <w:shd w:val="clear" w:color="auto" w:fill="FFFFFF"/>
        </w:rPr>
      </w:pPr>
      <w:r w:rsidRPr="0050352E">
        <w:rPr>
          <w:rFonts w:ascii="Times New Roman" w:hAnsi="Times New Roman" w:cs="Times New Roman"/>
          <w:color w:val="333333"/>
          <w:sz w:val="28"/>
          <w:szCs w:val="28"/>
          <w:shd w:val="clear" w:color="auto" w:fill="FFFFFF"/>
        </w:rPr>
        <w:t>In winter, at low temperatures, air density increases, therefore, a bullet will fly further in summer.</w:t>
      </w:r>
    </w:p>
    <w:p w:rsidR="00032DDA" w:rsidRPr="0050352E" w:rsidRDefault="00032DDA" w:rsidP="00032DDA">
      <w:pPr>
        <w:spacing w:after="120" w:line="240" w:lineRule="auto"/>
        <w:ind w:firstLine="709"/>
        <w:jc w:val="both"/>
        <w:outlineLvl w:val="0"/>
        <w:rPr>
          <w:rFonts w:ascii="Times New Roman" w:hAnsi="Times New Roman" w:cs="Times New Roman"/>
          <w:sz w:val="28"/>
          <w:szCs w:val="28"/>
        </w:rPr>
      </w:pPr>
      <w:r w:rsidRPr="0050352E">
        <w:rPr>
          <w:rFonts w:ascii="Times New Roman" w:hAnsi="Times New Roman" w:cs="Times New Roman"/>
          <w:color w:val="333333"/>
          <w:sz w:val="28"/>
          <w:szCs w:val="28"/>
          <w:shd w:val="clear" w:color="auto" w:fill="FFFFFF"/>
        </w:rPr>
        <w:t>In rainy weather, the air density increases, so the bullet will fly further in clear weather.</w:t>
      </w:r>
    </w:p>
    <w:p w:rsidR="00032DDA" w:rsidRPr="0050352E" w:rsidRDefault="00032DDA" w:rsidP="00032DDA">
      <w:pPr>
        <w:widowControl w:val="0"/>
        <w:spacing w:before="120"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b/>
          <w:sz w:val="28"/>
          <w:szCs w:val="28"/>
        </w:rPr>
        <w:t xml:space="preserve">Problem 8. </w:t>
      </w:r>
      <w:r w:rsidRPr="0050352E">
        <w:rPr>
          <w:rFonts w:ascii="Times New Roman" w:hAnsi="Times New Roman" w:cs="Times New Roman"/>
          <w:sz w:val="28"/>
          <w:szCs w:val="28"/>
        </w:rPr>
        <w:t>A 50-year-old victim complains of severe pain in the right hip area, which intensifies when walking. According to the victim, about an hour ago, during the collapse of the building, he received a strong blow from a fragment of a concrete structure.</w:t>
      </w:r>
    </w:p>
    <w:p w:rsidR="00032DDA" w:rsidRPr="0050352E" w:rsidRDefault="00032DDA" w:rsidP="00032DDA">
      <w:pPr>
        <w:widowControl w:val="0"/>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Objectively: the condition is satisfactory. There is extensive bruising and an oval-shaped swelling on the anterior surface of the right thigh. There is an increase in the circumference of the right thigh in the middle and lower third by 4-5 cm, compared to the left lower limb, a symptom of “ swelling ” on palpation.</w:t>
      </w:r>
    </w:p>
    <w:p w:rsidR="00032DDA" w:rsidRPr="0050352E" w:rsidRDefault="00032DDA" w:rsidP="00032DDA">
      <w:pPr>
        <w:widowControl w:val="0"/>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1. Formulate and justify the presumptive diagnosis.</w:t>
      </w:r>
    </w:p>
    <w:p w:rsidR="00032DDA" w:rsidRPr="0050352E" w:rsidRDefault="00032DDA" w:rsidP="00032DDA">
      <w:pPr>
        <w:widowControl w:val="0"/>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2. Create and justify an algorithm for providing emergency care.</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i/>
          <w:sz w:val="28"/>
          <w:szCs w:val="28"/>
        </w:rPr>
      </w:pPr>
      <w:r w:rsidRPr="0050352E">
        <w:rPr>
          <w:rFonts w:ascii="Times New Roman" w:hAnsi="Times New Roman" w:cs="Times New Roman"/>
          <w:i/>
          <w:sz w:val="28"/>
          <w:szCs w:val="28"/>
        </w:rPr>
        <w:t>Sample answer.</w:t>
      </w:r>
    </w:p>
    <w:p w:rsidR="00032DDA" w:rsidRPr="0050352E" w:rsidRDefault="00032DDA" w:rsidP="00032DDA">
      <w:pPr>
        <w:widowControl w:val="0"/>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1. Diagnosis: Contusion of the soft tissues of the anterior surface of the right thigh. Hematoma.</w:t>
      </w:r>
    </w:p>
    <w:p w:rsidR="00032DDA" w:rsidRPr="0050352E" w:rsidRDefault="00032DDA" w:rsidP="00032DDA">
      <w:pPr>
        <w:widowControl w:val="0"/>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2. Algorithm for providing emergency care:</w:t>
      </w:r>
    </w:p>
    <w:p w:rsidR="00032DDA" w:rsidRPr="0050352E" w:rsidRDefault="00032DDA" w:rsidP="00032DDA">
      <w:pPr>
        <w:widowControl w:val="0"/>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a) in order to stop bleeding, raise the lower limb and apply a pressure bandage to the right thigh;</w:t>
      </w:r>
    </w:p>
    <w:p w:rsidR="00032DDA" w:rsidRPr="0050352E" w:rsidRDefault="00032DDA" w:rsidP="00032DDA">
      <w:pPr>
        <w:widowControl w:val="0"/>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b) apply cold to the affected area of the limb to prevent increased bleeding;</w:t>
      </w:r>
    </w:p>
    <w:p w:rsidR="00032DDA" w:rsidRPr="0050352E" w:rsidRDefault="00032DDA" w:rsidP="00032DDA">
      <w:pPr>
        <w:widowControl w:val="0"/>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d) evacuate the victim for delivery to a surgical hospital in order to clarify the diagnosis and resolve the issue of further treatment tactics;</w:t>
      </w:r>
    </w:p>
    <w:p w:rsidR="00032DDA" w:rsidRPr="0050352E" w:rsidRDefault="00032DDA" w:rsidP="00032DDA">
      <w:pPr>
        <w:widowControl w:val="0"/>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e) transport the patient in a lying position on a stretcher with the injured limb elevated.</w:t>
      </w:r>
    </w:p>
    <w:p w:rsidR="00032DDA" w:rsidRPr="0050352E" w:rsidRDefault="00032DDA" w:rsidP="00032DDA">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50352E">
        <w:rPr>
          <w:rFonts w:ascii="Times New Roman" w:hAnsi="Times New Roman" w:cs="Times New Roman"/>
          <w:b/>
          <w:sz w:val="28"/>
          <w:szCs w:val="28"/>
        </w:rPr>
        <w:t xml:space="preserve">Problem 9. </w:t>
      </w:r>
      <w:r w:rsidRPr="0050352E">
        <w:rPr>
          <w:rFonts w:ascii="Times New Roman" w:hAnsi="Times New Roman" w:cs="Times New Roman"/>
          <w:sz w:val="28"/>
          <w:szCs w:val="28"/>
        </w:rPr>
        <w:t>A 45-year-old victim fell, felt acute pain in the area of the left shoulder joint and shoulder girdle , and inability to move in the upper limb.</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Objectively: the victim holds the affected limb with his healthy hand, the head is tilted towards the affected shoulder girdle , the shoulder joint is visually deformed, the integrity of the skin is not broken, upon palpation the head of the humerus is identified in the armpit. Moaning in pain.</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Tasks.</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1. Formulate and justify the presumptive diagnosis.</w:t>
      </w:r>
    </w:p>
    <w:p w:rsidR="00032DDA" w:rsidRPr="0050352E" w:rsidRDefault="00032DDA" w:rsidP="00032DDA">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2. Draw up an algorithm for emergency assistance to the victim and give reasons for your answer.</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i/>
          <w:sz w:val="28"/>
          <w:szCs w:val="28"/>
        </w:rPr>
      </w:pPr>
      <w:r w:rsidRPr="0050352E">
        <w:rPr>
          <w:rFonts w:ascii="Times New Roman" w:hAnsi="Times New Roman" w:cs="Times New Roman"/>
          <w:i/>
          <w:sz w:val="28"/>
          <w:szCs w:val="28"/>
        </w:rPr>
        <w:lastRenderedPageBreak/>
        <w:t>Sample answer.</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1. Diagnosis: Closed dislocation of the left shoulder (preliminary diagnosis).</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2. Algorithm for providing emergency care:</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a) transport immobilization with a Kramer splint in the position taken by the limb;</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b) applying cold to the joint area (reduces pain and internal bleeding);</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d) transportation to a medical institution in a sitting position by ambulance.</w:t>
      </w:r>
    </w:p>
    <w:p w:rsidR="00032DDA" w:rsidRPr="0050352E" w:rsidRDefault="00032DDA" w:rsidP="00032DDA">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50352E">
        <w:rPr>
          <w:rFonts w:ascii="Times New Roman" w:hAnsi="Times New Roman" w:cs="Times New Roman"/>
          <w:b/>
          <w:sz w:val="28"/>
          <w:szCs w:val="28"/>
        </w:rPr>
        <w:t xml:space="preserve">Problem 10. </w:t>
      </w:r>
      <w:r w:rsidRPr="0050352E">
        <w:rPr>
          <w:rFonts w:ascii="Times New Roman" w:hAnsi="Times New Roman" w:cs="Times New Roman"/>
          <w:sz w:val="28"/>
          <w:szCs w:val="28"/>
        </w:rPr>
        <w:t>A 45-year-old victim suffered a flame burn. According to eyewitnesses, it is known that as a result of the explosion of incendiary ammunition, a fire occurred in the location.</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The patient's condition is serious. There are scraps of burnt uniform on the body. Complaints of pain, cold, thirst. The skin of the face is pale. Pulse 120 beats/min. Blood pressure 120/70 mm. rt. Art. The patient was lethargic, trembling, vomited once, and his breathing was irregular. There are multiple blisters with hemorrhagic contents on the entire front surface of the body and upper limbs. Some of the bubbles burst. In this case, superficial burn wounds are identified in various areas of the lesion. Their bottom is dry, dull, red-black in color, there is no pain when touched. There are dark brown and black scabs on both hands .</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Tasks.</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1. Determine the area and depth of the lesion.</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2. Name the diagnosis and period of the disease.</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3. What assistance is needed?</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Standard answer.</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1. The affected area is 35–40% of the entire body surface, the depth of the lesion is III b–IV degrees.</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2. Flame burn III b - IV degree of the anterior surface of the torso and upper extremities 35 - 40% of the body surface. Burn shock, severe.</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First aid algorithm:</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a) apply sterile bandages to burn wounds (without removing the fixed scraps of burnt clothing);</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b) immobilize burned upper limbs;</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c) give the victim plenty of fluids to drink - clean water, tea, compote;</w:t>
      </w:r>
    </w:p>
    <w:p w:rsidR="00032DDA" w:rsidRPr="0050352E" w:rsidRDefault="00032DDA" w:rsidP="00032DDA">
      <w:pPr>
        <w:widowControl w:val="0"/>
        <w:autoSpaceDE w:val="0"/>
        <w:autoSpaceDN w:val="0"/>
        <w:adjustRightInd w:val="0"/>
        <w:spacing w:after="12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f) carry out immediate evacuation by ambulance.</w:t>
      </w:r>
    </w:p>
    <w:p w:rsidR="00032DDA" w:rsidRPr="0050352E" w:rsidRDefault="00032DDA" w:rsidP="00032DDA">
      <w:pPr>
        <w:widowControl w:val="0"/>
        <w:spacing w:before="120"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b/>
          <w:sz w:val="28"/>
          <w:szCs w:val="28"/>
        </w:rPr>
        <w:t xml:space="preserve">Problem 11. </w:t>
      </w:r>
      <w:r w:rsidRPr="0050352E">
        <w:rPr>
          <w:rFonts w:ascii="Times New Roman" w:hAnsi="Times New Roman" w:cs="Times New Roman"/>
          <w:sz w:val="28"/>
          <w:szCs w:val="28"/>
        </w:rPr>
        <w:t>As a result of a shrapnel wound, the victim received a head injury in the form of a gunshot stab wound.</w:t>
      </w:r>
    </w:p>
    <w:p w:rsidR="00032DDA" w:rsidRPr="0050352E" w:rsidRDefault="00032DDA" w:rsidP="00032DDA">
      <w:pPr>
        <w:widowControl w:val="0"/>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i/>
          <w:sz w:val="28"/>
          <w:szCs w:val="28"/>
        </w:rPr>
        <w:t xml:space="preserve">Execute. </w:t>
      </w:r>
      <w:r w:rsidRPr="0050352E">
        <w:rPr>
          <w:rFonts w:ascii="Times New Roman" w:hAnsi="Times New Roman" w:cs="Times New Roman"/>
          <w:sz w:val="28"/>
          <w:szCs w:val="28"/>
        </w:rPr>
        <w:t>Applying a “Cap” type bandage for head injury.</w:t>
      </w:r>
    </w:p>
    <w:p w:rsidR="00032DDA" w:rsidRPr="0050352E" w:rsidRDefault="00032DDA" w:rsidP="00032DDA">
      <w:pPr>
        <w:pStyle w:val="af3"/>
        <w:widowControl w:val="0"/>
        <w:spacing w:before="0" w:beforeAutospacing="0" w:after="0" w:afterAutospacing="0"/>
        <w:ind w:firstLine="709"/>
        <w:contextualSpacing/>
        <w:jc w:val="both"/>
        <w:rPr>
          <w:i/>
          <w:sz w:val="28"/>
          <w:szCs w:val="28"/>
        </w:rPr>
      </w:pPr>
      <w:r w:rsidRPr="0050352E">
        <w:rPr>
          <w:i/>
          <w:sz w:val="28"/>
          <w:szCs w:val="28"/>
        </w:rPr>
        <w:t>Key. Algorithm for applying the “Cap” bandage</w:t>
      </w:r>
    </w:p>
    <w:p w:rsidR="00032DDA" w:rsidRPr="0050352E" w:rsidRDefault="00032DDA" w:rsidP="00032DDA">
      <w:pPr>
        <w:widowControl w:val="0"/>
        <w:numPr>
          <w:ilvl w:val="0"/>
          <w:numId w:val="2"/>
        </w:numPr>
        <w:tabs>
          <w:tab w:val="left" w:pos="993"/>
        </w:tabs>
        <w:spacing w:after="0" w:line="240" w:lineRule="auto"/>
        <w:ind w:left="0" w:firstLine="709"/>
        <w:contextualSpacing/>
        <w:jc w:val="both"/>
        <w:rPr>
          <w:rFonts w:ascii="Times New Roman" w:hAnsi="Times New Roman" w:cs="Times New Roman"/>
          <w:color w:val="000000"/>
          <w:sz w:val="28"/>
          <w:szCs w:val="28"/>
        </w:rPr>
      </w:pPr>
      <w:r w:rsidRPr="0050352E">
        <w:rPr>
          <w:rFonts w:ascii="Times New Roman" w:hAnsi="Times New Roman" w:cs="Times New Roman"/>
          <w:color w:val="000000"/>
          <w:sz w:val="28"/>
          <w:szCs w:val="28"/>
        </w:rPr>
        <w:t>Prepare a bandage of medium width and a strip 80 - 90 cm long.</w:t>
      </w:r>
    </w:p>
    <w:p w:rsidR="00032DDA" w:rsidRPr="0050352E" w:rsidRDefault="00032DDA" w:rsidP="00032DDA">
      <w:pPr>
        <w:widowControl w:val="0"/>
        <w:numPr>
          <w:ilvl w:val="0"/>
          <w:numId w:val="2"/>
        </w:numPr>
        <w:tabs>
          <w:tab w:val="left" w:pos="993"/>
        </w:tabs>
        <w:spacing w:after="0" w:line="240" w:lineRule="auto"/>
        <w:ind w:left="0" w:firstLine="709"/>
        <w:contextualSpacing/>
        <w:jc w:val="both"/>
        <w:rPr>
          <w:rFonts w:ascii="Times New Roman" w:hAnsi="Times New Roman" w:cs="Times New Roman"/>
          <w:color w:val="000000"/>
          <w:sz w:val="28"/>
          <w:szCs w:val="28"/>
        </w:rPr>
      </w:pPr>
      <w:r w:rsidRPr="0050352E">
        <w:rPr>
          <w:rFonts w:ascii="Times New Roman" w:hAnsi="Times New Roman" w:cs="Times New Roman"/>
          <w:color w:val="000000"/>
          <w:sz w:val="28"/>
          <w:szCs w:val="28"/>
        </w:rPr>
        <w:t>Take a piece of bandage 80 - 90 cm long.</w:t>
      </w:r>
    </w:p>
    <w:p w:rsidR="00032DDA" w:rsidRPr="0050352E" w:rsidRDefault="00032DDA" w:rsidP="00032DDA">
      <w:pPr>
        <w:widowControl w:val="0"/>
        <w:numPr>
          <w:ilvl w:val="0"/>
          <w:numId w:val="2"/>
        </w:numPr>
        <w:tabs>
          <w:tab w:val="left" w:pos="993"/>
        </w:tabs>
        <w:spacing w:after="0" w:line="240" w:lineRule="auto"/>
        <w:ind w:left="0" w:firstLine="709"/>
        <w:contextualSpacing/>
        <w:jc w:val="both"/>
        <w:rPr>
          <w:rFonts w:ascii="Times New Roman" w:hAnsi="Times New Roman" w:cs="Times New Roman"/>
          <w:color w:val="000000"/>
          <w:sz w:val="28"/>
          <w:szCs w:val="28"/>
        </w:rPr>
      </w:pPr>
      <w:r w:rsidRPr="0050352E">
        <w:rPr>
          <w:rFonts w:ascii="Times New Roman" w:hAnsi="Times New Roman" w:cs="Times New Roman"/>
          <w:color w:val="000000"/>
          <w:sz w:val="28"/>
          <w:szCs w:val="28"/>
        </w:rPr>
        <w:t>Place it on the crown area so that the ends go down vertically, in front of the ears; pull both ends of the bandage taut.</w:t>
      </w:r>
    </w:p>
    <w:p w:rsidR="00032DDA" w:rsidRPr="0050352E" w:rsidRDefault="00032DDA" w:rsidP="00032DDA">
      <w:pPr>
        <w:widowControl w:val="0"/>
        <w:numPr>
          <w:ilvl w:val="0"/>
          <w:numId w:val="2"/>
        </w:numPr>
        <w:tabs>
          <w:tab w:val="left" w:pos="993"/>
        </w:tabs>
        <w:spacing w:after="0" w:line="240" w:lineRule="auto"/>
        <w:ind w:left="0" w:firstLine="709"/>
        <w:contextualSpacing/>
        <w:jc w:val="both"/>
        <w:rPr>
          <w:rFonts w:ascii="Times New Roman" w:hAnsi="Times New Roman" w:cs="Times New Roman"/>
          <w:color w:val="000000"/>
          <w:sz w:val="28"/>
          <w:szCs w:val="28"/>
        </w:rPr>
      </w:pPr>
      <w:r w:rsidRPr="0050352E">
        <w:rPr>
          <w:rFonts w:ascii="Times New Roman" w:hAnsi="Times New Roman" w:cs="Times New Roman"/>
          <w:color w:val="000000"/>
          <w:sz w:val="28"/>
          <w:szCs w:val="28"/>
        </w:rPr>
        <w:t>Make 2 - 3 circular strokes around the head with a solid bandage.</w:t>
      </w:r>
    </w:p>
    <w:p w:rsidR="00032DDA" w:rsidRPr="0050352E" w:rsidRDefault="00032DDA" w:rsidP="00032DDA">
      <w:pPr>
        <w:widowControl w:val="0"/>
        <w:numPr>
          <w:ilvl w:val="0"/>
          <w:numId w:val="2"/>
        </w:numPr>
        <w:tabs>
          <w:tab w:val="left" w:pos="993"/>
        </w:tabs>
        <w:spacing w:after="0" w:line="240" w:lineRule="auto"/>
        <w:ind w:left="0" w:firstLine="709"/>
        <w:contextualSpacing/>
        <w:jc w:val="both"/>
        <w:rPr>
          <w:rFonts w:ascii="Times New Roman" w:hAnsi="Times New Roman" w:cs="Times New Roman"/>
          <w:color w:val="000000"/>
          <w:sz w:val="28"/>
          <w:szCs w:val="28"/>
        </w:rPr>
      </w:pPr>
      <w:r w:rsidRPr="0050352E">
        <w:rPr>
          <w:rFonts w:ascii="Times New Roman" w:hAnsi="Times New Roman" w:cs="Times New Roman"/>
          <w:color w:val="000000"/>
          <w:sz w:val="28"/>
          <w:szCs w:val="28"/>
        </w:rPr>
        <w:t>Pass the bandage along the frontal surface to the tie.</w:t>
      </w:r>
    </w:p>
    <w:p w:rsidR="00032DDA" w:rsidRPr="0050352E" w:rsidRDefault="00032DDA" w:rsidP="00032DDA">
      <w:pPr>
        <w:widowControl w:val="0"/>
        <w:numPr>
          <w:ilvl w:val="0"/>
          <w:numId w:val="2"/>
        </w:numPr>
        <w:tabs>
          <w:tab w:val="clear" w:pos="720"/>
          <w:tab w:val="num" w:pos="-284"/>
          <w:tab w:val="left" w:pos="993"/>
        </w:tabs>
        <w:spacing w:after="0" w:line="240" w:lineRule="auto"/>
        <w:ind w:left="0" w:firstLine="709"/>
        <w:contextualSpacing/>
        <w:jc w:val="both"/>
        <w:rPr>
          <w:rFonts w:ascii="Times New Roman" w:hAnsi="Times New Roman" w:cs="Times New Roman"/>
          <w:color w:val="000000"/>
          <w:sz w:val="28"/>
          <w:szCs w:val="28"/>
        </w:rPr>
      </w:pPr>
      <w:r w:rsidRPr="0050352E">
        <w:rPr>
          <w:rFonts w:ascii="Times New Roman" w:hAnsi="Times New Roman" w:cs="Times New Roman"/>
          <w:color w:val="000000"/>
          <w:sz w:val="28"/>
          <w:szCs w:val="28"/>
        </w:rPr>
        <w:t>Go around it in the form of a loop and bring the bandage to the back of your head to the opposite side to the other tie.</w:t>
      </w:r>
    </w:p>
    <w:p w:rsidR="00032DDA" w:rsidRPr="0050352E" w:rsidRDefault="00032DDA" w:rsidP="00032DDA">
      <w:pPr>
        <w:widowControl w:val="0"/>
        <w:numPr>
          <w:ilvl w:val="0"/>
          <w:numId w:val="2"/>
        </w:numPr>
        <w:tabs>
          <w:tab w:val="left" w:pos="993"/>
        </w:tabs>
        <w:spacing w:after="0" w:line="240" w:lineRule="auto"/>
        <w:ind w:left="0" w:firstLine="709"/>
        <w:contextualSpacing/>
        <w:jc w:val="both"/>
        <w:rPr>
          <w:rFonts w:ascii="Times New Roman" w:hAnsi="Times New Roman" w:cs="Times New Roman"/>
          <w:color w:val="000000"/>
          <w:sz w:val="28"/>
          <w:szCs w:val="28"/>
        </w:rPr>
      </w:pPr>
      <w:r w:rsidRPr="0050352E">
        <w:rPr>
          <w:rFonts w:ascii="Times New Roman" w:hAnsi="Times New Roman" w:cs="Times New Roman"/>
          <w:color w:val="000000"/>
          <w:sz w:val="28"/>
          <w:szCs w:val="28"/>
        </w:rPr>
        <w:lastRenderedPageBreak/>
        <w:t>Make a loop around the tie and place the bandage back on your forehead.</w:t>
      </w:r>
    </w:p>
    <w:p w:rsidR="00032DDA" w:rsidRPr="0050352E" w:rsidRDefault="00032DDA" w:rsidP="00032DDA">
      <w:pPr>
        <w:widowControl w:val="0"/>
        <w:numPr>
          <w:ilvl w:val="0"/>
          <w:numId w:val="2"/>
        </w:numPr>
        <w:tabs>
          <w:tab w:val="left" w:pos="993"/>
        </w:tabs>
        <w:spacing w:after="0" w:line="240" w:lineRule="auto"/>
        <w:ind w:left="0" w:firstLine="709"/>
        <w:contextualSpacing/>
        <w:jc w:val="both"/>
        <w:rPr>
          <w:rFonts w:ascii="Times New Roman" w:hAnsi="Times New Roman" w:cs="Times New Roman"/>
          <w:color w:val="000000"/>
          <w:sz w:val="28"/>
          <w:szCs w:val="28"/>
        </w:rPr>
      </w:pPr>
      <w:r w:rsidRPr="0050352E">
        <w:rPr>
          <w:rFonts w:ascii="Times New Roman" w:hAnsi="Times New Roman" w:cs="Times New Roman"/>
          <w:color w:val="000000"/>
          <w:sz w:val="28"/>
          <w:szCs w:val="28"/>
        </w:rPr>
        <w:t>Repeat circular strokes around the head, covering the previous stroke by 1/2 or 2/3 until the head is completely covered.</w:t>
      </w:r>
    </w:p>
    <w:p w:rsidR="00032DDA" w:rsidRPr="0050352E" w:rsidRDefault="00032DDA" w:rsidP="00032DDA">
      <w:pPr>
        <w:widowControl w:val="0"/>
        <w:numPr>
          <w:ilvl w:val="0"/>
          <w:numId w:val="2"/>
        </w:numPr>
        <w:tabs>
          <w:tab w:val="left" w:pos="993"/>
        </w:tabs>
        <w:spacing w:after="0" w:line="240" w:lineRule="auto"/>
        <w:ind w:left="0" w:firstLine="709"/>
        <w:contextualSpacing/>
        <w:jc w:val="both"/>
        <w:rPr>
          <w:rFonts w:ascii="Times New Roman" w:hAnsi="Times New Roman" w:cs="Times New Roman"/>
          <w:color w:val="000000"/>
          <w:sz w:val="28"/>
          <w:szCs w:val="28"/>
        </w:rPr>
      </w:pPr>
      <w:r w:rsidRPr="0050352E">
        <w:rPr>
          <w:rFonts w:ascii="Times New Roman" w:hAnsi="Times New Roman" w:cs="Times New Roman"/>
          <w:color w:val="000000"/>
          <w:sz w:val="28"/>
          <w:szCs w:val="28"/>
        </w:rPr>
        <w:t>Strengthen the bandage with 1 - 2 circular strokes around the head, wrap a knot around one end of the tie.</w:t>
      </w:r>
    </w:p>
    <w:p w:rsidR="00032DDA" w:rsidRPr="0050352E" w:rsidRDefault="00032DDA" w:rsidP="00032DDA">
      <w:pPr>
        <w:spacing w:before="120" w:after="0" w:line="240" w:lineRule="auto"/>
        <w:ind w:firstLine="709"/>
        <w:jc w:val="both"/>
        <w:rPr>
          <w:rFonts w:ascii="Times New Roman" w:hAnsi="Times New Roman" w:cs="Times New Roman"/>
          <w:sz w:val="28"/>
          <w:szCs w:val="28"/>
        </w:rPr>
      </w:pPr>
      <w:r w:rsidRPr="0050352E">
        <w:rPr>
          <w:rFonts w:ascii="Times New Roman" w:hAnsi="Times New Roman" w:cs="Times New Roman"/>
          <w:b/>
          <w:sz w:val="28"/>
          <w:szCs w:val="28"/>
        </w:rPr>
        <w:t xml:space="preserve">Task 12. </w:t>
      </w:r>
      <w:r w:rsidRPr="0050352E">
        <w:rPr>
          <w:rFonts w:ascii="Times New Roman" w:hAnsi="Times New Roman" w:cs="Times New Roman"/>
          <w:sz w:val="28"/>
          <w:szCs w:val="28"/>
        </w:rPr>
        <w:t>Build a mind map on the topic “Russia and its allies.”</w:t>
      </w:r>
    </w:p>
    <w:p w:rsidR="00032DDA" w:rsidRPr="0050352E" w:rsidRDefault="00032DDA" w:rsidP="00032DDA">
      <w:pPr>
        <w:spacing w:before="120" w:after="0" w:line="240" w:lineRule="auto"/>
        <w:ind w:firstLine="709"/>
        <w:jc w:val="both"/>
        <w:rPr>
          <w:rFonts w:ascii="Times New Roman" w:hAnsi="Times New Roman" w:cs="Times New Roman"/>
          <w:sz w:val="28"/>
          <w:szCs w:val="28"/>
        </w:rPr>
      </w:pPr>
      <w:r w:rsidRPr="0050352E">
        <w:rPr>
          <w:rFonts w:ascii="Times New Roman" w:hAnsi="Times New Roman" w:cs="Times New Roman"/>
          <w:b/>
          <w:sz w:val="28"/>
          <w:szCs w:val="28"/>
        </w:rPr>
        <w:t xml:space="preserve">Task 13. </w:t>
      </w:r>
      <w:r w:rsidRPr="0050352E">
        <w:rPr>
          <w:rFonts w:ascii="Times New Roman" w:hAnsi="Times New Roman" w:cs="Times New Roman"/>
          <w:sz w:val="28"/>
          <w:szCs w:val="28"/>
        </w:rPr>
        <w:t>Build a mind map on the topic “Multipolar World.”</w:t>
      </w:r>
    </w:p>
    <w:p w:rsidR="00032DDA" w:rsidRPr="0050352E" w:rsidRDefault="00032DDA" w:rsidP="00032DDA">
      <w:pPr>
        <w:spacing w:before="120" w:after="0" w:line="240" w:lineRule="auto"/>
        <w:ind w:firstLine="709"/>
        <w:jc w:val="both"/>
        <w:rPr>
          <w:rFonts w:ascii="Times New Roman" w:hAnsi="Times New Roman" w:cs="Times New Roman"/>
          <w:sz w:val="28"/>
          <w:szCs w:val="28"/>
        </w:rPr>
      </w:pPr>
      <w:r w:rsidRPr="0050352E">
        <w:rPr>
          <w:rFonts w:ascii="Times New Roman" w:hAnsi="Times New Roman" w:cs="Times New Roman"/>
          <w:b/>
          <w:sz w:val="28"/>
          <w:szCs w:val="28"/>
        </w:rPr>
        <w:t xml:space="preserve">Task 14. </w:t>
      </w:r>
      <w:r w:rsidRPr="0050352E">
        <w:rPr>
          <w:rFonts w:ascii="Times New Roman" w:hAnsi="Times New Roman" w:cs="Times New Roman"/>
          <w:sz w:val="28"/>
          <w:szCs w:val="28"/>
        </w:rPr>
        <w:t xml:space="preserve">Build an intelligence map “ </w:t>
      </w:r>
      <w:r w:rsidRPr="0050352E">
        <w:rPr>
          <w:rFonts w:ascii="Times New Roman" w:hAnsi="Times New Roman" w:cs="Times New Roman"/>
          <w:sz w:val="28"/>
          <w:szCs w:val="28"/>
          <w:lang w:val="en-US"/>
        </w:rPr>
        <w:t xml:space="preserve">IT </w:t>
      </w:r>
      <w:r w:rsidRPr="0050352E">
        <w:rPr>
          <w:rFonts w:ascii="Times New Roman" w:hAnsi="Times New Roman" w:cs="Times New Roman"/>
          <w:sz w:val="28"/>
          <w:szCs w:val="28"/>
        </w:rPr>
        <w:t>technologies and patriotism.”</w:t>
      </w:r>
    </w:p>
    <w:p w:rsidR="00032DDA" w:rsidRPr="0050352E" w:rsidRDefault="00032DDA" w:rsidP="00032DDA">
      <w:pPr>
        <w:widowControl w:val="0"/>
        <w:spacing w:before="120" w:after="120" w:line="240" w:lineRule="auto"/>
        <w:ind w:firstLine="709"/>
        <w:jc w:val="both"/>
        <w:rPr>
          <w:rFonts w:ascii="Times New Roman" w:hAnsi="Times New Roman" w:cs="Times New Roman"/>
          <w:sz w:val="28"/>
          <w:szCs w:val="28"/>
        </w:rPr>
      </w:pPr>
      <w:r w:rsidRPr="0050352E">
        <w:rPr>
          <w:rFonts w:ascii="Times New Roman" w:hAnsi="Times New Roman" w:cs="Times New Roman"/>
          <w:b/>
          <w:sz w:val="28"/>
          <w:szCs w:val="28"/>
        </w:rPr>
        <w:t xml:space="preserve">Task 15. </w:t>
      </w:r>
      <w:r w:rsidRPr="0050352E">
        <w:rPr>
          <w:rFonts w:ascii="Times New Roman" w:hAnsi="Times New Roman" w:cs="Times New Roman"/>
          <w:sz w:val="28"/>
          <w:szCs w:val="28"/>
        </w:rPr>
        <w:t>Establish a correspondence between the basic concepts of the Military Doctrine of the Russian Federation and their definitions:</w:t>
      </w:r>
    </w:p>
    <w:tbl>
      <w:tblPr>
        <w:tblStyle w:val="aa"/>
        <w:tblW w:w="0" w:type="auto"/>
        <w:tblLook w:val="04A0" w:firstRow="1" w:lastRow="0" w:firstColumn="1" w:lastColumn="0" w:noHBand="0" w:noVBand="1"/>
      </w:tblPr>
      <w:tblGrid>
        <w:gridCol w:w="2405"/>
        <w:gridCol w:w="7393"/>
      </w:tblGrid>
      <w:tr w:rsidR="00032DDA" w:rsidRPr="0050352E" w:rsidTr="00032DDA">
        <w:trPr>
          <w:trHeight w:val="393"/>
          <w:tblHeader/>
        </w:trPr>
        <w:tc>
          <w:tcPr>
            <w:tcW w:w="2405" w:type="dxa"/>
            <w:vAlign w:val="center"/>
          </w:tcPr>
          <w:p w:rsidR="00032DDA" w:rsidRPr="0050352E" w:rsidRDefault="00032DDA" w:rsidP="00032DDA">
            <w:pPr>
              <w:widowControl w:val="0"/>
              <w:jc w:val="center"/>
              <w:rPr>
                <w:b/>
                <w:color w:val="000000" w:themeColor="text1"/>
                <w:sz w:val="24"/>
                <w:szCs w:val="24"/>
              </w:rPr>
            </w:pPr>
            <w:r w:rsidRPr="0050352E">
              <w:rPr>
                <w:b/>
                <w:color w:val="000000" w:themeColor="text1"/>
                <w:sz w:val="24"/>
                <w:szCs w:val="24"/>
              </w:rPr>
              <w:t>Concept</w:t>
            </w:r>
          </w:p>
        </w:tc>
        <w:tc>
          <w:tcPr>
            <w:tcW w:w="7393" w:type="dxa"/>
            <w:vAlign w:val="center"/>
          </w:tcPr>
          <w:p w:rsidR="00032DDA" w:rsidRPr="0050352E" w:rsidRDefault="00032DDA" w:rsidP="00032DDA">
            <w:pPr>
              <w:widowControl w:val="0"/>
              <w:jc w:val="center"/>
              <w:rPr>
                <w:b/>
                <w:color w:val="000000" w:themeColor="text1"/>
                <w:sz w:val="24"/>
                <w:szCs w:val="24"/>
              </w:rPr>
            </w:pPr>
            <w:r w:rsidRPr="0050352E">
              <w:rPr>
                <w:b/>
                <w:color w:val="000000" w:themeColor="text1"/>
                <w:sz w:val="24"/>
                <w:szCs w:val="24"/>
              </w:rPr>
              <w:t>Definition</w:t>
            </w:r>
          </w:p>
        </w:tc>
      </w:tr>
      <w:tr w:rsidR="00032DDA" w:rsidRPr="0050352E" w:rsidTr="00032DDA">
        <w:tc>
          <w:tcPr>
            <w:tcW w:w="2405" w:type="dxa"/>
          </w:tcPr>
          <w:p w:rsidR="00032DDA" w:rsidRPr="0050352E" w:rsidRDefault="00032DDA" w:rsidP="00032DDA">
            <w:pPr>
              <w:widowControl w:val="0"/>
              <w:rPr>
                <w:b/>
                <w:color w:val="000000" w:themeColor="text1"/>
                <w:sz w:val="24"/>
                <w:szCs w:val="24"/>
              </w:rPr>
            </w:pPr>
            <w:r w:rsidRPr="0050352E">
              <w:rPr>
                <w:color w:val="000000"/>
                <w:sz w:val="24"/>
                <w:szCs w:val="24"/>
                <w:shd w:val="clear" w:color="auto" w:fill="FFFFFF"/>
              </w:rPr>
              <w:t>a) Military security</w:t>
            </w:r>
          </w:p>
        </w:tc>
        <w:tc>
          <w:tcPr>
            <w:tcW w:w="7393" w:type="dxa"/>
          </w:tcPr>
          <w:p w:rsidR="00032DDA" w:rsidRPr="0050352E" w:rsidRDefault="00032DDA" w:rsidP="00032DDA">
            <w:pPr>
              <w:widowControl w:val="0"/>
              <w:jc w:val="both"/>
              <w:rPr>
                <w:b/>
                <w:color w:val="000000" w:themeColor="text1"/>
                <w:sz w:val="24"/>
                <w:szCs w:val="24"/>
              </w:rPr>
            </w:pPr>
            <w:r w:rsidRPr="0050352E">
              <w:rPr>
                <w:color w:val="000000"/>
                <w:sz w:val="24"/>
                <w:szCs w:val="24"/>
                <w:shd w:val="clear" w:color="auto" w:fill="FFFFFF"/>
              </w:rPr>
              <w:t>1) the activities of the state in organizing and implementing the defense and ensuring the security of the Russian Federation, as well as the interests of its allies</w:t>
            </w:r>
          </w:p>
        </w:tc>
      </w:tr>
      <w:tr w:rsidR="00032DDA" w:rsidRPr="0050352E" w:rsidTr="00032DDA">
        <w:tc>
          <w:tcPr>
            <w:tcW w:w="2405" w:type="dxa"/>
          </w:tcPr>
          <w:p w:rsidR="00032DDA" w:rsidRPr="0050352E" w:rsidRDefault="00032DDA" w:rsidP="00032DDA">
            <w:pPr>
              <w:widowControl w:val="0"/>
              <w:rPr>
                <w:b/>
                <w:color w:val="000000" w:themeColor="text1"/>
                <w:sz w:val="24"/>
                <w:szCs w:val="24"/>
              </w:rPr>
            </w:pPr>
            <w:r w:rsidRPr="0050352E">
              <w:rPr>
                <w:color w:val="000000"/>
                <w:sz w:val="24"/>
                <w:szCs w:val="24"/>
                <w:shd w:val="clear" w:color="auto" w:fill="FFFFFF"/>
              </w:rPr>
              <w:t>b) Mobilization readiness</w:t>
            </w:r>
          </w:p>
        </w:tc>
        <w:tc>
          <w:tcPr>
            <w:tcW w:w="7393" w:type="dxa"/>
          </w:tcPr>
          <w:p w:rsidR="00032DDA" w:rsidRPr="0050352E" w:rsidRDefault="00032DDA" w:rsidP="00032DDA">
            <w:pPr>
              <w:widowControl w:val="0"/>
              <w:jc w:val="both"/>
              <w:rPr>
                <w:b/>
                <w:color w:val="000000" w:themeColor="text1"/>
                <w:sz w:val="24"/>
                <w:szCs w:val="24"/>
              </w:rPr>
            </w:pPr>
            <w:r w:rsidRPr="0050352E">
              <w:rPr>
                <w:color w:val="000000"/>
                <w:sz w:val="24"/>
                <w:szCs w:val="24"/>
                <w:shd w:val="clear" w:color="auto" w:fill="FFFFFF"/>
              </w:rPr>
              <w:t>2) the state of protection of the vital interests of the individual, society and state from external and internal military threats associated with the use of military force or the threat of its use, characterized by the absence of a military threat or the ability to resist it</w:t>
            </w:r>
          </w:p>
        </w:tc>
      </w:tr>
      <w:tr w:rsidR="00032DDA" w:rsidRPr="0050352E" w:rsidTr="00032DDA">
        <w:tc>
          <w:tcPr>
            <w:tcW w:w="2405" w:type="dxa"/>
          </w:tcPr>
          <w:p w:rsidR="00032DDA" w:rsidRPr="0050352E" w:rsidRDefault="00032DDA" w:rsidP="00032DDA">
            <w:pPr>
              <w:widowControl w:val="0"/>
              <w:rPr>
                <w:b/>
                <w:color w:val="000000" w:themeColor="text1"/>
                <w:sz w:val="24"/>
                <w:szCs w:val="24"/>
              </w:rPr>
            </w:pPr>
            <w:r w:rsidRPr="0050352E">
              <w:rPr>
                <w:color w:val="000000"/>
                <w:sz w:val="24"/>
                <w:szCs w:val="24"/>
                <w:shd w:val="clear" w:color="auto" w:fill="FFFFFF"/>
              </w:rPr>
              <w:t>c) Military danger</w:t>
            </w:r>
          </w:p>
        </w:tc>
        <w:tc>
          <w:tcPr>
            <w:tcW w:w="7393" w:type="dxa"/>
          </w:tcPr>
          <w:p w:rsidR="00032DDA" w:rsidRPr="0050352E" w:rsidRDefault="00032DDA" w:rsidP="00032DDA">
            <w:pPr>
              <w:widowControl w:val="0"/>
              <w:jc w:val="both"/>
              <w:rPr>
                <w:b/>
                <w:color w:val="000000" w:themeColor="text1"/>
                <w:sz w:val="24"/>
                <w:szCs w:val="24"/>
              </w:rPr>
            </w:pPr>
            <w:r w:rsidRPr="0050352E">
              <w:rPr>
                <w:color w:val="000000"/>
                <w:sz w:val="24"/>
                <w:szCs w:val="24"/>
                <w:shd w:val="clear" w:color="auto" w:fill="FFFFFF"/>
              </w:rPr>
              <w:t>3) armed conflict of a limited scale between states or opposing parties within the territory of one state</w:t>
            </w:r>
          </w:p>
        </w:tc>
      </w:tr>
      <w:tr w:rsidR="00032DDA" w:rsidRPr="0050352E" w:rsidTr="00032DDA">
        <w:tc>
          <w:tcPr>
            <w:tcW w:w="2405" w:type="dxa"/>
          </w:tcPr>
          <w:p w:rsidR="00032DDA" w:rsidRPr="0050352E" w:rsidRDefault="00032DDA" w:rsidP="00032DDA">
            <w:pPr>
              <w:widowControl w:val="0"/>
              <w:rPr>
                <w:b/>
                <w:color w:val="000000" w:themeColor="text1"/>
                <w:sz w:val="24"/>
                <w:szCs w:val="24"/>
              </w:rPr>
            </w:pPr>
            <w:r w:rsidRPr="0050352E">
              <w:rPr>
                <w:color w:val="000000"/>
                <w:sz w:val="24"/>
                <w:szCs w:val="24"/>
                <w:shd w:val="clear" w:color="auto" w:fill="FFFFFF"/>
              </w:rPr>
              <w:t>d) Military policy</w:t>
            </w:r>
          </w:p>
        </w:tc>
        <w:tc>
          <w:tcPr>
            <w:tcW w:w="7393" w:type="dxa"/>
          </w:tcPr>
          <w:p w:rsidR="00032DDA" w:rsidRPr="0050352E" w:rsidRDefault="00032DDA" w:rsidP="00032DDA">
            <w:pPr>
              <w:widowControl w:val="0"/>
              <w:jc w:val="both"/>
              <w:rPr>
                <w:b/>
                <w:color w:val="000000" w:themeColor="text1"/>
                <w:sz w:val="24"/>
                <w:szCs w:val="24"/>
              </w:rPr>
            </w:pPr>
            <w:r w:rsidRPr="0050352E">
              <w:rPr>
                <w:color w:val="000000"/>
                <w:sz w:val="24"/>
                <w:szCs w:val="24"/>
                <w:shd w:val="clear" w:color="auto" w:fill="FFFFFF"/>
              </w:rPr>
              <w:t>4) the ability of the Armed Forces, other troops and bodies, the state economy, as well as federal government bodies, government bodies of constituent entities of the Russian Federation, local governments and organizations to implement mobilization plans</w:t>
            </w:r>
          </w:p>
        </w:tc>
      </w:tr>
      <w:tr w:rsidR="00032DDA" w:rsidRPr="0050352E" w:rsidTr="00032DDA">
        <w:tc>
          <w:tcPr>
            <w:tcW w:w="2405" w:type="dxa"/>
          </w:tcPr>
          <w:p w:rsidR="00032DDA" w:rsidRPr="0050352E" w:rsidRDefault="00032DDA" w:rsidP="00032DDA">
            <w:pPr>
              <w:widowControl w:val="0"/>
              <w:rPr>
                <w:b/>
                <w:color w:val="000000" w:themeColor="text1"/>
                <w:sz w:val="24"/>
                <w:szCs w:val="24"/>
              </w:rPr>
            </w:pPr>
            <w:r w:rsidRPr="0050352E">
              <w:rPr>
                <w:color w:val="000000"/>
                <w:sz w:val="24"/>
                <w:szCs w:val="24"/>
                <w:shd w:val="clear" w:color="auto" w:fill="FFFFFF"/>
              </w:rPr>
              <w:t>e) Armed conflict</w:t>
            </w:r>
          </w:p>
        </w:tc>
        <w:tc>
          <w:tcPr>
            <w:tcW w:w="7393" w:type="dxa"/>
          </w:tcPr>
          <w:p w:rsidR="00032DDA" w:rsidRPr="00DE6B19" w:rsidRDefault="00032DDA" w:rsidP="00032DDA">
            <w:pPr>
              <w:widowControl w:val="0"/>
              <w:jc w:val="both"/>
              <w:rPr>
                <w:color w:val="000000" w:themeColor="text1"/>
                <w:spacing w:val="-4"/>
                <w:sz w:val="24"/>
                <w:szCs w:val="24"/>
              </w:rPr>
            </w:pPr>
            <w:r w:rsidRPr="00DE6B19">
              <w:rPr>
                <w:color w:val="000000"/>
                <w:spacing w:val="-4"/>
                <w:sz w:val="24"/>
                <w:szCs w:val="24"/>
                <w:shd w:val="clear" w:color="auto" w:fill="FFFFFF"/>
              </w:rPr>
              <w:t>5) the state of interstate or intrastate relations, characterized by a combination of factors that can, under certain conditions, lead to the emergence of a military threat</w:t>
            </w:r>
          </w:p>
        </w:tc>
      </w:tr>
      <w:tr w:rsidR="00032DDA" w:rsidRPr="0050352E" w:rsidTr="00032DDA">
        <w:tc>
          <w:tcPr>
            <w:tcW w:w="2405" w:type="dxa"/>
          </w:tcPr>
          <w:p w:rsidR="00032DDA" w:rsidRPr="0050352E" w:rsidRDefault="00032DDA" w:rsidP="00032DDA">
            <w:pPr>
              <w:widowControl w:val="0"/>
              <w:rPr>
                <w:b/>
                <w:color w:val="000000" w:themeColor="text1"/>
                <w:sz w:val="24"/>
                <w:szCs w:val="24"/>
              </w:rPr>
            </w:pPr>
            <w:r w:rsidRPr="0050352E">
              <w:rPr>
                <w:color w:val="000000"/>
                <w:sz w:val="24"/>
                <w:szCs w:val="24"/>
                <w:shd w:val="clear" w:color="auto" w:fill="FFFFFF"/>
              </w:rPr>
              <w:t>f) Military organization of the state</w:t>
            </w:r>
          </w:p>
        </w:tc>
        <w:tc>
          <w:tcPr>
            <w:tcW w:w="7393" w:type="dxa"/>
          </w:tcPr>
          <w:p w:rsidR="00032DDA" w:rsidRPr="0050352E" w:rsidRDefault="00032DDA" w:rsidP="00032DDA">
            <w:pPr>
              <w:widowControl w:val="0"/>
              <w:jc w:val="both"/>
              <w:rPr>
                <w:b/>
                <w:color w:val="000000" w:themeColor="text1"/>
                <w:sz w:val="24"/>
                <w:szCs w:val="24"/>
              </w:rPr>
            </w:pPr>
            <w:r w:rsidRPr="0050352E">
              <w:rPr>
                <w:color w:val="000000"/>
                <w:sz w:val="24"/>
                <w:szCs w:val="24"/>
                <w:shd w:val="clear" w:color="auto" w:fill="FFFFFF"/>
              </w:rPr>
              <w:t>6) a form of resolving interstate or intrastate contradictions using military force</w:t>
            </w:r>
          </w:p>
        </w:tc>
      </w:tr>
      <w:tr w:rsidR="00032DDA" w:rsidRPr="0050352E" w:rsidTr="00032DDA">
        <w:tc>
          <w:tcPr>
            <w:tcW w:w="2405" w:type="dxa"/>
          </w:tcPr>
          <w:p w:rsidR="00032DDA" w:rsidRPr="0050352E" w:rsidRDefault="00032DDA" w:rsidP="00032DDA">
            <w:pPr>
              <w:widowControl w:val="0"/>
              <w:rPr>
                <w:color w:val="000000" w:themeColor="text1"/>
                <w:sz w:val="24"/>
                <w:szCs w:val="24"/>
              </w:rPr>
            </w:pPr>
            <w:r w:rsidRPr="0050352E">
              <w:rPr>
                <w:color w:val="000000"/>
                <w:sz w:val="24"/>
                <w:szCs w:val="24"/>
                <w:shd w:val="clear" w:color="auto" w:fill="FFFFFF"/>
              </w:rPr>
              <w:t>g) Military threat</w:t>
            </w:r>
          </w:p>
        </w:tc>
        <w:tc>
          <w:tcPr>
            <w:tcW w:w="7393" w:type="dxa"/>
          </w:tcPr>
          <w:p w:rsidR="00032DDA" w:rsidRPr="0050352E" w:rsidRDefault="00032DDA" w:rsidP="00032DDA">
            <w:pPr>
              <w:widowControl w:val="0"/>
              <w:jc w:val="both"/>
              <w:rPr>
                <w:color w:val="000000" w:themeColor="text1"/>
                <w:sz w:val="24"/>
                <w:szCs w:val="24"/>
              </w:rPr>
            </w:pPr>
            <w:r w:rsidRPr="0050352E">
              <w:rPr>
                <w:color w:val="000000"/>
                <w:sz w:val="24"/>
                <w:szCs w:val="24"/>
                <w:shd w:val="clear" w:color="auto" w:fill="FFFFFF"/>
              </w:rPr>
              <w:t>7) the totality of state and military control bodies, the Armed Forces of the Russian Federation, other troops, military formations and bodies created for wartime special formations that form its basis and carry out their activities by military methods, and the military-industrial complex of the country, the joint activities of which are aimed at training to armed defense and armed defense of the Russian Federation</w:t>
            </w:r>
          </w:p>
        </w:tc>
      </w:tr>
      <w:tr w:rsidR="00032DDA" w:rsidRPr="0050352E" w:rsidTr="00032DDA">
        <w:tc>
          <w:tcPr>
            <w:tcW w:w="2405" w:type="dxa"/>
          </w:tcPr>
          <w:p w:rsidR="00032DDA" w:rsidRPr="0050352E" w:rsidRDefault="00032DDA" w:rsidP="00032DDA">
            <w:pPr>
              <w:widowControl w:val="0"/>
              <w:rPr>
                <w:color w:val="000000" w:themeColor="text1"/>
                <w:sz w:val="24"/>
                <w:szCs w:val="24"/>
              </w:rPr>
            </w:pPr>
            <w:r w:rsidRPr="0050352E">
              <w:rPr>
                <w:color w:val="000000"/>
                <w:sz w:val="24"/>
                <w:szCs w:val="24"/>
                <w:shd w:val="clear" w:color="auto" w:fill="FFFFFF"/>
              </w:rPr>
              <w:t>h) Military conflict</w:t>
            </w:r>
          </w:p>
        </w:tc>
        <w:tc>
          <w:tcPr>
            <w:tcW w:w="7393" w:type="dxa"/>
          </w:tcPr>
          <w:p w:rsidR="00032DDA" w:rsidRPr="0050352E" w:rsidRDefault="00032DDA" w:rsidP="00032DDA">
            <w:pPr>
              <w:widowControl w:val="0"/>
              <w:jc w:val="both"/>
              <w:rPr>
                <w:color w:val="000000" w:themeColor="text1"/>
                <w:sz w:val="24"/>
                <w:szCs w:val="24"/>
              </w:rPr>
            </w:pPr>
            <w:r w:rsidRPr="0050352E">
              <w:rPr>
                <w:color w:val="000000"/>
                <w:sz w:val="24"/>
                <w:szCs w:val="24"/>
                <w:shd w:val="clear" w:color="auto" w:fill="FFFFFF"/>
              </w:rPr>
              <w:t>8) determination of the procedure and methods for implementing the goals and objectives of the development of the military organization, the construction and development of the RF Armed Forces, other troops and bodies, their use and comprehensive support</w:t>
            </w:r>
          </w:p>
        </w:tc>
      </w:tr>
      <w:tr w:rsidR="00032DDA" w:rsidRPr="0050352E" w:rsidTr="00032DDA">
        <w:tc>
          <w:tcPr>
            <w:tcW w:w="2405" w:type="dxa"/>
          </w:tcPr>
          <w:p w:rsidR="00032DDA" w:rsidRPr="0050352E" w:rsidRDefault="00032DDA" w:rsidP="00032DDA">
            <w:pPr>
              <w:widowControl w:val="0"/>
              <w:rPr>
                <w:color w:val="000000" w:themeColor="text1"/>
                <w:sz w:val="24"/>
                <w:szCs w:val="24"/>
              </w:rPr>
            </w:pPr>
            <w:r w:rsidRPr="0050352E">
              <w:rPr>
                <w:color w:val="000000"/>
                <w:sz w:val="24"/>
                <w:szCs w:val="24"/>
                <w:shd w:val="clear" w:color="auto" w:fill="FFFFFF"/>
              </w:rPr>
              <w:t>i) Non-nuclear deterrence system</w:t>
            </w:r>
          </w:p>
        </w:tc>
        <w:tc>
          <w:tcPr>
            <w:tcW w:w="7393" w:type="dxa"/>
          </w:tcPr>
          <w:p w:rsidR="00032DDA" w:rsidRPr="0050352E" w:rsidRDefault="00032DDA" w:rsidP="00032DDA">
            <w:pPr>
              <w:widowControl w:val="0"/>
              <w:jc w:val="both"/>
              <w:rPr>
                <w:color w:val="000000" w:themeColor="text1"/>
                <w:sz w:val="24"/>
                <w:szCs w:val="24"/>
              </w:rPr>
            </w:pPr>
            <w:r w:rsidRPr="0050352E">
              <w:rPr>
                <w:color w:val="000000"/>
                <w:sz w:val="24"/>
                <w:szCs w:val="24"/>
                <w:shd w:val="clear" w:color="auto" w:fill="FFFFFF"/>
              </w:rPr>
              <w:t>9) the state of interstate or intrastate relations, characterized by the real possibility of a military conflict arising between opposing parties, a high degree of readiness of any state (group of states), separatist (terrorist) organizations to use military force (armed violence)</w:t>
            </w:r>
          </w:p>
        </w:tc>
      </w:tr>
      <w:tr w:rsidR="00032DDA" w:rsidRPr="0050352E" w:rsidTr="00032DDA">
        <w:tc>
          <w:tcPr>
            <w:tcW w:w="2405" w:type="dxa"/>
          </w:tcPr>
          <w:p w:rsidR="00032DDA" w:rsidRPr="0050352E" w:rsidRDefault="00032DDA" w:rsidP="00032DDA">
            <w:pPr>
              <w:widowControl w:val="0"/>
              <w:rPr>
                <w:color w:val="000000" w:themeColor="text1"/>
                <w:sz w:val="24"/>
                <w:szCs w:val="24"/>
              </w:rPr>
            </w:pPr>
            <w:r w:rsidRPr="0050352E">
              <w:rPr>
                <w:color w:val="000000"/>
                <w:sz w:val="24"/>
                <w:szCs w:val="24"/>
                <w:shd w:val="clear" w:color="auto" w:fill="FFFFFF"/>
              </w:rPr>
              <w:t>j) Military planning</w:t>
            </w:r>
          </w:p>
        </w:tc>
        <w:tc>
          <w:tcPr>
            <w:tcW w:w="7393" w:type="dxa"/>
          </w:tcPr>
          <w:p w:rsidR="00032DDA" w:rsidRPr="0050352E" w:rsidRDefault="00032DDA" w:rsidP="00032DDA">
            <w:pPr>
              <w:widowControl w:val="0"/>
              <w:jc w:val="both"/>
              <w:rPr>
                <w:color w:val="000000" w:themeColor="text1"/>
                <w:sz w:val="24"/>
                <w:szCs w:val="24"/>
              </w:rPr>
            </w:pPr>
            <w:r w:rsidRPr="0050352E">
              <w:rPr>
                <w:color w:val="000000"/>
                <w:sz w:val="24"/>
                <w:szCs w:val="24"/>
                <w:shd w:val="clear" w:color="auto" w:fill="FFFFFF"/>
              </w:rPr>
              <w:t>10) a set of foreign policy, military and military-technical measures aimed at preventing aggression against the Russian Federation by non-nuclear means.</w:t>
            </w:r>
          </w:p>
        </w:tc>
      </w:tr>
    </w:tbl>
    <w:p w:rsidR="00032DDA" w:rsidRDefault="00032DDA" w:rsidP="00032DDA">
      <w:pPr>
        <w:widowControl w:val="0"/>
        <w:shd w:val="clear" w:color="auto" w:fill="FFFFFF" w:themeFill="background1"/>
        <w:spacing w:after="60" w:line="240" w:lineRule="auto"/>
        <w:ind w:firstLine="709"/>
        <w:jc w:val="both"/>
        <w:rPr>
          <w:rFonts w:ascii="Times New Roman" w:eastAsia="Times New Roman" w:hAnsi="Times New Roman" w:cs="Times New Roman"/>
          <w:b/>
          <w:sz w:val="28"/>
          <w:szCs w:val="28"/>
          <w:lang w:eastAsia="ru-RU"/>
        </w:rPr>
      </w:pPr>
    </w:p>
    <w:p w:rsidR="00032DDA" w:rsidRPr="0050352E" w:rsidRDefault="00032DDA" w:rsidP="00032DDA">
      <w:pPr>
        <w:widowControl w:val="0"/>
        <w:shd w:val="clear" w:color="auto" w:fill="FFFFFF" w:themeFill="background1"/>
        <w:spacing w:after="60" w:line="240" w:lineRule="auto"/>
        <w:ind w:firstLine="709"/>
        <w:jc w:val="both"/>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Examples of test tasks</w:t>
      </w:r>
    </w:p>
    <w:p w:rsidR="00032DDA" w:rsidRPr="0050352E" w:rsidRDefault="00032DDA" w:rsidP="00032DDA">
      <w:pPr>
        <w:pStyle w:val="af3"/>
        <w:shd w:val="clear" w:color="auto" w:fill="FFFFFF"/>
        <w:spacing w:before="0" w:beforeAutospacing="0" w:after="0" w:afterAutospacing="0"/>
        <w:ind w:firstLine="709"/>
        <w:rPr>
          <w:color w:val="000000"/>
          <w:sz w:val="28"/>
          <w:szCs w:val="28"/>
        </w:rPr>
      </w:pPr>
      <w:r w:rsidRPr="0050352E">
        <w:rPr>
          <w:sz w:val="28"/>
          <w:szCs w:val="28"/>
        </w:rPr>
        <w:t xml:space="preserve">1. </w:t>
      </w:r>
      <w:r w:rsidRPr="0050352E">
        <w:rPr>
          <w:b/>
          <w:bCs/>
          <w:color w:val="000000"/>
          <w:sz w:val="28"/>
          <w:szCs w:val="28"/>
        </w:rPr>
        <w:t>Name the types of military service in the RF Armed Forces:</w:t>
      </w:r>
    </w:p>
    <w:p w:rsidR="00032DDA" w:rsidRPr="0050352E" w:rsidRDefault="00032DDA" w:rsidP="00032DDA">
      <w:pPr>
        <w:pStyle w:val="af3"/>
        <w:shd w:val="clear" w:color="auto" w:fill="FFFFFF"/>
        <w:spacing w:before="0" w:beforeAutospacing="0" w:after="0" w:afterAutospacing="0"/>
        <w:ind w:firstLine="709"/>
        <w:rPr>
          <w:color w:val="000000"/>
          <w:sz w:val="28"/>
          <w:szCs w:val="28"/>
          <w:u w:val="single"/>
        </w:rPr>
      </w:pPr>
      <w:r w:rsidRPr="0050352E">
        <w:rPr>
          <w:color w:val="000000"/>
          <w:sz w:val="28"/>
          <w:szCs w:val="28"/>
          <w:u w:val="single"/>
        </w:rPr>
        <w:t>A). By conscription, by contract, alternative.</w:t>
      </w:r>
    </w:p>
    <w:p w:rsidR="00032DDA" w:rsidRPr="0050352E" w:rsidRDefault="00032DDA" w:rsidP="00032DDA">
      <w:pPr>
        <w:pStyle w:val="af3"/>
        <w:shd w:val="clear" w:color="auto" w:fill="FFFFFF"/>
        <w:spacing w:before="0" w:beforeAutospacing="0" w:after="0" w:afterAutospacing="0"/>
        <w:ind w:firstLine="709"/>
        <w:rPr>
          <w:color w:val="000000"/>
          <w:sz w:val="28"/>
          <w:szCs w:val="28"/>
        </w:rPr>
      </w:pPr>
      <w:r w:rsidRPr="0050352E">
        <w:rPr>
          <w:color w:val="000000"/>
          <w:sz w:val="28"/>
          <w:szCs w:val="28"/>
        </w:rPr>
        <w:t>b). Civil, for hire, contractual.</w:t>
      </w:r>
    </w:p>
    <w:p w:rsidR="00032DDA" w:rsidRPr="0050352E" w:rsidRDefault="00032DDA" w:rsidP="00032DDA">
      <w:pPr>
        <w:pStyle w:val="af3"/>
        <w:shd w:val="clear" w:color="auto" w:fill="FFFFFF"/>
        <w:spacing w:before="0" w:beforeAutospacing="0" w:after="0" w:afterAutospacing="0"/>
        <w:ind w:firstLine="709"/>
        <w:rPr>
          <w:color w:val="000000"/>
          <w:sz w:val="28"/>
          <w:szCs w:val="28"/>
        </w:rPr>
      </w:pPr>
      <w:r w:rsidRPr="0050352E">
        <w:rPr>
          <w:color w:val="000000"/>
          <w:sz w:val="28"/>
          <w:szCs w:val="28"/>
        </w:rPr>
        <w:t>V). Private, by agreement of the parties, border.</w:t>
      </w:r>
    </w:p>
    <w:p w:rsidR="00032DDA" w:rsidRPr="0050352E" w:rsidRDefault="00032DDA" w:rsidP="00032DDA">
      <w:pPr>
        <w:pStyle w:val="af3"/>
        <w:shd w:val="clear" w:color="auto" w:fill="FFFFFF"/>
        <w:spacing w:before="0" w:beforeAutospacing="0" w:after="0" w:afterAutospacing="0"/>
        <w:ind w:firstLine="709"/>
        <w:rPr>
          <w:color w:val="000000"/>
          <w:sz w:val="28"/>
          <w:szCs w:val="28"/>
        </w:rPr>
      </w:pPr>
      <w:r w:rsidRPr="0050352E">
        <w:rPr>
          <w:color w:val="000000"/>
          <w:sz w:val="28"/>
          <w:szCs w:val="28"/>
        </w:rPr>
        <w:t>G). Land, naval, air force.</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hAnsi="Times New Roman" w:cs="Times New Roman"/>
          <w:sz w:val="28"/>
          <w:szCs w:val="28"/>
        </w:rPr>
        <w:t xml:space="preserve">2. </w:t>
      </w:r>
      <w:r w:rsidRPr="0050352E">
        <w:rPr>
          <w:rFonts w:ascii="Times New Roman" w:eastAsia="Times New Roman" w:hAnsi="Times New Roman" w:cs="Times New Roman"/>
          <w:b/>
          <w:bCs/>
          <w:color w:val="000000"/>
          <w:sz w:val="28"/>
          <w:szCs w:val="28"/>
          <w:bdr w:val="none" w:sz="0" w:space="0" w:color="auto" w:frame="1"/>
          <w:lang w:eastAsia="ru-RU"/>
        </w:rPr>
        <w:t>What federal law defines military service?</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u w:val="single"/>
          <w:lang w:eastAsia="ru-RU"/>
        </w:rPr>
        <w:t xml:space="preserve">A). Federal Law “On Military Duty and Military Service </w:t>
      </w:r>
      <w:r w:rsidRPr="0050352E">
        <w:rPr>
          <w:rFonts w:ascii="Times New Roman" w:eastAsia="Times New Roman" w:hAnsi="Times New Roman" w:cs="Times New Roman"/>
          <w:color w:val="000000"/>
          <w:sz w:val="28"/>
          <w:szCs w:val="28"/>
          <w:lang w:eastAsia="ru-RU"/>
        </w:rPr>
        <w:t>”.</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b). Federal Law “On Military Duty”.</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V). Federal Law “On Military Service”.</w:t>
      </w:r>
    </w:p>
    <w:p w:rsidR="00032DDA" w:rsidRPr="0050352E" w:rsidRDefault="00032DDA" w:rsidP="00032DDA">
      <w:pPr>
        <w:spacing w:after="0" w:line="240" w:lineRule="auto"/>
        <w:ind w:firstLine="709"/>
        <w:jc w:val="both"/>
        <w:rPr>
          <w:rFonts w:ascii="Times New Roman" w:hAnsi="Times New Roman" w:cs="Times New Roman"/>
          <w:sz w:val="28"/>
          <w:szCs w:val="28"/>
        </w:rPr>
      </w:pP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18"/>
          <w:szCs w:val="18"/>
          <w:lang w:eastAsia="ru-RU"/>
        </w:rPr>
      </w:pPr>
      <w:r w:rsidRPr="0050352E">
        <w:rPr>
          <w:rFonts w:ascii="Times New Roman" w:hAnsi="Times New Roman" w:cs="Times New Roman"/>
          <w:sz w:val="28"/>
          <w:szCs w:val="28"/>
        </w:rPr>
        <w:t>3.</w:t>
      </w:r>
      <w:r w:rsidRPr="0050352E">
        <w:rPr>
          <w:rFonts w:ascii="Times New Roman" w:eastAsia="Times New Roman" w:hAnsi="Times New Roman" w:cs="Times New Roman"/>
          <w:b/>
          <w:bCs/>
          <w:color w:val="000000"/>
          <w:sz w:val="18"/>
          <w:szCs w:val="18"/>
          <w:bdr w:val="none" w:sz="0" w:space="0" w:color="auto" w:frame="1"/>
          <w:lang w:eastAsia="ru-RU"/>
        </w:rPr>
        <w:t xml:space="preserve">  </w:t>
      </w:r>
      <w:r w:rsidRPr="0050352E">
        <w:rPr>
          <w:rFonts w:ascii="Times New Roman" w:eastAsia="Times New Roman" w:hAnsi="Times New Roman" w:cs="Times New Roman"/>
          <w:b/>
          <w:bCs/>
          <w:color w:val="000000"/>
          <w:sz w:val="28"/>
          <w:szCs w:val="28"/>
          <w:bdr w:val="none" w:sz="0" w:space="0" w:color="auto" w:frame="1"/>
          <w:lang w:eastAsia="ru-RU"/>
        </w:rPr>
        <w:t>From what moment does a citizen acquire the status of a military personnel?</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18"/>
          <w:szCs w:val="18"/>
          <w:lang w:eastAsia="ru-RU"/>
        </w:rPr>
      </w:pPr>
      <w:r w:rsidRPr="0050352E">
        <w:rPr>
          <w:rFonts w:ascii="Times New Roman" w:eastAsia="Times New Roman" w:hAnsi="Times New Roman" w:cs="Times New Roman"/>
          <w:color w:val="000000"/>
          <w:sz w:val="28"/>
          <w:szCs w:val="28"/>
          <w:lang w:eastAsia="ru-RU"/>
        </w:rPr>
        <w:t>A). From the day of departure to the military commissariat.</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18"/>
          <w:szCs w:val="18"/>
          <w:u w:val="single"/>
          <w:lang w:eastAsia="ru-RU"/>
        </w:rPr>
      </w:pPr>
      <w:r w:rsidRPr="0050352E">
        <w:rPr>
          <w:rFonts w:ascii="Times New Roman" w:eastAsia="Times New Roman" w:hAnsi="Times New Roman" w:cs="Times New Roman"/>
          <w:color w:val="000000"/>
          <w:sz w:val="28"/>
          <w:szCs w:val="28"/>
          <w:u w:val="single"/>
          <w:lang w:eastAsia="ru-RU"/>
        </w:rPr>
        <w:t>b). With the beginning of military service.</w:t>
      </w:r>
    </w:p>
    <w:p w:rsidR="00032DDA" w:rsidRPr="0050352E" w:rsidRDefault="00032DDA" w:rsidP="00032DDA">
      <w:pPr>
        <w:spacing w:after="0" w:line="240" w:lineRule="auto"/>
        <w:ind w:firstLine="709"/>
        <w:jc w:val="both"/>
        <w:rPr>
          <w:rFonts w:ascii="Times New Roman" w:eastAsia="Times New Roman" w:hAnsi="Times New Roman" w:cs="Times New Roman"/>
          <w:b/>
          <w:bCs/>
          <w:color w:val="000000"/>
          <w:sz w:val="28"/>
          <w:szCs w:val="28"/>
          <w:bdr w:val="none" w:sz="0" w:space="0" w:color="auto" w:frame="1"/>
          <w:lang w:eastAsia="ru-RU"/>
        </w:rPr>
      </w:pPr>
      <w:r w:rsidRPr="0050352E">
        <w:rPr>
          <w:rFonts w:ascii="Times New Roman" w:eastAsia="Times New Roman" w:hAnsi="Times New Roman" w:cs="Times New Roman"/>
          <w:color w:val="000000"/>
          <w:sz w:val="28"/>
          <w:szCs w:val="28"/>
          <w:lang w:eastAsia="ru-RU"/>
        </w:rPr>
        <w:t xml:space="preserve">V). From the day of departure from home to the place of duty </w:t>
      </w:r>
      <w:r w:rsidRPr="0050352E">
        <w:rPr>
          <w:rFonts w:ascii="Times New Roman" w:eastAsia="Times New Roman" w:hAnsi="Times New Roman" w:cs="Times New Roman"/>
          <w:b/>
          <w:bCs/>
          <w:color w:val="000000"/>
          <w:sz w:val="28"/>
          <w:szCs w:val="28"/>
          <w:bdr w:val="none" w:sz="0" w:space="0" w:color="auto" w:frame="1"/>
          <w:lang w:eastAsia="ru-RU"/>
        </w:rPr>
        <w:t>.</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p>
    <w:p w:rsidR="00032DDA" w:rsidRPr="0050352E" w:rsidRDefault="00032DDA" w:rsidP="00032DDA">
      <w:pPr>
        <w:spacing w:after="0" w:line="240" w:lineRule="auto"/>
        <w:ind w:firstLine="709"/>
        <w:rPr>
          <w:rFonts w:ascii="Times New Roman" w:eastAsia="Times New Roman" w:hAnsi="Times New Roman" w:cs="Times New Roman"/>
          <w:b/>
          <w:color w:val="000000"/>
          <w:sz w:val="28"/>
          <w:szCs w:val="28"/>
          <w:lang w:eastAsia="ru-RU"/>
        </w:rPr>
      </w:pPr>
      <w:r w:rsidRPr="0050352E">
        <w:rPr>
          <w:rFonts w:ascii="Times New Roman" w:hAnsi="Times New Roman" w:cs="Times New Roman"/>
          <w:sz w:val="28"/>
          <w:szCs w:val="28"/>
        </w:rPr>
        <w:t xml:space="preserve">4. Where are </w:t>
      </w:r>
      <w:r w:rsidRPr="0050352E">
        <w:rPr>
          <w:rFonts w:ascii="Times New Roman" w:hAnsi="Times New Roman" w:cs="Times New Roman"/>
          <w:b/>
          <w:color w:val="333333"/>
          <w:sz w:val="28"/>
          <w:szCs w:val="28"/>
          <w:shd w:val="clear" w:color="auto" w:fill="FFFFFF"/>
        </w:rPr>
        <w:t xml:space="preserve">conscripted military </w:t>
      </w:r>
      <w:r w:rsidRPr="0050352E">
        <w:rPr>
          <w:rFonts w:ascii="Times New Roman" w:eastAsia="Times New Roman" w:hAnsi="Times New Roman" w:cs="Times New Roman"/>
          <w:b/>
          <w:bCs/>
          <w:color w:val="000000"/>
          <w:sz w:val="28"/>
          <w:szCs w:val="28"/>
          <w:bdr w:val="none" w:sz="0" w:space="0" w:color="auto" w:frame="1"/>
          <w:lang w:eastAsia="ru-RU"/>
        </w:rPr>
        <w:t>personnel located ?</w:t>
      </w:r>
    </w:p>
    <w:p w:rsidR="00032DDA" w:rsidRPr="0050352E" w:rsidRDefault="00032DDA" w:rsidP="00032DDA">
      <w:pPr>
        <w:spacing w:after="0" w:line="240" w:lineRule="auto"/>
        <w:ind w:firstLine="709"/>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A). In the dormitories.</w:t>
      </w:r>
    </w:p>
    <w:p w:rsidR="00032DDA" w:rsidRPr="0050352E" w:rsidRDefault="00032DDA" w:rsidP="00032DDA">
      <w:pPr>
        <w:spacing w:after="0" w:line="240" w:lineRule="auto"/>
        <w:ind w:firstLine="709"/>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 xml:space="preserve">b). </w:t>
      </w:r>
      <w:r w:rsidRPr="0050352E">
        <w:rPr>
          <w:rFonts w:ascii="Times New Roman" w:eastAsia="Times New Roman" w:hAnsi="Times New Roman" w:cs="Times New Roman"/>
          <w:color w:val="000000"/>
          <w:sz w:val="28"/>
          <w:szCs w:val="28"/>
          <w:u w:val="single"/>
          <w:lang w:eastAsia="ru-RU"/>
        </w:rPr>
        <w:t xml:space="preserve">In the barracks </w:t>
      </w:r>
      <w:r w:rsidRPr="0050352E">
        <w:rPr>
          <w:rFonts w:ascii="Times New Roman" w:eastAsia="Times New Roman" w:hAnsi="Times New Roman" w:cs="Times New Roman"/>
          <w:color w:val="000000"/>
          <w:sz w:val="28"/>
          <w:szCs w:val="28"/>
          <w:lang w:eastAsia="ru-RU"/>
        </w:rPr>
        <w:t>.</w:t>
      </w:r>
    </w:p>
    <w:p w:rsidR="00032DDA" w:rsidRPr="0050352E" w:rsidRDefault="00032DDA" w:rsidP="00032DDA">
      <w:pPr>
        <w:spacing w:after="0" w:line="240" w:lineRule="auto"/>
        <w:ind w:firstLine="709"/>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V). In closed military camps.</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p>
    <w:p w:rsidR="00032DDA" w:rsidRPr="0050352E" w:rsidRDefault="00032DDA" w:rsidP="00032DDA">
      <w:pPr>
        <w:tabs>
          <w:tab w:val="center" w:pos="4677"/>
          <w:tab w:val="right" w:pos="9355"/>
        </w:tabs>
        <w:spacing w:after="0" w:line="240" w:lineRule="auto"/>
        <w:ind w:firstLine="709"/>
        <w:jc w:val="both"/>
        <w:rPr>
          <w:rFonts w:ascii="Times New Roman" w:hAnsi="Times New Roman" w:cs="Times New Roman"/>
          <w:b/>
          <w:sz w:val="28"/>
          <w:szCs w:val="28"/>
          <w:lang w:eastAsia="ru-RU"/>
        </w:rPr>
      </w:pPr>
      <w:r w:rsidRPr="0050352E">
        <w:rPr>
          <w:rFonts w:ascii="Times New Roman" w:hAnsi="Times New Roman" w:cs="Times New Roman"/>
          <w:sz w:val="28"/>
          <w:szCs w:val="28"/>
        </w:rPr>
        <w:t xml:space="preserve">5. </w:t>
      </w:r>
      <w:r w:rsidRPr="0050352E">
        <w:rPr>
          <w:rFonts w:ascii="Times New Roman" w:hAnsi="Times New Roman" w:cs="Times New Roman"/>
          <w:b/>
          <w:sz w:val="28"/>
          <w:szCs w:val="28"/>
          <w:bdr w:val="none" w:sz="0" w:space="0" w:color="auto" w:frame="1"/>
          <w:lang w:eastAsia="ru-RU"/>
        </w:rPr>
        <w:t>How often is the premises cleaned in the department?</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 xml:space="preserve">A). </w:t>
      </w:r>
      <w:r w:rsidRPr="0050352E">
        <w:rPr>
          <w:rFonts w:ascii="Times New Roman" w:eastAsia="Times New Roman" w:hAnsi="Times New Roman" w:cs="Times New Roman"/>
          <w:color w:val="000000"/>
          <w:sz w:val="28"/>
          <w:szCs w:val="28"/>
          <w:u w:val="single"/>
          <w:lang w:eastAsia="ru-RU"/>
        </w:rPr>
        <w:t>Daily.</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b). Weekly.</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V). Once every two days.</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p>
    <w:p w:rsidR="00032DDA" w:rsidRPr="0050352E" w:rsidRDefault="00032DDA" w:rsidP="00032DDA">
      <w:pPr>
        <w:tabs>
          <w:tab w:val="center" w:pos="4677"/>
          <w:tab w:val="right" w:pos="9355"/>
        </w:tabs>
        <w:spacing w:after="0" w:line="240" w:lineRule="auto"/>
        <w:ind w:firstLine="709"/>
        <w:jc w:val="both"/>
        <w:rPr>
          <w:rFonts w:ascii="Times New Roman" w:hAnsi="Times New Roman" w:cs="Times New Roman"/>
          <w:b/>
          <w:sz w:val="28"/>
          <w:szCs w:val="28"/>
          <w:lang w:eastAsia="ru-RU"/>
        </w:rPr>
      </w:pPr>
      <w:r w:rsidRPr="0050352E">
        <w:rPr>
          <w:rFonts w:ascii="Times New Roman" w:hAnsi="Times New Roman" w:cs="Times New Roman"/>
          <w:sz w:val="28"/>
          <w:szCs w:val="28"/>
        </w:rPr>
        <w:t xml:space="preserve">6. </w:t>
      </w:r>
      <w:r w:rsidRPr="0050352E">
        <w:rPr>
          <w:rFonts w:ascii="Times New Roman" w:hAnsi="Times New Roman" w:cs="Times New Roman"/>
          <w:b/>
          <w:sz w:val="28"/>
          <w:szCs w:val="28"/>
          <w:bdr w:val="none" w:sz="0" w:space="0" w:color="auto" w:frame="1"/>
          <w:lang w:eastAsia="ru-RU"/>
        </w:rPr>
        <w:t>The duration of service time is determined:</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A). Federal Law “On Military Service”.</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b). General military regulations.</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u w:val="single"/>
          <w:lang w:eastAsia="ru-RU"/>
        </w:rPr>
      </w:pPr>
      <w:r w:rsidRPr="0050352E">
        <w:rPr>
          <w:rFonts w:ascii="Times New Roman" w:eastAsia="Times New Roman" w:hAnsi="Times New Roman" w:cs="Times New Roman"/>
          <w:color w:val="000000"/>
          <w:sz w:val="28"/>
          <w:szCs w:val="28"/>
          <w:lang w:eastAsia="ru-RU"/>
        </w:rPr>
        <w:t xml:space="preserve">V). </w:t>
      </w:r>
      <w:r w:rsidRPr="0050352E">
        <w:rPr>
          <w:rFonts w:ascii="Times New Roman" w:eastAsia="Times New Roman" w:hAnsi="Times New Roman" w:cs="Times New Roman"/>
          <w:color w:val="000000"/>
          <w:sz w:val="28"/>
          <w:szCs w:val="28"/>
          <w:u w:val="single"/>
          <w:lang w:eastAsia="ru-RU"/>
        </w:rPr>
        <w:t>The daily routine of the military unit.</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p>
    <w:p w:rsidR="00032DDA" w:rsidRDefault="00032DDA" w:rsidP="00032DDA">
      <w:pPr>
        <w:spacing w:after="0" w:line="240" w:lineRule="auto"/>
        <w:ind w:firstLine="709"/>
        <w:rPr>
          <w:rFonts w:ascii="Times New Roman" w:hAnsi="Times New Roman" w:cs="Times New Roman"/>
          <w:sz w:val="28"/>
          <w:szCs w:val="28"/>
        </w:rPr>
      </w:pPr>
    </w:p>
    <w:p w:rsidR="00032DDA" w:rsidRPr="0050352E" w:rsidRDefault="00032DDA" w:rsidP="00032DDA">
      <w:pPr>
        <w:spacing w:after="0" w:line="240" w:lineRule="auto"/>
        <w:ind w:firstLine="709"/>
        <w:rPr>
          <w:rFonts w:ascii="Times New Roman" w:eastAsia="Times New Roman" w:hAnsi="Times New Roman" w:cs="Times New Roman"/>
          <w:color w:val="000000"/>
          <w:sz w:val="28"/>
          <w:szCs w:val="28"/>
          <w:lang w:eastAsia="ru-RU"/>
        </w:rPr>
      </w:pPr>
      <w:r w:rsidRPr="0050352E">
        <w:rPr>
          <w:rFonts w:ascii="Times New Roman" w:hAnsi="Times New Roman" w:cs="Times New Roman"/>
          <w:sz w:val="28"/>
          <w:szCs w:val="28"/>
        </w:rPr>
        <w:t xml:space="preserve">7. </w:t>
      </w:r>
      <w:r w:rsidRPr="0050352E">
        <w:rPr>
          <w:rFonts w:ascii="Times New Roman" w:eastAsia="Times New Roman" w:hAnsi="Times New Roman" w:cs="Times New Roman"/>
          <w:b/>
          <w:bCs/>
          <w:color w:val="000000"/>
          <w:sz w:val="28"/>
          <w:szCs w:val="28"/>
          <w:bdr w:val="none" w:sz="0" w:space="0" w:color="auto" w:frame="1"/>
          <w:lang w:eastAsia="ru-RU"/>
        </w:rPr>
        <w:t>Conscripted military personnel have the right to be discharged to the city:</w:t>
      </w:r>
    </w:p>
    <w:p w:rsidR="00032DDA" w:rsidRPr="0050352E" w:rsidRDefault="00032DDA" w:rsidP="00032DDA">
      <w:pPr>
        <w:spacing w:after="0" w:line="240" w:lineRule="auto"/>
        <w:ind w:firstLine="709"/>
        <w:rPr>
          <w:rFonts w:ascii="Times New Roman" w:eastAsia="Times New Roman" w:hAnsi="Times New Roman" w:cs="Times New Roman"/>
          <w:color w:val="000000"/>
          <w:sz w:val="28"/>
          <w:szCs w:val="28"/>
          <w:u w:val="single"/>
          <w:lang w:eastAsia="ru-RU"/>
        </w:rPr>
      </w:pPr>
      <w:r w:rsidRPr="0050352E">
        <w:rPr>
          <w:rFonts w:ascii="Times New Roman" w:eastAsia="Times New Roman" w:hAnsi="Times New Roman" w:cs="Times New Roman"/>
          <w:color w:val="000000"/>
          <w:sz w:val="28"/>
          <w:szCs w:val="28"/>
          <w:lang w:eastAsia="ru-RU"/>
        </w:rPr>
        <w:t xml:space="preserve">A). </w:t>
      </w:r>
      <w:r w:rsidRPr="0050352E">
        <w:rPr>
          <w:rFonts w:ascii="Times New Roman" w:eastAsia="Times New Roman" w:hAnsi="Times New Roman" w:cs="Times New Roman"/>
          <w:color w:val="000000"/>
          <w:sz w:val="28"/>
          <w:szCs w:val="28"/>
          <w:u w:val="single"/>
          <w:lang w:eastAsia="ru-RU"/>
        </w:rPr>
        <w:t>Once a week.</w:t>
      </w:r>
    </w:p>
    <w:p w:rsidR="00032DDA" w:rsidRPr="0050352E" w:rsidRDefault="00032DDA" w:rsidP="00032DDA">
      <w:pPr>
        <w:spacing w:after="0" w:line="240" w:lineRule="auto"/>
        <w:ind w:firstLine="709"/>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b). Twice a month.</w:t>
      </w:r>
    </w:p>
    <w:p w:rsidR="00032DDA" w:rsidRPr="0050352E" w:rsidRDefault="00032DDA" w:rsidP="00032DDA">
      <w:pPr>
        <w:spacing w:after="0" w:line="240" w:lineRule="auto"/>
        <w:ind w:firstLine="709"/>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V). Once a month.</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hAnsi="Times New Roman" w:cs="Times New Roman"/>
          <w:sz w:val="28"/>
          <w:szCs w:val="28"/>
        </w:rPr>
        <w:t xml:space="preserve">8. </w:t>
      </w:r>
      <w:r w:rsidRPr="0050352E">
        <w:rPr>
          <w:rFonts w:ascii="Times New Roman" w:eastAsia="Times New Roman" w:hAnsi="Times New Roman" w:cs="Times New Roman"/>
          <w:b/>
          <w:bCs/>
          <w:color w:val="000000"/>
          <w:sz w:val="28"/>
          <w:szCs w:val="28"/>
          <w:bdr w:val="none" w:sz="0" w:space="0" w:color="auto" w:frame="1"/>
          <w:lang w:eastAsia="ru-RU"/>
        </w:rPr>
        <w:t>Charters of the Armed Forces of the Russian Federation are:</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A). Code of standards for military service.</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b). Code of norms and principles of military service.</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lastRenderedPageBreak/>
        <w:t xml:space="preserve">V). </w:t>
      </w:r>
      <w:r w:rsidRPr="0050352E">
        <w:rPr>
          <w:rFonts w:ascii="Times New Roman" w:eastAsia="Times New Roman" w:hAnsi="Times New Roman" w:cs="Times New Roman"/>
          <w:color w:val="000000"/>
          <w:sz w:val="28"/>
          <w:szCs w:val="28"/>
          <w:u w:val="single"/>
          <w:lang w:eastAsia="ru-RU"/>
        </w:rPr>
        <w:t>Code of laws of military service.</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p>
    <w:p w:rsidR="00032DDA" w:rsidRPr="0050352E" w:rsidRDefault="00032DDA" w:rsidP="00032DDA">
      <w:pPr>
        <w:spacing w:after="0" w:line="240" w:lineRule="auto"/>
        <w:ind w:firstLine="709"/>
        <w:jc w:val="both"/>
        <w:rPr>
          <w:rFonts w:ascii="Times New Roman" w:eastAsia="Times New Roman" w:hAnsi="Times New Roman" w:cs="Times New Roman"/>
          <w:bCs/>
          <w:color w:val="000000"/>
          <w:sz w:val="28"/>
          <w:szCs w:val="28"/>
          <w:bdr w:val="none" w:sz="0" w:space="0" w:color="auto" w:frame="1"/>
          <w:lang w:eastAsia="ru-RU"/>
        </w:rPr>
      </w:pPr>
      <w:r w:rsidRPr="0050352E">
        <w:rPr>
          <w:rFonts w:ascii="Times New Roman" w:hAnsi="Times New Roman" w:cs="Times New Roman"/>
          <w:sz w:val="28"/>
          <w:szCs w:val="28"/>
        </w:rPr>
        <w:t xml:space="preserve">9. </w:t>
      </w:r>
      <w:r w:rsidRPr="0050352E">
        <w:rPr>
          <w:rFonts w:ascii="Times New Roman" w:eastAsia="Times New Roman" w:hAnsi="Times New Roman" w:cs="Times New Roman"/>
          <w:b/>
          <w:bCs/>
          <w:color w:val="000000"/>
          <w:sz w:val="28"/>
          <w:szCs w:val="28"/>
          <w:bdr w:val="none" w:sz="0" w:space="0" w:color="auto" w:frame="1"/>
          <w:lang w:eastAsia="ru-RU"/>
        </w:rPr>
        <w:t>What does the Charter of the Internal Service of the RF Armed Forces define?</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A). Relationships between military personnel.</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b). General duties of military personnel.</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u w:val="single"/>
          <w:lang w:eastAsia="ru-RU"/>
        </w:rPr>
      </w:pPr>
      <w:r w:rsidRPr="0050352E">
        <w:rPr>
          <w:rFonts w:ascii="Times New Roman" w:eastAsia="Times New Roman" w:hAnsi="Times New Roman" w:cs="Times New Roman"/>
          <w:color w:val="000000"/>
          <w:sz w:val="28"/>
          <w:szCs w:val="28"/>
          <w:lang w:eastAsia="ru-RU"/>
        </w:rPr>
        <w:t xml:space="preserve">V). </w:t>
      </w:r>
      <w:r w:rsidRPr="0050352E">
        <w:rPr>
          <w:rFonts w:ascii="Times New Roman" w:eastAsia="Times New Roman" w:hAnsi="Times New Roman" w:cs="Times New Roman"/>
          <w:color w:val="000000"/>
          <w:sz w:val="28"/>
          <w:szCs w:val="28"/>
          <w:u w:val="single"/>
          <w:lang w:eastAsia="ru-RU"/>
        </w:rPr>
        <w:t>General responsibilities of military personnel and the relationships between them.</w:t>
      </w:r>
    </w:p>
    <w:p w:rsidR="00032DDA" w:rsidRPr="0050352E" w:rsidRDefault="00032DDA" w:rsidP="00032DDA">
      <w:pPr>
        <w:spacing w:after="0" w:line="240" w:lineRule="auto"/>
        <w:ind w:firstLine="709"/>
        <w:rPr>
          <w:rFonts w:ascii="Times New Roman" w:hAnsi="Times New Roman" w:cs="Times New Roman"/>
          <w:color w:val="000000" w:themeColor="text1"/>
          <w:sz w:val="28"/>
          <w:szCs w:val="28"/>
        </w:rPr>
      </w:pPr>
    </w:p>
    <w:p w:rsidR="00032DDA" w:rsidRPr="0050352E" w:rsidRDefault="00032DDA" w:rsidP="00032DDA">
      <w:pPr>
        <w:spacing w:after="0" w:line="240" w:lineRule="auto"/>
        <w:ind w:firstLine="709"/>
        <w:rPr>
          <w:rFonts w:ascii="Times New Roman" w:eastAsia="Times New Roman" w:hAnsi="Times New Roman" w:cs="Times New Roman"/>
          <w:b/>
          <w:color w:val="000000"/>
          <w:sz w:val="28"/>
          <w:szCs w:val="28"/>
          <w:lang w:eastAsia="ru-RU"/>
        </w:rPr>
      </w:pPr>
      <w:r w:rsidRPr="0050352E">
        <w:rPr>
          <w:rFonts w:ascii="Times New Roman" w:hAnsi="Times New Roman" w:cs="Times New Roman"/>
          <w:color w:val="000000" w:themeColor="text1"/>
          <w:sz w:val="28"/>
          <w:szCs w:val="28"/>
        </w:rPr>
        <w:t xml:space="preserve">10. </w:t>
      </w:r>
      <w:r w:rsidRPr="0050352E">
        <w:rPr>
          <w:rFonts w:ascii="Times New Roman" w:hAnsi="Times New Roman" w:cs="Times New Roman"/>
          <w:b/>
          <w:color w:val="000000" w:themeColor="text1"/>
          <w:sz w:val="28"/>
          <w:szCs w:val="28"/>
        </w:rPr>
        <w:t xml:space="preserve">What applies to </w:t>
      </w:r>
      <w:r w:rsidRPr="0050352E">
        <w:rPr>
          <w:rFonts w:ascii="Times New Roman" w:eastAsia="Times New Roman" w:hAnsi="Times New Roman" w:cs="Times New Roman"/>
          <w:b/>
          <w:color w:val="000000"/>
          <w:sz w:val="28"/>
          <w:szCs w:val="28"/>
          <w:lang w:eastAsia="ru-RU"/>
        </w:rPr>
        <w:t>military units?</w:t>
      </w:r>
    </w:p>
    <w:p w:rsidR="00032DDA" w:rsidRPr="0050352E" w:rsidRDefault="00032DDA" w:rsidP="00032DDA">
      <w:pPr>
        <w:spacing w:after="0" w:line="240" w:lineRule="auto"/>
        <w:ind w:firstLine="709"/>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A). Division, regiment, brigade, section.</w:t>
      </w:r>
    </w:p>
    <w:p w:rsidR="00032DDA" w:rsidRPr="0050352E" w:rsidRDefault="00032DDA" w:rsidP="00032DDA">
      <w:pPr>
        <w:spacing w:after="0" w:line="240" w:lineRule="auto"/>
        <w:ind w:firstLine="709"/>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b). Brigade, regiment, battalion, platoon.</w:t>
      </w:r>
    </w:p>
    <w:p w:rsidR="00032DDA" w:rsidRPr="0050352E" w:rsidRDefault="00032DDA" w:rsidP="00032DDA">
      <w:pPr>
        <w:spacing w:after="0" w:line="240" w:lineRule="auto"/>
        <w:ind w:firstLine="709"/>
        <w:rPr>
          <w:rFonts w:ascii="Times New Roman" w:eastAsia="Times New Roman" w:hAnsi="Times New Roman" w:cs="Times New Roman"/>
          <w:color w:val="000000"/>
          <w:sz w:val="28"/>
          <w:szCs w:val="28"/>
          <w:u w:val="single"/>
          <w:lang w:eastAsia="ru-RU"/>
        </w:rPr>
      </w:pPr>
      <w:r w:rsidRPr="0050352E">
        <w:rPr>
          <w:rFonts w:ascii="Times New Roman" w:eastAsia="Times New Roman" w:hAnsi="Times New Roman" w:cs="Times New Roman"/>
          <w:color w:val="000000"/>
          <w:sz w:val="28"/>
          <w:szCs w:val="28"/>
          <w:lang w:eastAsia="ru-RU"/>
        </w:rPr>
        <w:t xml:space="preserve">V). </w:t>
      </w:r>
      <w:r w:rsidRPr="0050352E">
        <w:rPr>
          <w:rFonts w:ascii="Times New Roman" w:eastAsia="Times New Roman" w:hAnsi="Times New Roman" w:cs="Times New Roman"/>
          <w:color w:val="000000"/>
          <w:sz w:val="28"/>
          <w:szCs w:val="28"/>
          <w:u w:val="single"/>
          <w:lang w:eastAsia="ru-RU"/>
        </w:rPr>
        <w:t>"Line" battalion, company, platoon, squad.</w:t>
      </w:r>
    </w:p>
    <w:p w:rsidR="00032DDA" w:rsidRPr="0050352E" w:rsidRDefault="00032DDA" w:rsidP="00032DDA">
      <w:pPr>
        <w:spacing w:after="0" w:line="240" w:lineRule="auto"/>
        <w:ind w:firstLine="709"/>
        <w:rPr>
          <w:rFonts w:ascii="Times New Roman" w:hAnsi="Times New Roman" w:cs="Times New Roman"/>
          <w:sz w:val="28"/>
          <w:szCs w:val="28"/>
        </w:rPr>
      </w:pPr>
    </w:p>
    <w:p w:rsidR="00032DDA" w:rsidRPr="0050352E" w:rsidRDefault="00032DDA" w:rsidP="00032DDA">
      <w:pPr>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 xml:space="preserve">11. </w:t>
      </w:r>
      <w:r w:rsidRPr="0050352E">
        <w:rPr>
          <w:rFonts w:ascii="Times New Roman" w:hAnsi="Times New Roman" w:cs="Times New Roman"/>
          <w:b/>
          <w:sz w:val="28"/>
          <w:szCs w:val="28"/>
        </w:rPr>
        <w:t>Who, according to their military rank, is the commander of the rank and file of the RF Armed Forces?</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A). Corporal.</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b). Lance Sergeant.</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V). Sergeant.</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G). Ensign.</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rPr>
        <w:t xml:space="preserve">d). </w:t>
      </w:r>
      <w:r w:rsidRPr="0050352E">
        <w:rPr>
          <w:rFonts w:ascii="Times New Roman" w:hAnsi="Times New Roman" w:cs="Times New Roman"/>
          <w:sz w:val="28"/>
          <w:szCs w:val="28"/>
          <w:u w:val="single"/>
        </w:rPr>
        <w:t>Lieutenant.</w:t>
      </w:r>
    </w:p>
    <w:p w:rsidR="00032DDA" w:rsidRPr="0050352E" w:rsidRDefault="00032DDA" w:rsidP="00032DDA">
      <w:pPr>
        <w:spacing w:after="0" w:line="240" w:lineRule="auto"/>
        <w:ind w:firstLine="709"/>
        <w:rPr>
          <w:rFonts w:ascii="Times New Roman" w:hAnsi="Times New Roman" w:cs="Times New Roman"/>
          <w:sz w:val="28"/>
          <w:szCs w:val="28"/>
        </w:rPr>
      </w:pPr>
    </w:p>
    <w:p w:rsidR="00032DDA" w:rsidRPr="0050352E" w:rsidRDefault="00032DDA" w:rsidP="00032DDA">
      <w:pPr>
        <w:spacing w:after="0" w:line="240" w:lineRule="auto"/>
        <w:ind w:firstLine="709"/>
        <w:rPr>
          <w:rFonts w:ascii="Times New Roman" w:hAnsi="Times New Roman" w:cs="Times New Roman"/>
          <w:b/>
          <w:sz w:val="28"/>
          <w:szCs w:val="28"/>
        </w:rPr>
      </w:pPr>
      <w:r w:rsidRPr="0050352E">
        <w:rPr>
          <w:rFonts w:ascii="Times New Roman" w:hAnsi="Times New Roman" w:cs="Times New Roman"/>
          <w:sz w:val="28"/>
          <w:szCs w:val="28"/>
        </w:rPr>
        <w:t xml:space="preserve">12. </w:t>
      </w:r>
      <w:r w:rsidRPr="0050352E">
        <w:rPr>
          <w:rFonts w:ascii="Times New Roman" w:hAnsi="Times New Roman" w:cs="Times New Roman"/>
          <w:b/>
          <w:sz w:val="28"/>
          <w:szCs w:val="28"/>
        </w:rPr>
        <w:t>Military units salute on command:</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rPr>
        <w:t xml:space="preserve">A). </w:t>
      </w:r>
      <w:r w:rsidRPr="0050352E">
        <w:rPr>
          <w:rFonts w:ascii="Times New Roman" w:hAnsi="Times New Roman" w:cs="Times New Roman"/>
          <w:sz w:val="28"/>
          <w:szCs w:val="28"/>
          <w:u w:val="single"/>
        </w:rPr>
        <w:t>Each other when meeting.</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 xml:space="preserve">b). </w:t>
      </w:r>
      <w:r w:rsidRPr="0050352E">
        <w:rPr>
          <w:rFonts w:ascii="Times New Roman" w:hAnsi="Times New Roman" w:cs="Times New Roman"/>
          <w:sz w:val="28"/>
          <w:szCs w:val="28"/>
          <w:u w:val="single"/>
        </w:rPr>
        <w:t>Direct superiors.</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rPr>
        <w:t xml:space="preserve">V). </w:t>
      </w:r>
      <w:r w:rsidRPr="0050352E">
        <w:rPr>
          <w:rFonts w:ascii="Times New Roman" w:hAnsi="Times New Roman" w:cs="Times New Roman"/>
          <w:sz w:val="28"/>
          <w:szCs w:val="28"/>
          <w:u w:val="single"/>
        </w:rPr>
        <w:t>Battle Banner of a military unit.</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G). From the "End" signal to the "Rise" signal.</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d). During sports competitions.</w:t>
      </w:r>
    </w:p>
    <w:p w:rsidR="00032DDA" w:rsidRPr="0050352E" w:rsidRDefault="00032DDA" w:rsidP="00032DDA">
      <w:pPr>
        <w:spacing w:after="0" w:line="240" w:lineRule="auto"/>
        <w:ind w:firstLine="709"/>
        <w:rPr>
          <w:rFonts w:ascii="Times New Roman" w:hAnsi="Times New Roman" w:cs="Times New Roman"/>
          <w:sz w:val="28"/>
          <w:szCs w:val="28"/>
        </w:rPr>
      </w:pPr>
    </w:p>
    <w:p w:rsidR="00032DDA" w:rsidRPr="0050352E" w:rsidRDefault="00032DDA" w:rsidP="00032DDA">
      <w:pPr>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 xml:space="preserve">13. </w:t>
      </w:r>
      <w:r w:rsidRPr="0050352E">
        <w:rPr>
          <w:rFonts w:ascii="Times New Roman" w:hAnsi="Times New Roman" w:cs="Times New Roman"/>
          <w:b/>
          <w:sz w:val="28"/>
          <w:szCs w:val="28"/>
        </w:rPr>
        <w:t>In accordance with military rank, enjoys the authority of the squad commander:</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A). Corporal.</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 xml:space="preserve">b). </w:t>
      </w:r>
      <w:r w:rsidRPr="0050352E">
        <w:rPr>
          <w:rFonts w:ascii="Times New Roman" w:hAnsi="Times New Roman" w:cs="Times New Roman"/>
          <w:sz w:val="28"/>
          <w:szCs w:val="28"/>
          <w:u w:val="single"/>
        </w:rPr>
        <w:t>Lance Sergeant.</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rPr>
        <w:t xml:space="preserve">V). </w:t>
      </w:r>
      <w:r w:rsidRPr="0050352E">
        <w:rPr>
          <w:rFonts w:ascii="Times New Roman" w:hAnsi="Times New Roman" w:cs="Times New Roman"/>
          <w:sz w:val="28"/>
          <w:szCs w:val="28"/>
          <w:u w:val="single"/>
        </w:rPr>
        <w:t>Sergeant.</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G). Staff Sergeant.</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d). Ensign.</w:t>
      </w:r>
    </w:p>
    <w:p w:rsidR="00032DDA" w:rsidRPr="0050352E" w:rsidRDefault="00032DDA" w:rsidP="00032DDA">
      <w:pPr>
        <w:spacing w:after="0" w:line="240" w:lineRule="auto"/>
        <w:ind w:firstLine="709"/>
        <w:rPr>
          <w:rFonts w:ascii="Times New Roman" w:hAnsi="Times New Roman" w:cs="Times New Roman"/>
          <w:sz w:val="28"/>
          <w:szCs w:val="28"/>
        </w:rPr>
      </w:pPr>
    </w:p>
    <w:p w:rsidR="00032DDA" w:rsidRDefault="00032DDA" w:rsidP="00032DDA">
      <w:pPr>
        <w:spacing w:after="0" w:line="240" w:lineRule="auto"/>
        <w:ind w:firstLine="709"/>
        <w:jc w:val="both"/>
        <w:rPr>
          <w:rFonts w:ascii="Times New Roman" w:hAnsi="Times New Roman" w:cs="Times New Roman"/>
          <w:sz w:val="28"/>
          <w:szCs w:val="28"/>
        </w:rPr>
      </w:pPr>
    </w:p>
    <w:p w:rsidR="00032DDA" w:rsidRPr="0050352E" w:rsidRDefault="00032DDA" w:rsidP="00032DDA">
      <w:pPr>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 xml:space="preserve">14 </w:t>
      </w:r>
      <w:r w:rsidRPr="0050352E">
        <w:rPr>
          <w:rFonts w:ascii="Times New Roman" w:hAnsi="Times New Roman" w:cs="Times New Roman"/>
          <w:b/>
          <w:sz w:val="28"/>
          <w:szCs w:val="28"/>
        </w:rPr>
        <w:t>. The following incentives apply to soldiers undergoing military service:</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u w:val="single"/>
        </w:rPr>
        <w:t xml:space="preserve">A). Removal of previously </w:t>
      </w:r>
      <w:r w:rsidRPr="0050352E">
        <w:rPr>
          <w:rFonts w:ascii="Times New Roman" w:hAnsi="Times New Roman" w:cs="Times New Roman"/>
          <w:color w:val="000000"/>
          <w:sz w:val="28"/>
          <w:szCs w:val="28"/>
          <w:u w:val="single"/>
          <w:shd w:val="clear" w:color="auto" w:fill="FFFFFF"/>
        </w:rPr>
        <w:t xml:space="preserve">applied </w:t>
      </w:r>
      <w:r w:rsidRPr="0050352E">
        <w:rPr>
          <w:rFonts w:ascii="Times New Roman" w:hAnsi="Times New Roman" w:cs="Times New Roman"/>
          <w:sz w:val="28"/>
          <w:szCs w:val="28"/>
          <w:u w:val="single"/>
        </w:rPr>
        <w:t>disciplinary action.</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 xml:space="preserve">b). </w:t>
      </w:r>
      <w:r w:rsidRPr="0050352E">
        <w:rPr>
          <w:rFonts w:ascii="Times New Roman" w:hAnsi="Times New Roman" w:cs="Times New Roman"/>
          <w:sz w:val="28"/>
          <w:szCs w:val="28"/>
          <w:u w:val="single"/>
        </w:rPr>
        <w:t>Rewarding with a certificate, valuable gift or money.</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V). Increasing the duration of the main vacation by up to 5 days.</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G). Early assignment of the next military rank.</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d). Awarding with personalized edged weapons.</w:t>
      </w:r>
    </w:p>
    <w:p w:rsidR="00032DDA" w:rsidRPr="0050352E" w:rsidRDefault="00032DDA" w:rsidP="00032DDA">
      <w:pPr>
        <w:spacing w:after="0" w:line="240" w:lineRule="auto"/>
        <w:ind w:firstLine="709"/>
        <w:rPr>
          <w:rFonts w:ascii="Times New Roman" w:hAnsi="Times New Roman" w:cs="Times New Roman"/>
          <w:sz w:val="28"/>
          <w:szCs w:val="28"/>
        </w:rPr>
      </w:pPr>
    </w:p>
    <w:p w:rsidR="00032DDA" w:rsidRPr="0050352E" w:rsidRDefault="00032DDA" w:rsidP="00032DDA">
      <w:pPr>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lastRenderedPageBreak/>
        <w:t xml:space="preserve">15. </w:t>
      </w:r>
      <w:r w:rsidRPr="0050352E">
        <w:rPr>
          <w:rFonts w:ascii="Times New Roman" w:hAnsi="Times New Roman" w:cs="Times New Roman"/>
          <w:b/>
          <w:sz w:val="28"/>
          <w:szCs w:val="28"/>
        </w:rPr>
        <w:t>Disciplinary sanctions applied to soldiers undergoing military service upon conscription:</w:t>
      </w:r>
    </w:p>
    <w:p w:rsidR="00032DDA" w:rsidRPr="0050352E" w:rsidRDefault="00032DDA" w:rsidP="00032DDA">
      <w:pPr>
        <w:spacing w:after="0" w:line="240" w:lineRule="auto"/>
        <w:ind w:firstLine="709"/>
        <w:jc w:val="both"/>
        <w:rPr>
          <w:rFonts w:ascii="Times New Roman" w:hAnsi="Times New Roman" w:cs="Times New Roman"/>
          <w:sz w:val="28"/>
          <w:szCs w:val="28"/>
          <w:u w:val="single"/>
        </w:rPr>
      </w:pPr>
      <w:r w:rsidRPr="0050352E">
        <w:rPr>
          <w:rFonts w:ascii="Times New Roman" w:hAnsi="Times New Roman" w:cs="Times New Roman"/>
          <w:sz w:val="28"/>
          <w:szCs w:val="28"/>
        </w:rPr>
        <w:t xml:space="preserve">A). </w:t>
      </w:r>
      <w:r w:rsidRPr="0050352E">
        <w:rPr>
          <w:rFonts w:ascii="Times New Roman" w:hAnsi="Times New Roman" w:cs="Times New Roman"/>
          <w:sz w:val="28"/>
          <w:szCs w:val="28"/>
          <w:u w:val="single"/>
        </w:rPr>
        <w:t>Rebuke.</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rPr>
        <w:t xml:space="preserve">b). </w:t>
      </w:r>
      <w:r w:rsidRPr="0050352E">
        <w:rPr>
          <w:rFonts w:ascii="Times New Roman" w:hAnsi="Times New Roman" w:cs="Times New Roman"/>
          <w:sz w:val="28"/>
          <w:szCs w:val="28"/>
          <w:u w:val="single"/>
        </w:rPr>
        <w:t>Severe reprimand.</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 xml:space="preserve">V). </w:t>
      </w:r>
      <w:r w:rsidRPr="0050352E">
        <w:rPr>
          <w:rFonts w:ascii="Times New Roman" w:hAnsi="Times New Roman" w:cs="Times New Roman"/>
          <w:sz w:val="28"/>
          <w:szCs w:val="28"/>
          <w:u w:val="single"/>
        </w:rPr>
        <w:t>Deprivation of regular dismissal from a military unit.</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G). Appointment out of turn to a work order – up to 5 work orders.</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d). Early dismissal from military service due to failure to fulfill the terms of the contract.</w:t>
      </w:r>
    </w:p>
    <w:p w:rsidR="00032DDA" w:rsidRPr="0050352E" w:rsidRDefault="00032DDA" w:rsidP="00032DDA">
      <w:pPr>
        <w:spacing w:after="0" w:line="240" w:lineRule="auto"/>
        <w:ind w:firstLine="709"/>
        <w:rPr>
          <w:rFonts w:ascii="Times New Roman" w:eastAsia="Times New Roman" w:hAnsi="Times New Roman" w:cs="Times New Roman"/>
          <w:color w:val="000000"/>
          <w:sz w:val="28"/>
          <w:szCs w:val="28"/>
          <w:u w:val="single"/>
          <w:lang w:eastAsia="ru-RU"/>
        </w:rPr>
      </w:pPr>
    </w:p>
    <w:p w:rsidR="00032DDA" w:rsidRPr="005D30CC" w:rsidRDefault="00032DDA" w:rsidP="00032DDA">
      <w:pPr>
        <w:spacing w:after="0" w:line="240" w:lineRule="auto"/>
        <w:ind w:firstLine="709"/>
        <w:jc w:val="both"/>
        <w:rPr>
          <w:rFonts w:ascii="Times New Roman" w:eastAsia="Times New Roman" w:hAnsi="Times New Roman" w:cs="Times New Roman"/>
          <w:b/>
          <w:bCs/>
          <w:color w:val="000000"/>
          <w:spacing w:val="-8"/>
          <w:sz w:val="28"/>
          <w:szCs w:val="28"/>
          <w:bdr w:val="none" w:sz="0" w:space="0" w:color="auto" w:frame="1"/>
          <w:lang w:eastAsia="ru-RU"/>
        </w:rPr>
      </w:pPr>
      <w:r w:rsidRPr="005D30CC">
        <w:rPr>
          <w:rFonts w:ascii="Times New Roman" w:hAnsi="Times New Roman" w:cs="Times New Roman"/>
          <w:spacing w:val="-8"/>
          <w:sz w:val="28"/>
          <w:szCs w:val="28"/>
        </w:rPr>
        <w:t xml:space="preserve">16. </w:t>
      </w:r>
      <w:r w:rsidRPr="005D30CC">
        <w:rPr>
          <w:rFonts w:ascii="Times New Roman" w:eastAsia="Times New Roman" w:hAnsi="Times New Roman" w:cs="Times New Roman"/>
          <w:b/>
          <w:bCs/>
          <w:color w:val="000000"/>
          <w:spacing w:val="-8"/>
          <w:sz w:val="28"/>
          <w:szCs w:val="28"/>
          <w:bdr w:val="none" w:sz="0" w:space="0" w:color="auto" w:frame="1"/>
          <w:lang w:eastAsia="ru-RU"/>
        </w:rPr>
        <w:t>Who manages the internal order in the department?</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A). Commander of a military unit.</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b). Chief of Staff of a military unit.</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 xml:space="preserve">V). </w:t>
      </w:r>
      <w:r w:rsidRPr="0050352E">
        <w:rPr>
          <w:rFonts w:ascii="Times New Roman" w:eastAsia="Times New Roman" w:hAnsi="Times New Roman" w:cs="Times New Roman"/>
          <w:color w:val="000000"/>
          <w:sz w:val="28"/>
          <w:szCs w:val="28"/>
          <w:u w:val="single"/>
          <w:lang w:eastAsia="ru-RU"/>
        </w:rPr>
        <w:t>Company commander.</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shd w:val="clear" w:color="auto" w:fill="FFFFFF" w:themeFill="background1"/>
        </w:rPr>
        <w:t xml:space="preserve">17. </w:t>
      </w:r>
      <w:r w:rsidRPr="0050352E">
        <w:rPr>
          <w:rFonts w:ascii="Times New Roman" w:hAnsi="Times New Roman" w:cs="Times New Roman"/>
          <w:b/>
          <w:sz w:val="28"/>
          <w:szCs w:val="28"/>
          <w:shd w:val="clear" w:color="auto" w:fill="FFFFFF" w:themeFill="background1"/>
        </w:rPr>
        <w:t xml:space="preserve">What does </w:t>
      </w:r>
      <w:r w:rsidRPr="0050352E">
        <w:rPr>
          <w:rFonts w:ascii="Times New Roman" w:hAnsi="Times New Roman" w:cs="Times New Roman"/>
          <w:b/>
          <w:sz w:val="28"/>
          <w:szCs w:val="28"/>
        </w:rPr>
        <w:t>internal order include?</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A). Working time regulations.</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b). Performance of official duties by military personnel.</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u w:val="single"/>
        </w:rPr>
      </w:pPr>
      <w:r w:rsidRPr="0050352E">
        <w:rPr>
          <w:rFonts w:ascii="Times New Roman" w:hAnsi="Times New Roman" w:cs="Times New Roman"/>
          <w:sz w:val="28"/>
          <w:szCs w:val="28"/>
        </w:rPr>
        <w:t xml:space="preserve">V). </w:t>
      </w:r>
      <w:r w:rsidRPr="0050352E">
        <w:rPr>
          <w:rFonts w:ascii="Times New Roman" w:hAnsi="Times New Roman" w:cs="Times New Roman"/>
          <w:sz w:val="28"/>
          <w:szCs w:val="28"/>
          <w:u w:val="single"/>
        </w:rPr>
        <w:t>Rules for accommodation, life, and service in uniform.</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highlight w:val="yellow"/>
        </w:rPr>
      </w:pPr>
    </w:p>
    <w:p w:rsidR="00032DDA" w:rsidRPr="0050352E" w:rsidRDefault="00032DDA" w:rsidP="00032DDA">
      <w:pPr>
        <w:spacing w:after="0" w:line="240" w:lineRule="auto"/>
        <w:ind w:firstLine="709"/>
        <w:jc w:val="both"/>
        <w:rPr>
          <w:rFonts w:ascii="Times New Roman" w:eastAsia="Times New Roman" w:hAnsi="Times New Roman" w:cs="Times New Roman"/>
          <w:b/>
          <w:color w:val="000000"/>
          <w:sz w:val="28"/>
          <w:szCs w:val="28"/>
          <w:lang w:eastAsia="ru-RU"/>
        </w:rPr>
      </w:pPr>
      <w:r w:rsidRPr="0050352E">
        <w:rPr>
          <w:rFonts w:ascii="Times New Roman" w:hAnsi="Times New Roman" w:cs="Times New Roman"/>
          <w:sz w:val="28"/>
          <w:szCs w:val="28"/>
        </w:rPr>
        <w:t xml:space="preserve">18. </w:t>
      </w:r>
      <w:r w:rsidRPr="0050352E">
        <w:rPr>
          <w:rFonts w:ascii="Times New Roman" w:eastAsia="Times New Roman" w:hAnsi="Times New Roman" w:cs="Times New Roman"/>
          <w:b/>
          <w:bCs/>
          <w:color w:val="000000"/>
          <w:sz w:val="28"/>
          <w:szCs w:val="28"/>
          <w:bdr w:val="none" w:sz="0" w:space="0" w:color="auto" w:frame="1"/>
          <w:lang w:eastAsia="ru-RU"/>
        </w:rPr>
        <w:t>How much time do military personnel have to sleep?</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A). 7 o'clock.</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 xml:space="preserve">b). </w:t>
      </w:r>
      <w:r w:rsidRPr="0050352E">
        <w:rPr>
          <w:rFonts w:ascii="Times New Roman" w:eastAsia="Times New Roman" w:hAnsi="Times New Roman" w:cs="Times New Roman"/>
          <w:color w:val="000000"/>
          <w:sz w:val="28"/>
          <w:szCs w:val="28"/>
          <w:u w:val="single"/>
          <w:lang w:eastAsia="ru-RU"/>
        </w:rPr>
        <w:t>8 ocloc'k.</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V). 9 o'clock.</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highlight w:val="yellow"/>
        </w:rPr>
      </w:pP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19. </w:t>
      </w:r>
      <w:r w:rsidRPr="0050352E">
        <w:rPr>
          <w:rFonts w:ascii="Times New Roman" w:hAnsi="Times New Roman" w:cs="Times New Roman"/>
          <w:b/>
          <w:sz w:val="28"/>
          <w:szCs w:val="28"/>
        </w:rPr>
        <w:t>The intervals between meals should not exceed:</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A). 6 hours.</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b). </w:t>
      </w:r>
      <w:r w:rsidRPr="0050352E">
        <w:rPr>
          <w:rFonts w:ascii="Times New Roman" w:hAnsi="Times New Roman" w:cs="Times New Roman"/>
          <w:sz w:val="28"/>
          <w:szCs w:val="28"/>
          <w:u w:val="single"/>
        </w:rPr>
        <w:t>7 o'clock.</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V). 8 ocloc'k.</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highlight w:val="yellow"/>
        </w:rPr>
      </w:pP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20. </w:t>
      </w:r>
      <w:r w:rsidRPr="0050352E">
        <w:rPr>
          <w:rFonts w:ascii="Times New Roman" w:hAnsi="Times New Roman" w:cs="Times New Roman"/>
          <w:b/>
          <w:sz w:val="28"/>
          <w:szCs w:val="28"/>
        </w:rPr>
        <w:t>What time is the military discharge on weekdays?</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A). At 21 o'clock.</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b). </w:t>
      </w:r>
      <w:r w:rsidRPr="0075406F">
        <w:rPr>
          <w:rFonts w:ascii="Times New Roman" w:hAnsi="Times New Roman" w:cs="Times New Roman"/>
          <w:sz w:val="28"/>
          <w:szCs w:val="28"/>
          <w:u w:val="single"/>
        </w:rPr>
        <w:t>At 22 o'clock.</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V). At 11 p.m.</w:t>
      </w:r>
    </w:p>
    <w:p w:rsidR="00032DDA" w:rsidRPr="0050352E" w:rsidRDefault="00032DDA" w:rsidP="00032DDA">
      <w:pPr>
        <w:widowControl w:val="0"/>
        <w:shd w:val="clear" w:color="auto" w:fill="FFFFFF" w:themeFill="background1"/>
        <w:spacing w:after="0" w:line="240" w:lineRule="auto"/>
        <w:jc w:val="both"/>
        <w:rPr>
          <w:rFonts w:ascii="Times New Roman" w:hAnsi="Times New Roman" w:cs="Times New Roman"/>
          <w:sz w:val="28"/>
          <w:szCs w:val="28"/>
        </w:rPr>
      </w:pP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 xml:space="preserve">21. </w:t>
      </w:r>
      <w:r w:rsidRPr="0050352E">
        <w:rPr>
          <w:rFonts w:ascii="Times New Roman" w:hAnsi="Times New Roman" w:cs="Times New Roman"/>
          <w:b/>
          <w:sz w:val="28"/>
          <w:szCs w:val="28"/>
        </w:rPr>
        <w:t>Name the official who approves the daily routine of the military unit:</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u w:val="single"/>
        </w:rPr>
      </w:pPr>
      <w:r w:rsidRPr="0050352E">
        <w:rPr>
          <w:rFonts w:ascii="Times New Roman" w:hAnsi="Times New Roman" w:cs="Times New Roman"/>
          <w:sz w:val="28"/>
          <w:szCs w:val="28"/>
        </w:rPr>
        <w:t xml:space="preserve">A). </w:t>
      </w:r>
      <w:r w:rsidRPr="0050352E">
        <w:rPr>
          <w:rFonts w:ascii="Times New Roman" w:hAnsi="Times New Roman" w:cs="Times New Roman"/>
          <w:sz w:val="28"/>
          <w:szCs w:val="28"/>
          <w:u w:val="single"/>
        </w:rPr>
        <w:t>Commander of a military unit.</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b). Minister of Defense of the Russian Federation.</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V). Commander-in-Chief of the Ground Forces.</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 xml:space="preserve">22. </w:t>
      </w:r>
      <w:r w:rsidRPr="0050352E">
        <w:rPr>
          <w:rFonts w:ascii="Times New Roman" w:hAnsi="Times New Roman" w:cs="Times New Roman"/>
          <w:b/>
          <w:sz w:val="28"/>
          <w:szCs w:val="28"/>
        </w:rPr>
        <w:t>Indicate the place where the company orderly serves:</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A). Inside the barracks: in the sleeping quarters.</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b). Inside the barracks: in the utility room.</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u w:val="single"/>
        </w:rPr>
      </w:pPr>
      <w:r w:rsidRPr="0050352E">
        <w:rPr>
          <w:rFonts w:ascii="Times New Roman" w:hAnsi="Times New Roman" w:cs="Times New Roman"/>
          <w:sz w:val="28"/>
          <w:szCs w:val="28"/>
        </w:rPr>
        <w:t xml:space="preserve">V). </w:t>
      </w:r>
      <w:r w:rsidRPr="0050352E">
        <w:rPr>
          <w:rFonts w:ascii="Times New Roman" w:hAnsi="Times New Roman" w:cs="Times New Roman"/>
          <w:sz w:val="28"/>
          <w:szCs w:val="28"/>
          <w:u w:val="single"/>
        </w:rPr>
        <w:t>Inside the barracks: at the front door, near the weapons storage room.</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b/>
          <w:sz w:val="28"/>
          <w:szCs w:val="28"/>
        </w:rPr>
      </w:pP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 xml:space="preserve">23. </w:t>
      </w:r>
      <w:r w:rsidRPr="0050352E">
        <w:rPr>
          <w:rFonts w:ascii="Times New Roman" w:hAnsi="Times New Roman" w:cs="Times New Roman"/>
          <w:b/>
          <w:sz w:val="28"/>
          <w:szCs w:val="28"/>
        </w:rPr>
        <w:t>Name the composition of the daily outfit for the company:</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lastRenderedPageBreak/>
        <w:t>A). Company sergeant major: deputy. platoon commander.</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u w:val="single"/>
        </w:rPr>
      </w:pPr>
      <w:r w:rsidRPr="0050352E">
        <w:rPr>
          <w:rFonts w:ascii="Times New Roman" w:hAnsi="Times New Roman" w:cs="Times New Roman"/>
          <w:sz w:val="28"/>
          <w:szCs w:val="28"/>
        </w:rPr>
        <w:t xml:space="preserve">b). </w:t>
      </w:r>
      <w:r w:rsidRPr="0050352E">
        <w:rPr>
          <w:rFonts w:ascii="Times New Roman" w:hAnsi="Times New Roman" w:cs="Times New Roman"/>
          <w:sz w:val="28"/>
          <w:szCs w:val="28"/>
          <w:u w:val="single"/>
        </w:rPr>
        <w:t>The duty officer for the company, the orderlies for the company.</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V). Regimental duty officer: assistant to the regimental duty officer.</w:t>
      </w:r>
    </w:p>
    <w:p w:rsidR="00032DDA" w:rsidRPr="0050352E" w:rsidRDefault="00032DDA" w:rsidP="00032DDA">
      <w:pPr>
        <w:widowControl w:val="0"/>
        <w:shd w:val="clear" w:color="auto" w:fill="FFFFFF" w:themeFill="background1"/>
        <w:spacing w:after="0" w:line="240" w:lineRule="auto"/>
        <w:jc w:val="both"/>
        <w:rPr>
          <w:rFonts w:ascii="Times New Roman" w:hAnsi="Times New Roman" w:cs="Times New Roman"/>
          <w:sz w:val="28"/>
          <w:szCs w:val="28"/>
        </w:rPr>
      </w:pP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hAnsi="Times New Roman" w:cs="Times New Roman"/>
          <w:sz w:val="28"/>
          <w:szCs w:val="28"/>
        </w:rPr>
        <w:t xml:space="preserve">24. </w:t>
      </w:r>
      <w:r w:rsidRPr="0050352E">
        <w:rPr>
          <w:rFonts w:ascii="Times New Roman" w:eastAsia="Times New Roman" w:hAnsi="Times New Roman" w:cs="Times New Roman"/>
          <w:b/>
          <w:bCs/>
          <w:color w:val="000000"/>
          <w:sz w:val="28"/>
          <w:szCs w:val="28"/>
          <w:bdr w:val="none" w:sz="0" w:space="0" w:color="auto" w:frame="1"/>
          <w:lang w:eastAsia="ru-RU"/>
        </w:rPr>
        <w:t>What does the Charter of the garrison and guard services of the RF Armed Forces define?</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u w:val="single"/>
          <w:lang w:eastAsia="ru-RU"/>
        </w:rPr>
      </w:pPr>
      <w:r w:rsidRPr="0050352E">
        <w:rPr>
          <w:rFonts w:ascii="Times New Roman" w:eastAsia="Times New Roman" w:hAnsi="Times New Roman" w:cs="Times New Roman"/>
          <w:color w:val="000000"/>
          <w:sz w:val="28"/>
          <w:szCs w:val="28"/>
          <w:lang w:eastAsia="ru-RU"/>
        </w:rPr>
        <w:t xml:space="preserve">A). </w:t>
      </w:r>
      <w:r w:rsidRPr="0050352E">
        <w:rPr>
          <w:rFonts w:ascii="Times New Roman" w:eastAsia="Times New Roman" w:hAnsi="Times New Roman" w:cs="Times New Roman"/>
          <w:color w:val="000000"/>
          <w:sz w:val="28"/>
          <w:szCs w:val="28"/>
          <w:u w:val="single"/>
          <w:lang w:eastAsia="ru-RU"/>
        </w:rPr>
        <w:t>Organization and procedure for garrison and guard services, rights and obligations of garrison officials and military personnel.</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b). Rights and obligations of garrison officials and military personnel.</w:t>
      </w:r>
    </w:p>
    <w:p w:rsidR="00032DDA" w:rsidRPr="0050352E"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V). Only organizing and conducting garrison events.</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highlight w:val="yellow"/>
        </w:rPr>
      </w:pP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 xml:space="preserve">25. </w:t>
      </w:r>
      <w:r w:rsidRPr="0050352E">
        <w:rPr>
          <w:rFonts w:ascii="Times New Roman" w:hAnsi="Times New Roman" w:cs="Times New Roman"/>
          <w:b/>
          <w:sz w:val="28"/>
          <w:szCs w:val="28"/>
        </w:rPr>
        <w:t>What is the name of a soldier serving at a post?</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A). Duty officer.</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b). Guard.</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u w:val="single"/>
        </w:rPr>
      </w:pPr>
      <w:r w:rsidRPr="0050352E">
        <w:rPr>
          <w:rFonts w:ascii="Times New Roman" w:hAnsi="Times New Roman" w:cs="Times New Roman"/>
          <w:sz w:val="28"/>
          <w:szCs w:val="28"/>
        </w:rPr>
        <w:t xml:space="preserve">V). </w:t>
      </w:r>
      <w:r w:rsidRPr="0050352E">
        <w:rPr>
          <w:rFonts w:ascii="Times New Roman" w:hAnsi="Times New Roman" w:cs="Times New Roman"/>
          <w:sz w:val="28"/>
          <w:szCs w:val="28"/>
          <w:u w:val="single"/>
        </w:rPr>
        <w:t>Hourly.</w:t>
      </w:r>
    </w:p>
    <w:p w:rsidR="00032DDA" w:rsidRPr="0050352E" w:rsidRDefault="00032DDA" w:rsidP="00032DDA">
      <w:pPr>
        <w:pStyle w:val="af0"/>
        <w:widowControl w:val="0"/>
        <w:shd w:val="clear" w:color="auto" w:fill="FFFFFF" w:themeFill="background1"/>
        <w:spacing w:after="0" w:line="240" w:lineRule="auto"/>
        <w:ind w:left="784" w:firstLine="709"/>
        <w:jc w:val="both"/>
        <w:rPr>
          <w:rFonts w:ascii="Times New Roman" w:hAnsi="Times New Roman"/>
          <w:sz w:val="28"/>
          <w:szCs w:val="28"/>
          <w:highlight w:val="yellow"/>
        </w:rPr>
      </w:pP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26. </w:t>
      </w:r>
      <w:r w:rsidRPr="0050352E">
        <w:rPr>
          <w:rFonts w:ascii="Times New Roman" w:hAnsi="Times New Roman" w:cs="Times New Roman"/>
          <w:b/>
          <w:sz w:val="28"/>
          <w:szCs w:val="28"/>
        </w:rPr>
        <w:t>Guard duty is:</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A). Performing a job task.</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b). Carrying out a military mission.</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V). </w:t>
      </w:r>
      <w:r w:rsidRPr="0075406F">
        <w:rPr>
          <w:rFonts w:ascii="Times New Roman" w:hAnsi="Times New Roman" w:cs="Times New Roman"/>
          <w:sz w:val="28"/>
          <w:szCs w:val="28"/>
          <w:u w:val="single"/>
        </w:rPr>
        <w:t>Carrying out a combat mission.</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27. </w:t>
      </w:r>
      <w:r w:rsidRPr="0050352E">
        <w:rPr>
          <w:rFonts w:ascii="Times New Roman" w:hAnsi="Times New Roman" w:cs="Times New Roman"/>
          <w:b/>
          <w:sz w:val="28"/>
          <w:szCs w:val="28"/>
        </w:rPr>
        <w:t>Who is on the guard?</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A). Chief of the guard, his deputy, guards and sentries</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b). </w:t>
      </w:r>
      <w:r w:rsidRPr="0050352E">
        <w:rPr>
          <w:rFonts w:ascii="Times New Roman" w:hAnsi="Times New Roman" w:cs="Times New Roman"/>
          <w:sz w:val="28"/>
          <w:szCs w:val="28"/>
          <w:u w:val="single"/>
        </w:rPr>
        <w:t xml:space="preserve">The chief of the guard, his assistant, guards and guards </w:t>
      </w:r>
      <w:r w:rsidRPr="0050352E">
        <w:rPr>
          <w:rFonts w:ascii="Times New Roman" w:hAnsi="Times New Roman" w:cs="Times New Roman"/>
          <w:sz w:val="28"/>
          <w:szCs w:val="28"/>
        </w:rPr>
        <w:t>.</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V). The chief of the guard, his deputy, guards and guards.</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highlight w:val="yellow"/>
        </w:rPr>
      </w:pP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i/>
          <w:sz w:val="28"/>
          <w:szCs w:val="28"/>
        </w:rPr>
      </w:pPr>
      <w:r w:rsidRPr="0050352E">
        <w:rPr>
          <w:rFonts w:ascii="Times New Roman" w:hAnsi="Times New Roman" w:cs="Times New Roman"/>
          <w:sz w:val="28"/>
          <w:szCs w:val="28"/>
        </w:rPr>
        <w:t xml:space="preserve">28. </w:t>
      </w:r>
      <w:r w:rsidRPr="0050352E">
        <w:rPr>
          <w:rFonts w:ascii="Times New Roman" w:hAnsi="Times New Roman" w:cs="Times New Roman"/>
          <w:b/>
          <w:sz w:val="28"/>
          <w:szCs w:val="28"/>
        </w:rPr>
        <w:t>How long should a sentry at a time (as a rule) be on duty?</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A). 1 hour.</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b). 1,5 hour.</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V). </w:t>
      </w:r>
      <w:r w:rsidRPr="0050352E">
        <w:rPr>
          <w:rFonts w:ascii="Times New Roman" w:hAnsi="Times New Roman" w:cs="Times New Roman"/>
          <w:sz w:val="28"/>
          <w:szCs w:val="28"/>
          <w:u w:val="single"/>
        </w:rPr>
        <w:t>2 hours.</w:t>
      </w:r>
    </w:p>
    <w:p w:rsidR="00032DDA" w:rsidRPr="0050352E" w:rsidRDefault="00032DDA" w:rsidP="00032DDA">
      <w:pPr>
        <w:widowControl w:val="0"/>
        <w:shd w:val="clear" w:color="auto" w:fill="FFFFFF" w:themeFill="background1"/>
        <w:spacing w:after="0" w:line="240" w:lineRule="auto"/>
        <w:ind w:firstLine="709"/>
        <w:jc w:val="both"/>
        <w:rPr>
          <w:rFonts w:ascii="Times New Roman" w:hAnsi="Times New Roman" w:cs="Times New Roman"/>
          <w:sz w:val="28"/>
          <w:szCs w:val="28"/>
          <w:highlight w:val="yellow"/>
        </w:rPr>
      </w:pPr>
    </w:p>
    <w:p w:rsidR="00032DDA" w:rsidRPr="0050352E" w:rsidRDefault="00032DDA" w:rsidP="00032DDA">
      <w:pPr>
        <w:pStyle w:val="af0"/>
        <w:widowControl w:val="0"/>
        <w:spacing w:after="0" w:line="240" w:lineRule="auto"/>
        <w:ind w:left="0" w:firstLine="709"/>
        <w:jc w:val="both"/>
        <w:rPr>
          <w:rFonts w:ascii="Times New Roman" w:eastAsia="Times New Roman" w:hAnsi="Times New Roman"/>
          <w:b/>
          <w:sz w:val="28"/>
          <w:szCs w:val="28"/>
          <w:lang w:eastAsia="ru-RU"/>
        </w:rPr>
      </w:pPr>
      <w:r w:rsidRPr="0050352E">
        <w:rPr>
          <w:rFonts w:ascii="Times New Roman" w:eastAsia="Times New Roman" w:hAnsi="Times New Roman"/>
          <w:sz w:val="28"/>
          <w:szCs w:val="28"/>
          <w:lang w:eastAsia="ru-RU"/>
        </w:rPr>
        <w:t xml:space="preserve">29. </w:t>
      </w:r>
      <w:r w:rsidRPr="0050352E">
        <w:rPr>
          <w:rFonts w:ascii="Times New Roman" w:eastAsia="Times New Roman" w:hAnsi="Times New Roman"/>
          <w:b/>
          <w:sz w:val="28"/>
          <w:szCs w:val="28"/>
          <w:lang w:eastAsia="ru-RU"/>
        </w:rPr>
        <w:t>What legal act introduced the Military Regulations of the RF Armed Forces?</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A). By decree of the President of the Russian Federation.</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b). Decree of the Government of the Russian Federation.</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V). </w:t>
      </w:r>
      <w:r w:rsidRPr="0050352E">
        <w:rPr>
          <w:rFonts w:ascii="Times New Roman" w:eastAsia="Times New Roman" w:hAnsi="Times New Roman" w:cs="Times New Roman"/>
          <w:sz w:val="28"/>
          <w:szCs w:val="28"/>
          <w:u w:val="single"/>
          <w:lang w:eastAsia="ru-RU"/>
        </w:rPr>
        <w:t>By order of the Minister of Defense of the Russian Federation.</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sz w:val="28"/>
          <w:szCs w:val="28"/>
          <w:lang w:eastAsia="ru-RU"/>
        </w:rPr>
        <w:t xml:space="preserve">30. </w:t>
      </w:r>
      <w:r w:rsidRPr="0050352E">
        <w:rPr>
          <w:rFonts w:ascii="Times New Roman" w:eastAsia="Times New Roman" w:hAnsi="Times New Roman" w:cs="Times New Roman"/>
          <w:b/>
          <w:sz w:val="28"/>
          <w:szCs w:val="28"/>
          <w:lang w:eastAsia="ru-RU"/>
        </w:rPr>
        <w:t>What is the system intended for?</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A). For the formation and testing </w:t>
      </w:r>
      <w:bookmarkStart w:id="36" w:name="_Hlk131009733"/>
      <w:r w:rsidRPr="0050352E">
        <w:rPr>
          <w:rFonts w:ascii="Times New Roman" w:eastAsia="Times New Roman" w:hAnsi="Times New Roman" w:cs="Times New Roman"/>
          <w:sz w:val="28"/>
          <w:szCs w:val="28"/>
          <w:lang w:eastAsia="ru-RU"/>
        </w:rPr>
        <w:t>of military personnel.</w:t>
      </w:r>
      <w:bookmarkEnd w:id="36"/>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b). To conduct evening verification of military personnel.</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u w:val="single"/>
          <w:lang w:eastAsia="ru-RU"/>
        </w:rPr>
      </w:pPr>
      <w:r w:rsidRPr="0050352E">
        <w:rPr>
          <w:rFonts w:ascii="Times New Roman" w:eastAsia="Times New Roman" w:hAnsi="Times New Roman" w:cs="Times New Roman"/>
          <w:sz w:val="28"/>
          <w:szCs w:val="28"/>
          <w:lang w:eastAsia="ru-RU"/>
        </w:rPr>
        <w:t xml:space="preserve">V). </w:t>
      </w:r>
      <w:r w:rsidRPr="0050352E">
        <w:rPr>
          <w:rFonts w:ascii="Times New Roman" w:eastAsia="Times New Roman" w:hAnsi="Times New Roman" w:cs="Times New Roman"/>
          <w:sz w:val="28"/>
          <w:szCs w:val="28"/>
          <w:u w:val="single"/>
          <w:lang w:eastAsia="ru-RU"/>
        </w:rPr>
        <w:t>To accommodate military personnel, military units, subunits and their joint actions.</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31. </w:t>
      </w:r>
      <w:r w:rsidRPr="0050352E">
        <w:rPr>
          <w:rFonts w:ascii="Times New Roman" w:eastAsia="Times New Roman" w:hAnsi="Times New Roman" w:cs="Times New Roman"/>
          <w:b/>
          <w:sz w:val="28"/>
          <w:szCs w:val="28"/>
          <w:lang w:eastAsia="ru-RU"/>
        </w:rPr>
        <w:t>How is formation controlled?</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A). Orders and instructions.</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b). </w:t>
      </w:r>
      <w:r w:rsidRPr="0050352E">
        <w:rPr>
          <w:rFonts w:ascii="Times New Roman" w:eastAsia="Times New Roman" w:hAnsi="Times New Roman" w:cs="Times New Roman"/>
          <w:sz w:val="28"/>
          <w:szCs w:val="28"/>
          <w:u w:val="single"/>
          <w:lang w:eastAsia="ru-RU"/>
        </w:rPr>
        <w:t>Commands and orders.</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lastRenderedPageBreak/>
        <w:t>V). Commander's instructions.</w:t>
      </w:r>
    </w:p>
    <w:p w:rsidR="00032DDA"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32. </w:t>
      </w:r>
      <w:r w:rsidRPr="0050352E">
        <w:rPr>
          <w:rFonts w:ascii="Times New Roman" w:eastAsia="Times New Roman" w:hAnsi="Times New Roman" w:cs="Times New Roman"/>
          <w:b/>
          <w:sz w:val="28"/>
          <w:szCs w:val="28"/>
          <w:lang w:eastAsia="ru-RU"/>
        </w:rPr>
        <w:t>What command is given to form a platoon:</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u w:val="single"/>
          <w:lang w:eastAsia="ru-RU"/>
        </w:rPr>
      </w:pPr>
      <w:r w:rsidRPr="0050352E">
        <w:rPr>
          <w:rFonts w:ascii="Times New Roman" w:eastAsia="Times New Roman" w:hAnsi="Times New Roman" w:cs="Times New Roman"/>
          <w:sz w:val="28"/>
          <w:szCs w:val="28"/>
          <w:lang w:eastAsia="ru-RU"/>
        </w:rPr>
        <w:t>A). “Platoon, come to me!”</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b). </w:t>
      </w:r>
      <w:r w:rsidRPr="0050352E">
        <w:rPr>
          <w:rFonts w:ascii="Times New Roman" w:eastAsia="Times New Roman" w:hAnsi="Times New Roman" w:cs="Times New Roman"/>
          <w:sz w:val="28"/>
          <w:szCs w:val="28"/>
          <w:u w:val="single"/>
          <w:lang w:eastAsia="ru-RU"/>
        </w:rPr>
        <w:t>“Platoon, stand up!”</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V). “Platoon, match up!”</w:t>
      </w:r>
    </w:p>
    <w:p w:rsidR="00032DDA" w:rsidRPr="0050352E" w:rsidRDefault="00032DDA" w:rsidP="00032DDA">
      <w:pPr>
        <w:tabs>
          <w:tab w:val="left" w:pos="5954"/>
        </w:tabs>
        <w:spacing w:after="0" w:line="240" w:lineRule="auto"/>
        <w:ind w:firstLine="709"/>
        <w:jc w:val="both"/>
        <w:rPr>
          <w:rFonts w:ascii="Times New Roman" w:hAnsi="Times New Roman" w:cs="Times New Roman"/>
          <w:b/>
          <w:sz w:val="28"/>
          <w:szCs w:val="28"/>
        </w:rPr>
      </w:pPr>
    </w:p>
    <w:p w:rsidR="00032DDA" w:rsidRPr="0050352E" w:rsidRDefault="00032DDA" w:rsidP="00032DDA">
      <w:pPr>
        <w:tabs>
          <w:tab w:val="left" w:pos="5954"/>
        </w:tabs>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 xml:space="preserve">33. </w:t>
      </w:r>
      <w:r w:rsidRPr="0050352E">
        <w:rPr>
          <w:rFonts w:ascii="Times New Roman" w:hAnsi="Times New Roman" w:cs="Times New Roman"/>
          <w:b/>
          <w:sz w:val="28"/>
          <w:szCs w:val="28"/>
        </w:rPr>
        <w:t>The distance between two opposite fields (in diameter) is called:</w:t>
      </w:r>
    </w:p>
    <w:p w:rsidR="00032DDA" w:rsidRPr="0050352E" w:rsidRDefault="00032DDA" w:rsidP="00032DDA">
      <w:pPr>
        <w:tabs>
          <w:tab w:val="left" w:pos="5954"/>
        </w:tabs>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A). Trunk diameter.</w:t>
      </w:r>
    </w:p>
    <w:p w:rsidR="00032DDA" w:rsidRPr="0050352E" w:rsidRDefault="00032DDA" w:rsidP="00032DDA">
      <w:pPr>
        <w:tabs>
          <w:tab w:val="left" w:pos="5954"/>
        </w:tabs>
        <w:spacing w:after="0" w:line="240" w:lineRule="auto"/>
        <w:ind w:firstLine="709"/>
        <w:jc w:val="both"/>
        <w:rPr>
          <w:rFonts w:ascii="Times New Roman" w:hAnsi="Times New Roman" w:cs="Times New Roman"/>
          <w:sz w:val="28"/>
          <w:szCs w:val="28"/>
          <w:u w:val="single"/>
        </w:rPr>
      </w:pPr>
      <w:r w:rsidRPr="0050352E">
        <w:rPr>
          <w:rFonts w:ascii="Times New Roman" w:hAnsi="Times New Roman" w:cs="Times New Roman"/>
          <w:sz w:val="28"/>
          <w:szCs w:val="28"/>
          <w:u w:val="single"/>
        </w:rPr>
        <w:t>b). Barrel caliber.</w:t>
      </w:r>
    </w:p>
    <w:p w:rsidR="00032DDA" w:rsidRPr="0050352E" w:rsidRDefault="00032DDA" w:rsidP="00032DDA">
      <w:pPr>
        <w:tabs>
          <w:tab w:val="left" w:pos="5954"/>
        </w:tabs>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V). The diameter of the breech of the channel.</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p>
    <w:p w:rsidR="00032DDA" w:rsidRPr="0050352E" w:rsidRDefault="00032DDA" w:rsidP="00032DDA">
      <w:pPr>
        <w:widowControl w:val="0"/>
        <w:spacing w:after="0" w:line="240" w:lineRule="auto"/>
        <w:ind w:firstLine="709"/>
        <w:jc w:val="both"/>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sz w:val="28"/>
          <w:szCs w:val="28"/>
          <w:lang w:eastAsia="ru-RU"/>
        </w:rPr>
        <w:t xml:space="preserve">34. </w:t>
      </w:r>
      <w:r w:rsidRPr="0050352E">
        <w:rPr>
          <w:rFonts w:ascii="Times New Roman" w:eastAsia="Times New Roman" w:hAnsi="Times New Roman" w:cs="Times New Roman"/>
          <w:b/>
          <w:sz w:val="28"/>
          <w:szCs w:val="28"/>
          <w:lang w:eastAsia="ru-RU"/>
        </w:rPr>
        <w:t>The initial speed of a bullet is the speed with which the bullet leaves:</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u w:val="single"/>
          <w:lang w:eastAsia="ru-RU"/>
        </w:rPr>
      </w:pPr>
      <w:r w:rsidRPr="0075406F">
        <w:rPr>
          <w:rFonts w:ascii="Times New Roman" w:eastAsia="Times New Roman" w:hAnsi="Times New Roman" w:cs="Times New Roman"/>
          <w:sz w:val="28"/>
          <w:szCs w:val="28"/>
          <w:lang w:eastAsia="ru-RU"/>
        </w:rPr>
        <w:t xml:space="preserve">A). </w:t>
      </w:r>
      <w:r w:rsidRPr="0050352E">
        <w:rPr>
          <w:rFonts w:ascii="Times New Roman" w:eastAsia="Times New Roman" w:hAnsi="Times New Roman" w:cs="Times New Roman"/>
          <w:sz w:val="28"/>
          <w:szCs w:val="28"/>
          <w:u w:val="single"/>
          <w:lang w:eastAsia="ru-RU"/>
        </w:rPr>
        <w:t>Barrel channel.</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b). The breech of the barrel.</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V). Brake compensator hole.</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b/>
          <w:sz w:val="28"/>
          <w:szCs w:val="28"/>
          <w:lang w:eastAsia="ru-RU"/>
        </w:rPr>
      </w:pPr>
    </w:p>
    <w:p w:rsidR="00032DDA" w:rsidRPr="0050352E" w:rsidRDefault="00032DDA" w:rsidP="00032DDA">
      <w:pPr>
        <w:widowControl w:val="0"/>
        <w:spacing w:after="0" w:line="240" w:lineRule="auto"/>
        <w:ind w:firstLine="709"/>
        <w:jc w:val="both"/>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sz w:val="28"/>
          <w:szCs w:val="28"/>
          <w:lang w:eastAsia="ru-RU"/>
        </w:rPr>
        <w:t xml:space="preserve">35. </w:t>
      </w:r>
      <w:r w:rsidRPr="0050352E">
        <w:rPr>
          <w:rFonts w:ascii="Times New Roman" w:eastAsia="Times New Roman" w:hAnsi="Times New Roman" w:cs="Times New Roman"/>
          <w:b/>
          <w:sz w:val="28"/>
          <w:szCs w:val="28"/>
          <w:lang w:eastAsia="ru-RU"/>
        </w:rPr>
        <w:t>The beginning of the trajectory is:</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A). Aiming point.</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u w:val="single"/>
          <w:lang w:eastAsia="ru-RU"/>
        </w:rPr>
      </w:pPr>
      <w:r w:rsidRPr="0075406F">
        <w:rPr>
          <w:rFonts w:ascii="Times New Roman" w:eastAsia="Times New Roman" w:hAnsi="Times New Roman" w:cs="Times New Roman"/>
          <w:sz w:val="28"/>
          <w:szCs w:val="28"/>
          <w:lang w:eastAsia="ru-RU"/>
        </w:rPr>
        <w:t xml:space="preserve">b). </w:t>
      </w:r>
      <w:r w:rsidRPr="0050352E">
        <w:rPr>
          <w:rFonts w:ascii="Times New Roman" w:eastAsia="Times New Roman" w:hAnsi="Times New Roman" w:cs="Times New Roman"/>
          <w:sz w:val="28"/>
          <w:szCs w:val="28"/>
          <w:u w:val="single"/>
          <w:lang w:eastAsia="ru-RU"/>
        </w:rPr>
        <w:t>Bullet departure point.</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V). Bullet impact point.</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b/>
          <w:sz w:val="28"/>
          <w:szCs w:val="28"/>
          <w:lang w:eastAsia="ru-RU"/>
        </w:rPr>
      </w:pPr>
    </w:p>
    <w:p w:rsidR="00032DDA" w:rsidRPr="0050352E" w:rsidRDefault="00032DDA" w:rsidP="00032DDA">
      <w:pPr>
        <w:widowControl w:val="0"/>
        <w:spacing w:after="0" w:line="240" w:lineRule="auto"/>
        <w:ind w:firstLine="709"/>
        <w:jc w:val="both"/>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sz w:val="28"/>
          <w:szCs w:val="28"/>
          <w:lang w:eastAsia="ru-RU"/>
        </w:rPr>
        <w:t xml:space="preserve">36. </w:t>
      </w:r>
      <w:r w:rsidRPr="0050352E">
        <w:rPr>
          <w:rFonts w:ascii="Times New Roman" w:eastAsia="Times New Roman" w:hAnsi="Times New Roman" w:cs="Times New Roman"/>
          <w:b/>
          <w:sz w:val="28"/>
          <w:szCs w:val="28"/>
          <w:lang w:eastAsia="ru-RU"/>
        </w:rPr>
        <w:t>Bringing a weapon (machine gun) to normal combat is:</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u w:val="single"/>
          <w:lang w:eastAsia="ru-RU"/>
        </w:rPr>
      </w:pPr>
      <w:r w:rsidRPr="0075406F">
        <w:rPr>
          <w:rFonts w:ascii="Times New Roman" w:eastAsia="Times New Roman" w:hAnsi="Times New Roman" w:cs="Times New Roman"/>
          <w:sz w:val="28"/>
          <w:szCs w:val="28"/>
          <w:lang w:eastAsia="ru-RU"/>
        </w:rPr>
        <w:t xml:space="preserve">A). </w:t>
      </w:r>
      <w:r w:rsidRPr="0050352E">
        <w:rPr>
          <w:rFonts w:ascii="Times New Roman" w:eastAsia="Times New Roman" w:hAnsi="Times New Roman" w:cs="Times New Roman"/>
          <w:sz w:val="28"/>
          <w:szCs w:val="28"/>
          <w:u w:val="single"/>
          <w:lang w:eastAsia="ru-RU"/>
        </w:rPr>
        <w:t>When the firing of a weapon complies with the standards, which, upon inspection, will turn out to be</w:t>
      </w:r>
      <w:r w:rsidRPr="0050352E">
        <w:rPr>
          <w:rFonts w:ascii="Times New Roman" w:eastAsia="Times New Roman" w:hAnsi="Times New Roman" w:cs="Times New Roman"/>
          <w:b/>
          <w:sz w:val="28"/>
          <w:szCs w:val="28"/>
          <w:u w:val="single"/>
          <w:lang w:eastAsia="ru-RU"/>
        </w:rPr>
        <w:t xml:space="preserve"> </w:t>
      </w:r>
      <w:r w:rsidRPr="0050352E">
        <w:rPr>
          <w:rFonts w:ascii="Times New Roman" w:eastAsia="Times New Roman" w:hAnsi="Times New Roman" w:cs="Times New Roman"/>
          <w:sz w:val="28"/>
          <w:szCs w:val="28"/>
          <w:u w:val="single"/>
          <w:lang w:eastAsia="ru-RU"/>
        </w:rPr>
        <w:t>normal.</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b). When the positions of the average point of impact (MIP) and bullet dispersion (combat accuracy) comply with the standards.</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V). When the barrel and butt have malfunctions.</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b/>
          <w:sz w:val="28"/>
          <w:szCs w:val="28"/>
          <w:lang w:eastAsia="ru-RU"/>
        </w:rPr>
      </w:pPr>
    </w:p>
    <w:p w:rsidR="00032DDA" w:rsidRPr="0050352E" w:rsidRDefault="00032DDA" w:rsidP="00032DDA">
      <w:pPr>
        <w:widowControl w:val="0"/>
        <w:spacing w:after="0" w:line="240" w:lineRule="auto"/>
        <w:ind w:firstLine="709"/>
        <w:jc w:val="both"/>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sz w:val="28"/>
          <w:szCs w:val="28"/>
          <w:lang w:eastAsia="ru-RU"/>
        </w:rPr>
        <w:t xml:space="preserve">37. </w:t>
      </w:r>
      <w:r w:rsidRPr="0050352E">
        <w:rPr>
          <w:rFonts w:ascii="Times New Roman" w:eastAsia="Times New Roman" w:hAnsi="Times New Roman" w:cs="Times New Roman"/>
          <w:b/>
          <w:sz w:val="28"/>
          <w:szCs w:val="28"/>
          <w:lang w:eastAsia="ru-RU"/>
        </w:rPr>
        <w:t>Weight of loaded RGD-5 grenade:</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A). 300 g.</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u w:val="single"/>
          <w:lang w:eastAsia="ru-RU"/>
        </w:rPr>
      </w:pPr>
      <w:r w:rsidRPr="0050352E">
        <w:rPr>
          <w:rFonts w:ascii="Times New Roman" w:eastAsia="Times New Roman" w:hAnsi="Times New Roman" w:cs="Times New Roman"/>
          <w:sz w:val="28"/>
          <w:szCs w:val="28"/>
          <w:u w:val="single"/>
          <w:lang w:eastAsia="ru-RU"/>
        </w:rPr>
        <w:t>b). 310 g.</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V). 320 g</w:t>
      </w:r>
    </w:p>
    <w:p w:rsidR="00032DDA"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p>
    <w:p w:rsidR="00032DDA" w:rsidRPr="0050352E" w:rsidRDefault="00032DDA" w:rsidP="00032DDA">
      <w:pPr>
        <w:widowControl w:val="0"/>
        <w:spacing w:after="0" w:line="240" w:lineRule="auto"/>
        <w:ind w:firstLine="709"/>
        <w:jc w:val="both"/>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sz w:val="28"/>
          <w:szCs w:val="28"/>
          <w:lang w:eastAsia="ru-RU"/>
        </w:rPr>
        <w:t xml:space="preserve">38. </w:t>
      </w:r>
      <w:r w:rsidRPr="0050352E">
        <w:rPr>
          <w:rFonts w:ascii="Times New Roman" w:eastAsia="Times New Roman" w:hAnsi="Times New Roman" w:cs="Times New Roman"/>
          <w:b/>
          <w:sz w:val="28"/>
          <w:szCs w:val="28"/>
          <w:lang w:eastAsia="ru-RU"/>
        </w:rPr>
        <w:t>Defensive hand grenades include:</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u w:val="single"/>
          <w:lang w:eastAsia="ru-RU"/>
        </w:rPr>
      </w:pPr>
      <w:r w:rsidRPr="0075406F">
        <w:rPr>
          <w:rFonts w:ascii="Times New Roman" w:eastAsia="Times New Roman" w:hAnsi="Times New Roman" w:cs="Times New Roman"/>
          <w:sz w:val="28"/>
          <w:szCs w:val="28"/>
          <w:lang w:eastAsia="ru-RU"/>
        </w:rPr>
        <w:t xml:space="preserve">A). </w:t>
      </w:r>
      <w:r w:rsidRPr="0050352E">
        <w:rPr>
          <w:rFonts w:ascii="Times New Roman" w:eastAsia="Times New Roman" w:hAnsi="Times New Roman" w:cs="Times New Roman"/>
          <w:sz w:val="28"/>
          <w:szCs w:val="28"/>
          <w:u w:val="single"/>
          <w:lang w:eastAsia="ru-RU"/>
        </w:rPr>
        <w:t>F-1, Russian Geographical Society.</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b). RGD-5, OZM-72.</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V). MON-50, RGN.</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b/>
          <w:sz w:val="28"/>
          <w:szCs w:val="28"/>
          <w:lang w:eastAsia="ru-RU"/>
        </w:rPr>
      </w:pPr>
    </w:p>
    <w:p w:rsidR="00032DDA" w:rsidRPr="0050352E" w:rsidRDefault="00032DDA" w:rsidP="00032DDA">
      <w:pPr>
        <w:widowControl w:val="0"/>
        <w:spacing w:after="0" w:line="240" w:lineRule="auto"/>
        <w:ind w:firstLine="709"/>
        <w:jc w:val="both"/>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sz w:val="28"/>
          <w:szCs w:val="28"/>
          <w:lang w:eastAsia="ru-RU"/>
        </w:rPr>
        <w:t xml:space="preserve">39. </w:t>
      </w:r>
      <w:r w:rsidRPr="0050352E">
        <w:rPr>
          <w:rFonts w:ascii="Times New Roman" w:eastAsia="Times New Roman" w:hAnsi="Times New Roman" w:cs="Times New Roman"/>
          <w:b/>
          <w:sz w:val="28"/>
          <w:szCs w:val="28"/>
          <w:lang w:eastAsia="ru-RU"/>
        </w:rPr>
        <w:t>The radius of dispersion of lethal fragments of RGD-5 is:</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A). 20 m.</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u w:val="single"/>
          <w:lang w:eastAsia="ru-RU"/>
        </w:rPr>
      </w:pPr>
      <w:r w:rsidRPr="0075406F">
        <w:rPr>
          <w:rFonts w:ascii="Times New Roman" w:eastAsia="Times New Roman" w:hAnsi="Times New Roman" w:cs="Times New Roman"/>
          <w:sz w:val="28"/>
          <w:szCs w:val="28"/>
          <w:lang w:eastAsia="ru-RU"/>
        </w:rPr>
        <w:t xml:space="preserve">b). </w:t>
      </w:r>
      <w:r w:rsidRPr="0050352E">
        <w:rPr>
          <w:rFonts w:ascii="Times New Roman" w:eastAsia="Times New Roman" w:hAnsi="Times New Roman" w:cs="Times New Roman"/>
          <w:sz w:val="28"/>
          <w:szCs w:val="28"/>
          <w:u w:val="single"/>
          <w:lang w:eastAsia="ru-RU"/>
        </w:rPr>
        <w:t>25 m.</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V). 35 m.</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p>
    <w:p w:rsidR="00032DDA" w:rsidRPr="0050352E" w:rsidRDefault="00032DDA" w:rsidP="00032DDA">
      <w:pPr>
        <w:widowControl w:val="0"/>
        <w:spacing w:after="0" w:line="240" w:lineRule="auto"/>
        <w:ind w:firstLine="709"/>
        <w:jc w:val="both"/>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sz w:val="28"/>
          <w:szCs w:val="28"/>
          <w:lang w:eastAsia="ru-RU"/>
        </w:rPr>
        <w:t xml:space="preserve">40. </w:t>
      </w:r>
      <w:r w:rsidRPr="0050352E">
        <w:rPr>
          <w:rFonts w:ascii="Times New Roman" w:eastAsia="Times New Roman" w:hAnsi="Times New Roman" w:cs="Times New Roman"/>
          <w:b/>
          <w:sz w:val="28"/>
          <w:szCs w:val="28"/>
          <w:lang w:eastAsia="ru-RU"/>
        </w:rPr>
        <w:t>Offensive hand grenades include:</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lastRenderedPageBreak/>
        <w:t>A). F-1, Russian Geographical Society.</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b). OZM-72, MON-50.</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u w:val="single"/>
          <w:lang w:eastAsia="ru-RU"/>
        </w:rPr>
      </w:pPr>
      <w:r w:rsidRPr="0075406F">
        <w:rPr>
          <w:rFonts w:ascii="Times New Roman" w:eastAsia="Times New Roman" w:hAnsi="Times New Roman" w:cs="Times New Roman"/>
          <w:sz w:val="28"/>
          <w:szCs w:val="28"/>
          <w:lang w:eastAsia="ru-RU"/>
        </w:rPr>
        <w:t xml:space="preserve">V). </w:t>
      </w:r>
      <w:r w:rsidRPr="0050352E">
        <w:rPr>
          <w:rFonts w:ascii="Times New Roman" w:eastAsia="Times New Roman" w:hAnsi="Times New Roman" w:cs="Times New Roman"/>
          <w:sz w:val="28"/>
          <w:szCs w:val="28"/>
          <w:u w:val="single"/>
          <w:lang w:eastAsia="ru-RU"/>
        </w:rPr>
        <w:t>RGD-5, RGN.</w:t>
      </w:r>
    </w:p>
    <w:p w:rsidR="00032DDA" w:rsidRPr="0050352E" w:rsidRDefault="00032DDA" w:rsidP="00032DDA">
      <w:pPr>
        <w:shd w:val="clear" w:color="auto" w:fill="FFFFFF"/>
        <w:spacing w:after="0" w:line="240" w:lineRule="auto"/>
        <w:ind w:firstLine="709"/>
        <w:rPr>
          <w:rFonts w:ascii="Times New Roman" w:eastAsia="Times New Roman" w:hAnsi="Times New Roman" w:cs="Times New Roman"/>
          <w:b/>
          <w:sz w:val="28"/>
          <w:szCs w:val="28"/>
          <w:lang w:eastAsia="ru-RU"/>
        </w:rPr>
      </w:pPr>
    </w:p>
    <w:p w:rsidR="00032DDA" w:rsidRPr="0050352E" w:rsidRDefault="00032DDA" w:rsidP="00032DD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sz w:val="28"/>
          <w:szCs w:val="28"/>
          <w:lang w:eastAsia="ru-RU"/>
        </w:rPr>
        <w:t>41.</w:t>
      </w:r>
      <w:r w:rsidRPr="0050352E">
        <w:rPr>
          <w:rFonts w:ascii="Times New Roman" w:eastAsia="Times New Roman" w:hAnsi="Times New Roman" w:cs="Times New Roman"/>
          <w:b/>
          <w:sz w:val="28"/>
          <w:szCs w:val="28"/>
          <w:lang w:eastAsia="ru-RU"/>
        </w:rPr>
        <w:t xml:space="preserve"> </w:t>
      </w:r>
      <w:r w:rsidRPr="0050352E">
        <w:rPr>
          <w:rFonts w:ascii="Times New Roman" w:eastAsia="Times New Roman" w:hAnsi="Times New Roman" w:cs="Times New Roman"/>
          <w:b/>
          <w:bCs/>
          <w:color w:val="000000"/>
          <w:sz w:val="28"/>
          <w:szCs w:val="28"/>
          <w:lang w:eastAsia="ru-RU"/>
        </w:rPr>
        <w:t>The return mechanism of the Kalashnikov assault rifle is designed:</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bCs/>
          <w:color w:val="000000"/>
          <w:sz w:val="28"/>
          <w:szCs w:val="28"/>
          <w:u w:val="single"/>
          <w:shd w:val="clear" w:color="auto" w:fill="FFFFFF"/>
          <w:lang w:eastAsia="ru-RU"/>
        </w:rPr>
      </w:pPr>
      <w:r w:rsidRPr="0075406F">
        <w:rPr>
          <w:rFonts w:ascii="Times New Roman" w:eastAsia="Times New Roman" w:hAnsi="Times New Roman" w:cs="Times New Roman"/>
          <w:bCs/>
          <w:color w:val="000000"/>
          <w:sz w:val="28"/>
          <w:szCs w:val="28"/>
          <w:shd w:val="clear" w:color="auto" w:fill="FFFFFF"/>
          <w:lang w:eastAsia="ru-RU"/>
        </w:rPr>
        <w:t xml:space="preserve">A). </w:t>
      </w:r>
      <w:r w:rsidRPr="0050352E">
        <w:rPr>
          <w:rFonts w:ascii="Times New Roman" w:eastAsia="Times New Roman" w:hAnsi="Times New Roman" w:cs="Times New Roman"/>
          <w:bCs/>
          <w:color w:val="000000"/>
          <w:sz w:val="28"/>
          <w:szCs w:val="28"/>
          <w:u w:val="single"/>
          <w:shd w:val="clear" w:color="auto" w:fill="FFFFFF"/>
          <w:lang w:eastAsia="ru-RU"/>
        </w:rPr>
        <w:t>To return the bolt carrier with the bolt to the forward position.</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50352E">
        <w:rPr>
          <w:rFonts w:ascii="Times New Roman" w:eastAsia="Times New Roman" w:hAnsi="Times New Roman" w:cs="Times New Roman"/>
          <w:color w:val="000000"/>
          <w:sz w:val="28"/>
          <w:szCs w:val="28"/>
          <w:shd w:val="clear" w:color="auto" w:fill="FFFFFF"/>
          <w:lang w:eastAsia="ru-RU"/>
        </w:rPr>
        <w:t>b). To keep the trigger on the combat and safety cock.</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50352E">
        <w:rPr>
          <w:rFonts w:ascii="Times New Roman" w:eastAsia="Times New Roman" w:hAnsi="Times New Roman" w:cs="Times New Roman"/>
          <w:color w:val="000000"/>
          <w:sz w:val="28"/>
          <w:szCs w:val="28"/>
          <w:shd w:val="clear" w:color="auto" w:fill="FFFFFF"/>
          <w:lang w:eastAsia="ru-RU"/>
        </w:rPr>
        <w:t>V). To signal the shooter that ammunition has been used up</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032DDA" w:rsidRPr="0050352E" w:rsidRDefault="00032DDA" w:rsidP="00032DDA">
      <w:pPr>
        <w:pStyle w:val="af0"/>
        <w:shd w:val="clear" w:color="auto" w:fill="FFFFFF"/>
        <w:spacing w:after="0" w:line="240" w:lineRule="auto"/>
        <w:ind w:left="0" w:firstLine="709"/>
        <w:jc w:val="both"/>
        <w:rPr>
          <w:rFonts w:ascii="Times New Roman" w:eastAsia="Times New Roman" w:hAnsi="Times New Roman"/>
          <w:color w:val="000000"/>
          <w:sz w:val="28"/>
          <w:szCs w:val="27"/>
          <w:lang w:eastAsia="ru-RU"/>
        </w:rPr>
      </w:pPr>
      <w:r w:rsidRPr="0050352E">
        <w:rPr>
          <w:rFonts w:ascii="Times New Roman" w:eastAsia="Times New Roman" w:hAnsi="Times New Roman"/>
          <w:bCs/>
          <w:color w:val="000000"/>
          <w:sz w:val="28"/>
          <w:szCs w:val="27"/>
          <w:lang w:eastAsia="ru-RU"/>
        </w:rPr>
        <w:t xml:space="preserve">42. </w:t>
      </w:r>
      <w:r w:rsidRPr="0050352E">
        <w:rPr>
          <w:rFonts w:ascii="Times New Roman" w:eastAsia="Times New Roman" w:hAnsi="Times New Roman"/>
          <w:b/>
          <w:bCs/>
          <w:color w:val="000000"/>
          <w:sz w:val="28"/>
          <w:szCs w:val="27"/>
          <w:lang w:eastAsia="ru-RU"/>
        </w:rPr>
        <w:t>The mass of a Makarov pistol with a loaded magazine is:</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color w:val="000000"/>
          <w:sz w:val="28"/>
          <w:szCs w:val="27"/>
          <w:shd w:val="clear" w:color="auto" w:fill="FFFFFF"/>
          <w:lang w:eastAsia="ru-RU"/>
        </w:rPr>
      </w:pPr>
      <w:r w:rsidRPr="0050352E">
        <w:rPr>
          <w:rFonts w:ascii="Times New Roman" w:eastAsia="Times New Roman" w:hAnsi="Times New Roman" w:cs="Times New Roman"/>
          <w:color w:val="000000"/>
          <w:sz w:val="28"/>
          <w:szCs w:val="27"/>
          <w:shd w:val="clear" w:color="auto" w:fill="FFFFFF"/>
          <w:lang w:eastAsia="ru-RU"/>
        </w:rPr>
        <w:t>A). 730 gr.</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color w:val="000000"/>
          <w:sz w:val="28"/>
          <w:szCs w:val="27"/>
          <w:shd w:val="clear" w:color="auto" w:fill="FFFFFF"/>
          <w:lang w:eastAsia="ru-RU"/>
        </w:rPr>
      </w:pPr>
      <w:r w:rsidRPr="0050352E">
        <w:rPr>
          <w:rFonts w:ascii="Times New Roman" w:eastAsia="Times New Roman" w:hAnsi="Times New Roman" w:cs="Times New Roman"/>
          <w:color w:val="000000"/>
          <w:sz w:val="28"/>
          <w:szCs w:val="27"/>
          <w:shd w:val="clear" w:color="auto" w:fill="FFFFFF"/>
          <w:lang w:eastAsia="ru-RU"/>
        </w:rPr>
        <w:t>b). 725 gr.</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b/>
          <w:bCs/>
          <w:color w:val="000000"/>
          <w:sz w:val="28"/>
          <w:szCs w:val="27"/>
          <w:shd w:val="clear" w:color="auto" w:fill="FFFFFF"/>
          <w:lang w:eastAsia="ru-RU"/>
        </w:rPr>
      </w:pPr>
      <w:r w:rsidRPr="0050352E">
        <w:rPr>
          <w:rFonts w:ascii="Times New Roman" w:eastAsia="Times New Roman" w:hAnsi="Times New Roman" w:cs="Times New Roman"/>
          <w:bCs/>
          <w:color w:val="000000"/>
          <w:sz w:val="28"/>
          <w:szCs w:val="27"/>
          <w:shd w:val="clear" w:color="auto" w:fill="FFFFFF"/>
          <w:lang w:eastAsia="ru-RU"/>
        </w:rPr>
        <w:t>V).</w:t>
      </w:r>
      <w:r w:rsidRPr="0050352E">
        <w:rPr>
          <w:rFonts w:ascii="Times New Roman" w:eastAsia="Times New Roman" w:hAnsi="Times New Roman" w:cs="Times New Roman"/>
          <w:b/>
          <w:bCs/>
          <w:color w:val="000000"/>
          <w:sz w:val="28"/>
          <w:szCs w:val="27"/>
          <w:shd w:val="clear" w:color="auto" w:fill="FFFFFF"/>
          <w:lang w:eastAsia="ru-RU"/>
        </w:rPr>
        <w:t xml:space="preserve"> </w:t>
      </w:r>
      <w:r w:rsidRPr="0050352E">
        <w:rPr>
          <w:rFonts w:ascii="Times New Roman" w:eastAsia="Times New Roman" w:hAnsi="Times New Roman" w:cs="Times New Roman"/>
          <w:bCs/>
          <w:color w:val="000000"/>
          <w:sz w:val="28"/>
          <w:szCs w:val="27"/>
          <w:u w:val="single"/>
          <w:shd w:val="clear" w:color="auto" w:fill="FFFFFF"/>
          <w:lang w:eastAsia="ru-RU"/>
        </w:rPr>
        <w:t>810 gr.</w:t>
      </w:r>
      <w:r w:rsidRPr="0050352E">
        <w:rPr>
          <w:rFonts w:ascii="Times New Roman" w:eastAsia="Times New Roman" w:hAnsi="Times New Roman" w:cs="Times New Roman"/>
          <w:b/>
          <w:bCs/>
          <w:color w:val="000000"/>
          <w:sz w:val="28"/>
          <w:szCs w:val="27"/>
          <w:shd w:val="clear" w:color="auto" w:fill="FFFFFF"/>
          <w:lang w:eastAsia="ru-RU"/>
        </w:rPr>
        <w:t> </w:t>
      </w:r>
    </w:p>
    <w:p w:rsidR="00032DDA" w:rsidRPr="0050352E" w:rsidRDefault="00032DDA" w:rsidP="00032DDA">
      <w:pPr>
        <w:pStyle w:val="af0"/>
        <w:widowControl w:val="0"/>
        <w:spacing w:after="0" w:line="240" w:lineRule="auto"/>
        <w:ind w:left="709"/>
        <w:jc w:val="both"/>
        <w:rPr>
          <w:rFonts w:ascii="Times New Roman" w:eastAsia="Times New Roman" w:hAnsi="Times New Roman"/>
          <w:color w:val="000000"/>
          <w:sz w:val="27"/>
          <w:szCs w:val="27"/>
          <w:shd w:val="clear" w:color="auto" w:fill="FFFFFF"/>
          <w:lang w:eastAsia="ru-RU"/>
        </w:rPr>
      </w:pPr>
    </w:p>
    <w:p w:rsidR="00032DDA" w:rsidRPr="0050352E" w:rsidRDefault="00032DDA" w:rsidP="00032DDA">
      <w:pPr>
        <w:pStyle w:val="af0"/>
        <w:shd w:val="clear" w:color="auto" w:fill="FFFFFF"/>
        <w:spacing w:after="0" w:line="240" w:lineRule="auto"/>
        <w:ind w:left="0" w:firstLine="709"/>
        <w:jc w:val="both"/>
        <w:rPr>
          <w:rFonts w:ascii="Times New Roman" w:eastAsia="Times New Roman" w:hAnsi="Times New Roman"/>
          <w:b/>
          <w:bCs/>
          <w:color w:val="000000"/>
          <w:sz w:val="28"/>
          <w:szCs w:val="27"/>
          <w:lang w:eastAsia="ru-RU"/>
        </w:rPr>
      </w:pPr>
      <w:r w:rsidRPr="0050352E">
        <w:rPr>
          <w:rFonts w:ascii="Times New Roman" w:eastAsia="Times New Roman" w:hAnsi="Times New Roman"/>
          <w:bCs/>
          <w:color w:val="000000"/>
          <w:sz w:val="28"/>
          <w:szCs w:val="27"/>
          <w:lang w:eastAsia="ru-RU"/>
        </w:rPr>
        <w:t xml:space="preserve">43. </w:t>
      </w:r>
      <w:r w:rsidRPr="0050352E">
        <w:rPr>
          <w:rFonts w:ascii="Times New Roman" w:eastAsia="Times New Roman" w:hAnsi="Times New Roman"/>
          <w:b/>
          <w:bCs/>
          <w:color w:val="000000"/>
          <w:sz w:val="28"/>
          <w:szCs w:val="27"/>
          <w:lang w:eastAsia="ru-RU"/>
        </w:rPr>
        <w:t>When assembling an AK-74 after partial disassembly, what action is performed first?</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bCs/>
          <w:color w:val="000000"/>
          <w:sz w:val="28"/>
          <w:szCs w:val="27"/>
          <w:u w:val="single"/>
          <w:shd w:val="clear" w:color="auto" w:fill="FFFFFF"/>
          <w:lang w:eastAsia="ru-RU"/>
        </w:rPr>
      </w:pPr>
      <w:r w:rsidRPr="005C3E4A">
        <w:rPr>
          <w:rFonts w:ascii="Times New Roman" w:eastAsia="Times New Roman" w:hAnsi="Times New Roman" w:cs="Times New Roman"/>
          <w:bCs/>
          <w:color w:val="000000"/>
          <w:sz w:val="28"/>
          <w:szCs w:val="27"/>
          <w:shd w:val="clear" w:color="auto" w:fill="FFFFFF"/>
          <w:lang w:eastAsia="ru-RU"/>
        </w:rPr>
        <w:t xml:space="preserve">A). </w:t>
      </w:r>
      <w:r w:rsidRPr="0050352E">
        <w:rPr>
          <w:rFonts w:ascii="Times New Roman" w:eastAsia="Times New Roman" w:hAnsi="Times New Roman" w:cs="Times New Roman"/>
          <w:bCs/>
          <w:color w:val="000000"/>
          <w:sz w:val="28"/>
          <w:szCs w:val="27"/>
          <w:u w:val="single"/>
          <w:shd w:val="clear" w:color="auto" w:fill="FFFFFF"/>
          <w:lang w:eastAsia="ru-RU"/>
        </w:rPr>
        <w:t>Attach the gas tube to the barrel lining.</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color w:val="000000"/>
          <w:sz w:val="28"/>
          <w:szCs w:val="27"/>
          <w:shd w:val="clear" w:color="auto" w:fill="FFFFFF"/>
          <w:lang w:eastAsia="ru-RU"/>
        </w:rPr>
      </w:pPr>
      <w:r w:rsidRPr="0050352E">
        <w:rPr>
          <w:rFonts w:ascii="Times New Roman" w:eastAsia="Times New Roman" w:hAnsi="Times New Roman" w:cs="Times New Roman"/>
          <w:color w:val="000000"/>
          <w:sz w:val="28"/>
          <w:szCs w:val="27"/>
          <w:shd w:val="clear" w:color="auto" w:fill="FFFFFF"/>
          <w:lang w:eastAsia="ru-RU"/>
        </w:rPr>
        <w:t>b). Attach the bolt to the bolt frame.</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color w:val="000000"/>
          <w:sz w:val="28"/>
          <w:szCs w:val="27"/>
          <w:shd w:val="clear" w:color="auto" w:fill="FFFFFF"/>
          <w:lang w:eastAsia="ru-RU"/>
        </w:rPr>
      </w:pPr>
      <w:r w:rsidRPr="0050352E">
        <w:rPr>
          <w:rFonts w:ascii="Times New Roman" w:eastAsia="Times New Roman" w:hAnsi="Times New Roman" w:cs="Times New Roman"/>
          <w:color w:val="000000"/>
          <w:sz w:val="28"/>
          <w:szCs w:val="27"/>
          <w:shd w:val="clear" w:color="auto" w:fill="FFFFFF"/>
          <w:lang w:eastAsia="ru-RU"/>
        </w:rPr>
        <w:t>V). Close the receiver cover.</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color w:val="000000"/>
          <w:sz w:val="27"/>
          <w:szCs w:val="27"/>
          <w:shd w:val="clear" w:color="auto" w:fill="FFFFFF"/>
          <w:lang w:eastAsia="ru-RU"/>
        </w:rPr>
      </w:pPr>
    </w:p>
    <w:p w:rsidR="00032DDA" w:rsidRPr="0050352E" w:rsidRDefault="00032DDA" w:rsidP="00032DDA">
      <w:pPr>
        <w:pStyle w:val="af0"/>
        <w:shd w:val="clear" w:color="auto" w:fill="FFFFFF"/>
        <w:spacing w:after="0" w:line="240" w:lineRule="auto"/>
        <w:ind w:left="0" w:firstLine="709"/>
        <w:jc w:val="both"/>
        <w:rPr>
          <w:rFonts w:ascii="Times New Roman" w:hAnsi="Times New Roman"/>
          <w:color w:val="000000"/>
          <w:sz w:val="28"/>
          <w:szCs w:val="28"/>
        </w:rPr>
      </w:pPr>
      <w:r w:rsidRPr="0050352E">
        <w:rPr>
          <w:rFonts w:ascii="Times New Roman" w:hAnsi="Times New Roman"/>
          <w:bCs/>
          <w:color w:val="000000"/>
          <w:sz w:val="28"/>
          <w:szCs w:val="28"/>
        </w:rPr>
        <w:t xml:space="preserve">44. </w:t>
      </w:r>
      <w:r w:rsidRPr="0050352E">
        <w:rPr>
          <w:rFonts w:ascii="Times New Roman" w:hAnsi="Times New Roman"/>
          <w:b/>
          <w:bCs/>
          <w:color w:val="000000"/>
          <w:sz w:val="28"/>
          <w:szCs w:val="28"/>
        </w:rPr>
        <w:t>What is the student’s action on the “Load” command when firing from a machine gun?</w:t>
      </w:r>
    </w:p>
    <w:p w:rsidR="00032DDA" w:rsidRPr="0050352E" w:rsidRDefault="00032DDA" w:rsidP="00032DDA">
      <w:pPr>
        <w:widowControl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color w:val="000000"/>
          <w:sz w:val="28"/>
          <w:szCs w:val="28"/>
          <w:shd w:val="clear" w:color="auto" w:fill="FFFFFF"/>
        </w:rPr>
        <w:t xml:space="preserve">A). </w:t>
      </w:r>
      <w:r w:rsidRPr="005C3E4A">
        <w:rPr>
          <w:rFonts w:ascii="Times New Roman" w:hAnsi="Times New Roman" w:cs="Times New Roman"/>
          <w:color w:val="000000"/>
          <w:sz w:val="28"/>
          <w:szCs w:val="28"/>
          <w:u w:val="single"/>
          <w:shd w:val="clear" w:color="auto" w:fill="FFFFFF"/>
        </w:rPr>
        <w:t xml:space="preserve">Attaches a loaded magazine to the machine gun, places a cartridge </w:t>
      </w:r>
      <w:r w:rsidRPr="005C3E4A">
        <w:rPr>
          <w:rFonts w:ascii="Times New Roman" w:hAnsi="Times New Roman" w:cs="Times New Roman"/>
          <w:sz w:val="28"/>
          <w:szCs w:val="28"/>
          <w:u w:val="single"/>
          <w:shd w:val="clear" w:color="auto" w:fill="FFFFFF"/>
        </w:rPr>
        <w:t xml:space="preserve">in </w:t>
      </w:r>
      <w:hyperlink r:id="rId8" w:tooltip="Боевой пистолет пм имеет следующий тактико-технические характеристики" w:history="1">
        <w:r w:rsidRPr="005C3E4A">
          <w:rPr>
            <w:rStyle w:val="af2"/>
            <w:rFonts w:ascii="Times New Roman" w:hAnsi="Times New Roman" w:cs="Times New Roman"/>
            <w:color w:val="auto"/>
            <w:sz w:val="28"/>
            <w:szCs w:val="28"/>
            <w:shd w:val="clear" w:color="auto" w:fill="FFFFFF"/>
          </w:rPr>
          <w:t xml:space="preserve">the chamber and reports readiness to fire </w:t>
        </w:r>
      </w:hyperlink>
      <w:r w:rsidRPr="0050352E">
        <w:rPr>
          <w:rFonts w:ascii="Times New Roman" w:hAnsi="Times New Roman" w:cs="Times New Roman"/>
          <w:sz w:val="28"/>
          <w:szCs w:val="28"/>
        </w:rPr>
        <w:t>.</w:t>
      </w:r>
    </w:p>
    <w:p w:rsidR="00032DDA" w:rsidRPr="0050352E" w:rsidRDefault="00032DDA" w:rsidP="00032DDA">
      <w:pPr>
        <w:widowControl w:val="0"/>
        <w:spacing w:after="0" w:line="240" w:lineRule="auto"/>
        <w:ind w:firstLine="709"/>
        <w:jc w:val="both"/>
        <w:rPr>
          <w:rFonts w:ascii="Times New Roman" w:hAnsi="Times New Roman" w:cs="Times New Roman"/>
          <w:color w:val="000000"/>
          <w:sz w:val="28"/>
          <w:szCs w:val="28"/>
          <w:shd w:val="clear" w:color="auto" w:fill="FFFFFF"/>
        </w:rPr>
      </w:pPr>
      <w:r w:rsidRPr="0050352E">
        <w:rPr>
          <w:rFonts w:ascii="Times New Roman" w:hAnsi="Times New Roman" w:cs="Times New Roman"/>
          <w:color w:val="000000"/>
          <w:sz w:val="28"/>
          <w:szCs w:val="28"/>
          <w:shd w:val="clear" w:color="auto" w:fill="FFFFFF"/>
        </w:rPr>
        <w:t>b). Attachs a loaded magazine to the machine gun, turns off the safety, places a cartridge in the chamber and reports readiness to fire.</w:t>
      </w:r>
    </w:p>
    <w:p w:rsidR="00032DDA" w:rsidRPr="0050352E" w:rsidRDefault="00032DDA" w:rsidP="00032DDA">
      <w:pPr>
        <w:widowControl w:val="0"/>
        <w:spacing w:after="0" w:line="240" w:lineRule="auto"/>
        <w:ind w:firstLine="709"/>
        <w:jc w:val="both"/>
        <w:rPr>
          <w:rFonts w:ascii="Times New Roman" w:hAnsi="Times New Roman" w:cs="Times New Roman"/>
          <w:bCs/>
          <w:color w:val="000000"/>
          <w:sz w:val="28"/>
          <w:szCs w:val="28"/>
          <w:shd w:val="clear" w:color="auto" w:fill="FFFFFF"/>
        </w:rPr>
      </w:pPr>
      <w:r w:rsidRPr="0050352E">
        <w:rPr>
          <w:rFonts w:ascii="Times New Roman" w:hAnsi="Times New Roman" w:cs="Times New Roman"/>
          <w:bCs/>
          <w:color w:val="000000"/>
          <w:sz w:val="28"/>
          <w:szCs w:val="28"/>
          <w:shd w:val="clear" w:color="auto" w:fill="FFFFFF"/>
        </w:rPr>
        <w:t>V). Attaches a loaded magazine to the machine gun and reports readiness to fire.</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color w:val="000000"/>
          <w:sz w:val="27"/>
          <w:szCs w:val="27"/>
          <w:shd w:val="clear" w:color="auto" w:fill="FFFFFF"/>
          <w:lang w:eastAsia="ru-RU"/>
        </w:rPr>
      </w:pPr>
    </w:p>
    <w:p w:rsidR="00032DDA" w:rsidRPr="0050352E" w:rsidRDefault="00032DDA" w:rsidP="00032DDA">
      <w:pPr>
        <w:pStyle w:val="1"/>
        <w:keepNext w:val="0"/>
        <w:keepLines w:val="0"/>
        <w:widowControl w:val="0"/>
        <w:spacing w:before="0"/>
        <w:ind w:firstLine="709"/>
        <w:rPr>
          <w:rFonts w:ascii="Times New Roman" w:hAnsi="Times New Roman"/>
          <w:color w:val="auto"/>
        </w:rPr>
      </w:pPr>
      <w:r w:rsidRPr="0050352E">
        <w:rPr>
          <w:rFonts w:ascii="Times New Roman" w:hAnsi="Times New Roman"/>
          <w:b w:val="0"/>
          <w:color w:val="auto"/>
        </w:rPr>
        <w:t xml:space="preserve">45. </w:t>
      </w:r>
      <w:r w:rsidRPr="0050352E">
        <w:rPr>
          <w:rFonts w:ascii="Times New Roman" w:hAnsi="Times New Roman"/>
          <w:color w:val="auto"/>
        </w:rPr>
        <w:t>The main elements of the terrain include:</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u w:val="single"/>
        </w:rPr>
        <w:t xml:space="preserve">1). Relief </w:t>
      </w:r>
      <w:r w:rsidRPr="0050352E">
        <w:rPr>
          <w:rFonts w:ascii="Times New Roman" w:hAnsi="Times New Roman" w:cs="Times New Roman"/>
          <w:sz w:val="28"/>
          <w:szCs w:val="28"/>
        </w:rPr>
        <w:t>.</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u w:val="single"/>
        </w:rPr>
        <w:t xml:space="preserve">2). Road network </w:t>
      </w:r>
      <w:r w:rsidRPr="0050352E">
        <w:rPr>
          <w:rFonts w:ascii="Times New Roman" w:hAnsi="Times New Roman" w:cs="Times New Roman"/>
          <w:sz w:val="28"/>
          <w:szCs w:val="28"/>
        </w:rPr>
        <w:t>.</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3). Weather.</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u w:val="single"/>
        </w:rPr>
        <w:t>4). Hydrography.</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5). Season.</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u w:val="single"/>
        </w:rPr>
        <w:t>6). Settlements.</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7). Times of Day.</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u w:val="single"/>
        </w:rPr>
        <w:t>8). Vegetation cover.</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u w:val="single"/>
        </w:rPr>
        <w:t>9). Soils .</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u w:val="single"/>
        </w:rPr>
        <w:t>10). Industrial, agricultural and socio-cultural facilities.</w:t>
      </w:r>
    </w:p>
    <w:p w:rsidR="00032DDA" w:rsidRPr="0050352E" w:rsidRDefault="00032DDA" w:rsidP="00032DDA">
      <w:pPr>
        <w:pStyle w:val="1"/>
        <w:keepNext w:val="0"/>
        <w:keepLines w:val="0"/>
        <w:widowControl w:val="0"/>
        <w:spacing w:before="0"/>
        <w:ind w:firstLine="709"/>
        <w:rPr>
          <w:rFonts w:ascii="Times New Roman" w:hAnsi="Times New Roman"/>
          <w:b w:val="0"/>
          <w:color w:val="auto"/>
        </w:rPr>
      </w:pPr>
    </w:p>
    <w:p w:rsidR="00032DDA" w:rsidRPr="0050352E" w:rsidRDefault="00032DDA" w:rsidP="00032DDA">
      <w:pPr>
        <w:pStyle w:val="1"/>
        <w:keepNext w:val="0"/>
        <w:keepLines w:val="0"/>
        <w:widowControl w:val="0"/>
        <w:spacing w:before="0"/>
        <w:ind w:firstLine="709"/>
        <w:rPr>
          <w:rFonts w:ascii="Times New Roman" w:hAnsi="Times New Roman"/>
          <w:color w:val="auto"/>
        </w:rPr>
      </w:pPr>
      <w:r w:rsidRPr="0050352E">
        <w:rPr>
          <w:rFonts w:ascii="Times New Roman" w:hAnsi="Times New Roman"/>
          <w:b w:val="0"/>
          <w:color w:val="auto"/>
        </w:rPr>
        <w:t xml:space="preserve">46. </w:t>
      </w:r>
      <w:r w:rsidRPr="0050352E">
        <w:rPr>
          <w:rFonts w:ascii="Times New Roman" w:hAnsi="Times New Roman"/>
          <w:color w:val="auto"/>
        </w:rPr>
        <w:t>Ways to navigate the terrain without a map:</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u w:val="single"/>
        </w:rPr>
        <w:t>1). Using a compass.</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2). In the direction of the prevailing winds.</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u w:val="single"/>
        </w:rPr>
        <w:t>3). According to the heavenly bodies.</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rPr>
        <w:t xml:space="preserve">4 </w:t>
      </w:r>
      <w:r w:rsidRPr="0050352E">
        <w:rPr>
          <w:rFonts w:ascii="Times New Roman" w:hAnsi="Times New Roman" w:cs="Times New Roman"/>
          <w:sz w:val="28"/>
          <w:szCs w:val="28"/>
          <w:u w:val="single"/>
        </w:rPr>
        <w:t>). Based on local objects and their characteristics.</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lastRenderedPageBreak/>
        <w:t>5). According to a survey of the local population.</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6). Based on reference materials.</w:t>
      </w:r>
    </w:p>
    <w:p w:rsidR="00032DDA" w:rsidRPr="0050352E" w:rsidRDefault="00032DDA" w:rsidP="00032DDA">
      <w:pPr>
        <w:pStyle w:val="1"/>
        <w:keepNext w:val="0"/>
        <w:keepLines w:val="0"/>
        <w:widowControl w:val="0"/>
        <w:spacing w:before="0"/>
        <w:ind w:firstLine="709"/>
        <w:rPr>
          <w:rFonts w:ascii="Times New Roman" w:hAnsi="Times New Roman"/>
          <w:b w:val="0"/>
          <w:color w:val="auto"/>
        </w:rPr>
      </w:pPr>
    </w:p>
    <w:p w:rsidR="00032DDA" w:rsidRPr="0050352E" w:rsidRDefault="00032DDA" w:rsidP="00032DDA">
      <w:pPr>
        <w:pStyle w:val="1"/>
        <w:keepNext w:val="0"/>
        <w:keepLines w:val="0"/>
        <w:widowControl w:val="0"/>
        <w:spacing w:before="0"/>
        <w:ind w:firstLine="709"/>
        <w:rPr>
          <w:rFonts w:ascii="Times New Roman" w:hAnsi="Times New Roman"/>
          <w:color w:val="auto"/>
        </w:rPr>
      </w:pPr>
      <w:r w:rsidRPr="0050352E">
        <w:rPr>
          <w:rFonts w:ascii="Times New Roman" w:hAnsi="Times New Roman"/>
          <w:b w:val="0"/>
          <w:color w:val="auto"/>
        </w:rPr>
        <w:t xml:space="preserve">47. </w:t>
      </w:r>
      <w:r w:rsidRPr="0050352E">
        <w:rPr>
          <w:rFonts w:ascii="Times New Roman" w:hAnsi="Times New Roman"/>
          <w:color w:val="auto"/>
        </w:rPr>
        <w:t>The North Star is located in the constellation:</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1). Big Dipper.</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2). South Cross.</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C3E4A">
        <w:rPr>
          <w:rFonts w:ascii="Times New Roman" w:hAnsi="Times New Roman" w:cs="Times New Roman"/>
          <w:sz w:val="28"/>
          <w:szCs w:val="28"/>
        </w:rPr>
        <w:t xml:space="preserve">3). </w:t>
      </w:r>
      <w:r w:rsidRPr="0050352E">
        <w:rPr>
          <w:rFonts w:ascii="Times New Roman" w:hAnsi="Times New Roman" w:cs="Times New Roman"/>
          <w:sz w:val="28"/>
          <w:szCs w:val="28"/>
          <w:u w:val="single"/>
        </w:rPr>
        <w:t>Ursa Minor.</w:t>
      </w:r>
    </w:p>
    <w:p w:rsidR="00032DDA" w:rsidRPr="00887DC3" w:rsidRDefault="00032DDA" w:rsidP="00032DDA">
      <w:pPr>
        <w:pStyle w:val="1"/>
        <w:keepNext w:val="0"/>
        <w:keepLines w:val="0"/>
        <w:widowControl w:val="0"/>
        <w:spacing w:before="0"/>
        <w:ind w:firstLine="709"/>
        <w:rPr>
          <w:rFonts w:ascii="Times New Roman" w:hAnsi="Times New Roman"/>
          <w:b w:val="0"/>
          <w:color w:val="auto"/>
        </w:rPr>
      </w:pPr>
      <w:bookmarkStart w:id="37" w:name="_Hlk130564616"/>
    </w:p>
    <w:p w:rsidR="00032DDA" w:rsidRPr="0050352E" w:rsidRDefault="00032DDA" w:rsidP="00032DDA">
      <w:pPr>
        <w:pStyle w:val="1"/>
        <w:keepNext w:val="0"/>
        <w:keepLines w:val="0"/>
        <w:widowControl w:val="0"/>
        <w:spacing w:before="0"/>
        <w:ind w:firstLine="709"/>
        <w:rPr>
          <w:rFonts w:ascii="Times New Roman" w:hAnsi="Times New Roman"/>
          <w:color w:val="auto"/>
        </w:rPr>
      </w:pPr>
      <w:r w:rsidRPr="0050352E">
        <w:rPr>
          <w:rFonts w:ascii="Times New Roman" w:hAnsi="Times New Roman"/>
          <w:b w:val="0"/>
          <w:color w:val="auto"/>
        </w:rPr>
        <w:t>48.</w:t>
      </w:r>
      <w:r w:rsidRPr="0050352E">
        <w:rPr>
          <w:rFonts w:ascii="Times New Roman" w:hAnsi="Times New Roman"/>
          <w:color w:val="auto"/>
        </w:rPr>
        <w:t xml:space="preserve"> The map layout is:</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C3E4A">
        <w:rPr>
          <w:rFonts w:ascii="Times New Roman" w:hAnsi="Times New Roman" w:cs="Times New Roman"/>
          <w:sz w:val="28"/>
          <w:szCs w:val="28"/>
        </w:rPr>
        <w:t xml:space="preserve">1). </w:t>
      </w:r>
      <w:r w:rsidRPr="0050352E">
        <w:rPr>
          <w:rFonts w:ascii="Times New Roman" w:hAnsi="Times New Roman" w:cs="Times New Roman"/>
          <w:sz w:val="28"/>
          <w:szCs w:val="28"/>
          <w:u w:val="single"/>
        </w:rPr>
        <w:t>A system for dividing a given surface into separate sheets of maps.</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2). A system of numbering and designation of individual map sheets.</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3). A system for dividing maps into coordinate grid squares.</w:t>
      </w:r>
    </w:p>
    <w:bookmarkEnd w:id="37"/>
    <w:p w:rsidR="00032DDA" w:rsidRPr="00887DC3" w:rsidRDefault="00032DDA" w:rsidP="00032DDA">
      <w:pPr>
        <w:pStyle w:val="1"/>
        <w:keepNext w:val="0"/>
        <w:keepLines w:val="0"/>
        <w:widowControl w:val="0"/>
        <w:spacing w:before="0"/>
        <w:ind w:firstLine="709"/>
        <w:rPr>
          <w:rFonts w:ascii="Times New Roman" w:hAnsi="Times New Roman"/>
          <w:b w:val="0"/>
          <w:color w:val="auto"/>
        </w:rPr>
      </w:pPr>
    </w:p>
    <w:p w:rsidR="00032DDA" w:rsidRPr="0050352E" w:rsidRDefault="00032DDA" w:rsidP="00032DDA">
      <w:pPr>
        <w:pStyle w:val="1"/>
        <w:keepNext w:val="0"/>
        <w:keepLines w:val="0"/>
        <w:widowControl w:val="0"/>
        <w:spacing w:before="0"/>
        <w:ind w:firstLine="709"/>
        <w:rPr>
          <w:rFonts w:ascii="Times New Roman" w:hAnsi="Times New Roman"/>
          <w:color w:val="auto"/>
        </w:rPr>
      </w:pPr>
      <w:r w:rsidRPr="0050352E">
        <w:rPr>
          <w:rFonts w:ascii="Times New Roman" w:hAnsi="Times New Roman"/>
          <w:b w:val="0"/>
          <w:color w:val="auto"/>
        </w:rPr>
        <w:t xml:space="preserve">49. </w:t>
      </w:r>
      <w:r w:rsidRPr="0050352E">
        <w:rPr>
          <w:rFonts w:ascii="Times New Roman" w:hAnsi="Times New Roman"/>
          <w:color w:val="auto"/>
        </w:rPr>
        <w:t>The magnitude of the parallel arc from the prime (Greenwich) meridian to the meridian passing through a point is called:</w:t>
      </w:r>
    </w:p>
    <w:p w:rsidR="00032DDA" w:rsidRPr="0050352E" w:rsidRDefault="00032DDA" w:rsidP="00032DDA">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1). Geographic latitude.</w:t>
      </w:r>
    </w:p>
    <w:p w:rsidR="00032DDA" w:rsidRPr="0050352E" w:rsidRDefault="00032DDA" w:rsidP="00032DDA">
      <w:pPr>
        <w:spacing w:after="0" w:line="240" w:lineRule="auto"/>
        <w:ind w:firstLine="709"/>
        <w:rPr>
          <w:rFonts w:ascii="Times New Roman" w:hAnsi="Times New Roman" w:cs="Times New Roman"/>
          <w:sz w:val="28"/>
          <w:szCs w:val="28"/>
          <w:u w:val="single"/>
        </w:rPr>
      </w:pPr>
      <w:r w:rsidRPr="005C3E4A">
        <w:rPr>
          <w:rFonts w:ascii="Times New Roman" w:hAnsi="Times New Roman" w:cs="Times New Roman"/>
          <w:sz w:val="28"/>
          <w:szCs w:val="28"/>
        </w:rPr>
        <w:t xml:space="preserve">2). </w:t>
      </w:r>
      <w:r w:rsidRPr="0050352E">
        <w:rPr>
          <w:rFonts w:ascii="Times New Roman" w:hAnsi="Times New Roman" w:cs="Times New Roman"/>
          <w:sz w:val="28"/>
          <w:szCs w:val="28"/>
          <w:u w:val="single"/>
        </w:rPr>
        <w:t>Geographic longitude.</w:t>
      </w:r>
    </w:p>
    <w:p w:rsidR="00032DDA" w:rsidRPr="0050352E" w:rsidRDefault="00032DDA" w:rsidP="00032DDA">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3). Meridian convergence.</w:t>
      </w:r>
    </w:p>
    <w:p w:rsidR="00032DDA" w:rsidRPr="0050352E" w:rsidRDefault="00032DDA" w:rsidP="00032DDA">
      <w:pPr>
        <w:widowControl w:val="0"/>
        <w:tabs>
          <w:tab w:val="left" w:pos="4140"/>
        </w:tabs>
        <w:spacing w:after="0" w:line="240" w:lineRule="auto"/>
        <w:ind w:firstLine="709"/>
        <w:jc w:val="both"/>
        <w:rPr>
          <w:rFonts w:ascii="Times New Roman" w:hAnsi="Times New Roman" w:cs="Times New Roman"/>
          <w:sz w:val="28"/>
          <w:szCs w:val="28"/>
          <w:highlight w:val="yellow"/>
        </w:rPr>
      </w:pPr>
    </w:p>
    <w:p w:rsidR="00032DDA" w:rsidRPr="0050352E" w:rsidRDefault="00032DDA" w:rsidP="00032DDA">
      <w:pPr>
        <w:tabs>
          <w:tab w:val="left" w:pos="1633"/>
        </w:tabs>
        <w:spacing w:after="0" w:line="240" w:lineRule="auto"/>
        <w:ind w:firstLine="709"/>
        <w:jc w:val="both"/>
        <w:rPr>
          <w:rFonts w:ascii="Times New Roman" w:hAnsi="Times New Roman" w:cs="Times New Roman"/>
          <w:b/>
          <w:sz w:val="28"/>
          <w:szCs w:val="28"/>
        </w:rPr>
      </w:pPr>
      <w:bookmarkStart w:id="38" w:name="_Toc506804999"/>
      <w:bookmarkStart w:id="39" w:name="_Toc32415473"/>
      <w:bookmarkEnd w:id="35"/>
      <w:r w:rsidRPr="0050352E">
        <w:rPr>
          <w:rFonts w:ascii="Times New Roman" w:hAnsi="Times New Roman" w:cs="Times New Roman"/>
          <w:sz w:val="28"/>
          <w:szCs w:val="28"/>
        </w:rPr>
        <w:t xml:space="preserve">50. </w:t>
      </w:r>
      <w:r w:rsidRPr="0050352E">
        <w:rPr>
          <w:rFonts w:ascii="Times New Roman" w:hAnsi="Times New Roman" w:cs="Times New Roman"/>
          <w:b/>
          <w:sz w:val="28"/>
          <w:szCs w:val="28"/>
        </w:rPr>
        <w:t>State symbols of the Russian Federation:</w:t>
      </w:r>
    </w:p>
    <w:p w:rsidR="00032DDA" w:rsidRPr="0050352E" w:rsidRDefault="00032DDA" w:rsidP="00032DDA">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A). Emblem.</w:t>
      </w:r>
    </w:p>
    <w:p w:rsidR="00032DDA" w:rsidRPr="0050352E" w:rsidRDefault="00032DDA" w:rsidP="00032DDA">
      <w:pPr>
        <w:spacing w:after="0" w:line="240" w:lineRule="auto"/>
        <w:ind w:firstLine="709"/>
        <w:jc w:val="both"/>
        <w:rPr>
          <w:rFonts w:ascii="Times New Roman" w:hAnsi="Times New Roman" w:cs="Times New Roman"/>
          <w:sz w:val="28"/>
          <w:szCs w:val="28"/>
          <w:u w:val="single"/>
        </w:rPr>
      </w:pPr>
      <w:r w:rsidRPr="005C3E4A">
        <w:rPr>
          <w:rFonts w:ascii="Times New Roman" w:hAnsi="Times New Roman" w:cs="Times New Roman"/>
          <w:sz w:val="28"/>
          <w:szCs w:val="28"/>
        </w:rPr>
        <w:t xml:space="preserve">b). </w:t>
      </w:r>
      <w:r w:rsidRPr="0050352E">
        <w:rPr>
          <w:rFonts w:ascii="Times New Roman" w:hAnsi="Times New Roman" w:cs="Times New Roman"/>
          <w:sz w:val="28"/>
          <w:szCs w:val="28"/>
          <w:u w:val="single"/>
        </w:rPr>
        <w:t>Coat of arms.</w:t>
      </w:r>
    </w:p>
    <w:p w:rsidR="00032DDA" w:rsidRPr="0050352E" w:rsidRDefault="00032DDA" w:rsidP="00032DDA">
      <w:pPr>
        <w:spacing w:after="0" w:line="240" w:lineRule="auto"/>
        <w:ind w:firstLine="709"/>
        <w:jc w:val="both"/>
        <w:rPr>
          <w:rFonts w:ascii="Times New Roman" w:hAnsi="Times New Roman" w:cs="Times New Roman"/>
          <w:sz w:val="28"/>
          <w:szCs w:val="28"/>
          <w:u w:val="single"/>
        </w:rPr>
      </w:pPr>
      <w:r w:rsidRPr="005C3E4A">
        <w:rPr>
          <w:rFonts w:ascii="Times New Roman" w:hAnsi="Times New Roman" w:cs="Times New Roman"/>
          <w:sz w:val="28"/>
          <w:szCs w:val="28"/>
        </w:rPr>
        <w:t xml:space="preserve">V). </w:t>
      </w:r>
      <w:r w:rsidRPr="0050352E">
        <w:rPr>
          <w:rFonts w:ascii="Times New Roman" w:hAnsi="Times New Roman" w:cs="Times New Roman"/>
          <w:sz w:val="28"/>
          <w:szCs w:val="28"/>
          <w:u w:val="single"/>
        </w:rPr>
        <w:t>Hymn.</w:t>
      </w:r>
    </w:p>
    <w:p w:rsidR="00032DDA" w:rsidRPr="0050352E" w:rsidRDefault="00032DDA" w:rsidP="00032DDA">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G). Banner.</w:t>
      </w:r>
    </w:p>
    <w:p w:rsidR="00032DDA" w:rsidRPr="0050352E" w:rsidRDefault="00032DDA" w:rsidP="00032DDA">
      <w:pPr>
        <w:spacing w:after="0" w:line="240" w:lineRule="auto"/>
        <w:ind w:firstLine="709"/>
        <w:jc w:val="both"/>
        <w:rPr>
          <w:rFonts w:ascii="Times New Roman" w:hAnsi="Times New Roman" w:cs="Times New Roman"/>
          <w:sz w:val="28"/>
          <w:szCs w:val="28"/>
          <w:u w:val="single"/>
        </w:rPr>
      </w:pPr>
      <w:r w:rsidRPr="005C3E4A">
        <w:rPr>
          <w:rFonts w:ascii="Times New Roman" w:hAnsi="Times New Roman" w:cs="Times New Roman"/>
          <w:sz w:val="28"/>
          <w:szCs w:val="28"/>
        </w:rPr>
        <w:t xml:space="preserve">d). </w:t>
      </w:r>
      <w:r w:rsidRPr="0050352E">
        <w:rPr>
          <w:rFonts w:ascii="Times New Roman" w:hAnsi="Times New Roman" w:cs="Times New Roman"/>
          <w:sz w:val="28"/>
          <w:szCs w:val="28"/>
          <w:u w:val="single"/>
        </w:rPr>
        <w:t>Flag.</w:t>
      </w:r>
    </w:p>
    <w:p w:rsidR="00032DDA" w:rsidRPr="0050352E" w:rsidRDefault="00032DDA" w:rsidP="00032DDA">
      <w:pPr>
        <w:tabs>
          <w:tab w:val="left" w:pos="1633"/>
        </w:tabs>
        <w:spacing w:after="0" w:line="240" w:lineRule="auto"/>
        <w:ind w:firstLine="709"/>
        <w:jc w:val="both"/>
        <w:rPr>
          <w:rFonts w:ascii="Times New Roman" w:hAnsi="Times New Roman" w:cs="Times New Roman"/>
          <w:sz w:val="28"/>
          <w:szCs w:val="28"/>
        </w:rPr>
      </w:pPr>
    </w:p>
    <w:p w:rsidR="00032DDA" w:rsidRPr="0050352E" w:rsidRDefault="00032DDA" w:rsidP="00032DDA">
      <w:pPr>
        <w:tabs>
          <w:tab w:val="left" w:pos="1633"/>
        </w:tabs>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 xml:space="preserve">51. </w:t>
      </w:r>
      <w:r w:rsidRPr="0050352E">
        <w:rPr>
          <w:rFonts w:ascii="Times New Roman" w:hAnsi="Times New Roman" w:cs="Times New Roman"/>
          <w:b/>
          <w:sz w:val="28"/>
          <w:szCs w:val="28"/>
        </w:rPr>
        <w:t>Military policy is:</w:t>
      </w:r>
    </w:p>
    <w:p w:rsidR="00032DDA" w:rsidRPr="0050352E" w:rsidRDefault="00032DDA" w:rsidP="00032DDA">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A). Activities of the state during a period of threat and during the war.</w:t>
      </w:r>
    </w:p>
    <w:p w:rsidR="00032DDA" w:rsidRPr="0050352E" w:rsidRDefault="00032DDA" w:rsidP="00032DDA">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b). </w:t>
      </w:r>
      <w:r w:rsidRPr="0050352E">
        <w:rPr>
          <w:rFonts w:ascii="Times New Roman" w:hAnsi="Times New Roman" w:cs="Times New Roman"/>
          <w:sz w:val="28"/>
          <w:szCs w:val="28"/>
          <w:u w:val="single"/>
        </w:rPr>
        <w:t>An integral part of the general policy of the state, directly related to the creation, preparation and use of military force.</w:t>
      </w:r>
    </w:p>
    <w:p w:rsidR="00032DDA" w:rsidRPr="0050352E" w:rsidRDefault="00032DDA" w:rsidP="00032DDA">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V). Activities of the leadership of the RF Armed Forces in the management of formations, units and subunits.</w:t>
      </w:r>
    </w:p>
    <w:p w:rsidR="00032DDA" w:rsidRPr="0050352E" w:rsidRDefault="00032DDA" w:rsidP="00032DDA">
      <w:pPr>
        <w:spacing w:after="0" w:line="240" w:lineRule="auto"/>
        <w:ind w:firstLine="709"/>
        <w:jc w:val="both"/>
        <w:rPr>
          <w:rFonts w:ascii="Times New Roman" w:hAnsi="Times New Roman" w:cs="Times New Roman"/>
          <w:sz w:val="28"/>
          <w:szCs w:val="28"/>
        </w:rPr>
      </w:pPr>
    </w:p>
    <w:p w:rsidR="00032DDA" w:rsidRPr="0050352E" w:rsidRDefault="00032DDA" w:rsidP="00032DDA">
      <w:pPr>
        <w:tabs>
          <w:tab w:val="left" w:pos="1633"/>
        </w:tabs>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 xml:space="preserve">52. </w:t>
      </w:r>
      <w:r w:rsidRPr="0050352E">
        <w:rPr>
          <w:rFonts w:ascii="Times New Roman" w:hAnsi="Times New Roman" w:cs="Times New Roman"/>
          <w:b/>
          <w:sz w:val="28"/>
          <w:szCs w:val="28"/>
        </w:rPr>
        <w:t>National security of the Russian Federation is:</w:t>
      </w:r>
    </w:p>
    <w:p w:rsidR="00032DDA" w:rsidRPr="0050352E" w:rsidRDefault="00032DDA" w:rsidP="00032DDA">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A). No military threat;</w:t>
      </w:r>
    </w:p>
    <w:p w:rsidR="00032DDA" w:rsidRPr="0050352E" w:rsidRDefault="00032DDA" w:rsidP="00032DDA">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b). Security of institutions of supreme political power;</w:t>
      </w:r>
    </w:p>
    <w:p w:rsidR="00032DDA" w:rsidRPr="0050352E" w:rsidRDefault="00032DDA" w:rsidP="00032DDA">
      <w:pPr>
        <w:spacing w:after="0" w:line="240" w:lineRule="auto"/>
        <w:ind w:firstLine="709"/>
        <w:jc w:val="both"/>
        <w:rPr>
          <w:rFonts w:ascii="Times New Roman" w:hAnsi="Times New Roman" w:cs="Times New Roman"/>
          <w:color w:val="000000"/>
          <w:sz w:val="28"/>
          <w:szCs w:val="28"/>
          <w:u w:val="single"/>
          <w:shd w:val="clear" w:color="auto" w:fill="FFFFFF"/>
        </w:rPr>
      </w:pPr>
      <w:r w:rsidRPr="0050352E">
        <w:rPr>
          <w:rFonts w:ascii="Times New Roman" w:hAnsi="Times New Roman" w:cs="Times New Roman"/>
          <w:sz w:val="28"/>
          <w:szCs w:val="28"/>
        </w:rPr>
        <w:t xml:space="preserve">V). </w:t>
      </w:r>
      <w:r w:rsidRPr="0050352E">
        <w:rPr>
          <w:rFonts w:ascii="Times New Roman" w:hAnsi="Times New Roman" w:cs="Times New Roman"/>
          <w:color w:val="000000"/>
          <w:sz w:val="28"/>
          <w:szCs w:val="28"/>
          <w:u w:val="single"/>
          <w:shd w:val="clear" w:color="auto" w:fill="FFFFFF"/>
        </w:rPr>
        <w:t>The state of protection of the national interests of the Russian Federation from external and internal threats, which ensures the implementation of constitutional rights and freedoms of citizens, a decent quality and standard of living, civil peace and harmony in the country, protection of the sovereignty of the Russian Federation, its independence and state integrity, socio-economic development countries.</w:t>
      </w:r>
    </w:p>
    <w:p w:rsidR="00032DDA" w:rsidRPr="0050352E" w:rsidRDefault="00032DDA" w:rsidP="00032DDA">
      <w:pPr>
        <w:spacing w:after="0" w:line="240" w:lineRule="auto"/>
        <w:ind w:firstLine="709"/>
        <w:jc w:val="both"/>
        <w:rPr>
          <w:rFonts w:ascii="Times New Roman" w:hAnsi="Times New Roman" w:cs="Times New Roman"/>
          <w:color w:val="000000"/>
          <w:sz w:val="28"/>
          <w:szCs w:val="28"/>
          <w:u w:val="single"/>
          <w:shd w:val="clear" w:color="auto" w:fill="FFFFFF"/>
        </w:rPr>
      </w:pP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b/>
          <w:sz w:val="28"/>
          <w:szCs w:val="28"/>
          <w:lang w:val="x-none"/>
        </w:rPr>
      </w:pPr>
      <w:r w:rsidRPr="0050352E">
        <w:rPr>
          <w:rFonts w:ascii="Times New Roman" w:hAnsi="Times New Roman" w:cs="Times New Roman"/>
          <w:color w:val="000000"/>
          <w:sz w:val="28"/>
          <w:szCs w:val="28"/>
          <w:shd w:val="clear" w:color="auto" w:fill="FFFFFF"/>
        </w:rPr>
        <w:t xml:space="preserve">53. </w:t>
      </w:r>
      <w:r w:rsidRPr="0050352E">
        <w:rPr>
          <w:rFonts w:ascii="Times New Roman" w:hAnsi="Times New Roman" w:cs="Times New Roman"/>
          <w:b/>
          <w:sz w:val="28"/>
          <w:szCs w:val="28"/>
          <w:lang w:val="x-none"/>
        </w:rPr>
        <w:t>Resuscitation is:</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A). </w:t>
      </w:r>
      <w:r w:rsidRPr="0050352E">
        <w:rPr>
          <w:rFonts w:ascii="Times New Roman" w:hAnsi="Times New Roman" w:cs="Times New Roman"/>
          <w:sz w:val="28"/>
          <w:szCs w:val="28"/>
          <w:lang w:val="x-none"/>
        </w:rPr>
        <w:t>The branch of clinical medicine that studies terminal conditions.</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b). </w:t>
      </w:r>
      <w:r w:rsidRPr="0050352E">
        <w:rPr>
          <w:rFonts w:ascii="Times New Roman" w:hAnsi="Times New Roman" w:cs="Times New Roman"/>
          <w:sz w:val="28"/>
          <w:szCs w:val="28"/>
          <w:lang w:val="x-none"/>
        </w:rPr>
        <w:t>Department of health care facilities.</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C3E4A">
        <w:rPr>
          <w:rFonts w:ascii="Times New Roman" w:eastAsia="Times New Roman" w:hAnsi="Times New Roman" w:cs="Times New Roman"/>
          <w:sz w:val="28"/>
          <w:szCs w:val="28"/>
          <w:lang w:eastAsia="ru-RU"/>
        </w:rPr>
        <w:lastRenderedPageBreak/>
        <w:t>V).</w:t>
      </w:r>
      <w:r w:rsidRPr="005C3E4A">
        <w:rPr>
          <w:rFonts w:ascii="Times New Roman" w:hAnsi="Times New Roman" w:cs="Times New Roman"/>
          <w:sz w:val="28"/>
          <w:szCs w:val="28"/>
          <w:lang w:val="x-none"/>
        </w:rPr>
        <w:t xml:space="preserve"> </w:t>
      </w:r>
      <w:r w:rsidRPr="0050352E">
        <w:rPr>
          <w:rFonts w:ascii="Times New Roman" w:hAnsi="Times New Roman" w:cs="Times New Roman"/>
          <w:sz w:val="28"/>
          <w:szCs w:val="28"/>
          <w:u w:val="single"/>
          <w:lang w:val="x-none"/>
        </w:rPr>
        <w:t>Practical actions aimed at reviving (restoring blood circulation and breathing) of the victim.</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lang w:val="x-none"/>
        </w:rPr>
      </w:pPr>
      <w:r w:rsidRPr="0050352E">
        <w:rPr>
          <w:rFonts w:ascii="Times New Roman" w:hAnsi="Times New Roman" w:cs="Times New Roman"/>
          <w:sz w:val="28"/>
          <w:szCs w:val="28"/>
        </w:rPr>
        <w:t xml:space="preserve">54 </w:t>
      </w:r>
      <w:r w:rsidRPr="0050352E">
        <w:rPr>
          <w:rFonts w:ascii="Times New Roman" w:hAnsi="Times New Roman" w:cs="Times New Roman"/>
          <w:sz w:val="28"/>
          <w:szCs w:val="28"/>
          <w:lang w:val="x-none"/>
        </w:rPr>
        <w:t xml:space="preserve">. </w:t>
      </w:r>
      <w:r w:rsidRPr="0050352E">
        <w:rPr>
          <w:rFonts w:ascii="Times New Roman" w:hAnsi="Times New Roman" w:cs="Times New Roman"/>
          <w:b/>
          <w:sz w:val="28"/>
          <w:szCs w:val="28"/>
          <w:lang w:val="x-none"/>
        </w:rPr>
        <w:t xml:space="preserve">Resuscitation should be </w:t>
      </w:r>
      <w:r w:rsidRPr="0050352E">
        <w:rPr>
          <w:rFonts w:ascii="Times New Roman" w:hAnsi="Times New Roman" w:cs="Times New Roman"/>
          <w:b/>
          <w:sz w:val="28"/>
          <w:szCs w:val="28"/>
        </w:rPr>
        <w:t xml:space="preserve">carried </w:t>
      </w:r>
      <w:r w:rsidRPr="0050352E">
        <w:rPr>
          <w:rFonts w:ascii="Times New Roman" w:hAnsi="Times New Roman" w:cs="Times New Roman"/>
          <w:b/>
          <w:sz w:val="28"/>
          <w:szCs w:val="28"/>
          <w:lang w:val="x-none"/>
        </w:rPr>
        <w:t>out :</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u w:val="single"/>
          <w:lang w:val="x-none"/>
        </w:rPr>
      </w:pPr>
      <w:r w:rsidRPr="005C3E4A">
        <w:rPr>
          <w:rFonts w:ascii="Times New Roman" w:eastAsia="Times New Roman" w:hAnsi="Times New Roman" w:cs="Times New Roman"/>
          <w:sz w:val="28"/>
          <w:szCs w:val="28"/>
          <w:lang w:eastAsia="ru-RU"/>
        </w:rPr>
        <w:t>A).</w:t>
      </w:r>
      <w:r w:rsidRPr="005C3E4A">
        <w:rPr>
          <w:rFonts w:ascii="Times New Roman" w:hAnsi="Times New Roman" w:cs="Times New Roman"/>
          <w:sz w:val="28"/>
          <w:szCs w:val="28"/>
          <w:lang w:val="x-none"/>
        </w:rPr>
        <w:t xml:space="preserve"> </w:t>
      </w:r>
      <w:r w:rsidRPr="0050352E">
        <w:rPr>
          <w:rFonts w:ascii="Times New Roman" w:hAnsi="Times New Roman" w:cs="Times New Roman"/>
          <w:sz w:val="28"/>
          <w:szCs w:val="28"/>
          <w:u w:val="single"/>
          <w:lang w:val="x-none"/>
        </w:rPr>
        <w:t>In every case of clinical death.</w:t>
      </w:r>
    </w:p>
    <w:p w:rsidR="00032DDA" w:rsidRPr="0050352E" w:rsidRDefault="00032DDA" w:rsidP="00032DDA">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b). </w:t>
      </w:r>
      <w:r w:rsidRPr="0050352E">
        <w:rPr>
          <w:rFonts w:ascii="Times New Roman" w:hAnsi="Times New Roman" w:cs="Times New Roman"/>
          <w:sz w:val="28"/>
          <w:szCs w:val="28"/>
          <w:lang w:val="x-none"/>
        </w:rPr>
        <w:t>Only in case of clinical death of victims of working age.</w:t>
      </w:r>
    </w:p>
    <w:p w:rsidR="00032DDA" w:rsidRPr="0050352E" w:rsidRDefault="00032DDA" w:rsidP="00032DDA">
      <w:pPr>
        <w:widowControl w:val="0"/>
        <w:spacing w:after="0" w:line="240" w:lineRule="auto"/>
        <w:ind w:firstLine="709"/>
        <w:jc w:val="both"/>
        <w:rPr>
          <w:rFonts w:ascii="Times New Roman" w:hAnsi="Times New Roman" w:cs="Times New Roman"/>
          <w:sz w:val="28"/>
          <w:szCs w:val="28"/>
          <w:lang w:val="x-none"/>
        </w:rPr>
      </w:pPr>
      <w:r w:rsidRPr="0050352E">
        <w:rPr>
          <w:rFonts w:ascii="Times New Roman" w:eastAsia="Times New Roman" w:hAnsi="Times New Roman" w:cs="Times New Roman"/>
          <w:sz w:val="28"/>
          <w:szCs w:val="28"/>
          <w:lang w:eastAsia="ru-RU"/>
        </w:rPr>
        <w:t xml:space="preserve">V). </w:t>
      </w:r>
      <w:r w:rsidRPr="0050352E">
        <w:rPr>
          <w:rFonts w:ascii="Times New Roman" w:hAnsi="Times New Roman" w:cs="Times New Roman"/>
          <w:sz w:val="28"/>
          <w:szCs w:val="28"/>
          <w:lang w:val="x-none"/>
        </w:rPr>
        <w:t>Only in cases of clinical death of children.</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b/>
          <w:sz w:val="28"/>
          <w:szCs w:val="28"/>
          <w:lang w:val="x-none"/>
        </w:rPr>
      </w:pPr>
      <w:r w:rsidRPr="0050352E">
        <w:rPr>
          <w:rFonts w:ascii="Times New Roman" w:hAnsi="Times New Roman" w:cs="Times New Roman"/>
          <w:sz w:val="28"/>
          <w:szCs w:val="28"/>
        </w:rPr>
        <w:t xml:space="preserve">55 </w:t>
      </w:r>
      <w:r w:rsidRPr="0050352E">
        <w:rPr>
          <w:rFonts w:ascii="Times New Roman" w:hAnsi="Times New Roman" w:cs="Times New Roman"/>
          <w:sz w:val="28"/>
          <w:szCs w:val="28"/>
          <w:lang w:val="x-none"/>
        </w:rPr>
        <w:t xml:space="preserve">. </w:t>
      </w:r>
      <w:r w:rsidRPr="0050352E">
        <w:rPr>
          <w:rFonts w:ascii="Times New Roman" w:hAnsi="Times New Roman" w:cs="Times New Roman"/>
          <w:b/>
          <w:sz w:val="28"/>
          <w:szCs w:val="28"/>
          <w:lang w:val="x-none"/>
        </w:rPr>
        <w:t>How to maintain patency of the victim's upper respiratory tract if he is unconscious and there is no indication of injury?</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u w:val="single"/>
          <w:lang w:val="x-none"/>
        </w:rPr>
      </w:pPr>
      <w:r w:rsidRPr="005C3E4A">
        <w:rPr>
          <w:rFonts w:ascii="Times New Roman" w:hAnsi="Times New Roman" w:cs="Times New Roman"/>
          <w:sz w:val="28"/>
          <w:szCs w:val="28"/>
        </w:rPr>
        <w:t xml:space="preserve">A). </w:t>
      </w:r>
      <w:r w:rsidRPr="0050352E">
        <w:rPr>
          <w:rFonts w:ascii="Times New Roman" w:hAnsi="Times New Roman" w:cs="Times New Roman"/>
          <w:sz w:val="28"/>
          <w:szCs w:val="28"/>
          <w:u w:val="single"/>
          <w:lang w:val="x-none"/>
        </w:rPr>
        <w:t>Place the victim in a stable lateral position.</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lang w:val="x-none"/>
        </w:rPr>
      </w:pPr>
      <w:r w:rsidRPr="0050352E">
        <w:rPr>
          <w:rFonts w:ascii="Times New Roman" w:hAnsi="Times New Roman" w:cs="Times New Roman"/>
          <w:sz w:val="28"/>
          <w:szCs w:val="28"/>
        </w:rPr>
        <w:t xml:space="preserve">b). </w:t>
      </w:r>
      <w:r w:rsidRPr="0050352E">
        <w:rPr>
          <w:rFonts w:ascii="Times New Roman" w:hAnsi="Times New Roman" w:cs="Times New Roman"/>
          <w:sz w:val="28"/>
          <w:szCs w:val="28"/>
          <w:lang w:val="x-none"/>
        </w:rPr>
        <w:t>Lay the victim on his back and tilt his head back.</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lang w:val="x-none"/>
        </w:rPr>
      </w:pPr>
      <w:r w:rsidRPr="0050352E">
        <w:rPr>
          <w:rFonts w:ascii="Times New Roman" w:hAnsi="Times New Roman" w:cs="Times New Roman"/>
          <w:sz w:val="28"/>
          <w:szCs w:val="28"/>
        </w:rPr>
        <w:t xml:space="preserve">V). </w:t>
      </w:r>
      <w:r w:rsidRPr="0050352E">
        <w:rPr>
          <w:rFonts w:ascii="Times New Roman" w:hAnsi="Times New Roman" w:cs="Times New Roman"/>
          <w:sz w:val="28"/>
          <w:szCs w:val="28"/>
          <w:lang w:val="x-none"/>
        </w:rPr>
        <w:t>Lay the victim on his back and put on a cervical collar.</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lang w:val="x-none"/>
        </w:rPr>
      </w:pPr>
      <w:r w:rsidRPr="0050352E">
        <w:rPr>
          <w:rFonts w:ascii="Times New Roman" w:hAnsi="Times New Roman" w:cs="Times New Roman"/>
          <w:sz w:val="28"/>
          <w:szCs w:val="28"/>
        </w:rPr>
        <w:t xml:space="preserve">G). </w:t>
      </w:r>
      <w:r w:rsidRPr="0050352E">
        <w:rPr>
          <w:rFonts w:ascii="Times New Roman" w:hAnsi="Times New Roman" w:cs="Times New Roman"/>
          <w:sz w:val="28"/>
          <w:szCs w:val="28"/>
          <w:lang w:val="x-none"/>
        </w:rPr>
        <w:t>Lay the victim on his stomach.</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lang w:val="x-none"/>
        </w:rPr>
      </w:pP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b/>
          <w:sz w:val="28"/>
          <w:szCs w:val="28"/>
          <w:lang w:val="x-none"/>
        </w:rPr>
      </w:pPr>
      <w:r w:rsidRPr="0050352E">
        <w:rPr>
          <w:rFonts w:ascii="Times New Roman" w:hAnsi="Times New Roman" w:cs="Times New Roman"/>
          <w:sz w:val="28"/>
          <w:szCs w:val="28"/>
        </w:rPr>
        <w:t xml:space="preserve">56 </w:t>
      </w:r>
      <w:r w:rsidRPr="0050352E">
        <w:rPr>
          <w:rFonts w:ascii="Times New Roman" w:hAnsi="Times New Roman" w:cs="Times New Roman"/>
          <w:sz w:val="28"/>
          <w:szCs w:val="28"/>
          <w:lang w:val="x-none"/>
        </w:rPr>
        <w:t xml:space="preserve">. </w:t>
      </w:r>
      <w:r w:rsidRPr="0050352E">
        <w:rPr>
          <w:rFonts w:ascii="Times New Roman" w:hAnsi="Times New Roman" w:cs="Times New Roman"/>
          <w:b/>
          <w:sz w:val="28"/>
          <w:szCs w:val="28"/>
          <w:lang w:val="x-none"/>
        </w:rPr>
        <w:t xml:space="preserve">How much time can </w:t>
      </w:r>
      <w:r w:rsidRPr="0050352E">
        <w:rPr>
          <w:rFonts w:ascii="Times New Roman" w:hAnsi="Times New Roman" w:cs="Times New Roman"/>
          <w:b/>
          <w:sz w:val="28"/>
          <w:szCs w:val="28"/>
        </w:rPr>
        <w:t xml:space="preserve">a first responder </w:t>
      </w:r>
      <w:r w:rsidRPr="0050352E">
        <w:rPr>
          <w:rFonts w:ascii="Times New Roman" w:hAnsi="Times New Roman" w:cs="Times New Roman"/>
          <w:b/>
          <w:sz w:val="28"/>
          <w:szCs w:val="28"/>
          <w:lang w:val="x-none"/>
        </w:rPr>
        <w:t>spend examining a victim with respiratory and circulatory arrest?</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u w:val="single"/>
          <w:lang w:val="x-none"/>
        </w:rPr>
      </w:pPr>
      <w:r w:rsidRPr="005C3E4A">
        <w:rPr>
          <w:rFonts w:ascii="Times New Roman" w:hAnsi="Times New Roman" w:cs="Times New Roman"/>
          <w:sz w:val="28"/>
          <w:szCs w:val="28"/>
        </w:rPr>
        <w:t xml:space="preserve">A). </w:t>
      </w:r>
      <w:r w:rsidRPr="0050352E">
        <w:rPr>
          <w:rFonts w:ascii="Times New Roman" w:hAnsi="Times New Roman" w:cs="Times New Roman"/>
          <w:sz w:val="28"/>
          <w:szCs w:val="28"/>
          <w:u w:val="single"/>
          <w:lang w:val="x-none"/>
        </w:rPr>
        <w:t>No more than 10 seconds.</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b). </w:t>
      </w:r>
      <w:r w:rsidRPr="0050352E">
        <w:rPr>
          <w:rFonts w:ascii="Times New Roman" w:hAnsi="Times New Roman" w:cs="Times New Roman"/>
          <w:sz w:val="28"/>
          <w:szCs w:val="28"/>
          <w:lang w:val="x-none"/>
        </w:rPr>
        <w:t>No more than 1 minute.</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lang w:val="x-none"/>
        </w:rPr>
      </w:pPr>
      <w:r w:rsidRPr="0050352E">
        <w:rPr>
          <w:rFonts w:ascii="Times New Roman" w:hAnsi="Times New Roman" w:cs="Times New Roman"/>
          <w:sz w:val="28"/>
          <w:szCs w:val="28"/>
        </w:rPr>
        <w:t xml:space="preserve">V). </w:t>
      </w:r>
      <w:r w:rsidRPr="0050352E">
        <w:rPr>
          <w:rFonts w:ascii="Times New Roman" w:hAnsi="Times New Roman" w:cs="Times New Roman"/>
          <w:sz w:val="28"/>
          <w:szCs w:val="28"/>
          <w:lang w:val="x-none"/>
        </w:rPr>
        <w:t>No more than 5 minutes.</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lang w:val="x-none"/>
        </w:rPr>
      </w:pP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lang w:val="x-none"/>
        </w:rPr>
      </w:pPr>
      <w:r w:rsidRPr="0050352E">
        <w:rPr>
          <w:rFonts w:ascii="Times New Roman" w:hAnsi="Times New Roman" w:cs="Times New Roman"/>
          <w:sz w:val="28"/>
          <w:szCs w:val="28"/>
          <w:lang w:val="x-none"/>
        </w:rPr>
        <w:t xml:space="preserve">5 </w:t>
      </w:r>
      <w:r w:rsidRPr="0050352E">
        <w:rPr>
          <w:rFonts w:ascii="Times New Roman" w:hAnsi="Times New Roman" w:cs="Times New Roman"/>
          <w:sz w:val="28"/>
          <w:szCs w:val="28"/>
        </w:rPr>
        <w:t xml:space="preserve">7 </w:t>
      </w:r>
      <w:r w:rsidRPr="0050352E">
        <w:rPr>
          <w:rFonts w:ascii="Times New Roman" w:hAnsi="Times New Roman" w:cs="Times New Roman"/>
          <w:sz w:val="28"/>
          <w:szCs w:val="28"/>
          <w:lang w:val="x-none"/>
        </w:rPr>
        <w:t xml:space="preserve">. </w:t>
      </w:r>
      <w:r w:rsidRPr="0050352E">
        <w:rPr>
          <w:rFonts w:ascii="Times New Roman" w:hAnsi="Times New Roman" w:cs="Times New Roman"/>
          <w:b/>
          <w:sz w:val="28"/>
          <w:szCs w:val="28"/>
          <w:lang w:val="x-none"/>
        </w:rPr>
        <w:t>What conditions for performing indirect cardiac massage are required?</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lang w:val="x-none"/>
        </w:rPr>
      </w:pPr>
      <w:r w:rsidRPr="0050352E">
        <w:rPr>
          <w:rFonts w:ascii="Times New Roman" w:hAnsi="Times New Roman" w:cs="Times New Roman"/>
          <w:sz w:val="28"/>
          <w:szCs w:val="28"/>
        </w:rPr>
        <w:t xml:space="preserve">A). </w:t>
      </w:r>
      <w:r w:rsidRPr="0050352E">
        <w:rPr>
          <w:rFonts w:ascii="Times New Roman" w:hAnsi="Times New Roman" w:cs="Times New Roman"/>
          <w:sz w:val="28"/>
          <w:szCs w:val="28"/>
          <w:lang w:val="x-none"/>
        </w:rPr>
        <w:t>The victim should be on any flat surface.</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u w:val="single"/>
          <w:lang w:val="x-none"/>
        </w:rPr>
      </w:pPr>
      <w:r w:rsidRPr="005C3E4A">
        <w:rPr>
          <w:rFonts w:ascii="Times New Roman" w:hAnsi="Times New Roman" w:cs="Times New Roman"/>
          <w:sz w:val="28"/>
          <w:szCs w:val="28"/>
        </w:rPr>
        <w:t>b).</w:t>
      </w:r>
      <w:r w:rsidRPr="0050352E">
        <w:rPr>
          <w:rFonts w:ascii="Times New Roman" w:hAnsi="Times New Roman" w:cs="Times New Roman"/>
          <w:sz w:val="28"/>
          <w:szCs w:val="28"/>
          <w:u w:val="single"/>
        </w:rPr>
        <w:t xml:space="preserve"> </w:t>
      </w:r>
      <w:r w:rsidRPr="0050352E">
        <w:rPr>
          <w:rFonts w:ascii="Times New Roman" w:hAnsi="Times New Roman" w:cs="Times New Roman"/>
          <w:sz w:val="28"/>
          <w:szCs w:val="28"/>
          <w:u w:val="single"/>
          <w:lang w:val="x-none"/>
        </w:rPr>
        <w:t>The victim must be on a flat, hard surface.</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lang w:val="x-none"/>
        </w:rPr>
      </w:pP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b/>
          <w:sz w:val="28"/>
          <w:szCs w:val="28"/>
          <w:lang w:val="x-none"/>
        </w:rPr>
      </w:pPr>
      <w:r w:rsidRPr="0050352E">
        <w:rPr>
          <w:rFonts w:ascii="Times New Roman" w:hAnsi="Times New Roman" w:cs="Times New Roman"/>
          <w:sz w:val="28"/>
          <w:szCs w:val="28"/>
        </w:rPr>
        <w:t xml:space="preserve">58 </w:t>
      </w:r>
      <w:r w:rsidRPr="0050352E">
        <w:rPr>
          <w:rFonts w:ascii="Times New Roman" w:hAnsi="Times New Roman" w:cs="Times New Roman"/>
          <w:sz w:val="28"/>
          <w:szCs w:val="28"/>
          <w:lang w:val="x-none"/>
        </w:rPr>
        <w:t xml:space="preserve">. </w:t>
      </w:r>
      <w:r w:rsidRPr="0050352E">
        <w:rPr>
          <w:rFonts w:ascii="Times New Roman" w:hAnsi="Times New Roman" w:cs="Times New Roman"/>
          <w:b/>
          <w:sz w:val="28"/>
          <w:szCs w:val="28"/>
          <w:lang w:val="x-none"/>
        </w:rPr>
        <w:t>The point of application of the rescuer’s hands when performing chest compressions on an adult victim is located:</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lang w:val="x-none"/>
        </w:rPr>
      </w:pPr>
      <w:r w:rsidRPr="0050352E">
        <w:rPr>
          <w:rFonts w:ascii="Times New Roman" w:hAnsi="Times New Roman" w:cs="Times New Roman"/>
          <w:sz w:val="28"/>
          <w:szCs w:val="28"/>
        </w:rPr>
        <w:t xml:space="preserve">A). </w:t>
      </w:r>
      <w:r w:rsidRPr="0050352E">
        <w:rPr>
          <w:rFonts w:ascii="Times New Roman" w:hAnsi="Times New Roman" w:cs="Times New Roman"/>
          <w:sz w:val="28"/>
          <w:szCs w:val="28"/>
          <w:lang w:val="x-none"/>
        </w:rPr>
        <w:t>One finger above the xiphoid process.</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u w:val="single"/>
          <w:lang w:val="x-none"/>
        </w:rPr>
      </w:pPr>
      <w:r w:rsidRPr="005C3E4A">
        <w:rPr>
          <w:rFonts w:ascii="Times New Roman" w:hAnsi="Times New Roman" w:cs="Times New Roman"/>
          <w:sz w:val="28"/>
          <w:szCs w:val="28"/>
        </w:rPr>
        <w:t>b).</w:t>
      </w:r>
      <w:r w:rsidRPr="0050352E">
        <w:rPr>
          <w:rFonts w:ascii="Times New Roman" w:hAnsi="Times New Roman" w:cs="Times New Roman"/>
          <w:sz w:val="28"/>
          <w:szCs w:val="28"/>
          <w:u w:val="single"/>
        </w:rPr>
        <w:t xml:space="preserve"> </w:t>
      </w:r>
      <w:r w:rsidRPr="0050352E">
        <w:rPr>
          <w:rFonts w:ascii="Times New Roman" w:hAnsi="Times New Roman" w:cs="Times New Roman"/>
          <w:sz w:val="28"/>
          <w:szCs w:val="28"/>
          <w:u w:val="single"/>
          <w:lang w:val="x-none"/>
        </w:rPr>
        <w:t>Two fingers above the xiphoid process.</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V). </w:t>
      </w:r>
      <w:r w:rsidRPr="0050352E">
        <w:rPr>
          <w:rFonts w:ascii="Times New Roman" w:hAnsi="Times New Roman" w:cs="Times New Roman"/>
          <w:sz w:val="28"/>
          <w:szCs w:val="28"/>
          <w:lang w:val="x-none"/>
        </w:rPr>
        <w:t>Three fingers above the xiphoid process.</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 xml:space="preserve">59. </w:t>
      </w:r>
      <w:r w:rsidRPr="0050352E">
        <w:rPr>
          <w:rFonts w:ascii="Times New Roman" w:hAnsi="Times New Roman" w:cs="Times New Roman"/>
          <w:b/>
          <w:sz w:val="28"/>
          <w:szCs w:val="28"/>
        </w:rPr>
        <w:t>The main purpose of predicting the possible sanitary situation during disasters is:</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50352E">
        <w:rPr>
          <w:rFonts w:ascii="Times New Roman" w:hAnsi="Times New Roman" w:cs="Times New Roman"/>
          <w:sz w:val="28"/>
          <w:szCs w:val="28"/>
          <w:u w:val="single"/>
        </w:rPr>
        <w:t>A). Determine losses, required forces and means.</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b). Describe the scene of the incident.</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V). Calculate temperature and humidity.</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G). Obtain economic costs.</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32DDA" w:rsidRPr="0050352E" w:rsidRDefault="00032DDA" w:rsidP="00032DDA">
      <w:pPr>
        <w:pStyle w:val="af0"/>
        <w:widowControl w:val="0"/>
        <w:autoSpaceDE w:val="0"/>
        <w:autoSpaceDN w:val="0"/>
        <w:adjustRightInd w:val="0"/>
        <w:spacing w:after="0" w:line="240" w:lineRule="auto"/>
        <w:ind w:left="709"/>
        <w:jc w:val="both"/>
        <w:rPr>
          <w:rFonts w:ascii="Times New Roman" w:hAnsi="Times New Roman"/>
          <w:b/>
          <w:sz w:val="28"/>
          <w:szCs w:val="28"/>
        </w:rPr>
      </w:pPr>
      <w:r w:rsidRPr="0050352E">
        <w:rPr>
          <w:rFonts w:ascii="Times New Roman" w:hAnsi="Times New Roman"/>
          <w:sz w:val="28"/>
          <w:szCs w:val="28"/>
        </w:rPr>
        <w:t xml:space="preserve">60. </w:t>
      </w:r>
      <w:r w:rsidRPr="0050352E">
        <w:rPr>
          <w:rFonts w:ascii="Times New Roman" w:hAnsi="Times New Roman"/>
          <w:b/>
          <w:sz w:val="28"/>
          <w:szCs w:val="28"/>
        </w:rPr>
        <w:t>The source of damage to hazardous substances is:</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A). Location of the substance spill.</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b). The territory where mass casualties occurred.</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V). The area of contamination with hazardous chemicals is at a life-threatening level.</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G). An area contaminated with hazardous substances in lethal concentrations.</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color w:val="000000"/>
          <w:sz w:val="28"/>
          <w:szCs w:val="28"/>
          <w:u w:val="single"/>
        </w:rPr>
      </w:pPr>
      <w:r w:rsidRPr="005C3E4A">
        <w:rPr>
          <w:rFonts w:ascii="Times New Roman" w:hAnsi="Times New Roman" w:cs="Times New Roman"/>
          <w:sz w:val="28"/>
          <w:szCs w:val="28"/>
        </w:rPr>
        <w:t xml:space="preserve">d). </w:t>
      </w:r>
      <w:r w:rsidRPr="0050352E">
        <w:rPr>
          <w:rFonts w:ascii="Times New Roman" w:hAnsi="Times New Roman" w:cs="Times New Roman"/>
          <w:sz w:val="28"/>
          <w:szCs w:val="28"/>
          <w:u w:val="single"/>
        </w:rPr>
        <w:t>An area that poses a risk of infecting people with hazardous chemicals.</w:t>
      </w:r>
      <w:r w:rsidRPr="0050352E">
        <w:rPr>
          <w:rFonts w:ascii="Times New Roman" w:hAnsi="Times New Roman" w:cs="Times New Roman"/>
          <w:color w:val="000000"/>
          <w:sz w:val="28"/>
          <w:szCs w:val="28"/>
          <w:u w:val="single"/>
        </w:rPr>
        <w:t xml:space="preserve"> </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032DDA" w:rsidRPr="0050352E" w:rsidRDefault="00032DDA" w:rsidP="00032DDA">
      <w:pPr>
        <w:pStyle w:val="af0"/>
        <w:widowControl w:val="0"/>
        <w:autoSpaceDE w:val="0"/>
        <w:autoSpaceDN w:val="0"/>
        <w:adjustRightInd w:val="0"/>
        <w:spacing w:after="0" w:line="240" w:lineRule="auto"/>
        <w:ind w:left="0" w:firstLine="709"/>
        <w:jc w:val="both"/>
        <w:rPr>
          <w:rFonts w:ascii="Times New Roman" w:hAnsi="Times New Roman"/>
          <w:sz w:val="28"/>
          <w:szCs w:val="28"/>
        </w:rPr>
      </w:pPr>
      <w:r w:rsidRPr="0050352E">
        <w:rPr>
          <w:rFonts w:ascii="Times New Roman" w:hAnsi="Times New Roman"/>
          <w:sz w:val="28"/>
          <w:szCs w:val="28"/>
        </w:rPr>
        <w:t xml:space="preserve">61. </w:t>
      </w:r>
      <w:r w:rsidRPr="0050352E">
        <w:rPr>
          <w:rFonts w:ascii="Times New Roman" w:hAnsi="Times New Roman"/>
          <w:b/>
          <w:sz w:val="28"/>
          <w:szCs w:val="28"/>
        </w:rPr>
        <w:t>What is the most important factor that must be taken into account during medical support during military emergencies:</w:t>
      </w:r>
      <w:r w:rsidRPr="0050352E">
        <w:rPr>
          <w:rFonts w:ascii="Times New Roman" w:hAnsi="Times New Roman"/>
          <w:sz w:val="28"/>
          <w:szCs w:val="28"/>
        </w:rPr>
        <w:t xml:space="preserve"> </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A). </w:t>
      </w:r>
      <w:r w:rsidRPr="0050352E">
        <w:rPr>
          <w:rFonts w:ascii="Times New Roman" w:hAnsi="Times New Roman" w:cs="Times New Roman"/>
          <w:sz w:val="28"/>
          <w:szCs w:val="28"/>
          <w:u w:val="single"/>
        </w:rPr>
        <w:t>Unstable sanitary and epidemiological condition in the affected areas.</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b). Material condition of the state.</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V). Standards of living.</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G). Fertility, mortality.</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d). Level of infrastructure development.</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32DDA" w:rsidRPr="0050352E" w:rsidRDefault="00032DDA" w:rsidP="00032DDA">
      <w:pPr>
        <w:spacing w:after="0" w:line="240" w:lineRule="auto"/>
        <w:ind w:firstLine="709"/>
        <w:contextualSpacing/>
        <w:rPr>
          <w:rFonts w:ascii="Times New Roman" w:hAnsi="Times New Roman" w:cs="Times New Roman"/>
          <w:b/>
          <w:sz w:val="28"/>
          <w:szCs w:val="28"/>
        </w:rPr>
      </w:pPr>
      <w:r w:rsidRPr="0050352E">
        <w:rPr>
          <w:rFonts w:ascii="Times New Roman" w:hAnsi="Times New Roman" w:cs="Times New Roman"/>
          <w:sz w:val="28"/>
          <w:szCs w:val="28"/>
        </w:rPr>
        <w:t xml:space="preserve">62. </w:t>
      </w:r>
      <w:r w:rsidRPr="0050352E">
        <w:rPr>
          <w:rFonts w:ascii="Times New Roman" w:hAnsi="Times New Roman" w:cs="Times New Roman"/>
          <w:b/>
          <w:sz w:val="28"/>
          <w:szCs w:val="28"/>
        </w:rPr>
        <w:t>Which route of pathogen transmission predominates in foci of biological damage when biological weapons are used?</w:t>
      </w:r>
    </w:p>
    <w:p w:rsidR="00032DDA" w:rsidRPr="0050352E" w:rsidRDefault="00032DDA" w:rsidP="00032DDA">
      <w:pPr>
        <w:spacing w:after="0" w:line="240" w:lineRule="auto"/>
        <w:ind w:firstLine="709"/>
        <w:contextualSpacing/>
        <w:rPr>
          <w:rFonts w:ascii="Times New Roman" w:hAnsi="Times New Roman" w:cs="Times New Roman"/>
          <w:sz w:val="28"/>
          <w:szCs w:val="28"/>
          <w:u w:val="single"/>
        </w:rPr>
      </w:pPr>
      <w:r w:rsidRPr="005C3E4A">
        <w:rPr>
          <w:rFonts w:ascii="Times New Roman" w:hAnsi="Times New Roman" w:cs="Times New Roman"/>
          <w:sz w:val="28"/>
          <w:szCs w:val="28"/>
        </w:rPr>
        <w:t xml:space="preserve">A). </w:t>
      </w:r>
      <w:r w:rsidRPr="0050352E">
        <w:rPr>
          <w:rFonts w:ascii="Times New Roman" w:hAnsi="Times New Roman" w:cs="Times New Roman"/>
          <w:sz w:val="28"/>
          <w:szCs w:val="28"/>
          <w:u w:val="single"/>
        </w:rPr>
        <w:t>Aerogenic.</w:t>
      </w:r>
    </w:p>
    <w:p w:rsidR="00032DDA" w:rsidRPr="0050352E" w:rsidRDefault="00032DDA" w:rsidP="00032DDA">
      <w:pPr>
        <w:spacing w:after="0" w:line="240" w:lineRule="auto"/>
        <w:ind w:firstLine="709"/>
        <w:contextualSpacing/>
        <w:rPr>
          <w:rFonts w:ascii="Times New Roman" w:hAnsi="Times New Roman" w:cs="Times New Roman"/>
          <w:sz w:val="28"/>
          <w:szCs w:val="28"/>
        </w:rPr>
      </w:pPr>
      <w:r w:rsidRPr="0050352E">
        <w:rPr>
          <w:rFonts w:ascii="Times New Roman" w:hAnsi="Times New Roman" w:cs="Times New Roman"/>
          <w:sz w:val="28"/>
          <w:szCs w:val="28"/>
        </w:rPr>
        <w:t>b). Fecal-oral.</w:t>
      </w:r>
    </w:p>
    <w:p w:rsidR="00032DDA" w:rsidRPr="0050352E" w:rsidRDefault="00032DDA" w:rsidP="00032DDA">
      <w:pPr>
        <w:spacing w:after="0" w:line="240" w:lineRule="auto"/>
        <w:ind w:firstLine="709"/>
        <w:contextualSpacing/>
        <w:rPr>
          <w:rFonts w:ascii="Times New Roman" w:hAnsi="Times New Roman" w:cs="Times New Roman"/>
          <w:sz w:val="28"/>
          <w:szCs w:val="28"/>
        </w:rPr>
      </w:pPr>
      <w:r w:rsidRPr="0050352E">
        <w:rPr>
          <w:rFonts w:ascii="Times New Roman" w:hAnsi="Times New Roman" w:cs="Times New Roman"/>
          <w:sz w:val="28"/>
          <w:szCs w:val="28"/>
        </w:rPr>
        <w:t>V). Transmissible.</w:t>
      </w:r>
    </w:p>
    <w:p w:rsidR="00032DDA" w:rsidRPr="0050352E" w:rsidRDefault="00032DDA" w:rsidP="00032DDA">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G). Contact.</w:t>
      </w:r>
    </w:p>
    <w:p w:rsidR="00032DDA" w:rsidRPr="0050352E" w:rsidRDefault="00032DDA" w:rsidP="00032DDA">
      <w:pPr>
        <w:pStyle w:val="1"/>
        <w:keepNext w:val="0"/>
        <w:keepLines w:val="0"/>
        <w:widowControl w:val="0"/>
        <w:spacing w:before="0"/>
        <w:ind w:firstLine="709"/>
        <w:rPr>
          <w:rFonts w:ascii="Times New Roman" w:hAnsi="Times New Roman"/>
          <w:color w:val="auto"/>
        </w:rPr>
      </w:pPr>
      <w:bookmarkStart w:id="40" w:name="_Toc32415475"/>
      <w:bookmarkStart w:id="41" w:name="_Hlk517736004"/>
      <w:bookmarkEnd w:id="38"/>
      <w:bookmarkEnd w:id="39"/>
    </w:p>
    <w:p w:rsidR="00032DDA" w:rsidRPr="0050352E" w:rsidRDefault="00032DDA" w:rsidP="00032DDA">
      <w:pPr>
        <w:spacing w:after="0" w:line="240" w:lineRule="auto"/>
        <w:ind w:firstLine="709"/>
        <w:contextualSpacing/>
        <w:jc w:val="both"/>
        <w:rPr>
          <w:rFonts w:ascii="Times New Roman" w:hAnsi="Times New Roman" w:cs="Times New Roman"/>
          <w:b/>
          <w:spacing w:val="-8"/>
          <w:sz w:val="28"/>
          <w:szCs w:val="28"/>
        </w:rPr>
      </w:pPr>
      <w:r w:rsidRPr="0050352E">
        <w:rPr>
          <w:rFonts w:ascii="Times New Roman" w:hAnsi="Times New Roman" w:cs="Times New Roman"/>
          <w:spacing w:val="-8"/>
          <w:sz w:val="28"/>
          <w:szCs w:val="28"/>
        </w:rPr>
        <w:t xml:space="preserve">63. </w:t>
      </w:r>
      <w:r w:rsidRPr="0050352E">
        <w:rPr>
          <w:rFonts w:ascii="Times New Roman" w:hAnsi="Times New Roman" w:cs="Times New Roman"/>
          <w:b/>
          <w:spacing w:val="-8"/>
          <w:sz w:val="28"/>
          <w:szCs w:val="28"/>
        </w:rPr>
        <w:t>In area N., after the enemy applied lethal weapons, signs of the use of bacteriological weapons appeared. Name a method that allows you to remove pathogenic microbes from contaminated objects:</w:t>
      </w:r>
    </w:p>
    <w:p w:rsidR="00032DDA" w:rsidRPr="0050352E" w:rsidRDefault="00032DDA" w:rsidP="00032DDA">
      <w:pPr>
        <w:spacing w:before="120" w:after="120" w:line="240" w:lineRule="auto"/>
        <w:ind w:firstLine="709"/>
        <w:contextualSpacing/>
        <w:rPr>
          <w:rFonts w:ascii="Times New Roman" w:hAnsi="Times New Roman" w:cs="Times New Roman"/>
          <w:sz w:val="28"/>
          <w:szCs w:val="28"/>
          <w:u w:val="single"/>
        </w:rPr>
      </w:pPr>
      <w:r w:rsidRPr="005C3E4A">
        <w:rPr>
          <w:rFonts w:ascii="Times New Roman" w:hAnsi="Times New Roman" w:cs="Times New Roman"/>
          <w:sz w:val="28"/>
          <w:szCs w:val="28"/>
        </w:rPr>
        <w:t xml:space="preserve">A). </w:t>
      </w:r>
      <w:r w:rsidRPr="0050352E">
        <w:rPr>
          <w:rFonts w:ascii="Times New Roman" w:hAnsi="Times New Roman" w:cs="Times New Roman"/>
          <w:sz w:val="28"/>
          <w:szCs w:val="28"/>
          <w:u w:val="single"/>
        </w:rPr>
        <w:t>Disinfection.</w:t>
      </w:r>
    </w:p>
    <w:p w:rsidR="00032DDA" w:rsidRPr="0050352E" w:rsidRDefault="00032DDA" w:rsidP="00032DDA">
      <w:pPr>
        <w:spacing w:before="120" w:after="120" w:line="240" w:lineRule="auto"/>
        <w:ind w:firstLine="709"/>
        <w:contextualSpacing/>
        <w:rPr>
          <w:rFonts w:ascii="Times New Roman" w:hAnsi="Times New Roman" w:cs="Times New Roman"/>
          <w:sz w:val="28"/>
          <w:szCs w:val="28"/>
        </w:rPr>
      </w:pPr>
      <w:r w:rsidRPr="0050352E">
        <w:rPr>
          <w:rFonts w:ascii="Times New Roman" w:hAnsi="Times New Roman" w:cs="Times New Roman"/>
          <w:sz w:val="28"/>
          <w:szCs w:val="28"/>
        </w:rPr>
        <w:t>b). Deactivation.</w:t>
      </w:r>
    </w:p>
    <w:p w:rsidR="00032DDA" w:rsidRPr="0050352E" w:rsidRDefault="00032DDA" w:rsidP="00032DDA">
      <w:pPr>
        <w:spacing w:before="120" w:after="120" w:line="240" w:lineRule="auto"/>
        <w:ind w:firstLine="709"/>
        <w:contextualSpacing/>
        <w:rPr>
          <w:rFonts w:ascii="Times New Roman" w:hAnsi="Times New Roman" w:cs="Times New Roman"/>
          <w:sz w:val="28"/>
          <w:szCs w:val="28"/>
        </w:rPr>
      </w:pPr>
      <w:r w:rsidRPr="0050352E">
        <w:rPr>
          <w:rFonts w:ascii="Times New Roman" w:hAnsi="Times New Roman" w:cs="Times New Roman"/>
          <w:sz w:val="28"/>
          <w:szCs w:val="28"/>
        </w:rPr>
        <w:t>V). Pest control.</w:t>
      </w:r>
    </w:p>
    <w:p w:rsidR="00032DDA" w:rsidRPr="0050352E" w:rsidRDefault="00032DDA" w:rsidP="00032DDA">
      <w:pPr>
        <w:spacing w:before="120" w:after="120" w:line="240" w:lineRule="auto"/>
        <w:ind w:firstLine="709"/>
        <w:contextualSpacing/>
        <w:rPr>
          <w:rFonts w:ascii="Times New Roman" w:hAnsi="Times New Roman" w:cs="Times New Roman"/>
          <w:sz w:val="28"/>
          <w:szCs w:val="28"/>
        </w:rPr>
      </w:pPr>
      <w:r w:rsidRPr="0050352E">
        <w:rPr>
          <w:rFonts w:ascii="Times New Roman" w:hAnsi="Times New Roman" w:cs="Times New Roman"/>
          <w:sz w:val="28"/>
          <w:szCs w:val="28"/>
        </w:rPr>
        <w:t>G). Degassing.</w:t>
      </w:r>
    </w:p>
    <w:p w:rsidR="00032DDA" w:rsidRPr="0050352E" w:rsidRDefault="00032DDA" w:rsidP="00032DDA">
      <w:pPr>
        <w:spacing w:before="100" w:beforeAutospacing="1" w:after="100" w:afterAutospacing="1" w:line="240" w:lineRule="auto"/>
        <w:ind w:firstLine="709"/>
        <w:contextualSpacing/>
        <w:rPr>
          <w:rFonts w:ascii="Times New Roman" w:hAnsi="Times New Roman" w:cs="Times New Roman"/>
          <w:b/>
          <w:sz w:val="28"/>
          <w:szCs w:val="28"/>
        </w:rPr>
      </w:pPr>
    </w:p>
    <w:p w:rsidR="00032DDA" w:rsidRPr="0050352E" w:rsidRDefault="00032DDA" w:rsidP="00032DDA">
      <w:pPr>
        <w:spacing w:after="0" w:line="240" w:lineRule="auto"/>
        <w:ind w:firstLine="709"/>
        <w:contextualSpacing/>
        <w:rPr>
          <w:rFonts w:ascii="Times New Roman" w:eastAsia="Times New Roman" w:hAnsi="Times New Roman" w:cs="Times New Roman"/>
          <w:color w:val="333333"/>
          <w:sz w:val="28"/>
          <w:szCs w:val="28"/>
          <w:lang w:eastAsia="ru-RU"/>
        </w:rPr>
      </w:pPr>
      <w:r w:rsidRPr="0050352E">
        <w:rPr>
          <w:rFonts w:ascii="Times New Roman" w:hAnsi="Times New Roman" w:cs="Times New Roman"/>
          <w:sz w:val="28"/>
          <w:szCs w:val="28"/>
        </w:rPr>
        <w:t>64.</w:t>
      </w:r>
      <w:r w:rsidRPr="0050352E">
        <w:rPr>
          <w:rFonts w:ascii="Times New Roman" w:hAnsi="Times New Roman" w:cs="Times New Roman"/>
          <w:b/>
          <w:sz w:val="28"/>
          <w:szCs w:val="28"/>
        </w:rPr>
        <w:t xml:space="preserve"> </w:t>
      </w:r>
      <w:r w:rsidRPr="0050352E">
        <w:rPr>
          <w:rFonts w:ascii="Times New Roman" w:eastAsia="Times New Roman" w:hAnsi="Times New Roman" w:cs="Times New Roman"/>
          <w:b/>
          <w:color w:val="333333"/>
          <w:sz w:val="28"/>
          <w:szCs w:val="28"/>
          <w:lang w:eastAsia="ru-RU"/>
        </w:rPr>
        <w:t>Complete the phrase: “One of the most important ways to combat bacteriological weapons and epidemics is</w:t>
      </w:r>
      <w:r w:rsidRPr="0050352E">
        <w:rPr>
          <w:rFonts w:ascii="Times New Roman" w:eastAsia="Times New Roman" w:hAnsi="Times New Roman" w:cs="Times New Roman"/>
          <w:color w:val="333333"/>
          <w:sz w:val="28"/>
          <w:szCs w:val="28"/>
          <w:lang w:eastAsia="ru-RU"/>
        </w:rPr>
        <w:t xml:space="preserve"> </w:t>
      </w:r>
      <w:r w:rsidRPr="0050352E">
        <w:rPr>
          <w:rFonts w:ascii="Times New Roman" w:eastAsia="Times New Roman" w:hAnsi="Times New Roman" w:cs="Times New Roman"/>
          <w:b/>
          <w:color w:val="333333"/>
          <w:sz w:val="28"/>
          <w:szCs w:val="28"/>
          <w:lang w:eastAsia="ru-RU"/>
        </w:rPr>
        <w:t>_____________ _ » .</w:t>
      </w:r>
    </w:p>
    <w:p w:rsidR="00032DDA" w:rsidRPr="0050352E" w:rsidRDefault="00032DDA" w:rsidP="00032DDA">
      <w:pPr>
        <w:spacing w:before="100" w:beforeAutospacing="1" w:after="100" w:afterAutospacing="1" w:line="240" w:lineRule="auto"/>
        <w:ind w:firstLine="709"/>
        <w:contextualSpacing/>
        <w:rPr>
          <w:rFonts w:ascii="Times New Roman" w:eastAsia="Times New Roman" w:hAnsi="Times New Roman" w:cs="Times New Roman"/>
          <w:color w:val="333333"/>
          <w:sz w:val="28"/>
          <w:szCs w:val="28"/>
          <w:lang w:eastAsia="ru-RU"/>
        </w:rPr>
      </w:pPr>
      <w:r w:rsidRPr="0050352E">
        <w:rPr>
          <w:rFonts w:ascii="Times New Roman" w:eastAsia="Times New Roman" w:hAnsi="Times New Roman" w:cs="Times New Roman"/>
          <w:color w:val="333333"/>
          <w:sz w:val="28"/>
          <w:szCs w:val="28"/>
          <w:lang w:eastAsia="ru-RU"/>
        </w:rPr>
        <w:t>A). Observation.</w:t>
      </w:r>
    </w:p>
    <w:p w:rsidR="00032DDA" w:rsidRPr="0050352E" w:rsidRDefault="00032DDA" w:rsidP="00032DDA">
      <w:pPr>
        <w:spacing w:before="100" w:beforeAutospacing="1" w:after="100" w:afterAutospacing="1" w:line="240" w:lineRule="auto"/>
        <w:ind w:firstLine="709"/>
        <w:contextualSpacing/>
        <w:rPr>
          <w:rFonts w:ascii="Times New Roman" w:eastAsia="Times New Roman" w:hAnsi="Times New Roman" w:cs="Times New Roman"/>
          <w:color w:val="333333"/>
          <w:sz w:val="28"/>
          <w:szCs w:val="28"/>
          <w:lang w:eastAsia="ru-RU"/>
        </w:rPr>
      </w:pPr>
      <w:r w:rsidRPr="0050352E">
        <w:rPr>
          <w:rFonts w:ascii="Times New Roman" w:eastAsia="Times New Roman" w:hAnsi="Times New Roman" w:cs="Times New Roman"/>
          <w:color w:val="333333"/>
          <w:sz w:val="28"/>
          <w:szCs w:val="28"/>
          <w:lang w:eastAsia="ru-RU"/>
        </w:rPr>
        <w:t>b). Localization.</w:t>
      </w:r>
    </w:p>
    <w:p w:rsidR="00032DDA" w:rsidRPr="0050352E" w:rsidRDefault="00032DDA" w:rsidP="00032DDA">
      <w:pPr>
        <w:spacing w:before="100" w:beforeAutospacing="1" w:after="100" w:afterAutospacing="1" w:line="240" w:lineRule="auto"/>
        <w:ind w:firstLine="709"/>
        <w:contextualSpacing/>
        <w:rPr>
          <w:rFonts w:ascii="Times New Roman" w:eastAsia="Times New Roman" w:hAnsi="Times New Roman" w:cs="Times New Roman"/>
          <w:color w:val="333333"/>
          <w:sz w:val="28"/>
          <w:szCs w:val="28"/>
          <w:u w:val="single"/>
          <w:lang w:eastAsia="ru-RU"/>
        </w:rPr>
      </w:pPr>
      <w:r w:rsidRPr="005C3E4A">
        <w:rPr>
          <w:rFonts w:ascii="Times New Roman" w:eastAsia="Times New Roman" w:hAnsi="Times New Roman" w:cs="Times New Roman"/>
          <w:color w:val="333333"/>
          <w:sz w:val="28"/>
          <w:szCs w:val="28"/>
          <w:lang w:eastAsia="ru-RU"/>
        </w:rPr>
        <w:t xml:space="preserve">V). </w:t>
      </w:r>
      <w:r w:rsidRPr="0050352E">
        <w:rPr>
          <w:rFonts w:ascii="Times New Roman" w:eastAsia="Times New Roman" w:hAnsi="Times New Roman" w:cs="Times New Roman"/>
          <w:color w:val="333333"/>
          <w:sz w:val="28"/>
          <w:szCs w:val="28"/>
          <w:u w:val="single"/>
          <w:lang w:eastAsia="ru-RU"/>
        </w:rPr>
        <w:t>Quarantine.</w:t>
      </w:r>
    </w:p>
    <w:p w:rsidR="00032DDA" w:rsidRPr="0050352E" w:rsidRDefault="00032DDA" w:rsidP="00032DDA">
      <w:pPr>
        <w:spacing w:before="100" w:beforeAutospacing="1" w:after="100" w:afterAutospacing="1" w:line="240" w:lineRule="auto"/>
        <w:ind w:firstLine="709"/>
        <w:contextualSpacing/>
        <w:rPr>
          <w:rFonts w:ascii="Times New Roman" w:eastAsia="Times New Roman" w:hAnsi="Times New Roman" w:cs="Times New Roman"/>
          <w:color w:val="333333"/>
          <w:sz w:val="28"/>
          <w:szCs w:val="28"/>
          <w:lang w:eastAsia="ru-RU"/>
        </w:rPr>
      </w:pPr>
      <w:r w:rsidRPr="0050352E">
        <w:rPr>
          <w:rFonts w:ascii="Times New Roman" w:eastAsia="Times New Roman" w:hAnsi="Times New Roman" w:cs="Times New Roman"/>
          <w:color w:val="333333"/>
          <w:sz w:val="28"/>
          <w:szCs w:val="28"/>
          <w:lang w:eastAsia="ru-RU"/>
        </w:rPr>
        <w:t>G). Liquidation.</w:t>
      </w:r>
    </w:p>
    <w:p w:rsidR="00032DDA" w:rsidRPr="0050352E" w:rsidRDefault="00032DDA" w:rsidP="00032DDA">
      <w:pPr>
        <w:spacing w:after="0" w:line="240" w:lineRule="auto"/>
        <w:ind w:firstLine="709"/>
        <w:contextualSpacing/>
        <w:rPr>
          <w:rFonts w:ascii="Times New Roman" w:eastAsia="Times New Roman" w:hAnsi="Times New Roman" w:cs="Times New Roman"/>
          <w:color w:val="333333"/>
          <w:sz w:val="28"/>
          <w:szCs w:val="28"/>
          <w:lang w:eastAsia="ru-RU"/>
        </w:rPr>
      </w:pPr>
      <w:r w:rsidRPr="0050352E">
        <w:rPr>
          <w:rFonts w:ascii="Times New Roman" w:eastAsia="Times New Roman" w:hAnsi="Times New Roman" w:cs="Times New Roman"/>
          <w:color w:val="333333"/>
          <w:sz w:val="28"/>
          <w:szCs w:val="28"/>
          <w:lang w:eastAsia="ru-RU"/>
        </w:rPr>
        <w:t>d). Aeration.</w:t>
      </w:r>
    </w:p>
    <w:p w:rsidR="00032DDA" w:rsidRPr="0050352E" w:rsidRDefault="00032DDA" w:rsidP="00032DDA">
      <w:pPr>
        <w:pStyle w:val="1"/>
        <w:keepNext w:val="0"/>
        <w:keepLines w:val="0"/>
        <w:widowControl w:val="0"/>
        <w:spacing w:before="0"/>
        <w:ind w:firstLine="709"/>
        <w:rPr>
          <w:rFonts w:ascii="Times New Roman" w:hAnsi="Times New Roman"/>
          <w:b w:val="0"/>
          <w:color w:val="auto"/>
        </w:rPr>
      </w:pPr>
    </w:p>
    <w:p w:rsidR="00032DDA" w:rsidRPr="0050352E" w:rsidRDefault="00032DDA" w:rsidP="00032DDA">
      <w:pPr>
        <w:spacing w:after="120" w:line="240" w:lineRule="auto"/>
        <w:ind w:firstLine="709"/>
        <w:contextualSpacing/>
        <w:jc w:val="both"/>
        <w:rPr>
          <w:rFonts w:ascii="Times New Roman" w:hAnsi="Times New Roman" w:cs="Times New Roman"/>
          <w:color w:val="000000"/>
          <w:sz w:val="28"/>
          <w:szCs w:val="28"/>
        </w:rPr>
      </w:pPr>
      <w:r w:rsidRPr="0050352E">
        <w:rPr>
          <w:rFonts w:ascii="Times New Roman" w:hAnsi="Times New Roman" w:cs="Times New Roman"/>
          <w:sz w:val="28"/>
          <w:szCs w:val="28"/>
        </w:rPr>
        <w:t>65.</w:t>
      </w:r>
      <w:r w:rsidRPr="0050352E">
        <w:rPr>
          <w:rFonts w:ascii="Times New Roman" w:hAnsi="Times New Roman" w:cs="Times New Roman"/>
          <w:b/>
          <w:sz w:val="28"/>
          <w:szCs w:val="28"/>
        </w:rPr>
        <w:t xml:space="preserve"> </w:t>
      </w:r>
      <w:r w:rsidRPr="0050352E">
        <w:rPr>
          <w:rFonts w:ascii="Times New Roman" w:hAnsi="Times New Roman" w:cs="Times New Roman"/>
          <w:b/>
          <w:color w:val="000000"/>
          <w:sz w:val="28"/>
          <w:szCs w:val="28"/>
        </w:rPr>
        <w:t>The time it takes for a fire to spread throughout the entire facility as a result of exposure to incendiary weapons is:</w:t>
      </w:r>
    </w:p>
    <w:p w:rsidR="00032DDA" w:rsidRPr="0050352E" w:rsidRDefault="00032DDA" w:rsidP="00032DDA">
      <w:pPr>
        <w:spacing w:before="120" w:after="120" w:line="240" w:lineRule="auto"/>
        <w:ind w:firstLine="709"/>
        <w:contextualSpacing/>
        <w:rPr>
          <w:rFonts w:ascii="Times New Roman" w:hAnsi="Times New Roman" w:cs="Times New Roman"/>
          <w:color w:val="000000"/>
          <w:sz w:val="28"/>
          <w:szCs w:val="28"/>
        </w:rPr>
      </w:pPr>
      <w:r w:rsidRPr="0050352E">
        <w:rPr>
          <w:rFonts w:ascii="Times New Roman" w:hAnsi="Times New Roman" w:cs="Times New Roman"/>
          <w:color w:val="000000"/>
          <w:sz w:val="28"/>
          <w:szCs w:val="28"/>
        </w:rPr>
        <w:t>A). 5-10 min.</w:t>
      </w:r>
    </w:p>
    <w:p w:rsidR="00032DDA" w:rsidRPr="0050352E" w:rsidRDefault="00032DDA" w:rsidP="00032DDA">
      <w:pPr>
        <w:spacing w:before="120" w:after="120" w:line="240" w:lineRule="auto"/>
        <w:ind w:firstLine="709"/>
        <w:contextualSpacing/>
        <w:rPr>
          <w:rFonts w:ascii="Times New Roman" w:hAnsi="Times New Roman" w:cs="Times New Roman"/>
          <w:color w:val="000000"/>
          <w:sz w:val="28"/>
          <w:szCs w:val="28"/>
          <w:u w:val="single"/>
        </w:rPr>
      </w:pPr>
      <w:r w:rsidRPr="005C3E4A">
        <w:rPr>
          <w:rFonts w:ascii="Times New Roman" w:hAnsi="Times New Roman" w:cs="Times New Roman"/>
          <w:color w:val="000000"/>
          <w:sz w:val="28"/>
          <w:szCs w:val="28"/>
        </w:rPr>
        <w:t xml:space="preserve">b). </w:t>
      </w:r>
      <w:r w:rsidRPr="0050352E">
        <w:rPr>
          <w:rFonts w:ascii="Times New Roman" w:hAnsi="Times New Roman" w:cs="Times New Roman"/>
          <w:color w:val="000000"/>
          <w:sz w:val="28"/>
          <w:szCs w:val="28"/>
          <w:u w:val="single"/>
        </w:rPr>
        <w:t>10-15 min.</w:t>
      </w:r>
    </w:p>
    <w:p w:rsidR="00032DDA" w:rsidRPr="0050352E" w:rsidRDefault="00032DDA" w:rsidP="00032DDA">
      <w:pPr>
        <w:spacing w:before="120" w:after="120" w:line="240" w:lineRule="auto"/>
        <w:ind w:firstLine="709"/>
        <w:contextualSpacing/>
        <w:rPr>
          <w:rFonts w:ascii="Times New Roman" w:hAnsi="Times New Roman" w:cs="Times New Roman"/>
          <w:color w:val="000000"/>
          <w:sz w:val="28"/>
          <w:szCs w:val="28"/>
        </w:rPr>
      </w:pPr>
      <w:r w:rsidRPr="0050352E">
        <w:rPr>
          <w:rFonts w:ascii="Times New Roman" w:hAnsi="Times New Roman" w:cs="Times New Roman"/>
          <w:color w:val="000000"/>
          <w:sz w:val="28"/>
          <w:szCs w:val="28"/>
        </w:rPr>
        <w:t>V). 15-25 min.</w:t>
      </w:r>
    </w:p>
    <w:p w:rsidR="00032DDA" w:rsidRPr="0050352E" w:rsidRDefault="00032DDA" w:rsidP="00032DDA">
      <w:pPr>
        <w:spacing w:after="0" w:line="240" w:lineRule="auto"/>
        <w:ind w:firstLine="709"/>
        <w:contextualSpacing/>
        <w:rPr>
          <w:rFonts w:ascii="Times New Roman" w:hAnsi="Times New Roman" w:cs="Times New Roman"/>
          <w:color w:val="000000"/>
          <w:sz w:val="28"/>
          <w:szCs w:val="28"/>
        </w:rPr>
      </w:pPr>
      <w:r w:rsidRPr="0050352E">
        <w:rPr>
          <w:rFonts w:ascii="Times New Roman" w:hAnsi="Times New Roman" w:cs="Times New Roman"/>
          <w:color w:val="000000"/>
          <w:sz w:val="28"/>
          <w:szCs w:val="28"/>
        </w:rPr>
        <w:t>G). 25-30 min.</w:t>
      </w:r>
    </w:p>
    <w:p w:rsidR="00032DDA" w:rsidRDefault="00032DDA" w:rsidP="00032DDA">
      <w:pPr>
        <w:spacing w:after="0" w:line="240" w:lineRule="auto"/>
        <w:ind w:firstLine="709"/>
        <w:contextualSpacing/>
        <w:jc w:val="both"/>
        <w:rPr>
          <w:rFonts w:ascii="Times New Roman" w:hAnsi="Times New Roman" w:cs="Times New Roman"/>
          <w:sz w:val="28"/>
          <w:szCs w:val="28"/>
        </w:rPr>
      </w:pPr>
    </w:p>
    <w:p w:rsidR="00032DDA" w:rsidRPr="0050352E" w:rsidRDefault="00032DDA" w:rsidP="00032DDA">
      <w:pPr>
        <w:spacing w:after="0" w:line="240" w:lineRule="auto"/>
        <w:ind w:firstLine="709"/>
        <w:contextualSpacing/>
        <w:jc w:val="both"/>
        <w:rPr>
          <w:rFonts w:ascii="Times New Roman" w:hAnsi="Times New Roman" w:cs="Times New Roman"/>
          <w:b/>
          <w:sz w:val="28"/>
          <w:szCs w:val="28"/>
        </w:rPr>
      </w:pPr>
      <w:r w:rsidRPr="0050352E">
        <w:rPr>
          <w:rFonts w:ascii="Times New Roman" w:hAnsi="Times New Roman" w:cs="Times New Roman"/>
          <w:sz w:val="28"/>
          <w:szCs w:val="28"/>
        </w:rPr>
        <w:t xml:space="preserve">66. </w:t>
      </w:r>
      <w:r w:rsidRPr="0050352E">
        <w:rPr>
          <w:rFonts w:ascii="Times New Roman" w:hAnsi="Times New Roman" w:cs="Times New Roman"/>
          <w:b/>
          <w:sz w:val="28"/>
          <w:szCs w:val="28"/>
        </w:rPr>
        <w:t xml:space="preserve">One of the damaging factors of a nuclear explosion is the shock wave. The shock wave leads to destruction of various buildings and structures. Determine the zone of severe destruction at the following air pressure </w:t>
      </w:r>
      <w:r w:rsidRPr="0050352E">
        <w:rPr>
          <w:rFonts w:ascii="Times New Roman" w:hAnsi="Times New Roman" w:cs="Times New Roman"/>
          <w:sz w:val="28"/>
          <w:szCs w:val="28"/>
        </w:rPr>
        <w:t>( kPa ):</w:t>
      </w:r>
    </w:p>
    <w:p w:rsidR="00032DDA" w:rsidRPr="0050352E" w:rsidRDefault="00032DDA" w:rsidP="00032DDA">
      <w:pPr>
        <w:pStyle w:val="af0"/>
        <w:spacing w:after="0" w:line="240" w:lineRule="auto"/>
        <w:jc w:val="both"/>
        <w:rPr>
          <w:rFonts w:ascii="Times New Roman" w:hAnsi="Times New Roman"/>
          <w:sz w:val="28"/>
          <w:szCs w:val="28"/>
        </w:rPr>
      </w:pPr>
      <w:r w:rsidRPr="0050352E">
        <w:rPr>
          <w:rFonts w:ascii="Times New Roman" w:hAnsi="Times New Roman"/>
          <w:sz w:val="28"/>
          <w:szCs w:val="28"/>
        </w:rPr>
        <w:t>A). Over 100.</w:t>
      </w:r>
    </w:p>
    <w:p w:rsidR="00032DDA" w:rsidRPr="0050352E" w:rsidRDefault="00032DDA" w:rsidP="00032DDA">
      <w:pPr>
        <w:pStyle w:val="af0"/>
        <w:spacing w:after="0" w:line="240" w:lineRule="auto"/>
        <w:jc w:val="both"/>
        <w:rPr>
          <w:rFonts w:ascii="Times New Roman" w:hAnsi="Times New Roman"/>
          <w:sz w:val="28"/>
          <w:szCs w:val="28"/>
        </w:rPr>
      </w:pPr>
      <w:r w:rsidRPr="0050352E">
        <w:rPr>
          <w:rFonts w:ascii="Times New Roman" w:hAnsi="Times New Roman"/>
          <w:sz w:val="28"/>
          <w:szCs w:val="28"/>
        </w:rPr>
        <w:t>b). 50-100.</w:t>
      </w:r>
    </w:p>
    <w:p w:rsidR="00032DDA" w:rsidRPr="0050352E" w:rsidRDefault="00032DDA" w:rsidP="00032DDA">
      <w:pPr>
        <w:pStyle w:val="af0"/>
        <w:spacing w:after="0" w:line="240" w:lineRule="auto"/>
        <w:jc w:val="both"/>
        <w:rPr>
          <w:rFonts w:ascii="Times New Roman" w:hAnsi="Times New Roman"/>
          <w:sz w:val="28"/>
          <w:szCs w:val="28"/>
          <w:u w:val="single"/>
        </w:rPr>
      </w:pPr>
      <w:r w:rsidRPr="005C3E4A">
        <w:rPr>
          <w:rFonts w:ascii="Times New Roman" w:hAnsi="Times New Roman"/>
          <w:sz w:val="28"/>
          <w:szCs w:val="28"/>
        </w:rPr>
        <w:t xml:space="preserve">V). </w:t>
      </w:r>
      <w:r w:rsidRPr="0050352E">
        <w:rPr>
          <w:rFonts w:ascii="Times New Roman" w:hAnsi="Times New Roman"/>
          <w:sz w:val="28"/>
          <w:szCs w:val="28"/>
          <w:u w:val="single"/>
        </w:rPr>
        <w:t>30-50.</w:t>
      </w:r>
    </w:p>
    <w:p w:rsidR="00032DDA" w:rsidRPr="0050352E" w:rsidRDefault="00032DDA" w:rsidP="00032DDA">
      <w:pPr>
        <w:pStyle w:val="af0"/>
        <w:spacing w:after="0" w:line="240" w:lineRule="auto"/>
        <w:jc w:val="both"/>
        <w:rPr>
          <w:rFonts w:ascii="Times New Roman" w:hAnsi="Times New Roman"/>
          <w:sz w:val="28"/>
          <w:szCs w:val="28"/>
        </w:rPr>
      </w:pPr>
      <w:r w:rsidRPr="0050352E">
        <w:rPr>
          <w:rFonts w:ascii="Times New Roman" w:hAnsi="Times New Roman"/>
          <w:sz w:val="28"/>
          <w:szCs w:val="28"/>
        </w:rPr>
        <w:lastRenderedPageBreak/>
        <w:t>G). 20-30.</w:t>
      </w:r>
    </w:p>
    <w:p w:rsidR="00032DDA" w:rsidRDefault="00032DDA" w:rsidP="00032DDA">
      <w:pPr>
        <w:pStyle w:val="af0"/>
        <w:spacing w:after="0" w:line="240" w:lineRule="auto"/>
        <w:jc w:val="both"/>
        <w:rPr>
          <w:rFonts w:ascii="Times New Roman" w:hAnsi="Times New Roman"/>
          <w:sz w:val="28"/>
          <w:szCs w:val="28"/>
        </w:rPr>
      </w:pPr>
      <w:r w:rsidRPr="0050352E">
        <w:rPr>
          <w:rFonts w:ascii="Times New Roman" w:hAnsi="Times New Roman"/>
          <w:sz w:val="28"/>
          <w:szCs w:val="28"/>
        </w:rPr>
        <w:t>d). 10-20.</w:t>
      </w:r>
    </w:p>
    <w:p w:rsidR="00032DDA" w:rsidRDefault="00032DDA" w:rsidP="00032DDA">
      <w:pPr>
        <w:pStyle w:val="af3"/>
        <w:shd w:val="clear" w:color="auto" w:fill="FFFFFF"/>
        <w:spacing w:before="120" w:beforeAutospacing="0" w:after="120" w:afterAutospacing="0"/>
        <w:jc w:val="center"/>
        <w:rPr>
          <w:b/>
          <w:bCs/>
          <w:color w:val="333333"/>
          <w:sz w:val="28"/>
          <w:szCs w:val="28"/>
        </w:rPr>
      </w:pPr>
      <w:r w:rsidRPr="00097F04">
        <w:rPr>
          <w:b/>
          <w:bCs/>
          <w:color w:val="333333"/>
          <w:sz w:val="28"/>
          <w:szCs w:val="28"/>
        </w:rPr>
        <w:t>Cases</w:t>
      </w:r>
    </w:p>
    <w:p w:rsidR="00032DDA" w:rsidRPr="000757CF" w:rsidRDefault="00032DDA" w:rsidP="00032DDA">
      <w:pPr>
        <w:pStyle w:val="af3"/>
        <w:shd w:val="clear" w:color="auto" w:fill="FFFFFF"/>
        <w:spacing w:before="0" w:beforeAutospacing="0" w:after="0" w:afterAutospacing="0"/>
        <w:ind w:firstLine="709"/>
        <w:jc w:val="both"/>
        <w:rPr>
          <w:b/>
          <w:bCs/>
          <w:color w:val="333333"/>
          <w:sz w:val="28"/>
          <w:szCs w:val="28"/>
        </w:rPr>
      </w:pPr>
      <w:r>
        <w:rPr>
          <w:b/>
          <w:bCs/>
          <w:color w:val="333333"/>
          <w:sz w:val="28"/>
          <w:szCs w:val="28"/>
        </w:rPr>
        <w:t>Case No. 1</w:t>
      </w:r>
    </w:p>
    <w:p w:rsidR="00032DDA" w:rsidRDefault="00032DDA" w:rsidP="00032DDA">
      <w:pPr>
        <w:pStyle w:val="af3"/>
        <w:shd w:val="clear" w:color="auto" w:fill="FFFFFF"/>
        <w:spacing w:before="0" w:beforeAutospacing="0" w:after="0" w:afterAutospacing="0"/>
        <w:ind w:firstLine="709"/>
        <w:jc w:val="both"/>
        <w:rPr>
          <w:color w:val="333333"/>
          <w:sz w:val="28"/>
          <w:szCs w:val="28"/>
        </w:rPr>
      </w:pPr>
      <w:r w:rsidRPr="00AA0B20">
        <w:rPr>
          <w:color w:val="333333"/>
          <w:sz w:val="28"/>
          <w:szCs w:val="28"/>
        </w:rPr>
        <w:t>Cadet Petrov received a punishment for a relatively small, but significant offense for the military team, after which the leader of the group talked with him in an informal setting.</w:t>
      </w:r>
    </w:p>
    <w:p w:rsidR="00032DDA" w:rsidRPr="00AA0B20" w:rsidRDefault="00032DDA" w:rsidP="00032DDA">
      <w:pPr>
        <w:pStyle w:val="af3"/>
        <w:shd w:val="clear" w:color="auto" w:fill="FFFFFF"/>
        <w:spacing w:before="0" w:beforeAutospacing="0" w:after="0" w:afterAutospacing="0"/>
        <w:ind w:firstLine="709"/>
        <w:jc w:val="both"/>
        <w:rPr>
          <w:color w:val="333333"/>
          <w:sz w:val="28"/>
          <w:szCs w:val="28"/>
        </w:rPr>
      </w:pPr>
      <w:r w:rsidRPr="00AA0B20">
        <w:rPr>
          <w:color w:val="333333"/>
          <w:sz w:val="28"/>
          <w:szCs w:val="28"/>
        </w:rPr>
        <w:t>Give a psychological assessment of the characteristics of a leader’s activities in a military team.</w:t>
      </w:r>
    </w:p>
    <w:p w:rsidR="00032DDA" w:rsidRPr="00AA0B20" w:rsidRDefault="00032DDA" w:rsidP="00032DDA">
      <w:pPr>
        <w:pStyle w:val="af3"/>
        <w:shd w:val="clear" w:color="auto" w:fill="FFFFFF"/>
        <w:spacing w:before="0" w:beforeAutospacing="0" w:after="120" w:afterAutospacing="0"/>
        <w:ind w:firstLine="709"/>
        <w:jc w:val="both"/>
        <w:rPr>
          <w:color w:val="333333"/>
          <w:sz w:val="28"/>
          <w:szCs w:val="28"/>
        </w:rPr>
      </w:pPr>
      <w:r w:rsidRPr="00AA0B20">
        <w:rPr>
          <w:color w:val="333333"/>
          <w:sz w:val="28"/>
          <w:szCs w:val="28"/>
        </w:rPr>
        <w:t>Instructions: from the given answer options, choose one correct one.</w:t>
      </w:r>
    </w:p>
    <w:tbl>
      <w:tblPr>
        <w:tblW w:w="0" w:type="auto"/>
        <w:tblBorders>
          <w:top w:val="single" w:sz="6" w:space="0" w:color="000000"/>
          <w:left w:val="single" w:sz="6" w:space="0" w:color="000000"/>
        </w:tblBorders>
        <w:shd w:val="clear" w:color="auto" w:fill="FFFFFF"/>
        <w:tblCellMar>
          <w:left w:w="0" w:type="dxa"/>
          <w:right w:w="0" w:type="dxa"/>
        </w:tblCellMar>
        <w:tblLook w:val="04A0" w:firstRow="1" w:lastRow="0" w:firstColumn="1" w:lastColumn="0" w:noHBand="0" w:noVBand="1"/>
      </w:tblPr>
      <w:tblGrid>
        <w:gridCol w:w="3111"/>
        <w:gridCol w:w="6681"/>
      </w:tblGrid>
      <w:tr w:rsidR="00032DDA" w:rsidRPr="00097F04" w:rsidTr="00032DDA">
        <w:trPr>
          <w:trHeight w:val="383"/>
          <w:tblHeader/>
        </w:trPr>
        <w:tc>
          <w:tcPr>
            <w:tcW w:w="3111"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32DDA" w:rsidRPr="00097F04" w:rsidRDefault="00032DDA" w:rsidP="00032DDA">
            <w:pPr>
              <w:spacing w:after="0" w:line="240" w:lineRule="auto"/>
              <w:jc w:val="center"/>
              <w:rPr>
                <w:rFonts w:ascii="Times New Roman" w:eastAsia="Times New Roman" w:hAnsi="Times New Roman" w:cs="Times New Roman"/>
                <w:b/>
                <w:color w:val="333333"/>
                <w:sz w:val="24"/>
                <w:szCs w:val="24"/>
                <w:lang w:eastAsia="ru-RU"/>
              </w:rPr>
            </w:pPr>
            <w:r w:rsidRPr="00097F04">
              <w:rPr>
                <w:rFonts w:ascii="Times New Roman" w:eastAsia="Times New Roman" w:hAnsi="Times New Roman" w:cs="Times New Roman"/>
                <w:b/>
                <w:color w:val="333333"/>
                <w:sz w:val="24"/>
                <w:szCs w:val="24"/>
                <w:lang w:eastAsia="ru-RU"/>
              </w:rPr>
              <w:t>Leader type</w:t>
            </w:r>
          </w:p>
        </w:tc>
        <w:tc>
          <w:tcPr>
            <w:tcW w:w="6681"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32DDA" w:rsidRPr="00097F04" w:rsidRDefault="00032DDA" w:rsidP="00032DDA">
            <w:pPr>
              <w:spacing w:after="0" w:line="240" w:lineRule="auto"/>
              <w:jc w:val="center"/>
              <w:rPr>
                <w:rFonts w:ascii="Times New Roman" w:eastAsia="Times New Roman" w:hAnsi="Times New Roman" w:cs="Times New Roman"/>
                <w:b/>
                <w:color w:val="333333"/>
                <w:sz w:val="24"/>
                <w:szCs w:val="24"/>
                <w:lang w:eastAsia="ru-RU"/>
              </w:rPr>
            </w:pPr>
            <w:r w:rsidRPr="00097F04">
              <w:rPr>
                <w:rFonts w:ascii="Times New Roman" w:eastAsia="Times New Roman" w:hAnsi="Times New Roman" w:cs="Times New Roman"/>
                <w:b/>
                <w:color w:val="333333"/>
                <w:sz w:val="24"/>
                <w:szCs w:val="24"/>
                <w:lang w:eastAsia="ru-RU"/>
              </w:rPr>
              <w:t>Characteristics of a leader's activities</w:t>
            </w:r>
          </w:p>
        </w:tc>
      </w:tr>
      <w:tr w:rsidR="00032DDA" w:rsidRPr="00097F04" w:rsidTr="00032DDA">
        <w:trPr>
          <w:trHeight w:val="1269"/>
        </w:trPr>
        <w:tc>
          <w:tcPr>
            <w:tcW w:w="3111" w:type="dxa"/>
            <w:tcBorders>
              <w:bottom w:val="single" w:sz="6" w:space="0" w:color="000000"/>
              <w:right w:val="single" w:sz="6" w:space="0" w:color="000000"/>
            </w:tcBorders>
            <w:shd w:val="clear" w:color="auto" w:fill="FFFFFF"/>
            <w:tcMar>
              <w:top w:w="75" w:type="dxa"/>
              <w:left w:w="75" w:type="dxa"/>
              <w:bottom w:w="75" w:type="dxa"/>
              <w:right w:w="75" w:type="dxa"/>
            </w:tcMar>
            <w:hideMark/>
          </w:tcPr>
          <w:p w:rsidR="00032DDA" w:rsidRPr="00097F04" w:rsidRDefault="00032DDA" w:rsidP="00032DDA">
            <w:pPr>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 Positive leader - organizer</w:t>
            </w:r>
          </w:p>
        </w:tc>
        <w:tc>
          <w:tcPr>
            <w:tcW w:w="6681" w:type="dxa"/>
            <w:tcBorders>
              <w:bottom w:val="single" w:sz="6" w:space="0" w:color="000000"/>
              <w:right w:val="single" w:sz="6" w:space="0" w:color="000000"/>
            </w:tcBorders>
            <w:shd w:val="clear" w:color="auto" w:fill="FFFFFF"/>
            <w:tcMar>
              <w:top w:w="75" w:type="dxa"/>
              <w:left w:w="75" w:type="dxa"/>
              <w:bottom w:w="75" w:type="dxa"/>
              <w:right w:w="75" w:type="dxa"/>
            </w:tcMar>
            <w:hideMark/>
          </w:tcPr>
          <w:p w:rsidR="00032DDA" w:rsidRPr="00097F04" w:rsidRDefault="00032DDA" w:rsidP="00032DDA">
            <w:pPr>
              <w:spacing w:after="0" w:line="240" w:lineRule="auto"/>
              <w:rPr>
                <w:rFonts w:ascii="Times New Roman" w:eastAsia="Times New Roman" w:hAnsi="Times New Roman" w:cs="Times New Roman"/>
                <w:color w:val="333333"/>
                <w:sz w:val="24"/>
                <w:szCs w:val="24"/>
                <w:lang w:eastAsia="ru-RU"/>
              </w:rPr>
            </w:pPr>
            <w:r w:rsidRPr="00097F04">
              <w:rPr>
                <w:rFonts w:ascii="Times New Roman" w:eastAsia="Times New Roman" w:hAnsi="Times New Roman" w:cs="Times New Roman"/>
                <w:color w:val="333333"/>
                <w:sz w:val="24"/>
                <w:szCs w:val="24"/>
                <w:lang w:eastAsia="ru-RU"/>
              </w:rPr>
              <w:t>a) The leader, both personally and in the presence of other cadets (soldiers), in the presence of the commander, expresses his opinion about the mistakes of a comrade, always appealing to the best qualities of the guilty cadet (soldier), activates the forces of internal self-regulation of behavior, appealing to feelings of guilt</w:t>
            </w:r>
          </w:p>
        </w:tc>
      </w:tr>
      <w:tr w:rsidR="00032DDA" w:rsidRPr="00097F04" w:rsidTr="00032DDA">
        <w:trPr>
          <w:trHeight w:val="157"/>
        </w:trPr>
        <w:tc>
          <w:tcPr>
            <w:tcW w:w="3111" w:type="dxa"/>
            <w:tcBorders>
              <w:bottom w:val="single" w:sz="6" w:space="0" w:color="000000"/>
              <w:right w:val="single" w:sz="6" w:space="0" w:color="000000"/>
            </w:tcBorders>
            <w:shd w:val="clear" w:color="auto" w:fill="FFFFFF"/>
            <w:tcMar>
              <w:top w:w="75" w:type="dxa"/>
              <w:left w:w="75" w:type="dxa"/>
              <w:bottom w:w="75" w:type="dxa"/>
              <w:right w:w="75" w:type="dxa"/>
            </w:tcMar>
            <w:hideMark/>
          </w:tcPr>
          <w:p w:rsidR="00032DDA" w:rsidRPr="00097F04" w:rsidRDefault="00032DDA" w:rsidP="00032DDA">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 Negative leader - organizer</w:t>
            </w:r>
          </w:p>
        </w:tc>
        <w:tc>
          <w:tcPr>
            <w:tcW w:w="6681" w:type="dxa"/>
            <w:tcBorders>
              <w:bottom w:val="single" w:sz="6" w:space="0" w:color="000000"/>
              <w:right w:val="single" w:sz="6" w:space="0" w:color="000000"/>
            </w:tcBorders>
            <w:shd w:val="clear" w:color="auto" w:fill="FFFFFF"/>
            <w:tcMar>
              <w:top w:w="75" w:type="dxa"/>
              <w:left w:w="75" w:type="dxa"/>
              <w:bottom w:w="75" w:type="dxa"/>
              <w:right w:w="75" w:type="dxa"/>
            </w:tcMar>
            <w:hideMark/>
          </w:tcPr>
          <w:p w:rsidR="00032DDA" w:rsidRPr="00097F04" w:rsidRDefault="00032DDA" w:rsidP="00032DDA">
            <w:pPr>
              <w:spacing w:after="0" w:line="240" w:lineRule="auto"/>
              <w:rPr>
                <w:rFonts w:ascii="Times New Roman" w:eastAsia="Times New Roman" w:hAnsi="Times New Roman" w:cs="Times New Roman"/>
                <w:color w:val="333333"/>
                <w:sz w:val="24"/>
                <w:szCs w:val="24"/>
                <w:lang w:eastAsia="ru-RU"/>
              </w:rPr>
            </w:pPr>
            <w:r w:rsidRPr="00097F04">
              <w:rPr>
                <w:rFonts w:ascii="Times New Roman" w:eastAsia="Times New Roman" w:hAnsi="Times New Roman" w:cs="Times New Roman"/>
                <w:color w:val="333333"/>
                <w:sz w:val="24"/>
                <w:szCs w:val="24"/>
                <w:lang w:eastAsia="ru-RU"/>
              </w:rPr>
              <w:t>b) The leader “face to face” “explains” that the punishment is too strict, the commander, as always, is not objective</w:t>
            </w:r>
          </w:p>
        </w:tc>
      </w:tr>
      <w:tr w:rsidR="00032DDA" w:rsidRPr="00097F04" w:rsidTr="00032DDA">
        <w:tc>
          <w:tcPr>
            <w:tcW w:w="3111" w:type="dxa"/>
            <w:tcBorders>
              <w:bottom w:val="single" w:sz="6" w:space="0" w:color="000000"/>
              <w:right w:val="single" w:sz="6" w:space="0" w:color="000000"/>
            </w:tcBorders>
            <w:shd w:val="clear" w:color="auto" w:fill="FFFFFF"/>
            <w:tcMar>
              <w:top w:w="75" w:type="dxa"/>
              <w:left w:w="75" w:type="dxa"/>
              <w:bottom w:w="75" w:type="dxa"/>
              <w:right w:w="75" w:type="dxa"/>
            </w:tcMar>
            <w:hideMark/>
          </w:tcPr>
          <w:p w:rsidR="00032DDA" w:rsidRPr="00097F04" w:rsidRDefault="00032DDA" w:rsidP="00032DDA">
            <w:pPr>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 Positive leader - “programmer”</w:t>
            </w:r>
          </w:p>
        </w:tc>
        <w:tc>
          <w:tcPr>
            <w:tcW w:w="6681" w:type="dxa"/>
            <w:tcBorders>
              <w:bottom w:val="single" w:sz="6" w:space="0" w:color="000000"/>
              <w:right w:val="single" w:sz="6" w:space="0" w:color="000000"/>
            </w:tcBorders>
            <w:shd w:val="clear" w:color="auto" w:fill="FFFFFF"/>
            <w:tcMar>
              <w:top w:w="75" w:type="dxa"/>
              <w:left w:w="75" w:type="dxa"/>
              <w:bottom w:w="75" w:type="dxa"/>
              <w:right w:w="75" w:type="dxa"/>
            </w:tcMar>
            <w:hideMark/>
          </w:tcPr>
          <w:p w:rsidR="00032DDA" w:rsidRPr="00097F04" w:rsidRDefault="00032DDA" w:rsidP="00032DDA">
            <w:pPr>
              <w:spacing w:after="0" w:line="240" w:lineRule="auto"/>
              <w:rPr>
                <w:rFonts w:ascii="Times New Roman" w:eastAsia="Times New Roman" w:hAnsi="Times New Roman" w:cs="Times New Roman"/>
                <w:color w:val="333333"/>
                <w:sz w:val="24"/>
                <w:szCs w:val="24"/>
                <w:lang w:eastAsia="ru-RU"/>
              </w:rPr>
            </w:pPr>
            <w:r w:rsidRPr="00097F04">
              <w:rPr>
                <w:rFonts w:ascii="Times New Roman" w:eastAsia="Times New Roman" w:hAnsi="Times New Roman" w:cs="Times New Roman"/>
                <w:color w:val="333333"/>
                <w:sz w:val="24"/>
                <w:szCs w:val="24"/>
                <w:lang w:eastAsia="ru-RU"/>
              </w:rPr>
              <w:t>c) The leader, both personally and in the presence of other cadets (soldiers), in the presence of the commander, takes the position of the guilty one, openly accusing the commander of unfair fault-finding</w:t>
            </w:r>
          </w:p>
        </w:tc>
      </w:tr>
      <w:tr w:rsidR="00032DDA" w:rsidRPr="00097F04" w:rsidTr="00032DDA">
        <w:tc>
          <w:tcPr>
            <w:tcW w:w="3111" w:type="dxa"/>
            <w:tcBorders>
              <w:bottom w:val="single" w:sz="6" w:space="0" w:color="000000"/>
              <w:right w:val="single" w:sz="6" w:space="0" w:color="000000"/>
            </w:tcBorders>
            <w:shd w:val="clear" w:color="auto" w:fill="FFFFFF"/>
            <w:tcMar>
              <w:top w:w="75" w:type="dxa"/>
              <w:left w:w="75" w:type="dxa"/>
              <w:bottom w:w="75" w:type="dxa"/>
              <w:right w:w="75" w:type="dxa"/>
            </w:tcMar>
            <w:hideMark/>
          </w:tcPr>
          <w:p w:rsidR="00032DDA" w:rsidRPr="00097F04" w:rsidRDefault="00032DDA" w:rsidP="00032DDA">
            <w:pPr>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Negative leader - “programmer”</w:t>
            </w:r>
          </w:p>
        </w:tc>
        <w:tc>
          <w:tcPr>
            <w:tcW w:w="6681" w:type="dxa"/>
            <w:tcBorders>
              <w:bottom w:val="single" w:sz="6" w:space="0" w:color="000000"/>
              <w:right w:val="single" w:sz="6" w:space="0" w:color="000000"/>
            </w:tcBorders>
            <w:shd w:val="clear" w:color="auto" w:fill="FFFFFF"/>
            <w:tcMar>
              <w:top w:w="75" w:type="dxa"/>
              <w:left w:w="75" w:type="dxa"/>
              <w:bottom w:w="75" w:type="dxa"/>
              <w:right w:w="75" w:type="dxa"/>
            </w:tcMar>
            <w:hideMark/>
          </w:tcPr>
          <w:p w:rsidR="00032DDA" w:rsidRPr="00097F04" w:rsidRDefault="00032DDA" w:rsidP="00032DDA">
            <w:pPr>
              <w:spacing w:after="0" w:line="240" w:lineRule="auto"/>
              <w:rPr>
                <w:rFonts w:ascii="Times New Roman" w:eastAsia="Times New Roman" w:hAnsi="Times New Roman" w:cs="Times New Roman"/>
                <w:color w:val="333333"/>
                <w:sz w:val="24"/>
                <w:szCs w:val="24"/>
                <w:lang w:eastAsia="ru-RU"/>
              </w:rPr>
            </w:pPr>
            <w:r w:rsidRPr="00097F04">
              <w:rPr>
                <w:rFonts w:ascii="Times New Roman" w:eastAsia="Times New Roman" w:hAnsi="Times New Roman" w:cs="Times New Roman"/>
                <w:color w:val="333333"/>
                <w:sz w:val="24"/>
                <w:szCs w:val="24"/>
                <w:lang w:eastAsia="ru-RU"/>
              </w:rPr>
              <w:t>d) The leader purely personally, in an informal setting, expresses his opinion about the mistakes of a comrade, always appealing to the best qualities of the guilty cadet (soldier), stimulating his mental (spiritual) strength to correct the situation.</w:t>
            </w:r>
          </w:p>
        </w:tc>
      </w:tr>
    </w:tbl>
    <w:p w:rsidR="00032DDA" w:rsidRDefault="00032DDA" w:rsidP="00E9530F">
      <w:pPr>
        <w:pStyle w:val="af3"/>
        <w:shd w:val="clear" w:color="auto" w:fill="FFFFFF"/>
        <w:spacing w:before="0" w:beforeAutospacing="0" w:after="0" w:afterAutospacing="0"/>
        <w:rPr>
          <w:color w:val="333333"/>
          <w:sz w:val="28"/>
          <w:szCs w:val="28"/>
        </w:rPr>
      </w:pPr>
    </w:p>
    <w:p w:rsidR="00032DDA" w:rsidRPr="00730236" w:rsidRDefault="00032DDA" w:rsidP="00032DDA">
      <w:pPr>
        <w:pStyle w:val="af3"/>
        <w:shd w:val="clear" w:color="auto" w:fill="FFFFFF"/>
        <w:spacing w:before="0" w:beforeAutospacing="0" w:after="0" w:afterAutospacing="0"/>
        <w:rPr>
          <w:color w:val="333333"/>
          <w:sz w:val="28"/>
          <w:szCs w:val="28"/>
          <w:u w:val="single"/>
        </w:rPr>
      </w:pPr>
      <w:r w:rsidRPr="00AA0B20">
        <w:rPr>
          <w:color w:val="333333"/>
          <w:sz w:val="28"/>
          <w:szCs w:val="28"/>
        </w:rPr>
        <w:t xml:space="preserve">options : 1 ) I-a; II-g; III - b; IV-v </w:t>
      </w:r>
      <w:r w:rsidRPr="00730236">
        <w:rPr>
          <w:color w:val="333333"/>
          <w:sz w:val="28"/>
          <w:szCs w:val="28"/>
          <w:u w:val="single"/>
        </w:rPr>
        <w:t>;</w:t>
      </w:r>
      <w:r>
        <w:rPr>
          <w:color w:val="333333"/>
          <w:sz w:val="28"/>
          <w:szCs w:val="28"/>
        </w:rPr>
        <w:t xml:space="preserve"> </w:t>
      </w:r>
      <w:r w:rsidRPr="00730236">
        <w:rPr>
          <w:bCs/>
          <w:color w:val="333333"/>
          <w:sz w:val="28"/>
          <w:szCs w:val="28"/>
          <w:u w:val="single"/>
        </w:rPr>
        <w:t>2) I-a; II -c; III-d; IV-b;</w:t>
      </w:r>
    </w:p>
    <w:p w:rsidR="00032DDA" w:rsidRPr="00AA0B20" w:rsidRDefault="00032DDA" w:rsidP="00032DDA">
      <w:pPr>
        <w:pStyle w:val="af3"/>
        <w:shd w:val="clear" w:color="auto" w:fill="FFFFFF"/>
        <w:spacing w:before="0" w:beforeAutospacing="0" w:after="0" w:afterAutospacing="0"/>
        <w:rPr>
          <w:color w:val="333333"/>
          <w:sz w:val="28"/>
          <w:szCs w:val="28"/>
        </w:rPr>
      </w:pPr>
      <w:r w:rsidRPr="00AA0B20">
        <w:rPr>
          <w:color w:val="333333"/>
          <w:sz w:val="28"/>
          <w:szCs w:val="28"/>
        </w:rPr>
        <w:t>3) I-b; II-c; III -a; IV-g; 4) I-b; II-g; III -a; IV-century</w:t>
      </w:r>
    </w:p>
    <w:p w:rsidR="00032DDA" w:rsidRPr="000757CF" w:rsidRDefault="00032DDA" w:rsidP="00032DDA">
      <w:pPr>
        <w:spacing w:before="120"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Case No. 2</w:t>
      </w:r>
    </w:p>
    <w:p w:rsidR="00032DDA" w:rsidRDefault="00032DDA" w:rsidP="00032DDA">
      <w:pPr>
        <w:spacing w:after="0" w:line="240" w:lineRule="auto"/>
        <w:ind w:firstLine="709"/>
        <w:jc w:val="both"/>
        <w:rPr>
          <w:rFonts w:ascii="Times New Roman" w:hAnsi="Times New Roman" w:cs="Times New Roman"/>
          <w:color w:val="000000"/>
          <w:sz w:val="28"/>
          <w:szCs w:val="28"/>
        </w:rPr>
      </w:pPr>
      <w:r w:rsidRPr="000757CF">
        <w:rPr>
          <w:rFonts w:ascii="Times New Roman" w:hAnsi="Times New Roman" w:cs="Times New Roman"/>
          <w:color w:val="000000"/>
          <w:sz w:val="28"/>
          <w:szCs w:val="28"/>
        </w:rPr>
        <w:t>Citizen Petrov received a summons to appear at the military registration and enlistment office at his place of residence to undergo a medical examination to determine his fitness for military service. Citizen Petrov did not arrive on the summons because... visited a sick cousin in the hospital. Did citizen Petrov violate the rules for performing military duty?</w:t>
      </w:r>
    </w:p>
    <w:p w:rsidR="00032DDA" w:rsidRDefault="00032DDA" w:rsidP="00032DDA">
      <w:pPr>
        <w:tabs>
          <w:tab w:val="left" w:pos="3281"/>
        </w:tabs>
        <w:spacing w:after="0" w:line="240" w:lineRule="auto"/>
        <w:ind w:firstLine="709"/>
        <w:jc w:val="both"/>
        <w:rPr>
          <w:rFonts w:ascii="Times New Roman" w:hAnsi="Times New Roman" w:cs="Times New Roman"/>
          <w:sz w:val="28"/>
          <w:szCs w:val="28"/>
        </w:rPr>
      </w:pPr>
      <w:r w:rsidRPr="00920E24">
        <w:rPr>
          <w:rFonts w:ascii="Times New Roman" w:hAnsi="Times New Roman" w:cs="Times New Roman"/>
          <w:sz w:val="28"/>
          <w:szCs w:val="28"/>
          <w:u w:val="single"/>
        </w:rPr>
        <w:t xml:space="preserve">Correct answer </w:t>
      </w:r>
      <w:r>
        <w:rPr>
          <w:rFonts w:ascii="Times New Roman" w:hAnsi="Times New Roman" w:cs="Times New Roman"/>
          <w:sz w:val="28"/>
          <w:szCs w:val="28"/>
          <w:u w:val="single"/>
        </w:rPr>
        <w:t xml:space="preserve">. </w:t>
      </w:r>
      <w:r w:rsidRPr="000757CF">
        <w:rPr>
          <w:rFonts w:ascii="Times New Roman" w:hAnsi="Times New Roman" w:cs="Times New Roman"/>
          <w:sz w:val="28"/>
          <w:szCs w:val="28"/>
        </w:rPr>
        <w:t>Yes, I violated it, because... a cousin does not belong to the relatives in the event of whose illness a citizen’s failure to appear on a summons is considered a failure to appear for a good reason.</w:t>
      </w:r>
    </w:p>
    <w:p w:rsidR="00032DDA" w:rsidRPr="000757CF" w:rsidRDefault="00032DDA" w:rsidP="00032DDA">
      <w:pPr>
        <w:spacing w:before="120"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Case No. 3</w:t>
      </w:r>
    </w:p>
    <w:p w:rsidR="00032DDA" w:rsidRDefault="00032DDA" w:rsidP="00032DDA">
      <w:pPr>
        <w:spacing w:after="0" w:line="240" w:lineRule="auto"/>
        <w:ind w:firstLine="709"/>
        <w:jc w:val="both"/>
        <w:rPr>
          <w:rFonts w:ascii="Times New Roman" w:hAnsi="Times New Roman" w:cs="Times New Roman"/>
          <w:color w:val="000000"/>
          <w:sz w:val="28"/>
          <w:szCs w:val="28"/>
        </w:rPr>
      </w:pPr>
      <w:r w:rsidRPr="000757CF">
        <w:rPr>
          <w:rFonts w:ascii="Times New Roman" w:hAnsi="Times New Roman" w:cs="Times New Roman"/>
          <w:color w:val="000000"/>
          <w:sz w:val="28"/>
          <w:szCs w:val="28"/>
        </w:rPr>
        <w:t xml:space="preserve">Citizen Mikhailov studied full-time at a non-state educational institution of higher professional education. After the second year, he transferred to another non-state educational institution of higher professional education, which does not have state </w:t>
      </w:r>
      <w:r w:rsidRPr="000757CF">
        <w:rPr>
          <w:rFonts w:ascii="Times New Roman" w:hAnsi="Times New Roman" w:cs="Times New Roman"/>
          <w:color w:val="000000"/>
          <w:sz w:val="28"/>
          <w:szCs w:val="28"/>
        </w:rPr>
        <w:lastRenderedPageBreak/>
        <w:t>accreditation. In October, he received a summons for military service, considered it illegal and protested in court. Can you say what the court will decide?</w:t>
      </w:r>
    </w:p>
    <w:p w:rsidR="00032DDA" w:rsidRDefault="00032DDA" w:rsidP="00032DDA">
      <w:pPr>
        <w:spacing w:after="0" w:line="240" w:lineRule="auto"/>
        <w:ind w:firstLine="709"/>
        <w:jc w:val="both"/>
        <w:rPr>
          <w:rFonts w:ascii="Times New Roman" w:hAnsi="Times New Roman" w:cs="Times New Roman"/>
          <w:color w:val="000000"/>
          <w:sz w:val="28"/>
          <w:szCs w:val="28"/>
        </w:rPr>
      </w:pPr>
      <w:r w:rsidRPr="00920E24">
        <w:rPr>
          <w:rFonts w:ascii="Times New Roman" w:hAnsi="Times New Roman" w:cs="Times New Roman"/>
          <w:color w:val="000000"/>
          <w:sz w:val="28"/>
          <w:szCs w:val="28"/>
          <w:u w:val="single"/>
        </w:rPr>
        <w:t xml:space="preserve">Correct answer. </w:t>
      </w:r>
      <w:r w:rsidRPr="000757CF">
        <w:rPr>
          <w:rFonts w:ascii="Times New Roman" w:hAnsi="Times New Roman" w:cs="Times New Roman"/>
          <w:color w:val="000000"/>
          <w:sz w:val="28"/>
          <w:szCs w:val="28"/>
        </w:rPr>
        <w:t>The court will reject the claim of citizen Mikhailov, because Students of non-state educational institutions of higher professional education that do not have state accreditation do not have the right to a deferment from conscription for military service.</w:t>
      </w:r>
    </w:p>
    <w:p w:rsidR="00032DDA" w:rsidRDefault="00032DDA" w:rsidP="00032DDA">
      <w:pPr>
        <w:spacing w:before="120" w:after="0" w:line="240" w:lineRule="auto"/>
        <w:ind w:firstLine="709"/>
        <w:rPr>
          <w:rFonts w:ascii="Times New Roman" w:hAnsi="Times New Roman" w:cs="Times New Roman"/>
          <w:b/>
          <w:bCs/>
          <w:sz w:val="28"/>
          <w:szCs w:val="28"/>
        </w:rPr>
      </w:pPr>
      <w:r w:rsidRPr="000757CF">
        <w:rPr>
          <w:rFonts w:ascii="Times New Roman" w:hAnsi="Times New Roman" w:cs="Times New Roman"/>
          <w:b/>
          <w:bCs/>
          <w:sz w:val="28"/>
          <w:szCs w:val="28"/>
        </w:rPr>
        <w:t>Case No. 4</w:t>
      </w:r>
    </w:p>
    <w:p w:rsidR="00032DDA" w:rsidRPr="00B22024" w:rsidRDefault="00032DDA" w:rsidP="00032DDA">
      <w:pPr>
        <w:spacing w:after="0" w:line="240" w:lineRule="auto"/>
        <w:ind w:firstLine="709"/>
        <w:jc w:val="both"/>
        <w:rPr>
          <w:rFonts w:ascii="Times New Roman" w:hAnsi="Times New Roman" w:cs="Times New Roman"/>
          <w:color w:val="000000"/>
          <w:sz w:val="28"/>
          <w:szCs w:val="28"/>
        </w:rPr>
      </w:pPr>
      <w:r w:rsidRPr="00B22024">
        <w:rPr>
          <w:rFonts w:ascii="Times New Roman" w:hAnsi="Times New Roman" w:cs="Times New Roman"/>
          <w:color w:val="000000"/>
          <w:sz w:val="28"/>
          <w:szCs w:val="28"/>
        </w:rPr>
        <w:t>For success in combat training, high training of his subordinates, exemplary order and high military discipline in the unit entrusted to him, the commander of the tank regiment, Colonel Petrov, was awarded the Order of the Holy Equal-to-the-Apostles Prince Vladimir by the Patriarch of Moscow and All Rus'. Does Colonel Petrov have the right to wear this order on his ceremonial uniform?</w:t>
      </w:r>
    </w:p>
    <w:p w:rsidR="00032DDA" w:rsidRPr="00B22024" w:rsidRDefault="00032DDA" w:rsidP="00032DDA">
      <w:pPr>
        <w:spacing w:after="0" w:line="240" w:lineRule="auto"/>
        <w:ind w:firstLine="709"/>
        <w:jc w:val="both"/>
        <w:rPr>
          <w:rFonts w:ascii="Times New Roman" w:hAnsi="Times New Roman" w:cs="Times New Roman"/>
          <w:color w:val="000000"/>
          <w:sz w:val="28"/>
          <w:szCs w:val="28"/>
        </w:rPr>
      </w:pPr>
      <w:r w:rsidRPr="00055775">
        <w:rPr>
          <w:rFonts w:ascii="Times New Roman" w:hAnsi="Times New Roman" w:cs="Times New Roman"/>
          <w:color w:val="000000"/>
          <w:sz w:val="28"/>
          <w:szCs w:val="28"/>
          <w:u w:val="single"/>
        </w:rPr>
        <w:t xml:space="preserve">Correct answer </w:t>
      </w:r>
      <w:r>
        <w:rPr>
          <w:rFonts w:ascii="Times New Roman" w:hAnsi="Times New Roman" w:cs="Times New Roman"/>
          <w:color w:val="000000"/>
          <w:sz w:val="28"/>
          <w:szCs w:val="28"/>
        </w:rPr>
        <w:t xml:space="preserve">. No, because State awards, insignia, departmental insignia and other military </w:t>
      </w:r>
      <w:r w:rsidRPr="00B22024">
        <w:rPr>
          <w:rFonts w:ascii="Times New Roman" w:hAnsi="Times New Roman" w:cs="Times New Roman"/>
          <w:color w:val="000000"/>
          <w:sz w:val="28"/>
          <w:szCs w:val="28"/>
        </w:rPr>
        <w:noBreakHyphen/>
        <w:t xml:space="preserve">heraldic signs established in the prescribed manner are worn on military uniforms. Orders of the Russian Orthodox Church are not one of these </w:t>
      </w:r>
      <w:r>
        <w:rPr>
          <w:rFonts w:ascii="Times New Roman" w:hAnsi="Times New Roman" w:cs="Times New Roman"/>
          <w:color w:val="000000"/>
          <w:sz w:val="28"/>
          <w:szCs w:val="28"/>
        </w:rPr>
        <w:t>.</w:t>
      </w:r>
    </w:p>
    <w:p w:rsidR="00032DDA" w:rsidRDefault="00032DDA" w:rsidP="00032DDA">
      <w:pPr>
        <w:spacing w:before="120" w:after="0" w:line="240" w:lineRule="auto"/>
        <w:ind w:firstLine="709"/>
        <w:jc w:val="both"/>
        <w:rPr>
          <w:rFonts w:ascii="Times New Roman" w:hAnsi="Times New Roman" w:cs="Times New Roman"/>
          <w:b/>
          <w:bCs/>
          <w:sz w:val="28"/>
          <w:szCs w:val="28"/>
        </w:rPr>
      </w:pPr>
      <w:r w:rsidRPr="000757CF">
        <w:rPr>
          <w:rFonts w:ascii="Times New Roman" w:hAnsi="Times New Roman" w:cs="Times New Roman"/>
          <w:b/>
          <w:bCs/>
          <w:sz w:val="28"/>
          <w:szCs w:val="28"/>
        </w:rPr>
        <w:t>Case No. 5</w:t>
      </w:r>
    </w:p>
    <w:p w:rsidR="00032DDA"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B22024">
        <w:rPr>
          <w:rFonts w:ascii="Times New Roman" w:eastAsia="Times New Roman" w:hAnsi="Times New Roman" w:cs="Times New Roman"/>
          <w:color w:val="000000"/>
          <w:sz w:val="28"/>
          <w:szCs w:val="28"/>
          <w:lang w:eastAsia="ru-RU"/>
        </w:rPr>
        <w:t>Arrange the composition of military personnel by seniority and indicate the first military ranks in them.</w:t>
      </w:r>
    </w:p>
    <w:p w:rsidR="00032DDA" w:rsidRPr="00B22024"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081254">
        <w:rPr>
          <w:rFonts w:ascii="Times New Roman" w:eastAsia="Times New Roman" w:hAnsi="Times New Roman" w:cs="Times New Roman"/>
          <w:color w:val="000000"/>
          <w:sz w:val="28"/>
          <w:szCs w:val="28"/>
          <w:u w:val="single"/>
          <w:lang w:eastAsia="ru-RU"/>
        </w:rPr>
        <w:t xml:space="preserve">Correct answer </w:t>
      </w:r>
      <w:r>
        <w:rPr>
          <w:rFonts w:ascii="Times New Roman" w:eastAsia="Times New Roman" w:hAnsi="Times New Roman" w:cs="Times New Roman"/>
          <w:color w:val="000000"/>
          <w:sz w:val="28"/>
          <w:szCs w:val="28"/>
          <w:lang w:eastAsia="ru-RU"/>
        </w:rPr>
        <w:t>. Composition “Soldiers (sailors), sergeants, foremen” - private, sailor;</w:t>
      </w:r>
    </w:p>
    <w:p w:rsidR="00032DDA" w:rsidRPr="00B22024"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B22024">
        <w:rPr>
          <w:rFonts w:ascii="Times New Roman" w:eastAsia="Times New Roman" w:hAnsi="Times New Roman" w:cs="Times New Roman"/>
          <w:color w:val="000000"/>
          <w:sz w:val="28"/>
          <w:szCs w:val="28"/>
          <w:lang w:eastAsia="ru-RU"/>
        </w:rPr>
        <w:t>Composition “Warrant officers, midshipmen, senior warrant officers, midshipmen” – warrant officer, midshipman;</w:t>
      </w:r>
    </w:p>
    <w:p w:rsidR="00032DDA" w:rsidRDefault="00032DDA" w:rsidP="00032DDA">
      <w:pPr>
        <w:spacing w:after="0" w:line="240" w:lineRule="auto"/>
        <w:ind w:firstLine="709"/>
        <w:jc w:val="both"/>
        <w:rPr>
          <w:rFonts w:ascii="Times New Roman" w:eastAsia="Times New Roman" w:hAnsi="Times New Roman" w:cs="Times New Roman"/>
          <w:color w:val="000000"/>
          <w:sz w:val="28"/>
          <w:szCs w:val="28"/>
          <w:lang w:eastAsia="ru-RU"/>
        </w:rPr>
      </w:pPr>
      <w:r w:rsidRPr="00B22024">
        <w:rPr>
          <w:rFonts w:ascii="Times New Roman" w:eastAsia="Times New Roman" w:hAnsi="Times New Roman" w:cs="Times New Roman"/>
          <w:color w:val="000000"/>
          <w:sz w:val="28"/>
          <w:szCs w:val="28"/>
          <w:lang w:eastAsia="ru-RU"/>
        </w:rPr>
        <w:t>Composition of “Junior Officers” – junior lieutenant, lieutenant.</w:t>
      </w:r>
    </w:p>
    <w:p w:rsidR="00032DDA" w:rsidRPr="00177B4F" w:rsidRDefault="00032DDA" w:rsidP="00032DDA">
      <w:pPr>
        <w:spacing w:before="120" w:after="0" w:line="240" w:lineRule="auto"/>
        <w:ind w:firstLine="709"/>
        <w:jc w:val="both"/>
        <w:rPr>
          <w:rFonts w:ascii="Times New Roman" w:hAnsi="Times New Roman" w:cs="Times New Roman"/>
          <w:b/>
          <w:bCs/>
          <w:sz w:val="28"/>
          <w:szCs w:val="28"/>
        </w:rPr>
      </w:pPr>
      <w:bookmarkStart w:id="42" w:name="_Hlk167652294"/>
      <w:r w:rsidRPr="00177B4F">
        <w:rPr>
          <w:rFonts w:ascii="Times New Roman" w:hAnsi="Times New Roman" w:cs="Times New Roman"/>
          <w:b/>
          <w:bCs/>
          <w:sz w:val="28"/>
          <w:szCs w:val="28"/>
        </w:rPr>
        <w:t>Case No. 6</w:t>
      </w:r>
    </w:p>
    <w:bookmarkEnd w:id="42"/>
    <w:p w:rsidR="00032DDA" w:rsidRDefault="00032DDA" w:rsidP="00032DDA">
      <w:pPr>
        <w:spacing w:after="0" w:line="240" w:lineRule="auto"/>
        <w:ind w:firstLine="709"/>
        <w:jc w:val="both"/>
        <w:rPr>
          <w:rFonts w:ascii="Times New Roman" w:hAnsi="Times New Roman" w:cs="Times New Roman"/>
          <w:color w:val="000000"/>
          <w:sz w:val="28"/>
          <w:szCs w:val="28"/>
        </w:rPr>
      </w:pPr>
      <w:r w:rsidRPr="00177B4F">
        <w:rPr>
          <w:rFonts w:ascii="Times New Roman" w:hAnsi="Times New Roman" w:cs="Times New Roman"/>
          <w:color w:val="000000"/>
          <w:sz w:val="28"/>
          <w:szCs w:val="28"/>
        </w:rPr>
        <w:t>Citizen Kuzin voluntarily entered military service, successfully passing exams at a military institute and was enrolled as a cadet on August 3, 2005. Six months after admission, cadet Kuzin was unable to pass semester exams, was expelled from the military institute and, because. at that time he was already 18 years old, sent for further service to a military unit, from where he was discharged on August 7, 2007 for health reasons. When did Kuzin acquire the status of a military man and when did he lose it?</w:t>
      </w:r>
    </w:p>
    <w:p w:rsidR="00032DDA" w:rsidRDefault="00032DDA" w:rsidP="00032DDA">
      <w:pPr>
        <w:spacing w:after="0" w:line="240" w:lineRule="auto"/>
        <w:ind w:firstLine="709"/>
        <w:jc w:val="both"/>
        <w:rPr>
          <w:rFonts w:ascii="Times New Roman" w:hAnsi="Times New Roman" w:cs="Times New Roman"/>
          <w:color w:val="000000"/>
          <w:sz w:val="28"/>
          <w:szCs w:val="28"/>
        </w:rPr>
      </w:pPr>
      <w:r w:rsidRPr="00081254">
        <w:rPr>
          <w:rFonts w:ascii="Times New Roman" w:hAnsi="Times New Roman" w:cs="Times New Roman"/>
          <w:color w:val="000000"/>
          <w:sz w:val="28"/>
          <w:szCs w:val="28"/>
          <w:u w:val="single"/>
        </w:rPr>
        <w:t xml:space="preserve">Correct answer </w:t>
      </w:r>
      <w:r>
        <w:rPr>
          <w:rFonts w:ascii="Times New Roman" w:hAnsi="Times New Roman" w:cs="Times New Roman"/>
          <w:color w:val="000000"/>
          <w:sz w:val="28"/>
          <w:szCs w:val="28"/>
        </w:rPr>
        <w:t>. Acquired on August 3, 2005, lost on August 7, 2007.</w:t>
      </w:r>
    </w:p>
    <w:p w:rsidR="00032DDA" w:rsidRDefault="00032DDA" w:rsidP="00032DDA">
      <w:pPr>
        <w:spacing w:before="120" w:after="0" w:line="240" w:lineRule="auto"/>
        <w:ind w:firstLine="709"/>
        <w:jc w:val="both"/>
        <w:rPr>
          <w:rFonts w:ascii="Times New Roman" w:hAnsi="Times New Roman" w:cs="Times New Roman"/>
          <w:b/>
          <w:bCs/>
          <w:sz w:val="28"/>
          <w:szCs w:val="28"/>
        </w:rPr>
      </w:pPr>
      <w:r w:rsidRPr="00177B4F">
        <w:rPr>
          <w:rFonts w:ascii="Times New Roman" w:hAnsi="Times New Roman" w:cs="Times New Roman"/>
          <w:b/>
          <w:bCs/>
          <w:sz w:val="28"/>
          <w:szCs w:val="28"/>
        </w:rPr>
        <w:t>Case No. 7</w:t>
      </w:r>
    </w:p>
    <w:p w:rsidR="00032DDA" w:rsidRPr="004B56CF" w:rsidRDefault="00032DDA" w:rsidP="00032DDA">
      <w:pPr>
        <w:spacing w:after="0" w:line="240" w:lineRule="auto"/>
        <w:ind w:firstLine="709"/>
        <w:jc w:val="both"/>
        <w:rPr>
          <w:rFonts w:ascii="Times New Roman" w:hAnsi="Times New Roman" w:cs="Times New Roman"/>
          <w:b/>
          <w:bCs/>
          <w:sz w:val="28"/>
          <w:szCs w:val="28"/>
        </w:rPr>
      </w:pPr>
      <w:r w:rsidRPr="004B56CF">
        <w:rPr>
          <w:rFonts w:ascii="Times New Roman" w:hAnsi="Times New Roman" w:cs="Times New Roman"/>
          <w:color w:val="000000"/>
          <w:sz w:val="28"/>
          <w:szCs w:val="28"/>
        </w:rPr>
        <w:t xml:space="preserve">Sergeant Lykov, performing military service under a contract, sent a report to the commander of the military unit with a request to allow him to study at the correspondence faculty of an institution of higher professional education that trains specialists in a specialty related to the military </w:t>
      </w:r>
      <w:r w:rsidRPr="004B56CF">
        <w:rPr>
          <w:rFonts w:ascii="Times New Roman" w:hAnsi="Times New Roman" w:cs="Times New Roman"/>
          <w:color w:val="000000"/>
          <w:sz w:val="28"/>
          <w:szCs w:val="28"/>
        </w:rPr>
        <w:noBreakHyphen/>
        <w:t xml:space="preserve">registration specialty for which Lykov </w:t>
      </w:r>
      <w:r>
        <w:rPr>
          <w:rFonts w:ascii="Times New Roman" w:hAnsi="Times New Roman" w:cs="Times New Roman"/>
          <w:color w:val="000000"/>
          <w:sz w:val="28"/>
          <w:szCs w:val="28"/>
        </w:rPr>
        <w:t>was awarded a class qualification. Does the unit commander have the right to allow Lykov to train?</w:t>
      </w:r>
    </w:p>
    <w:p w:rsidR="00032DDA" w:rsidRDefault="00032DDA" w:rsidP="00032DDA">
      <w:pPr>
        <w:spacing w:after="0" w:line="240" w:lineRule="auto"/>
        <w:ind w:firstLine="709"/>
        <w:jc w:val="both"/>
        <w:rPr>
          <w:rFonts w:ascii="Times New Roman" w:hAnsi="Times New Roman" w:cs="Times New Roman"/>
          <w:color w:val="000000"/>
          <w:sz w:val="28"/>
          <w:szCs w:val="28"/>
        </w:rPr>
      </w:pPr>
      <w:r w:rsidRPr="00081254">
        <w:rPr>
          <w:rFonts w:ascii="Times New Roman" w:hAnsi="Times New Roman" w:cs="Times New Roman"/>
          <w:color w:val="000000"/>
          <w:sz w:val="28"/>
          <w:szCs w:val="28"/>
          <w:u w:val="single"/>
        </w:rPr>
        <w:t xml:space="preserve">Correct answer. </w:t>
      </w:r>
      <w:r w:rsidRPr="004B56CF">
        <w:rPr>
          <w:rFonts w:ascii="Times New Roman" w:hAnsi="Times New Roman" w:cs="Times New Roman"/>
          <w:color w:val="000000"/>
          <w:sz w:val="28"/>
          <w:szCs w:val="28"/>
        </w:rPr>
        <w:t>No, it doesn't. According to Art. 19 of the Federal Law “On the Status of Military Personnel”, military personnel have the right to study in military educational institutions of vocational education (including obtaining postgraduate education) and in courses (faculties) for training, retraining and advanced training of military personnel.</w:t>
      </w:r>
    </w:p>
    <w:p w:rsidR="00032DDA" w:rsidRPr="00081254" w:rsidRDefault="00032DDA" w:rsidP="00032DDA">
      <w:pPr>
        <w:spacing w:before="120" w:after="0" w:line="240" w:lineRule="auto"/>
        <w:ind w:firstLine="709"/>
        <w:jc w:val="both"/>
        <w:rPr>
          <w:rFonts w:ascii="Times New Roman" w:hAnsi="Times New Roman" w:cs="Times New Roman"/>
          <w:b/>
          <w:bCs/>
          <w:color w:val="000000" w:themeColor="text1"/>
          <w:sz w:val="28"/>
          <w:szCs w:val="28"/>
        </w:rPr>
      </w:pPr>
      <w:r w:rsidRPr="00081254">
        <w:rPr>
          <w:rFonts w:ascii="Times New Roman" w:hAnsi="Times New Roman" w:cs="Times New Roman"/>
          <w:b/>
          <w:bCs/>
          <w:color w:val="000000" w:themeColor="text1"/>
          <w:sz w:val="28"/>
          <w:szCs w:val="28"/>
        </w:rPr>
        <w:lastRenderedPageBreak/>
        <w:t>Case No. 8</w:t>
      </w:r>
    </w:p>
    <w:p w:rsidR="00032DDA" w:rsidRPr="00081254" w:rsidRDefault="00032DDA" w:rsidP="00032DDA">
      <w:pPr>
        <w:spacing w:after="0" w:line="240" w:lineRule="auto"/>
        <w:ind w:firstLine="709"/>
        <w:jc w:val="both"/>
        <w:rPr>
          <w:rFonts w:ascii="Times New Roman" w:hAnsi="Times New Roman" w:cs="Times New Roman"/>
          <w:b/>
          <w:bCs/>
          <w:color w:val="000000" w:themeColor="text1"/>
          <w:sz w:val="28"/>
          <w:szCs w:val="28"/>
        </w:rPr>
      </w:pPr>
      <w:r w:rsidRPr="00081254">
        <w:rPr>
          <w:rFonts w:ascii="Times New Roman" w:hAnsi="Times New Roman" w:cs="Times New Roman"/>
          <w:color w:val="000000" w:themeColor="text1"/>
          <w:sz w:val="28"/>
          <w:szCs w:val="28"/>
        </w:rPr>
        <w:t xml:space="preserve">Citizen Maslov graduated from </w:t>
      </w:r>
      <w:r w:rsidRPr="00081254">
        <w:rPr>
          <w:rFonts w:ascii="Times New Roman" w:hAnsi="Times New Roman" w:cs="Times New Roman"/>
          <w:color w:val="000000" w:themeColor="text1"/>
          <w:sz w:val="28"/>
          <w:szCs w:val="28"/>
          <w:shd w:val="clear" w:color="auto" w:fill="FFFFFF"/>
        </w:rPr>
        <w:t xml:space="preserve">the Federal State Budgetary Educational Institution of Higher Education </w:t>
      </w:r>
      <w:r w:rsidRPr="00081254">
        <w:rPr>
          <w:rFonts w:ascii="Times New Roman" w:hAnsi="Times New Roman" w:cs="Times New Roman"/>
          <w:color w:val="000000" w:themeColor="text1"/>
          <w:sz w:val="28"/>
          <w:szCs w:val="28"/>
        </w:rPr>
        <w:t>, did not study at the military department, and did not undergo military service. After graduating from school, he applied to the military commissariat at his place of residence with an application to enter military service under a contract. What will the military commissar answer him?</w:t>
      </w:r>
    </w:p>
    <w:p w:rsidR="00032DDA" w:rsidRPr="00081254" w:rsidRDefault="00032DDA" w:rsidP="00032DDA">
      <w:pPr>
        <w:tabs>
          <w:tab w:val="left" w:pos="2429"/>
        </w:tabs>
        <w:spacing w:after="0" w:line="240" w:lineRule="auto"/>
        <w:ind w:firstLine="709"/>
        <w:jc w:val="both"/>
        <w:rPr>
          <w:rFonts w:ascii="Times New Roman" w:hAnsi="Times New Roman" w:cs="Times New Roman"/>
          <w:color w:val="000000" w:themeColor="text1"/>
          <w:sz w:val="28"/>
          <w:szCs w:val="28"/>
        </w:rPr>
      </w:pPr>
      <w:r w:rsidRPr="00081254">
        <w:rPr>
          <w:rFonts w:ascii="Times New Roman" w:hAnsi="Times New Roman" w:cs="Times New Roman"/>
          <w:color w:val="000000" w:themeColor="text1"/>
          <w:sz w:val="28"/>
          <w:szCs w:val="28"/>
          <w:u w:val="single"/>
        </w:rPr>
        <w:t xml:space="preserve">Correct answer </w:t>
      </w:r>
      <w:r>
        <w:rPr>
          <w:rFonts w:ascii="Times New Roman" w:hAnsi="Times New Roman" w:cs="Times New Roman"/>
          <w:color w:val="000000" w:themeColor="text1"/>
          <w:sz w:val="28"/>
          <w:szCs w:val="28"/>
        </w:rPr>
        <w:t>. He will answer positively if the direction of his training at the university complied with the requirements of the Ministry of Defense for those entering military service under a contract. “Male citizens who are not in the reserves, who have graduated from state, municipal or non-state educational institutions of higher professional education with state accreditation in the relevant areas of training (specialties)” (Article 34 of the Federal Law “On Military Duty and Military Service”).</w:t>
      </w:r>
    </w:p>
    <w:p w:rsidR="00032DDA" w:rsidRDefault="00032DDA" w:rsidP="00032DDA">
      <w:pPr>
        <w:spacing w:before="120" w:after="0" w:line="240" w:lineRule="auto"/>
        <w:ind w:firstLine="709"/>
        <w:rPr>
          <w:rFonts w:ascii="Times New Roman" w:hAnsi="Times New Roman" w:cs="Times New Roman"/>
          <w:b/>
          <w:bCs/>
          <w:sz w:val="28"/>
          <w:szCs w:val="28"/>
        </w:rPr>
      </w:pPr>
      <w:r w:rsidRPr="00177B4F">
        <w:rPr>
          <w:rFonts w:ascii="Times New Roman" w:hAnsi="Times New Roman" w:cs="Times New Roman"/>
          <w:b/>
          <w:bCs/>
          <w:sz w:val="28"/>
          <w:szCs w:val="28"/>
        </w:rPr>
        <w:t>Case No. 9</w:t>
      </w:r>
    </w:p>
    <w:p w:rsidR="00032DDA" w:rsidRPr="00E73C8C" w:rsidRDefault="00032DDA" w:rsidP="00032DDA">
      <w:pPr>
        <w:tabs>
          <w:tab w:val="left" w:pos="989"/>
        </w:tabs>
        <w:spacing w:after="0" w:line="240" w:lineRule="auto"/>
        <w:ind w:firstLine="709"/>
        <w:rPr>
          <w:rFonts w:ascii="Times New Roman" w:hAnsi="Times New Roman" w:cs="Times New Roman"/>
          <w:color w:val="000000"/>
          <w:sz w:val="28"/>
          <w:szCs w:val="28"/>
        </w:rPr>
      </w:pPr>
      <w:r w:rsidRPr="00E73C8C">
        <w:rPr>
          <w:rFonts w:ascii="Times New Roman" w:hAnsi="Times New Roman" w:cs="Times New Roman"/>
          <w:color w:val="000000"/>
          <w:sz w:val="28"/>
          <w:szCs w:val="28"/>
        </w:rPr>
        <w:t>According to the Charter of the garrison and guard services, the sentry has the right to use lethal force in a number of cases. In accordance with what duties – general, official or special – does he acquire this right?</w:t>
      </w:r>
    </w:p>
    <w:p w:rsidR="00032DDA" w:rsidRDefault="00032DDA" w:rsidP="00032DDA">
      <w:pPr>
        <w:tabs>
          <w:tab w:val="left" w:pos="1402"/>
        </w:tabs>
        <w:spacing w:after="0" w:line="240" w:lineRule="auto"/>
        <w:ind w:firstLine="709"/>
        <w:rPr>
          <w:rFonts w:ascii="Times New Roman" w:hAnsi="Times New Roman" w:cs="Times New Roman"/>
          <w:color w:val="000000"/>
          <w:sz w:val="28"/>
          <w:szCs w:val="28"/>
        </w:rPr>
      </w:pPr>
      <w:r w:rsidRPr="00081254">
        <w:rPr>
          <w:rFonts w:ascii="Times New Roman" w:hAnsi="Times New Roman" w:cs="Times New Roman"/>
          <w:color w:val="000000"/>
          <w:sz w:val="28"/>
          <w:szCs w:val="28"/>
          <w:u w:val="single"/>
        </w:rPr>
        <w:t xml:space="preserve">Correct answer </w:t>
      </w:r>
      <w:r>
        <w:rPr>
          <w:rFonts w:ascii="Times New Roman" w:hAnsi="Times New Roman" w:cs="Times New Roman"/>
          <w:color w:val="000000"/>
          <w:sz w:val="28"/>
          <w:szCs w:val="28"/>
        </w:rPr>
        <w:t>. In accordance with special duties, because “Military personnel, when on combat duty (combat service), in daily and garrison duty, as well as those involved in eliminating the consequences of natural disasters and in other emergency circumstances, perform special duties.” A sentry is an armed guard. Guards are part of daily or garrison detachments.</w:t>
      </w:r>
    </w:p>
    <w:p w:rsidR="00032DDA" w:rsidRDefault="00032DDA" w:rsidP="00032DDA">
      <w:pPr>
        <w:spacing w:before="120" w:after="0" w:line="240" w:lineRule="auto"/>
        <w:ind w:firstLine="709"/>
        <w:rPr>
          <w:rFonts w:ascii="Times New Roman" w:hAnsi="Times New Roman" w:cs="Times New Roman"/>
          <w:b/>
          <w:bCs/>
          <w:sz w:val="28"/>
          <w:szCs w:val="28"/>
        </w:rPr>
      </w:pPr>
      <w:r w:rsidRPr="00177B4F">
        <w:rPr>
          <w:rFonts w:ascii="Times New Roman" w:hAnsi="Times New Roman" w:cs="Times New Roman"/>
          <w:b/>
          <w:bCs/>
          <w:sz w:val="28"/>
          <w:szCs w:val="28"/>
        </w:rPr>
        <w:t>Case No. 10</w:t>
      </w:r>
    </w:p>
    <w:p w:rsidR="00032DDA" w:rsidRPr="00DC409D" w:rsidRDefault="00032DDA" w:rsidP="00032DDA">
      <w:pPr>
        <w:spacing w:after="0" w:line="240" w:lineRule="auto"/>
        <w:ind w:firstLine="709"/>
        <w:jc w:val="both"/>
        <w:rPr>
          <w:rFonts w:ascii="Times New Roman" w:hAnsi="Times New Roman" w:cs="Times New Roman"/>
          <w:b/>
          <w:bCs/>
          <w:sz w:val="28"/>
          <w:szCs w:val="28"/>
        </w:rPr>
      </w:pPr>
      <w:r w:rsidRPr="00DC409D">
        <w:rPr>
          <w:rFonts w:ascii="Times New Roman" w:hAnsi="Times New Roman" w:cs="Times New Roman"/>
          <w:color w:val="000000"/>
          <w:sz w:val="28"/>
          <w:szCs w:val="28"/>
        </w:rPr>
        <w:t xml:space="preserve">As you know, there is a tradition of perpetuating the memory of </w:t>
      </w:r>
      <w:r w:rsidRPr="00DC409D">
        <w:rPr>
          <w:rFonts w:ascii="Times New Roman" w:hAnsi="Times New Roman" w:cs="Times New Roman"/>
          <w:color w:val="000000"/>
          <w:sz w:val="28"/>
          <w:szCs w:val="28"/>
        </w:rPr>
        <w:noBreakHyphen/>
        <w:t xml:space="preserve">patriotic soldiers who died in battles for the Fatherland </w:t>
      </w:r>
      <w:r>
        <w:rPr>
          <w:rFonts w:ascii="Times New Roman" w:hAnsi="Times New Roman" w:cs="Times New Roman"/>
          <w:color w:val="000000"/>
          <w:sz w:val="28"/>
          <w:szCs w:val="28"/>
        </w:rPr>
        <w:t>by adding their name forever to the lists of the military unit. How is this tradition manifested in the part in which the hero’s name is included in the lists?</w:t>
      </w:r>
    </w:p>
    <w:p w:rsidR="00032DDA" w:rsidRDefault="00032DDA" w:rsidP="00032DDA">
      <w:pPr>
        <w:spacing w:after="0" w:line="240" w:lineRule="auto"/>
        <w:ind w:firstLine="709"/>
        <w:jc w:val="both"/>
        <w:rPr>
          <w:rFonts w:ascii="Times New Roman" w:hAnsi="Times New Roman" w:cs="Times New Roman"/>
          <w:color w:val="000000"/>
          <w:sz w:val="28"/>
          <w:szCs w:val="28"/>
        </w:rPr>
      </w:pPr>
      <w:r w:rsidRPr="00081254">
        <w:rPr>
          <w:rFonts w:ascii="Times New Roman" w:hAnsi="Times New Roman" w:cs="Times New Roman"/>
          <w:color w:val="000000"/>
          <w:sz w:val="28"/>
          <w:szCs w:val="28"/>
          <w:u w:val="single"/>
        </w:rPr>
        <w:t xml:space="preserve">Correct answer </w:t>
      </w:r>
      <w:r>
        <w:rPr>
          <w:rFonts w:ascii="Times New Roman" w:hAnsi="Times New Roman" w:cs="Times New Roman"/>
          <w:color w:val="000000"/>
          <w:sz w:val="28"/>
          <w:szCs w:val="28"/>
        </w:rPr>
        <w:t xml:space="preserve">. In the barracks of the company, in the lists of which the hero’s name is included, a bed is installed, above which his portrait is placed, accompanied by a brief description of the feat he accomplished. At the evening roll call, the company sergeant major calls the hero's name first. The commander of the first squad of the first platoon responds, </w:t>
      </w:r>
      <w:r w:rsidRPr="00DC409D">
        <w:rPr>
          <w:rFonts w:ascii="Times New Roman" w:hAnsi="Times New Roman" w:cs="Times New Roman"/>
          <w:color w:val="000000"/>
          <w:sz w:val="28"/>
          <w:szCs w:val="28"/>
        </w:rPr>
        <w:t>for example : “Hero of the Soviet Union, Private Petrov, died a heroic death in the battles for the freedom and independence of our Motherland!”</w:t>
      </w:r>
    </w:p>
    <w:p w:rsidR="00032DDA" w:rsidRDefault="00032DDA" w:rsidP="00032DDA">
      <w:pPr>
        <w:spacing w:before="120" w:after="0" w:line="240" w:lineRule="auto"/>
        <w:ind w:firstLine="709"/>
        <w:jc w:val="both"/>
        <w:rPr>
          <w:rFonts w:ascii="Times New Roman" w:hAnsi="Times New Roman" w:cs="Times New Roman"/>
          <w:b/>
          <w:bCs/>
          <w:sz w:val="28"/>
          <w:szCs w:val="28"/>
        </w:rPr>
      </w:pPr>
      <w:r w:rsidRPr="00177B4F">
        <w:rPr>
          <w:rFonts w:ascii="Times New Roman" w:hAnsi="Times New Roman" w:cs="Times New Roman"/>
          <w:b/>
          <w:bCs/>
          <w:sz w:val="28"/>
          <w:szCs w:val="28"/>
        </w:rPr>
        <w:t>Case No. 11</w:t>
      </w:r>
    </w:p>
    <w:p w:rsidR="00032DDA" w:rsidRPr="004D382F" w:rsidRDefault="00032DDA" w:rsidP="00032DDA">
      <w:pPr>
        <w:spacing w:after="0" w:line="240" w:lineRule="auto"/>
        <w:ind w:firstLine="709"/>
        <w:jc w:val="both"/>
        <w:rPr>
          <w:rFonts w:ascii="Times New Roman" w:hAnsi="Times New Roman" w:cs="Times New Roman"/>
          <w:color w:val="000000"/>
          <w:sz w:val="28"/>
          <w:szCs w:val="28"/>
        </w:rPr>
      </w:pPr>
      <w:r w:rsidRPr="004D382F">
        <w:rPr>
          <w:rFonts w:ascii="Times New Roman" w:hAnsi="Times New Roman" w:cs="Times New Roman"/>
          <w:color w:val="000000"/>
          <w:sz w:val="28"/>
          <w:szCs w:val="28"/>
        </w:rPr>
        <w:t>Private Petrov, appointed to the position of squad commander, gave the order to Corporal Sergeev, the senior rifleman of the same squad, to take over the mess squad. Corporal Sergeev appealed this order to the platoon commander, citing the fact that he was older in rank and his service life was longer than that of Private Petrov. Is Corporal Sergeev right?</w:t>
      </w:r>
    </w:p>
    <w:p w:rsidR="00032DDA" w:rsidRDefault="00032DDA" w:rsidP="00032DDA">
      <w:pPr>
        <w:tabs>
          <w:tab w:val="left" w:pos="1027"/>
        </w:tabs>
        <w:spacing w:after="0" w:line="240" w:lineRule="auto"/>
        <w:ind w:firstLine="709"/>
        <w:jc w:val="both"/>
        <w:rPr>
          <w:rFonts w:ascii="Times New Roman" w:hAnsi="Times New Roman" w:cs="Times New Roman"/>
          <w:color w:val="000000"/>
          <w:sz w:val="28"/>
          <w:szCs w:val="28"/>
        </w:rPr>
      </w:pPr>
      <w:r w:rsidRPr="00A03CE8">
        <w:rPr>
          <w:rFonts w:ascii="Times New Roman" w:hAnsi="Times New Roman" w:cs="Times New Roman"/>
          <w:sz w:val="28"/>
          <w:szCs w:val="28"/>
          <w:u w:val="single"/>
        </w:rPr>
        <w:t xml:space="preserve">Correct </w:t>
      </w:r>
      <w:r w:rsidRPr="00A03CE8">
        <w:rPr>
          <w:rFonts w:ascii="Times New Roman" w:hAnsi="Times New Roman" w:cs="Times New Roman"/>
          <w:color w:val="000000"/>
          <w:sz w:val="28"/>
          <w:szCs w:val="28"/>
          <w:u w:val="single"/>
        </w:rPr>
        <w:t xml:space="preserve">answer </w:t>
      </w:r>
      <w:r>
        <w:rPr>
          <w:rFonts w:ascii="Times New Roman" w:hAnsi="Times New Roman" w:cs="Times New Roman"/>
          <w:color w:val="000000"/>
          <w:sz w:val="28"/>
          <w:szCs w:val="28"/>
        </w:rPr>
        <w:t>. No, I'm not right. Since Private Petrov is the direct superior of Corporal Sergeev, he can give him such an order.</w:t>
      </w:r>
    </w:p>
    <w:p w:rsidR="00032DDA" w:rsidRDefault="00032DDA" w:rsidP="00032DDA">
      <w:pPr>
        <w:spacing w:before="120" w:after="0" w:line="240" w:lineRule="auto"/>
        <w:ind w:firstLine="709"/>
        <w:jc w:val="both"/>
        <w:rPr>
          <w:rFonts w:ascii="Times New Roman" w:hAnsi="Times New Roman" w:cs="Times New Roman"/>
          <w:b/>
          <w:bCs/>
          <w:sz w:val="28"/>
          <w:szCs w:val="28"/>
        </w:rPr>
      </w:pPr>
      <w:r w:rsidRPr="00177B4F">
        <w:rPr>
          <w:rFonts w:ascii="Times New Roman" w:hAnsi="Times New Roman" w:cs="Times New Roman"/>
          <w:b/>
          <w:bCs/>
          <w:sz w:val="28"/>
          <w:szCs w:val="28"/>
        </w:rPr>
        <w:t>Case No. 12</w:t>
      </w:r>
    </w:p>
    <w:p w:rsidR="00032DDA" w:rsidRPr="00326F4A" w:rsidRDefault="00032DDA" w:rsidP="00032DDA">
      <w:pPr>
        <w:spacing w:after="0" w:line="240" w:lineRule="auto"/>
        <w:ind w:firstLine="709"/>
        <w:jc w:val="both"/>
        <w:rPr>
          <w:rFonts w:ascii="Times New Roman" w:hAnsi="Times New Roman" w:cs="Times New Roman"/>
          <w:b/>
          <w:bCs/>
          <w:sz w:val="28"/>
          <w:szCs w:val="28"/>
        </w:rPr>
      </w:pPr>
      <w:r w:rsidRPr="00326F4A">
        <w:rPr>
          <w:rFonts w:ascii="Times New Roman" w:hAnsi="Times New Roman" w:cs="Times New Roman"/>
          <w:color w:val="000000"/>
          <w:sz w:val="28"/>
          <w:szCs w:val="28"/>
        </w:rPr>
        <w:lastRenderedPageBreak/>
        <w:t>During a training exercise, a serviceman was injured. You were nearby and saw the following picture: the victim’s blood was pulsating out from a wound on the inside of his thigh. What happened to the victim, and what should be done?</w:t>
      </w:r>
    </w:p>
    <w:p w:rsidR="00032DDA" w:rsidRDefault="00032DDA" w:rsidP="00032DDA">
      <w:pPr>
        <w:spacing w:after="0" w:line="240" w:lineRule="auto"/>
        <w:ind w:firstLine="709"/>
        <w:jc w:val="both"/>
        <w:rPr>
          <w:rFonts w:ascii="Times New Roman" w:hAnsi="Times New Roman" w:cs="Times New Roman"/>
          <w:color w:val="000000"/>
          <w:sz w:val="28"/>
          <w:szCs w:val="28"/>
        </w:rPr>
      </w:pPr>
      <w:r w:rsidRPr="00A03CE8">
        <w:rPr>
          <w:rFonts w:ascii="Times New Roman" w:hAnsi="Times New Roman" w:cs="Times New Roman"/>
          <w:color w:val="000000"/>
          <w:sz w:val="28"/>
          <w:szCs w:val="28"/>
          <w:u w:val="single"/>
        </w:rPr>
        <w:t xml:space="preserve">Correct answer </w:t>
      </w:r>
      <w:r>
        <w:rPr>
          <w:rFonts w:ascii="Times New Roman" w:hAnsi="Times New Roman" w:cs="Times New Roman"/>
          <w:color w:val="000000"/>
          <w:sz w:val="28"/>
          <w:szCs w:val="28"/>
        </w:rPr>
        <w:t>. Most likely, the victim's femoral artery is damaged. The wound is mortally dangerous because... in 2 - 3 minutes the victim can suffer irreparable blood loss. It is necessary to call an ambulance (one participant), apply a tourniquet (second participant) above the wound through a dense object - a tightly rolled cloth, a piece of a tree branch. Solid objects placed under the tourniquet must be wrapped in 2 - 3 layers of cloth. After this, write on your clothing, body, or piece of paper the time for applying the tourniquet and wait for the ambulance to arrive.</w:t>
      </w:r>
    </w:p>
    <w:p w:rsidR="00032DDA" w:rsidRDefault="00032DDA" w:rsidP="00032DDA">
      <w:pPr>
        <w:spacing w:before="120" w:after="0" w:line="240" w:lineRule="auto"/>
        <w:ind w:firstLine="709"/>
        <w:rPr>
          <w:rFonts w:ascii="Times New Roman" w:hAnsi="Times New Roman" w:cs="Times New Roman"/>
          <w:b/>
          <w:bCs/>
          <w:sz w:val="28"/>
          <w:szCs w:val="28"/>
        </w:rPr>
      </w:pPr>
      <w:r w:rsidRPr="00177B4F">
        <w:rPr>
          <w:rFonts w:ascii="Times New Roman" w:hAnsi="Times New Roman" w:cs="Times New Roman"/>
          <w:b/>
          <w:bCs/>
          <w:sz w:val="28"/>
          <w:szCs w:val="28"/>
        </w:rPr>
        <w:t>Case No. 13</w:t>
      </w:r>
    </w:p>
    <w:p w:rsidR="00032DDA" w:rsidRPr="000145A9" w:rsidRDefault="00032DDA" w:rsidP="00032DDA">
      <w:pPr>
        <w:spacing w:after="0" w:line="240" w:lineRule="auto"/>
        <w:ind w:firstLine="709"/>
        <w:jc w:val="both"/>
        <w:rPr>
          <w:rFonts w:ascii="Times New Roman" w:hAnsi="Times New Roman" w:cs="Times New Roman"/>
          <w:sz w:val="28"/>
          <w:szCs w:val="28"/>
        </w:rPr>
      </w:pPr>
      <w:r w:rsidRPr="000145A9">
        <w:rPr>
          <w:rFonts w:ascii="Times New Roman" w:hAnsi="Times New Roman" w:cs="Times New Roman"/>
          <w:sz w:val="28"/>
          <w:szCs w:val="28"/>
        </w:rPr>
        <w:t>The injured soldier, who is in an unconscious state, is checked for breathing using a mirror. Winter, air temperature - 15 degrees below zero. The mirror brought to my mouth quickly fogged up. The inspector claims that the soldier has breathing, and therefore cardiac activity. Are they right?</w:t>
      </w:r>
    </w:p>
    <w:p w:rsidR="00032DDA" w:rsidRPr="000145A9" w:rsidRDefault="00032DDA" w:rsidP="00032DDA">
      <w:pPr>
        <w:spacing w:after="0" w:line="240" w:lineRule="auto"/>
        <w:ind w:firstLine="709"/>
        <w:jc w:val="both"/>
        <w:rPr>
          <w:rFonts w:ascii="Times New Roman" w:eastAsia="Times New Roman" w:hAnsi="Times New Roman" w:cs="Times New Roman"/>
          <w:sz w:val="28"/>
          <w:szCs w:val="28"/>
          <w:lang w:eastAsia="ru-RU"/>
        </w:rPr>
      </w:pPr>
      <w:r w:rsidRPr="00055775">
        <w:rPr>
          <w:rFonts w:ascii="Times New Roman" w:eastAsia="Times New Roman" w:hAnsi="Times New Roman" w:cs="Times New Roman"/>
          <w:sz w:val="28"/>
          <w:szCs w:val="28"/>
          <w:u w:val="single"/>
          <w:lang w:eastAsia="ru-RU"/>
        </w:rPr>
        <w:t xml:space="preserve">Correct answer </w:t>
      </w:r>
      <w:r w:rsidRPr="000145A9">
        <w:rPr>
          <w:rFonts w:ascii="Times New Roman" w:eastAsia="Times New Roman" w:hAnsi="Times New Roman" w:cs="Times New Roman"/>
          <w:sz w:val="28"/>
          <w:szCs w:val="28"/>
          <w:lang w:eastAsia="ru-RU"/>
        </w:rPr>
        <w:t>: In conditions of negative temperatures, the method is not accurate enough. A mirror brought to a person’s mouth in the cold will fog up until his body temperature drops to zero. As long as a person's body temperature is higher than the ambient temperature, moisture will evaporate from his mouth and the mirror will fog up. It is better to check the pulse on the carotid artery.</w:t>
      </w:r>
    </w:p>
    <w:p w:rsidR="00032DDA" w:rsidRDefault="00032DDA" w:rsidP="00032DDA">
      <w:pPr>
        <w:spacing w:before="120" w:after="0" w:line="240" w:lineRule="auto"/>
        <w:ind w:firstLine="709"/>
        <w:jc w:val="both"/>
        <w:rPr>
          <w:rFonts w:ascii="Times New Roman" w:hAnsi="Times New Roman" w:cs="Times New Roman"/>
          <w:b/>
          <w:bCs/>
          <w:sz w:val="28"/>
          <w:szCs w:val="28"/>
        </w:rPr>
      </w:pPr>
      <w:r w:rsidRPr="00177B4F">
        <w:rPr>
          <w:rFonts w:ascii="Times New Roman" w:hAnsi="Times New Roman" w:cs="Times New Roman"/>
          <w:b/>
          <w:bCs/>
          <w:sz w:val="28"/>
          <w:szCs w:val="28"/>
        </w:rPr>
        <w:t>Case No. 14</w:t>
      </w:r>
    </w:p>
    <w:p w:rsidR="00032DDA" w:rsidRPr="003566C1" w:rsidRDefault="00032DDA" w:rsidP="00032DDA">
      <w:pPr>
        <w:spacing w:after="0" w:line="240" w:lineRule="auto"/>
        <w:ind w:firstLine="709"/>
        <w:jc w:val="both"/>
        <w:rPr>
          <w:rFonts w:ascii="Times New Roman" w:hAnsi="Times New Roman" w:cs="Times New Roman"/>
          <w:b/>
          <w:bCs/>
          <w:sz w:val="28"/>
          <w:szCs w:val="28"/>
        </w:rPr>
      </w:pPr>
      <w:r w:rsidRPr="003566C1">
        <w:rPr>
          <w:rFonts w:ascii="Times New Roman" w:hAnsi="Times New Roman" w:cs="Times New Roman"/>
          <w:sz w:val="28"/>
          <w:szCs w:val="28"/>
        </w:rPr>
        <w:t xml:space="preserve">The UN Security Council decided to conduct a peacekeeping operation in the Republic of N. It turned to Russia with a proposal to take part in this peacekeeping operation. What </w:t>
      </w:r>
      <w:r w:rsidRPr="003566C1">
        <w:rPr>
          <w:rFonts w:ascii="Times New Roman" w:hAnsi="Times New Roman" w:cs="Times New Roman"/>
          <w:sz w:val="28"/>
          <w:szCs w:val="28"/>
        </w:rPr>
        <w:noBreakHyphen/>
        <w:t>legal act makes the participation of the Russian peacekeeping contingent in this operation legal?</w:t>
      </w:r>
    </w:p>
    <w:p w:rsidR="00032DDA" w:rsidRPr="003566C1" w:rsidRDefault="00032DDA" w:rsidP="00032DDA">
      <w:pPr>
        <w:spacing w:after="0" w:line="240" w:lineRule="auto"/>
        <w:ind w:firstLine="709"/>
        <w:jc w:val="both"/>
        <w:rPr>
          <w:rFonts w:ascii="Times New Roman" w:eastAsia="Times New Roman" w:hAnsi="Times New Roman" w:cs="Times New Roman"/>
          <w:sz w:val="28"/>
          <w:szCs w:val="28"/>
          <w:lang w:eastAsia="ru-RU"/>
        </w:rPr>
      </w:pPr>
      <w:r w:rsidRPr="00055775">
        <w:rPr>
          <w:rFonts w:ascii="Times New Roman" w:eastAsia="Times New Roman" w:hAnsi="Times New Roman" w:cs="Times New Roman"/>
          <w:sz w:val="28"/>
          <w:szCs w:val="28"/>
          <w:u w:val="single"/>
          <w:lang w:eastAsia="ru-RU"/>
        </w:rPr>
        <w:t xml:space="preserve">Correct answer </w:t>
      </w:r>
      <w:r w:rsidRPr="003566C1">
        <w:rPr>
          <w:rFonts w:ascii="Times New Roman" w:eastAsia="Times New Roman" w:hAnsi="Times New Roman" w:cs="Times New Roman"/>
          <w:sz w:val="28"/>
          <w:szCs w:val="28"/>
          <w:lang w:eastAsia="ru-RU"/>
        </w:rPr>
        <w:t>: Decree of the President of Russia on sending individual military personnel (military units) outside the territory of the Russian Federation to participate in peacekeeping activities.</w:t>
      </w:r>
    </w:p>
    <w:p w:rsidR="00032DDA" w:rsidRDefault="00032DDA" w:rsidP="00032DDA">
      <w:pPr>
        <w:spacing w:after="0" w:line="240" w:lineRule="auto"/>
        <w:rPr>
          <w:rFonts w:ascii="Times New Roman" w:hAnsi="Times New Roman" w:cs="Times New Roman"/>
          <w:color w:val="000000"/>
          <w:sz w:val="28"/>
          <w:szCs w:val="28"/>
        </w:rPr>
      </w:pPr>
    </w:p>
    <w:p w:rsidR="00032DDA" w:rsidRPr="0050352E" w:rsidRDefault="00032DDA" w:rsidP="00032DDA">
      <w:pPr>
        <w:pStyle w:val="1"/>
        <w:keepNext w:val="0"/>
        <w:keepLines w:val="0"/>
        <w:widowControl w:val="0"/>
        <w:spacing w:before="0"/>
        <w:ind w:firstLine="709"/>
        <w:rPr>
          <w:rFonts w:ascii="Times New Roman" w:hAnsi="Times New Roman"/>
          <w:color w:val="auto"/>
        </w:rPr>
      </w:pPr>
      <w:r w:rsidRPr="0050352E">
        <w:rPr>
          <w:rFonts w:ascii="Times New Roman" w:hAnsi="Times New Roman"/>
          <w:color w:val="auto"/>
        </w:rPr>
        <w:t xml:space="preserve">7. </w:t>
      </w:r>
      <w:r w:rsidR="00BB773D" w:rsidRPr="00BB773D">
        <w:rPr>
          <w:rFonts w:ascii="Times New Roman" w:hAnsi="Times New Roman"/>
          <w:color w:val="auto"/>
          <w:lang w:val="en-US" w:eastAsia="ru-RU"/>
        </w:rPr>
        <w:t xml:space="preserve">Mandatory and optional reading list  </w:t>
      </w:r>
    </w:p>
    <w:p w:rsidR="00032DDA" w:rsidRPr="0050352E" w:rsidRDefault="00032DDA" w:rsidP="00E9530F">
      <w:pPr>
        <w:widowControl w:val="0"/>
        <w:autoSpaceDE w:val="0"/>
        <w:autoSpaceDN w:val="0"/>
        <w:adjustRightInd w:val="0"/>
        <w:spacing w:before="60"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The list of planned results of mastering the educational program (list of competencies), indicating indicators of their achievement and planned learning results in the discipline, is contained in section “2.</w:t>
      </w:r>
      <w:r w:rsidRPr="0050352E">
        <w:rPr>
          <w:rFonts w:ascii="Times New Roman" w:eastAsia="Times New Roman" w:hAnsi="Times New Roman" w:cs="Times New Roman"/>
          <w:b/>
          <w:sz w:val="28"/>
          <w:szCs w:val="28"/>
          <w:lang w:eastAsia="ru-RU"/>
        </w:rPr>
        <w:t xml:space="preserve"> </w:t>
      </w:r>
      <w:r w:rsidRPr="0050352E">
        <w:rPr>
          <w:rFonts w:ascii="Times New Roman" w:eastAsia="Times New Roman" w:hAnsi="Times New Roman" w:cs="Times New Roman"/>
          <w:sz w:val="28"/>
          <w:szCs w:val="28"/>
          <w:lang w:eastAsia="ru-RU"/>
        </w:rPr>
        <w:t>List of planned results of mastering the educational program (list of competencies) indicating indicators of their achievement and planned learning results in the discipline.”</w:t>
      </w:r>
    </w:p>
    <w:p w:rsidR="00032DDA" w:rsidRPr="00BB773D" w:rsidRDefault="00032DDA" w:rsidP="00032DDA">
      <w:pPr>
        <w:shd w:val="clear" w:color="auto" w:fill="FFFFFF" w:themeFill="background1"/>
        <w:spacing w:before="160" w:after="120" w:line="240" w:lineRule="auto"/>
        <w:ind w:firstLine="709"/>
        <w:jc w:val="right"/>
        <w:rPr>
          <w:rFonts w:ascii="Times New Roman" w:hAnsi="Times New Roman" w:cs="Times New Roman"/>
          <w:sz w:val="28"/>
          <w:szCs w:val="28"/>
          <w:lang w:val="ru-RU"/>
        </w:rPr>
      </w:pPr>
      <w:r w:rsidRPr="00330D7F">
        <w:rPr>
          <w:rFonts w:ascii="Times New Roman" w:hAnsi="Times New Roman" w:cs="Times New Roman"/>
          <w:sz w:val="28"/>
          <w:szCs w:val="28"/>
        </w:rPr>
        <w:t xml:space="preserve">Table </w:t>
      </w:r>
      <w:r w:rsidR="00BB773D">
        <w:rPr>
          <w:rFonts w:ascii="Times New Roman" w:hAnsi="Times New Roman" w:cs="Times New Roman"/>
          <w:sz w:val="28"/>
          <w:szCs w:val="28"/>
          <w:lang w:val="ru-RU"/>
        </w:rPr>
        <w:t>6</w:t>
      </w:r>
    </w:p>
    <w:tbl>
      <w:tblPr>
        <w:tblStyle w:val="4"/>
        <w:tblW w:w="5004" w:type="pct"/>
        <w:tblInd w:w="-5" w:type="dxa"/>
        <w:tblLayout w:type="fixed"/>
        <w:tblLook w:val="04A0" w:firstRow="1" w:lastRow="0" w:firstColumn="1" w:lastColumn="0" w:noHBand="0" w:noVBand="1"/>
      </w:tblPr>
      <w:tblGrid>
        <w:gridCol w:w="1988"/>
        <w:gridCol w:w="1843"/>
        <w:gridCol w:w="2551"/>
        <w:gridCol w:w="3424"/>
      </w:tblGrid>
      <w:tr w:rsidR="00032DDA" w:rsidRPr="0050352E" w:rsidTr="001C5E2A">
        <w:tc>
          <w:tcPr>
            <w:tcW w:w="1987" w:type="dxa"/>
            <w:vAlign w:val="center"/>
          </w:tcPr>
          <w:p w:rsidR="00032DDA" w:rsidRDefault="00032DDA" w:rsidP="00032DDA">
            <w:pPr>
              <w:widowControl w:val="0"/>
              <w:autoSpaceDE w:val="0"/>
              <w:autoSpaceDN w:val="0"/>
              <w:adjustRightInd w:val="0"/>
              <w:ind w:left="-57" w:right="-57"/>
              <w:jc w:val="center"/>
              <w:rPr>
                <w:rFonts w:ascii="Times New Roman" w:eastAsia="Times New Roman" w:hAnsi="Times New Roman" w:cs="Times New Roman"/>
                <w:b/>
                <w:spacing w:val="-6"/>
                <w:sz w:val="24"/>
                <w:szCs w:val="24"/>
                <w:lang w:eastAsia="ru-RU"/>
              </w:rPr>
            </w:pPr>
            <w:r w:rsidRPr="0050352E">
              <w:rPr>
                <w:rFonts w:ascii="Times New Roman" w:eastAsia="Times New Roman" w:hAnsi="Times New Roman" w:cs="Times New Roman"/>
                <w:b/>
                <w:spacing w:val="-6"/>
                <w:sz w:val="24"/>
                <w:szCs w:val="24"/>
                <w:lang w:eastAsia="ru-RU"/>
              </w:rPr>
              <w:t>Name of competency</w:t>
            </w:r>
          </w:p>
          <w:p w:rsidR="00032DDA" w:rsidRDefault="00032DDA" w:rsidP="00032DDA">
            <w:pPr>
              <w:widowControl w:val="0"/>
              <w:autoSpaceDE w:val="0"/>
              <w:autoSpaceDN w:val="0"/>
              <w:adjustRightInd w:val="0"/>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according to the letter from the Ministry of Education and Science of the Russian Federation</w:t>
            </w:r>
          </w:p>
          <w:p w:rsidR="00032DDA" w:rsidRPr="0050352E" w:rsidRDefault="00032DDA" w:rsidP="00032DDA">
            <w:pPr>
              <w:widowControl w:val="0"/>
              <w:autoSpaceDE w:val="0"/>
              <w:autoSpaceDN w:val="0"/>
              <w:adjustRightInd w:val="0"/>
              <w:ind w:left="-57" w:right="-57"/>
              <w:jc w:val="center"/>
              <w:rPr>
                <w:rFonts w:ascii="Times New Roman" w:eastAsia="Times New Roman" w:hAnsi="Times New Roman" w:cs="Times New Roman"/>
                <w:b/>
                <w:spacing w:val="-6"/>
                <w:sz w:val="24"/>
                <w:szCs w:val="24"/>
                <w:lang w:eastAsia="ru-RU"/>
              </w:rPr>
            </w:pPr>
            <w:r>
              <w:rPr>
                <w:rFonts w:ascii="Times New Roman" w:eastAsia="Times New Roman" w:hAnsi="Times New Roman" w:cs="Times New Roman"/>
                <w:sz w:val="24"/>
                <w:szCs w:val="24"/>
                <w:lang w:eastAsia="ru-RU"/>
              </w:rPr>
              <w:lastRenderedPageBreak/>
              <w:t>No. MN-5/35982 dated 12/21/2022</w:t>
            </w:r>
          </w:p>
        </w:tc>
        <w:tc>
          <w:tcPr>
            <w:tcW w:w="1843" w:type="dxa"/>
            <w:vAlign w:val="center"/>
          </w:tcPr>
          <w:p w:rsidR="00032DDA" w:rsidRPr="0050352E" w:rsidRDefault="00032DDA" w:rsidP="00032DDA">
            <w:pPr>
              <w:widowControl w:val="0"/>
              <w:autoSpaceDE w:val="0"/>
              <w:autoSpaceDN w:val="0"/>
              <w:adjustRightInd w:val="0"/>
              <w:ind w:left="-57" w:right="-57"/>
              <w:jc w:val="center"/>
              <w:rPr>
                <w:rFonts w:ascii="Times New Roman" w:eastAsia="Times New Roman" w:hAnsi="Times New Roman" w:cs="Times New Roman"/>
                <w:b/>
                <w:spacing w:val="-6"/>
                <w:sz w:val="24"/>
                <w:szCs w:val="24"/>
                <w:lang w:eastAsia="ru-RU"/>
              </w:rPr>
            </w:pPr>
            <w:r w:rsidRPr="0050352E">
              <w:rPr>
                <w:rFonts w:ascii="Times New Roman" w:eastAsia="Times New Roman" w:hAnsi="Times New Roman" w:cs="Times New Roman"/>
                <w:b/>
                <w:spacing w:val="-6"/>
                <w:sz w:val="24"/>
                <w:szCs w:val="24"/>
                <w:lang w:eastAsia="ru-RU"/>
              </w:rPr>
              <w:lastRenderedPageBreak/>
              <w:t>Name of competence achievement indicators</w:t>
            </w:r>
          </w:p>
        </w:tc>
        <w:tc>
          <w:tcPr>
            <w:tcW w:w="2551" w:type="dxa"/>
            <w:vAlign w:val="center"/>
          </w:tcPr>
          <w:p w:rsidR="00032DDA" w:rsidRPr="0050352E" w:rsidRDefault="00032DDA" w:rsidP="00032DDA">
            <w:pPr>
              <w:widowControl w:val="0"/>
              <w:autoSpaceDE w:val="0"/>
              <w:autoSpaceDN w:val="0"/>
              <w:adjustRightInd w:val="0"/>
              <w:ind w:left="-57" w:right="-57"/>
              <w:jc w:val="center"/>
              <w:rPr>
                <w:rFonts w:ascii="Times New Roman" w:eastAsia="Times New Roman" w:hAnsi="Times New Roman" w:cs="Times New Roman"/>
                <w:b/>
                <w:spacing w:val="-6"/>
                <w:sz w:val="24"/>
                <w:szCs w:val="24"/>
                <w:lang w:eastAsia="ru-RU"/>
              </w:rPr>
            </w:pPr>
            <w:r w:rsidRPr="0050352E">
              <w:rPr>
                <w:rFonts w:ascii="Times New Roman" w:eastAsia="Times New Roman" w:hAnsi="Times New Roman" w:cs="Times New Roman"/>
                <w:b/>
                <w:spacing w:val="-6"/>
                <w:sz w:val="24"/>
                <w:szCs w:val="24"/>
                <w:lang w:eastAsia="ru-RU"/>
              </w:rPr>
              <w:t>Learning outcomes</w:t>
            </w:r>
          </w:p>
          <w:p w:rsidR="00032DDA" w:rsidRPr="0050352E" w:rsidRDefault="00032DDA" w:rsidP="00032DDA">
            <w:pPr>
              <w:widowControl w:val="0"/>
              <w:autoSpaceDE w:val="0"/>
              <w:autoSpaceDN w:val="0"/>
              <w:adjustRightInd w:val="0"/>
              <w:ind w:left="-57" w:right="-57"/>
              <w:jc w:val="center"/>
              <w:rPr>
                <w:rFonts w:ascii="Times New Roman" w:eastAsia="Times New Roman" w:hAnsi="Times New Roman" w:cs="Times New Roman"/>
                <w:b/>
                <w:spacing w:val="-6"/>
                <w:sz w:val="24"/>
                <w:szCs w:val="24"/>
                <w:lang w:eastAsia="ru-RU"/>
              </w:rPr>
            </w:pPr>
            <w:r w:rsidRPr="0050352E">
              <w:rPr>
                <w:rFonts w:ascii="Times New Roman" w:eastAsia="Times New Roman" w:hAnsi="Times New Roman" w:cs="Times New Roman"/>
                <w:b/>
                <w:spacing w:val="-6"/>
                <w:sz w:val="24"/>
                <w:szCs w:val="24"/>
                <w:lang w:eastAsia="ru-RU"/>
              </w:rPr>
              <w:t>(skills and knowledge) correlated with indicators of achievement of competence</w:t>
            </w:r>
          </w:p>
        </w:tc>
        <w:tc>
          <w:tcPr>
            <w:tcW w:w="3424" w:type="dxa"/>
            <w:vAlign w:val="center"/>
          </w:tcPr>
          <w:p w:rsidR="00032DDA" w:rsidRPr="0050352E" w:rsidRDefault="00032DDA" w:rsidP="00032DDA">
            <w:pPr>
              <w:widowControl w:val="0"/>
              <w:autoSpaceDE w:val="0"/>
              <w:autoSpaceDN w:val="0"/>
              <w:adjustRightInd w:val="0"/>
              <w:ind w:left="-57" w:right="-57"/>
              <w:jc w:val="center"/>
              <w:rPr>
                <w:rFonts w:ascii="Times New Roman" w:eastAsia="Times New Roman" w:hAnsi="Times New Roman" w:cs="Times New Roman"/>
                <w:b/>
                <w:spacing w:val="-6"/>
                <w:sz w:val="24"/>
                <w:szCs w:val="24"/>
                <w:lang w:eastAsia="ru-RU"/>
              </w:rPr>
            </w:pPr>
            <w:r w:rsidRPr="0050352E">
              <w:rPr>
                <w:rFonts w:ascii="Times New Roman" w:eastAsia="Times New Roman" w:hAnsi="Times New Roman" w:cs="Times New Roman"/>
                <w:b/>
                <w:spacing w:val="-6"/>
                <w:sz w:val="24"/>
                <w:szCs w:val="24"/>
                <w:lang w:eastAsia="ru-RU"/>
              </w:rPr>
              <w:t>Typical control tasks</w:t>
            </w:r>
          </w:p>
        </w:tc>
      </w:tr>
      <w:tr w:rsidR="00032DDA" w:rsidRPr="0050352E" w:rsidTr="001C5E2A">
        <w:tc>
          <w:tcPr>
            <w:tcW w:w="1987" w:type="dxa"/>
            <w:shd w:val="clear" w:color="auto" w:fill="auto"/>
          </w:tcPr>
          <w:p w:rsidR="00032DDA" w:rsidRPr="0050352E" w:rsidRDefault="00032DDA" w:rsidP="00032DDA">
            <w:pPr>
              <w:autoSpaceDE w:val="0"/>
              <w:autoSpaceDN w:val="0"/>
              <w:adjustRightInd w:val="0"/>
              <w:ind w:left="-57" w:right="-57"/>
              <w:rPr>
                <w:rFonts w:ascii="Times New Roman" w:eastAsia="Times New Roman" w:hAnsi="Times New Roman" w:cs="Times New Roman"/>
                <w:spacing w:val="-6"/>
                <w:sz w:val="24"/>
                <w:szCs w:val="24"/>
                <w:lang w:eastAsia="ru-RU"/>
              </w:rPr>
            </w:pPr>
            <w:r w:rsidRPr="0050352E">
              <w:rPr>
                <w:rStyle w:val="95pt0pt"/>
                <w:rFonts w:eastAsiaTheme="minorHAnsi"/>
                <w:spacing w:val="-6"/>
                <w:sz w:val="24"/>
                <w:szCs w:val="24"/>
              </w:rPr>
              <w:t>Applies the provisions of general military regulations in</w:t>
            </w:r>
            <w:r w:rsidRPr="0050352E">
              <w:rPr>
                <w:rStyle w:val="af2"/>
                <w:rFonts w:ascii="Times New Roman" w:hAnsi="Times New Roman" w:cs="Times New Roman"/>
                <w:spacing w:val="-6"/>
                <w:sz w:val="24"/>
                <w:szCs w:val="24"/>
              </w:rPr>
              <w:t xml:space="preserve"> </w:t>
            </w:r>
            <w:r w:rsidRPr="0050352E">
              <w:rPr>
                <w:rStyle w:val="95pt0pt"/>
                <w:rFonts w:eastAsiaTheme="minorHAnsi"/>
                <w:spacing w:val="-6"/>
                <w:sz w:val="24"/>
                <w:szCs w:val="24"/>
              </w:rPr>
              <w:t>daily activities of the unit, manages formations, uses standard small arms</w:t>
            </w:r>
          </w:p>
        </w:tc>
        <w:tc>
          <w:tcPr>
            <w:tcW w:w="1843" w:type="dxa"/>
          </w:tcPr>
          <w:p w:rsidR="00032DDA" w:rsidRPr="0050352E" w:rsidRDefault="00032DDA" w:rsidP="00032DDA">
            <w:pPr>
              <w:widowControl w:val="0"/>
              <w:ind w:left="-57" w:right="-57"/>
              <w:rPr>
                <w:rStyle w:val="95pt0pt"/>
                <w:rFonts w:eastAsiaTheme="minorHAnsi"/>
                <w:spacing w:val="-6"/>
                <w:sz w:val="24"/>
                <w:szCs w:val="24"/>
              </w:rPr>
            </w:pPr>
            <w:r w:rsidRPr="0050352E">
              <w:rPr>
                <w:rFonts w:ascii="Times New Roman" w:eastAsia="Calibri" w:hAnsi="Times New Roman" w:cs="Times New Roman"/>
                <w:spacing w:val="-6"/>
                <w:sz w:val="24"/>
                <w:szCs w:val="24"/>
              </w:rPr>
              <w:t xml:space="preserve">1. </w:t>
            </w:r>
            <w:r w:rsidRPr="0050352E">
              <w:rPr>
                <w:rStyle w:val="95pt0pt"/>
                <w:rFonts w:eastAsiaTheme="minorHAnsi"/>
                <w:spacing w:val="-6"/>
                <w:sz w:val="24"/>
                <w:szCs w:val="24"/>
              </w:rPr>
              <w:t>Applies and fulfills the provisions of the general military regulations of the RF Armed Forces.</w:t>
            </w:r>
          </w:p>
          <w:p w:rsidR="00032DDA" w:rsidRPr="0050352E" w:rsidRDefault="00032DDA" w:rsidP="00032DDA">
            <w:pPr>
              <w:widowControl w:val="0"/>
              <w:ind w:left="-57" w:right="-57"/>
              <w:rPr>
                <w:rFonts w:ascii="Times New Roman" w:eastAsia="Calibri" w:hAnsi="Times New Roman" w:cs="Times New Roman"/>
                <w:spacing w:val="-6"/>
                <w:sz w:val="24"/>
                <w:szCs w:val="24"/>
              </w:rPr>
            </w:pPr>
            <w:r w:rsidRPr="0050352E">
              <w:rPr>
                <w:rStyle w:val="95pt0pt"/>
                <w:rFonts w:eastAsiaTheme="minorHAnsi"/>
                <w:spacing w:val="-6"/>
                <w:sz w:val="24"/>
                <w:szCs w:val="24"/>
              </w:rPr>
              <w:t>2. Manages the department in</w:t>
            </w:r>
            <w:r w:rsidRPr="0050352E">
              <w:rPr>
                <w:rStyle w:val="af2"/>
                <w:rFonts w:ascii="Times New Roman" w:hAnsi="Times New Roman" w:cs="Times New Roman"/>
                <w:spacing w:val="-6"/>
                <w:sz w:val="24"/>
                <w:szCs w:val="24"/>
              </w:rPr>
              <w:t xml:space="preserve"> </w:t>
            </w:r>
            <w:r w:rsidRPr="0050352E">
              <w:rPr>
                <w:rStyle w:val="95pt0pt"/>
                <w:rFonts w:eastAsiaTheme="minorHAnsi"/>
                <w:spacing w:val="-6"/>
                <w:sz w:val="24"/>
                <w:szCs w:val="24"/>
              </w:rPr>
              <w:t>daily activities.</w:t>
            </w:r>
          </w:p>
        </w:tc>
        <w:tc>
          <w:tcPr>
            <w:tcW w:w="2551" w:type="dxa"/>
            <w:shd w:val="clear" w:color="auto" w:fill="auto"/>
          </w:tcPr>
          <w:p w:rsidR="00032DDA" w:rsidRPr="0050352E" w:rsidRDefault="00032DDA" w:rsidP="00032DDA">
            <w:pPr>
              <w:pStyle w:val="1a"/>
              <w:shd w:val="clear" w:color="auto" w:fill="auto"/>
              <w:spacing w:before="0" w:after="0" w:line="240" w:lineRule="auto"/>
              <w:ind w:left="-57" w:right="-57" w:firstLine="142"/>
              <w:jc w:val="left"/>
              <w:rPr>
                <w:spacing w:val="-6"/>
                <w:sz w:val="24"/>
                <w:szCs w:val="24"/>
              </w:rPr>
            </w:pPr>
            <w:r w:rsidRPr="0050352E">
              <w:rPr>
                <w:rFonts w:eastAsia="Calibri"/>
                <w:b/>
                <w:spacing w:val="-6"/>
                <w:sz w:val="24"/>
                <w:szCs w:val="24"/>
              </w:rPr>
              <w:t>Knowledge:</w:t>
            </w:r>
          </w:p>
          <w:p w:rsidR="00032DDA" w:rsidRPr="0050352E" w:rsidRDefault="00032DDA" w:rsidP="00032DDA">
            <w:pPr>
              <w:widowControl w:val="0"/>
              <w:ind w:left="-57" w:right="-57" w:firstLine="142"/>
              <w:rPr>
                <w:rStyle w:val="95pt0pt"/>
                <w:rFonts w:eastAsiaTheme="minorHAnsi"/>
                <w:spacing w:val="-4"/>
                <w:sz w:val="24"/>
                <w:szCs w:val="24"/>
              </w:rPr>
            </w:pPr>
            <w:r w:rsidRPr="0050352E">
              <w:rPr>
                <w:rStyle w:val="95pt0pt"/>
                <w:rFonts w:eastAsiaTheme="minorHAnsi"/>
                <w:spacing w:val="-4"/>
                <w:sz w:val="24"/>
                <w:szCs w:val="24"/>
              </w:rPr>
              <w:t>the main provisions of the general military regulations of the RF Armed Forces;</w:t>
            </w:r>
          </w:p>
          <w:p w:rsidR="00032DDA" w:rsidRPr="0050352E" w:rsidRDefault="00032DDA" w:rsidP="00032DDA">
            <w:pPr>
              <w:widowControl w:val="0"/>
              <w:ind w:left="-57" w:right="-57" w:firstLine="142"/>
              <w:rPr>
                <w:rStyle w:val="95pt0pt"/>
                <w:rFonts w:eastAsiaTheme="minorHAnsi"/>
                <w:spacing w:val="-6"/>
                <w:sz w:val="24"/>
                <w:szCs w:val="24"/>
              </w:rPr>
            </w:pPr>
            <w:r w:rsidRPr="0050352E">
              <w:rPr>
                <w:rStyle w:val="95pt0pt"/>
                <w:rFonts w:eastAsiaTheme="minorHAnsi"/>
                <w:spacing w:val="-6"/>
                <w:sz w:val="24"/>
                <w:szCs w:val="24"/>
              </w:rPr>
              <w:t>organizing internal order in the department;</w:t>
            </w:r>
          </w:p>
          <w:p w:rsidR="00032DDA" w:rsidRPr="0050352E" w:rsidRDefault="00032DDA" w:rsidP="00032DDA">
            <w:pPr>
              <w:pStyle w:val="1a"/>
              <w:shd w:val="clear" w:color="auto" w:fill="auto"/>
              <w:spacing w:before="0" w:after="0" w:line="240" w:lineRule="auto"/>
              <w:ind w:left="-57" w:right="-57" w:firstLine="142"/>
              <w:jc w:val="left"/>
              <w:rPr>
                <w:rStyle w:val="95pt0pt"/>
                <w:spacing w:val="-6"/>
                <w:sz w:val="24"/>
                <w:szCs w:val="24"/>
              </w:rPr>
            </w:pPr>
            <w:r w:rsidRPr="0050352E">
              <w:rPr>
                <w:rStyle w:val="95pt0pt"/>
                <w:spacing w:val="-6"/>
                <w:sz w:val="24"/>
                <w:szCs w:val="24"/>
              </w:rPr>
              <w:t>the main provisions of the Small Arms Firing Course;</w:t>
            </w:r>
          </w:p>
          <w:p w:rsidR="00032DDA" w:rsidRPr="0050352E" w:rsidRDefault="00032DDA" w:rsidP="00032DDA">
            <w:pPr>
              <w:pStyle w:val="1a"/>
              <w:shd w:val="clear" w:color="auto" w:fill="auto"/>
              <w:spacing w:before="0" w:after="0" w:line="240" w:lineRule="auto"/>
              <w:ind w:left="-57" w:right="-57" w:firstLine="142"/>
              <w:jc w:val="left"/>
              <w:rPr>
                <w:rStyle w:val="95pt0pt"/>
                <w:spacing w:val="-6"/>
                <w:sz w:val="24"/>
                <w:szCs w:val="24"/>
              </w:rPr>
            </w:pPr>
            <w:r w:rsidRPr="0050352E">
              <w:rPr>
                <w:rStyle w:val="95pt0pt"/>
                <w:spacing w:val="-6"/>
                <w:sz w:val="24"/>
                <w:szCs w:val="24"/>
              </w:rPr>
              <w:t>devices for small arms, ammunition and hand grenades;</w:t>
            </w:r>
          </w:p>
          <w:p w:rsidR="00032DDA" w:rsidRPr="0050352E" w:rsidRDefault="00032DDA" w:rsidP="00032DDA">
            <w:pPr>
              <w:pStyle w:val="1a"/>
              <w:shd w:val="clear" w:color="auto" w:fill="auto"/>
              <w:spacing w:before="0" w:after="0" w:line="240" w:lineRule="auto"/>
              <w:ind w:left="-57" w:right="-57" w:firstLine="142"/>
              <w:jc w:val="left"/>
              <w:rPr>
                <w:rStyle w:val="95pt0pt"/>
                <w:spacing w:val="-6"/>
                <w:sz w:val="24"/>
                <w:szCs w:val="24"/>
              </w:rPr>
            </w:pPr>
            <w:r w:rsidRPr="0050352E">
              <w:rPr>
                <w:rStyle w:val="95pt0pt"/>
                <w:spacing w:val="-6"/>
                <w:sz w:val="24"/>
                <w:szCs w:val="24"/>
              </w:rPr>
              <w:t>purpose, tasks and organizational structure of combined arms units.</w:t>
            </w:r>
          </w:p>
          <w:p w:rsidR="00032DDA" w:rsidRPr="0050352E" w:rsidRDefault="00032DDA" w:rsidP="00032DDA">
            <w:pPr>
              <w:widowControl w:val="0"/>
              <w:ind w:left="-57" w:right="-57" w:firstLine="142"/>
              <w:rPr>
                <w:rFonts w:ascii="Times New Roman" w:eastAsia="Calibri" w:hAnsi="Times New Roman" w:cs="Times New Roman"/>
                <w:spacing w:val="-6"/>
                <w:sz w:val="24"/>
                <w:szCs w:val="24"/>
              </w:rPr>
            </w:pPr>
            <w:r w:rsidRPr="0050352E">
              <w:rPr>
                <w:rFonts w:ascii="Times New Roman" w:eastAsia="Calibri" w:hAnsi="Times New Roman" w:cs="Times New Roman"/>
                <w:b/>
                <w:spacing w:val="-6"/>
                <w:sz w:val="24"/>
                <w:szCs w:val="24"/>
              </w:rPr>
              <w:t>Skill:</w:t>
            </w:r>
            <w:r w:rsidRPr="0050352E">
              <w:rPr>
                <w:rFonts w:ascii="Times New Roman" w:eastAsia="Calibri" w:hAnsi="Times New Roman" w:cs="Times New Roman"/>
                <w:spacing w:val="-6"/>
                <w:sz w:val="24"/>
                <w:szCs w:val="24"/>
              </w:rPr>
              <w:t xml:space="preserve"> </w:t>
            </w:r>
          </w:p>
          <w:p w:rsidR="00032DDA" w:rsidRPr="0050352E" w:rsidRDefault="00032DDA" w:rsidP="00032DDA">
            <w:pPr>
              <w:pStyle w:val="1a"/>
              <w:shd w:val="clear" w:color="auto" w:fill="auto"/>
              <w:spacing w:before="0" w:after="0" w:line="240" w:lineRule="auto"/>
              <w:ind w:left="-57" w:right="-57"/>
              <w:jc w:val="left"/>
              <w:rPr>
                <w:rStyle w:val="95pt0pt"/>
                <w:spacing w:val="-8"/>
                <w:sz w:val="24"/>
                <w:szCs w:val="24"/>
              </w:rPr>
            </w:pPr>
            <w:r w:rsidRPr="0050352E">
              <w:rPr>
                <w:rStyle w:val="95pt0pt"/>
                <w:spacing w:val="0"/>
                <w:sz w:val="24"/>
                <w:szCs w:val="24"/>
              </w:rPr>
              <w:t xml:space="preserve">correctly apply and implement the provisions of the general military regulations </w:t>
            </w:r>
            <w:r w:rsidRPr="0050352E">
              <w:rPr>
                <w:rStyle w:val="95pt0pt"/>
                <w:spacing w:val="-8"/>
                <w:sz w:val="24"/>
                <w:szCs w:val="24"/>
              </w:rPr>
              <w:t>of the RF Armed Forces.</w:t>
            </w:r>
          </w:p>
          <w:p w:rsidR="00032DDA" w:rsidRPr="0050352E" w:rsidRDefault="00032DDA" w:rsidP="00032DDA">
            <w:pPr>
              <w:pStyle w:val="1a"/>
              <w:shd w:val="clear" w:color="auto" w:fill="auto"/>
              <w:spacing w:before="0" w:after="0" w:line="240" w:lineRule="auto"/>
              <w:ind w:left="-57" w:right="-57" w:firstLine="142"/>
              <w:jc w:val="left"/>
              <w:rPr>
                <w:spacing w:val="-6"/>
                <w:sz w:val="24"/>
                <w:szCs w:val="24"/>
              </w:rPr>
            </w:pPr>
            <w:r w:rsidRPr="0050352E">
              <w:rPr>
                <w:rStyle w:val="95pt0pt0"/>
                <w:spacing w:val="-6"/>
                <w:sz w:val="24"/>
                <w:szCs w:val="24"/>
              </w:rPr>
              <w:t>Possession:</w:t>
            </w:r>
          </w:p>
          <w:p w:rsidR="00032DDA" w:rsidRPr="0050352E" w:rsidRDefault="00032DDA" w:rsidP="00032DDA">
            <w:pPr>
              <w:pStyle w:val="1a"/>
              <w:shd w:val="clear" w:color="auto" w:fill="auto"/>
              <w:spacing w:before="0" w:after="0" w:line="240" w:lineRule="auto"/>
              <w:ind w:left="-57" w:right="-57" w:firstLine="142"/>
              <w:jc w:val="left"/>
              <w:rPr>
                <w:rStyle w:val="95pt0pt"/>
                <w:spacing w:val="-6"/>
                <w:sz w:val="24"/>
                <w:szCs w:val="24"/>
              </w:rPr>
            </w:pPr>
            <w:r w:rsidRPr="0050352E">
              <w:rPr>
                <w:rStyle w:val="95pt0pt"/>
                <w:spacing w:val="-6"/>
                <w:sz w:val="24"/>
                <w:szCs w:val="24"/>
              </w:rPr>
              <w:t>drill techniques on the spot and on the move;</w:t>
            </w:r>
          </w:p>
          <w:p w:rsidR="00032DDA" w:rsidRPr="0050352E" w:rsidRDefault="00032DDA" w:rsidP="00032DDA">
            <w:pPr>
              <w:pStyle w:val="1a"/>
              <w:shd w:val="clear" w:color="auto" w:fill="auto"/>
              <w:spacing w:before="0" w:after="0" w:line="240" w:lineRule="auto"/>
              <w:ind w:left="-57" w:right="-57" w:firstLine="142"/>
              <w:jc w:val="left"/>
              <w:rPr>
                <w:rFonts w:eastAsia="Calibri"/>
                <w:b/>
                <w:spacing w:val="-6"/>
                <w:sz w:val="24"/>
                <w:szCs w:val="24"/>
              </w:rPr>
            </w:pPr>
            <w:r w:rsidRPr="0050352E">
              <w:rPr>
                <w:rStyle w:val="95pt0pt"/>
                <w:spacing w:val="-6"/>
                <w:sz w:val="24"/>
                <w:szCs w:val="24"/>
              </w:rPr>
              <w:t>platoon formation management skills .</w:t>
            </w:r>
          </w:p>
        </w:tc>
        <w:tc>
          <w:tcPr>
            <w:tcW w:w="3424" w:type="dxa"/>
          </w:tcPr>
          <w:p w:rsidR="00032DDA" w:rsidRPr="0050352E" w:rsidRDefault="00032DDA" w:rsidP="00032DDA">
            <w:pPr>
              <w:widowControl w:val="0"/>
              <w:ind w:left="-57" w:right="-57"/>
              <w:rPr>
                <w:rFonts w:ascii="Times New Roman" w:hAnsi="Times New Roman" w:cs="Times New Roman"/>
                <w:i/>
                <w:color w:val="000000"/>
                <w:spacing w:val="-6"/>
                <w:sz w:val="24"/>
                <w:szCs w:val="24"/>
              </w:rPr>
            </w:pPr>
            <w:r w:rsidRPr="0050352E">
              <w:rPr>
                <w:rFonts w:ascii="Times New Roman" w:hAnsi="Times New Roman" w:cs="Times New Roman"/>
                <w:b/>
                <w:i/>
                <w:color w:val="000000"/>
                <w:spacing w:val="-6"/>
                <w:sz w:val="24"/>
                <w:szCs w:val="24"/>
              </w:rPr>
              <w:t>Tasks:</w:t>
            </w:r>
          </w:p>
          <w:p w:rsidR="00032DDA" w:rsidRPr="0050352E" w:rsidRDefault="00032DDA" w:rsidP="00032DDA">
            <w:pPr>
              <w:widowControl w:val="0"/>
              <w:autoSpaceDE w:val="0"/>
              <w:autoSpaceDN w:val="0"/>
              <w:adjustRightInd w:val="0"/>
              <w:ind w:left="-57" w:right="-57"/>
              <w:rPr>
                <w:rFonts w:ascii="Times New Roman" w:eastAsia="Times New Roman" w:hAnsi="Times New Roman" w:cs="Times New Roman"/>
                <w:bCs/>
                <w:color w:val="000000"/>
                <w:sz w:val="24"/>
                <w:szCs w:val="24"/>
                <w:bdr w:val="none" w:sz="0" w:space="0" w:color="auto" w:frame="1"/>
                <w:lang w:eastAsia="ru-RU"/>
              </w:rPr>
            </w:pPr>
            <w:r w:rsidRPr="0050352E">
              <w:rPr>
                <w:rFonts w:ascii="Times New Roman" w:eastAsia="Calibri" w:hAnsi="Times New Roman" w:cs="Times New Roman"/>
                <w:b/>
                <w:iCs/>
                <w:spacing w:val="-6"/>
                <w:sz w:val="24"/>
                <w:szCs w:val="24"/>
              </w:rPr>
              <w:t xml:space="preserve">Test </w:t>
            </w:r>
            <w:r w:rsidRPr="0050352E">
              <w:rPr>
                <w:rFonts w:ascii="Times New Roman" w:eastAsia="Calibri" w:hAnsi="Times New Roman" w:cs="Times New Roman"/>
                <w:b/>
                <w:iCs/>
                <w:spacing w:val="-4"/>
                <w:sz w:val="24"/>
                <w:szCs w:val="24"/>
              </w:rPr>
              <w:t>1.</w:t>
            </w:r>
            <w:r w:rsidRPr="0050352E">
              <w:rPr>
                <w:rFonts w:ascii="Times New Roman" w:eastAsia="Calibri" w:hAnsi="Times New Roman" w:cs="Times New Roman"/>
                <w:iCs/>
                <w:spacing w:val="-4"/>
                <w:sz w:val="24"/>
                <w:szCs w:val="24"/>
              </w:rPr>
              <w:t xml:space="preserve"> </w:t>
            </w:r>
            <w:r w:rsidRPr="0050352E">
              <w:rPr>
                <w:rFonts w:ascii="Times New Roman" w:eastAsia="Times New Roman" w:hAnsi="Times New Roman" w:cs="Times New Roman"/>
                <w:bCs/>
                <w:color w:val="000000"/>
                <w:sz w:val="24"/>
                <w:szCs w:val="24"/>
                <w:bdr w:val="none" w:sz="0" w:space="0" w:color="auto" w:frame="1"/>
                <w:lang w:eastAsia="ru-RU"/>
              </w:rPr>
              <w:t>What is the military oath?</w:t>
            </w:r>
          </w:p>
          <w:p w:rsidR="00032DDA" w:rsidRPr="0050352E" w:rsidRDefault="00032DDA" w:rsidP="00032DDA">
            <w:pPr>
              <w:ind w:left="-57" w:right="-57" w:firstLine="227"/>
              <w:rPr>
                <w:rFonts w:ascii="Times New Roman" w:eastAsia="Times New Roman" w:hAnsi="Times New Roman" w:cs="Times New Roman"/>
                <w:b/>
                <w:color w:val="000000"/>
                <w:spacing w:val="-8"/>
                <w:sz w:val="24"/>
                <w:szCs w:val="24"/>
                <w:lang w:eastAsia="ru-RU"/>
              </w:rPr>
            </w:pPr>
            <w:r w:rsidRPr="0050352E">
              <w:rPr>
                <w:rFonts w:ascii="Times New Roman" w:eastAsia="Times New Roman" w:hAnsi="Times New Roman" w:cs="Times New Roman"/>
                <w:color w:val="000000"/>
                <w:spacing w:val="-8"/>
                <w:sz w:val="24"/>
                <w:szCs w:val="24"/>
                <w:lang w:eastAsia="ru-RU"/>
              </w:rPr>
              <w:t>1. This is a warrior’s solemn oath of allegiance to the Motherland.</w:t>
            </w:r>
          </w:p>
          <w:p w:rsidR="00032DDA" w:rsidRPr="0050352E" w:rsidRDefault="00032DDA" w:rsidP="00032DDA">
            <w:pPr>
              <w:ind w:left="-57" w:right="-57" w:firstLine="227"/>
              <w:rPr>
                <w:rFonts w:ascii="Times New Roman" w:eastAsia="Times New Roman" w:hAnsi="Times New Roman" w:cs="Times New Roman"/>
                <w:color w:val="000000"/>
                <w:spacing w:val="-8"/>
                <w:sz w:val="24"/>
                <w:szCs w:val="24"/>
                <w:lang w:eastAsia="ru-RU"/>
              </w:rPr>
            </w:pPr>
            <w:r w:rsidRPr="0050352E">
              <w:rPr>
                <w:rFonts w:ascii="Times New Roman" w:eastAsia="Times New Roman" w:hAnsi="Times New Roman" w:cs="Times New Roman"/>
                <w:color w:val="000000"/>
                <w:spacing w:val="-8"/>
                <w:sz w:val="24"/>
                <w:szCs w:val="24"/>
                <w:lang w:eastAsia="ru-RU"/>
              </w:rPr>
              <w:t>2. This is a warrior’s solemn promise of allegiance to the Motherland.</w:t>
            </w:r>
          </w:p>
          <w:p w:rsidR="00032DDA" w:rsidRPr="0050352E" w:rsidRDefault="00032DDA" w:rsidP="00032DDA">
            <w:pPr>
              <w:ind w:left="-57" w:right="-57" w:firstLine="227"/>
              <w:rPr>
                <w:rFonts w:ascii="Times New Roman" w:eastAsia="Calibri" w:hAnsi="Times New Roman" w:cs="Times New Roman"/>
                <w:iCs/>
                <w:spacing w:val="-8"/>
                <w:sz w:val="24"/>
                <w:szCs w:val="24"/>
              </w:rPr>
            </w:pPr>
            <w:r w:rsidRPr="0050352E">
              <w:rPr>
                <w:rFonts w:ascii="Times New Roman" w:eastAsia="Times New Roman" w:hAnsi="Times New Roman" w:cs="Times New Roman"/>
                <w:color w:val="000000"/>
                <w:spacing w:val="-8"/>
                <w:sz w:val="24"/>
                <w:szCs w:val="24"/>
                <w:lang w:eastAsia="ru-RU"/>
              </w:rPr>
              <w:t>3. This is a solemn event in the life of a warrior.</w:t>
            </w:r>
          </w:p>
          <w:p w:rsidR="00032DDA" w:rsidRPr="0050352E" w:rsidRDefault="00032DDA" w:rsidP="00032DDA">
            <w:pPr>
              <w:ind w:left="-57" w:right="-57"/>
              <w:rPr>
                <w:rFonts w:ascii="Times New Roman" w:eastAsia="Times New Roman" w:hAnsi="Times New Roman" w:cs="Times New Roman"/>
                <w:bCs/>
                <w:color w:val="000000"/>
                <w:sz w:val="24"/>
                <w:szCs w:val="24"/>
                <w:bdr w:val="none" w:sz="0" w:space="0" w:color="auto" w:frame="1"/>
                <w:lang w:eastAsia="ru-RU"/>
              </w:rPr>
            </w:pPr>
            <w:r w:rsidRPr="0050352E">
              <w:rPr>
                <w:rFonts w:ascii="Times New Roman" w:eastAsia="Times New Roman" w:hAnsi="Times New Roman" w:cs="Times New Roman"/>
                <w:b/>
                <w:bCs/>
                <w:color w:val="000000"/>
                <w:spacing w:val="-6"/>
                <w:sz w:val="24"/>
                <w:szCs w:val="24"/>
                <w:bdr w:val="none" w:sz="0" w:space="0" w:color="auto" w:frame="1"/>
                <w:lang w:eastAsia="ru-RU"/>
              </w:rPr>
              <w:t xml:space="preserve">Test 2. </w:t>
            </w:r>
            <w:r w:rsidRPr="0050352E">
              <w:rPr>
                <w:rFonts w:ascii="Times New Roman" w:eastAsia="Times New Roman" w:hAnsi="Times New Roman" w:cs="Times New Roman"/>
                <w:bCs/>
                <w:color w:val="000000"/>
                <w:sz w:val="24"/>
                <w:szCs w:val="24"/>
                <w:bdr w:val="none" w:sz="0" w:space="0" w:color="auto" w:frame="1"/>
                <w:lang w:eastAsia="ru-RU"/>
              </w:rPr>
              <w:t>What is the internal service intended for?</w:t>
            </w:r>
          </w:p>
          <w:p w:rsidR="00032DDA" w:rsidRPr="0050352E" w:rsidRDefault="00032DDA" w:rsidP="00032DDA">
            <w:pPr>
              <w:ind w:left="-57" w:right="-57" w:firstLine="227"/>
              <w:rPr>
                <w:rFonts w:ascii="Times New Roman" w:eastAsia="Times New Roman" w:hAnsi="Times New Roman" w:cs="Times New Roman"/>
                <w:color w:val="000000"/>
                <w:spacing w:val="-8"/>
                <w:sz w:val="24"/>
                <w:szCs w:val="24"/>
                <w:lang w:eastAsia="ru-RU"/>
              </w:rPr>
            </w:pPr>
            <w:r w:rsidRPr="0050352E">
              <w:rPr>
                <w:rFonts w:ascii="Times New Roman" w:eastAsia="Times New Roman" w:hAnsi="Times New Roman" w:cs="Times New Roman"/>
                <w:color w:val="000000"/>
                <w:spacing w:val="-8"/>
                <w:sz w:val="24"/>
                <w:szCs w:val="24"/>
                <w:lang w:eastAsia="ru-RU"/>
              </w:rPr>
              <w:t>1. To maintain military discipline in a military unit.</w:t>
            </w:r>
          </w:p>
          <w:p w:rsidR="00032DDA" w:rsidRPr="0050352E" w:rsidRDefault="00032DDA" w:rsidP="00032DDA">
            <w:pPr>
              <w:ind w:left="-57" w:right="-57" w:firstLine="227"/>
              <w:rPr>
                <w:rFonts w:ascii="Times New Roman" w:eastAsia="Times New Roman" w:hAnsi="Times New Roman" w:cs="Times New Roman"/>
                <w:color w:val="000000"/>
                <w:spacing w:val="-8"/>
                <w:sz w:val="24"/>
                <w:szCs w:val="24"/>
                <w:lang w:eastAsia="ru-RU"/>
              </w:rPr>
            </w:pPr>
            <w:r w:rsidRPr="0050352E">
              <w:rPr>
                <w:rFonts w:ascii="Times New Roman" w:eastAsia="Times New Roman" w:hAnsi="Times New Roman" w:cs="Times New Roman"/>
                <w:color w:val="000000"/>
                <w:spacing w:val="-8"/>
                <w:sz w:val="24"/>
                <w:szCs w:val="24"/>
                <w:lang w:eastAsia="ru-RU"/>
              </w:rPr>
              <w:t>2. To maintain internal order and military discipline in the military unit.</w:t>
            </w:r>
          </w:p>
          <w:p w:rsidR="00032DDA" w:rsidRPr="0050352E" w:rsidRDefault="00032DDA" w:rsidP="00032DDA">
            <w:pPr>
              <w:ind w:left="-57" w:right="-57" w:firstLine="227"/>
              <w:rPr>
                <w:rFonts w:ascii="Times New Roman" w:eastAsia="Times New Roman" w:hAnsi="Times New Roman" w:cs="Times New Roman"/>
                <w:color w:val="000000"/>
                <w:sz w:val="24"/>
                <w:szCs w:val="24"/>
                <w:lang w:eastAsia="ru-RU"/>
              </w:rPr>
            </w:pPr>
            <w:r w:rsidRPr="0050352E">
              <w:rPr>
                <w:rFonts w:ascii="Times New Roman" w:eastAsia="Times New Roman" w:hAnsi="Times New Roman" w:cs="Times New Roman"/>
                <w:color w:val="000000"/>
                <w:spacing w:val="-8"/>
                <w:sz w:val="24"/>
                <w:szCs w:val="24"/>
                <w:lang w:eastAsia="ru-RU"/>
              </w:rPr>
              <w:t xml:space="preserve">3. For the organized performance of combat missions in the daily life and activities of military personnel </w:t>
            </w:r>
            <w:r w:rsidRPr="0050352E">
              <w:rPr>
                <w:rFonts w:ascii="Times New Roman" w:eastAsia="Times New Roman" w:hAnsi="Times New Roman" w:cs="Times New Roman"/>
                <w:color w:val="000000"/>
                <w:sz w:val="24"/>
                <w:szCs w:val="24"/>
                <w:lang w:eastAsia="ru-RU"/>
              </w:rPr>
              <w:t>.</w:t>
            </w:r>
          </w:p>
          <w:p w:rsidR="00032DDA" w:rsidRPr="0050352E" w:rsidRDefault="00032DDA" w:rsidP="00032DDA">
            <w:pPr>
              <w:shd w:val="clear" w:color="auto" w:fill="FFFFFF" w:themeFill="background1"/>
              <w:ind w:left="-57" w:right="-57"/>
              <w:rPr>
                <w:rFonts w:ascii="Times New Roman" w:eastAsia="Times New Roman" w:hAnsi="Times New Roman" w:cs="Times New Roman"/>
                <w:b/>
                <w:color w:val="000000"/>
                <w:spacing w:val="-6"/>
                <w:sz w:val="24"/>
                <w:szCs w:val="24"/>
                <w:lang w:eastAsia="ru-RU"/>
              </w:rPr>
            </w:pPr>
            <w:r>
              <w:rPr>
                <w:rFonts w:ascii="Times New Roman" w:eastAsia="Times New Roman" w:hAnsi="Times New Roman" w:cs="Times New Roman"/>
                <w:b/>
                <w:bCs/>
                <w:color w:val="000000"/>
                <w:spacing w:val="-6"/>
                <w:sz w:val="24"/>
                <w:szCs w:val="24"/>
                <w:bdr w:val="none" w:sz="0" w:space="0" w:color="auto" w:frame="1"/>
                <w:lang w:eastAsia="ru-RU"/>
              </w:rPr>
              <w:t xml:space="preserve">Test 3. </w:t>
            </w:r>
            <w:r w:rsidRPr="0050352E">
              <w:rPr>
                <w:rFonts w:ascii="Times New Roman" w:eastAsia="Times New Roman" w:hAnsi="Times New Roman" w:cs="Times New Roman"/>
                <w:bCs/>
                <w:color w:val="000000"/>
                <w:spacing w:val="-6"/>
                <w:sz w:val="24"/>
                <w:szCs w:val="24"/>
                <w:bdr w:val="none" w:sz="0" w:space="0" w:color="auto" w:frame="1"/>
                <w:lang w:eastAsia="ru-RU"/>
              </w:rPr>
              <w:t>Where are small arms and ammunition stored in the unit?</w:t>
            </w:r>
          </w:p>
          <w:p w:rsidR="00032DDA" w:rsidRPr="0050352E" w:rsidRDefault="00032DDA" w:rsidP="00032DDA">
            <w:pPr>
              <w:shd w:val="clear" w:color="auto" w:fill="FFFFFF" w:themeFill="background1"/>
              <w:ind w:left="-57" w:right="-57" w:firstLine="227"/>
              <w:rPr>
                <w:rFonts w:ascii="Times New Roman" w:eastAsia="Times New Roman" w:hAnsi="Times New Roman" w:cs="Times New Roman"/>
                <w:color w:val="000000"/>
                <w:spacing w:val="-6"/>
                <w:sz w:val="24"/>
                <w:szCs w:val="24"/>
                <w:lang w:eastAsia="ru-RU"/>
              </w:rPr>
            </w:pPr>
            <w:r w:rsidRPr="0050352E">
              <w:rPr>
                <w:rFonts w:ascii="Times New Roman" w:eastAsia="Times New Roman" w:hAnsi="Times New Roman" w:cs="Times New Roman"/>
                <w:color w:val="000000"/>
                <w:spacing w:val="-6"/>
                <w:sz w:val="24"/>
                <w:szCs w:val="24"/>
                <w:lang w:eastAsia="ru-RU"/>
              </w:rPr>
              <w:t>1. At the warehouse of a military unit.</w:t>
            </w:r>
          </w:p>
          <w:p w:rsidR="00032DDA" w:rsidRPr="0050352E" w:rsidRDefault="00032DDA" w:rsidP="00032DDA">
            <w:pPr>
              <w:shd w:val="clear" w:color="auto" w:fill="FFFFFF" w:themeFill="background1"/>
              <w:ind w:left="-57" w:right="-57" w:firstLine="227"/>
              <w:rPr>
                <w:rFonts w:ascii="Times New Roman" w:eastAsia="Times New Roman" w:hAnsi="Times New Roman" w:cs="Times New Roman"/>
                <w:color w:val="000000"/>
                <w:spacing w:val="-6"/>
                <w:sz w:val="24"/>
                <w:szCs w:val="24"/>
                <w:lang w:eastAsia="ru-RU"/>
              </w:rPr>
            </w:pPr>
            <w:r w:rsidRPr="0050352E">
              <w:rPr>
                <w:rFonts w:ascii="Times New Roman" w:eastAsia="Times New Roman" w:hAnsi="Times New Roman" w:cs="Times New Roman"/>
                <w:color w:val="000000"/>
                <w:spacing w:val="-6"/>
                <w:sz w:val="24"/>
                <w:szCs w:val="24"/>
                <w:lang w:eastAsia="ru-RU"/>
              </w:rPr>
              <w:t>2. In the room for cleaning and lubricating weapons.</w:t>
            </w:r>
          </w:p>
          <w:p w:rsidR="00032DDA" w:rsidRPr="0050352E" w:rsidRDefault="00032DDA" w:rsidP="00032DDA">
            <w:pPr>
              <w:shd w:val="clear" w:color="auto" w:fill="FFFFFF" w:themeFill="background1"/>
              <w:ind w:left="-57" w:right="-57" w:firstLine="227"/>
              <w:rPr>
                <w:rFonts w:ascii="Times New Roman" w:eastAsia="Times New Roman" w:hAnsi="Times New Roman" w:cs="Times New Roman"/>
                <w:color w:val="000000"/>
                <w:spacing w:val="-6"/>
                <w:sz w:val="24"/>
                <w:szCs w:val="24"/>
                <w:lang w:eastAsia="ru-RU"/>
              </w:rPr>
            </w:pPr>
            <w:r w:rsidRPr="0050352E">
              <w:rPr>
                <w:rFonts w:ascii="Times New Roman" w:eastAsia="Times New Roman" w:hAnsi="Times New Roman" w:cs="Times New Roman"/>
                <w:color w:val="000000"/>
                <w:spacing w:val="-6"/>
                <w:sz w:val="24"/>
                <w:szCs w:val="24"/>
                <w:lang w:eastAsia="ru-RU"/>
              </w:rPr>
              <w:t>3. In the weapons storage room.</w:t>
            </w:r>
          </w:p>
          <w:p w:rsidR="00032DDA" w:rsidRPr="0050352E" w:rsidRDefault="00032DDA" w:rsidP="00032DDA">
            <w:pPr>
              <w:shd w:val="clear" w:color="auto" w:fill="FFFFFF" w:themeFill="background1"/>
              <w:tabs>
                <w:tab w:val="center" w:pos="4677"/>
                <w:tab w:val="right" w:pos="9355"/>
              </w:tabs>
              <w:ind w:left="-57" w:right="-57"/>
              <w:rPr>
                <w:rFonts w:ascii="Times New Roman" w:hAnsi="Times New Roman" w:cs="Times New Roman"/>
                <w:spacing w:val="-6"/>
                <w:sz w:val="24"/>
                <w:szCs w:val="24"/>
                <w:lang w:eastAsia="ru-RU"/>
              </w:rPr>
            </w:pPr>
            <w:r w:rsidRPr="0050352E">
              <w:rPr>
                <w:rFonts w:ascii="Times New Roman" w:eastAsia="Times New Roman" w:hAnsi="Times New Roman" w:cs="Times New Roman"/>
                <w:b/>
                <w:bCs/>
                <w:color w:val="000000"/>
                <w:spacing w:val="-6"/>
                <w:sz w:val="24"/>
                <w:szCs w:val="24"/>
                <w:bdr w:val="none" w:sz="0" w:space="0" w:color="auto" w:frame="1"/>
                <w:lang w:eastAsia="ru-RU"/>
              </w:rPr>
              <w:t xml:space="preserve">Test 4. </w:t>
            </w:r>
            <w:r w:rsidRPr="0050352E">
              <w:rPr>
                <w:rFonts w:ascii="Times New Roman" w:hAnsi="Times New Roman" w:cs="Times New Roman"/>
                <w:spacing w:val="-6"/>
                <w:sz w:val="24"/>
                <w:szCs w:val="24"/>
                <w:bdr w:val="none" w:sz="0" w:space="0" w:color="auto" w:frame="1"/>
                <w:lang w:eastAsia="ru-RU"/>
              </w:rPr>
              <w:t>What is guard duty?</w:t>
            </w:r>
          </w:p>
          <w:p w:rsidR="00032DDA" w:rsidRPr="0050352E" w:rsidRDefault="00032DDA" w:rsidP="00032DDA">
            <w:pPr>
              <w:shd w:val="clear" w:color="auto" w:fill="FFFFFF" w:themeFill="background1"/>
              <w:ind w:left="-57" w:right="-57" w:firstLine="227"/>
              <w:rPr>
                <w:rFonts w:ascii="Times New Roman" w:eastAsia="Times New Roman" w:hAnsi="Times New Roman" w:cs="Times New Roman"/>
                <w:color w:val="000000"/>
                <w:spacing w:val="-6"/>
                <w:sz w:val="24"/>
                <w:szCs w:val="24"/>
                <w:lang w:eastAsia="ru-RU"/>
              </w:rPr>
            </w:pPr>
            <w:r w:rsidRPr="0050352E">
              <w:rPr>
                <w:rFonts w:ascii="Times New Roman" w:eastAsia="Times New Roman" w:hAnsi="Times New Roman" w:cs="Times New Roman"/>
                <w:color w:val="000000"/>
                <w:spacing w:val="-6"/>
                <w:sz w:val="24"/>
                <w:szCs w:val="24"/>
                <w:lang w:eastAsia="ru-RU"/>
              </w:rPr>
              <w:t>1. Performing a combat mission in peacetime.</w:t>
            </w:r>
          </w:p>
          <w:p w:rsidR="00032DDA" w:rsidRPr="0050352E" w:rsidRDefault="00032DDA" w:rsidP="00032DDA">
            <w:pPr>
              <w:shd w:val="clear" w:color="auto" w:fill="FFFFFF" w:themeFill="background1"/>
              <w:ind w:left="-57" w:right="-57" w:firstLine="227"/>
              <w:rPr>
                <w:rFonts w:ascii="Times New Roman" w:eastAsia="Times New Roman" w:hAnsi="Times New Roman" w:cs="Times New Roman"/>
                <w:color w:val="000000"/>
                <w:spacing w:val="-6"/>
                <w:sz w:val="24"/>
                <w:szCs w:val="24"/>
                <w:lang w:eastAsia="ru-RU"/>
              </w:rPr>
            </w:pPr>
            <w:r w:rsidRPr="0050352E">
              <w:rPr>
                <w:rFonts w:ascii="Times New Roman" w:eastAsia="Times New Roman" w:hAnsi="Times New Roman" w:cs="Times New Roman"/>
                <w:color w:val="000000"/>
                <w:spacing w:val="-6"/>
                <w:sz w:val="24"/>
                <w:szCs w:val="24"/>
                <w:lang w:eastAsia="ru-RU"/>
              </w:rPr>
              <w:t>2. Carrying out a military mission in peacetime.</w:t>
            </w:r>
          </w:p>
          <w:p w:rsidR="00032DDA" w:rsidRPr="0050352E" w:rsidRDefault="00032DDA" w:rsidP="00032DDA">
            <w:pPr>
              <w:shd w:val="clear" w:color="auto" w:fill="FFFFFF" w:themeFill="background1"/>
              <w:ind w:left="-57" w:right="-57" w:firstLine="227"/>
              <w:rPr>
                <w:rFonts w:ascii="Times New Roman" w:eastAsia="Times New Roman" w:hAnsi="Times New Roman" w:cs="Times New Roman"/>
                <w:color w:val="000000"/>
                <w:spacing w:val="-6"/>
                <w:sz w:val="24"/>
                <w:szCs w:val="24"/>
                <w:lang w:eastAsia="ru-RU"/>
              </w:rPr>
            </w:pPr>
            <w:r w:rsidRPr="0050352E">
              <w:rPr>
                <w:rFonts w:ascii="Times New Roman" w:eastAsia="Times New Roman" w:hAnsi="Times New Roman" w:cs="Times New Roman"/>
                <w:color w:val="000000"/>
                <w:spacing w:val="-6"/>
                <w:sz w:val="24"/>
                <w:szCs w:val="24"/>
                <w:lang w:eastAsia="ru-RU"/>
              </w:rPr>
              <w:t>3. Carrying out a combat training mission in peacetime.</w:t>
            </w:r>
          </w:p>
          <w:p w:rsidR="00032DDA" w:rsidRPr="0050352E" w:rsidRDefault="00032DDA" w:rsidP="00032DDA">
            <w:pPr>
              <w:ind w:left="-57" w:right="-57"/>
              <w:rPr>
                <w:rFonts w:ascii="Times New Roman" w:hAnsi="Times New Roman" w:cs="Times New Roman"/>
                <w:b/>
                <w:color w:val="000000"/>
                <w:sz w:val="24"/>
                <w:szCs w:val="24"/>
              </w:rPr>
            </w:pPr>
            <w:r w:rsidRPr="0050352E">
              <w:rPr>
                <w:rFonts w:ascii="Times New Roman" w:hAnsi="Times New Roman" w:cs="Times New Roman"/>
                <w:b/>
                <w:color w:val="000000"/>
                <w:sz w:val="24"/>
                <w:szCs w:val="24"/>
              </w:rPr>
              <w:t xml:space="preserve">Question 1. </w:t>
            </w:r>
            <w:r w:rsidRPr="0050352E">
              <w:rPr>
                <w:rFonts w:ascii="Times New Roman" w:hAnsi="Times New Roman" w:cs="Times New Roman"/>
                <w:color w:val="000000"/>
                <w:sz w:val="24"/>
                <w:szCs w:val="24"/>
              </w:rPr>
              <w:t xml:space="preserve">What is </w:t>
            </w:r>
            <w:r w:rsidRPr="0050352E">
              <w:rPr>
                <w:rFonts w:ascii="Times New Roman" w:hAnsi="Times New Roman" w:cs="Times New Roman"/>
                <w:b/>
                <w:color w:val="000000"/>
                <w:sz w:val="24"/>
                <w:szCs w:val="24"/>
              </w:rPr>
              <w:t xml:space="preserve">the </w:t>
            </w:r>
            <w:r w:rsidRPr="0050352E">
              <w:rPr>
                <w:rFonts w:ascii="Times New Roman" w:hAnsi="Times New Roman" w:cs="Times New Roman"/>
                <w:color w:val="000000"/>
                <w:sz w:val="24"/>
                <w:szCs w:val="24"/>
              </w:rPr>
              <w:t>remaining daily workload for the company?</w:t>
            </w:r>
          </w:p>
          <w:p w:rsidR="00032DDA" w:rsidRPr="0050352E" w:rsidRDefault="00032DDA" w:rsidP="00032DDA">
            <w:pPr>
              <w:ind w:left="-57" w:right="-57"/>
              <w:rPr>
                <w:rFonts w:ascii="Times New Roman" w:eastAsia="Times New Roman" w:hAnsi="Times New Roman" w:cs="Times New Roman"/>
                <w:color w:val="000000"/>
                <w:sz w:val="24"/>
                <w:szCs w:val="24"/>
                <w:lang w:eastAsia="ru-RU"/>
              </w:rPr>
            </w:pPr>
            <w:r w:rsidRPr="0050352E">
              <w:rPr>
                <w:rFonts w:ascii="Times New Roman" w:hAnsi="Times New Roman" w:cs="Times New Roman"/>
                <w:b/>
                <w:color w:val="000000"/>
                <w:sz w:val="24"/>
                <w:szCs w:val="24"/>
              </w:rPr>
              <w:t xml:space="preserve">Question 2. </w:t>
            </w:r>
            <w:r w:rsidRPr="0050352E">
              <w:rPr>
                <w:rFonts w:ascii="Times New Roman" w:hAnsi="Times New Roman" w:cs="Times New Roman"/>
                <w:color w:val="000000"/>
                <w:sz w:val="24"/>
                <w:szCs w:val="24"/>
              </w:rPr>
              <w:t>What is military discipline?</w:t>
            </w:r>
          </w:p>
          <w:p w:rsidR="00032DDA" w:rsidRPr="0050352E" w:rsidRDefault="00032DDA" w:rsidP="00032DDA">
            <w:pPr>
              <w:ind w:left="-57" w:right="-57"/>
              <w:rPr>
                <w:rFonts w:ascii="Times New Roman" w:hAnsi="Times New Roman" w:cs="Times New Roman"/>
                <w:color w:val="000000"/>
                <w:sz w:val="24"/>
                <w:szCs w:val="24"/>
              </w:rPr>
            </w:pPr>
            <w:r w:rsidRPr="0050352E">
              <w:rPr>
                <w:rFonts w:ascii="Times New Roman" w:hAnsi="Times New Roman" w:cs="Times New Roman"/>
                <w:b/>
                <w:color w:val="000000"/>
                <w:sz w:val="24"/>
                <w:szCs w:val="24"/>
              </w:rPr>
              <w:t xml:space="preserve">Question 3. </w:t>
            </w:r>
            <w:r w:rsidRPr="0050352E">
              <w:rPr>
                <w:rFonts w:ascii="Times New Roman" w:hAnsi="Times New Roman" w:cs="Times New Roman"/>
                <w:color w:val="000000"/>
                <w:sz w:val="24"/>
                <w:szCs w:val="24"/>
              </w:rPr>
              <w:t>Who is a sentry?</w:t>
            </w:r>
          </w:p>
          <w:p w:rsidR="00032DDA" w:rsidRPr="0050352E" w:rsidRDefault="00032DDA" w:rsidP="00032DDA">
            <w:pPr>
              <w:ind w:left="-57" w:right="-57"/>
              <w:rPr>
                <w:rFonts w:ascii="Times New Roman" w:hAnsi="Times New Roman" w:cs="Times New Roman"/>
                <w:color w:val="000000"/>
                <w:sz w:val="24"/>
                <w:szCs w:val="24"/>
              </w:rPr>
            </w:pPr>
            <w:r w:rsidRPr="0050352E">
              <w:rPr>
                <w:rFonts w:ascii="Times New Roman" w:hAnsi="Times New Roman" w:cs="Times New Roman"/>
                <w:b/>
                <w:color w:val="000000"/>
                <w:sz w:val="24"/>
                <w:szCs w:val="24"/>
              </w:rPr>
              <w:t>Question 4.</w:t>
            </w:r>
            <w:r w:rsidRPr="0050352E">
              <w:rPr>
                <w:rFonts w:ascii="Times New Roman" w:hAnsi="Times New Roman" w:cs="Times New Roman"/>
                <w:color w:val="000000"/>
                <w:sz w:val="24"/>
                <w:szCs w:val="24"/>
              </w:rPr>
              <w:t xml:space="preserve"> What is a formation called?</w:t>
            </w:r>
          </w:p>
          <w:p w:rsidR="00032DDA" w:rsidRPr="0050352E" w:rsidRDefault="00032DDA" w:rsidP="00032DDA">
            <w:pPr>
              <w:autoSpaceDE w:val="0"/>
              <w:autoSpaceDN w:val="0"/>
              <w:adjustRightInd w:val="0"/>
              <w:ind w:left="-57" w:right="-57"/>
              <w:rPr>
                <w:rFonts w:ascii="Times New Roman" w:eastAsia="Times New Roman" w:hAnsi="Times New Roman" w:cs="Times New Roman"/>
                <w:spacing w:val="-6"/>
                <w:sz w:val="24"/>
                <w:szCs w:val="24"/>
                <w:highlight w:val="yellow"/>
                <w:lang w:eastAsia="ru-RU"/>
              </w:rPr>
            </w:pPr>
            <w:r w:rsidRPr="0050352E">
              <w:rPr>
                <w:rFonts w:ascii="Times New Roman" w:hAnsi="Times New Roman" w:cs="Times New Roman"/>
                <w:b/>
                <w:color w:val="000000"/>
                <w:sz w:val="24"/>
                <w:szCs w:val="24"/>
              </w:rPr>
              <w:t xml:space="preserve">Question 5. </w:t>
            </w:r>
            <w:r w:rsidRPr="0050352E">
              <w:rPr>
                <w:rFonts w:ascii="Times New Roman" w:hAnsi="Times New Roman" w:cs="Times New Roman"/>
                <w:color w:val="000000"/>
                <w:sz w:val="24"/>
                <w:szCs w:val="24"/>
              </w:rPr>
              <w:t>By what command is a combat stance taken?</w:t>
            </w:r>
          </w:p>
        </w:tc>
      </w:tr>
      <w:tr w:rsidR="00032DDA" w:rsidRPr="0050352E" w:rsidTr="001C5E2A">
        <w:tc>
          <w:tcPr>
            <w:tcW w:w="1987" w:type="dxa"/>
            <w:shd w:val="clear" w:color="auto" w:fill="auto"/>
          </w:tcPr>
          <w:p w:rsidR="00032DDA" w:rsidRPr="0050352E" w:rsidRDefault="00032DDA" w:rsidP="00032DDA">
            <w:pPr>
              <w:widowControl w:val="0"/>
              <w:autoSpaceDE w:val="0"/>
              <w:autoSpaceDN w:val="0"/>
              <w:adjustRightInd w:val="0"/>
              <w:ind w:left="-57" w:right="-57"/>
              <w:jc w:val="both"/>
              <w:rPr>
                <w:rFonts w:ascii="Times New Roman" w:eastAsia="Times New Roman" w:hAnsi="Times New Roman" w:cs="Times New Roman"/>
                <w:spacing w:val="-6"/>
                <w:sz w:val="24"/>
                <w:szCs w:val="24"/>
                <w:highlight w:val="yellow"/>
                <w:lang w:eastAsia="ru-RU"/>
              </w:rPr>
            </w:pPr>
            <w:r w:rsidRPr="0050352E">
              <w:rPr>
                <w:rStyle w:val="95pt0pt"/>
                <w:rFonts w:eastAsiaTheme="minorHAnsi"/>
                <w:spacing w:val="-6"/>
                <w:sz w:val="24"/>
                <w:szCs w:val="24"/>
              </w:rPr>
              <w:t>Conducts combined arms combat as part of a unit</w:t>
            </w:r>
          </w:p>
        </w:tc>
        <w:tc>
          <w:tcPr>
            <w:tcW w:w="1843" w:type="dxa"/>
          </w:tcPr>
          <w:p w:rsidR="00032DDA" w:rsidRPr="0050352E" w:rsidRDefault="00032DDA" w:rsidP="00032DDA">
            <w:pPr>
              <w:widowControl w:val="0"/>
              <w:autoSpaceDE w:val="0"/>
              <w:autoSpaceDN w:val="0"/>
              <w:adjustRightInd w:val="0"/>
              <w:ind w:left="-57" w:right="-57" w:firstLine="227"/>
              <w:jc w:val="both"/>
              <w:rPr>
                <w:rFonts w:ascii="Times New Roman" w:eastAsia="Times New Roman" w:hAnsi="Times New Roman" w:cs="Times New Roman"/>
                <w:spacing w:val="-6"/>
                <w:sz w:val="24"/>
                <w:szCs w:val="24"/>
                <w:highlight w:val="yellow"/>
                <w:lang w:eastAsia="ru-RU"/>
              </w:rPr>
            </w:pPr>
            <w:r w:rsidRPr="0050352E">
              <w:rPr>
                <w:rFonts w:ascii="Times New Roman" w:eastAsia="Calibri" w:hAnsi="Times New Roman" w:cs="Times New Roman"/>
                <w:spacing w:val="-6"/>
                <w:sz w:val="24"/>
                <w:szCs w:val="24"/>
              </w:rPr>
              <w:t xml:space="preserve">1. Organizes preparation for conducting </w:t>
            </w:r>
            <w:r w:rsidRPr="0050352E">
              <w:rPr>
                <w:rStyle w:val="95pt0pt"/>
                <w:rFonts w:eastAsiaTheme="minorHAnsi"/>
                <w:spacing w:val="-6"/>
                <w:sz w:val="24"/>
                <w:szCs w:val="24"/>
              </w:rPr>
              <w:t>combined arms combat as part of a unit.</w:t>
            </w:r>
            <w:r w:rsidRPr="0050352E">
              <w:rPr>
                <w:rFonts w:ascii="Times New Roman" w:eastAsia="Calibri" w:hAnsi="Times New Roman" w:cs="Times New Roman"/>
                <w:spacing w:val="-6"/>
                <w:sz w:val="24"/>
                <w:szCs w:val="24"/>
              </w:rPr>
              <w:t xml:space="preserve">  </w:t>
            </w:r>
          </w:p>
        </w:tc>
        <w:tc>
          <w:tcPr>
            <w:tcW w:w="2551" w:type="dxa"/>
            <w:shd w:val="clear" w:color="auto" w:fill="auto"/>
          </w:tcPr>
          <w:p w:rsidR="00032DDA" w:rsidRPr="0050352E" w:rsidRDefault="00032DDA" w:rsidP="00032DDA">
            <w:pPr>
              <w:pStyle w:val="1a"/>
              <w:shd w:val="clear" w:color="auto" w:fill="auto"/>
              <w:spacing w:before="0" w:after="0" w:line="240" w:lineRule="auto"/>
              <w:ind w:left="-57" w:right="-57" w:firstLine="142"/>
              <w:jc w:val="left"/>
              <w:rPr>
                <w:spacing w:val="-6"/>
                <w:sz w:val="24"/>
                <w:szCs w:val="24"/>
              </w:rPr>
            </w:pPr>
            <w:r w:rsidRPr="0050352E">
              <w:rPr>
                <w:rFonts w:eastAsia="Calibri"/>
                <w:b/>
                <w:spacing w:val="-6"/>
                <w:sz w:val="24"/>
                <w:szCs w:val="24"/>
              </w:rPr>
              <w:t>Knowledge:</w:t>
            </w:r>
          </w:p>
          <w:p w:rsidR="00032DDA" w:rsidRPr="0050352E" w:rsidRDefault="00032DDA" w:rsidP="00032DDA">
            <w:pPr>
              <w:pStyle w:val="1a"/>
              <w:shd w:val="clear" w:color="auto" w:fill="auto"/>
              <w:spacing w:before="0" w:after="0" w:line="240" w:lineRule="auto"/>
              <w:ind w:left="-57" w:right="-57" w:firstLine="142"/>
              <w:jc w:val="left"/>
              <w:rPr>
                <w:rStyle w:val="95pt0pt"/>
                <w:spacing w:val="-6"/>
                <w:sz w:val="24"/>
                <w:szCs w:val="24"/>
              </w:rPr>
            </w:pPr>
            <w:r w:rsidRPr="0050352E">
              <w:rPr>
                <w:rStyle w:val="95pt0pt"/>
                <w:spacing w:val="-6"/>
                <w:sz w:val="24"/>
                <w:szCs w:val="24"/>
              </w:rPr>
              <w:t>the main factors determining the nature, organization and methods of conducting modern combined arms combat.</w:t>
            </w:r>
          </w:p>
          <w:p w:rsidR="00032DDA" w:rsidRPr="0050352E" w:rsidRDefault="00032DDA" w:rsidP="00032DDA">
            <w:pPr>
              <w:widowControl w:val="0"/>
              <w:ind w:left="-57" w:right="-57" w:firstLine="142"/>
              <w:rPr>
                <w:rFonts w:ascii="Times New Roman" w:eastAsia="Calibri" w:hAnsi="Times New Roman" w:cs="Times New Roman"/>
                <w:spacing w:val="-6"/>
                <w:sz w:val="24"/>
                <w:szCs w:val="24"/>
              </w:rPr>
            </w:pPr>
            <w:r w:rsidRPr="0050352E">
              <w:rPr>
                <w:rFonts w:ascii="Times New Roman" w:eastAsia="Calibri" w:hAnsi="Times New Roman" w:cs="Times New Roman"/>
                <w:b/>
                <w:spacing w:val="-6"/>
                <w:sz w:val="24"/>
                <w:szCs w:val="24"/>
              </w:rPr>
              <w:t>Skill:</w:t>
            </w:r>
            <w:r w:rsidRPr="0050352E">
              <w:rPr>
                <w:rFonts w:ascii="Times New Roman" w:eastAsia="Calibri" w:hAnsi="Times New Roman" w:cs="Times New Roman"/>
                <w:spacing w:val="-6"/>
                <w:sz w:val="24"/>
                <w:szCs w:val="24"/>
              </w:rPr>
              <w:t xml:space="preserve"> </w:t>
            </w:r>
          </w:p>
          <w:p w:rsidR="00032DDA" w:rsidRPr="0050352E" w:rsidRDefault="00032DDA" w:rsidP="00032DDA">
            <w:pPr>
              <w:pStyle w:val="1a"/>
              <w:shd w:val="clear" w:color="auto" w:fill="auto"/>
              <w:spacing w:before="0" w:after="0" w:line="240" w:lineRule="auto"/>
              <w:ind w:left="-57" w:right="-57" w:firstLine="140"/>
              <w:jc w:val="left"/>
              <w:rPr>
                <w:rStyle w:val="95pt0pt"/>
                <w:spacing w:val="-6"/>
                <w:sz w:val="24"/>
                <w:szCs w:val="24"/>
              </w:rPr>
            </w:pPr>
            <w:r w:rsidRPr="0050352E">
              <w:rPr>
                <w:rStyle w:val="95pt0pt"/>
                <w:spacing w:val="-6"/>
                <w:sz w:val="24"/>
                <w:szCs w:val="24"/>
              </w:rPr>
              <w:lastRenderedPageBreak/>
              <w:t>disassemble and assemble an assault rifle (AK-74) and a pistol (PM), prepare for the combat use of hand grenades;</w:t>
            </w:r>
          </w:p>
          <w:p w:rsidR="00032DDA" w:rsidRPr="0050352E" w:rsidRDefault="00032DDA" w:rsidP="00032DDA">
            <w:pPr>
              <w:pStyle w:val="1a"/>
              <w:shd w:val="clear" w:color="auto" w:fill="auto"/>
              <w:spacing w:before="0" w:after="0" w:line="240" w:lineRule="auto"/>
              <w:ind w:left="-57" w:right="-57" w:firstLine="140"/>
              <w:jc w:val="left"/>
              <w:rPr>
                <w:rStyle w:val="95pt0pt"/>
                <w:spacing w:val="-6"/>
                <w:sz w:val="24"/>
                <w:szCs w:val="24"/>
              </w:rPr>
            </w:pPr>
            <w:r w:rsidRPr="0050352E">
              <w:rPr>
                <w:rStyle w:val="95pt0pt"/>
                <w:spacing w:val="-6"/>
                <w:sz w:val="24"/>
                <w:szCs w:val="24"/>
              </w:rPr>
              <w:t>set up a position for firing small arms.</w:t>
            </w:r>
          </w:p>
          <w:p w:rsidR="00032DDA" w:rsidRPr="0050352E" w:rsidRDefault="00032DDA" w:rsidP="00032DDA">
            <w:pPr>
              <w:pStyle w:val="1a"/>
              <w:shd w:val="clear" w:color="auto" w:fill="auto"/>
              <w:spacing w:before="0" w:after="0" w:line="240" w:lineRule="auto"/>
              <w:ind w:left="-57" w:right="-57" w:firstLine="142"/>
              <w:jc w:val="left"/>
              <w:rPr>
                <w:spacing w:val="-6"/>
                <w:sz w:val="24"/>
                <w:szCs w:val="24"/>
              </w:rPr>
            </w:pPr>
            <w:r w:rsidRPr="0050352E">
              <w:rPr>
                <w:rStyle w:val="95pt0pt0"/>
                <w:spacing w:val="-6"/>
                <w:sz w:val="24"/>
                <w:szCs w:val="24"/>
              </w:rPr>
              <w:t>Possession:</w:t>
            </w:r>
          </w:p>
          <w:p w:rsidR="00032DDA" w:rsidRPr="0050352E" w:rsidRDefault="00032DDA" w:rsidP="00032DDA">
            <w:pPr>
              <w:pStyle w:val="1a"/>
              <w:shd w:val="clear" w:color="auto" w:fill="auto"/>
              <w:spacing w:before="0" w:after="0" w:line="240" w:lineRule="auto"/>
              <w:ind w:left="-57" w:right="-57" w:firstLine="140"/>
              <w:jc w:val="left"/>
              <w:rPr>
                <w:rStyle w:val="95pt0pt"/>
                <w:spacing w:val="-6"/>
                <w:sz w:val="24"/>
                <w:szCs w:val="24"/>
              </w:rPr>
            </w:pPr>
            <w:r w:rsidRPr="0050352E">
              <w:rPr>
                <w:rStyle w:val="95pt0pt"/>
                <w:spacing w:val="-6"/>
                <w:sz w:val="24"/>
                <w:szCs w:val="24"/>
              </w:rPr>
              <w:t>small arms shooting skills;</w:t>
            </w:r>
          </w:p>
          <w:p w:rsidR="00032DDA" w:rsidRPr="0050352E" w:rsidRDefault="00032DDA" w:rsidP="00032DDA">
            <w:pPr>
              <w:widowControl w:val="0"/>
              <w:autoSpaceDE w:val="0"/>
              <w:autoSpaceDN w:val="0"/>
              <w:adjustRightInd w:val="0"/>
              <w:ind w:left="-57" w:right="-57" w:firstLine="227"/>
              <w:rPr>
                <w:rFonts w:ascii="Times New Roman" w:eastAsia="Times New Roman" w:hAnsi="Times New Roman" w:cs="Times New Roman"/>
                <w:spacing w:val="-6"/>
                <w:sz w:val="24"/>
                <w:szCs w:val="24"/>
                <w:highlight w:val="yellow"/>
                <w:lang w:eastAsia="ru-RU"/>
              </w:rPr>
            </w:pPr>
            <w:r w:rsidRPr="0050352E">
              <w:rPr>
                <w:rStyle w:val="95pt0pt"/>
                <w:rFonts w:eastAsiaTheme="minorHAnsi"/>
                <w:spacing w:val="-4"/>
                <w:sz w:val="24"/>
                <w:szCs w:val="24"/>
              </w:rPr>
              <w:t xml:space="preserve">skills of preparation </w:t>
            </w:r>
            <w:r w:rsidRPr="0050352E">
              <w:rPr>
                <w:rStyle w:val="95pt0pt"/>
                <w:rFonts w:eastAsiaTheme="minorHAnsi"/>
                <w:spacing w:val="-6"/>
                <w:sz w:val="24"/>
                <w:szCs w:val="24"/>
              </w:rPr>
              <w:t>for conducting combined arms combat.</w:t>
            </w:r>
          </w:p>
        </w:tc>
        <w:tc>
          <w:tcPr>
            <w:tcW w:w="3424" w:type="dxa"/>
          </w:tcPr>
          <w:p w:rsidR="00032DDA" w:rsidRPr="0050352E" w:rsidRDefault="00032DDA" w:rsidP="00032DDA">
            <w:pPr>
              <w:widowControl w:val="0"/>
              <w:ind w:left="-57" w:right="-57"/>
              <w:rPr>
                <w:rFonts w:ascii="Times New Roman" w:hAnsi="Times New Roman" w:cs="Times New Roman"/>
                <w:i/>
                <w:spacing w:val="-6"/>
                <w:sz w:val="24"/>
                <w:szCs w:val="24"/>
              </w:rPr>
            </w:pPr>
            <w:r w:rsidRPr="0050352E">
              <w:rPr>
                <w:rFonts w:ascii="Times New Roman" w:hAnsi="Times New Roman" w:cs="Times New Roman"/>
                <w:b/>
                <w:i/>
                <w:spacing w:val="-6"/>
                <w:sz w:val="24"/>
                <w:szCs w:val="24"/>
              </w:rPr>
              <w:lastRenderedPageBreak/>
              <w:t>Tasks:</w:t>
            </w:r>
          </w:p>
          <w:p w:rsidR="00032DDA" w:rsidRPr="0050352E" w:rsidRDefault="00032DDA" w:rsidP="00032DDA">
            <w:pPr>
              <w:ind w:left="-57" w:right="-57"/>
              <w:rPr>
                <w:rFonts w:ascii="Times New Roman" w:hAnsi="Times New Roman" w:cs="Times New Roman"/>
                <w:spacing w:val="-4"/>
                <w:kern w:val="36"/>
                <w:sz w:val="24"/>
                <w:szCs w:val="24"/>
              </w:rPr>
            </w:pPr>
            <w:r w:rsidRPr="0050352E">
              <w:rPr>
                <w:rFonts w:ascii="Times New Roman" w:hAnsi="Times New Roman" w:cs="Times New Roman"/>
                <w:b/>
                <w:spacing w:val="-4"/>
                <w:kern w:val="36"/>
                <w:sz w:val="24"/>
                <w:szCs w:val="24"/>
              </w:rPr>
              <w:t xml:space="preserve">Test 1. </w:t>
            </w:r>
            <w:r w:rsidRPr="0050352E">
              <w:rPr>
                <w:rFonts w:ascii="Times New Roman" w:hAnsi="Times New Roman" w:cs="Times New Roman"/>
                <w:spacing w:val="-4"/>
                <w:kern w:val="36"/>
                <w:sz w:val="24"/>
                <w:szCs w:val="24"/>
              </w:rPr>
              <w:t>What is the width of the advance of a motorized rifle platoon along the front?</w:t>
            </w:r>
          </w:p>
          <w:p w:rsidR="00032DDA" w:rsidRPr="0050352E" w:rsidRDefault="00032DDA" w:rsidP="00032DDA">
            <w:pPr>
              <w:ind w:left="-57" w:right="-57" w:firstLine="227"/>
              <w:rPr>
                <w:rFonts w:ascii="Times New Roman" w:hAnsi="Times New Roman" w:cs="Times New Roman"/>
                <w:spacing w:val="-4"/>
                <w:kern w:val="36"/>
                <w:sz w:val="24"/>
                <w:szCs w:val="24"/>
              </w:rPr>
            </w:pPr>
            <w:r w:rsidRPr="0050352E">
              <w:rPr>
                <w:rFonts w:ascii="Times New Roman" w:hAnsi="Times New Roman" w:cs="Times New Roman"/>
                <w:spacing w:val="-4"/>
                <w:kern w:val="36"/>
                <w:sz w:val="24"/>
                <w:szCs w:val="24"/>
              </w:rPr>
              <w:t>A). 150 m.</w:t>
            </w:r>
          </w:p>
          <w:p w:rsidR="00032DDA" w:rsidRPr="0050352E" w:rsidRDefault="00032DDA" w:rsidP="00032DDA">
            <w:pPr>
              <w:ind w:left="-57" w:right="-57" w:firstLine="227"/>
              <w:rPr>
                <w:rFonts w:ascii="Times New Roman" w:hAnsi="Times New Roman" w:cs="Times New Roman"/>
                <w:spacing w:val="-4"/>
                <w:kern w:val="36"/>
                <w:sz w:val="24"/>
                <w:szCs w:val="24"/>
              </w:rPr>
            </w:pPr>
            <w:r w:rsidRPr="0050352E">
              <w:rPr>
                <w:rFonts w:ascii="Times New Roman" w:hAnsi="Times New Roman" w:cs="Times New Roman"/>
                <w:spacing w:val="-4"/>
                <w:kern w:val="36"/>
                <w:sz w:val="24"/>
                <w:szCs w:val="24"/>
              </w:rPr>
              <w:t>b). 200 m.</w:t>
            </w:r>
          </w:p>
          <w:p w:rsidR="00032DDA" w:rsidRPr="0050352E" w:rsidRDefault="00032DDA" w:rsidP="00032DDA">
            <w:pPr>
              <w:ind w:left="-57" w:right="-57" w:firstLine="227"/>
              <w:rPr>
                <w:rFonts w:ascii="Times New Roman" w:hAnsi="Times New Roman" w:cs="Times New Roman"/>
                <w:spacing w:val="-4"/>
                <w:kern w:val="36"/>
                <w:sz w:val="24"/>
                <w:szCs w:val="24"/>
              </w:rPr>
            </w:pPr>
            <w:r w:rsidRPr="0050352E">
              <w:rPr>
                <w:rFonts w:ascii="Times New Roman" w:hAnsi="Times New Roman" w:cs="Times New Roman"/>
                <w:spacing w:val="-4"/>
                <w:kern w:val="36"/>
                <w:sz w:val="24"/>
                <w:szCs w:val="24"/>
              </w:rPr>
              <w:t>V). 300 m.</w:t>
            </w:r>
          </w:p>
          <w:p w:rsidR="00032DDA" w:rsidRPr="0050352E" w:rsidRDefault="00032DDA" w:rsidP="00032DDA">
            <w:pPr>
              <w:ind w:left="-57" w:right="-57"/>
              <w:rPr>
                <w:rFonts w:ascii="Times New Roman" w:hAnsi="Times New Roman" w:cs="Times New Roman"/>
                <w:spacing w:val="-4"/>
                <w:kern w:val="36"/>
                <w:sz w:val="24"/>
                <w:szCs w:val="24"/>
              </w:rPr>
            </w:pPr>
            <w:r w:rsidRPr="0050352E">
              <w:rPr>
                <w:rFonts w:ascii="Times New Roman" w:hAnsi="Times New Roman" w:cs="Times New Roman"/>
                <w:b/>
                <w:spacing w:val="-4"/>
                <w:kern w:val="36"/>
                <w:sz w:val="24"/>
                <w:szCs w:val="24"/>
              </w:rPr>
              <w:lastRenderedPageBreak/>
              <w:t xml:space="preserve">Test 2. </w:t>
            </w:r>
            <w:r w:rsidRPr="0050352E">
              <w:rPr>
                <w:rFonts w:ascii="Times New Roman" w:hAnsi="Times New Roman" w:cs="Times New Roman"/>
                <w:spacing w:val="-4"/>
                <w:kern w:val="36"/>
                <w:sz w:val="24"/>
                <w:szCs w:val="24"/>
              </w:rPr>
              <w:t>What is the action if the AK-74 assault rifle is not completely disassembled?</w:t>
            </w:r>
            <w:r w:rsidRPr="0050352E">
              <w:rPr>
                <w:rFonts w:ascii="Times New Roman" w:hAnsi="Times New Roman" w:cs="Times New Roman"/>
                <w:b/>
                <w:spacing w:val="-4"/>
                <w:kern w:val="36"/>
                <w:sz w:val="24"/>
                <w:szCs w:val="24"/>
              </w:rPr>
              <w:t xml:space="preserve"> </w:t>
            </w:r>
            <w:r w:rsidRPr="0050352E">
              <w:rPr>
                <w:rFonts w:ascii="Times New Roman" w:hAnsi="Times New Roman" w:cs="Times New Roman"/>
                <w:spacing w:val="-4"/>
                <w:kern w:val="36"/>
                <w:sz w:val="24"/>
                <w:szCs w:val="24"/>
              </w:rPr>
              <w:t>produced first?</w:t>
            </w:r>
          </w:p>
          <w:p w:rsidR="00032DDA" w:rsidRPr="0050352E" w:rsidRDefault="00032DDA" w:rsidP="00032DDA">
            <w:pPr>
              <w:ind w:left="-57" w:right="-57" w:firstLine="227"/>
              <w:rPr>
                <w:rFonts w:ascii="Times New Roman" w:hAnsi="Times New Roman" w:cs="Times New Roman"/>
                <w:spacing w:val="-8"/>
                <w:kern w:val="36"/>
                <w:sz w:val="24"/>
                <w:szCs w:val="24"/>
              </w:rPr>
            </w:pPr>
            <w:r w:rsidRPr="0050352E">
              <w:rPr>
                <w:rFonts w:ascii="Times New Roman" w:hAnsi="Times New Roman" w:cs="Times New Roman"/>
                <w:spacing w:val="-8"/>
                <w:kern w:val="36"/>
                <w:sz w:val="24"/>
                <w:szCs w:val="24"/>
              </w:rPr>
              <w:t>A). Disconnect the magazine.</w:t>
            </w:r>
          </w:p>
          <w:p w:rsidR="00032DDA" w:rsidRPr="0050352E" w:rsidRDefault="00032DDA" w:rsidP="00032DDA">
            <w:pPr>
              <w:ind w:left="-57" w:right="-57" w:firstLine="227"/>
              <w:rPr>
                <w:rFonts w:ascii="Times New Roman" w:hAnsi="Times New Roman" w:cs="Times New Roman"/>
                <w:spacing w:val="-8"/>
                <w:kern w:val="36"/>
                <w:sz w:val="24"/>
                <w:szCs w:val="24"/>
              </w:rPr>
            </w:pPr>
            <w:r w:rsidRPr="0050352E">
              <w:rPr>
                <w:rFonts w:ascii="Times New Roman" w:hAnsi="Times New Roman" w:cs="Times New Roman"/>
                <w:spacing w:val="-8"/>
                <w:kern w:val="36"/>
                <w:sz w:val="24"/>
                <w:szCs w:val="24"/>
              </w:rPr>
              <w:t>b). Unfasten the belt.</w:t>
            </w:r>
          </w:p>
          <w:p w:rsidR="00032DDA" w:rsidRPr="0050352E" w:rsidRDefault="00032DDA" w:rsidP="00032DDA">
            <w:pPr>
              <w:ind w:left="-57" w:right="-57" w:firstLine="227"/>
              <w:rPr>
                <w:rFonts w:ascii="Times New Roman" w:hAnsi="Times New Roman" w:cs="Times New Roman"/>
                <w:spacing w:val="-8"/>
                <w:kern w:val="36"/>
                <w:sz w:val="24"/>
                <w:szCs w:val="24"/>
              </w:rPr>
            </w:pPr>
            <w:r w:rsidRPr="0050352E">
              <w:rPr>
                <w:rFonts w:ascii="Times New Roman" w:hAnsi="Times New Roman" w:cs="Times New Roman"/>
                <w:spacing w:val="-8"/>
                <w:kern w:val="36"/>
                <w:sz w:val="24"/>
                <w:szCs w:val="24"/>
              </w:rPr>
              <w:t>V). Separate the receiver cover.</w:t>
            </w:r>
          </w:p>
          <w:p w:rsidR="00032DDA" w:rsidRPr="0050352E" w:rsidRDefault="00032DDA" w:rsidP="00032DDA">
            <w:pPr>
              <w:ind w:left="-57" w:right="-57"/>
              <w:rPr>
                <w:rFonts w:ascii="Times New Roman" w:hAnsi="Times New Roman" w:cs="Times New Roman"/>
                <w:spacing w:val="-8"/>
                <w:kern w:val="36"/>
                <w:sz w:val="24"/>
                <w:szCs w:val="24"/>
              </w:rPr>
            </w:pPr>
            <w:r w:rsidRPr="0050352E">
              <w:rPr>
                <w:rFonts w:ascii="Times New Roman" w:hAnsi="Times New Roman" w:cs="Times New Roman"/>
                <w:b/>
                <w:sz w:val="24"/>
                <w:szCs w:val="24"/>
              </w:rPr>
              <w:t xml:space="preserve">Test 3 </w:t>
            </w:r>
            <w:r w:rsidRPr="0050352E">
              <w:rPr>
                <w:rFonts w:ascii="Times New Roman" w:hAnsi="Times New Roman" w:cs="Times New Roman"/>
                <w:b/>
                <w:spacing w:val="-8"/>
                <w:kern w:val="36"/>
                <w:sz w:val="24"/>
                <w:szCs w:val="24"/>
              </w:rPr>
              <w:t xml:space="preserve">. </w:t>
            </w:r>
            <w:r w:rsidRPr="0050352E">
              <w:rPr>
                <w:rFonts w:ascii="Times New Roman" w:hAnsi="Times New Roman" w:cs="Times New Roman"/>
                <w:spacing w:val="-8"/>
                <w:kern w:val="36"/>
                <w:sz w:val="24"/>
                <w:szCs w:val="24"/>
              </w:rPr>
              <w:t>What factors are taken into account when choosing a trench for prone shooting?</w:t>
            </w:r>
          </w:p>
          <w:p w:rsidR="00032DDA" w:rsidRPr="0050352E" w:rsidRDefault="00032DDA" w:rsidP="00032DDA">
            <w:pPr>
              <w:ind w:left="-57" w:right="-57" w:firstLine="227"/>
              <w:rPr>
                <w:rFonts w:ascii="Times New Roman" w:hAnsi="Times New Roman" w:cs="Times New Roman"/>
                <w:sz w:val="24"/>
                <w:szCs w:val="24"/>
              </w:rPr>
            </w:pPr>
            <w:r w:rsidRPr="0050352E">
              <w:rPr>
                <w:rFonts w:ascii="Times New Roman" w:hAnsi="Times New Roman" w:cs="Times New Roman"/>
                <w:sz w:val="24"/>
                <w:szCs w:val="24"/>
              </w:rPr>
              <w:t>A). The terrain with its protective and camouflaging properties.</w:t>
            </w:r>
          </w:p>
          <w:p w:rsidR="00032DDA" w:rsidRPr="0050352E" w:rsidRDefault="00032DDA" w:rsidP="00032DDA">
            <w:pPr>
              <w:ind w:left="-57" w:right="-57" w:firstLine="227"/>
              <w:rPr>
                <w:rFonts w:ascii="Times New Roman" w:hAnsi="Times New Roman" w:cs="Times New Roman"/>
                <w:sz w:val="24"/>
                <w:szCs w:val="24"/>
              </w:rPr>
            </w:pPr>
            <w:r w:rsidRPr="0050352E">
              <w:rPr>
                <w:rFonts w:ascii="Times New Roman" w:hAnsi="Times New Roman" w:cs="Times New Roman"/>
                <w:sz w:val="24"/>
                <w:szCs w:val="24"/>
              </w:rPr>
              <w:t>b). Good visibility and shelling in a given sector.</w:t>
            </w:r>
          </w:p>
          <w:p w:rsidR="00032DDA" w:rsidRPr="0050352E" w:rsidRDefault="00032DDA" w:rsidP="00032DDA">
            <w:pPr>
              <w:ind w:left="-57" w:right="-57" w:firstLine="227"/>
              <w:rPr>
                <w:rFonts w:ascii="Times New Roman" w:hAnsi="Times New Roman" w:cs="Times New Roman"/>
                <w:sz w:val="24"/>
                <w:szCs w:val="24"/>
              </w:rPr>
            </w:pPr>
            <w:r w:rsidRPr="0050352E">
              <w:rPr>
                <w:rFonts w:ascii="Times New Roman" w:hAnsi="Times New Roman" w:cs="Times New Roman"/>
                <w:sz w:val="24"/>
                <w:szCs w:val="24"/>
              </w:rPr>
              <w:t>V). Invisibility for the enemy .</w:t>
            </w:r>
          </w:p>
          <w:p w:rsidR="00032DDA" w:rsidRPr="0050352E" w:rsidRDefault="00032DDA" w:rsidP="00032DDA">
            <w:pPr>
              <w:ind w:left="-57" w:right="-57" w:firstLine="227"/>
              <w:rPr>
                <w:rFonts w:ascii="Times New Roman" w:hAnsi="Times New Roman" w:cs="Times New Roman"/>
                <w:sz w:val="24"/>
                <w:szCs w:val="24"/>
              </w:rPr>
            </w:pPr>
            <w:r w:rsidRPr="0050352E">
              <w:rPr>
                <w:rFonts w:ascii="Times New Roman" w:hAnsi="Times New Roman" w:cs="Times New Roman"/>
                <w:sz w:val="24"/>
                <w:szCs w:val="24"/>
              </w:rPr>
              <w:t>G). No dead zones.</w:t>
            </w:r>
          </w:p>
          <w:p w:rsidR="00032DDA" w:rsidRPr="0050352E" w:rsidRDefault="00032DDA" w:rsidP="00032DDA">
            <w:pPr>
              <w:pStyle w:val="af3"/>
              <w:spacing w:before="0" w:beforeAutospacing="0" w:after="0" w:afterAutospacing="0"/>
              <w:ind w:left="-57" w:right="-57"/>
            </w:pPr>
            <w:r w:rsidRPr="0050352E">
              <w:rPr>
                <w:b/>
              </w:rPr>
              <w:t xml:space="preserve">Test 4 </w:t>
            </w:r>
            <w:r w:rsidRPr="0050352E">
              <w:t>. Determine the sequence of actions on the command</w:t>
            </w:r>
            <w:r w:rsidRPr="0050352E">
              <w:rPr>
                <w:b/>
              </w:rPr>
              <w:t xml:space="preserve"> </w:t>
            </w:r>
            <w:r w:rsidRPr="0050352E">
              <w:t>“Discharge the grenade”?</w:t>
            </w:r>
          </w:p>
          <w:p w:rsidR="00032DDA" w:rsidRPr="0050352E" w:rsidRDefault="00032DDA" w:rsidP="00032DDA">
            <w:pPr>
              <w:pStyle w:val="af3"/>
              <w:spacing w:before="0" w:beforeAutospacing="0" w:after="0" w:afterAutospacing="0"/>
              <w:ind w:left="-57" w:right="-57" w:firstLine="227"/>
            </w:pPr>
            <w:r w:rsidRPr="0050352E">
              <w:t>1. Unscrew the fuse.</w:t>
            </w:r>
          </w:p>
          <w:p w:rsidR="00032DDA" w:rsidRPr="0050352E" w:rsidRDefault="00032DDA" w:rsidP="00032DDA">
            <w:pPr>
              <w:pStyle w:val="af3"/>
              <w:spacing w:before="0" w:beforeAutospacing="0" w:after="0" w:afterAutospacing="0"/>
              <w:ind w:left="-57" w:right="-57" w:firstLine="227"/>
            </w:pPr>
            <w:r w:rsidRPr="0050352E">
              <w:t>2. Screw the plug into the body tube and place the grenade in the bag.</w:t>
            </w:r>
          </w:p>
          <w:p w:rsidR="00032DDA" w:rsidRPr="0050352E" w:rsidRDefault="00032DDA" w:rsidP="00032DDA">
            <w:pPr>
              <w:pStyle w:val="af3"/>
              <w:spacing w:before="0" w:beforeAutospacing="0" w:after="0" w:afterAutospacing="0"/>
              <w:ind w:left="-57" w:right="-57" w:firstLine="227"/>
            </w:pPr>
            <w:r w:rsidRPr="0050352E">
              <w:t>3. Wrap the fuse in paper (a clean rag) and put it in a grenade bag.</w:t>
            </w:r>
          </w:p>
          <w:p w:rsidR="00032DDA" w:rsidRPr="0050352E" w:rsidRDefault="00032DDA" w:rsidP="00032DDA">
            <w:pPr>
              <w:ind w:left="-57" w:right="-57" w:firstLine="227"/>
              <w:rPr>
                <w:rFonts w:ascii="Times New Roman" w:eastAsia="Times New Roman" w:hAnsi="Times New Roman" w:cs="Times New Roman"/>
                <w:sz w:val="24"/>
                <w:szCs w:val="24"/>
                <w:lang w:eastAsia="ru-RU"/>
              </w:rPr>
            </w:pPr>
            <w:r w:rsidRPr="0050352E">
              <w:rPr>
                <w:rFonts w:ascii="Times New Roman" w:eastAsia="Times New Roman" w:hAnsi="Times New Roman" w:cs="Times New Roman"/>
                <w:sz w:val="24"/>
                <w:szCs w:val="24"/>
                <w:lang w:eastAsia="ru-RU"/>
              </w:rPr>
              <w:t>4. Pull out the safety pin and put it in the pouch.</w:t>
            </w:r>
          </w:p>
          <w:p w:rsidR="00032DDA" w:rsidRPr="0050352E" w:rsidRDefault="00032DDA" w:rsidP="00032DDA">
            <w:pPr>
              <w:ind w:left="-57" w:right="-57"/>
              <w:rPr>
                <w:rFonts w:ascii="Times New Roman" w:eastAsia="Times New Roman" w:hAnsi="Times New Roman" w:cs="Times New Roman"/>
                <w:sz w:val="24"/>
                <w:szCs w:val="24"/>
                <w:lang w:eastAsia="ru-RU"/>
              </w:rPr>
            </w:pPr>
            <w:r w:rsidRPr="0050352E">
              <w:rPr>
                <w:rFonts w:ascii="Times New Roman" w:eastAsia="Times New Roman" w:hAnsi="Times New Roman" w:cs="Times New Roman"/>
                <w:b/>
                <w:sz w:val="24"/>
                <w:szCs w:val="24"/>
                <w:lang w:eastAsia="ru-RU"/>
              </w:rPr>
              <w:t xml:space="preserve">Question 1. </w:t>
            </w:r>
            <w:r w:rsidRPr="0050352E">
              <w:rPr>
                <w:rFonts w:ascii="Times New Roman" w:eastAsia="Times New Roman" w:hAnsi="Times New Roman" w:cs="Times New Roman"/>
                <w:sz w:val="24"/>
                <w:szCs w:val="24"/>
                <w:lang w:eastAsia="ru-RU"/>
              </w:rPr>
              <w:t>Actions of a serviceman upon the command “Load!”</w:t>
            </w:r>
          </w:p>
          <w:p w:rsidR="00032DDA" w:rsidRPr="0050352E" w:rsidRDefault="00032DDA" w:rsidP="00032DDA">
            <w:pPr>
              <w:ind w:left="-57" w:right="-57"/>
              <w:rPr>
                <w:rStyle w:val="95pt0pt"/>
                <w:rFonts w:eastAsiaTheme="minorHAnsi"/>
                <w:spacing w:val="-6"/>
                <w:sz w:val="24"/>
                <w:szCs w:val="24"/>
              </w:rPr>
            </w:pPr>
            <w:r w:rsidRPr="0050352E">
              <w:rPr>
                <w:rFonts w:ascii="Times New Roman" w:eastAsia="Times New Roman" w:hAnsi="Times New Roman" w:cs="Times New Roman"/>
                <w:b/>
                <w:sz w:val="24"/>
                <w:szCs w:val="24"/>
                <w:lang w:eastAsia="ru-RU"/>
              </w:rPr>
              <w:t xml:space="preserve">Question 2. </w:t>
            </w:r>
            <w:r w:rsidRPr="0050352E">
              <w:rPr>
                <w:rFonts w:ascii="Times New Roman" w:eastAsia="Times New Roman" w:hAnsi="Times New Roman" w:cs="Times New Roman"/>
                <w:sz w:val="24"/>
                <w:szCs w:val="24"/>
                <w:lang w:eastAsia="ru-RU"/>
              </w:rPr>
              <w:t>What does it include?</w:t>
            </w:r>
            <w:r w:rsidRPr="0050352E">
              <w:rPr>
                <w:rFonts w:ascii="Times New Roman" w:eastAsia="Times New Roman" w:hAnsi="Times New Roman" w:cs="Times New Roman"/>
                <w:b/>
                <w:sz w:val="24"/>
                <w:szCs w:val="24"/>
                <w:lang w:eastAsia="ru-RU"/>
              </w:rPr>
              <w:t xml:space="preserve"> </w:t>
            </w:r>
            <w:r w:rsidRPr="0050352E">
              <w:rPr>
                <w:rStyle w:val="95pt0pt"/>
                <w:rFonts w:eastAsiaTheme="minorHAnsi"/>
                <w:spacing w:val="-6"/>
                <w:sz w:val="24"/>
                <w:szCs w:val="24"/>
              </w:rPr>
              <w:t>preparing hand grenades for combat use?</w:t>
            </w:r>
          </w:p>
          <w:p w:rsidR="00032DDA" w:rsidRPr="0050352E" w:rsidRDefault="00032DDA" w:rsidP="00032DDA">
            <w:pPr>
              <w:ind w:left="-57" w:right="-57"/>
              <w:rPr>
                <w:rFonts w:ascii="Times New Roman" w:eastAsia="Times New Roman" w:hAnsi="Times New Roman" w:cs="Times New Roman"/>
                <w:sz w:val="24"/>
                <w:szCs w:val="24"/>
                <w:lang w:eastAsia="ru-RU"/>
              </w:rPr>
            </w:pPr>
            <w:r w:rsidRPr="0050352E">
              <w:rPr>
                <w:rFonts w:ascii="Times New Roman" w:eastAsia="Times New Roman" w:hAnsi="Times New Roman" w:cs="Times New Roman"/>
                <w:b/>
                <w:sz w:val="24"/>
                <w:szCs w:val="24"/>
                <w:lang w:eastAsia="ru-RU"/>
              </w:rPr>
              <w:t xml:space="preserve">Question 3. </w:t>
            </w:r>
            <w:r w:rsidRPr="0050352E">
              <w:rPr>
                <w:rFonts w:ascii="Times New Roman" w:eastAsia="Times New Roman" w:hAnsi="Times New Roman" w:cs="Times New Roman"/>
                <w:sz w:val="24"/>
                <w:szCs w:val="24"/>
                <w:lang w:eastAsia="ru-RU"/>
              </w:rPr>
              <w:t>What are the dimensions of the trench for prone shooting?</w:t>
            </w:r>
          </w:p>
          <w:p w:rsidR="00032DDA" w:rsidRPr="0050352E" w:rsidRDefault="00032DDA" w:rsidP="00032DDA">
            <w:pPr>
              <w:ind w:left="-57" w:right="-57"/>
              <w:rPr>
                <w:rFonts w:ascii="Times New Roman" w:eastAsia="Times New Roman" w:hAnsi="Times New Roman" w:cs="Times New Roman"/>
                <w:spacing w:val="-6"/>
                <w:sz w:val="24"/>
                <w:szCs w:val="24"/>
                <w:highlight w:val="yellow"/>
                <w:lang w:eastAsia="ru-RU"/>
              </w:rPr>
            </w:pPr>
            <w:r w:rsidRPr="0050352E">
              <w:rPr>
                <w:rFonts w:ascii="Times New Roman" w:eastAsia="Times New Roman" w:hAnsi="Times New Roman" w:cs="Times New Roman"/>
                <w:b/>
                <w:sz w:val="24"/>
                <w:szCs w:val="24"/>
                <w:lang w:eastAsia="ru-RU"/>
              </w:rPr>
              <w:t xml:space="preserve">Question 4. </w:t>
            </w:r>
            <w:r w:rsidRPr="0050352E">
              <w:rPr>
                <w:rFonts w:ascii="Times New Roman" w:eastAsia="Times New Roman" w:hAnsi="Times New Roman" w:cs="Times New Roman"/>
                <w:sz w:val="24"/>
                <w:szCs w:val="24"/>
                <w:lang w:eastAsia="ru-RU"/>
              </w:rPr>
              <w:t>In what order are the trenches connected to each other to form a trench into a squad?</w:t>
            </w:r>
          </w:p>
        </w:tc>
      </w:tr>
      <w:tr w:rsidR="00032DDA" w:rsidRPr="0050352E" w:rsidTr="001C5E2A">
        <w:tc>
          <w:tcPr>
            <w:tcW w:w="1987" w:type="dxa"/>
            <w:shd w:val="clear" w:color="auto" w:fill="auto"/>
          </w:tcPr>
          <w:p w:rsidR="00032DDA" w:rsidRPr="0050352E" w:rsidRDefault="00032DDA" w:rsidP="00032DDA">
            <w:pPr>
              <w:pStyle w:val="1a"/>
              <w:shd w:val="clear" w:color="auto" w:fill="auto"/>
              <w:spacing w:before="0" w:after="0" w:line="240" w:lineRule="auto"/>
              <w:ind w:left="-57" w:right="-57"/>
              <w:jc w:val="both"/>
              <w:rPr>
                <w:spacing w:val="-6"/>
                <w:sz w:val="24"/>
                <w:szCs w:val="24"/>
                <w:lang w:eastAsia="ru-RU"/>
              </w:rPr>
            </w:pPr>
            <w:r w:rsidRPr="0050352E">
              <w:rPr>
                <w:rStyle w:val="95pt0pt"/>
                <w:spacing w:val="-6"/>
                <w:sz w:val="24"/>
                <w:szCs w:val="24"/>
              </w:rPr>
              <w:lastRenderedPageBreak/>
              <w:t>Performs assigned tasks in conditions of RCB contamination</w:t>
            </w:r>
          </w:p>
        </w:tc>
        <w:tc>
          <w:tcPr>
            <w:tcW w:w="1843" w:type="dxa"/>
          </w:tcPr>
          <w:p w:rsidR="00032DDA" w:rsidRPr="0050352E" w:rsidRDefault="00032DDA" w:rsidP="00032DDA">
            <w:pPr>
              <w:widowControl w:val="0"/>
              <w:ind w:left="-57" w:right="-57"/>
              <w:rPr>
                <w:rFonts w:ascii="Times New Roman" w:eastAsia="Calibri" w:hAnsi="Times New Roman" w:cs="Times New Roman"/>
                <w:spacing w:val="-6"/>
                <w:sz w:val="24"/>
                <w:szCs w:val="24"/>
              </w:rPr>
            </w:pPr>
            <w:r w:rsidRPr="0050352E">
              <w:rPr>
                <w:rFonts w:ascii="Times New Roman" w:eastAsia="Calibri" w:hAnsi="Times New Roman" w:cs="Times New Roman"/>
                <w:spacing w:val="-6"/>
                <w:sz w:val="24"/>
                <w:szCs w:val="24"/>
              </w:rPr>
              <w:t>1. Organizes the use of personal protective equipment, implementation of measures for prevention and protection from radioactive chemical diseases.</w:t>
            </w:r>
          </w:p>
        </w:tc>
        <w:tc>
          <w:tcPr>
            <w:tcW w:w="2551" w:type="dxa"/>
            <w:shd w:val="clear" w:color="auto" w:fill="auto"/>
          </w:tcPr>
          <w:p w:rsidR="00032DDA" w:rsidRPr="0050352E" w:rsidRDefault="00032DDA" w:rsidP="00032DDA">
            <w:pPr>
              <w:widowControl w:val="0"/>
              <w:ind w:left="-57" w:right="-57" w:firstLine="227"/>
              <w:rPr>
                <w:rStyle w:val="95pt0pt"/>
                <w:rFonts w:eastAsiaTheme="minorHAnsi"/>
                <w:spacing w:val="-6"/>
                <w:sz w:val="24"/>
                <w:szCs w:val="24"/>
              </w:rPr>
            </w:pPr>
            <w:r w:rsidRPr="0050352E">
              <w:rPr>
                <w:rStyle w:val="95pt0pt"/>
                <w:rFonts w:eastAsiaTheme="minorHAnsi"/>
                <w:b/>
                <w:spacing w:val="-6"/>
                <w:sz w:val="24"/>
                <w:szCs w:val="24"/>
              </w:rPr>
              <w:t>Knowledge:</w:t>
            </w:r>
            <w:r w:rsidRPr="0050352E">
              <w:rPr>
                <w:rStyle w:val="95pt0pt"/>
                <w:rFonts w:eastAsiaTheme="minorHAnsi"/>
                <w:spacing w:val="-6"/>
                <w:sz w:val="24"/>
                <w:szCs w:val="24"/>
              </w:rPr>
              <w:t xml:space="preserve"> </w:t>
            </w:r>
          </w:p>
          <w:p w:rsidR="00032DDA" w:rsidRPr="0050352E" w:rsidRDefault="00032DDA" w:rsidP="00032DDA">
            <w:pPr>
              <w:widowControl w:val="0"/>
              <w:ind w:left="-57" w:right="-57" w:firstLine="227"/>
              <w:rPr>
                <w:rStyle w:val="95pt0pt"/>
                <w:rFonts w:eastAsiaTheme="minorHAnsi"/>
                <w:spacing w:val="-6"/>
                <w:sz w:val="24"/>
                <w:szCs w:val="24"/>
              </w:rPr>
            </w:pPr>
            <w:r w:rsidRPr="0050352E">
              <w:rPr>
                <w:rStyle w:val="95pt0pt"/>
                <w:rFonts w:eastAsiaTheme="minorHAnsi"/>
                <w:spacing w:val="-6"/>
                <w:sz w:val="24"/>
                <w:szCs w:val="24"/>
              </w:rPr>
              <w:t>general information about nuclear, chemical and biological weapons, means of their use;</w:t>
            </w:r>
          </w:p>
          <w:p w:rsidR="00032DDA" w:rsidRPr="0050352E" w:rsidRDefault="00032DDA" w:rsidP="00032DDA">
            <w:pPr>
              <w:pStyle w:val="1a"/>
              <w:shd w:val="clear" w:color="auto" w:fill="auto"/>
              <w:spacing w:before="0" w:after="0" w:line="240" w:lineRule="auto"/>
              <w:ind w:left="-57" w:right="-57" w:firstLine="140"/>
              <w:jc w:val="left"/>
              <w:rPr>
                <w:rStyle w:val="95pt0pt"/>
                <w:spacing w:val="-6"/>
                <w:sz w:val="24"/>
                <w:szCs w:val="24"/>
              </w:rPr>
            </w:pPr>
            <w:r w:rsidRPr="0050352E">
              <w:rPr>
                <w:rStyle w:val="95pt0pt"/>
                <w:spacing w:val="-6"/>
                <w:sz w:val="24"/>
                <w:szCs w:val="24"/>
              </w:rPr>
              <w:t xml:space="preserve">rules of behavior and preventive measures in conditions of contamination with radioactive, toxic substances and bacterial </w:t>
            </w:r>
            <w:r w:rsidRPr="0050352E">
              <w:rPr>
                <w:rStyle w:val="95pt0pt"/>
                <w:spacing w:val="-6"/>
                <w:sz w:val="24"/>
                <w:szCs w:val="24"/>
              </w:rPr>
              <w:lastRenderedPageBreak/>
              <w:t>agents;</w:t>
            </w:r>
          </w:p>
          <w:p w:rsidR="00032DDA" w:rsidRPr="0050352E" w:rsidRDefault="00032DDA" w:rsidP="00032DDA">
            <w:pPr>
              <w:widowControl w:val="0"/>
              <w:ind w:left="-57" w:right="-57" w:firstLine="142"/>
              <w:rPr>
                <w:rFonts w:ascii="Times New Roman" w:eastAsia="Calibri" w:hAnsi="Times New Roman" w:cs="Times New Roman"/>
                <w:spacing w:val="-6"/>
                <w:sz w:val="24"/>
                <w:szCs w:val="24"/>
              </w:rPr>
            </w:pPr>
            <w:r w:rsidRPr="0050352E">
              <w:rPr>
                <w:rFonts w:ascii="Times New Roman" w:eastAsia="Calibri" w:hAnsi="Times New Roman" w:cs="Times New Roman"/>
                <w:b/>
                <w:spacing w:val="-6"/>
                <w:sz w:val="24"/>
                <w:szCs w:val="24"/>
              </w:rPr>
              <w:t>Skill:</w:t>
            </w:r>
            <w:r w:rsidRPr="0050352E">
              <w:rPr>
                <w:rFonts w:ascii="Times New Roman" w:eastAsia="Calibri" w:hAnsi="Times New Roman" w:cs="Times New Roman"/>
                <w:spacing w:val="-6"/>
                <w:sz w:val="24"/>
                <w:szCs w:val="24"/>
              </w:rPr>
              <w:t xml:space="preserve"> </w:t>
            </w:r>
          </w:p>
          <w:p w:rsidR="00032DDA" w:rsidRPr="0050352E" w:rsidRDefault="00032DDA" w:rsidP="00032DDA">
            <w:pPr>
              <w:pStyle w:val="1a"/>
              <w:shd w:val="clear" w:color="auto" w:fill="auto"/>
              <w:spacing w:before="0" w:after="0" w:line="240" w:lineRule="auto"/>
              <w:ind w:left="-57" w:right="-57" w:firstLine="142"/>
              <w:jc w:val="left"/>
              <w:rPr>
                <w:rStyle w:val="95pt0pt"/>
                <w:spacing w:val="-6"/>
                <w:sz w:val="24"/>
                <w:szCs w:val="24"/>
              </w:rPr>
            </w:pPr>
            <w:r w:rsidRPr="0050352E">
              <w:rPr>
                <w:rStyle w:val="95pt0pt"/>
                <w:spacing w:val="-6"/>
                <w:sz w:val="24"/>
                <w:szCs w:val="24"/>
              </w:rPr>
              <w:t>carry out radiation, chemical and biological protection measures.</w:t>
            </w:r>
          </w:p>
          <w:p w:rsidR="00032DDA" w:rsidRPr="0050352E" w:rsidRDefault="00032DDA" w:rsidP="00032DDA">
            <w:pPr>
              <w:pStyle w:val="1a"/>
              <w:shd w:val="clear" w:color="auto" w:fill="auto"/>
              <w:spacing w:before="0" w:after="0" w:line="240" w:lineRule="auto"/>
              <w:ind w:left="-57" w:right="-57" w:firstLine="142"/>
              <w:jc w:val="left"/>
              <w:rPr>
                <w:spacing w:val="-6"/>
                <w:sz w:val="24"/>
                <w:szCs w:val="24"/>
              </w:rPr>
            </w:pPr>
            <w:r w:rsidRPr="0050352E">
              <w:rPr>
                <w:rStyle w:val="95pt0pt0"/>
                <w:spacing w:val="-6"/>
                <w:sz w:val="24"/>
                <w:szCs w:val="24"/>
              </w:rPr>
              <w:t>Possession:</w:t>
            </w:r>
          </w:p>
          <w:p w:rsidR="00032DDA" w:rsidRPr="0050352E" w:rsidRDefault="00032DDA" w:rsidP="00032DDA">
            <w:pPr>
              <w:pStyle w:val="1a"/>
              <w:shd w:val="clear" w:color="auto" w:fill="auto"/>
              <w:spacing w:before="0" w:after="0" w:line="240" w:lineRule="auto"/>
              <w:ind w:left="-57" w:right="-57" w:firstLine="142"/>
              <w:jc w:val="left"/>
              <w:rPr>
                <w:rFonts w:eastAsia="Calibri"/>
                <w:b/>
                <w:spacing w:val="-6"/>
                <w:sz w:val="24"/>
                <w:szCs w:val="24"/>
              </w:rPr>
            </w:pPr>
            <w:r w:rsidRPr="0050352E">
              <w:rPr>
                <w:rStyle w:val="95pt0pt"/>
                <w:spacing w:val="-6"/>
                <w:sz w:val="24"/>
                <w:szCs w:val="24"/>
              </w:rPr>
              <w:t>skills in the use of personal protective equipment.</w:t>
            </w:r>
          </w:p>
        </w:tc>
        <w:tc>
          <w:tcPr>
            <w:tcW w:w="3424" w:type="dxa"/>
          </w:tcPr>
          <w:p w:rsidR="00032DDA" w:rsidRPr="0050352E" w:rsidRDefault="00032DDA" w:rsidP="00032DDA">
            <w:pPr>
              <w:pStyle w:val="af0"/>
              <w:widowControl w:val="0"/>
              <w:autoSpaceDE w:val="0"/>
              <w:autoSpaceDN w:val="0"/>
              <w:adjustRightInd w:val="0"/>
              <w:spacing w:after="0" w:line="240" w:lineRule="auto"/>
              <w:ind w:left="-57" w:right="-57"/>
              <w:rPr>
                <w:rFonts w:ascii="Times New Roman" w:hAnsi="Times New Roman"/>
                <w:spacing w:val="-8"/>
                <w:sz w:val="24"/>
                <w:szCs w:val="24"/>
              </w:rPr>
            </w:pPr>
            <w:r w:rsidRPr="0050352E">
              <w:rPr>
                <w:rFonts w:ascii="Times New Roman" w:hAnsi="Times New Roman"/>
                <w:b/>
                <w:iCs/>
                <w:spacing w:val="-8"/>
                <w:sz w:val="24"/>
                <w:szCs w:val="24"/>
              </w:rPr>
              <w:lastRenderedPageBreak/>
              <w:t>Test 1.</w:t>
            </w:r>
            <w:r w:rsidRPr="0050352E">
              <w:rPr>
                <w:rFonts w:ascii="Times New Roman" w:hAnsi="Times New Roman"/>
                <w:b/>
                <w:spacing w:val="-8"/>
                <w:sz w:val="24"/>
                <w:szCs w:val="24"/>
              </w:rPr>
              <w:t> </w:t>
            </w:r>
            <w:r w:rsidRPr="0050352E">
              <w:rPr>
                <w:rFonts w:ascii="Times New Roman" w:hAnsi="Times New Roman"/>
                <w:spacing w:val="-8"/>
                <w:sz w:val="24"/>
                <w:szCs w:val="24"/>
              </w:rPr>
              <w:t>The source of damage to hazardous substances is:</w:t>
            </w:r>
          </w:p>
          <w:p w:rsidR="00032DDA" w:rsidRPr="0050352E" w:rsidRDefault="00032DDA" w:rsidP="00032DDA">
            <w:pPr>
              <w:widowControl w:val="0"/>
              <w:autoSpaceDE w:val="0"/>
              <w:autoSpaceDN w:val="0"/>
              <w:adjustRightInd w:val="0"/>
              <w:ind w:left="-57" w:right="-57" w:firstLine="227"/>
              <w:rPr>
                <w:rFonts w:ascii="Times New Roman" w:hAnsi="Times New Roman" w:cs="Times New Roman"/>
                <w:spacing w:val="-8"/>
                <w:sz w:val="24"/>
                <w:szCs w:val="24"/>
              </w:rPr>
            </w:pPr>
            <w:r w:rsidRPr="0050352E">
              <w:rPr>
                <w:rFonts w:ascii="Times New Roman" w:hAnsi="Times New Roman" w:cs="Times New Roman"/>
                <w:spacing w:val="-8"/>
                <w:sz w:val="24"/>
                <w:szCs w:val="24"/>
              </w:rPr>
              <w:t>A). The territory where mass casualties occurred.</w:t>
            </w:r>
          </w:p>
          <w:p w:rsidR="00032DDA" w:rsidRPr="0050352E" w:rsidRDefault="00032DDA" w:rsidP="00032DDA">
            <w:pPr>
              <w:widowControl w:val="0"/>
              <w:autoSpaceDE w:val="0"/>
              <w:autoSpaceDN w:val="0"/>
              <w:adjustRightInd w:val="0"/>
              <w:ind w:left="-57" w:right="-57" w:firstLine="227"/>
              <w:rPr>
                <w:rFonts w:ascii="Times New Roman" w:hAnsi="Times New Roman" w:cs="Times New Roman"/>
                <w:spacing w:val="-8"/>
                <w:sz w:val="24"/>
                <w:szCs w:val="24"/>
              </w:rPr>
            </w:pPr>
            <w:r w:rsidRPr="0050352E">
              <w:rPr>
                <w:rFonts w:ascii="Times New Roman" w:hAnsi="Times New Roman" w:cs="Times New Roman"/>
                <w:spacing w:val="-8"/>
                <w:sz w:val="24"/>
                <w:szCs w:val="24"/>
              </w:rPr>
              <w:t>b). The area of contamination with hazardous chemicals is within limits dangerous to human life.</w:t>
            </w:r>
          </w:p>
          <w:p w:rsidR="00032DDA" w:rsidRPr="0050352E" w:rsidRDefault="00032DDA" w:rsidP="00032DDA">
            <w:pPr>
              <w:widowControl w:val="0"/>
              <w:autoSpaceDE w:val="0"/>
              <w:autoSpaceDN w:val="0"/>
              <w:adjustRightInd w:val="0"/>
              <w:ind w:left="-57" w:right="-57" w:firstLine="227"/>
              <w:rPr>
                <w:rFonts w:ascii="Times New Roman" w:hAnsi="Times New Roman" w:cs="Times New Roman"/>
                <w:spacing w:val="-8"/>
                <w:sz w:val="24"/>
                <w:szCs w:val="24"/>
              </w:rPr>
            </w:pPr>
            <w:r w:rsidRPr="0050352E">
              <w:rPr>
                <w:rFonts w:ascii="Times New Roman" w:hAnsi="Times New Roman" w:cs="Times New Roman"/>
                <w:spacing w:val="-8"/>
                <w:sz w:val="24"/>
                <w:szCs w:val="24"/>
              </w:rPr>
              <w:t>V). An area contaminated with hazardous substances in lethal concentrations.</w:t>
            </w:r>
          </w:p>
          <w:p w:rsidR="00032DDA" w:rsidRPr="0050352E" w:rsidRDefault="00032DDA" w:rsidP="00032DDA">
            <w:pPr>
              <w:widowControl w:val="0"/>
              <w:autoSpaceDE w:val="0"/>
              <w:autoSpaceDN w:val="0"/>
              <w:adjustRightInd w:val="0"/>
              <w:ind w:left="-57" w:right="-57" w:firstLine="227"/>
              <w:rPr>
                <w:rFonts w:ascii="Times New Roman" w:eastAsia="Calibri" w:hAnsi="Times New Roman" w:cs="Times New Roman"/>
                <w:b/>
                <w:iCs/>
                <w:spacing w:val="-8"/>
                <w:sz w:val="24"/>
                <w:szCs w:val="24"/>
              </w:rPr>
            </w:pPr>
            <w:r w:rsidRPr="0050352E">
              <w:rPr>
                <w:rFonts w:ascii="Times New Roman" w:hAnsi="Times New Roman" w:cs="Times New Roman"/>
                <w:spacing w:val="-8"/>
                <w:sz w:val="24"/>
                <w:szCs w:val="24"/>
              </w:rPr>
              <w:t xml:space="preserve">G). An area that poses a risk of </w:t>
            </w:r>
            <w:r w:rsidRPr="0050352E">
              <w:rPr>
                <w:rFonts w:ascii="Times New Roman" w:hAnsi="Times New Roman" w:cs="Times New Roman"/>
                <w:spacing w:val="-8"/>
                <w:sz w:val="24"/>
                <w:szCs w:val="24"/>
              </w:rPr>
              <w:lastRenderedPageBreak/>
              <w:t>infecting people with hazardous chemicals.</w:t>
            </w:r>
          </w:p>
          <w:p w:rsidR="00032DDA" w:rsidRPr="0050352E" w:rsidRDefault="00032DDA" w:rsidP="00032DDA">
            <w:pPr>
              <w:ind w:left="-57" w:right="-57"/>
              <w:contextualSpacing/>
              <w:rPr>
                <w:rFonts w:ascii="Times New Roman" w:eastAsia="Times New Roman" w:hAnsi="Times New Roman" w:cs="Times New Roman"/>
                <w:color w:val="333333"/>
                <w:sz w:val="24"/>
                <w:szCs w:val="24"/>
                <w:lang w:eastAsia="ru-RU"/>
              </w:rPr>
            </w:pPr>
            <w:r w:rsidRPr="0050352E">
              <w:rPr>
                <w:rFonts w:ascii="Times New Roman" w:eastAsia="Calibri" w:hAnsi="Times New Roman" w:cs="Times New Roman"/>
                <w:b/>
                <w:iCs/>
                <w:spacing w:val="-8"/>
                <w:sz w:val="24"/>
                <w:szCs w:val="24"/>
              </w:rPr>
              <w:t>Test 2.</w:t>
            </w:r>
            <w:r w:rsidRPr="0050352E">
              <w:rPr>
                <w:rFonts w:ascii="Times New Roman" w:eastAsia="Calibri" w:hAnsi="Times New Roman" w:cs="Times New Roman"/>
                <w:iCs/>
                <w:spacing w:val="-8"/>
                <w:sz w:val="24"/>
                <w:szCs w:val="24"/>
              </w:rPr>
              <w:t xml:space="preserve"> </w:t>
            </w:r>
            <w:r w:rsidRPr="0050352E">
              <w:rPr>
                <w:rFonts w:ascii="Times New Roman" w:eastAsia="Times New Roman" w:hAnsi="Times New Roman" w:cs="Times New Roman"/>
                <w:color w:val="333333"/>
                <w:sz w:val="24"/>
                <w:szCs w:val="24"/>
                <w:lang w:eastAsia="ru-RU"/>
              </w:rPr>
              <w:t>One of the most important ways to combat bacteriological weapons and epidemics is:</w:t>
            </w:r>
          </w:p>
          <w:p w:rsidR="00032DDA" w:rsidRPr="0050352E" w:rsidRDefault="00032DDA" w:rsidP="00032DDA">
            <w:pPr>
              <w:ind w:left="-57" w:right="-57" w:firstLine="227"/>
              <w:contextualSpacing/>
              <w:rPr>
                <w:rFonts w:ascii="Times New Roman" w:eastAsia="Times New Roman" w:hAnsi="Times New Roman" w:cs="Times New Roman"/>
                <w:color w:val="333333"/>
                <w:sz w:val="24"/>
                <w:szCs w:val="24"/>
                <w:lang w:eastAsia="ru-RU"/>
              </w:rPr>
            </w:pPr>
            <w:r w:rsidRPr="0050352E">
              <w:rPr>
                <w:rFonts w:ascii="Times New Roman" w:eastAsia="Times New Roman" w:hAnsi="Times New Roman" w:cs="Times New Roman"/>
                <w:color w:val="333333"/>
                <w:sz w:val="24"/>
                <w:szCs w:val="24"/>
                <w:lang w:eastAsia="ru-RU"/>
              </w:rPr>
              <w:t>A). Observation.</w:t>
            </w:r>
          </w:p>
          <w:p w:rsidR="00032DDA" w:rsidRPr="0050352E" w:rsidRDefault="00032DDA" w:rsidP="00032DDA">
            <w:pPr>
              <w:ind w:left="-57" w:right="-57" w:firstLine="227"/>
              <w:contextualSpacing/>
              <w:rPr>
                <w:rFonts w:ascii="Times New Roman" w:eastAsia="Times New Roman" w:hAnsi="Times New Roman" w:cs="Times New Roman"/>
                <w:color w:val="333333"/>
                <w:sz w:val="24"/>
                <w:szCs w:val="24"/>
                <w:lang w:eastAsia="ru-RU"/>
              </w:rPr>
            </w:pPr>
            <w:r w:rsidRPr="0050352E">
              <w:rPr>
                <w:rFonts w:ascii="Times New Roman" w:eastAsia="Times New Roman" w:hAnsi="Times New Roman" w:cs="Times New Roman"/>
                <w:color w:val="333333"/>
                <w:sz w:val="24"/>
                <w:szCs w:val="24"/>
                <w:lang w:eastAsia="ru-RU"/>
              </w:rPr>
              <w:t>b). Localization;</w:t>
            </w:r>
          </w:p>
          <w:p w:rsidR="00032DDA" w:rsidRPr="0050352E" w:rsidRDefault="00032DDA" w:rsidP="00032DDA">
            <w:pPr>
              <w:ind w:left="-57" w:right="-57" w:firstLine="227"/>
              <w:contextualSpacing/>
              <w:rPr>
                <w:rFonts w:ascii="Times New Roman" w:eastAsia="Times New Roman" w:hAnsi="Times New Roman" w:cs="Times New Roman"/>
                <w:color w:val="333333"/>
                <w:sz w:val="24"/>
                <w:szCs w:val="24"/>
                <w:lang w:eastAsia="ru-RU"/>
              </w:rPr>
            </w:pPr>
            <w:r w:rsidRPr="0050352E">
              <w:rPr>
                <w:rFonts w:ascii="Times New Roman" w:eastAsia="Times New Roman" w:hAnsi="Times New Roman" w:cs="Times New Roman"/>
                <w:color w:val="333333"/>
                <w:sz w:val="24"/>
                <w:szCs w:val="24"/>
                <w:lang w:eastAsia="ru-RU"/>
              </w:rPr>
              <w:t>V). Quarantine.</w:t>
            </w:r>
          </w:p>
          <w:p w:rsidR="00032DDA" w:rsidRPr="0050352E" w:rsidRDefault="00032DDA" w:rsidP="00032DDA">
            <w:pPr>
              <w:ind w:left="-57" w:right="-57" w:firstLine="227"/>
              <w:contextualSpacing/>
              <w:rPr>
                <w:rFonts w:ascii="Times New Roman" w:eastAsia="Times New Roman" w:hAnsi="Times New Roman" w:cs="Times New Roman"/>
                <w:color w:val="333333"/>
                <w:sz w:val="24"/>
                <w:szCs w:val="24"/>
                <w:lang w:eastAsia="ru-RU"/>
              </w:rPr>
            </w:pPr>
            <w:r w:rsidRPr="0050352E">
              <w:rPr>
                <w:rFonts w:ascii="Times New Roman" w:eastAsia="Times New Roman" w:hAnsi="Times New Roman" w:cs="Times New Roman"/>
                <w:color w:val="333333"/>
                <w:sz w:val="24"/>
                <w:szCs w:val="24"/>
                <w:lang w:eastAsia="ru-RU"/>
              </w:rPr>
              <w:t>G). Liquidation.</w:t>
            </w:r>
          </w:p>
          <w:p w:rsidR="00032DDA" w:rsidRPr="0050352E" w:rsidRDefault="00032DDA" w:rsidP="00032DDA">
            <w:pPr>
              <w:widowControl w:val="0"/>
              <w:shd w:val="clear" w:color="auto" w:fill="FFFFFF" w:themeFill="background1"/>
              <w:autoSpaceDE w:val="0"/>
              <w:autoSpaceDN w:val="0"/>
              <w:adjustRightInd w:val="0"/>
              <w:ind w:left="-57" w:right="-57"/>
              <w:rPr>
                <w:rFonts w:ascii="Times New Roman" w:hAnsi="Times New Roman" w:cs="Times New Roman"/>
                <w:sz w:val="24"/>
                <w:szCs w:val="24"/>
                <w:shd w:val="clear" w:color="auto" w:fill="FFFFFF" w:themeFill="background1"/>
              </w:rPr>
            </w:pPr>
            <w:r w:rsidRPr="0050352E">
              <w:rPr>
                <w:rFonts w:ascii="Times New Roman" w:eastAsia="Calibri" w:hAnsi="Times New Roman" w:cs="Times New Roman"/>
                <w:b/>
                <w:iCs/>
                <w:spacing w:val="-6"/>
                <w:sz w:val="24"/>
                <w:szCs w:val="24"/>
              </w:rPr>
              <w:t xml:space="preserve">Test </w:t>
            </w:r>
            <w:r w:rsidRPr="0050352E">
              <w:rPr>
                <w:rFonts w:ascii="Times New Roman" w:eastAsia="Calibri" w:hAnsi="Times New Roman" w:cs="Times New Roman"/>
                <w:b/>
                <w:iCs/>
                <w:spacing w:val="-4"/>
                <w:sz w:val="24"/>
                <w:szCs w:val="24"/>
              </w:rPr>
              <w:t xml:space="preserve">3. </w:t>
            </w:r>
            <w:r w:rsidRPr="0050352E">
              <w:rPr>
                <w:rFonts w:ascii="Times New Roman" w:eastAsia="Calibri" w:hAnsi="Times New Roman" w:cs="Times New Roman"/>
                <w:iCs/>
                <w:spacing w:val="-4"/>
                <w:sz w:val="24"/>
                <w:szCs w:val="24"/>
              </w:rPr>
              <w:t xml:space="preserve">What is done during </w:t>
            </w:r>
            <w:r w:rsidRPr="0050352E">
              <w:rPr>
                <w:rFonts w:ascii="Times New Roman" w:hAnsi="Times New Roman" w:cs="Times New Roman"/>
                <w:sz w:val="24"/>
                <w:szCs w:val="24"/>
                <w:shd w:val="clear" w:color="auto" w:fill="FFFFFF" w:themeFill="background1"/>
              </w:rPr>
              <w:t>sanitization</w:t>
            </w:r>
            <w:r w:rsidRPr="0050352E">
              <w:rPr>
                <w:rFonts w:ascii="Times New Roman" w:hAnsi="Times New Roman" w:cs="Times New Roman"/>
                <w:sz w:val="24"/>
                <w:szCs w:val="24"/>
                <w:shd w:val="clear" w:color="auto" w:fill="F4F7FB"/>
              </w:rPr>
              <w:t xml:space="preserve"> </w:t>
            </w:r>
            <w:r w:rsidRPr="0050352E">
              <w:rPr>
                <w:rFonts w:ascii="Times New Roman" w:hAnsi="Times New Roman" w:cs="Times New Roman"/>
                <w:sz w:val="24"/>
                <w:szCs w:val="24"/>
                <w:shd w:val="clear" w:color="auto" w:fill="FFFFFF" w:themeFill="background1"/>
              </w:rPr>
              <w:t>population?</w:t>
            </w:r>
          </w:p>
          <w:p w:rsidR="00032DDA" w:rsidRPr="0050352E" w:rsidRDefault="00032DDA" w:rsidP="00032DDA">
            <w:pPr>
              <w:widowControl w:val="0"/>
              <w:shd w:val="clear" w:color="auto" w:fill="FFFFFF" w:themeFill="background1"/>
              <w:autoSpaceDE w:val="0"/>
              <w:autoSpaceDN w:val="0"/>
              <w:adjustRightInd w:val="0"/>
              <w:ind w:left="-57" w:right="-57" w:firstLine="227"/>
              <w:rPr>
                <w:rFonts w:ascii="Times New Roman" w:hAnsi="Times New Roman" w:cs="Times New Roman"/>
                <w:sz w:val="24"/>
                <w:szCs w:val="24"/>
                <w:shd w:val="clear" w:color="auto" w:fill="FFFFFF" w:themeFill="background1"/>
              </w:rPr>
            </w:pPr>
            <w:r w:rsidRPr="0050352E">
              <w:rPr>
                <w:rFonts w:ascii="Times New Roman" w:eastAsia="Calibri" w:hAnsi="Times New Roman" w:cs="Times New Roman"/>
                <w:iCs/>
                <w:spacing w:val="-6"/>
                <w:sz w:val="24"/>
                <w:szCs w:val="24"/>
              </w:rPr>
              <w:t xml:space="preserve">1. </w:t>
            </w:r>
            <w:r w:rsidRPr="0050352E">
              <w:rPr>
                <w:rFonts w:ascii="Times New Roman" w:eastAsia="Calibri" w:hAnsi="Times New Roman" w:cs="Times New Roman"/>
                <w:b/>
                <w:iCs/>
                <w:spacing w:val="-6"/>
                <w:sz w:val="24"/>
                <w:szCs w:val="24"/>
              </w:rPr>
              <w:t xml:space="preserve">Decontamination </w:t>
            </w:r>
            <w:r w:rsidRPr="0050352E">
              <w:rPr>
                <w:rFonts w:ascii="Times New Roman" w:hAnsi="Times New Roman" w:cs="Times New Roman"/>
                <w:sz w:val="24"/>
                <w:szCs w:val="24"/>
                <w:shd w:val="clear" w:color="auto" w:fill="FFFFFF" w:themeFill="background1"/>
              </w:rPr>
              <w:t>.</w:t>
            </w:r>
          </w:p>
          <w:p w:rsidR="00032DDA" w:rsidRPr="0050352E" w:rsidRDefault="00032DDA" w:rsidP="00032DDA">
            <w:pPr>
              <w:widowControl w:val="0"/>
              <w:shd w:val="clear" w:color="auto" w:fill="FFFFFF" w:themeFill="background1"/>
              <w:autoSpaceDE w:val="0"/>
              <w:autoSpaceDN w:val="0"/>
              <w:adjustRightInd w:val="0"/>
              <w:ind w:left="-57" w:right="-57" w:firstLine="227"/>
              <w:rPr>
                <w:rFonts w:ascii="Times New Roman" w:hAnsi="Times New Roman" w:cs="Times New Roman"/>
                <w:sz w:val="24"/>
                <w:szCs w:val="24"/>
                <w:shd w:val="clear" w:color="auto" w:fill="FFFFFF" w:themeFill="background1"/>
              </w:rPr>
            </w:pPr>
            <w:r w:rsidRPr="0050352E">
              <w:rPr>
                <w:rFonts w:ascii="Times New Roman" w:eastAsia="Calibri" w:hAnsi="Times New Roman" w:cs="Times New Roman"/>
                <w:iCs/>
                <w:spacing w:val="-6"/>
                <w:sz w:val="24"/>
                <w:szCs w:val="24"/>
              </w:rPr>
              <w:t xml:space="preserve">2. </w:t>
            </w:r>
            <w:r w:rsidRPr="0050352E">
              <w:rPr>
                <w:rFonts w:ascii="Times New Roman" w:hAnsi="Times New Roman" w:cs="Times New Roman"/>
                <w:sz w:val="24"/>
                <w:szCs w:val="24"/>
                <w:shd w:val="clear" w:color="auto" w:fill="FFFFFF" w:themeFill="background1"/>
              </w:rPr>
              <w:t>Degassing.</w:t>
            </w:r>
          </w:p>
          <w:p w:rsidR="00032DDA" w:rsidRPr="0050352E" w:rsidRDefault="00032DDA" w:rsidP="00032DDA">
            <w:pPr>
              <w:widowControl w:val="0"/>
              <w:shd w:val="clear" w:color="auto" w:fill="FFFFFF" w:themeFill="background1"/>
              <w:autoSpaceDE w:val="0"/>
              <w:autoSpaceDN w:val="0"/>
              <w:adjustRightInd w:val="0"/>
              <w:ind w:left="-57" w:right="-57" w:firstLine="227"/>
              <w:rPr>
                <w:rFonts w:ascii="Times New Roman" w:hAnsi="Times New Roman" w:cs="Times New Roman"/>
                <w:sz w:val="24"/>
                <w:szCs w:val="24"/>
                <w:shd w:val="clear" w:color="auto" w:fill="FFFFFF" w:themeFill="background1"/>
              </w:rPr>
            </w:pPr>
            <w:r w:rsidRPr="0050352E">
              <w:rPr>
                <w:rFonts w:ascii="Times New Roman" w:hAnsi="Times New Roman" w:cs="Times New Roman"/>
                <w:sz w:val="24"/>
                <w:szCs w:val="24"/>
                <w:shd w:val="clear" w:color="auto" w:fill="FFFFFF" w:themeFill="background1"/>
              </w:rPr>
              <w:t xml:space="preserve">3. </w:t>
            </w:r>
            <w:r w:rsidRPr="0050352E">
              <w:rPr>
                <w:rFonts w:ascii="Times New Roman" w:eastAsia="Calibri" w:hAnsi="Times New Roman" w:cs="Times New Roman"/>
                <w:iCs/>
                <w:spacing w:val="-6"/>
                <w:sz w:val="24"/>
                <w:szCs w:val="24"/>
              </w:rPr>
              <w:t xml:space="preserve">Disinfection </w:t>
            </w:r>
            <w:r w:rsidRPr="0050352E">
              <w:rPr>
                <w:rFonts w:ascii="Times New Roman" w:hAnsi="Times New Roman" w:cs="Times New Roman"/>
                <w:sz w:val="24"/>
                <w:szCs w:val="24"/>
                <w:shd w:val="clear" w:color="auto" w:fill="FFFFFF" w:themeFill="background1"/>
              </w:rPr>
              <w:t>of clothing and shoes.</w:t>
            </w:r>
          </w:p>
          <w:p w:rsidR="00032DDA" w:rsidRPr="0050352E" w:rsidRDefault="00032DDA" w:rsidP="00032DDA">
            <w:pPr>
              <w:widowControl w:val="0"/>
              <w:shd w:val="clear" w:color="auto" w:fill="FFFFFF" w:themeFill="background1"/>
              <w:autoSpaceDE w:val="0"/>
              <w:autoSpaceDN w:val="0"/>
              <w:adjustRightInd w:val="0"/>
              <w:ind w:left="-57" w:right="-57" w:firstLine="227"/>
              <w:rPr>
                <w:rFonts w:ascii="Times New Roman" w:hAnsi="Times New Roman" w:cs="Times New Roman"/>
                <w:sz w:val="24"/>
                <w:szCs w:val="24"/>
                <w:shd w:val="clear" w:color="auto" w:fill="FFFFFF" w:themeFill="background1"/>
              </w:rPr>
            </w:pPr>
            <w:r w:rsidRPr="0050352E">
              <w:rPr>
                <w:rFonts w:ascii="Times New Roman" w:hAnsi="Times New Roman" w:cs="Times New Roman"/>
                <w:sz w:val="24"/>
                <w:szCs w:val="24"/>
                <w:shd w:val="clear" w:color="auto" w:fill="FFFFFF" w:themeFill="background1"/>
              </w:rPr>
              <w:t xml:space="preserve">4. </w:t>
            </w:r>
            <w:r w:rsidRPr="0050352E">
              <w:rPr>
                <w:rFonts w:ascii="Times New Roman" w:eastAsia="Calibri" w:hAnsi="Times New Roman" w:cs="Times New Roman"/>
                <w:iCs/>
                <w:spacing w:val="-6"/>
                <w:sz w:val="24"/>
                <w:szCs w:val="24"/>
              </w:rPr>
              <w:t xml:space="preserve">Disinfection </w:t>
            </w:r>
            <w:r w:rsidRPr="0050352E">
              <w:rPr>
                <w:rFonts w:ascii="Times New Roman" w:hAnsi="Times New Roman" w:cs="Times New Roman"/>
                <w:sz w:val="24"/>
                <w:szCs w:val="24"/>
                <w:shd w:val="clear" w:color="auto" w:fill="FFFFFF" w:themeFill="background1"/>
              </w:rPr>
              <w:t>of PPE.</w:t>
            </w:r>
          </w:p>
          <w:p w:rsidR="00032DDA" w:rsidRPr="0050352E" w:rsidRDefault="00032DDA" w:rsidP="00032DDA">
            <w:pPr>
              <w:widowControl w:val="0"/>
              <w:autoSpaceDE w:val="0"/>
              <w:autoSpaceDN w:val="0"/>
              <w:adjustRightInd w:val="0"/>
              <w:ind w:left="-57" w:right="-57"/>
              <w:rPr>
                <w:rFonts w:ascii="Times New Roman" w:hAnsi="Times New Roman" w:cs="Times New Roman"/>
                <w:bCs/>
                <w:sz w:val="24"/>
                <w:szCs w:val="24"/>
                <w:bdr w:val="none" w:sz="0" w:space="0" w:color="auto" w:frame="1"/>
                <w:shd w:val="clear" w:color="auto" w:fill="FFFFFF"/>
              </w:rPr>
            </w:pPr>
            <w:r w:rsidRPr="0050352E">
              <w:rPr>
                <w:rFonts w:ascii="Times New Roman" w:eastAsia="Calibri" w:hAnsi="Times New Roman" w:cs="Times New Roman"/>
                <w:b/>
                <w:iCs/>
                <w:spacing w:val="-6"/>
                <w:sz w:val="24"/>
                <w:szCs w:val="24"/>
              </w:rPr>
              <w:t xml:space="preserve">Test </w:t>
            </w:r>
            <w:r w:rsidRPr="0050352E">
              <w:rPr>
                <w:rFonts w:ascii="Times New Roman" w:eastAsia="Calibri" w:hAnsi="Times New Roman" w:cs="Times New Roman"/>
                <w:b/>
                <w:iCs/>
                <w:spacing w:val="-4"/>
                <w:sz w:val="24"/>
                <w:szCs w:val="24"/>
              </w:rPr>
              <w:t xml:space="preserve">4. </w:t>
            </w:r>
            <w:r w:rsidRPr="0050352E">
              <w:rPr>
                <w:rFonts w:ascii="Times New Roman" w:hAnsi="Times New Roman" w:cs="Times New Roman"/>
                <w:bCs/>
                <w:sz w:val="24"/>
                <w:szCs w:val="24"/>
                <w:bdr w:val="none" w:sz="0" w:space="0" w:color="auto" w:frame="1"/>
                <w:shd w:val="clear" w:color="auto" w:fill="FFFFFF"/>
              </w:rPr>
              <w:t>PPE includes:</w:t>
            </w:r>
          </w:p>
          <w:p w:rsidR="00032DDA" w:rsidRPr="0050352E" w:rsidRDefault="00032DDA" w:rsidP="00032DDA">
            <w:pPr>
              <w:widowControl w:val="0"/>
              <w:autoSpaceDE w:val="0"/>
              <w:autoSpaceDN w:val="0"/>
              <w:adjustRightInd w:val="0"/>
              <w:ind w:left="-57" w:right="-57" w:firstLine="227"/>
              <w:rPr>
                <w:rFonts w:ascii="Times New Roman" w:hAnsi="Times New Roman" w:cs="Times New Roman"/>
                <w:bCs/>
                <w:sz w:val="24"/>
                <w:szCs w:val="24"/>
                <w:bdr w:val="none" w:sz="0" w:space="0" w:color="auto" w:frame="1"/>
                <w:shd w:val="clear" w:color="auto" w:fill="FFFFFF"/>
              </w:rPr>
            </w:pPr>
            <w:r w:rsidRPr="0050352E">
              <w:rPr>
                <w:rFonts w:ascii="Times New Roman" w:hAnsi="Times New Roman" w:cs="Times New Roman"/>
                <w:bCs/>
                <w:sz w:val="24"/>
                <w:szCs w:val="24"/>
                <w:bdr w:val="none" w:sz="0" w:space="0" w:color="auto" w:frame="1"/>
                <w:shd w:val="clear" w:color="auto" w:fill="FFFFFF"/>
              </w:rPr>
              <w:t>1. RPE.</w:t>
            </w:r>
          </w:p>
          <w:p w:rsidR="00032DDA" w:rsidRPr="0050352E" w:rsidRDefault="00032DDA" w:rsidP="00032DDA">
            <w:pPr>
              <w:widowControl w:val="0"/>
              <w:autoSpaceDE w:val="0"/>
              <w:autoSpaceDN w:val="0"/>
              <w:adjustRightInd w:val="0"/>
              <w:ind w:left="-57" w:right="-57" w:firstLine="227"/>
              <w:rPr>
                <w:rFonts w:ascii="Times New Roman" w:hAnsi="Times New Roman" w:cs="Times New Roman"/>
                <w:bCs/>
                <w:sz w:val="24"/>
                <w:szCs w:val="24"/>
                <w:bdr w:val="none" w:sz="0" w:space="0" w:color="auto" w:frame="1"/>
                <w:shd w:val="clear" w:color="auto" w:fill="FFFFFF"/>
              </w:rPr>
            </w:pPr>
            <w:r w:rsidRPr="0050352E">
              <w:rPr>
                <w:rFonts w:ascii="Times New Roman" w:hAnsi="Times New Roman" w:cs="Times New Roman"/>
                <w:bCs/>
                <w:sz w:val="24"/>
                <w:szCs w:val="24"/>
                <w:bdr w:val="none" w:sz="0" w:space="0" w:color="auto" w:frame="1"/>
                <w:shd w:val="clear" w:color="auto" w:fill="FFFFFF"/>
              </w:rPr>
              <w:t>2. Personal protective equipment.</w:t>
            </w:r>
          </w:p>
          <w:p w:rsidR="00032DDA" w:rsidRPr="0050352E" w:rsidRDefault="00032DDA" w:rsidP="00032DDA">
            <w:pPr>
              <w:widowControl w:val="0"/>
              <w:autoSpaceDE w:val="0"/>
              <w:autoSpaceDN w:val="0"/>
              <w:adjustRightInd w:val="0"/>
              <w:ind w:left="-57" w:right="-57" w:firstLine="227"/>
              <w:rPr>
                <w:rFonts w:ascii="Times New Roman" w:hAnsi="Times New Roman" w:cs="Times New Roman"/>
                <w:bCs/>
                <w:sz w:val="24"/>
                <w:szCs w:val="24"/>
                <w:bdr w:val="none" w:sz="0" w:space="0" w:color="auto" w:frame="1"/>
                <w:shd w:val="clear" w:color="auto" w:fill="FFFFFF"/>
              </w:rPr>
            </w:pPr>
            <w:r w:rsidRPr="0050352E">
              <w:rPr>
                <w:rFonts w:ascii="Times New Roman" w:hAnsi="Times New Roman" w:cs="Times New Roman"/>
                <w:bCs/>
                <w:sz w:val="24"/>
                <w:szCs w:val="24"/>
                <w:bdr w:val="none" w:sz="0" w:space="0" w:color="auto" w:frame="1"/>
                <w:shd w:val="clear" w:color="auto" w:fill="FFFFFF"/>
              </w:rPr>
              <w:t>3. MSIZ.</w:t>
            </w:r>
          </w:p>
          <w:p w:rsidR="00032DDA" w:rsidRPr="0050352E" w:rsidRDefault="00032DDA" w:rsidP="00032DDA">
            <w:pPr>
              <w:widowControl w:val="0"/>
              <w:autoSpaceDE w:val="0"/>
              <w:autoSpaceDN w:val="0"/>
              <w:adjustRightInd w:val="0"/>
              <w:ind w:left="-57" w:right="-57" w:firstLine="227"/>
              <w:rPr>
                <w:rFonts w:ascii="Times New Roman" w:eastAsia="Calibri" w:hAnsi="Times New Roman" w:cs="Times New Roman"/>
                <w:iCs/>
                <w:spacing w:val="-4"/>
                <w:sz w:val="24"/>
                <w:szCs w:val="24"/>
              </w:rPr>
            </w:pPr>
            <w:r w:rsidRPr="0050352E">
              <w:rPr>
                <w:rFonts w:ascii="Times New Roman" w:hAnsi="Times New Roman" w:cs="Times New Roman"/>
                <w:bCs/>
                <w:sz w:val="24"/>
                <w:szCs w:val="24"/>
                <w:bdr w:val="none" w:sz="0" w:space="0" w:color="auto" w:frame="1"/>
                <w:shd w:val="clear" w:color="auto" w:fill="FFFFFF"/>
              </w:rPr>
              <w:t>4. KZK.</w:t>
            </w:r>
          </w:p>
          <w:p w:rsidR="00032DDA" w:rsidRPr="0050352E" w:rsidRDefault="00032DDA" w:rsidP="00032DDA">
            <w:pPr>
              <w:widowControl w:val="0"/>
              <w:autoSpaceDE w:val="0"/>
              <w:autoSpaceDN w:val="0"/>
              <w:adjustRightInd w:val="0"/>
              <w:ind w:left="-57" w:right="-57"/>
              <w:rPr>
                <w:rFonts w:ascii="Times New Roman" w:eastAsia="Times New Roman" w:hAnsi="Times New Roman" w:cs="Times New Roman"/>
                <w:b/>
                <w:spacing w:val="-6"/>
                <w:sz w:val="24"/>
                <w:szCs w:val="24"/>
                <w:lang w:eastAsia="ru-RU"/>
              </w:rPr>
            </w:pPr>
            <w:r w:rsidRPr="0050352E">
              <w:rPr>
                <w:rFonts w:ascii="Times New Roman" w:eastAsia="Times New Roman" w:hAnsi="Times New Roman" w:cs="Times New Roman"/>
                <w:b/>
                <w:spacing w:val="-6"/>
                <w:sz w:val="24"/>
                <w:szCs w:val="24"/>
                <w:lang w:eastAsia="ru-RU"/>
              </w:rPr>
              <w:t xml:space="preserve">Question 1 . </w:t>
            </w:r>
            <w:r w:rsidRPr="0050352E">
              <w:rPr>
                <w:rFonts w:ascii="Times New Roman" w:eastAsia="Times New Roman" w:hAnsi="Times New Roman" w:cs="Times New Roman"/>
                <w:spacing w:val="-6"/>
                <w:sz w:val="24"/>
                <w:szCs w:val="24"/>
                <w:lang w:eastAsia="ru-RU"/>
              </w:rPr>
              <w:t xml:space="preserve">What is the purpose of </w:t>
            </w:r>
            <w:r w:rsidRPr="0050352E">
              <w:rPr>
                <w:rFonts w:ascii="Times New Roman" w:hAnsi="Times New Roman" w:cs="Times New Roman"/>
                <w:color w:val="333333"/>
                <w:sz w:val="24"/>
                <w:szCs w:val="24"/>
              </w:rPr>
              <w:t>RCB protection?</w:t>
            </w:r>
          </w:p>
          <w:p w:rsidR="00032DDA" w:rsidRPr="0050352E" w:rsidRDefault="00032DDA" w:rsidP="00032DDA">
            <w:pPr>
              <w:widowControl w:val="0"/>
              <w:autoSpaceDE w:val="0"/>
              <w:autoSpaceDN w:val="0"/>
              <w:adjustRightInd w:val="0"/>
              <w:ind w:left="-57" w:right="-57"/>
              <w:rPr>
                <w:rFonts w:ascii="Times New Roman" w:eastAsia="Times New Roman" w:hAnsi="Times New Roman" w:cs="Times New Roman"/>
                <w:spacing w:val="-6"/>
                <w:sz w:val="24"/>
                <w:szCs w:val="24"/>
                <w:lang w:eastAsia="ru-RU"/>
              </w:rPr>
            </w:pPr>
            <w:r w:rsidRPr="0050352E">
              <w:rPr>
                <w:rFonts w:ascii="Times New Roman" w:eastAsia="Times New Roman" w:hAnsi="Times New Roman" w:cs="Times New Roman"/>
                <w:b/>
                <w:spacing w:val="-6"/>
                <w:sz w:val="24"/>
                <w:szCs w:val="24"/>
                <w:lang w:eastAsia="ru-RU"/>
              </w:rPr>
              <w:t xml:space="preserve">Question 2. </w:t>
            </w:r>
            <w:r w:rsidRPr="0050352E">
              <w:rPr>
                <w:rFonts w:ascii="Times New Roman" w:eastAsia="Times New Roman" w:hAnsi="Times New Roman" w:cs="Times New Roman"/>
                <w:spacing w:val="-6"/>
                <w:sz w:val="24"/>
                <w:szCs w:val="24"/>
                <w:lang w:eastAsia="ru-RU"/>
              </w:rPr>
              <w:t>List the dimensions of the OZK.</w:t>
            </w:r>
          </w:p>
          <w:p w:rsidR="00032DDA" w:rsidRPr="0050352E" w:rsidRDefault="00032DDA" w:rsidP="00032DDA">
            <w:pPr>
              <w:widowControl w:val="0"/>
              <w:autoSpaceDE w:val="0"/>
              <w:autoSpaceDN w:val="0"/>
              <w:adjustRightInd w:val="0"/>
              <w:ind w:left="-57" w:right="-57"/>
              <w:rPr>
                <w:rFonts w:ascii="Times New Roman" w:eastAsia="Times New Roman" w:hAnsi="Times New Roman" w:cs="Times New Roman"/>
                <w:spacing w:val="-6"/>
                <w:sz w:val="24"/>
                <w:szCs w:val="24"/>
                <w:lang w:eastAsia="ru-RU"/>
              </w:rPr>
            </w:pPr>
            <w:r w:rsidRPr="0050352E">
              <w:rPr>
                <w:rFonts w:ascii="Times New Roman" w:eastAsia="Times New Roman" w:hAnsi="Times New Roman" w:cs="Times New Roman"/>
                <w:b/>
                <w:spacing w:val="-6"/>
                <w:sz w:val="24"/>
                <w:szCs w:val="24"/>
                <w:lang w:eastAsia="ru-RU"/>
              </w:rPr>
              <w:t xml:space="preserve">Question 3. </w:t>
            </w:r>
            <w:r w:rsidRPr="0050352E">
              <w:rPr>
                <w:rFonts w:ascii="Times New Roman" w:eastAsia="Times New Roman" w:hAnsi="Times New Roman" w:cs="Times New Roman"/>
                <w:spacing w:val="-6"/>
                <w:sz w:val="24"/>
                <w:szCs w:val="24"/>
                <w:lang w:eastAsia="ru-RU"/>
              </w:rPr>
              <w:t>What activities are classified as NBC protection measures:</w:t>
            </w:r>
          </w:p>
          <w:p w:rsidR="00032DDA" w:rsidRPr="0050352E" w:rsidRDefault="00032DDA" w:rsidP="00032DDA">
            <w:pPr>
              <w:widowControl w:val="0"/>
              <w:autoSpaceDE w:val="0"/>
              <w:autoSpaceDN w:val="0"/>
              <w:adjustRightInd w:val="0"/>
              <w:ind w:left="-57" w:right="-57" w:firstLine="227"/>
              <w:rPr>
                <w:rFonts w:ascii="Times New Roman" w:eastAsia="Calibri" w:hAnsi="Times New Roman" w:cs="Times New Roman"/>
                <w:iCs/>
                <w:spacing w:val="-8"/>
                <w:sz w:val="24"/>
                <w:szCs w:val="24"/>
              </w:rPr>
            </w:pPr>
            <w:r w:rsidRPr="0050352E">
              <w:rPr>
                <w:rFonts w:ascii="Times New Roman" w:eastAsia="Calibri" w:hAnsi="Times New Roman" w:cs="Times New Roman"/>
                <w:iCs/>
                <w:spacing w:val="-8"/>
                <w:sz w:val="24"/>
                <w:szCs w:val="24"/>
              </w:rPr>
              <w:t>1. NBC intelligence.</w:t>
            </w:r>
          </w:p>
          <w:p w:rsidR="00032DDA" w:rsidRPr="0050352E" w:rsidRDefault="00032DDA" w:rsidP="00032DDA">
            <w:pPr>
              <w:widowControl w:val="0"/>
              <w:autoSpaceDE w:val="0"/>
              <w:autoSpaceDN w:val="0"/>
              <w:adjustRightInd w:val="0"/>
              <w:ind w:left="-57" w:right="-57" w:firstLine="227"/>
              <w:rPr>
                <w:rFonts w:ascii="Times New Roman" w:hAnsi="Times New Roman" w:cs="Times New Roman"/>
                <w:bCs/>
                <w:color w:val="000000"/>
                <w:spacing w:val="-8"/>
                <w:sz w:val="24"/>
                <w:szCs w:val="24"/>
              </w:rPr>
            </w:pPr>
            <w:r w:rsidRPr="0050352E">
              <w:rPr>
                <w:rFonts w:ascii="Times New Roman" w:eastAsia="Calibri" w:hAnsi="Times New Roman" w:cs="Times New Roman"/>
                <w:iCs/>
                <w:spacing w:val="-8"/>
                <w:sz w:val="24"/>
                <w:szCs w:val="24"/>
              </w:rPr>
              <w:t xml:space="preserve">2. </w:t>
            </w:r>
            <w:r w:rsidRPr="0050352E">
              <w:rPr>
                <w:rFonts w:ascii="Times New Roman" w:hAnsi="Times New Roman" w:cs="Times New Roman"/>
                <w:bCs/>
                <w:color w:val="000000"/>
                <w:spacing w:val="-8"/>
                <w:sz w:val="24"/>
                <w:szCs w:val="24"/>
              </w:rPr>
              <w:t>Organization of radiation monitoring of areas and objects.</w:t>
            </w:r>
          </w:p>
          <w:p w:rsidR="00032DDA" w:rsidRPr="0050352E" w:rsidRDefault="00032DDA" w:rsidP="00032DDA">
            <w:pPr>
              <w:widowControl w:val="0"/>
              <w:autoSpaceDE w:val="0"/>
              <w:autoSpaceDN w:val="0"/>
              <w:adjustRightInd w:val="0"/>
              <w:ind w:left="-57" w:right="-57" w:firstLine="227"/>
              <w:rPr>
                <w:rFonts w:ascii="Times New Roman" w:hAnsi="Times New Roman" w:cs="Times New Roman"/>
                <w:bCs/>
                <w:color w:val="000000"/>
                <w:spacing w:val="-8"/>
                <w:sz w:val="24"/>
                <w:szCs w:val="24"/>
              </w:rPr>
            </w:pPr>
            <w:r w:rsidRPr="0050352E">
              <w:rPr>
                <w:rFonts w:ascii="Times New Roman" w:hAnsi="Times New Roman" w:cs="Times New Roman"/>
                <w:bCs/>
                <w:color w:val="000000"/>
                <w:spacing w:val="-8"/>
                <w:sz w:val="24"/>
                <w:szCs w:val="24"/>
              </w:rPr>
              <w:t xml:space="preserve">3. Organization of chemical control </w:t>
            </w:r>
            <w:r w:rsidRPr="0050352E">
              <w:rPr>
                <w:rFonts w:ascii="Times New Roman" w:hAnsi="Times New Roman" w:cs="Times New Roman"/>
                <w:color w:val="000000"/>
                <w:spacing w:val="-8"/>
                <w:sz w:val="24"/>
                <w:szCs w:val="24"/>
              </w:rPr>
              <w:t xml:space="preserve">(control of chemical contamination) </w:t>
            </w:r>
            <w:r w:rsidRPr="0050352E">
              <w:rPr>
                <w:rFonts w:ascii="Times New Roman" w:hAnsi="Times New Roman" w:cs="Times New Roman"/>
                <w:bCs/>
                <w:color w:val="000000"/>
                <w:spacing w:val="-8"/>
                <w:sz w:val="24"/>
                <w:szCs w:val="24"/>
              </w:rPr>
              <w:t>of the area and objects.</w:t>
            </w:r>
          </w:p>
          <w:p w:rsidR="00032DDA" w:rsidRPr="0050352E" w:rsidRDefault="00032DDA" w:rsidP="00032DDA">
            <w:pPr>
              <w:widowControl w:val="0"/>
              <w:autoSpaceDE w:val="0"/>
              <w:autoSpaceDN w:val="0"/>
              <w:adjustRightInd w:val="0"/>
              <w:ind w:left="-57" w:right="-57" w:firstLine="227"/>
              <w:rPr>
                <w:rFonts w:ascii="Times New Roman" w:hAnsi="Times New Roman" w:cs="Times New Roman"/>
                <w:bCs/>
                <w:color w:val="000000"/>
                <w:spacing w:val="-8"/>
                <w:sz w:val="24"/>
                <w:szCs w:val="24"/>
              </w:rPr>
            </w:pPr>
            <w:r w:rsidRPr="0050352E">
              <w:rPr>
                <w:rFonts w:ascii="Times New Roman" w:hAnsi="Times New Roman" w:cs="Times New Roman"/>
                <w:bCs/>
                <w:color w:val="000000"/>
                <w:spacing w:val="-8"/>
                <w:sz w:val="24"/>
                <w:szCs w:val="24"/>
              </w:rPr>
              <w:t>4. Carrying out special processing of personnel, weapons and military equipment.</w:t>
            </w:r>
          </w:p>
          <w:p w:rsidR="00032DDA" w:rsidRPr="0050352E" w:rsidRDefault="00032DDA" w:rsidP="00032DDA">
            <w:pPr>
              <w:widowControl w:val="0"/>
              <w:autoSpaceDE w:val="0"/>
              <w:autoSpaceDN w:val="0"/>
              <w:adjustRightInd w:val="0"/>
              <w:ind w:left="-57" w:right="-57" w:firstLine="227"/>
              <w:rPr>
                <w:rFonts w:ascii="Times New Roman" w:eastAsia="Calibri" w:hAnsi="Times New Roman" w:cs="Times New Roman"/>
                <w:iCs/>
                <w:spacing w:val="-8"/>
                <w:sz w:val="24"/>
                <w:szCs w:val="24"/>
              </w:rPr>
            </w:pPr>
            <w:r w:rsidRPr="0050352E">
              <w:rPr>
                <w:rFonts w:ascii="Times New Roman" w:hAnsi="Times New Roman" w:cs="Times New Roman"/>
                <w:bCs/>
                <w:color w:val="000000"/>
                <w:spacing w:val="-8"/>
                <w:sz w:val="24"/>
                <w:szCs w:val="24"/>
              </w:rPr>
              <w:t>5. Carrying out veterinary treatment of animals.</w:t>
            </w:r>
          </w:p>
          <w:p w:rsidR="00032DDA" w:rsidRPr="0050352E" w:rsidRDefault="00032DDA" w:rsidP="00032DDA">
            <w:pPr>
              <w:widowControl w:val="0"/>
              <w:autoSpaceDE w:val="0"/>
              <w:autoSpaceDN w:val="0"/>
              <w:adjustRightInd w:val="0"/>
              <w:ind w:left="-57" w:right="-57"/>
              <w:rPr>
                <w:rFonts w:ascii="Times New Roman" w:eastAsia="Times New Roman" w:hAnsi="Times New Roman" w:cs="Times New Roman"/>
                <w:b/>
                <w:spacing w:val="-6"/>
                <w:sz w:val="24"/>
                <w:szCs w:val="24"/>
                <w:highlight w:val="yellow"/>
                <w:lang w:eastAsia="ru-RU"/>
              </w:rPr>
            </w:pPr>
            <w:r w:rsidRPr="0050352E">
              <w:rPr>
                <w:rFonts w:ascii="Times New Roman" w:eastAsia="Times New Roman" w:hAnsi="Times New Roman" w:cs="Times New Roman"/>
                <w:b/>
                <w:spacing w:val="-6"/>
                <w:sz w:val="24"/>
                <w:szCs w:val="24"/>
                <w:lang w:eastAsia="ru-RU"/>
              </w:rPr>
              <w:t xml:space="preserve">Question 4. </w:t>
            </w:r>
            <w:r w:rsidRPr="0050352E">
              <w:rPr>
                <w:rFonts w:ascii="Times New Roman" w:eastAsia="Times New Roman" w:hAnsi="Times New Roman" w:cs="Times New Roman"/>
                <w:spacing w:val="-6"/>
                <w:sz w:val="24"/>
                <w:szCs w:val="24"/>
                <w:lang w:eastAsia="ru-RU"/>
              </w:rPr>
              <w:t xml:space="preserve">What ionizing radiation causes </w:t>
            </w:r>
            <w:r w:rsidRPr="0050352E">
              <w:rPr>
                <w:rFonts w:ascii="Times New Roman" w:hAnsi="Times New Roman" w:cs="Times New Roman"/>
                <w:sz w:val="24"/>
                <w:szCs w:val="24"/>
                <w:shd w:val="clear" w:color="auto" w:fill="FFFFFF"/>
              </w:rPr>
              <w:t>radioactive contamination of the area?</w:t>
            </w:r>
          </w:p>
        </w:tc>
      </w:tr>
      <w:tr w:rsidR="00032DDA" w:rsidRPr="0050352E" w:rsidTr="001C5E2A">
        <w:tc>
          <w:tcPr>
            <w:tcW w:w="1987" w:type="dxa"/>
            <w:shd w:val="clear" w:color="auto" w:fill="auto"/>
          </w:tcPr>
          <w:p w:rsidR="00032DDA" w:rsidRPr="0050352E" w:rsidRDefault="00032DDA" w:rsidP="00032DDA">
            <w:pPr>
              <w:pStyle w:val="1a"/>
              <w:shd w:val="clear" w:color="auto" w:fill="auto"/>
              <w:spacing w:before="0" w:after="0" w:line="240" w:lineRule="auto"/>
              <w:ind w:left="-57" w:right="-57"/>
              <w:jc w:val="both"/>
              <w:rPr>
                <w:spacing w:val="-6"/>
                <w:sz w:val="24"/>
                <w:szCs w:val="24"/>
                <w:lang w:eastAsia="ru-RU"/>
              </w:rPr>
            </w:pPr>
            <w:r w:rsidRPr="0050352E">
              <w:rPr>
                <w:rStyle w:val="95pt0pt"/>
                <w:spacing w:val="-6"/>
                <w:sz w:val="24"/>
                <w:szCs w:val="24"/>
              </w:rPr>
              <w:lastRenderedPageBreak/>
              <w:t>Uses topographic maps</w:t>
            </w:r>
          </w:p>
        </w:tc>
        <w:tc>
          <w:tcPr>
            <w:tcW w:w="1843" w:type="dxa"/>
          </w:tcPr>
          <w:p w:rsidR="00032DDA" w:rsidRPr="0050352E" w:rsidRDefault="00032DDA" w:rsidP="00032DDA">
            <w:pPr>
              <w:widowControl w:val="0"/>
              <w:ind w:left="-57" w:right="-57"/>
              <w:rPr>
                <w:rFonts w:ascii="Times New Roman" w:eastAsia="Calibri" w:hAnsi="Times New Roman" w:cs="Times New Roman"/>
                <w:spacing w:val="-6"/>
                <w:sz w:val="24"/>
                <w:szCs w:val="24"/>
              </w:rPr>
            </w:pPr>
            <w:r w:rsidRPr="0050352E">
              <w:rPr>
                <w:rFonts w:ascii="Times New Roman" w:eastAsia="Calibri" w:hAnsi="Times New Roman" w:cs="Times New Roman"/>
                <w:spacing w:val="-6"/>
                <w:sz w:val="24"/>
                <w:szCs w:val="24"/>
              </w:rPr>
              <w:t>1. Studies and analyzes the tactical properties of the terrain using topographic maps.</w:t>
            </w:r>
          </w:p>
          <w:p w:rsidR="00032DDA" w:rsidRPr="0050352E" w:rsidRDefault="00032DDA" w:rsidP="00032DDA">
            <w:pPr>
              <w:widowControl w:val="0"/>
              <w:ind w:left="-57" w:right="-57"/>
              <w:rPr>
                <w:rFonts w:ascii="Times New Roman" w:eastAsia="Calibri" w:hAnsi="Times New Roman" w:cs="Times New Roman"/>
                <w:spacing w:val="-6"/>
                <w:sz w:val="24"/>
                <w:szCs w:val="24"/>
              </w:rPr>
            </w:pPr>
            <w:r w:rsidRPr="0050352E">
              <w:rPr>
                <w:rFonts w:ascii="Times New Roman" w:eastAsia="Calibri" w:hAnsi="Times New Roman" w:cs="Times New Roman"/>
                <w:spacing w:val="-6"/>
                <w:sz w:val="24"/>
                <w:szCs w:val="24"/>
              </w:rPr>
              <w:t xml:space="preserve">2. Orients oneself to the terrain with or without a </w:t>
            </w:r>
            <w:r w:rsidRPr="0050352E">
              <w:rPr>
                <w:rFonts w:ascii="Times New Roman" w:eastAsia="Calibri" w:hAnsi="Times New Roman" w:cs="Times New Roman"/>
                <w:spacing w:val="-6"/>
                <w:sz w:val="24"/>
                <w:szCs w:val="24"/>
              </w:rPr>
              <w:lastRenderedPageBreak/>
              <w:t>topographic map.</w:t>
            </w:r>
          </w:p>
        </w:tc>
        <w:tc>
          <w:tcPr>
            <w:tcW w:w="2551" w:type="dxa"/>
            <w:shd w:val="clear" w:color="auto" w:fill="auto"/>
          </w:tcPr>
          <w:p w:rsidR="00032DDA" w:rsidRPr="0050352E" w:rsidRDefault="00032DDA" w:rsidP="00032DDA">
            <w:pPr>
              <w:widowControl w:val="0"/>
              <w:ind w:left="-57" w:right="-57" w:firstLine="142"/>
              <w:rPr>
                <w:rStyle w:val="95pt0pt"/>
                <w:rFonts w:eastAsiaTheme="minorHAnsi"/>
                <w:spacing w:val="-6"/>
                <w:sz w:val="24"/>
                <w:szCs w:val="24"/>
              </w:rPr>
            </w:pPr>
            <w:r w:rsidRPr="0050352E">
              <w:rPr>
                <w:rStyle w:val="95pt0pt"/>
                <w:rFonts w:eastAsiaTheme="minorHAnsi"/>
                <w:b/>
                <w:spacing w:val="-6"/>
                <w:sz w:val="24"/>
                <w:szCs w:val="24"/>
              </w:rPr>
              <w:lastRenderedPageBreak/>
              <w:t>Knowledge:</w:t>
            </w:r>
            <w:r w:rsidRPr="0050352E">
              <w:rPr>
                <w:rStyle w:val="95pt0pt"/>
                <w:rFonts w:eastAsiaTheme="minorHAnsi"/>
                <w:spacing w:val="-6"/>
                <w:sz w:val="24"/>
                <w:szCs w:val="24"/>
              </w:rPr>
              <w:t xml:space="preserve"> </w:t>
            </w:r>
          </w:p>
          <w:p w:rsidR="00032DDA" w:rsidRPr="0050352E" w:rsidRDefault="00032DDA" w:rsidP="00032DDA">
            <w:pPr>
              <w:pStyle w:val="1a"/>
              <w:shd w:val="clear" w:color="auto" w:fill="auto"/>
              <w:spacing w:before="0" w:after="0" w:line="240" w:lineRule="auto"/>
              <w:ind w:left="-57" w:right="-57" w:firstLine="140"/>
              <w:jc w:val="left"/>
              <w:rPr>
                <w:spacing w:val="-6"/>
                <w:sz w:val="24"/>
                <w:szCs w:val="24"/>
              </w:rPr>
            </w:pPr>
            <w:r w:rsidRPr="0050352E">
              <w:rPr>
                <w:rStyle w:val="95pt0pt"/>
                <w:spacing w:val="-6"/>
                <w:sz w:val="24"/>
                <w:szCs w:val="24"/>
              </w:rPr>
              <w:t>tactical properties of the terrain, their influence on the actions of units in a combat situation;</w:t>
            </w:r>
          </w:p>
          <w:p w:rsidR="00032DDA" w:rsidRPr="0050352E" w:rsidRDefault="00032DDA" w:rsidP="00032DDA">
            <w:pPr>
              <w:pStyle w:val="1a"/>
              <w:shd w:val="clear" w:color="auto" w:fill="auto"/>
              <w:spacing w:before="0" w:after="0" w:line="240" w:lineRule="auto"/>
              <w:ind w:left="-57" w:right="-57" w:firstLine="140"/>
              <w:jc w:val="left"/>
              <w:rPr>
                <w:rStyle w:val="95pt0pt"/>
                <w:spacing w:val="-6"/>
                <w:sz w:val="24"/>
                <w:szCs w:val="24"/>
              </w:rPr>
            </w:pPr>
            <w:r w:rsidRPr="0050352E">
              <w:rPr>
                <w:rStyle w:val="95pt0pt"/>
                <w:spacing w:val="-6"/>
                <w:sz w:val="24"/>
                <w:szCs w:val="24"/>
              </w:rPr>
              <w:t>purpose, nomenclature and symbols of topographic maps.</w:t>
            </w:r>
          </w:p>
          <w:p w:rsidR="00032DDA" w:rsidRPr="0050352E" w:rsidRDefault="00032DDA" w:rsidP="00032DDA">
            <w:pPr>
              <w:widowControl w:val="0"/>
              <w:ind w:left="-57" w:right="-57" w:firstLine="142"/>
              <w:rPr>
                <w:rFonts w:ascii="Times New Roman" w:eastAsia="Calibri" w:hAnsi="Times New Roman" w:cs="Times New Roman"/>
                <w:spacing w:val="-6"/>
                <w:sz w:val="24"/>
                <w:szCs w:val="24"/>
              </w:rPr>
            </w:pPr>
            <w:r w:rsidRPr="0050352E">
              <w:rPr>
                <w:rFonts w:ascii="Times New Roman" w:eastAsia="Calibri" w:hAnsi="Times New Roman" w:cs="Times New Roman"/>
                <w:b/>
                <w:spacing w:val="-6"/>
                <w:sz w:val="24"/>
                <w:szCs w:val="24"/>
              </w:rPr>
              <w:lastRenderedPageBreak/>
              <w:t>Skill:</w:t>
            </w:r>
            <w:r w:rsidRPr="0050352E">
              <w:rPr>
                <w:rFonts w:ascii="Times New Roman" w:eastAsia="Calibri" w:hAnsi="Times New Roman" w:cs="Times New Roman"/>
                <w:spacing w:val="-6"/>
                <w:sz w:val="24"/>
                <w:szCs w:val="24"/>
              </w:rPr>
              <w:t xml:space="preserve"> </w:t>
            </w:r>
          </w:p>
          <w:p w:rsidR="00032DDA" w:rsidRPr="0050352E" w:rsidRDefault="00032DDA" w:rsidP="00032DDA">
            <w:pPr>
              <w:pStyle w:val="1a"/>
              <w:shd w:val="clear" w:color="auto" w:fill="auto"/>
              <w:spacing w:before="0" w:after="0" w:line="240" w:lineRule="auto"/>
              <w:ind w:left="-57" w:right="-57" w:firstLine="140"/>
              <w:jc w:val="left"/>
              <w:rPr>
                <w:rStyle w:val="95pt0pt"/>
                <w:spacing w:val="-6"/>
                <w:sz w:val="24"/>
                <w:szCs w:val="24"/>
              </w:rPr>
            </w:pPr>
            <w:r w:rsidRPr="0050352E">
              <w:rPr>
                <w:rStyle w:val="95pt0pt"/>
                <w:spacing w:val="-6"/>
                <w:sz w:val="24"/>
                <w:szCs w:val="24"/>
              </w:rPr>
              <w:t>read topographic maps of various nomenclature.</w:t>
            </w:r>
          </w:p>
          <w:p w:rsidR="00032DDA" w:rsidRPr="0050352E" w:rsidRDefault="00032DDA" w:rsidP="00032DDA">
            <w:pPr>
              <w:pStyle w:val="1a"/>
              <w:shd w:val="clear" w:color="auto" w:fill="auto"/>
              <w:spacing w:before="0" w:after="0" w:line="240" w:lineRule="auto"/>
              <w:ind w:left="-57" w:right="-57" w:firstLine="142"/>
              <w:jc w:val="left"/>
              <w:rPr>
                <w:spacing w:val="-6"/>
                <w:sz w:val="24"/>
                <w:szCs w:val="24"/>
              </w:rPr>
            </w:pPr>
            <w:r w:rsidRPr="0050352E">
              <w:rPr>
                <w:rStyle w:val="95pt0pt0"/>
                <w:spacing w:val="-6"/>
                <w:sz w:val="24"/>
                <w:szCs w:val="24"/>
              </w:rPr>
              <w:t>Possession:</w:t>
            </w:r>
          </w:p>
          <w:p w:rsidR="00032DDA" w:rsidRPr="0050352E" w:rsidRDefault="00032DDA" w:rsidP="00032DDA">
            <w:pPr>
              <w:widowControl w:val="0"/>
              <w:autoSpaceDE w:val="0"/>
              <w:autoSpaceDN w:val="0"/>
              <w:adjustRightInd w:val="0"/>
              <w:ind w:left="-57" w:right="-57" w:firstLine="227"/>
              <w:rPr>
                <w:rFonts w:ascii="Times New Roman" w:eastAsia="Times New Roman" w:hAnsi="Times New Roman" w:cs="Times New Roman"/>
                <w:spacing w:val="-6"/>
                <w:sz w:val="24"/>
                <w:szCs w:val="24"/>
                <w:highlight w:val="yellow"/>
                <w:lang w:eastAsia="ru-RU"/>
              </w:rPr>
            </w:pPr>
            <w:r w:rsidRPr="0050352E">
              <w:rPr>
                <w:rStyle w:val="95pt0pt"/>
                <w:rFonts w:eastAsiaTheme="minorHAnsi"/>
                <w:spacing w:val="-6"/>
                <w:sz w:val="24"/>
                <w:szCs w:val="24"/>
              </w:rPr>
              <w:t>orienteering skills with or without a map.</w:t>
            </w:r>
          </w:p>
        </w:tc>
        <w:tc>
          <w:tcPr>
            <w:tcW w:w="3424" w:type="dxa"/>
          </w:tcPr>
          <w:p w:rsidR="00032DDA" w:rsidRPr="0050352E" w:rsidRDefault="00032DDA" w:rsidP="00E9530F">
            <w:pPr>
              <w:widowControl w:val="0"/>
              <w:autoSpaceDE w:val="0"/>
              <w:autoSpaceDN w:val="0"/>
              <w:adjustRightInd w:val="0"/>
              <w:ind w:left="-57" w:right="-57"/>
              <w:rPr>
                <w:rFonts w:ascii="Times New Roman" w:eastAsia="Times New Roman" w:hAnsi="Times New Roman" w:cs="Times New Roman"/>
                <w:b/>
                <w:i/>
                <w:spacing w:val="-6"/>
                <w:sz w:val="24"/>
                <w:szCs w:val="24"/>
                <w:lang w:eastAsia="ru-RU"/>
              </w:rPr>
            </w:pPr>
            <w:r w:rsidRPr="0050352E">
              <w:rPr>
                <w:rFonts w:ascii="Times New Roman" w:eastAsia="Times New Roman" w:hAnsi="Times New Roman" w:cs="Times New Roman"/>
                <w:b/>
                <w:i/>
                <w:spacing w:val="-6"/>
                <w:sz w:val="24"/>
                <w:szCs w:val="24"/>
                <w:lang w:eastAsia="ru-RU"/>
              </w:rPr>
              <w:lastRenderedPageBreak/>
              <w:t>Tasks:</w:t>
            </w:r>
          </w:p>
          <w:p w:rsidR="00032DDA" w:rsidRPr="0050352E" w:rsidRDefault="00032DDA" w:rsidP="00E9530F">
            <w:pPr>
              <w:widowControl w:val="0"/>
              <w:autoSpaceDE w:val="0"/>
              <w:autoSpaceDN w:val="0"/>
              <w:adjustRightInd w:val="0"/>
              <w:ind w:left="-57" w:right="-57"/>
              <w:rPr>
                <w:rFonts w:ascii="Times New Roman" w:eastAsia="Calibri" w:hAnsi="Times New Roman" w:cs="Times New Roman"/>
                <w:spacing w:val="-4"/>
                <w:sz w:val="24"/>
                <w:szCs w:val="24"/>
              </w:rPr>
            </w:pPr>
            <w:r w:rsidRPr="0050352E">
              <w:rPr>
                <w:rFonts w:ascii="Times New Roman" w:eastAsia="Calibri" w:hAnsi="Times New Roman" w:cs="Times New Roman"/>
                <w:b/>
                <w:spacing w:val="-4"/>
                <w:sz w:val="24"/>
                <w:szCs w:val="24"/>
              </w:rPr>
              <w:t xml:space="preserve">Task 1. </w:t>
            </w:r>
            <w:r w:rsidRPr="0050352E">
              <w:rPr>
                <w:rFonts w:ascii="Times New Roman" w:eastAsia="Calibri" w:hAnsi="Times New Roman" w:cs="Times New Roman"/>
                <w:spacing w:val="-4"/>
                <w:sz w:val="24"/>
                <w:szCs w:val="24"/>
              </w:rPr>
              <w:t>Determine the scale of the map based on the given nomenclature.</w:t>
            </w:r>
          </w:p>
          <w:p w:rsidR="00032DDA" w:rsidRPr="0050352E" w:rsidRDefault="00032DDA" w:rsidP="00E9530F">
            <w:pPr>
              <w:ind w:left="-57" w:right="-57"/>
              <w:rPr>
                <w:rFonts w:ascii="Times New Roman" w:eastAsia="Calibri" w:hAnsi="Times New Roman" w:cs="Times New Roman"/>
                <w:spacing w:val="-4"/>
                <w:sz w:val="24"/>
                <w:szCs w:val="24"/>
              </w:rPr>
            </w:pPr>
            <w:r w:rsidRPr="0050352E">
              <w:rPr>
                <w:rFonts w:ascii="Times New Roman" w:eastAsia="Calibri" w:hAnsi="Times New Roman" w:cs="Times New Roman"/>
                <w:b/>
                <w:spacing w:val="-4"/>
                <w:sz w:val="24"/>
                <w:szCs w:val="24"/>
              </w:rPr>
              <w:t xml:space="preserve">Task 2. </w:t>
            </w:r>
            <w:r w:rsidRPr="0050352E">
              <w:rPr>
                <w:rFonts w:ascii="Times New Roman" w:eastAsia="Calibri" w:hAnsi="Times New Roman" w:cs="Times New Roman"/>
                <w:spacing w:val="-4"/>
                <w:sz w:val="24"/>
                <w:szCs w:val="24"/>
              </w:rPr>
              <w:t>Determine the rectangular coordinates of a point on the map.</w:t>
            </w:r>
          </w:p>
          <w:p w:rsidR="00032DDA" w:rsidRPr="0050352E" w:rsidRDefault="00032DDA" w:rsidP="00E9530F">
            <w:pPr>
              <w:ind w:left="-57" w:right="-57"/>
              <w:rPr>
                <w:rFonts w:ascii="Times New Roman" w:eastAsia="Times New Roman" w:hAnsi="Times New Roman" w:cs="Times New Roman"/>
                <w:spacing w:val="-4"/>
                <w:sz w:val="24"/>
                <w:szCs w:val="24"/>
                <w:lang w:eastAsia="ru-RU"/>
              </w:rPr>
            </w:pPr>
            <w:r w:rsidRPr="0050352E">
              <w:rPr>
                <w:rFonts w:ascii="Times New Roman" w:eastAsia="Calibri" w:hAnsi="Times New Roman" w:cs="Times New Roman"/>
                <w:b/>
                <w:spacing w:val="-4"/>
                <w:sz w:val="24"/>
                <w:szCs w:val="24"/>
              </w:rPr>
              <w:t xml:space="preserve">Task 3. </w:t>
            </w:r>
            <w:r w:rsidRPr="0050352E">
              <w:rPr>
                <w:rFonts w:ascii="Times New Roman" w:eastAsia="Times New Roman" w:hAnsi="Times New Roman" w:cs="Times New Roman"/>
                <w:spacing w:val="-4"/>
                <w:sz w:val="24"/>
                <w:szCs w:val="24"/>
                <w:lang w:eastAsia="ru-RU"/>
              </w:rPr>
              <w:t>Determine the geographic coordinates of a point on the map.</w:t>
            </w:r>
          </w:p>
          <w:p w:rsidR="00032DDA" w:rsidRPr="0050352E" w:rsidRDefault="00032DDA" w:rsidP="00E9530F">
            <w:pPr>
              <w:ind w:left="-57" w:right="-57"/>
              <w:rPr>
                <w:rFonts w:ascii="Times New Roman" w:eastAsia="Times New Roman" w:hAnsi="Times New Roman" w:cs="Times New Roman"/>
                <w:spacing w:val="-4"/>
                <w:sz w:val="24"/>
                <w:szCs w:val="24"/>
                <w:lang w:eastAsia="ru-RU"/>
              </w:rPr>
            </w:pPr>
            <w:r w:rsidRPr="0050352E">
              <w:rPr>
                <w:rFonts w:ascii="Times New Roman" w:eastAsia="Calibri" w:hAnsi="Times New Roman" w:cs="Times New Roman"/>
                <w:b/>
                <w:spacing w:val="-4"/>
                <w:sz w:val="24"/>
                <w:szCs w:val="24"/>
              </w:rPr>
              <w:lastRenderedPageBreak/>
              <w:t xml:space="preserve">Question 1. </w:t>
            </w:r>
            <w:r w:rsidRPr="0050352E">
              <w:rPr>
                <w:rFonts w:ascii="Times New Roman" w:eastAsia="Times New Roman" w:hAnsi="Times New Roman" w:cs="Times New Roman"/>
                <w:spacing w:val="-4"/>
                <w:sz w:val="24"/>
                <w:szCs w:val="24"/>
                <w:lang w:eastAsia="ru-RU"/>
              </w:rPr>
              <w:t>Noon. The sun is on your right. What direction will be directly in front of you?</w:t>
            </w:r>
          </w:p>
          <w:p w:rsidR="00032DDA" w:rsidRPr="0050352E" w:rsidRDefault="00032DDA" w:rsidP="00E9530F">
            <w:pPr>
              <w:ind w:left="-57" w:right="-57"/>
              <w:rPr>
                <w:rFonts w:ascii="Times New Roman" w:eastAsia="Times New Roman" w:hAnsi="Times New Roman" w:cs="Times New Roman"/>
                <w:spacing w:val="-4"/>
                <w:sz w:val="24"/>
                <w:szCs w:val="24"/>
                <w:lang w:eastAsia="ru-RU"/>
              </w:rPr>
            </w:pPr>
            <w:r w:rsidRPr="0050352E">
              <w:rPr>
                <w:rFonts w:ascii="Times New Roman" w:eastAsia="Times New Roman" w:hAnsi="Times New Roman" w:cs="Times New Roman"/>
                <w:b/>
                <w:spacing w:val="-4"/>
                <w:sz w:val="24"/>
                <w:szCs w:val="24"/>
                <w:lang w:eastAsia="ru-RU"/>
              </w:rPr>
              <w:t xml:space="preserve">Question 2. </w:t>
            </w:r>
            <w:r w:rsidRPr="0050352E">
              <w:rPr>
                <w:rFonts w:ascii="Times New Roman" w:eastAsia="Times New Roman" w:hAnsi="Times New Roman" w:cs="Times New Roman"/>
                <w:spacing w:val="-4"/>
                <w:sz w:val="24"/>
                <w:szCs w:val="24"/>
                <w:lang w:eastAsia="ru-RU"/>
              </w:rPr>
              <w:t>In what constellation is the polar star located?</w:t>
            </w:r>
          </w:p>
          <w:p w:rsidR="00032DDA" w:rsidRPr="0050352E" w:rsidRDefault="00032DDA" w:rsidP="00E9530F">
            <w:pPr>
              <w:ind w:left="-57" w:right="-57"/>
              <w:rPr>
                <w:rFonts w:ascii="Times New Roman" w:eastAsia="Times New Roman" w:hAnsi="Times New Roman" w:cs="Times New Roman"/>
                <w:spacing w:val="-4"/>
                <w:sz w:val="24"/>
                <w:szCs w:val="24"/>
                <w:lang w:eastAsia="ru-RU"/>
              </w:rPr>
            </w:pPr>
            <w:r w:rsidRPr="0050352E">
              <w:rPr>
                <w:rFonts w:ascii="Times New Roman" w:eastAsia="Times New Roman" w:hAnsi="Times New Roman" w:cs="Times New Roman"/>
                <w:b/>
                <w:spacing w:val="-4"/>
                <w:sz w:val="24"/>
                <w:szCs w:val="24"/>
                <w:lang w:eastAsia="ru-RU"/>
              </w:rPr>
              <w:t xml:space="preserve">Question 3. </w:t>
            </w:r>
            <w:r w:rsidRPr="0050352E">
              <w:rPr>
                <w:rFonts w:ascii="Times New Roman" w:eastAsia="Times New Roman" w:hAnsi="Times New Roman" w:cs="Times New Roman"/>
                <w:spacing w:val="-4"/>
                <w:sz w:val="24"/>
                <w:szCs w:val="24"/>
                <w:lang w:eastAsia="ru-RU"/>
              </w:rPr>
              <w:t>How to determine the sides of the horizon during the day?</w:t>
            </w:r>
          </w:p>
          <w:p w:rsidR="00032DDA" w:rsidRPr="0050352E" w:rsidRDefault="00032DDA" w:rsidP="00E9530F">
            <w:pPr>
              <w:ind w:left="-57" w:right="-57"/>
              <w:rPr>
                <w:rFonts w:ascii="Times New Roman" w:eastAsia="Times New Roman" w:hAnsi="Times New Roman" w:cs="Times New Roman"/>
                <w:spacing w:val="-4"/>
                <w:sz w:val="24"/>
                <w:szCs w:val="24"/>
                <w:lang w:eastAsia="ru-RU"/>
              </w:rPr>
            </w:pPr>
            <w:r w:rsidRPr="0050352E">
              <w:rPr>
                <w:rFonts w:ascii="Times New Roman" w:eastAsia="Times New Roman" w:hAnsi="Times New Roman" w:cs="Times New Roman"/>
                <w:b/>
                <w:spacing w:val="-4"/>
                <w:sz w:val="24"/>
                <w:szCs w:val="24"/>
                <w:lang w:eastAsia="ru-RU"/>
              </w:rPr>
              <w:t xml:space="preserve">Question 4. </w:t>
            </w:r>
            <w:r w:rsidRPr="0050352E">
              <w:rPr>
                <w:rFonts w:ascii="Times New Roman" w:eastAsia="Times New Roman" w:hAnsi="Times New Roman" w:cs="Times New Roman"/>
                <w:spacing w:val="-4"/>
                <w:sz w:val="24"/>
                <w:szCs w:val="24"/>
                <w:lang w:eastAsia="ru-RU"/>
              </w:rPr>
              <w:t>What is the study of the area?</w:t>
            </w:r>
          </w:p>
          <w:p w:rsidR="00032DDA" w:rsidRPr="0050352E" w:rsidRDefault="00032DDA" w:rsidP="00E9530F">
            <w:pPr>
              <w:ind w:left="-57" w:right="-57"/>
              <w:rPr>
                <w:rFonts w:ascii="Times New Roman" w:eastAsia="Times New Roman" w:hAnsi="Times New Roman" w:cs="Times New Roman"/>
                <w:spacing w:val="-6"/>
                <w:sz w:val="24"/>
                <w:szCs w:val="24"/>
                <w:lang w:eastAsia="ru-RU"/>
              </w:rPr>
            </w:pPr>
            <w:r w:rsidRPr="0050352E">
              <w:rPr>
                <w:rFonts w:ascii="Times New Roman" w:eastAsia="Times New Roman" w:hAnsi="Times New Roman" w:cs="Times New Roman"/>
                <w:b/>
                <w:spacing w:val="-4"/>
                <w:sz w:val="24"/>
                <w:szCs w:val="24"/>
                <w:lang w:eastAsia="ru-RU"/>
              </w:rPr>
              <w:t xml:space="preserve">Question No. 5. </w:t>
            </w:r>
            <w:r w:rsidRPr="0050352E">
              <w:rPr>
                <w:rFonts w:ascii="Times New Roman" w:eastAsia="Times New Roman" w:hAnsi="Times New Roman" w:cs="Times New Roman"/>
                <w:spacing w:val="-4"/>
                <w:sz w:val="24"/>
                <w:szCs w:val="24"/>
                <w:lang w:eastAsia="ru-RU"/>
              </w:rPr>
              <w:t>What is special about the nomenclature of a 1:25000 scale map?</w:t>
            </w:r>
          </w:p>
        </w:tc>
      </w:tr>
      <w:tr w:rsidR="00032DDA" w:rsidRPr="0050352E" w:rsidTr="001C5E2A">
        <w:tc>
          <w:tcPr>
            <w:tcW w:w="1987" w:type="dxa"/>
            <w:shd w:val="clear" w:color="auto" w:fill="auto"/>
          </w:tcPr>
          <w:p w:rsidR="00032DDA" w:rsidRPr="0050352E" w:rsidRDefault="00032DDA" w:rsidP="00032DDA">
            <w:pPr>
              <w:autoSpaceDE w:val="0"/>
              <w:autoSpaceDN w:val="0"/>
              <w:adjustRightInd w:val="0"/>
              <w:ind w:left="-57" w:right="-57"/>
              <w:rPr>
                <w:rFonts w:ascii="Times New Roman" w:eastAsia="Times New Roman" w:hAnsi="Times New Roman" w:cs="Times New Roman"/>
                <w:spacing w:val="-6"/>
                <w:sz w:val="24"/>
                <w:szCs w:val="24"/>
                <w:lang w:eastAsia="ru-RU"/>
              </w:rPr>
            </w:pPr>
            <w:r w:rsidRPr="0050352E">
              <w:rPr>
                <w:rStyle w:val="95pt0pt"/>
                <w:rFonts w:eastAsiaTheme="minorHAnsi"/>
                <w:spacing w:val="-6"/>
                <w:sz w:val="24"/>
                <w:szCs w:val="24"/>
              </w:rPr>
              <w:lastRenderedPageBreak/>
              <w:t>Provides first aid for wounds and injuries</w:t>
            </w:r>
          </w:p>
        </w:tc>
        <w:tc>
          <w:tcPr>
            <w:tcW w:w="1843" w:type="dxa"/>
          </w:tcPr>
          <w:p w:rsidR="00032DDA" w:rsidRPr="0050352E" w:rsidRDefault="00032DDA" w:rsidP="00032DDA">
            <w:pPr>
              <w:widowControl w:val="0"/>
              <w:ind w:left="-57" w:right="-57"/>
              <w:rPr>
                <w:rFonts w:ascii="Times New Roman" w:eastAsia="Calibri" w:hAnsi="Times New Roman" w:cs="Times New Roman"/>
                <w:spacing w:val="-6"/>
                <w:sz w:val="24"/>
                <w:szCs w:val="24"/>
              </w:rPr>
            </w:pPr>
            <w:r w:rsidRPr="0050352E">
              <w:rPr>
                <w:rFonts w:ascii="Times New Roman" w:eastAsia="Calibri" w:hAnsi="Times New Roman" w:cs="Times New Roman"/>
                <w:spacing w:val="-6"/>
                <w:sz w:val="24"/>
                <w:szCs w:val="24"/>
              </w:rPr>
              <w:t xml:space="preserve">1. Using </w:t>
            </w:r>
            <w:r w:rsidRPr="0050352E">
              <w:rPr>
                <w:rStyle w:val="95pt0pt"/>
                <w:rFonts w:eastAsiaTheme="minorHAnsi"/>
                <w:spacing w:val="-6"/>
                <w:sz w:val="24"/>
                <w:szCs w:val="24"/>
              </w:rPr>
              <w:t>personal protective equipment and available means, provides first aid for wounds and injuries.</w:t>
            </w:r>
          </w:p>
        </w:tc>
        <w:tc>
          <w:tcPr>
            <w:tcW w:w="2551" w:type="dxa"/>
            <w:shd w:val="clear" w:color="auto" w:fill="auto"/>
          </w:tcPr>
          <w:p w:rsidR="00032DDA" w:rsidRPr="0050352E" w:rsidRDefault="00032DDA" w:rsidP="00032DDA">
            <w:pPr>
              <w:pStyle w:val="1a"/>
              <w:shd w:val="clear" w:color="auto" w:fill="auto"/>
              <w:spacing w:before="0" w:after="0" w:line="240" w:lineRule="auto"/>
              <w:ind w:left="-57" w:right="-57" w:firstLine="142"/>
              <w:jc w:val="left"/>
              <w:rPr>
                <w:rStyle w:val="95pt0pt"/>
                <w:b/>
                <w:spacing w:val="-6"/>
                <w:sz w:val="24"/>
                <w:szCs w:val="24"/>
              </w:rPr>
            </w:pPr>
            <w:r w:rsidRPr="0050352E">
              <w:rPr>
                <w:rStyle w:val="95pt0pt"/>
                <w:b/>
                <w:spacing w:val="-6"/>
                <w:sz w:val="24"/>
                <w:szCs w:val="24"/>
              </w:rPr>
              <w:t>Knowledge:</w:t>
            </w:r>
          </w:p>
          <w:p w:rsidR="00032DDA" w:rsidRPr="0050352E" w:rsidRDefault="00032DDA" w:rsidP="00032DDA">
            <w:pPr>
              <w:pStyle w:val="1a"/>
              <w:shd w:val="clear" w:color="auto" w:fill="auto"/>
              <w:spacing w:before="0" w:after="0" w:line="240" w:lineRule="auto"/>
              <w:ind w:left="-57" w:right="-57" w:firstLine="142"/>
              <w:jc w:val="left"/>
              <w:rPr>
                <w:rStyle w:val="95pt0pt"/>
                <w:spacing w:val="-6"/>
                <w:sz w:val="24"/>
                <w:szCs w:val="24"/>
              </w:rPr>
            </w:pPr>
            <w:r w:rsidRPr="0050352E">
              <w:rPr>
                <w:rStyle w:val="95pt0pt"/>
                <w:spacing w:val="-6"/>
                <w:sz w:val="24"/>
                <w:szCs w:val="24"/>
              </w:rPr>
              <w:t>basic methods and means of providing first aid for wounds and injuries.</w:t>
            </w:r>
          </w:p>
          <w:p w:rsidR="00032DDA" w:rsidRPr="008F282B" w:rsidRDefault="00032DDA" w:rsidP="00032DDA">
            <w:pPr>
              <w:pStyle w:val="1a"/>
              <w:shd w:val="clear" w:color="auto" w:fill="auto"/>
              <w:spacing w:before="0" w:after="0" w:line="240" w:lineRule="auto"/>
              <w:ind w:left="-57" w:right="-57" w:firstLine="142"/>
              <w:jc w:val="left"/>
              <w:rPr>
                <w:spacing w:val="-6"/>
                <w:sz w:val="24"/>
                <w:szCs w:val="24"/>
              </w:rPr>
            </w:pPr>
            <w:r w:rsidRPr="008F282B">
              <w:rPr>
                <w:rStyle w:val="95pt0pt0"/>
                <w:spacing w:val="-6"/>
                <w:sz w:val="24"/>
                <w:szCs w:val="24"/>
              </w:rPr>
              <w:t>Possession:</w:t>
            </w:r>
          </w:p>
          <w:p w:rsidR="00032DDA" w:rsidRPr="0050352E" w:rsidRDefault="00032DDA" w:rsidP="00032DDA">
            <w:pPr>
              <w:pStyle w:val="1a"/>
              <w:shd w:val="clear" w:color="auto" w:fill="auto"/>
              <w:spacing w:before="0" w:after="0" w:line="240" w:lineRule="auto"/>
              <w:ind w:left="-57" w:right="-57" w:firstLine="142"/>
              <w:jc w:val="left"/>
              <w:rPr>
                <w:rFonts w:eastAsia="Calibri"/>
                <w:b/>
                <w:spacing w:val="-6"/>
                <w:sz w:val="24"/>
                <w:szCs w:val="24"/>
              </w:rPr>
            </w:pPr>
            <w:r w:rsidRPr="008F282B">
              <w:rPr>
                <w:rStyle w:val="95pt0pt"/>
                <w:spacing w:val="-6"/>
                <w:sz w:val="24"/>
                <w:szCs w:val="24"/>
              </w:rPr>
              <w:t>skills in the use of personal protective equipment and improvised means to provide first aid for wounds and injuries.</w:t>
            </w:r>
          </w:p>
        </w:tc>
        <w:tc>
          <w:tcPr>
            <w:tcW w:w="3424" w:type="dxa"/>
          </w:tcPr>
          <w:p w:rsidR="00032DDA" w:rsidRPr="00D311DF" w:rsidRDefault="00032DDA" w:rsidP="00032DDA">
            <w:pPr>
              <w:widowControl w:val="0"/>
              <w:autoSpaceDE w:val="0"/>
              <w:autoSpaceDN w:val="0"/>
              <w:adjustRightInd w:val="0"/>
              <w:ind w:left="-57" w:right="-57"/>
              <w:rPr>
                <w:rFonts w:ascii="Times New Roman" w:eastAsia="Calibri" w:hAnsi="Times New Roman" w:cs="Times New Roman"/>
                <w:iCs/>
                <w:spacing w:val="-10"/>
                <w:sz w:val="24"/>
                <w:szCs w:val="24"/>
              </w:rPr>
            </w:pPr>
            <w:r w:rsidRPr="00D311DF">
              <w:rPr>
                <w:rFonts w:ascii="Times New Roman" w:eastAsia="Times New Roman" w:hAnsi="Times New Roman" w:cs="Times New Roman"/>
                <w:b/>
                <w:spacing w:val="-10"/>
                <w:sz w:val="24"/>
                <w:szCs w:val="24"/>
                <w:lang w:eastAsia="ru-RU"/>
              </w:rPr>
              <w:t xml:space="preserve">Test 1. </w:t>
            </w:r>
            <w:r w:rsidRPr="00D311DF">
              <w:rPr>
                <w:rFonts w:ascii="Times New Roman" w:eastAsia="Calibri" w:hAnsi="Times New Roman" w:cs="Times New Roman"/>
                <w:iCs/>
                <w:spacing w:val="-10"/>
                <w:sz w:val="24"/>
                <w:szCs w:val="24"/>
              </w:rPr>
              <w:t>The victim is unconscious . Where do you start providing him with first aid?</w:t>
            </w:r>
          </w:p>
          <w:p w:rsidR="00032DDA" w:rsidRPr="00D311DF" w:rsidRDefault="00032DDA" w:rsidP="00032DDA">
            <w:pPr>
              <w:widowControl w:val="0"/>
              <w:autoSpaceDE w:val="0"/>
              <w:autoSpaceDN w:val="0"/>
              <w:adjustRightInd w:val="0"/>
              <w:ind w:left="-57" w:right="-57" w:firstLine="227"/>
              <w:rPr>
                <w:rFonts w:ascii="Times New Roman" w:eastAsia="Calibri" w:hAnsi="Times New Roman" w:cs="Times New Roman"/>
                <w:iCs/>
                <w:spacing w:val="-6"/>
                <w:sz w:val="24"/>
                <w:szCs w:val="24"/>
              </w:rPr>
            </w:pPr>
            <w:r w:rsidRPr="00D311DF">
              <w:rPr>
                <w:rFonts w:ascii="Times New Roman" w:eastAsia="Calibri" w:hAnsi="Times New Roman" w:cs="Times New Roman"/>
                <w:iCs/>
                <w:spacing w:val="-6"/>
                <w:sz w:val="24"/>
                <w:szCs w:val="24"/>
              </w:rPr>
              <w:t>1. Give the victim a stable position on his side.</w:t>
            </w:r>
          </w:p>
          <w:p w:rsidR="00032DDA" w:rsidRPr="00D311DF" w:rsidRDefault="00032DDA" w:rsidP="00032DDA">
            <w:pPr>
              <w:widowControl w:val="0"/>
              <w:autoSpaceDE w:val="0"/>
              <w:autoSpaceDN w:val="0"/>
              <w:adjustRightInd w:val="0"/>
              <w:ind w:left="-57" w:right="-57" w:firstLine="227"/>
              <w:rPr>
                <w:rFonts w:ascii="Times New Roman" w:eastAsia="Calibri" w:hAnsi="Times New Roman" w:cs="Times New Roman"/>
                <w:iCs/>
                <w:spacing w:val="-6"/>
                <w:sz w:val="24"/>
                <w:szCs w:val="24"/>
              </w:rPr>
            </w:pPr>
            <w:r w:rsidRPr="00D311DF">
              <w:rPr>
                <w:rFonts w:ascii="Times New Roman" w:eastAsia="Calibri" w:hAnsi="Times New Roman" w:cs="Times New Roman"/>
                <w:iCs/>
                <w:spacing w:val="-6"/>
                <w:sz w:val="24"/>
                <w:szCs w:val="24"/>
              </w:rPr>
              <w:t>2. Determining whether the victim is breathing.</w:t>
            </w:r>
          </w:p>
          <w:p w:rsidR="00032DDA" w:rsidRPr="00D311DF" w:rsidRDefault="00032DDA" w:rsidP="00032DDA">
            <w:pPr>
              <w:widowControl w:val="0"/>
              <w:autoSpaceDE w:val="0"/>
              <w:autoSpaceDN w:val="0"/>
              <w:adjustRightInd w:val="0"/>
              <w:ind w:left="-57" w:right="-57" w:firstLine="227"/>
              <w:rPr>
                <w:rFonts w:ascii="Times New Roman" w:eastAsia="Calibri" w:hAnsi="Times New Roman" w:cs="Times New Roman"/>
                <w:iCs/>
                <w:spacing w:val="-6"/>
                <w:sz w:val="24"/>
                <w:szCs w:val="24"/>
              </w:rPr>
            </w:pPr>
            <w:r w:rsidRPr="00D311DF">
              <w:rPr>
                <w:rFonts w:ascii="Times New Roman" w:eastAsia="Calibri" w:hAnsi="Times New Roman" w:cs="Times New Roman"/>
                <w:iCs/>
                <w:spacing w:val="-6"/>
                <w:sz w:val="24"/>
                <w:szCs w:val="24"/>
              </w:rPr>
              <w:t>3. Cardiopulmonary resuscitation .</w:t>
            </w:r>
          </w:p>
          <w:p w:rsidR="00032DDA" w:rsidRPr="00D311DF" w:rsidRDefault="00032DDA" w:rsidP="00032DDA">
            <w:pPr>
              <w:widowControl w:val="0"/>
              <w:autoSpaceDE w:val="0"/>
              <w:autoSpaceDN w:val="0"/>
              <w:adjustRightInd w:val="0"/>
              <w:ind w:left="-57" w:right="-57" w:firstLine="227"/>
              <w:rPr>
                <w:rFonts w:ascii="Times New Roman" w:eastAsia="Calibri" w:hAnsi="Times New Roman" w:cs="Times New Roman"/>
                <w:iCs/>
                <w:spacing w:val="-6"/>
                <w:sz w:val="24"/>
                <w:szCs w:val="24"/>
              </w:rPr>
            </w:pPr>
            <w:r w:rsidRPr="00D311DF">
              <w:rPr>
                <w:rFonts w:ascii="Times New Roman" w:eastAsia="Calibri" w:hAnsi="Times New Roman" w:cs="Times New Roman"/>
                <w:iCs/>
                <w:spacing w:val="-6"/>
                <w:sz w:val="24"/>
                <w:szCs w:val="24"/>
              </w:rPr>
              <w:t>4. Determination of the pulse on the radial artery.</w:t>
            </w:r>
          </w:p>
          <w:p w:rsidR="00032DDA" w:rsidRPr="00D311DF" w:rsidRDefault="00032DDA" w:rsidP="00032DDA">
            <w:pPr>
              <w:widowControl w:val="0"/>
              <w:autoSpaceDE w:val="0"/>
              <w:autoSpaceDN w:val="0"/>
              <w:adjustRightInd w:val="0"/>
              <w:ind w:left="-57" w:right="-57"/>
              <w:rPr>
                <w:rFonts w:ascii="Times New Roman" w:eastAsia="Calibri" w:hAnsi="Times New Roman" w:cs="Times New Roman"/>
                <w:iCs/>
                <w:spacing w:val="-6"/>
                <w:sz w:val="24"/>
                <w:szCs w:val="24"/>
              </w:rPr>
            </w:pPr>
            <w:r w:rsidRPr="00D311DF">
              <w:rPr>
                <w:rFonts w:ascii="Times New Roman" w:eastAsia="Calibri" w:hAnsi="Times New Roman" w:cs="Times New Roman"/>
                <w:b/>
                <w:iCs/>
                <w:spacing w:val="-6"/>
                <w:sz w:val="24"/>
                <w:szCs w:val="24"/>
              </w:rPr>
              <w:t xml:space="preserve">Test 2. </w:t>
            </w:r>
            <w:r w:rsidRPr="00D311DF">
              <w:rPr>
                <w:rFonts w:ascii="Times New Roman" w:eastAsia="Calibri" w:hAnsi="Times New Roman" w:cs="Times New Roman"/>
                <w:iCs/>
                <w:spacing w:val="-6"/>
                <w:sz w:val="24"/>
                <w:szCs w:val="24"/>
              </w:rPr>
              <w:t>Where should you start providing first aid to a victim with a penetrating chest wound?</w:t>
            </w:r>
          </w:p>
          <w:p w:rsidR="00032DDA" w:rsidRPr="00D311DF" w:rsidRDefault="00032DDA" w:rsidP="00032DDA">
            <w:pPr>
              <w:widowControl w:val="0"/>
              <w:autoSpaceDE w:val="0"/>
              <w:autoSpaceDN w:val="0"/>
              <w:adjustRightInd w:val="0"/>
              <w:ind w:left="-57" w:right="-57" w:firstLine="227"/>
              <w:rPr>
                <w:rFonts w:ascii="Times New Roman" w:eastAsia="Calibri" w:hAnsi="Times New Roman" w:cs="Times New Roman"/>
                <w:iCs/>
                <w:spacing w:val="-6"/>
                <w:sz w:val="24"/>
                <w:szCs w:val="24"/>
              </w:rPr>
            </w:pPr>
            <w:r w:rsidRPr="00D311DF">
              <w:rPr>
                <w:rFonts w:ascii="Times New Roman" w:eastAsia="Calibri" w:hAnsi="Times New Roman" w:cs="Times New Roman"/>
                <w:iCs/>
                <w:spacing w:val="-6"/>
                <w:sz w:val="24"/>
                <w:szCs w:val="24"/>
              </w:rPr>
              <w:t>1. Stop bleeding.</w:t>
            </w:r>
          </w:p>
          <w:p w:rsidR="00032DDA" w:rsidRPr="00D311DF" w:rsidRDefault="00032DDA" w:rsidP="00032DDA">
            <w:pPr>
              <w:widowControl w:val="0"/>
              <w:autoSpaceDE w:val="0"/>
              <w:autoSpaceDN w:val="0"/>
              <w:adjustRightInd w:val="0"/>
              <w:ind w:left="-57" w:right="-57" w:firstLine="227"/>
              <w:rPr>
                <w:rFonts w:ascii="Times New Roman" w:eastAsia="Calibri" w:hAnsi="Times New Roman" w:cs="Times New Roman"/>
                <w:iCs/>
                <w:spacing w:val="-6"/>
                <w:sz w:val="24"/>
                <w:szCs w:val="24"/>
              </w:rPr>
            </w:pPr>
            <w:r w:rsidRPr="00D311DF">
              <w:rPr>
                <w:rFonts w:ascii="Times New Roman" w:eastAsia="Calibri" w:hAnsi="Times New Roman" w:cs="Times New Roman"/>
                <w:iCs/>
                <w:spacing w:val="-6"/>
                <w:sz w:val="24"/>
                <w:szCs w:val="24"/>
              </w:rPr>
              <w:t>2. Perform pain relief.</w:t>
            </w:r>
          </w:p>
          <w:p w:rsidR="00032DDA" w:rsidRPr="00D311DF" w:rsidRDefault="00032DDA" w:rsidP="00032DDA">
            <w:pPr>
              <w:widowControl w:val="0"/>
              <w:autoSpaceDE w:val="0"/>
              <w:autoSpaceDN w:val="0"/>
              <w:adjustRightInd w:val="0"/>
              <w:ind w:left="-57" w:right="-57" w:firstLine="227"/>
              <w:rPr>
                <w:rFonts w:ascii="Times New Roman" w:eastAsia="Calibri" w:hAnsi="Times New Roman" w:cs="Times New Roman"/>
                <w:iCs/>
                <w:spacing w:val="-6"/>
                <w:sz w:val="24"/>
                <w:szCs w:val="24"/>
              </w:rPr>
            </w:pPr>
            <w:r w:rsidRPr="00D311DF">
              <w:rPr>
                <w:rFonts w:ascii="Times New Roman" w:eastAsia="Calibri" w:hAnsi="Times New Roman" w:cs="Times New Roman"/>
                <w:iCs/>
                <w:spacing w:val="-6"/>
                <w:sz w:val="24"/>
                <w:szCs w:val="24"/>
              </w:rPr>
              <w:t>3. Apply an occlusive sealed dressing.</w:t>
            </w:r>
          </w:p>
          <w:p w:rsidR="00032DDA" w:rsidRPr="00D311DF" w:rsidRDefault="00032DDA" w:rsidP="00032DDA">
            <w:pPr>
              <w:widowControl w:val="0"/>
              <w:autoSpaceDE w:val="0"/>
              <w:autoSpaceDN w:val="0"/>
              <w:adjustRightInd w:val="0"/>
              <w:ind w:left="-57" w:right="-57" w:firstLine="227"/>
              <w:rPr>
                <w:rFonts w:ascii="Times New Roman" w:eastAsia="Calibri" w:hAnsi="Times New Roman" w:cs="Times New Roman"/>
                <w:iCs/>
                <w:spacing w:val="-6"/>
                <w:sz w:val="24"/>
                <w:szCs w:val="24"/>
              </w:rPr>
            </w:pPr>
            <w:r w:rsidRPr="00D311DF">
              <w:rPr>
                <w:rFonts w:ascii="Times New Roman" w:eastAsia="Calibri" w:hAnsi="Times New Roman" w:cs="Times New Roman"/>
                <w:iCs/>
                <w:spacing w:val="-6"/>
                <w:sz w:val="24"/>
                <w:szCs w:val="24"/>
              </w:rPr>
              <w:t>4. Drain the pleural cavity.</w:t>
            </w:r>
          </w:p>
          <w:p w:rsidR="00032DDA" w:rsidRPr="00D311DF" w:rsidRDefault="00032DDA" w:rsidP="00032DDA">
            <w:pPr>
              <w:widowControl w:val="0"/>
              <w:autoSpaceDE w:val="0"/>
              <w:autoSpaceDN w:val="0"/>
              <w:adjustRightInd w:val="0"/>
              <w:ind w:left="-57" w:right="-57"/>
              <w:rPr>
                <w:rFonts w:ascii="Times New Roman" w:hAnsi="Times New Roman" w:cs="Times New Roman"/>
                <w:spacing w:val="-6"/>
                <w:sz w:val="24"/>
                <w:szCs w:val="24"/>
                <w:lang w:val="x-none"/>
              </w:rPr>
            </w:pPr>
            <w:r w:rsidRPr="00D311DF">
              <w:rPr>
                <w:rFonts w:ascii="Times New Roman" w:hAnsi="Times New Roman" w:cs="Times New Roman"/>
                <w:b/>
                <w:spacing w:val="-6"/>
                <w:sz w:val="24"/>
                <w:szCs w:val="24"/>
              </w:rPr>
              <w:t xml:space="preserve">Test 3. </w:t>
            </w:r>
            <w:r w:rsidRPr="00D311DF">
              <w:rPr>
                <w:rFonts w:ascii="Times New Roman" w:hAnsi="Times New Roman" w:cs="Times New Roman"/>
                <w:spacing w:val="-6"/>
                <w:sz w:val="24"/>
                <w:szCs w:val="24"/>
                <w:lang w:val="x-none"/>
              </w:rPr>
              <w:t>Resuscitation is:</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pacing w:val="-6"/>
                <w:sz w:val="24"/>
                <w:szCs w:val="24"/>
                <w:lang w:val="x-none"/>
              </w:rPr>
            </w:pPr>
            <w:r w:rsidRPr="00D311DF">
              <w:rPr>
                <w:rFonts w:ascii="Times New Roman" w:hAnsi="Times New Roman" w:cs="Times New Roman"/>
                <w:spacing w:val="-6"/>
                <w:sz w:val="24"/>
                <w:szCs w:val="24"/>
              </w:rPr>
              <w:t xml:space="preserve">1. </w:t>
            </w:r>
            <w:r w:rsidRPr="00D311DF">
              <w:rPr>
                <w:rFonts w:ascii="Times New Roman" w:hAnsi="Times New Roman" w:cs="Times New Roman"/>
                <w:spacing w:val="-6"/>
                <w:sz w:val="24"/>
                <w:szCs w:val="24"/>
                <w:lang w:val="x-none"/>
              </w:rPr>
              <w:t xml:space="preserve">Section of clinical medicine that </w:t>
            </w:r>
            <w:r w:rsidRPr="00D311DF">
              <w:rPr>
                <w:rFonts w:ascii="Times New Roman" w:hAnsi="Times New Roman" w:cs="Times New Roman"/>
                <w:spacing w:val="-6"/>
                <w:sz w:val="24"/>
                <w:szCs w:val="24"/>
              </w:rPr>
              <w:t xml:space="preserve">studies </w:t>
            </w:r>
            <w:r w:rsidRPr="00D311DF">
              <w:rPr>
                <w:rFonts w:ascii="Times New Roman" w:hAnsi="Times New Roman" w:cs="Times New Roman"/>
                <w:spacing w:val="-6"/>
                <w:sz w:val="24"/>
                <w:szCs w:val="24"/>
                <w:lang w:val="x-none"/>
              </w:rPr>
              <w:t>terminal conditions.</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pacing w:val="-6"/>
                <w:sz w:val="24"/>
                <w:szCs w:val="24"/>
              </w:rPr>
            </w:pPr>
            <w:r w:rsidRPr="00D311DF">
              <w:rPr>
                <w:rFonts w:ascii="Times New Roman" w:hAnsi="Times New Roman" w:cs="Times New Roman"/>
                <w:spacing w:val="-6"/>
                <w:sz w:val="24"/>
                <w:szCs w:val="24"/>
              </w:rPr>
              <w:t xml:space="preserve">2. </w:t>
            </w:r>
            <w:r w:rsidRPr="00D311DF">
              <w:rPr>
                <w:rFonts w:ascii="Times New Roman" w:hAnsi="Times New Roman" w:cs="Times New Roman"/>
                <w:spacing w:val="-6"/>
                <w:sz w:val="24"/>
                <w:szCs w:val="24"/>
                <w:lang w:val="x-none"/>
              </w:rPr>
              <w:t>Department of health care facilities.</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pacing w:val="-6"/>
                <w:sz w:val="24"/>
                <w:szCs w:val="24"/>
                <w:lang w:val="x-none"/>
              </w:rPr>
            </w:pPr>
            <w:r w:rsidRPr="00D311DF">
              <w:rPr>
                <w:rFonts w:ascii="Times New Roman" w:hAnsi="Times New Roman" w:cs="Times New Roman"/>
                <w:spacing w:val="-6"/>
                <w:sz w:val="24"/>
                <w:szCs w:val="24"/>
              </w:rPr>
              <w:t xml:space="preserve">3. </w:t>
            </w:r>
            <w:r w:rsidRPr="00D311DF">
              <w:rPr>
                <w:rFonts w:ascii="Times New Roman" w:hAnsi="Times New Roman" w:cs="Times New Roman"/>
                <w:spacing w:val="-6"/>
                <w:sz w:val="24"/>
                <w:szCs w:val="24"/>
                <w:lang w:val="x-none"/>
              </w:rPr>
              <w:t>Practical actions aimed at reviving (restoring blood circulation and breathing) of the victim.</w:t>
            </w:r>
          </w:p>
          <w:p w:rsidR="00032DDA" w:rsidRPr="00D311DF" w:rsidRDefault="00032DDA" w:rsidP="00032DDA">
            <w:pPr>
              <w:widowControl w:val="0"/>
              <w:autoSpaceDE w:val="0"/>
              <w:autoSpaceDN w:val="0"/>
              <w:adjustRightInd w:val="0"/>
              <w:ind w:left="-57" w:right="-57"/>
              <w:rPr>
                <w:rFonts w:ascii="Times New Roman" w:hAnsi="Times New Roman" w:cs="Times New Roman"/>
                <w:spacing w:val="-6"/>
                <w:sz w:val="24"/>
                <w:szCs w:val="24"/>
                <w:lang w:val="x-none"/>
              </w:rPr>
            </w:pPr>
            <w:r w:rsidRPr="00D311DF">
              <w:rPr>
                <w:rFonts w:ascii="Times New Roman" w:hAnsi="Times New Roman" w:cs="Times New Roman"/>
                <w:b/>
                <w:spacing w:val="-6"/>
                <w:sz w:val="24"/>
                <w:szCs w:val="24"/>
              </w:rPr>
              <w:t xml:space="preserve">Test 4. </w:t>
            </w:r>
            <w:r w:rsidRPr="00D311DF">
              <w:rPr>
                <w:rFonts w:ascii="Times New Roman" w:hAnsi="Times New Roman" w:cs="Times New Roman"/>
                <w:spacing w:val="-6"/>
                <w:sz w:val="24"/>
                <w:szCs w:val="24"/>
                <w:lang w:val="x-none"/>
              </w:rPr>
              <w:t xml:space="preserve">The point of application of the rescuer’s hands when performing </w:t>
            </w:r>
            <w:r w:rsidRPr="00D311DF">
              <w:rPr>
                <w:rFonts w:ascii="Times New Roman" w:hAnsi="Times New Roman" w:cs="Times New Roman"/>
                <w:spacing w:val="-6"/>
                <w:sz w:val="24"/>
                <w:szCs w:val="24"/>
              </w:rPr>
              <w:t xml:space="preserve">chest compressions </w:t>
            </w:r>
            <w:r w:rsidRPr="00D311DF">
              <w:rPr>
                <w:rFonts w:ascii="Times New Roman" w:hAnsi="Times New Roman" w:cs="Times New Roman"/>
                <w:spacing w:val="-6"/>
                <w:sz w:val="24"/>
                <w:szCs w:val="24"/>
                <w:lang w:val="x-none"/>
              </w:rPr>
              <w:t>on an adult victim is located:</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pacing w:val="-6"/>
                <w:sz w:val="24"/>
                <w:szCs w:val="24"/>
                <w:lang w:val="x-none"/>
              </w:rPr>
            </w:pPr>
            <w:r w:rsidRPr="00D311DF">
              <w:rPr>
                <w:rFonts w:ascii="Times New Roman" w:hAnsi="Times New Roman" w:cs="Times New Roman"/>
                <w:spacing w:val="-6"/>
                <w:sz w:val="24"/>
                <w:szCs w:val="24"/>
              </w:rPr>
              <w:t xml:space="preserve">1. </w:t>
            </w:r>
            <w:r w:rsidRPr="00D311DF">
              <w:rPr>
                <w:rFonts w:ascii="Times New Roman" w:hAnsi="Times New Roman" w:cs="Times New Roman"/>
                <w:spacing w:val="-6"/>
                <w:sz w:val="24"/>
                <w:szCs w:val="24"/>
                <w:lang w:val="x-none"/>
              </w:rPr>
              <w:t>One finger above the xiphoid process.</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pacing w:val="-6"/>
                <w:sz w:val="24"/>
                <w:szCs w:val="24"/>
                <w:lang w:val="x-none"/>
              </w:rPr>
            </w:pPr>
            <w:r w:rsidRPr="00D311DF">
              <w:rPr>
                <w:rFonts w:ascii="Times New Roman" w:hAnsi="Times New Roman" w:cs="Times New Roman"/>
                <w:spacing w:val="-6"/>
                <w:sz w:val="24"/>
                <w:szCs w:val="24"/>
              </w:rPr>
              <w:t xml:space="preserve">2. </w:t>
            </w:r>
            <w:r w:rsidRPr="00D311DF">
              <w:rPr>
                <w:rFonts w:ascii="Times New Roman" w:hAnsi="Times New Roman" w:cs="Times New Roman"/>
                <w:spacing w:val="-6"/>
                <w:sz w:val="24"/>
                <w:szCs w:val="24"/>
                <w:lang w:val="x-none"/>
              </w:rPr>
              <w:t>Two fingers above the xiphoid process.</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pacing w:val="-6"/>
                <w:sz w:val="24"/>
                <w:szCs w:val="24"/>
              </w:rPr>
            </w:pPr>
            <w:r w:rsidRPr="00D311DF">
              <w:rPr>
                <w:rFonts w:ascii="Times New Roman" w:hAnsi="Times New Roman" w:cs="Times New Roman"/>
                <w:spacing w:val="-6"/>
                <w:sz w:val="24"/>
                <w:szCs w:val="24"/>
              </w:rPr>
              <w:t xml:space="preserve">3. </w:t>
            </w:r>
            <w:r w:rsidRPr="00D311DF">
              <w:rPr>
                <w:rFonts w:ascii="Times New Roman" w:hAnsi="Times New Roman" w:cs="Times New Roman"/>
                <w:spacing w:val="-6"/>
                <w:sz w:val="24"/>
                <w:szCs w:val="24"/>
                <w:lang w:val="x-none"/>
              </w:rPr>
              <w:t xml:space="preserve">Three fingers above the xiphoid process </w:t>
            </w:r>
            <w:r w:rsidRPr="00D311DF">
              <w:rPr>
                <w:rFonts w:ascii="Times New Roman" w:hAnsi="Times New Roman" w:cs="Times New Roman"/>
                <w:spacing w:val="-6"/>
                <w:sz w:val="24"/>
                <w:szCs w:val="24"/>
              </w:rPr>
              <w:t>.</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pacing w:val="-6"/>
                <w:sz w:val="24"/>
                <w:szCs w:val="24"/>
              </w:rPr>
            </w:pPr>
            <w:r w:rsidRPr="00D311DF">
              <w:rPr>
                <w:rFonts w:ascii="Times New Roman" w:hAnsi="Times New Roman" w:cs="Times New Roman"/>
                <w:spacing w:val="-6"/>
                <w:sz w:val="24"/>
                <w:szCs w:val="24"/>
              </w:rPr>
              <w:t>4. Along the mid-mammary line.</w:t>
            </w:r>
          </w:p>
          <w:p w:rsidR="00032DDA" w:rsidRPr="00D311DF" w:rsidRDefault="00032DDA" w:rsidP="00032DDA">
            <w:pPr>
              <w:ind w:left="-57" w:right="-57"/>
              <w:contextualSpacing/>
              <w:rPr>
                <w:rFonts w:ascii="Times New Roman" w:hAnsi="Times New Roman" w:cs="Times New Roman"/>
                <w:spacing w:val="-6"/>
                <w:sz w:val="24"/>
                <w:szCs w:val="24"/>
              </w:rPr>
            </w:pPr>
            <w:r w:rsidRPr="00D311DF">
              <w:rPr>
                <w:rFonts w:ascii="Times New Roman" w:hAnsi="Times New Roman" w:cs="Times New Roman"/>
                <w:b/>
                <w:sz w:val="24"/>
                <w:szCs w:val="24"/>
              </w:rPr>
              <w:t>Question 1.</w:t>
            </w:r>
            <w:r w:rsidRPr="00D311DF">
              <w:rPr>
                <w:rFonts w:ascii="Times New Roman" w:hAnsi="Times New Roman" w:cs="Times New Roman"/>
                <w:b/>
                <w:spacing w:val="-6"/>
                <w:sz w:val="24"/>
                <w:szCs w:val="24"/>
              </w:rPr>
              <w:t xml:space="preserve"> </w:t>
            </w:r>
            <w:r w:rsidRPr="00D311DF">
              <w:rPr>
                <w:rFonts w:ascii="Times New Roman" w:hAnsi="Times New Roman" w:cs="Times New Roman"/>
                <w:spacing w:val="-6"/>
                <w:sz w:val="24"/>
                <w:szCs w:val="24"/>
              </w:rPr>
              <w:t xml:space="preserve">What route of pathogen transmission predominates </w:t>
            </w:r>
            <w:r w:rsidRPr="00D311DF">
              <w:rPr>
                <w:rFonts w:ascii="Times New Roman" w:hAnsi="Times New Roman" w:cs="Times New Roman"/>
                <w:spacing w:val="-6"/>
                <w:sz w:val="24"/>
                <w:szCs w:val="24"/>
              </w:rPr>
              <w:lastRenderedPageBreak/>
              <w:t>in areas of biological damage when biological weapons are used?</w:t>
            </w:r>
          </w:p>
          <w:p w:rsidR="00032DDA" w:rsidRPr="00D311DF" w:rsidRDefault="00032DDA" w:rsidP="00032DDA">
            <w:pPr>
              <w:ind w:left="-57" w:right="-57" w:firstLine="227"/>
              <w:contextualSpacing/>
              <w:rPr>
                <w:rFonts w:ascii="Times New Roman" w:hAnsi="Times New Roman" w:cs="Times New Roman"/>
                <w:spacing w:val="-6"/>
                <w:sz w:val="24"/>
                <w:szCs w:val="24"/>
              </w:rPr>
            </w:pPr>
            <w:r w:rsidRPr="00D311DF">
              <w:rPr>
                <w:rFonts w:ascii="Times New Roman" w:hAnsi="Times New Roman" w:cs="Times New Roman"/>
                <w:spacing w:val="-6"/>
                <w:sz w:val="24"/>
                <w:szCs w:val="24"/>
              </w:rPr>
              <w:t>1. Aerogenic.</w:t>
            </w:r>
          </w:p>
          <w:p w:rsidR="00032DDA" w:rsidRPr="00D311DF" w:rsidRDefault="00032DDA" w:rsidP="00032DDA">
            <w:pPr>
              <w:ind w:left="-57" w:right="-57" w:firstLine="227"/>
              <w:contextualSpacing/>
              <w:rPr>
                <w:rFonts w:ascii="Times New Roman" w:hAnsi="Times New Roman" w:cs="Times New Roman"/>
                <w:spacing w:val="-6"/>
                <w:sz w:val="24"/>
                <w:szCs w:val="24"/>
              </w:rPr>
            </w:pPr>
            <w:r w:rsidRPr="00D311DF">
              <w:rPr>
                <w:rFonts w:ascii="Times New Roman" w:hAnsi="Times New Roman" w:cs="Times New Roman"/>
                <w:spacing w:val="-6"/>
                <w:sz w:val="24"/>
                <w:szCs w:val="24"/>
              </w:rPr>
              <w:t>2. Fecal-oral.</w:t>
            </w:r>
          </w:p>
          <w:p w:rsidR="00032DDA" w:rsidRPr="00D311DF" w:rsidRDefault="00032DDA" w:rsidP="00032DDA">
            <w:pPr>
              <w:ind w:left="-57" w:right="-57" w:firstLine="227"/>
              <w:contextualSpacing/>
              <w:rPr>
                <w:rFonts w:ascii="Times New Roman" w:hAnsi="Times New Roman" w:cs="Times New Roman"/>
                <w:spacing w:val="-6"/>
                <w:sz w:val="24"/>
                <w:szCs w:val="24"/>
              </w:rPr>
            </w:pPr>
            <w:r w:rsidRPr="00D311DF">
              <w:rPr>
                <w:rFonts w:ascii="Times New Roman" w:hAnsi="Times New Roman" w:cs="Times New Roman"/>
                <w:spacing w:val="-6"/>
                <w:sz w:val="24"/>
                <w:szCs w:val="24"/>
              </w:rPr>
              <w:t>3. Transmissive.</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pacing w:val="-6"/>
                <w:sz w:val="24"/>
                <w:szCs w:val="24"/>
              </w:rPr>
            </w:pPr>
            <w:r w:rsidRPr="00D311DF">
              <w:rPr>
                <w:rFonts w:ascii="Times New Roman" w:hAnsi="Times New Roman" w:cs="Times New Roman"/>
                <w:spacing w:val="-6"/>
                <w:sz w:val="24"/>
                <w:szCs w:val="24"/>
              </w:rPr>
              <w:t>4. Contact.</w:t>
            </w:r>
          </w:p>
          <w:p w:rsidR="00032DDA" w:rsidRPr="00D311DF" w:rsidRDefault="00032DDA" w:rsidP="00032DDA">
            <w:pPr>
              <w:pStyle w:val="af0"/>
              <w:widowControl w:val="0"/>
              <w:autoSpaceDE w:val="0"/>
              <w:autoSpaceDN w:val="0"/>
              <w:adjustRightInd w:val="0"/>
              <w:spacing w:after="0" w:line="240" w:lineRule="auto"/>
              <w:ind w:left="-57" w:right="-57"/>
              <w:rPr>
                <w:rFonts w:ascii="Times New Roman" w:hAnsi="Times New Roman"/>
                <w:sz w:val="24"/>
                <w:szCs w:val="24"/>
              </w:rPr>
            </w:pPr>
            <w:r w:rsidRPr="00D311DF">
              <w:rPr>
                <w:rFonts w:ascii="Times New Roman" w:hAnsi="Times New Roman"/>
                <w:b/>
                <w:sz w:val="24"/>
                <w:szCs w:val="24"/>
              </w:rPr>
              <w:t xml:space="preserve">Question 2. </w:t>
            </w:r>
            <w:r w:rsidRPr="00D311DF">
              <w:rPr>
                <w:rFonts w:ascii="Times New Roman" w:hAnsi="Times New Roman"/>
                <w:sz w:val="24"/>
                <w:szCs w:val="24"/>
              </w:rPr>
              <w:t>What is the most important factor that must be taken into account during medical support during a military emergency ?</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z w:val="24"/>
                <w:szCs w:val="24"/>
              </w:rPr>
            </w:pPr>
            <w:r w:rsidRPr="00D311DF">
              <w:rPr>
                <w:rFonts w:ascii="Times New Roman" w:hAnsi="Times New Roman" w:cs="Times New Roman"/>
                <w:sz w:val="24"/>
                <w:szCs w:val="24"/>
              </w:rPr>
              <w:t>1. Unstable sanitary and epidemiological condition in the affected areas.</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z w:val="24"/>
                <w:szCs w:val="24"/>
              </w:rPr>
            </w:pPr>
            <w:r w:rsidRPr="00D311DF">
              <w:rPr>
                <w:rFonts w:ascii="Times New Roman" w:hAnsi="Times New Roman" w:cs="Times New Roman"/>
                <w:sz w:val="24"/>
                <w:szCs w:val="24"/>
              </w:rPr>
              <w:t>2. Material condition of the state.</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z w:val="24"/>
                <w:szCs w:val="24"/>
              </w:rPr>
            </w:pPr>
            <w:r w:rsidRPr="00D311DF">
              <w:rPr>
                <w:rFonts w:ascii="Times New Roman" w:hAnsi="Times New Roman" w:cs="Times New Roman"/>
                <w:sz w:val="24"/>
                <w:szCs w:val="24"/>
              </w:rPr>
              <w:t>3. Standard of living of the population.</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z w:val="24"/>
                <w:szCs w:val="24"/>
              </w:rPr>
            </w:pPr>
            <w:r w:rsidRPr="00D311DF">
              <w:rPr>
                <w:rFonts w:ascii="Times New Roman" w:hAnsi="Times New Roman" w:cs="Times New Roman"/>
                <w:sz w:val="24"/>
                <w:szCs w:val="24"/>
              </w:rPr>
              <w:t>4. Fertility, mortality.</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z w:val="24"/>
                <w:szCs w:val="24"/>
              </w:rPr>
            </w:pPr>
            <w:r w:rsidRPr="00D311DF">
              <w:rPr>
                <w:rFonts w:ascii="Times New Roman" w:hAnsi="Times New Roman" w:cs="Times New Roman"/>
                <w:sz w:val="24"/>
                <w:szCs w:val="24"/>
              </w:rPr>
              <w:t>5. Level of infrastructure development.</w:t>
            </w:r>
          </w:p>
          <w:p w:rsidR="00032DDA" w:rsidRPr="00D311DF" w:rsidRDefault="00032DDA" w:rsidP="00032DDA">
            <w:pPr>
              <w:widowControl w:val="0"/>
              <w:autoSpaceDE w:val="0"/>
              <w:autoSpaceDN w:val="0"/>
              <w:adjustRightInd w:val="0"/>
              <w:ind w:left="-57" w:right="-57"/>
              <w:rPr>
                <w:rFonts w:ascii="Times New Roman" w:hAnsi="Times New Roman" w:cs="Times New Roman"/>
                <w:spacing w:val="-4"/>
                <w:sz w:val="24"/>
                <w:szCs w:val="24"/>
              </w:rPr>
            </w:pPr>
            <w:r w:rsidRPr="00D311DF">
              <w:rPr>
                <w:rFonts w:ascii="Times New Roman" w:hAnsi="Times New Roman" w:cs="Times New Roman"/>
                <w:b/>
                <w:spacing w:val="-4"/>
                <w:sz w:val="24"/>
                <w:szCs w:val="24"/>
              </w:rPr>
              <w:t xml:space="preserve">Question 3. </w:t>
            </w:r>
            <w:r w:rsidRPr="00D311DF">
              <w:rPr>
                <w:rFonts w:ascii="Times New Roman" w:hAnsi="Times New Roman" w:cs="Times New Roman"/>
                <w:spacing w:val="-4"/>
                <w:sz w:val="24"/>
                <w:szCs w:val="24"/>
              </w:rPr>
              <w:t>The optimal timing of primary health care is:</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z w:val="24"/>
                <w:szCs w:val="24"/>
              </w:rPr>
            </w:pPr>
            <w:r w:rsidRPr="00D311DF">
              <w:rPr>
                <w:rFonts w:ascii="Times New Roman" w:hAnsi="Times New Roman" w:cs="Times New Roman"/>
                <w:sz w:val="24"/>
                <w:szCs w:val="24"/>
              </w:rPr>
              <w:t>1. Possibility to provide services at any time.</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z w:val="24"/>
                <w:szCs w:val="24"/>
              </w:rPr>
            </w:pPr>
            <w:r w:rsidRPr="00D311DF">
              <w:rPr>
                <w:rFonts w:ascii="Times New Roman" w:hAnsi="Times New Roman" w:cs="Times New Roman"/>
                <w:sz w:val="24"/>
                <w:szCs w:val="24"/>
              </w:rPr>
              <w:t>2. 12 o'clock.</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z w:val="24"/>
                <w:szCs w:val="24"/>
              </w:rPr>
            </w:pPr>
            <w:r w:rsidRPr="00D311DF">
              <w:rPr>
                <w:rFonts w:ascii="Times New Roman" w:hAnsi="Times New Roman" w:cs="Times New Roman"/>
                <w:sz w:val="24"/>
                <w:szCs w:val="24"/>
              </w:rPr>
              <w:t>3. 6 hours.</w:t>
            </w:r>
          </w:p>
          <w:p w:rsidR="00032DDA" w:rsidRPr="00D311DF" w:rsidRDefault="00032DDA" w:rsidP="00032DDA">
            <w:pPr>
              <w:widowControl w:val="0"/>
              <w:autoSpaceDE w:val="0"/>
              <w:autoSpaceDN w:val="0"/>
              <w:adjustRightInd w:val="0"/>
              <w:ind w:left="-57" w:right="-57" w:firstLine="227"/>
              <w:rPr>
                <w:rFonts w:ascii="Times New Roman" w:hAnsi="Times New Roman" w:cs="Times New Roman"/>
                <w:sz w:val="24"/>
                <w:szCs w:val="24"/>
              </w:rPr>
            </w:pPr>
            <w:r w:rsidRPr="00D311DF">
              <w:rPr>
                <w:rFonts w:ascii="Times New Roman" w:hAnsi="Times New Roman" w:cs="Times New Roman"/>
                <w:sz w:val="24"/>
                <w:szCs w:val="24"/>
              </w:rPr>
              <w:t>4. 9 o'clock.</w:t>
            </w:r>
          </w:p>
          <w:p w:rsidR="00032DDA" w:rsidRPr="00D311DF" w:rsidRDefault="00032DDA" w:rsidP="00032DDA">
            <w:pPr>
              <w:widowControl w:val="0"/>
              <w:autoSpaceDE w:val="0"/>
              <w:autoSpaceDN w:val="0"/>
              <w:adjustRightInd w:val="0"/>
              <w:ind w:left="-57" w:right="-57" w:firstLine="227"/>
              <w:rPr>
                <w:rFonts w:ascii="Times New Roman" w:hAnsi="Times New Roman" w:cs="Times New Roman"/>
                <w:b/>
                <w:spacing w:val="-6"/>
                <w:sz w:val="24"/>
                <w:szCs w:val="24"/>
              </w:rPr>
            </w:pPr>
            <w:r w:rsidRPr="00D311DF">
              <w:rPr>
                <w:rFonts w:ascii="Times New Roman" w:hAnsi="Times New Roman" w:cs="Times New Roman"/>
                <w:b/>
                <w:spacing w:val="-6"/>
                <w:sz w:val="24"/>
                <w:szCs w:val="24"/>
              </w:rPr>
              <w:t>Test 1.</w:t>
            </w:r>
          </w:p>
          <w:p w:rsidR="00032DDA" w:rsidRPr="00B510EB" w:rsidRDefault="00032DDA" w:rsidP="00032DDA">
            <w:pPr>
              <w:pStyle w:val="213"/>
              <w:keepNext/>
              <w:keepLines/>
              <w:shd w:val="clear" w:color="auto" w:fill="auto"/>
              <w:tabs>
                <w:tab w:val="left" w:pos="665"/>
              </w:tabs>
              <w:spacing w:after="0" w:line="240" w:lineRule="auto"/>
              <w:ind w:left="-57" w:firstLine="0"/>
              <w:jc w:val="left"/>
              <w:rPr>
                <w:b w:val="0"/>
                <w:sz w:val="24"/>
                <w:szCs w:val="24"/>
              </w:rPr>
            </w:pPr>
            <w:bookmarkStart w:id="43" w:name="bookmark146"/>
            <w:r w:rsidRPr="00B510EB">
              <w:rPr>
                <w:b w:val="0"/>
                <w:sz w:val="24"/>
                <w:szCs w:val="24"/>
              </w:rPr>
              <w:t>How long does the tourniquet last?</w:t>
            </w:r>
          </w:p>
          <w:p w:rsidR="00032DDA" w:rsidRPr="00B510EB" w:rsidRDefault="00032DDA" w:rsidP="00032DDA">
            <w:pPr>
              <w:pStyle w:val="212"/>
              <w:shd w:val="clear" w:color="auto" w:fill="auto"/>
              <w:tabs>
                <w:tab w:val="left" w:pos="390"/>
              </w:tabs>
              <w:spacing w:before="0" w:line="240" w:lineRule="auto"/>
              <w:ind w:left="-57"/>
              <w:jc w:val="left"/>
              <w:rPr>
                <w:sz w:val="24"/>
                <w:szCs w:val="24"/>
              </w:rPr>
            </w:pPr>
            <w:r w:rsidRPr="00D311DF">
              <w:rPr>
                <w:sz w:val="24"/>
                <w:szCs w:val="24"/>
              </w:rPr>
              <w:t>1. In winter – 30 minutes, in summer – 60 minutes.</w:t>
            </w:r>
          </w:p>
          <w:p w:rsidR="00032DDA" w:rsidRPr="00D311DF" w:rsidRDefault="00032DDA" w:rsidP="00032DDA">
            <w:pPr>
              <w:pStyle w:val="212"/>
              <w:shd w:val="clear" w:color="auto" w:fill="auto"/>
              <w:tabs>
                <w:tab w:val="left" w:pos="390"/>
              </w:tabs>
              <w:spacing w:before="0" w:line="240" w:lineRule="auto"/>
              <w:ind w:left="-57"/>
              <w:jc w:val="left"/>
              <w:rPr>
                <w:sz w:val="24"/>
                <w:szCs w:val="24"/>
              </w:rPr>
            </w:pPr>
            <w:r w:rsidRPr="00D311DF">
              <w:rPr>
                <w:sz w:val="24"/>
                <w:szCs w:val="24"/>
              </w:rPr>
              <w:t>2. In winter – 1 hour, in summer – 2 hours.</w:t>
            </w:r>
          </w:p>
          <w:p w:rsidR="00032DDA" w:rsidRPr="00D311DF" w:rsidRDefault="00032DDA" w:rsidP="00032DDA">
            <w:pPr>
              <w:pStyle w:val="212"/>
              <w:shd w:val="clear" w:color="auto" w:fill="auto"/>
              <w:tabs>
                <w:tab w:val="left" w:pos="390"/>
              </w:tabs>
              <w:spacing w:before="0" w:line="240" w:lineRule="auto"/>
              <w:ind w:left="-57"/>
              <w:jc w:val="left"/>
              <w:rPr>
                <w:sz w:val="24"/>
                <w:szCs w:val="24"/>
              </w:rPr>
            </w:pPr>
            <w:r>
              <w:rPr>
                <w:sz w:val="24"/>
                <w:szCs w:val="24"/>
              </w:rPr>
              <w:t>3. In winter – 1 hour 30 minutes, in summer – 2 hours.</w:t>
            </w:r>
          </w:p>
          <w:p w:rsidR="00032DDA" w:rsidRPr="00D311DF" w:rsidRDefault="00032DDA" w:rsidP="00032DDA">
            <w:pPr>
              <w:pStyle w:val="212"/>
              <w:shd w:val="clear" w:color="auto" w:fill="auto"/>
              <w:tabs>
                <w:tab w:val="left" w:pos="390"/>
              </w:tabs>
              <w:spacing w:before="0" w:line="240" w:lineRule="auto"/>
              <w:ind w:left="-57"/>
              <w:jc w:val="left"/>
              <w:rPr>
                <w:sz w:val="24"/>
                <w:szCs w:val="24"/>
              </w:rPr>
            </w:pPr>
            <w:r w:rsidRPr="00D311DF">
              <w:rPr>
                <w:sz w:val="24"/>
                <w:szCs w:val="24"/>
              </w:rPr>
              <w:t>4. In winter – 45 minutes, in summer – 1 hour 30 minutes.</w:t>
            </w:r>
          </w:p>
          <w:p w:rsidR="00032DDA" w:rsidRDefault="00032DDA" w:rsidP="00032DDA">
            <w:pPr>
              <w:pStyle w:val="213"/>
              <w:keepNext/>
              <w:keepLines/>
              <w:shd w:val="clear" w:color="auto" w:fill="auto"/>
              <w:tabs>
                <w:tab w:val="left" w:pos="525"/>
              </w:tabs>
              <w:spacing w:after="0" w:line="240" w:lineRule="auto"/>
              <w:ind w:left="-57" w:firstLine="0"/>
              <w:jc w:val="left"/>
              <w:rPr>
                <w:sz w:val="24"/>
                <w:szCs w:val="24"/>
              </w:rPr>
            </w:pPr>
            <w:r>
              <w:rPr>
                <w:sz w:val="24"/>
                <w:szCs w:val="24"/>
              </w:rPr>
              <w:t>Test 2.</w:t>
            </w:r>
          </w:p>
          <w:p w:rsidR="00032DDA" w:rsidRPr="00B510EB" w:rsidRDefault="00032DDA" w:rsidP="00032DDA">
            <w:pPr>
              <w:pStyle w:val="213"/>
              <w:keepNext/>
              <w:keepLines/>
              <w:shd w:val="clear" w:color="auto" w:fill="auto"/>
              <w:tabs>
                <w:tab w:val="left" w:pos="525"/>
              </w:tabs>
              <w:spacing w:after="0" w:line="240" w:lineRule="auto"/>
              <w:ind w:left="-57" w:firstLine="0"/>
              <w:jc w:val="left"/>
              <w:rPr>
                <w:b w:val="0"/>
                <w:sz w:val="24"/>
                <w:szCs w:val="24"/>
              </w:rPr>
            </w:pPr>
            <w:r w:rsidRPr="00B510EB">
              <w:rPr>
                <w:b w:val="0"/>
                <w:sz w:val="24"/>
                <w:szCs w:val="24"/>
              </w:rPr>
              <w:t>For arterial bleeding in the lower third of the shoulder, a tourniquet should be applied:</w:t>
            </w:r>
            <w:bookmarkEnd w:id="43"/>
          </w:p>
          <w:p w:rsidR="00032DDA" w:rsidRPr="00D311DF" w:rsidRDefault="00032DDA" w:rsidP="00032DDA">
            <w:pPr>
              <w:pStyle w:val="212"/>
              <w:shd w:val="clear" w:color="auto" w:fill="auto"/>
              <w:tabs>
                <w:tab w:val="left" w:pos="390"/>
              </w:tabs>
              <w:spacing w:before="0" w:line="240" w:lineRule="auto"/>
              <w:ind w:left="-57"/>
              <w:jc w:val="left"/>
              <w:rPr>
                <w:sz w:val="24"/>
                <w:szCs w:val="24"/>
              </w:rPr>
            </w:pPr>
            <w:r>
              <w:rPr>
                <w:sz w:val="24"/>
                <w:szCs w:val="24"/>
              </w:rPr>
              <w:t>1. In the lower third of the shoulder.</w:t>
            </w:r>
          </w:p>
          <w:p w:rsidR="00032DDA" w:rsidRPr="00B510EB" w:rsidRDefault="00032DDA" w:rsidP="00032DDA">
            <w:pPr>
              <w:pStyle w:val="212"/>
              <w:shd w:val="clear" w:color="auto" w:fill="auto"/>
              <w:tabs>
                <w:tab w:val="left" w:pos="410"/>
              </w:tabs>
              <w:spacing w:before="0" w:line="240" w:lineRule="auto"/>
              <w:ind w:left="-57"/>
              <w:jc w:val="left"/>
              <w:rPr>
                <w:sz w:val="24"/>
                <w:szCs w:val="24"/>
              </w:rPr>
            </w:pPr>
            <w:r>
              <w:rPr>
                <w:sz w:val="24"/>
                <w:szCs w:val="24"/>
              </w:rPr>
              <w:t>2. In the middle third of the shoulder.</w:t>
            </w:r>
          </w:p>
          <w:p w:rsidR="00032DDA" w:rsidRPr="00D311DF" w:rsidRDefault="00032DDA" w:rsidP="00032DDA">
            <w:pPr>
              <w:pStyle w:val="212"/>
              <w:shd w:val="clear" w:color="auto" w:fill="auto"/>
              <w:tabs>
                <w:tab w:val="left" w:pos="410"/>
              </w:tabs>
              <w:spacing w:before="0" w:line="240" w:lineRule="auto"/>
              <w:ind w:left="-57"/>
              <w:jc w:val="left"/>
              <w:rPr>
                <w:sz w:val="24"/>
                <w:szCs w:val="24"/>
              </w:rPr>
            </w:pPr>
            <w:r>
              <w:rPr>
                <w:sz w:val="24"/>
                <w:szCs w:val="24"/>
              </w:rPr>
              <w:t>3. In the upper third of the shoulder.</w:t>
            </w:r>
          </w:p>
          <w:p w:rsidR="00032DDA" w:rsidRPr="00D311DF" w:rsidRDefault="00032DDA" w:rsidP="00032DDA">
            <w:pPr>
              <w:pStyle w:val="212"/>
              <w:shd w:val="clear" w:color="auto" w:fill="auto"/>
              <w:tabs>
                <w:tab w:val="left" w:pos="415"/>
              </w:tabs>
              <w:spacing w:before="0" w:line="240" w:lineRule="auto"/>
              <w:ind w:left="-57"/>
              <w:jc w:val="left"/>
              <w:rPr>
                <w:sz w:val="24"/>
                <w:szCs w:val="24"/>
              </w:rPr>
            </w:pPr>
            <w:r>
              <w:rPr>
                <w:sz w:val="24"/>
                <w:szCs w:val="24"/>
              </w:rPr>
              <w:t>4. In the armpit area.</w:t>
            </w:r>
          </w:p>
          <w:p w:rsidR="00032DDA" w:rsidRDefault="00032DDA" w:rsidP="00032DDA">
            <w:pPr>
              <w:pStyle w:val="213"/>
              <w:keepNext/>
              <w:keepLines/>
              <w:shd w:val="clear" w:color="auto" w:fill="auto"/>
              <w:tabs>
                <w:tab w:val="left" w:pos="520"/>
              </w:tabs>
              <w:spacing w:after="0" w:line="240" w:lineRule="auto"/>
              <w:ind w:left="-57" w:firstLine="0"/>
              <w:jc w:val="left"/>
              <w:rPr>
                <w:sz w:val="24"/>
                <w:szCs w:val="24"/>
              </w:rPr>
            </w:pPr>
            <w:bookmarkStart w:id="44" w:name="bookmark164"/>
            <w:r>
              <w:rPr>
                <w:sz w:val="24"/>
                <w:szCs w:val="24"/>
              </w:rPr>
              <w:lastRenderedPageBreak/>
              <w:t>Test 3.</w:t>
            </w:r>
          </w:p>
          <w:p w:rsidR="00032DDA" w:rsidRPr="00B510EB" w:rsidRDefault="00032DDA" w:rsidP="00032DDA">
            <w:pPr>
              <w:pStyle w:val="213"/>
              <w:keepNext/>
              <w:keepLines/>
              <w:shd w:val="clear" w:color="auto" w:fill="auto"/>
              <w:tabs>
                <w:tab w:val="left" w:pos="520"/>
              </w:tabs>
              <w:spacing w:after="0" w:line="240" w:lineRule="auto"/>
              <w:ind w:left="-57" w:firstLine="0"/>
              <w:jc w:val="left"/>
              <w:rPr>
                <w:b w:val="0"/>
                <w:sz w:val="24"/>
                <w:szCs w:val="24"/>
              </w:rPr>
            </w:pPr>
            <w:r w:rsidRPr="00B510EB">
              <w:rPr>
                <w:b w:val="0"/>
                <w:sz w:val="24"/>
                <w:szCs w:val="24"/>
              </w:rPr>
              <w:t>Skin hyperemia, burning pain, swelling are characteristic of a burn:</w:t>
            </w:r>
            <w:bookmarkEnd w:id="44"/>
          </w:p>
          <w:p w:rsidR="00032DDA" w:rsidRDefault="00032DDA" w:rsidP="00032DDA">
            <w:pPr>
              <w:pStyle w:val="212"/>
              <w:shd w:val="clear" w:color="auto" w:fill="auto"/>
              <w:tabs>
                <w:tab w:val="left" w:pos="3021"/>
              </w:tabs>
              <w:spacing w:before="0" w:line="240" w:lineRule="auto"/>
              <w:ind w:left="-57"/>
              <w:jc w:val="left"/>
              <w:rPr>
                <w:sz w:val="24"/>
                <w:szCs w:val="24"/>
              </w:rPr>
            </w:pPr>
            <w:r>
              <w:rPr>
                <w:sz w:val="24"/>
                <w:szCs w:val="24"/>
              </w:rPr>
              <w:t>1. 1st degree.</w:t>
            </w:r>
          </w:p>
          <w:p w:rsidR="00032DDA" w:rsidRDefault="00032DDA" w:rsidP="00032DDA">
            <w:pPr>
              <w:pStyle w:val="212"/>
              <w:shd w:val="clear" w:color="auto" w:fill="auto"/>
              <w:tabs>
                <w:tab w:val="left" w:pos="3021"/>
              </w:tabs>
              <w:spacing w:before="0" w:line="240" w:lineRule="auto"/>
              <w:ind w:left="-57"/>
              <w:jc w:val="left"/>
              <w:rPr>
                <w:sz w:val="24"/>
                <w:szCs w:val="24"/>
              </w:rPr>
            </w:pPr>
            <w:r>
              <w:rPr>
                <w:sz w:val="24"/>
                <w:szCs w:val="24"/>
              </w:rPr>
              <w:t>2. II degree.</w:t>
            </w:r>
          </w:p>
          <w:p w:rsidR="00032DDA" w:rsidRPr="00D311DF" w:rsidRDefault="00032DDA" w:rsidP="00032DDA">
            <w:pPr>
              <w:pStyle w:val="212"/>
              <w:shd w:val="clear" w:color="auto" w:fill="auto"/>
              <w:tabs>
                <w:tab w:val="left" w:pos="3021"/>
              </w:tabs>
              <w:spacing w:before="0" w:line="240" w:lineRule="auto"/>
              <w:ind w:left="-57"/>
              <w:jc w:val="left"/>
              <w:rPr>
                <w:sz w:val="24"/>
                <w:szCs w:val="24"/>
              </w:rPr>
            </w:pPr>
            <w:r>
              <w:rPr>
                <w:sz w:val="24"/>
                <w:szCs w:val="24"/>
              </w:rPr>
              <w:t>3. III degree.</w:t>
            </w:r>
          </w:p>
          <w:p w:rsidR="00032DDA" w:rsidRDefault="00032DDA" w:rsidP="00032DDA">
            <w:pPr>
              <w:pStyle w:val="212"/>
              <w:shd w:val="clear" w:color="auto" w:fill="auto"/>
              <w:tabs>
                <w:tab w:val="left" w:pos="410"/>
                <w:tab w:val="left" w:pos="3021"/>
              </w:tabs>
              <w:spacing w:before="0" w:line="240" w:lineRule="auto"/>
              <w:ind w:left="-57"/>
              <w:jc w:val="left"/>
              <w:rPr>
                <w:sz w:val="24"/>
                <w:szCs w:val="24"/>
              </w:rPr>
            </w:pPr>
            <w:r>
              <w:rPr>
                <w:sz w:val="24"/>
                <w:szCs w:val="24"/>
              </w:rPr>
              <w:t>4. IV degree.</w:t>
            </w:r>
            <w:bookmarkStart w:id="45" w:name="bookmark165"/>
          </w:p>
          <w:p w:rsidR="00032DDA" w:rsidRDefault="00032DDA" w:rsidP="00032DDA">
            <w:pPr>
              <w:pStyle w:val="212"/>
              <w:shd w:val="clear" w:color="auto" w:fill="auto"/>
              <w:tabs>
                <w:tab w:val="left" w:pos="410"/>
                <w:tab w:val="left" w:pos="3021"/>
              </w:tabs>
              <w:spacing w:before="0" w:line="240" w:lineRule="auto"/>
              <w:ind w:left="-57"/>
              <w:jc w:val="left"/>
              <w:rPr>
                <w:b/>
                <w:sz w:val="24"/>
                <w:szCs w:val="24"/>
              </w:rPr>
            </w:pPr>
            <w:r w:rsidRPr="00B510EB">
              <w:rPr>
                <w:b/>
                <w:sz w:val="24"/>
                <w:szCs w:val="24"/>
              </w:rPr>
              <w:t>Test 4.</w:t>
            </w:r>
          </w:p>
          <w:p w:rsidR="00032DDA" w:rsidRPr="00D311DF" w:rsidRDefault="00032DDA" w:rsidP="00032DDA">
            <w:pPr>
              <w:pStyle w:val="212"/>
              <w:shd w:val="clear" w:color="auto" w:fill="auto"/>
              <w:tabs>
                <w:tab w:val="left" w:pos="410"/>
                <w:tab w:val="left" w:pos="3021"/>
              </w:tabs>
              <w:spacing w:before="0" w:line="240" w:lineRule="auto"/>
              <w:ind w:left="-57"/>
              <w:jc w:val="left"/>
              <w:rPr>
                <w:sz w:val="24"/>
                <w:szCs w:val="24"/>
              </w:rPr>
            </w:pPr>
            <w:r w:rsidRPr="00D311DF">
              <w:rPr>
                <w:sz w:val="24"/>
                <w:szCs w:val="24"/>
              </w:rPr>
              <w:t>The area of the burn on the anterior half of the body is:</w:t>
            </w:r>
            <w:bookmarkEnd w:id="45"/>
          </w:p>
          <w:p w:rsidR="00032DDA" w:rsidRDefault="00032DDA" w:rsidP="00032DDA">
            <w:pPr>
              <w:pStyle w:val="212"/>
              <w:shd w:val="clear" w:color="auto" w:fill="auto"/>
              <w:tabs>
                <w:tab w:val="left" w:pos="390"/>
                <w:tab w:val="left" w:pos="3021"/>
              </w:tabs>
              <w:spacing w:before="0" w:line="240" w:lineRule="auto"/>
              <w:ind w:left="-57"/>
              <w:jc w:val="left"/>
              <w:rPr>
                <w:sz w:val="24"/>
                <w:szCs w:val="24"/>
              </w:rPr>
            </w:pPr>
            <w:r>
              <w:rPr>
                <w:sz w:val="24"/>
                <w:szCs w:val="24"/>
              </w:rPr>
              <w:t>1.9 percent.</w:t>
            </w:r>
          </w:p>
          <w:p w:rsidR="00032DDA" w:rsidRPr="00D311DF" w:rsidRDefault="00032DDA" w:rsidP="00032DDA">
            <w:pPr>
              <w:pStyle w:val="212"/>
              <w:shd w:val="clear" w:color="auto" w:fill="auto"/>
              <w:tabs>
                <w:tab w:val="left" w:pos="390"/>
                <w:tab w:val="left" w:pos="3021"/>
              </w:tabs>
              <w:spacing w:before="0" w:line="240" w:lineRule="auto"/>
              <w:ind w:left="-57"/>
              <w:jc w:val="left"/>
              <w:rPr>
                <w:sz w:val="24"/>
                <w:szCs w:val="24"/>
              </w:rPr>
            </w:pPr>
            <w:r>
              <w:rPr>
                <w:sz w:val="24"/>
                <w:szCs w:val="24"/>
              </w:rPr>
              <w:t>2. 20 percent.</w:t>
            </w:r>
          </w:p>
          <w:p w:rsidR="00032DDA" w:rsidRPr="00B510EB" w:rsidRDefault="00032DDA" w:rsidP="00032DDA">
            <w:pPr>
              <w:pStyle w:val="212"/>
              <w:shd w:val="clear" w:color="auto" w:fill="auto"/>
              <w:tabs>
                <w:tab w:val="left" w:pos="410"/>
                <w:tab w:val="left" w:pos="3021"/>
              </w:tabs>
              <w:spacing w:before="0" w:line="240" w:lineRule="auto"/>
              <w:ind w:left="-57"/>
              <w:jc w:val="left"/>
              <w:rPr>
                <w:sz w:val="24"/>
                <w:szCs w:val="24"/>
              </w:rPr>
            </w:pPr>
            <w:r>
              <w:rPr>
                <w:sz w:val="24"/>
                <w:szCs w:val="24"/>
              </w:rPr>
              <w:t>3. 18 percent.</w:t>
            </w:r>
          </w:p>
          <w:p w:rsidR="00032DDA" w:rsidRPr="00D311DF" w:rsidRDefault="00032DDA" w:rsidP="00032DDA">
            <w:pPr>
              <w:pStyle w:val="212"/>
              <w:shd w:val="clear" w:color="auto" w:fill="auto"/>
              <w:tabs>
                <w:tab w:val="left" w:pos="415"/>
                <w:tab w:val="left" w:pos="3021"/>
              </w:tabs>
              <w:spacing w:before="0" w:line="240" w:lineRule="auto"/>
              <w:ind w:left="-57"/>
              <w:jc w:val="left"/>
              <w:rPr>
                <w:sz w:val="24"/>
                <w:szCs w:val="24"/>
              </w:rPr>
            </w:pPr>
            <w:r>
              <w:rPr>
                <w:sz w:val="24"/>
                <w:szCs w:val="24"/>
              </w:rPr>
              <w:t>4. 36 percent.</w:t>
            </w:r>
          </w:p>
          <w:p w:rsidR="00032DDA" w:rsidRDefault="00032DDA" w:rsidP="00032DDA">
            <w:pPr>
              <w:pStyle w:val="213"/>
              <w:keepNext/>
              <w:keepLines/>
              <w:shd w:val="clear" w:color="auto" w:fill="auto"/>
              <w:tabs>
                <w:tab w:val="left" w:pos="520"/>
              </w:tabs>
              <w:spacing w:after="0" w:line="240" w:lineRule="auto"/>
              <w:ind w:left="-57" w:firstLine="0"/>
              <w:jc w:val="left"/>
              <w:rPr>
                <w:sz w:val="24"/>
                <w:szCs w:val="24"/>
              </w:rPr>
            </w:pPr>
            <w:bookmarkStart w:id="46" w:name="bookmark192"/>
            <w:r>
              <w:rPr>
                <w:sz w:val="24"/>
                <w:szCs w:val="24"/>
              </w:rPr>
              <w:t>Test 5.</w:t>
            </w:r>
          </w:p>
          <w:p w:rsidR="00032DDA" w:rsidRPr="00B510EB" w:rsidRDefault="00032DDA" w:rsidP="00032DDA">
            <w:pPr>
              <w:pStyle w:val="213"/>
              <w:keepNext/>
              <w:keepLines/>
              <w:shd w:val="clear" w:color="auto" w:fill="auto"/>
              <w:tabs>
                <w:tab w:val="left" w:pos="520"/>
              </w:tabs>
              <w:spacing w:after="0" w:line="240" w:lineRule="auto"/>
              <w:ind w:left="-57" w:firstLine="0"/>
              <w:jc w:val="left"/>
              <w:rPr>
                <w:b w:val="0"/>
                <w:sz w:val="24"/>
                <w:szCs w:val="24"/>
              </w:rPr>
            </w:pPr>
            <w:r w:rsidRPr="00B510EB">
              <w:rPr>
                <w:b w:val="0"/>
                <w:sz w:val="24"/>
                <w:szCs w:val="24"/>
              </w:rPr>
              <w:t>For a hip fracture, one of three splints is applied:</w:t>
            </w:r>
            <w:bookmarkEnd w:id="46"/>
          </w:p>
          <w:p w:rsidR="00032DDA" w:rsidRPr="00D311DF" w:rsidRDefault="00032DDA" w:rsidP="00032DDA">
            <w:pPr>
              <w:pStyle w:val="212"/>
              <w:shd w:val="clear" w:color="auto" w:fill="auto"/>
              <w:tabs>
                <w:tab w:val="left" w:pos="390"/>
              </w:tabs>
              <w:spacing w:before="0" w:line="240" w:lineRule="auto"/>
              <w:ind w:left="-57"/>
              <w:jc w:val="left"/>
              <w:rPr>
                <w:sz w:val="24"/>
                <w:szCs w:val="24"/>
              </w:rPr>
            </w:pPr>
            <w:r>
              <w:rPr>
                <w:sz w:val="24"/>
                <w:szCs w:val="24"/>
              </w:rPr>
              <w:t>1. From fingertips to hip joint.</w:t>
            </w:r>
          </w:p>
          <w:p w:rsidR="00032DDA" w:rsidRPr="00D311DF" w:rsidRDefault="00032DDA" w:rsidP="00032DDA">
            <w:pPr>
              <w:pStyle w:val="212"/>
              <w:shd w:val="clear" w:color="auto" w:fill="auto"/>
              <w:tabs>
                <w:tab w:val="left" w:pos="410"/>
              </w:tabs>
              <w:spacing w:before="0" w:line="240" w:lineRule="auto"/>
              <w:ind w:left="-57"/>
              <w:jc w:val="left"/>
              <w:rPr>
                <w:sz w:val="24"/>
                <w:szCs w:val="24"/>
              </w:rPr>
            </w:pPr>
            <w:r>
              <w:rPr>
                <w:sz w:val="24"/>
                <w:szCs w:val="24"/>
              </w:rPr>
              <w:t>2. From the ankle joint to the edge of the shoulder blade.</w:t>
            </w:r>
          </w:p>
          <w:p w:rsidR="00032DDA" w:rsidRPr="00D311DF" w:rsidRDefault="00032DDA" w:rsidP="00032DDA">
            <w:pPr>
              <w:pStyle w:val="212"/>
              <w:shd w:val="clear" w:color="auto" w:fill="auto"/>
              <w:tabs>
                <w:tab w:val="left" w:pos="410"/>
              </w:tabs>
              <w:spacing w:before="0" w:line="240" w:lineRule="auto"/>
              <w:ind w:left="-57"/>
              <w:jc w:val="left"/>
              <w:rPr>
                <w:sz w:val="24"/>
                <w:szCs w:val="24"/>
              </w:rPr>
            </w:pPr>
            <w:r>
              <w:rPr>
                <w:sz w:val="24"/>
                <w:szCs w:val="24"/>
              </w:rPr>
              <w:t>3. From fingertips to lumbar region;</w:t>
            </w:r>
          </w:p>
          <w:p w:rsidR="00032DDA" w:rsidRPr="00D311DF" w:rsidRDefault="00032DDA" w:rsidP="00032DDA">
            <w:pPr>
              <w:pStyle w:val="212"/>
              <w:shd w:val="clear" w:color="auto" w:fill="auto"/>
              <w:tabs>
                <w:tab w:val="left" w:pos="415"/>
              </w:tabs>
              <w:spacing w:before="0" w:line="240" w:lineRule="auto"/>
              <w:ind w:left="-57"/>
              <w:jc w:val="left"/>
              <w:rPr>
                <w:b/>
                <w:spacing w:val="-6"/>
                <w:sz w:val="24"/>
                <w:szCs w:val="24"/>
                <w:highlight w:val="yellow"/>
                <w:lang w:eastAsia="ru-RU"/>
              </w:rPr>
            </w:pPr>
            <w:r w:rsidRPr="008F282B">
              <w:rPr>
                <w:sz w:val="24"/>
                <w:szCs w:val="24"/>
              </w:rPr>
              <w:t>4. From the tips of the fingers to the edge of the shoulder blade.</w:t>
            </w:r>
          </w:p>
        </w:tc>
      </w:tr>
      <w:tr w:rsidR="00032DDA" w:rsidRPr="0050352E" w:rsidTr="001C5E2A">
        <w:tc>
          <w:tcPr>
            <w:tcW w:w="1987" w:type="dxa"/>
            <w:shd w:val="clear" w:color="auto" w:fill="auto"/>
          </w:tcPr>
          <w:p w:rsidR="00032DDA" w:rsidRPr="0050352E" w:rsidRDefault="00032DDA" w:rsidP="00032DDA">
            <w:pPr>
              <w:autoSpaceDE w:val="0"/>
              <w:autoSpaceDN w:val="0"/>
              <w:adjustRightInd w:val="0"/>
              <w:ind w:left="-57" w:right="-57"/>
              <w:rPr>
                <w:rFonts w:ascii="Times New Roman" w:eastAsia="Times New Roman" w:hAnsi="Times New Roman" w:cs="Times New Roman"/>
                <w:spacing w:val="-6"/>
                <w:sz w:val="24"/>
                <w:szCs w:val="24"/>
                <w:lang w:eastAsia="ru-RU"/>
              </w:rPr>
            </w:pPr>
            <w:r w:rsidRPr="0050352E">
              <w:rPr>
                <w:rStyle w:val="95pt0pt"/>
                <w:rFonts w:eastAsiaTheme="minorHAnsi"/>
                <w:spacing w:val="-6"/>
                <w:sz w:val="24"/>
                <w:szCs w:val="24"/>
              </w:rPr>
              <w:lastRenderedPageBreak/>
              <w:t>Has a high sense of patriotism, considers the defense of the Motherland his duty and responsibility</w:t>
            </w:r>
          </w:p>
        </w:tc>
        <w:tc>
          <w:tcPr>
            <w:tcW w:w="1843" w:type="dxa"/>
          </w:tcPr>
          <w:p w:rsidR="00032DDA" w:rsidRPr="0050352E" w:rsidRDefault="00032DDA" w:rsidP="00032DDA">
            <w:pPr>
              <w:widowControl w:val="0"/>
              <w:ind w:left="-57" w:right="-57"/>
              <w:rPr>
                <w:rFonts w:ascii="Times New Roman" w:eastAsia="Calibri" w:hAnsi="Times New Roman" w:cs="Times New Roman"/>
                <w:spacing w:val="-6"/>
                <w:sz w:val="24"/>
                <w:szCs w:val="24"/>
              </w:rPr>
            </w:pPr>
            <w:r w:rsidRPr="0050352E">
              <w:rPr>
                <w:rFonts w:ascii="Times New Roman" w:eastAsia="Calibri" w:hAnsi="Times New Roman" w:cs="Times New Roman"/>
                <w:spacing w:val="-6"/>
                <w:sz w:val="24"/>
                <w:szCs w:val="24"/>
              </w:rPr>
              <w:t>1. Focuses on the main issues and directions of the country’s development.</w:t>
            </w:r>
          </w:p>
          <w:p w:rsidR="00032DDA" w:rsidRPr="0050352E" w:rsidRDefault="00032DDA" w:rsidP="00032DDA">
            <w:pPr>
              <w:widowControl w:val="0"/>
              <w:ind w:left="-57" w:right="-57"/>
              <w:rPr>
                <w:rStyle w:val="95pt0pt"/>
                <w:rFonts w:eastAsiaTheme="minorHAnsi"/>
                <w:spacing w:val="-6"/>
                <w:sz w:val="24"/>
                <w:szCs w:val="24"/>
              </w:rPr>
            </w:pPr>
            <w:r w:rsidRPr="0050352E">
              <w:rPr>
                <w:rFonts w:ascii="Times New Roman" w:eastAsia="Calibri" w:hAnsi="Times New Roman" w:cs="Times New Roman"/>
                <w:spacing w:val="-6"/>
                <w:sz w:val="24"/>
                <w:szCs w:val="24"/>
              </w:rPr>
              <w:t xml:space="preserve">2. Assess </w:t>
            </w:r>
            <w:r w:rsidRPr="0050352E">
              <w:rPr>
                <w:rStyle w:val="95pt0pt"/>
                <w:rFonts w:eastAsiaTheme="minorHAnsi"/>
                <w:spacing w:val="-6"/>
                <w:sz w:val="24"/>
                <w:szCs w:val="24"/>
              </w:rPr>
              <w:t>the international, military-political and internal situation from the position of a patriot of the Fatherland.</w:t>
            </w:r>
          </w:p>
          <w:p w:rsidR="00032DDA" w:rsidRPr="0050352E" w:rsidRDefault="00032DDA" w:rsidP="00032DDA">
            <w:pPr>
              <w:widowControl w:val="0"/>
              <w:ind w:left="-57" w:right="-57"/>
              <w:rPr>
                <w:rFonts w:ascii="Times New Roman" w:eastAsia="Calibri" w:hAnsi="Times New Roman" w:cs="Times New Roman"/>
                <w:spacing w:val="-6"/>
                <w:sz w:val="24"/>
                <w:szCs w:val="24"/>
              </w:rPr>
            </w:pPr>
            <w:r w:rsidRPr="0050352E">
              <w:rPr>
                <w:rStyle w:val="95pt0pt"/>
                <w:rFonts w:eastAsiaTheme="minorHAnsi"/>
                <w:spacing w:val="-6"/>
                <w:sz w:val="24"/>
                <w:szCs w:val="24"/>
              </w:rPr>
              <w:t>3. Applies normative legal acts and regulatory documents in practice.</w:t>
            </w:r>
          </w:p>
        </w:tc>
        <w:tc>
          <w:tcPr>
            <w:tcW w:w="2551" w:type="dxa"/>
            <w:shd w:val="clear" w:color="auto" w:fill="auto"/>
          </w:tcPr>
          <w:p w:rsidR="00032DDA" w:rsidRPr="0050352E" w:rsidRDefault="00032DDA" w:rsidP="00032DDA">
            <w:pPr>
              <w:pStyle w:val="1a"/>
              <w:shd w:val="clear" w:color="auto" w:fill="auto"/>
              <w:spacing w:before="0" w:after="0" w:line="240" w:lineRule="auto"/>
              <w:ind w:left="-57" w:right="-57" w:firstLine="142"/>
              <w:jc w:val="left"/>
              <w:rPr>
                <w:rStyle w:val="95pt0pt"/>
                <w:b/>
                <w:spacing w:val="-6"/>
                <w:sz w:val="24"/>
                <w:szCs w:val="24"/>
              </w:rPr>
            </w:pPr>
            <w:r w:rsidRPr="0050352E">
              <w:rPr>
                <w:rStyle w:val="95pt0pt"/>
                <w:b/>
                <w:spacing w:val="-6"/>
                <w:sz w:val="24"/>
                <w:szCs w:val="24"/>
              </w:rPr>
              <w:t>Knowledge:</w:t>
            </w:r>
          </w:p>
          <w:p w:rsidR="00032DDA" w:rsidRPr="0050352E" w:rsidRDefault="00032DDA" w:rsidP="00032DDA">
            <w:pPr>
              <w:widowControl w:val="0"/>
              <w:ind w:left="-57" w:right="-57" w:firstLine="142"/>
              <w:rPr>
                <w:rStyle w:val="95pt0pt"/>
                <w:rFonts w:eastAsiaTheme="minorHAnsi"/>
                <w:spacing w:val="-6"/>
                <w:sz w:val="24"/>
                <w:szCs w:val="24"/>
              </w:rPr>
            </w:pPr>
            <w:r w:rsidRPr="0050352E">
              <w:rPr>
                <w:rStyle w:val="95pt0pt"/>
                <w:rFonts w:eastAsiaTheme="minorHAnsi"/>
                <w:spacing w:val="-6"/>
                <w:sz w:val="24"/>
                <w:szCs w:val="24"/>
              </w:rPr>
              <w:t>trends and features of the development of modern international relations, the place and role of Russia in a multipolar world;</w:t>
            </w:r>
          </w:p>
          <w:p w:rsidR="00032DDA" w:rsidRPr="0050352E" w:rsidRDefault="00032DDA" w:rsidP="00032DDA">
            <w:pPr>
              <w:widowControl w:val="0"/>
              <w:ind w:left="-57" w:right="-57" w:firstLine="142"/>
              <w:rPr>
                <w:rStyle w:val="95pt0pt"/>
                <w:rFonts w:eastAsiaTheme="minorHAnsi"/>
                <w:spacing w:val="-6"/>
                <w:sz w:val="24"/>
                <w:szCs w:val="24"/>
              </w:rPr>
            </w:pPr>
            <w:r w:rsidRPr="0050352E">
              <w:rPr>
                <w:rStyle w:val="95pt0pt"/>
                <w:rFonts w:eastAsiaTheme="minorHAnsi"/>
                <w:spacing w:val="-6"/>
                <w:sz w:val="24"/>
                <w:szCs w:val="24"/>
              </w:rPr>
              <w:t>the main directions of socio- economic , political and military-technical development of the country;</w:t>
            </w:r>
          </w:p>
          <w:p w:rsidR="00032DDA" w:rsidRPr="0050352E" w:rsidRDefault="00032DDA" w:rsidP="00032DDA">
            <w:pPr>
              <w:widowControl w:val="0"/>
              <w:ind w:left="-57" w:right="-57" w:firstLine="142"/>
              <w:rPr>
                <w:rStyle w:val="95pt0pt"/>
                <w:rFonts w:eastAsiaTheme="minorHAnsi"/>
                <w:spacing w:val="-6"/>
                <w:sz w:val="24"/>
                <w:szCs w:val="24"/>
              </w:rPr>
            </w:pPr>
            <w:r w:rsidRPr="0050352E">
              <w:rPr>
                <w:rStyle w:val="95pt0pt"/>
                <w:rFonts w:eastAsiaTheme="minorHAnsi"/>
                <w:spacing w:val="-6"/>
                <w:sz w:val="24"/>
                <w:szCs w:val="24"/>
              </w:rPr>
              <w:t>the main provisions of the Military Doctrine of the Russian Federation;</w:t>
            </w:r>
          </w:p>
          <w:p w:rsidR="00032DDA" w:rsidRPr="0050352E" w:rsidRDefault="00032DDA" w:rsidP="00032DDA">
            <w:pPr>
              <w:widowControl w:val="0"/>
              <w:ind w:left="-57" w:right="-57" w:firstLine="142"/>
              <w:rPr>
                <w:rStyle w:val="95pt0pt"/>
                <w:rFonts w:eastAsiaTheme="minorHAnsi"/>
                <w:spacing w:val="-6"/>
                <w:sz w:val="24"/>
                <w:szCs w:val="24"/>
              </w:rPr>
            </w:pPr>
            <w:r w:rsidRPr="0050352E">
              <w:rPr>
                <w:rStyle w:val="95pt0pt"/>
                <w:rFonts w:eastAsiaTheme="minorHAnsi"/>
                <w:spacing w:val="-6"/>
                <w:sz w:val="24"/>
                <w:szCs w:val="24"/>
              </w:rPr>
              <w:t>legal provisions and procedures for military service.</w:t>
            </w:r>
          </w:p>
          <w:p w:rsidR="00032DDA" w:rsidRPr="0050352E" w:rsidRDefault="00032DDA" w:rsidP="00032DDA">
            <w:pPr>
              <w:widowControl w:val="0"/>
              <w:ind w:left="-57" w:right="-57" w:firstLine="142"/>
              <w:rPr>
                <w:rFonts w:ascii="Times New Roman" w:eastAsia="Calibri" w:hAnsi="Times New Roman" w:cs="Times New Roman"/>
                <w:spacing w:val="-6"/>
                <w:sz w:val="24"/>
                <w:szCs w:val="24"/>
              </w:rPr>
            </w:pPr>
            <w:r w:rsidRPr="0050352E">
              <w:rPr>
                <w:rFonts w:ascii="Times New Roman" w:eastAsia="Calibri" w:hAnsi="Times New Roman" w:cs="Times New Roman"/>
                <w:b/>
                <w:spacing w:val="-6"/>
                <w:sz w:val="24"/>
                <w:szCs w:val="24"/>
              </w:rPr>
              <w:t>Skill:</w:t>
            </w:r>
            <w:r w:rsidRPr="0050352E">
              <w:rPr>
                <w:rFonts w:ascii="Times New Roman" w:eastAsia="Calibri" w:hAnsi="Times New Roman" w:cs="Times New Roman"/>
                <w:spacing w:val="-6"/>
                <w:sz w:val="24"/>
                <w:szCs w:val="24"/>
              </w:rPr>
              <w:t xml:space="preserve"> </w:t>
            </w:r>
          </w:p>
          <w:p w:rsidR="00032DDA" w:rsidRPr="0050352E" w:rsidRDefault="00032DDA" w:rsidP="00032DDA">
            <w:pPr>
              <w:pStyle w:val="1a"/>
              <w:shd w:val="clear" w:color="auto" w:fill="auto"/>
              <w:spacing w:before="0" w:after="0" w:line="240" w:lineRule="auto"/>
              <w:ind w:left="-57" w:right="-57" w:firstLine="142"/>
              <w:jc w:val="left"/>
              <w:rPr>
                <w:spacing w:val="-6"/>
                <w:sz w:val="24"/>
                <w:szCs w:val="24"/>
              </w:rPr>
            </w:pPr>
            <w:r w:rsidRPr="0050352E">
              <w:rPr>
                <w:rStyle w:val="95pt0pt"/>
                <w:spacing w:val="-6"/>
                <w:sz w:val="24"/>
                <w:szCs w:val="24"/>
              </w:rPr>
              <w:t>assess international military-political and internal events and facts from the position of a patriot of his Fatherland;</w:t>
            </w:r>
          </w:p>
          <w:p w:rsidR="00032DDA" w:rsidRPr="0050352E" w:rsidRDefault="00032DDA" w:rsidP="00032DDA">
            <w:pPr>
              <w:pStyle w:val="1a"/>
              <w:shd w:val="clear" w:color="auto" w:fill="auto"/>
              <w:spacing w:before="0" w:after="0" w:line="240" w:lineRule="auto"/>
              <w:ind w:left="-57" w:right="-57" w:firstLine="142"/>
              <w:jc w:val="left"/>
              <w:rPr>
                <w:rStyle w:val="95pt0pt"/>
                <w:spacing w:val="-6"/>
                <w:sz w:val="24"/>
                <w:szCs w:val="24"/>
              </w:rPr>
            </w:pPr>
            <w:r w:rsidRPr="0050352E">
              <w:rPr>
                <w:rStyle w:val="95pt0pt"/>
                <w:spacing w:val="-6"/>
                <w:sz w:val="24"/>
                <w:szCs w:val="24"/>
              </w:rPr>
              <w:t>apply the provisions of regulatory legal acts.</w:t>
            </w:r>
          </w:p>
          <w:p w:rsidR="00032DDA" w:rsidRPr="0050352E" w:rsidRDefault="00032DDA" w:rsidP="00032DDA">
            <w:pPr>
              <w:pStyle w:val="1a"/>
              <w:shd w:val="clear" w:color="auto" w:fill="auto"/>
              <w:spacing w:before="0" w:after="0" w:line="240" w:lineRule="auto"/>
              <w:ind w:left="-57" w:right="-57" w:firstLine="142"/>
              <w:jc w:val="left"/>
              <w:rPr>
                <w:spacing w:val="-6"/>
                <w:sz w:val="24"/>
                <w:szCs w:val="24"/>
              </w:rPr>
            </w:pPr>
            <w:r w:rsidRPr="0050352E">
              <w:rPr>
                <w:rStyle w:val="95pt0pt0"/>
                <w:spacing w:val="-6"/>
                <w:sz w:val="24"/>
                <w:szCs w:val="24"/>
              </w:rPr>
              <w:t>Possession:</w:t>
            </w:r>
          </w:p>
          <w:p w:rsidR="00032DDA" w:rsidRPr="0050352E" w:rsidRDefault="00032DDA" w:rsidP="00032DDA">
            <w:pPr>
              <w:widowControl w:val="0"/>
              <w:ind w:left="-57" w:right="-57" w:firstLine="142"/>
              <w:rPr>
                <w:rFonts w:ascii="Times New Roman" w:eastAsia="Calibri" w:hAnsi="Times New Roman" w:cs="Times New Roman"/>
                <w:b/>
                <w:spacing w:val="-6"/>
                <w:sz w:val="24"/>
                <w:szCs w:val="24"/>
              </w:rPr>
            </w:pPr>
            <w:r w:rsidRPr="0050352E">
              <w:rPr>
                <w:rStyle w:val="95pt0pt"/>
                <w:rFonts w:eastAsiaTheme="minorHAnsi"/>
                <w:spacing w:val="-6"/>
                <w:sz w:val="24"/>
                <w:szCs w:val="24"/>
              </w:rPr>
              <w:t xml:space="preserve">skills in working with </w:t>
            </w:r>
            <w:r w:rsidRPr="0050352E">
              <w:rPr>
                <w:rStyle w:val="95pt0pt"/>
                <w:rFonts w:eastAsiaTheme="minorHAnsi"/>
                <w:spacing w:val="-6"/>
                <w:sz w:val="24"/>
                <w:szCs w:val="24"/>
              </w:rPr>
              <w:lastRenderedPageBreak/>
              <w:t>regulatory documents.</w:t>
            </w:r>
          </w:p>
        </w:tc>
        <w:tc>
          <w:tcPr>
            <w:tcW w:w="3424" w:type="dxa"/>
          </w:tcPr>
          <w:p w:rsidR="00032DDA" w:rsidRPr="0050352E" w:rsidRDefault="00032DDA" w:rsidP="00032DDA">
            <w:pPr>
              <w:ind w:left="-57" w:right="-57"/>
              <w:rPr>
                <w:rFonts w:ascii="Times New Roman" w:hAnsi="Times New Roman" w:cs="Times New Roman"/>
                <w:color w:val="000000"/>
                <w:sz w:val="24"/>
                <w:szCs w:val="24"/>
                <w:shd w:val="clear" w:color="auto" w:fill="FFFFFF"/>
              </w:rPr>
            </w:pPr>
            <w:r w:rsidRPr="0050352E">
              <w:rPr>
                <w:rFonts w:ascii="Times New Roman" w:hAnsi="Times New Roman" w:cs="Times New Roman"/>
                <w:b/>
                <w:sz w:val="24"/>
                <w:szCs w:val="24"/>
              </w:rPr>
              <w:lastRenderedPageBreak/>
              <w:t xml:space="preserve">Test 1. </w:t>
            </w:r>
            <w:r w:rsidRPr="0050352E">
              <w:rPr>
                <w:rFonts w:ascii="Times New Roman" w:hAnsi="Times New Roman" w:cs="Times New Roman"/>
                <w:color w:val="000000"/>
                <w:sz w:val="24"/>
                <w:szCs w:val="24"/>
                <w:shd w:val="clear" w:color="auto" w:fill="FFFFFF"/>
              </w:rPr>
              <w:t>The national interests of the Russian Federation are:</w:t>
            </w:r>
          </w:p>
          <w:p w:rsidR="00032DDA" w:rsidRPr="0050352E" w:rsidRDefault="00032DDA" w:rsidP="00032DDA">
            <w:pPr>
              <w:ind w:left="-57" w:right="-57" w:firstLine="227"/>
              <w:rPr>
                <w:rFonts w:ascii="Times New Roman" w:hAnsi="Times New Roman" w:cs="Times New Roman"/>
                <w:color w:val="000000"/>
                <w:spacing w:val="-8"/>
                <w:sz w:val="24"/>
                <w:szCs w:val="24"/>
                <w:shd w:val="clear" w:color="auto" w:fill="FFFFFF"/>
              </w:rPr>
            </w:pPr>
            <w:r w:rsidRPr="0050352E">
              <w:rPr>
                <w:rFonts w:ascii="Times New Roman" w:hAnsi="Times New Roman" w:cs="Times New Roman"/>
                <w:color w:val="000000"/>
                <w:spacing w:val="-8"/>
                <w:sz w:val="24"/>
                <w:szCs w:val="24"/>
                <w:shd w:val="clear" w:color="auto" w:fill="FFFFFF"/>
              </w:rPr>
              <w:t>1. Objectively significant needs of the individual, society and the state for security and sustainable development.</w:t>
            </w:r>
          </w:p>
          <w:p w:rsidR="00032DDA" w:rsidRPr="0050352E" w:rsidRDefault="00032DDA" w:rsidP="00032DDA">
            <w:pPr>
              <w:ind w:left="-57" w:right="-57" w:firstLine="227"/>
              <w:rPr>
                <w:rFonts w:ascii="Times New Roman" w:hAnsi="Times New Roman" w:cs="Times New Roman"/>
                <w:color w:val="000000"/>
                <w:spacing w:val="-8"/>
                <w:sz w:val="24"/>
                <w:szCs w:val="24"/>
                <w:shd w:val="clear" w:color="auto" w:fill="FFFFFF"/>
              </w:rPr>
            </w:pPr>
            <w:r>
              <w:rPr>
                <w:rFonts w:ascii="Times New Roman" w:hAnsi="Times New Roman" w:cs="Times New Roman"/>
                <w:color w:val="000000"/>
                <w:spacing w:val="-8"/>
                <w:sz w:val="24"/>
                <w:szCs w:val="24"/>
                <w:shd w:val="clear" w:color="auto" w:fill="FFFFFF"/>
              </w:rPr>
              <w:t>2. The most important areas of ensuring national security and sustainable development of the Russian Federation.</w:t>
            </w:r>
          </w:p>
          <w:p w:rsidR="00032DDA" w:rsidRPr="0050352E" w:rsidRDefault="00032DDA" w:rsidP="00032DDA">
            <w:pPr>
              <w:ind w:left="-57" w:right="-57" w:firstLine="227"/>
              <w:rPr>
                <w:rFonts w:ascii="Times New Roman" w:hAnsi="Times New Roman" w:cs="Times New Roman"/>
                <w:color w:val="000000"/>
                <w:spacing w:val="-8"/>
                <w:sz w:val="24"/>
                <w:szCs w:val="24"/>
                <w:shd w:val="clear" w:color="auto" w:fill="FFFFFF"/>
              </w:rPr>
            </w:pPr>
            <w:r>
              <w:rPr>
                <w:rFonts w:ascii="Times New Roman" w:hAnsi="Times New Roman" w:cs="Times New Roman"/>
                <w:color w:val="000000"/>
                <w:spacing w:val="-8"/>
                <w:sz w:val="24"/>
                <w:szCs w:val="24"/>
                <w:shd w:val="clear" w:color="auto" w:fill="FFFFFF"/>
              </w:rPr>
              <w:t>3. A set of conditions and factors that create a direct or indirect possibility of causing damage to the national interests of the Russian Federation.</w:t>
            </w:r>
          </w:p>
          <w:p w:rsidR="00032DDA" w:rsidRPr="0050352E" w:rsidRDefault="00032DDA" w:rsidP="00032DDA">
            <w:pPr>
              <w:widowControl w:val="0"/>
              <w:tabs>
                <w:tab w:val="left" w:pos="1080"/>
              </w:tabs>
              <w:ind w:left="-57" w:right="-57"/>
              <w:rPr>
                <w:rFonts w:ascii="Times New Roman" w:hAnsi="Times New Roman" w:cs="Times New Roman"/>
                <w:color w:val="020C22"/>
                <w:spacing w:val="-8"/>
                <w:sz w:val="24"/>
                <w:szCs w:val="24"/>
                <w:shd w:val="clear" w:color="auto" w:fill="FEFEFE"/>
              </w:rPr>
            </w:pPr>
            <w:r w:rsidRPr="0050352E">
              <w:rPr>
                <w:rFonts w:ascii="Times New Roman" w:hAnsi="Times New Roman" w:cs="Times New Roman"/>
                <w:b/>
                <w:color w:val="000000"/>
                <w:spacing w:val="-8"/>
                <w:sz w:val="24"/>
                <w:szCs w:val="24"/>
                <w:shd w:val="clear" w:color="auto" w:fill="FFFFFF"/>
              </w:rPr>
              <w:t xml:space="preserve">Test 2. </w:t>
            </w:r>
            <w:r w:rsidRPr="0050352E">
              <w:rPr>
                <w:rFonts w:ascii="Times New Roman" w:hAnsi="Times New Roman" w:cs="Times New Roman"/>
                <w:color w:val="020C22"/>
                <w:spacing w:val="-8"/>
                <w:sz w:val="24"/>
                <w:szCs w:val="24"/>
                <w:shd w:val="clear" w:color="auto" w:fill="FEFEFE"/>
              </w:rPr>
              <w:t>The legal basis of the Military Doctrine of the Russian Federation is (indicate the correct answers):</w:t>
            </w:r>
          </w:p>
          <w:p w:rsidR="00032DDA" w:rsidRPr="0050352E" w:rsidRDefault="00032DDA" w:rsidP="00032DDA">
            <w:pPr>
              <w:pStyle w:val="af0"/>
              <w:widowControl w:val="0"/>
              <w:tabs>
                <w:tab w:val="left" w:pos="1080"/>
              </w:tabs>
              <w:spacing w:after="0" w:line="240" w:lineRule="auto"/>
              <w:ind w:left="-57" w:right="-57" w:firstLine="227"/>
              <w:rPr>
                <w:rFonts w:ascii="Times New Roman" w:hAnsi="Times New Roman"/>
                <w:color w:val="000000" w:themeColor="text1"/>
                <w:sz w:val="24"/>
                <w:szCs w:val="24"/>
                <w:shd w:val="clear" w:color="auto" w:fill="FEFEFE"/>
              </w:rPr>
            </w:pPr>
            <w:r w:rsidRPr="0050352E">
              <w:rPr>
                <w:rFonts w:ascii="Times New Roman" w:hAnsi="Times New Roman"/>
                <w:color w:val="000000" w:themeColor="text1"/>
                <w:sz w:val="24"/>
                <w:szCs w:val="24"/>
                <w:shd w:val="clear" w:color="auto" w:fill="FEFEFE"/>
              </w:rPr>
              <w:t>1. Constitution of the Russian Federation.</w:t>
            </w:r>
          </w:p>
          <w:p w:rsidR="00032DDA" w:rsidRPr="0050352E" w:rsidRDefault="00032DDA" w:rsidP="00032DDA">
            <w:pPr>
              <w:pStyle w:val="af0"/>
              <w:widowControl w:val="0"/>
              <w:tabs>
                <w:tab w:val="left" w:pos="1080"/>
              </w:tabs>
              <w:spacing w:after="0" w:line="240" w:lineRule="auto"/>
              <w:ind w:left="-57" w:right="-57" w:firstLine="227"/>
              <w:rPr>
                <w:rFonts w:ascii="Times New Roman" w:hAnsi="Times New Roman"/>
                <w:color w:val="000000" w:themeColor="text1"/>
                <w:sz w:val="24"/>
                <w:szCs w:val="24"/>
                <w:shd w:val="clear" w:color="auto" w:fill="FEFEFE"/>
              </w:rPr>
            </w:pPr>
            <w:r w:rsidRPr="0050352E">
              <w:rPr>
                <w:rFonts w:ascii="Times New Roman" w:hAnsi="Times New Roman"/>
                <w:color w:val="000000" w:themeColor="text1"/>
                <w:sz w:val="24"/>
                <w:szCs w:val="24"/>
                <w:shd w:val="clear" w:color="auto" w:fill="FEFEFE"/>
              </w:rPr>
              <w:t>2. Federal constitutional laws.</w:t>
            </w:r>
          </w:p>
          <w:p w:rsidR="00032DDA" w:rsidRPr="0050352E" w:rsidRDefault="00032DDA" w:rsidP="00032DDA">
            <w:pPr>
              <w:pStyle w:val="af0"/>
              <w:widowControl w:val="0"/>
              <w:tabs>
                <w:tab w:val="left" w:pos="1080"/>
              </w:tabs>
              <w:spacing w:after="0" w:line="240" w:lineRule="auto"/>
              <w:ind w:left="-57" w:right="-57" w:firstLine="227"/>
              <w:rPr>
                <w:rFonts w:ascii="Times New Roman" w:hAnsi="Times New Roman"/>
                <w:color w:val="000000" w:themeColor="text1"/>
                <w:spacing w:val="-8"/>
                <w:sz w:val="24"/>
                <w:szCs w:val="24"/>
                <w:shd w:val="clear" w:color="auto" w:fill="FEFEFE"/>
              </w:rPr>
            </w:pPr>
            <w:r w:rsidRPr="0050352E">
              <w:rPr>
                <w:rFonts w:ascii="Times New Roman" w:hAnsi="Times New Roman"/>
                <w:color w:val="000000" w:themeColor="text1"/>
                <w:spacing w:val="-8"/>
                <w:sz w:val="24"/>
                <w:szCs w:val="24"/>
                <w:shd w:val="clear" w:color="auto" w:fill="FEFEFE"/>
              </w:rPr>
              <w:t>3. Federal laws.</w:t>
            </w:r>
          </w:p>
          <w:p w:rsidR="00032DDA" w:rsidRPr="0050352E" w:rsidRDefault="00032DDA" w:rsidP="00032DDA">
            <w:pPr>
              <w:pStyle w:val="af0"/>
              <w:widowControl w:val="0"/>
              <w:tabs>
                <w:tab w:val="left" w:pos="1080"/>
              </w:tabs>
              <w:spacing w:after="0" w:line="240" w:lineRule="auto"/>
              <w:ind w:left="-57" w:right="-57" w:firstLine="227"/>
              <w:rPr>
                <w:rFonts w:ascii="Times New Roman" w:hAnsi="Times New Roman"/>
                <w:color w:val="000000" w:themeColor="text1"/>
                <w:spacing w:val="-8"/>
                <w:sz w:val="24"/>
                <w:szCs w:val="24"/>
                <w:shd w:val="clear" w:color="auto" w:fill="FEFEFE"/>
              </w:rPr>
            </w:pPr>
            <w:r w:rsidRPr="0050352E">
              <w:rPr>
                <w:rFonts w:ascii="Times New Roman" w:hAnsi="Times New Roman"/>
                <w:color w:val="000000" w:themeColor="text1"/>
                <w:spacing w:val="-8"/>
                <w:sz w:val="24"/>
                <w:szCs w:val="24"/>
                <w:shd w:val="clear" w:color="auto" w:fill="FEFEFE"/>
              </w:rPr>
              <w:t>4. Regulatory acts of the President and the Government of the Russian Federation.</w:t>
            </w:r>
          </w:p>
          <w:p w:rsidR="00032DDA" w:rsidRPr="0050352E" w:rsidRDefault="00032DDA" w:rsidP="00032DDA">
            <w:pPr>
              <w:pStyle w:val="af0"/>
              <w:widowControl w:val="0"/>
              <w:tabs>
                <w:tab w:val="left" w:pos="1080"/>
              </w:tabs>
              <w:spacing w:after="0" w:line="240" w:lineRule="auto"/>
              <w:ind w:left="-57" w:right="-57" w:firstLine="227"/>
              <w:rPr>
                <w:rFonts w:ascii="Times New Roman" w:hAnsi="Times New Roman"/>
                <w:color w:val="000000" w:themeColor="text1"/>
                <w:spacing w:val="-8"/>
                <w:sz w:val="24"/>
                <w:szCs w:val="24"/>
                <w:shd w:val="clear" w:color="auto" w:fill="FEFEFE"/>
              </w:rPr>
            </w:pPr>
            <w:r w:rsidRPr="0050352E">
              <w:rPr>
                <w:rFonts w:ascii="Times New Roman" w:hAnsi="Times New Roman"/>
                <w:color w:val="000000" w:themeColor="text1"/>
                <w:spacing w:val="-8"/>
                <w:sz w:val="24"/>
                <w:szCs w:val="24"/>
                <w:shd w:val="clear" w:color="auto" w:fill="FEFEFE"/>
              </w:rPr>
              <w:t xml:space="preserve">5. Generally recognized principles </w:t>
            </w:r>
            <w:r w:rsidRPr="0050352E">
              <w:rPr>
                <w:rFonts w:ascii="Times New Roman" w:hAnsi="Times New Roman"/>
                <w:color w:val="000000" w:themeColor="text1"/>
                <w:spacing w:val="-8"/>
                <w:sz w:val="24"/>
                <w:szCs w:val="24"/>
                <w:shd w:val="clear" w:color="auto" w:fill="FEFEFE"/>
              </w:rPr>
              <w:lastRenderedPageBreak/>
              <w:t>and norms of international law and international treaties of the Russian Federation in the field of defense, arms control and disarmament.</w:t>
            </w:r>
          </w:p>
          <w:p w:rsidR="00032DDA" w:rsidRPr="0050352E" w:rsidRDefault="00032DDA" w:rsidP="00032DDA">
            <w:pPr>
              <w:pStyle w:val="af0"/>
              <w:widowControl w:val="0"/>
              <w:tabs>
                <w:tab w:val="left" w:pos="1080"/>
              </w:tabs>
              <w:spacing w:after="0" w:line="240" w:lineRule="auto"/>
              <w:ind w:left="-57" w:right="-57" w:firstLine="227"/>
              <w:rPr>
                <w:rFonts w:ascii="Times New Roman" w:hAnsi="Times New Roman"/>
                <w:color w:val="000000" w:themeColor="text1"/>
                <w:spacing w:val="-8"/>
                <w:sz w:val="24"/>
                <w:szCs w:val="24"/>
                <w:shd w:val="clear" w:color="auto" w:fill="FEFEFE"/>
              </w:rPr>
            </w:pPr>
            <w:r w:rsidRPr="0050352E">
              <w:rPr>
                <w:rFonts w:ascii="Times New Roman" w:hAnsi="Times New Roman"/>
                <w:color w:val="000000" w:themeColor="text1"/>
                <w:spacing w:val="-8"/>
                <w:sz w:val="24"/>
                <w:szCs w:val="24"/>
                <w:shd w:val="clear" w:color="auto" w:fill="FEFEFE"/>
              </w:rPr>
              <w:t>6. Generally recognized principles and norms of international law and international treaties of the Russian Federation.</w:t>
            </w:r>
          </w:p>
          <w:p w:rsidR="00032DDA" w:rsidRPr="0050352E" w:rsidRDefault="00032DDA" w:rsidP="00032DDA">
            <w:pPr>
              <w:ind w:left="-57" w:right="-57"/>
              <w:rPr>
                <w:rFonts w:ascii="Times New Roman" w:hAnsi="Times New Roman" w:cs="Times New Roman"/>
                <w:spacing w:val="-8"/>
                <w:sz w:val="24"/>
                <w:szCs w:val="24"/>
              </w:rPr>
            </w:pPr>
            <w:r w:rsidRPr="0050352E">
              <w:rPr>
                <w:rFonts w:ascii="Times New Roman" w:hAnsi="Times New Roman" w:cs="Times New Roman"/>
                <w:b/>
                <w:spacing w:val="-8"/>
                <w:sz w:val="24"/>
                <w:szCs w:val="24"/>
              </w:rPr>
              <w:t xml:space="preserve">Question 1. </w:t>
            </w:r>
            <w:r w:rsidRPr="0050352E">
              <w:rPr>
                <w:rFonts w:ascii="Times New Roman" w:hAnsi="Times New Roman" w:cs="Times New Roman"/>
                <w:spacing w:val="-8"/>
                <w:sz w:val="24"/>
                <w:szCs w:val="24"/>
              </w:rPr>
              <w:t>What are the trends in the development of the international military-political situation?</w:t>
            </w:r>
          </w:p>
          <w:p w:rsidR="00032DDA" w:rsidRPr="0050352E" w:rsidRDefault="00032DDA" w:rsidP="00032DDA">
            <w:pPr>
              <w:ind w:left="-57" w:right="-57"/>
              <w:rPr>
                <w:rFonts w:ascii="Times New Roman" w:hAnsi="Times New Roman" w:cs="Times New Roman"/>
                <w:spacing w:val="-8"/>
                <w:sz w:val="24"/>
                <w:szCs w:val="24"/>
              </w:rPr>
            </w:pPr>
            <w:r w:rsidRPr="0050352E">
              <w:rPr>
                <w:rFonts w:ascii="Times New Roman" w:hAnsi="Times New Roman" w:cs="Times New Roman"/>
                <w:b/>
                <w:spacing w:val="-8"/>
                <w:sz w:val="24"/>
                <w:szCs w:val="24"/>
              </w:rPr>
              <w:t xml:space="preserve">Question 2. </w:t>
            </w:r>
            <w:r w:rsidRPr="0050352E">
              <w:rPr>
                <w:rFonts w:ascii="Times New Roman" w:hAnsi="Times New Roman" w:cs="Times New Roman"/>
                <w:spacing w:val="-8"/>
                <w:sz w:val="24"/>
                <w:szCs w:val="24"/>
              </w:rPr>
              <w:t>Name the international organizations in which Russia has a strong position and stable political and economic ties?</w:t>
            </w:r>
          </w:p>
          <w:p w:rsidR="00032DDA" w:rsidRPr="0050352E" w:rsidRDefault="00032DDA" w:rsidP="00032DDA">
            <w:pPr>
              <w:ind w:left="-57" w:right="-57"/>
              <w:rPr>
                <w:rFonts w:ascii="Times New Roman" w:hAnsi="Times New Roman" w:cs="Times New Roman"/>
                <w:spacing w:val="-8"/>
                <w:sz w:val="24"/>
                <w:szCs w:val="24"/>
              </w:rPr>
            </w:pPr>
            <w:r w:rsidRPr="0050352E">
              <w:rPr>
                <w:rFonts w:ascii="Times New Roman" w:hAnsi="Times New Roman" w:cs="Times New Roman"/>
                <w:b/>
                <w:spacing w:val="-8"/>
                <w:sz w:val="24"/>
                <w:szCs w:val="24"/>
              </w:rPr>
              <w:t xml:space="preserve">Question 3. </w:t>
            </w:r>
            <w:r w:rsidRPr="0050352E">
              <w:rPr>
                <w:rFonts w:ascii="Times New Roman" w:hAnsi="Times New Roman" w:cs="Times New Roman"/>
                <w:spacing w:val="-8"/>
                <w:sz w:val="24"/>
                <w:szCs w:val="24"/>
              </w:rPr>
              <w:t>What is your opinion about the role of Russia’s place in the international military-political situation?</w:t>
            </w:r>
          </w:p>
          <w:p w:rsidR="00032DDA" w:rsidRPr="0050352E" w:rsidRDefault="00032DDA" w:rsidP="00032DDA">
            <w:pPr>
              <w:ind w:left="-57" w:right="-57"/>
              <w:rPr>
                <w:rFonts w:ascii="Times New Roman" w:eastAsia="Times New Roman" w:hAnsi="Times New Roman" w:cs="Times New Roman"/>
                <w:spacing w:val="-6"/>
                <w:sz w:val="24"/>
                <w:szCs w:val="24"/>
                <w:highlight w:val="yellow"/>
                <w:lang w:eastAsia="ru-RU"/>
              </w:rPr>
            </w:pPr>
            <w:r w:rsidRPr="0050352E">
              <w:rPr>
                <w:rFonts w:ascii="Times New Roman" w:hAnsi="Times New Roman" w:cs="Times New Roman"/>
                <w:b/>
                <w:spacing w:val="-8"/>
                <w:sz w:val="24"/>
                <w:szCs w:val="24"/>
              </w:rPr>
              <w:t xml:space="preserve">Question 4. </w:t>
            </w:r>
            <w:r w:rsidRPr="0050352E">
              <w:rPr>
                <w:rFonts w:ascii="Times New Roman" w:hAnsi="Times New Roman" w:cs="Times New Roman"/>
                <w:spacing w:val="-8"/>
                <w:sz w:val="24"/>
                <w:szCs w:val="24"/>
              </w:rPr>
              <w:t xml:space="preserve">What factors contribute to strengthening Russia’s position in international organizations </w:t>
            </w:r>
            <w:r w:rsidRPr="0050352E">
              <w:rPr>
                <w:rFonts w:ascii="Times New Roman" w:hAnsi="Times New Roman" w:cs="Times New Roman"/>
                <w:sz w:val="24"/>
                <w:szCs w:val="24"/>
              </w:rPr>
              <w:t>?</w:t>
            </w:r>
          </w:p>
        </w:tc>
      </w:tr>
    </w:tbl>
    <w:p w:rsidR="00032DDA" w:rsidRPr="0050352E" w:rsidRDefault="00032DDA" w:rsidP="00032DDA">
      <w:pPr>
        <w:spacing w:after="0" w:line="240" w:lineRule="auto"/>
        <w:jc w:val="center"/>
        <w:rPr>
          <w:rFonts w:ascii="Times New Roman" w:hAnsi="Times New Roman" w:cs="Times New Roman"/>
          <w:sz w:val="28"/>
          <w:szCs w:val="28"/>
          <w:highlight w:val="green"/>
        </w:rPr>
      </w:pPr>
    </w:p>
    <w:p w:rsidR="00032DDA" w:rsidRPr="0050352E" w:rsidRDefault="00032DDA" w:rsidP="00032DDA">
      <w:pPr>
        <w:spacing w:after="0" w:line="240" w:lineRule="auto"/>
        <w:jc w:val="center"/>
        <w:rPr>
          <w:rFonts w:ascii="Times New Roman" w:hAnsi="Times New Roman" w:cs="Times New Roman"/>
          <w:b/>
          <w:sz w:val="28"/>
          <w:szCs w:val="28"/>
        </w:rPr>
      </w:pPr>
      <w:r w:rsidRPr="0050352E">
        <w:rPr>
          <w:rFonts w:ascii="Times New Roman" w:hAnsi="Times New Roman" w:cs="Times New Roman"/>
          <w:b/>
          <w:sz w:val="28"/>
          <w:szCs w:val="28"/>
        </w:rPr>
        <w:t>Methodological materials defining assessment procedures</w:t>
      </w:r>
    </w:p>
    <w:p w:rsidR="00032DDA" w:rsidRPr="0050352E" w:rsidRDefault="00032DDA" w:rsidP="00032DDA">
      <w:pPr>
        <w:spacing w:after="0" w:line="240" w:lineRule="auto"/>
        <w:jc w:val="center"/>
        <w:rPr>
          <w:rFonts w:ascii="Times New Roman" w:hAnsi="Times New Roman" w:cs="Times New Roman"/>
          <w:b/>
          <w:sz w:val="28"/>
          <w:szCs w:val="28"/>
        </w:rPr>
      </w:pPr>
      <w:r w:rsidRPr="0050352E">
        <w:rPr>
          <w:rFonts w:ascii="Times New Roman" w:hAnsi="Times New Roman" w:cs="Times New Roman"/>
          <w:b/>
          <w:sz w:val="28"/>
          <w:szCs w:val="28"/>
        </w:rPr>
        <w:t>knowledge, skills and abilities</w:t>
      </w:r>
    </w:p>
    <w:p w:rsidR="00032DDA" w:rsidRPr="0050352E" w:rsidRDefault="00032DDA" w:rsidP="00032DDA">
      <w:pPr>
        <w:spacing w:after="0" w:line="240" w:lineRule="auto"/>
        <w:jc w:val="center"/>
        <w:rPr>
          <w:rFonts w:ascii="Times New Roman" w:hAnsi="Times New Roman" w:cs="Times New Roman"/>
          <w:b/>
          <w:sz w:val="28"/>
          <w:szCs w:val="28"/>
        </w:rPr>
      </w:pPr>
    </w:p>
    <w:p w:rsidR="00032DDA" w:rsidRPr="0050352E" w:rsidRDefault="00032DDA" w:rsidP="00032DDA">
      <w:pPr>
        <w:autoSpaceDE w:val="0"/>
        <w:autoSpaceDN w:val="0"/>
        <w:adjustRightInd w:val="0"/>
        <w:spacing w:after="0" w:line="276" w:lineRule="auto"/>
        <w:ind w:firstLine="709"/>
        <w:jc w:val="both"/>
        <w:outlineLvl w:val="0"/>
        <w:rPr>
          <w:rFonts w:ascii="Times New Roman" w:hAnsi="Times New Roman" w:cs="Times New Roman"/>
          <w:sz w:val="28"/>
          <w:szCs w:val="28"/>
        </w:rPr>
      </w:pPr>
      <w:r w:rsidRPr="0050352E">
        <w:rPr>
          <w:rFonts w:ascii="Times New Roman" w:hAnsi="Times New Roman" w:cs="Times New Roman"/>
          <w:sz w:val="28"/>
          <w:szCs w:val="28"/>
        </w:rPr>
        <w:t>The regulatory legal act of the Financial University regulating the procedure for conducting ongoing monitoring of academic performance and intermediate certification of students is the order of the Financial University dated March 23, 2017 No. 0557/o “On approval of the Regulations on conducting ongoing monitoring of academic performance and intermediate certification of students in undergraduate and graduate programs at the Financial University University”, as well as the Regulations on the 100-point unified system for assessing students’ knowledge in the academic discipline “Life Safety” of the department “Life Safety”, approved by the head of the department on 04/03/2020.</w:t>
      </w:r>
    </w:p>
    <w:p w:rsidR="00032DDA" w:rsidRPr="0050352E" w:rsidRDefault="00032DDA" w:rsidP="00032DDA">
      <w:pPr>
        <w:widowControl w:val="0"/>
        <w:spacing w:before="120" w:after="0" w:line="240" w:lineRule="auto"/>
        <w:ind w:firstLine="709"/>
        <w:jc w:val="both"/>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An approximate list of questions to prepare for a test with an assessment</w:t>
      </w:r>
    </w:p>
    <w:p w:rsidR="00032DDA" w:rsidRPr="0050352E" w:rsidRDefault="00032DDA" w:rsidP="00032DDA">
      <w:pPr>
        <w:pStyle w:val="af0"/>
        <w:numPr>
          <w:ilvl w:val="0"/>
          <w:numId w:val="4"/>
        </w:numPr>
        <w:tabs>
          <w:tab w:val="left" w:pos="993"/>
        </w:tabs>
        <w:spacing w:before="120" w:after="0" w:line="240" w:lineRule="auto"/>
        <w:ind w:left="0" w:firstLine="709"/>
        <w:jc w:val="both"/>
        <w:rPr>
          <w:rFonts w:ascii="Times New Roman" w:hAnsi="Times New Roman"/>
          <w:bCs/>
          <w:sz w:val="28"/>
          <w:szCs w:val="28"/>
        </w:rPr>
      </w:pPr>
      <w:r w:rsidRPr="0050352E">
        <w:rPr>
          <w:rFonts w:ascii="Times New Roman" w:hAnsi="Times New Roman"/>
          <w:bCs/>
          <w:sz w:val="28"/>
          <w:szCs w:val="28"/>
        </w:rPr>
        <w:t>General military regulations of the RF Armed Forces, their structure and content.</w:t>
      </w:r>
    </w:p>
    <w:p w:rsidR="00032DDA" w:rsidRPr="0050352E" w:rsidRDefault="00032DDA" w:rsidP="00032DDA">
      <w:pPr>
        <w:pStyle w:val="ae"/>
        <w:numPr>
          <w:ilvl w:val="0"/>
          <w:numId w:val="4"/>
        </w:numPr>
        <w:tabs>
          <w:tab w:val="left" w:pos="993"/>
        </w:tabs>
        <w:spacing w:after="0"/>
        <w:ind w:left="0" w:firstLine="709"/>
        <w:jc w:val="both"/>
        <w:rPr>
          <w:bCs/>
          <w:sz w:val="28"/>
          <w:szCs w:val="28"/>
        </w:rPr>
      </w:pPr>
      <w:r w:rsidRPr="0050352E">
        <w:rPr>
          <w:bCs/>
          <w:sz w:val="28"/>
          <w:szCs w:val="28"/>
        </w:rPr>
        <w:t>What is unity of command? Military ranks.</w:t>
      </w:r>
    </w:p>
    <w:p w:rsidR="00032DDA" w:rsidRPr="0050352E" w:rsidRDefault="00032DDA" w:rsidP="00032DDA">
      <w:pPr>
        <w:pStyle w:val="ae"/>
        <w:numPr>
          <w:ilvl w:val="0"/>
          <w:numId w:val="4"/>
        </w:numPr>
        <w:tabs>
          <w:tab w:val="left" w:pos="-142"/>
          <w:tab w:val="left" w:pos="0"/>
          <w:tab w:val="left" w:pos="993"/>
        </w:tabs>
        <w:spacing w:after="0"/>
        <w:ind w:left="0" w:firstLine="709"/>
        <w:jc w:val="both"/>
        <w:rPr>
          <w:bCs/>
          <w:sz w:val="28"/>
          <w:szCs w:val="28"/>
        </w:rPr>
      </w:pPr>
      <w:r w:rsidRPr="0050352E">
        <w:rPr>
          <w:bCs/>
          <w:sz w:val="28"/>
          <w:szCs w:val="28"/>
        </w:rPr>
        <w:t>Commanders (chiefs) subordinates, senior and junior.</w:t>
      </w:r>
    </w:p>
    <w:p w:rsidR="00032DDA" w:rsidRPr="0050352E" w:rsidRDefault="00032DDA" w:rsidP="00032DDA">
      <w:pPr>
        <w:pStyle w:val="ae"/>
        <w:numPr>
          <w:ilvl w:val="0"/>
          <w:numId w:val="4"/>
        </w:numPr>
        <w:tabs>
          <w:tab w:val="left" w:pos="-142"/>
          <w:tab w:val="left" w:pos="0"/>
          <w:tab w:val="left" w:pos="993"/>
        </w:tabs>
        <w:spacing w:after="0"/>
        <w:ind w:left="0" w:firstLine="709"/>
        <w:jc w:val="both"/>
        <w:rPr>
          <w:bCs/>
          <w:sz w:val="28"/>
          <w:szCs w:val="28"/>
        </w:rPr>
      </w:pPr>
      <w:r w:rsidRPr="0050352E">
        <w:rPr>
          <w:bCs/>
          <w:sz w:val="28"/>
          <w:szCs w:val="28"/>
        </w:rPr>
        <w:t>An order (command), the order of its issuance and execution.</w:t>
      </w:r>
    </w:p>
    <w:p w:rsidR="00032DDA" w:rsidRPr="0050352E" w:rsidRDefault="00032DDA" w:rsidP="00032DDA">
      <w:pPr>
        <w:pStyle w:val="--"/>
        <w:widowControl w:val="0"/>
        <w:numPr>
          <w:ilvl w:val="0"/>
          <w:numId w:val="4"/>
        </w:numPr>
        <w:tabs>
          <w:tab w:val="left" w:pos="0"/>
          <w:tab w:val="left" w:pos="993"/>
        </w:tabs>
        <w:ind w:left="0" w:firstLine="709"/>
        <w:jc w:val="both"/>
        <w:rPr>
          <w:bCs/>
          <w:sz w:val="28"/>
          <w:szCs w:val="28"/>
        </w:rPr>
      </w:pPr>
      <w:r w:rsidRPr="0050352E">
        <w:rPr>
          <w:bCs/>
          <w:sz w:val="28"/>
          <w:szCs w:val="28"/>
        </w:rPr>
        <w:t>General duties of military personnel.</w:t>
      </w:r>
    </w:p>
    <w:p w:rsidR="00032DDA" w:rsidRPr="0050352E" w:rsidRDefault="00032DDA" w:rsidP="00032DDA">
      <w:pPr>
        <w:pStyle w:val="--"/>
        <w:widowControl w:val="0"/>
        <w:numPr>
          <w:ilvl w:val="0"/>
          <w:numId w:val="4"/>
        </w:numPr>
        <w:tabs>
          <w:tab w:val="left" w:pos="0"/>
          <w:tab w:val="left" w:pos="993"/>
        </w:tabs>
        <w:ind w:left="0" w:firstLine="709"/>
        <w:jc w:val="both"/>
        <w:rPr>
          <w:bCs/>
          <w:sz w:val="28"/>
          <w:szCs w:val="28"/>
        </w:rPr>
      </w:pPr>
      <w:r w:rsidRPr="0050352E">
        <w:rPr>
          <w:bCs/>
          <w:sz w:val="28"/>
          <w:szCs w:val="28"/>
        </w:rPr>
        <w:t>What is military discipline and what is it based on?</w:t>
      </w:r>
    </w:p>
    <w:p w:rsidR="00032DDA" w:rsidRPr="0050352E" w:rsidRDefault="00032DDA" w:rsidP="00032DDA">
      <w:pPr>
        <w:pStyle w:val="ae"/>
        <w:numPr>
          <w:ilvl w:val="0"/>
          <w:numId w:val="4"/>
        </w:numPr>
        <w:tabs>
          <w:tab w:val="left" w:pos="993"/>
        </w:tabs>
        <w:spacing w:after="0"/>
        <w:ind w:left="0" w:firstLine="709"/>
        <w:jc w:val="both"/>
        <w:rPr>
          <w:bCs/>
          <w:sz w:val="28"/>
          <w:szCs w:val="28"/>
        </w:rPr>
      </w:pPr>
      <w:r w:rsidRPr="0050352E">
        <w:rPr>
          <w:bCs/>
          <w:sz w:val="28"/>
          <w:szCs w:val="28"/>
        </w:rPr>
        <w:t>What does the concept of “internal order” include? General provisions.</w:t>
      </w:r>
    </w:p>
    <w:p w:rsidR="00032DDA" w:rsidRPr="0050352E" w:rsidRDefault="00032DDA" w:rsidP="00032DDA">
      <w:pPr>
        <w:pStyle w:val="ae"/>
        <w:numPr>
          <w:ilvl w:val="0"/>
          <w:numId w:val="4"/>
        </w:numPr>
        <w:tabs>
          <w:tab w:val="left" w:pos="-142"/>
          <w:tab w:val="left" w:pos="0"/>
          <w:tab w:val="left" w:pos="993"/>
        </w:tabs>
        <w:spacing w:after="0"/>
        <w:ind w:left="0" w:firstLine="709"/>
        <w:jc w:val="both"/>
        <w:rPr>
          <w:bCs/>
          <w:sz w:val="28"/>
          <w:szCs w:val="28"/>
        </w:rPr>
      </w:pPr>
      <w:r w:rsidRPr="0050352E">
        <w:rPr>
          <w:bCs/>
          <w:sz w:val="28"/>
          <w:szCs w:val="28"/>
        </w:rPr>
        <w:t>Time management and daily routine.</w:t>
      </w:r>
    </w:p>
    <w:p w:rsidR="00032DDA" w:rsidRPr="0050352E" w:rsidRDefault="00032DDA" w:rsidP="00032DDA">
      <w:pPr>
        <w:pStyle w:val="af0"/>
        <w:numPr>
          <w:ilvl w:val="0"/>
          <w:numId w:val="4"/>
        </w:numPr>
        <w:tabs>
          <w:tab w:val="left" w:pos="993"/>
        </w:tabs>
        <w:spacing w:after="0" w:line="240" w:lineRule="auto"/>
        <w:ind w:left="0" w:firstLine="709"/>
        <w:jc w:val="both"/>
        <w:rPr>
          <w:rFonts w:ascii="Times New Roman" w:hAnsi="Times New Roman"/>
          <w:bCs/>
          <w:sz w:val="28"/>
          <w:szCs w:val="28"/>
        </w:rPr>
      </w:pPr>
      <w:r w:rsidRPr="0050352E">
        <w:rPr>
          <w:rFonts w:ascii="Times New Roman" w:hAnsi="Times New Roman"/>
          <w:bCs/>
          <w:sz w:val="28"/>
          <w:szCs w:val="28"/>
        </w:rPr>
        <w:t>Composition of the daily outfit and its purpose.</w:t>
      </w:r>
    </w:p>
    <w:p w:rsidR="00032DDA" w:rsidRPr="0050352E" w:rsidRDefault="00032DDA" w:rsidP="00032DDA">
      <w:pPr>
        <w:pStyle w:val="af0"/>
        <w:numPr>
          <w:ilvl w:val="0"/>
          <w:numId w:val="4"/>
        </w:numPr>
        <w:tabs>
          <w:tab w:val="left" w:pos="1134"/>
        </w:tabs>
        <w:spacing w:after="0" w:line="240" w:lineRule="auto"/>
        <w:ind w:left="0" w:firstLine="709"/>
        <w:jc w:val="both"/>
        <w:rPr>
          <w:rFonts w:ascii="Times New Roman" w:hAnsi="Times New Roman"/>
          <w:bCs/>
          <w:sz w:val="28"/>
          <w:szCs w:val="28"/>
        </w:rPr>
      </w:pPr>
      <w:r w:rsidRPr="0050352E">
        <w:rPr>
          <w:rFonts w:ascii="Times New Roman" w:hAnsi="Times New Roman"/>
          <w:bCs/>
          <w:sz w:val="28"/>
          <w:szCs w:val="28"/>
        </w:rPr>
        <w:lastRenderedPageBreak/>
        <w:t>Responsibilities of a company orderly.</w:t>
      </w:r>
    </w:p>
    <w:p w:rsidR="00032DDA" w:rsidRPr="0050352E" w:rsidRDefault="00032DDA" w:rsidP="00032DDA">
      <w:pPr>
        <w:pStyle w:val="af0"/>
        <w:numPr>
          <w:ilvl w:val="0"/>
          <w:numId w:val="4"/>
        </w:numPr>
        <w:tabs>
          <w:tab w:val="left" w:pos="1134"/>
        </w:tabs>
        <w:spacing w:after="0" w:line="240" w:lineRule="auto"/>
        <w:ind w:left="0" w:firstLine="709"/>
        <w:jc w:val="both"/>
        <w:rPr>
          <w:rFonts w:ascii="Times New Roman" w:hAnsi="Times New Roman"/>
          <w:bCs/>
          <w:sz w:val="28"/>
          <w:szCs w:val="28"/>
        </w:rPr>
      </w:pPr>
      <w:r w:rsidRPr="0050352E">
        <w:rPr>
          <w:rFonts w:ascii="Times New Roman" w:hAnsi="Times New Roman"/>
          <w:bCs/>
          <w:sz w:val="28"/>
          <w:szCs w:val="28"/>
        </w:rPr>
        <w:t>Responsibilities of the company duty officer.</w:t>
      </w:r>
    </w:p>
    <w:p w:rsidR="00032DDA" w:rsidRPr="0050352E" w:rsidRDefault="00032DDA" w:rsidP="00032DDA">
      <w:pPr>
        <w:pStyle w:val="af0"/>
        <w:numPr>
          <w:ilvl w:val="0"/>
          <w:numId w:val="4"/>
        </w:numPr>
        <w:shd w:val="clear" w:color="auto" w:fill="FFFFFF"/>
        <w:tabs>
          <w:tab w:val="left" w:pos="1134"/>
        </w:tabs>
        <w:spacing w:after="0" w:line="240" w:lineRule="auto"/>
        <w:ind w:left="0" w:firstLine="709"/>
        <w:rPr>
          <w:rFonts w:ascii="Times New Roman" w:eastAsia="Times New Roman" w:hAnsi="Times New Roman"/>
          <w:color w:val="333333"/>
          <w:sz w:val="28"/>
          <w:szCs w:val="28"/>
          <w:lang w:eastAsia="ru-RU"/>
        </w:rPr>
      </w:pPr>
      <w:r w:rsidRPr="0050352E">
        <w:rPr>
          <w:rFonts w:ascii="Times New Roman" w:eastAsia="Times New Roman" w:hAnsi="Times New Roman"/>
          <w:color w:val="333333"/>
          <w:sz w:val="28"/>
          <w:szCs w:val="28"/>
          <w:lang w:eastAsia="ru-RU"/>
        </w:rPr>
        <w:t>What is a guard called? Types of guards. Composition of the guard.</w:t>
      </w:r>
    </w:p>
    <w:p w:rsidR="00032DDA" w:rsidRPr="0050352E" w:rsidRDefault="00032DDA" w:rsidP="00032DDA">
      <w:pPr>
        <w:pStyle w:val="af0"/>
        <w:numPr>
          <w:ilvl w:val="0"/>
          <w:numId w:val="4"/>
        </w:numPr>
        <w:shd w:val="clear" w:color="auto" w:fill="FFFFFF"/>
        <w:tabs>
          <w:tab w:val="left" w:pos="1134"/>
        </w:tabs>
        <w:spacing w:after="0" w:line="240" w:lineRule="auto"/>
        <w:ind w:left="0" w:firstLine="709"/>
        <w:rPr>
          <w:rFonts w:ascii="Times New Roman" w:eastAsia="Times New Roman" w:hAnsi="Times New Roman"/>
          <w:color w:val="333333"/>
          <w:sz w:val="28"/>
          <w:szCs w:val="28"/>
          <w:lang w:eastAsia="ru-RU"/>
        </w:rPr>
      </w:pPr>
      <w:r w:rsidRPr="0050352E">
        <w:rPr>
          <w:rFonts w:ascii="Times New Roman" w:eastAsia="Times New Roman" w:hAnsi="Times New Roman"/>
          <w:color w:val="333333"/>
          <w:sz w:val="28"/>
          <w:szCs w:val="28"/>
          <w:lang w:eastAsia="ru-RU"/>
        </w:rPr>
        <w:t>Responsibilities of the breeding guard.</w:t>
      </w:r>
    </w:p>
    <w:p w:rsidR="00032DDA" w:rsidRPr="0050352E" w:rsidRDefault="00032DDA" w:rsidP="00032DDA">
      <w:pPr>
        <w:pStyle w:val="af0"/>
        <w:numPr>
          <w:ilvl w:val="0"/>
          <w:numId w:val="4"/>
        </w:numPr>
        <w:shd w:val="clear" w:color="auto" w:fill="FFFFFF"/>
        <w:tabs>
          <w:tab w:val="left" w:pos="1134"/>
        </w:tabs>
        <w:spacing w:after="0" w:line="240" w:lineRule="auto"/>
        <w:ind w:left="0" w:firstLine="709"/>
        <w:rPr>
          <w:rFonts w:ascii="Times New Roman" w:eastAsia="Times New Roman" w:hAnsi="Times New Roman"/>
          <w:color w:val="333333"/>
          <w:sz w:val="28"/>
          <w:szCs w:val="28"/>
          <w:lang w:eastAsia="ru-RU"/>
        </w:rPr>
      </w:pPr>
      <w:r w:rsidRPr="0050352E">
        <w:rPr>
          <w:rFonts w:ascii="Times New Roman" w:eastAsia="Times New Roman" w:hAnsi="Times New Roman"/>
          <w:color w:val="333333"/>
          <w:sz w:val="28"/>
          <w:szCs w:val="28"/>
          <w:lang w:eastAsia="ru-RU"/>
        </w:rPr>
        <w:t>Duties of a sentry.</w:t>
      </w:r>
    </w:p>
    <w:p w:rsidR="00032DDA" w:rsidRPr="0050352E" w:rsidRDefault="00032DDA" w:rsidP="00032DDA">
      <w:pPr>
        <w:pStyle w:val="28"/>
        <w:numPr>
          <w:ilvl w:val="0"/>
          <w:numId w:val="4"/>
        </w:numPr>
        <w:tabs>
          <w:tab w:val="left" w:pos="1134"/>
        </w:tabs>
        <w:spacing w:line="240" w:lineRule="auto"/>
        <w:ind w:left="0" w:firstLine="709"/>
        <w:rPr>
          <w:szCs w:val="28"/>
        </w:rPr>
      </w:pPr>
      <w:r w:rsidRPr="0050352E">
        <w:rPr>
          <w:szCs w:val="28"/>
        </w:rPr>
        <w:t>Construction and its elements. Form a squad or platoon.</w:t>
      </w:r>
    </w:p>
    <w:p w:rsidR="00032DDA" w:rsidRPr="0050352E" w:rsidRDefault="00032DDA" w:rsidP="00032DDA">
      <w:pPr>
        <w:pStyle w:val="28"/>
        <w:numPr>
          <w:ilvl w:val="0"/>
          <w:numId w:val="4"/>
        </w:numPr>
        <w:tabs>
          <w:tab w:val="left" w:pos="1134"/>
        </w:tabs>
        <w:spacing w:line="240" w:lineRule="auto"/>
        <w:ind w:left="0" w:firstLine="709"/>
        <w:rPr>
          <w:szCs w:val="28"/>
        </w:rPr>
      </w:pPr>
      <w:r w:rsidRPr="0050352E">
        <w:rPr>
          <w:color w:val="333333"/>
          <w:szCs w:val="28"/>
        </w:rPr>
        <w:t>Commands and order of their submission.</w:t>
      </w:r>
    </w:p>
    <w:p w:rsidR="00032DDA" w:rsidRPr="0050352E" w:rsidRDefault="00032DDA" w:rsidP="00032DDA">
      <w:pPr>
        <w:pStyle w:val="28"/>
        <w:numPr>
          <w:ilvl w:val="0"/>
          <w:numId w:val="4"/>
        </w:numPr>
        <w:tabs>
          <w:tab w:val="left" w:pos="1134"/>
        </w:tabs>
        <w:spacing w:line="240" w:lineRule="auto"/>
        <w:ind w:left="0" w:firstLine="709"/>
        <w:rPr>
          <w:szCs w:val="28"/>
        </w:rPr>
      </w:pPr>
      <w:r w:rsidRPr="0050352E">
        <w:rPr>
          <w:szCs w:val="28"/>
        </w:rPr>
        <w:t>Responsibilities of the commander before formation and in the formation.</w:t>
      </w:r>
    </w:p>
    <w:p w:rsidR="00032DDA" w:rsidRPr="0050352E" w:rsidRDefault="00032DDA" w:rsidP="00032DDA">
      <w:pPr>
        <w:pStyle w:val="28"/>
        <w:numPr>
          <w:ilvl w:val="0"/>
          <w:numId w:val="4"/>
        </w:numPr>
        <w:tabs>
          <w:tab w:val="left" w:pos="1134"/>
        </w:tabs>
        <w:spacing w:line="240" w:lineRule="auto"/>
        <w:ind w:left="0" w:firstLine="709"/>
        <w:rPr>
          <w:szCs w:val="28"/>
        </w:rPr>
      </w:pPr>
      <w:r w:rsidRPr="0050352E">
        <w:rPr>
          <w:szCs w:val="28"/>
        </w:rPr>
        <w:t>Responsibilities of military personnel before formation and in the ranks.</w:t>
      </w:r>
    </w:p>
    <w:p w:rsidR="00032DDA" w:rsidRPr="0050352E" w:rsidRDefault="00032DDA" w:rsidP="00032DDA">
      <w:pPr>
        <w:pStyle w:val="ae"/>
        <w:numPr>
          <w:ilvl w:val="0"/>
          <w:numId w:val="4"/>
        </w:numPr>
        <w:tabs>
          <w:tab w:val="left" w:pos="-142"/>
          <w:tab w:val="left" w:pos="142"/>
          <w:tab w:val="left" w:pos="993"/>
          <w:tab w:val="left" w:pos="1134"/>
        </w:tabs>
        <w:spacing w:after="0"/>
        <w:ind w:left="0" w:firstLine="709"/>
        <w:jc w:val="both"/>
        <w:rPr>
          <w:bCs/>
          <w:sz w:val="28"/>
          <w:szCs w:val="28"/>
        </w:rPr>
      </w:pPr>
      <w:r w:rsidRPr="0050352E">
        <w:rPr>
          <w:bCs/>
          <w:sz w:val="28"/>
          <w:szCs w:val="28"/>
        </w:rPr>
        <w:t>Fire training tasks. Safety requirements for handling weapons and ammunition.</w:t>
      </w:r>
    </w:p>
    <w:p w:rsidR="00032DDA" w:rsidRPr="0050352E" w:rsidRDefault="00032DDA" w:rsidP="00032DDA">
      <w:pPr>
        <w:pStyle w:val="ae"/>
        <w:numPr>
          <w:ilvl w:val="0"/>
          <w:numId w:val="4"/>
        </w:numPr>
        <w:tabs>
          <w:tab w:val="left" w:pos="-142"/>
          <w:tab w:val="left" w:pos="142"/>
          <w:tab w:val="left" w:pos="1134"/>
        </w:tabs>
        <w:spacing w:after="0"/>
        <w:ind w:left="0" w:firstLine="709"/>
        <w:jc w:val="both"/>
        <w:rPr>
          <w:bCs/>
          <w:sz w:val="28"/>
          <w:szCs w:val="28"/>
        </w:rPr>
      </w:pPr>
      <w:r w:rsidRPr="0050352E">
        <w:rPr>
          <w:color w:val="333333"/>
          <w:sz w:val="28"/>
          <w:szCs w:val="28"/>
        </w:rPr>
        <w:t>Techniques and methods of shooting from small arms.</w:t>
      </w:r>
    </w:p>
    <w:p w:rsidR="00032DDA" w:rsidRPr="0050352E" w:rsidRDefault="00032DDA" w:rsidP="00032DDA">
      <w:pPr>
        <w:pStyle w:val="ae"/>
        <w:numPr>
          <w:ilvl w:val="0"/>
          <w:numId w:val="4"/>
        </w:numPr>
        <w:tabs>
          <w:tab w:val="left" w:pos="-142"/>
          <w:tab w:val="left" w:pos="142"/>
          <w:tab w:val="left" w:pos="1134"/>
        </w:tabs>
        <w:spacing w:after="0"/>
        <w:ind w:left="0" w:firstLine="709"/>
        <w:jc w:val="both"/>
        <w:rPr>
          <w:bCs/>
          <w:sz w:val="28"/>
          <w:szCs w:val="28"/>
        </w:rPr>
      </w:pPr>
      <w:r w:rsidRPr="0050352E">
        <w:rPr>
          <w:sz w:val="28"/>
          <w:szCs w:val="28"/>
        </w:rPr>
        <w:t>Internal and external ballistics.</w:t>
      </w:r>
    </w:p>
    <w:p w:rsidR="00032DDA" w:rsidRPr="0050352E" w:rsidRDefault="00032DDA" w:rsidP="00032DDA">
      <w:pPr>
        <w:pStyle w:val="ae"/>
        <w:numPr>
          <w:ilvl w:val="0"/>
          <w:numId w:val="4"/>
        </w:numPr>
        <w:tabs>
          <w:tab w:val="left" w:pos="-142"/>
          <w:tab w:val="left" w:pos="142"/>
          <w:tab w:val="left" w:pos="1134"/>
        </w:tabs>
        <w:spacing w:after="0"/>
        <w:ind w:left="0" w:firstLine="709"/>
        <w:jc w:val="both"/>
        <w:rPr>
          <w:bCs/>
          <w:sz w:val="28"/>
          <w:szCs w:val="28"/>
        </w:rPr>
      </w:pPr>
      <w:r w:rsidRPr="0050352E">
        <w:rPr>
          <w:sz w:val="28"/>
          <w:szCs w:val="28"/>
        </w:rPr>
        <w:t>Shooting rules.</w:t>
      </w:r>
    </w:p>
    <w:p w:rsidR="00032DDA" w:rsidRPr="0050352E" w:rsidRDefault="00032DDA" w:rsidP="00032DDA">
      <w:pPr>
        <w:pStyle w:val="ae"/>
        <w:numPr>
          <w:ilvl w:val="0"/>
          <w:numId w:val="4"/>
        </w:numPr>
        <w:tabs>
          <w:tab w:val="left" w:pos="-142"/>
          <w:tab w:val="left" w:pos="142"/>
          <w:tab w:val="left" w:pos="1134"/>
        </w:tabs>
        <w:spacing w:after="0"/>
        <w:ind w:left="0" w:firstLine="709"/>
        <w:jc w:val="both"/>
        <w:rPr>
          <w:bCs/>
          <w:sz w:val="28"/>
          <w:szCs w:val="28"/>
        </w:rPr>
      </w:pPr>
      <w:r w:rsidRPr="0050352E">
        <w:rPr>
          <w:sz w:val="28"/>
          <w:szCs w:val="28"/>
        </w:rPr>
        <w:t>Initial settings for shooting and rules for their purpose.</w:t>
      </w:r>
    </w:p>
    <w:p w:rsidR="00032DDA" w:rsidRPr="0050352E" w:rsidRDefault="00032DDA" w:rsidP="00032DDA">
      <w:pPr>
        <w:pStyle w:val="af0"/>
        <w:numPr>
          <w:ilvl w:val="0"/>
          <w:numId w:val="4"/>
        </w:numPr>
        <w:tabs>
          <w:tab w:val="left" w:pos="0"/>
          <w:tab w:val="left" w:pos="993"/>
          <w:tab w:val="left" w:pos="1134"/>
        </w:tabs>
        <w:spacing w:after="0" w:line="240" w:lineRule="auto"/>
        <w:ind w:left="0" w:firstLine="709"/>
        <w:jc w:val="both"/>
        <w:rPr>
          <w:rFonts w:ascii="Times New Roman" w:hAnsi="Times New Roman"/>
          <w:bCs/>
          <w:sz w:val="28"/>
          <w:szCs w:val="28"/>
        </w:rPr>
      </w:pPr>
      <w:r w:rsidRPr="0050352E">
        <w:rPr>
          <w:rFonts w:ascii="Times New Roman" w:hAnsi="Times New Roman"/>
          <w:bCs/>
          <w:sz w:val="28"/>
          <w:szCs w:val="28"/>
        </w:rPr>
        <w:t>Purpose, general design of the AK-74 assault rifle.</w:t>
      </w:r>
    </w:p>
    <w:p w:rsidR="00032DDA" w:rsidRPr="0050352E" w:rsidRDefault="00032DDA" w:rsidP="00032DDA">
      <w:pPr>
        <w:pStyle w:val="ae"/>
        <w:numPr>
          <w:ilvl w:val="0"/>
          <w:numId w:val="4"/>
        </w:numPr>
        <w:tabs>
          <w:tab w:val="left" w:pos="0"/>
          <w:tab w:val="left" w:pos="1134"/>
        </w:tabs>
        <w:spacing w:after="0"/>
        <w:ind w:left="0" w:firstLine="709"/>
        <w:jc w:val="both"/>
        <w:rPr>
          <w:bCs/>
          <w:sz w:val="28"/>
          <w:szCs w:val="28"/>
        </w:rPr>
      </w:pPr>
      <w:r w:rsidRPr="0050352E">
        <w:rPr>
          <w:bCs/>
          <w:sz w:val="28"/>
          <w:szCs w:val="28"/>
        </w:rPr>
        <w:t>Purpose, general structure and combat properties of the 9 mm Makarov pistol.</w:t>
      </w:r>
    </w:p>
    <w:p w:rsidR="00032DDA" w:rsidRPr="0050352E" w:rsidRDefault="00032DDA" w:rsidP="00032DDA">
      <w:pPr>
        <w:pStyle w:val="ae"/>
        <w:numPr>
          <w:ilvl w:val="0"/>
          <w:numId w:val="4"/>
        </w:numPr>
        <w:tabs>
          <w:tab w:val="left" w:pos="0"/>
          <w:tab w:val="left" w:pos="1134"/>
        </w:tabs>
        <w:spacing w:after="0"/>
        <w:ind w:left="0" w:firstLine="709"/>
        <w:jc w:val="both"/>
        <w:rPr>
          <w:bCs/>
          <w:sz w:val="28"/>
          <w:szCs w:val="28"/>
        </w:rPr>
      </w:pPr>
      <w:r w:rsidRPr="0050352E">
        <w:rPr>
          <w:bCs/>
          <w:sz w:val="28"/>
          <w:szCs w:val="28"/>
        </w:rPr>
        <w:t>Purpose, combat properties of the F-1 hand defensive grenade.</w:t>
      </w:r>
    </w:p>
    <w:p w:rsidR="00032DDA" w:rsidRPr="0050352E" w:rsidRDefault="00032DDA" w:rsidP="00032DDA">
      <w:pPr>
        <w:pStyle w:val="ae"/>
        <w:numPr>
          <w:ilvl w:val="0"/>
          <w:numId w:val="4"/>
        </w:numPr>
        <w:tabs>
          <w:tab w:val="left" w:pos="0"/>
          <w:tab w:val="left" w:pos="142"/>
          <w:tab w:val="left" w:pos="993"/>
          <w:tab w:val="left" w:pos="1134"/>
        </w:tabs>
        <w:spacing w:after="0"/>
        <w:ind w:left="0" w:firstLine="709"/>
        <w:jc w:val="both"/>
        <w:rPr>
          <w:sz w:val="28"/>
          <w:szCs w:val="28"/>
        </w:rPr>
      </w:pPr>
      <w:r w:rsidRPr="0050352E">
        <w:rPr>
          <w:bCs/>
          <w:sz w:val="28"/>
          <w:szCs w:val="28"/>
        </w:rPr>
        <w:t xml:space="preserve"> </w:t>
      </w:r>
      <w:r w:rsidRPr="0050352E">
        <w:rPr>
          <w:color w:val="333333"/>
          <w:sz w:val="28"/>
          <w:szCs w:val="28"/>
        </w:rPr>
        <w:t>Purpose, composition, combat properties of the RPK-74.</w:t>
      </w:r>
    </w:p>
    <w:p w:rsidR="00032DDA" w:rsidRPr="0050352E" w:rsidRDefault="00032DDA" w:rsidP="00032DDA">
      <w:pPr>
        <w:pStyle w:val="ae"/>
        <w:numPr>
          <w:ilvl w:val="0"/>
          <w:numId w:val="4"/>
        </w:numPr>
        <w:shd w:val="clear" w:color="auto" w:fill="FFFFFF"/>
        <w:tabs>
          <w:tab w:val="left" w:pos="0"/>
          <w:tab w:val="left" w:pos="142"/>
          <w:tab w:val="left" w:pos="993"/>
          <w:tab w:val="left" w:pos="1134"/>
        </w:tabs>
        <w:spacing w:after="0"/>
        <w:ind w:left="0" w:firstLine="709"/>
        <w:jc w:val="both"/>
        <w:rPr>
          <w:color w:val="333333"/>
          <w:sz w:val="28"/>
          <w:szCs w:val="28"/>
        </w:rPr>
      </w:pPr>
      <w:r w:rsidRPr="0050352E">
        <w:rPr>
          <w:color w:val="333333"/>
          <w:sz w:val="28"/>
          <w:szCs w:val="28"/>
        </w:rPr>
        <w:t>Purpose, composition, combat properties of the RPG-7.</w:t>
      </w:r>
    </w:p>
    <w:p w:rsidR="00032DDA" w:rsidRPr="0050352E" w:rsidRDefault="00032DDA" w:rsidP="00032DDA">
      <w:pPr>
        <w:pStyle w:val="ae"/>
        <w:numPr>
          <w:ilvl w:val="0"/>
          <w:numId w:val="4"/>
        </w:numPr>
        <w:shd w:val="clear" w:color="auto" w:fill="FFFFFF"/>
        <w:tabs>
          <w:tab w:val="left" w:pos="0"/>
          <w:tab w:val="left" w:pos="142"/>
          <w:tab w:val="left" w:pos="993"/>
          <w:tab w:val="left" w:pos="1134"/>
          <w:tab w:val="left" w:pos="1276"/>
        </w:tabs>
        <w:spacing w:after="0"/>
        <w:ind w:left="0" w:firstLine="709"/>
        <w:jc w:val="both"/>
        <w:rPr>
          <w:bCs/>
          <w:sz w:val="28"/>
          <w:szCs w:val="28"/>
        </w:rPr>
      </w:pPr>
      <w:r w:rsidRPr="0050352E">
        <w:rPr>
          <w:color w:val="333333"/>
          <w:sz w:val="28"/>
          <w:szCs w:val="28"/>
        </w:rPr>
        <w:t xml:space="preserve"> </w:t>
      </w:r>
      <w:r w:rsidRPr="0050352E">
        <w:rPr>
          <w:bCs/>
          <w:sz w:val="28"/>
          <w:szCs w:val="28"/>
        </w:rPr>
        <w:t>Basic topographical elements of the area and ways to study it.</w:t>
      </w:r>
    </w:p>
    <w:p w:rsidR="00032DDA" w:rsidRPr="0050352E" w:rsidRDefault="00032DDA" w:rsidP="00032DDA">
      <w:pPr>
        <w:pStyle w:val="ae"/>
        <w:numPr>
          <w:ilvl w:val="0"/>
          <w:numId w:val="4"/>
        </w:numPr>
        <w:shd w:val="clear" w:color="auto" w:fill="FFFFFF"/>
        <w:tabs>
          <w:tab w:val="left" w:pos="0"/>
          <w:tab w:val="left" w:pos="142"/>
          <w:tab w:val="left" w:pos="993"/>
          <w:tab w:val="left" w:pos="1134"/>
          <w:tab w:val="left" w:pos="1276"/>
        </w:tabs>
        <w:spacing w:after="0"/>
        <w:ind w:left="0" w:firstLine="709"/>
        <w:jc w:val="both"/>
        <w:rPr>
          <w:bCs/>
          <w:sz w:val="28"/>
          <w:szCs w:val="28"/>
        </w:rPr>
      </w:pPr>
      <w:r w:rsidRPr="0050352E">
        <w:rPr>
          <w:bCs/>
          <w:sz w:val="28"/>
          <w:szCs w:val="28"/>
        </w:rPr>
        <w:t>Classification of topographic maps by purpose and scale, layout and nomenclature of maps.</w:t>
      </w:r>
    </w:p>
    <w:p w:rsidR="00032DDA" w:rsidRPr="0050352E" w:rsidRDefault="00032DDA" w:rsidP="00032DDA">
      <w:pPr>
        <w:pStyle w:val="ae"/>
        <w:numPr>
          <w:ilvl w:val="0"/>
          <w:numId w:val="4"/>
        </w:numPr>
        <w:shd w:val="clear" w:color="auto" w:fill="FFFFFF"/>
        <w:tabs>
          <w:tab w:val="left" w:pos="0"/>
          <w:tab w:val="left" w:pos="142"/>
          <w:tab w:val="left" w:pos="993"/>
          <w:tab w:val="left" w:pos="1134"/>
          <w:tab w:val="left" w:pos="1276"/>
        </w:tabs>
        <w:spacing w:after="0"/>
        <w:ind w:left="0" w:firstLine="709"/>
        <w:jc w:val="both"/>
        <w:rPr>
          <w:bCs/>
          <w:sz w:val="28"/>
          <w:szCs w:val="28"/>
        </w:rPr>
      </w:pPr>
      <w:r w:rsidRPr="0050352E">
        <w:rPr>
          <w:bCs/>
          <w:sz w:val="28"/>
          <w:szCs w:val="28"/>
        </w:rPr>
        <w:t>Types of symbols on maps and classification of topographic symbols.</w:t>
      </w:r>
    </w:p>
    <w:p w:rsidR="00032DDA" w:rsidRPr="0050352E" w:rsidRDefault="00032DDA" w:rsidP="00032DDA">
      <w:pPr>
        <w:pStyle w:val="ae"/>
        <w:numPr>
          <w:ilvl w:val="0"/>
          <w:numId w:val="4"/>
        </w:numPr>
        <w:shd w:val="clear" w:color="auto" w:fill="FFFFFF"/>
        <w:tabs>
          <w:tab w:val="left" w:pos="0"/>
          <w:tab w:val="left" w:pos="1134"/>
        </w:tabs>
        <w:spacing w:after="0"/>
        <w:ind w:left="0" w:firstLine="709"/>
        <w:jc w:val="both"/>
        <w:rPr>
          <w:bCs/>
          <w:sz w:val="28"/>
          <w:szCs w:val="28"/>
        </w:rPr>
      </w:pPr>
      <w:r w:rsidRPr="0050352E">
        <w:rPr>
          <w:bCs/>
          <w:sz w:val="28"/>
          <w:szCs w:val="28"/>
        </w:rPr>
        <w:t>Full and abbreviated rectangular coordinates, their essence.</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bCs/>
          <w:sz w:val="28"/>
          <w:szCs w:val="28"/>
        </w:rPr>
      </w:pPr>
      <w:r w:rsidRPr="0050352E">
        <w:rPr>
          <w:bCs/>
          <w:sz w:val="28"/>
          <w:szCs w:val="28"/>
        </w:rPr>
        <w:t>Geodetic coordinates, their essence.</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color w:val="000000"/>
          <w:sz w:val="28"/>
          <w:szCs w:val="28"/>
        </w:rPr>
      </w:pPr>
      <w:r w:rsidRPr="0050352E">
        <w:rPr>
          <w:bCs/>
          <w:sz w:val="28"/>
          <w:szCs w:val="28"/>
        </w:rPr>
        <w:t xml:space="preserve"> </w:t>
      </w:r>
      <w:r w:rsidRPr="0050352E">
        <w:rPr>
          <w:color w:val="000000"/>
          <w:sz w:val="28"/>
          <w:szCs w:val="28"/>
        </w:rPr>
        <w:t>Composition, purpose and brief description of the types and individual branches of the RF Armed Forces.</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color w:val="000000"/>
          <w:sz w:val="28"/>
          <w:szCs w:val="28"/>
          <w:shd w:val="clear" w:color="auto" w:fill="FFFFFF"/>
        </w:rPr>
      </w:pPr>
      <w:r w:rsidRPr="0050352E">
        <w:rPr>
          <w:color w:val="000000"/>
          <w:sz w:val="28"/>
          <w:szCs w:val="28"/>
        </w:rPr>
        <w:t xml:space="preserve">What </w:t>
      </w:r>
      <w:r w:rsidRPr="0050352E">
        <w:rPr>
          <w:color w:val="000000"/>
          <w:sz w:val="28"/>
          <w:szCs w:val="28"/>
          <w:shd w:val="clear" w:color="auto" w:fill="FFFFFF"/>
        </w:rPr>
        <w:t xml:space="preserve">types and branches </w:t>
      </w:r>
      <w:r w:rsidRPr="0050352E">
        <w:rPr>
          <w:color w:val="000000"/>
          <w:sz w:val="28"/>
          <w:szCs w:val="28"/>
        </w:rPr>
        <w:t xml:space="preserve">of troops </w:t>
      </w:r>
      <w:r w:rsidRPr="0050352E">
        <w:rPr>
          <w:color w:val="000000"/>
          <w:sz w:val="28"/>
          <w:szCs w:val="28"/>
          <w:shd w:val="clear" w:color="auto" w:fill="FFFFFF"/>
        </w:rPr>
        <w:t>are the Russian army and navy structured into? Why was there a need to divide them?</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color w:val="000000"/>
          <w:sz w:val="28"/>
          <w:szCs w:val="28"/>
          <w:shd w:val="clear" w:color="auto" w:fill="FFFFFF"/>
        </w:rPr>
      </w:pPr>
      <w:r w:rsidRPr="0050352E">
        <w:rPr>
          <w:color w:val="000000"/>
          <w:sz w:val="28"/>
          <w:szCs w:val="28"/>
          <w:shd w:val="clear" w:color="auto" w:fill="FFFFFF"/>
        </w:rPr>
        <w:t>What types of RF Armed Forces exist in Russia? What is the difference between a branch of the armed forces and a branch of the military? Give examples.</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color w:val="000000"/>
          <w:sz w:val="28"/>
          <w:szCs w:val="28"/>
          <w:shd w:val="clear" w:color="auto" w:fill="FFFFFF"/>
        </w:rPr>
      </w:pPr>
      <w:r w:rsidRPr="0050352E">
        <w:rPr>
          <w:color w:val="000000"/>
          <w:sz w:val="28"/>
          <w:szCs w:val="28"/>
          <w:shd w:val="clear" w:color="auto" w:fill="FFFFFF"/>
        </w:rPr>
        <w:t>What is the purpose of the Russian Navy and what are its main tasks?</w:t>
      </w:r>
    </w:p>
    <w:p w:rsidR="00032DDA" w:rsidRPr="00E9530F" w:rsidRDefault="00032DDA" w:rsidP="00032DDA">
      <w:pPr>
        <w:pStyle w:val="ae"/>
        <w:widowControl w:val="0"/>
        <w:numPr>
          <w:ilvl w:val="0"/>
          <w:numId w:val="4"/>
        </w:numPr>
        <w:shd w:val="clear" w:color="auto" w:fill="FFFFFF"/>
        <w:tabs>
          <w:tab w:val="left" w:pos="0"/>
          <w:tab w:val="left" w:pos="1134"/>
        </w:tabs>
        <w:spacing w:after="0"/>
        <w:ind w:left="0" w:firstLine="709"/>
        <w:jc w:val="both"/>
        <w:rPr>
          <w:color w:val="000000"/>
          <w:spacing w:val="-8"/>
          <w:sz w:val="28"/>
          <w:szCs w:val="28"/>
          <w:shd w:val="clear" w:color="auto" w:fill="FFFFFF"/>
        </w:rPr>
      </w:pPr>
      <w:r w:rsidRPr="00E9530F">
        <w:rPr>
          <w:color w:val="000000"/>
          <w:spacing w:val="-8"/>
          <w:sz w:val="28"/>
          <w:szCs w:val="28"/>
          <w:shd w:val="clear" w:color="auto" w:fill="FFFFFF"/>
        </w:rPr>
        <w:t>Which branch of the RF Armed Forces is the youngest in age with the rapid development of modern technologies, and for what purpose have they been transformed (created) in a new form?</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rFonts w:eastAsia="Calibri"/>
          <w:sz w:val="28"/>
          <w:szCs w:val="28"/>
        </w:rPr>
      </w:pPr>
      <w:r w:rsidRPr="0050352E">
        <w:rPr>
          <w:color w:val="000000"/>
          <w:sz w:val="28"/>
          <w:szCs w:val="28"/>
          <w:shd w:val="clear" w:color="auto" w:fill="FFFFFF"/>
        </w:rPr>
        <w:t xml:space="preserve"> </w:t>
      </w:r>
      <w:r w:rsidRPr="0050352E">
        <w:rPr>
          <w:bCs/>
          <w:color w:val="000000"/>
          <w:sz w:val="28"/>
          <w:szCs w:val="28"/>
        </w:rPr>
        <w:t>Why are the Armed Forces of the Russian Federation created and military duty established for citizens of the Russian Federation?</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color w:val="000000"/>
          <w:sz w:val="28"/>
          <w:szCs w:val="28"/>
          <w:shd w:val="clear" w:color="auto" w:fill="FFFFFF"/>
        </w:rPr>
      </w:pPr>
      <w:r w:rsidRPr="0050352E">
        <w:rPr>
          <w:bCs/>
          <w:color w:val="000000"/>
          <w:sz w:val="28"/>
          <w:szCs w:val="28"/>
        </w:rPr>
        <w:t xml:space="preserve"> </w:t>
      </w:r>
      <w:r w:rsidRPr="0050352E">
        <w:rPr>
          <w:color w:val="000000"/>
          <w:sz w:val="28"/>
          <w:szCs w:val="28"/>
          <w:shd w:val="clear" w:color="auto" w:fill="FFFFFF"/>
        </w:rPr>
        <w:t>Purpose, structural division, and tasks of the Russian Air Force.</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color w:val="000000"/>
          <w:sz w:val="28"/>
          <w:szCs w:val="28"/>
          <w:shd w:val="clear" w:color="auto" w:fill="FFFFFF"/>
        </w:rPr>
      </w:pPr>
      <w:r w:rsidRPr="0050352E">
        <w:rPr>
          <w:color w:val="000000"/>
          <w:sz w:val="28"/>
          <w:szCs w:val="28"/>
          <w:shd w:val="clear" w:color="auto" w:fill="FFFFFF"/>
        </w:rPr>
        <w:t>Purpose, structural division, and tasks of the air defense and missile defense troops of the RF Armed Forces.</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color w:val="000000"/>
          <w:sz w:val="28"/>
          <w:szCs w:val="28"/>
          <w:shd w:val="clear" w:color="auto" w:fill="FFFFFF"/>
        </w:rPr>
      </w:pPr>
      <w:r w:rsidRPr="0050352E">
        <w:rPr>
          <w:color w:val="000000"/>
          <w:sz w:val="28"/>
          <w:szCs w:val="28"/>
          <w:shd w:val="clear" w:color="auto" w:fill="FFFFFF"/>
        </w:rPr>
        <w:t>Why are the types of Russian troops divided into corresponding branches? List the types of ground forces and their tasks.</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color w:val="000000"/>
          <w:sz w:val="28"/>
          <w:szCs w:val="28"/>
          <w:shd w:val="clear" w:color="auto" w:fill="FFFFFF"/>
        </w:rPr>
      </w:pPr>
      <w:r w:rsidRPr="0050352E">
        <w:rPr>
          <w:color w:val="000000"/>
          <w:sz w:val="28"/>
          <w:szCs w:val="28"/>
          <w:shd w:val="clear" w:color="auto" w:fill="FFFFFF"/>
        </w:rPr>
        <w:t>What are the individual branches of the Russian Armed Forces and what are their tasks?</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sz w:val="28"/>
          <w:szCs w:val="28"/>
        </w:rPr>
      </w:pPr>
      <w:r w:rsidRPr="0050352E">
        <w:rPr>
          <w:color w:val="000000"/>
          <w:sz w:val="28"/>
          <w:szCs w:val="28"/>
          <w:shd w:val="clear" w:color="auto" w:fill="FFFFFF"/>
        </w:rPr>
        <w:lastRenderedPageBreak/>
        <w:t xml:space="preserve"> </w:t>
      </w:r>
      <w:r w:rsidRPr="0050352E">
        <w:rPr>
          <w:sz w:val="28"/>
          <w:szCs w:val="28"/>
        </w:rPr>
        <w:t>The main military administrative unit of the Russian Federation is the military district of the Russian Armed Forces. List them.</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sz w:val="28"/>
          <w:szCs w:val="28"/>
        </w:rPr>
      </w:pPr>
      <w:r w:rsidRPr="0050352E">
        <w:rPr>
          <w:sz w:val="28"/>
          <w:szCs w:val="28"/>
        </w:rPr>
        <w:t>Name the types of nuclear explosions and describe them.</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sz w:val="28"/>
          <w:szCs w:val="28"/>
        </w:rPr>
      </w:pPr>
      <w:r w:rsidRPr="0050352E">
        <w:rPr>
          <w:sz w:val="28"/>
          <w:szCs w:val="28"/>
        </w:rPr>
        <w:t>List the damaging factors of nuclear weapons and the basics of protection against them.</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sz w:val="28"/>
          <w:szCs w:val="28"/>
        </w:rPr>
      </w:pPr>
      <w:r w:rsidRPr="0050352E">
        <w:rPr>
          <w:sz w:val="28"/>
          <w:szCs w:val="28"/>
        </w:rPr>
        <w:t>Describe the current state and prospects for the development of chemical weapons in foreign countries.</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sz w:val="28"/>
          <w:szCs w:val="28"/>
        </w:rPr>
      </w:pPr>
      <w:r w:rsidRPr="0050352E">
        <w:rPr>
          <w:sz w:val="28"/>
          <w:szCs w:val="28"/>
        </w:rPr>
        <w:t>Name the damaging factors of chemical weapons.</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sz w:val="28"/>
          <w:szCs w:val="28"/>
        </w:rPr>
      </w:pPr>
      <w:r w:rsidRPr="0050352E">
        <w:rPr>
          <w:sz w:val="28"/>
          <w:szCs w:val="28"/>
        </w:rPr>
        <w:t>Describe the current state and prospects for the development of biological weapons of foreign countries.</w:t>
      </w:r>
    </w:p>
    <w:p w:rsidR="00032DDA" w:rsidRPr="0050352E" w:rsidRDefault="00032DDA" w:rsidP="00032DDA">
      <w:pPr>
        <w:pStyle w:val="ae"/>
        <w:widowControl w:val="0"/>
        <w:numPr>
          <w:ilvl w:val="0"/>
          <w:numId w:val="4"/>
        </w:numPr>
        <w:shd w:val="clear" w:color="auto" w:fill="FFFFFF"/>
        <w:tabs>
          <w:tab w:val="left" w:pos="0"/>
          <w:tab w:val="left" w:pos="1134"/>
        </w:tabs>
        <w:spacing w:after="0"/>
        <w:ind w:left="0" w:firstLine="709"/>
        <w:jc w:val="both"/>
        <w:rPr>
          <w:sz w:val="28"/>
          <w:szCs w:val="28"/>
        </w:rPr>
      </w:pPr>
      <w:r w:rsidRPr="0050352E">
        <w:rPr>
          <w:sz w:val="28"/>
          <w:szCs w:val="28"/>
        </w:rPr>
        <w:t>What are the damaging factors of biological weapons?</w:t>
      </w:r>
    </w:p>
    <w:p w:rsidR="00032DDA" w:rsidRPr="0050352E" w:rsidRDefault="00032DDA" w:rsidP="00032DDA">
      <w:pPr>
        <w:pStyle w:val="ae"/>
        <w:widowControl w:val="0"/>
        <w:numPr>
          <w:ilvl w:val="0"/>
          <w:numId w:val="4"/>
        </w:numPr>
        <w:shd w:val="clear" w:color="auto" w:fill="FFFFFF"/>
        <w:tabs>
          <w:tab w:val="left" w:pos="0"/>
          <w:tab w:val="left" w:pos="142"/>
          <w:tab w:val="left" w:pos="993"/>
          <w:tab w:val="left" w:pos="1134"/>
          <w:tab w:val="left" w:pos="1276"/>
        </w:tabs>
        <w:spacing w:after="0"/>
        <w:ind w:left="0" w:firstLine="709"/>
        <w:jc w:val="both"/>
        <w:outlineLvl w:val="2"/>
        <w:rPr>
          <w:sz w:val="28"/>
          <w:szCs w:val="28"/>
        </w:rPr>
      </w:pPr>
      <w:r w:rsidRPr="0050352E">
        <w:rPr>
          <w:sz w:val="28"/>
          <w:szCs w:val="28"/>
        </w:rPr>
        <w:t>What is the destructive effect of laser, ultra-high frequency, sound, geophysical weapons?</w:t>
      </w:r>
    </w:p>
    <w:p w:rsidR="00032DDA" w:rsidRPr="0050352E" w:rsidRDefault="00032DDA" w:rsidP="00032DDA">
      <w:pPr>
        <w:pStyle w:val="af0"/>
        <w:numPr>
          <w:ilvl w:val="0"/>
          <w:numId w:val="4"/>
        </w:numPr>
        <w:tabs>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What are the factors determining the process of technological improvement of precision weapons?</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hAnsi="Times New Roman"/>
          <w:color w:val="000000"/>
          <w:sz w:val="28"/>
          <w:szCs w:val="28"/>
        </w:rPr>
      </w:pPr>
      <w:r w:rsidRPr="0050352E">
        <w:rPr>
          <w:rFonts w:ascii="Times New Roman" w:hAnsi="Times New Roman"/>
          <w:sz w:val="28"/>
          <w:szCs w:val="28"/>
        </w:rPr>
        <w:t>Methods of providing first aid for injuries. Equipment for tactical level medical service officials.</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Types of dressing material, technique of applying headbands.</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Types of bleeding, diagnosis and first aid.</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First aid for bone fractures. Standard and available means of immobilization.</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Algorithm and sequence of cardiopulmonary resuscitation.</w:t>
      </w:r>
    </w:p>
    <w:p w:rsidR="00032DDA" w:rsidRPr="0050352E" w:rsidRDefault="00032DDA" w:rsidP="00032DDA">
      <w:pPr>
        <w:pStyle w:val="af0"/>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The military-political situation in the Near and Middle East and the role of Russia.</w:t>
      </w:r>
    </w:p>
    <w:p w:rsidR="00032DDA" w:rsidRPr="0050352E" w:rsidRDefault="00032DDA" w:rsidP="00032DDA">
      <w:pPr>
        <w:pStyle w:val="af0"/>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The military-political situation in the Caucasus and the role of Russia.</w:t>
      </w:r>
    </w:p>
    <w:p w:rsidR="00032DDA" w:rsidRPr="0050352E" w:rsidRDefault="00032DDA" w:rsidP="00032DDA">
      <w:pPr>
        <w:pStyle w:val="af0"/>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The military-political situation in Central Asia, the Middle East and the role of Russia.</w:t>
      </w:r>
    </w:p>
    <w:p w:rsidR="00032DDA" w:rsidRPr="0050352E" w:rsidRDefault="00032DDA" w:rsidP="00032DDA">
      <w:pPr>
        <w:pStyle w:val="af0"/>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The military-political situation in the Arctic and the role of Russia.</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Constitution of the Russian Federation on the legal basis of military duty and military service.</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The structure of legislation in the field of national defense.</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hAnsi="Times New Roman"/>
          <w:sz w:val="28"/>
          <w:szCs w:val="28"/>
        </w:rPr>
        <w:t>Military doctrine of the Russian Federation: basic concepts and provisions.</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 xml:space="preserve">Federal </w:t>
      </w:r>
      <w:r w:rsidRPr="0050352E">
        <w:rPr>
          <w:rFonts w:ascii="Times New Roman" w:hAnsi="Times New Roman"/>
          <w:sz w:val="28"/>
          <w:szCs w:val="28"/>
          <w:lang w:eastAsia="ru-RU"/>
        </w:rPr>
        <w:t xml:space="preserve">Law </w:t>
      </w:r>
      <w:r w:rsidRPr="0050352E">
        <w:rPr>
          <w:rFonts w:ascii="Times New Roman" w:hAnsi="Times New Roman"/>
          <w:kern w:val="36"/>
          <w:sz w:val="28"/>
          <w:szCs w:val="28"/>
          <w:lang w:eastAsia="ru-RU"/>
        </w:rPr>
        <w:t xml:space="preserve">of May 31, 1996 No. 61-FZ </w:t>
      </w:r>
      <w:r w:rsidRPr="0050352E">
        <w:rPr>
          <w:rFonts w:ascii="Times New Roman" w:hAnsi="Times New Roman"/>
          <w:sz w:val="28"/>
          <w:szCs w:val="28"/>
          <w:lang w:eastAsia="ru-RU"/>
        </w:rPr>
        <w:t>“On Defense”.</w:t>
      </w:r>
      <w:r w:rsidRPr="0050352E">
        <w:rPr>
          <w:rFonts w:ascii="Times New Roman" w:hAnsi="Times New Roman"/>
          <w:kern w:val="36"/>
          <w:sz w:val="28"/>
          <w:szCs w:val="28"/>
          <w:lang w:eastAsia="ru-RU"/>
        </w:rPr>
        <w:t xml:space="preserve"> </w:t>
      </w:r>
      <w:r w:rsidRPr="0050352E">
        <w:rPr>
          <w:rFonts w:ascii="Times New Roman" w:eastAsia="Times New Roman" w:hAnsi="Times New Roman"/>
          <w:sz w:val="28"/>
          <w:szCs w:val="28"/>
          <w:lang w:eastAsia="ru-RU"/>
        </w:rPr>
        <w:t>Brief summary.</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International law of armed conflicts.</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 xml:space="preserve">Regulatory and legal aspects of regulating the way of life and activities of personnel </w:t>
      </w:r>
      <w:r w:rsidRPr="0050352E">
        <w:rPr>
          <w:rFonts w:ascii="Times New Roman" w:hAnsi="Times New Roman"/>
          <w:sz w:val="28"/>
          <w:szCs w:val="28"/>
          <w:lang w:eastAsia="ru-RU"/>
        </w:rPr>
        <w:t xml:space="preserve">of the RF Armed Forces </w:t>
      </w:r>
      <w:r w:rsidRPr="0050352E">
        <w:rPr>
          <w:rFonts w:ascii="Times New Roman" w:eastAsia="Times New Roman" w:hAnsi="Times New Roman"/>
          <w:sz w:val="28"/>
          <w:szCs w:val="28"/>
          <w:lang w:eastAsia="ru-RU"/>
        </w:rPr>
        <w:t>.</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Reveal the essence, content, and characterize the secondary damaging factors of incendiary weapons (WW).</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Reveal the essence and content of biological (bacteriological) weapons.</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Reveal the content and essence of modern high-precision weapons (HPE).</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Main types and characteristics of air-launched military equipment.</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Expand the classification of toxic substances. Give a brief description.</w:t>
      </w:r>
    </w:p>
    <w:p w:rsidR="00032DDA" w:rsidRPr="0050352E" w:rsidRDefault="00032DDA" w:rsidP="00032DDA">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Explain the aerosol method of using BW.</w:t>
      </w:r>
    </w:p>
    <w:p w:rsidR="00032DDA" w:rsidRDefault="00032DDA" w:rsidP="00032DDA">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Reveal the content of the use of projectiles with “depleted uranium”, its negative consequences and methods of protection.</w:t>
      </w:r>
    </w:p>
    <w:p w:rsidR="009335BB" w:rsidRDefault="009335BB" w:rsidP="009335BB">
      <w:pPr>
        <w:pStyle w:val="af0"/>
        <w:widowControl w:val="0"/>
        <w:tabs>
          <w:tab w:val="left" w:pos="1134"/>
        </w:tabs>
        <w:spacing w:after="0" w:line="240" w:lineRule="auto"/>
        <w:jc w:val="both"/>
        <w:rPr>
          <w:rFonts w:ascii="Times New Roman" w:eastAsia="Times New Roman" w:hAnsi="Times New Roman"/>
          <w:sz w:val="28"/>
          <w:szCs w:val="28"/>
          <w:lang w:eastAsia="ru-RU"/>
        </w:rPr>
      </w:pPr>
    </w:p>
    <w:p w:rsidR="009335BB" w:rsidRDefault="009335BB" w:rsidP="00BB773D">
      <w:pPr>
        <w:pStyle w:val="1"/>
        <w:keepNext w:val="0"/>
        <w:keepLines w:val="0"/>
        <w:widowControl w:val="0"/>
        <w:spacing w:before="0"/>
        <w:ind w:firstLine="709"/>
        <w:rPr>
          <w:rFonts w:ascii="Times New Roman" w:hAnsi="Times New Roman"/>
          <w:color w:val="auto"/>
          <w:lang w:eastAsia="ru-RU"/>
        </w:rPr>
      </w:pPr>
      <w:bookmarkStart w:id="47" w:name="_Toc423080114"/>
      <w:r>
        <w:rPr>
          <w:rFonts w:ascii="Times New Roman" w:hAnsi="Times New Roman"/>
          <w:color w:val="auto"/>
        </w:rPr>
        <w:lastRenderedPageBreak/>
        <w:t xml:space="preserve">8. </w:t>
      </w:r>
      <w:bookmarkEnd w:id="47"/>
      <w:r w:rsidR="00BB773D" w:rsidRPr="00BB773D">
        <w:rPr>
          <w:rFonts w:ascii="Times New Roman" w:hAnsi="Times New Roman"/>
          <w:color w:val="auto"/>
          <w:lang w:val="en-US" w:eastAsia="ru-RU"/>
        </w:rPr>
        <w:t xml:space="preserve">List of IT resources, incl. the list of software, information and reference systems (as appropriate).   </w:t>
      </w:r>
      <w:r w:rsidRPr="00BB773D">
        <w:rPr>
          <w:rFonts w:ascii="Times New Roman" w:hAnsi="Times New Roman"/>
          <w:color w:val="auto"/>
          <w:lang w:eastAsia="ru-RU"/>
        </w:rPr>
        <w:t>Normative legal acts:</w:t>
      </w:r>
    </w:p>
    <w:p w:rsidR="00BB773D" w:rsidRPr="00BB773D" w:rsidRDefault="00BB773D" w:rsidP="00BB773D">
      <w:pPr>
        <w:rPr>
          <w:rFonts w:ascii="Times New Roman" w:hAnsi="Times New Roman" w:cs="Times New Roman"/>
          <w:sz w:val="28"/>
          <w:szCs w:val="28"/>
          <w:lang w:eastAsia="ru-RU"/>
        </w:rPr>
      </w:pPr>
    </w:p>
    <w:p w:rsidR="00BB773D" w:rsidRPr="00BB773D" w:rsidRDefault="00BB773D" w:rsidP="00BB773D">
      <w:pPr>
        <w:rPr>
          <w:rFonts w:ascii="Times New Roman" w:hAnsi="Times New Roman" w:cs="Times New Roman"/>
          <w:sz w:val="28"/>
          <w:szCs w:val="28"/>
          <w:lang w:eastAsia="ru-RU"/>
        </w:rPr>
      </w:pPr>
      <w:r w:rsidRPr="00BB773D">
        <w:rPr>
          <w:rFonts w:ascii="Times New Roman" w:hAnsi="Times New Roman" w:cs="Times New Roman"/>
          <w:sz w:val="28"/>
          <w:szCs w:val="28"/>
          <w:lang w:eastAsia="ru-RU"/>
        </w:rPr>
        <w:t>General purpose computer programs Windows, Microsoft Office.</w:t>
      </w:r>
    </w:p>
    <w:p w:rsidR="00BB773D" w:rsidRPr="00BB773D" w:rsidRDefault="00BB773D" w:rsidP="00BB773D">
      <w:pPr>
        <w:rPr>
          <w:rFonts w:ascii="Times New Roman" w:hAnsi="Times New Roman" w:cs="Times New Roman"/>
          <w:sz w:val="28"/>
          <w:szCs w:val="28"/>
          <w:lang w:eastAsia="ru-RU"/>
        </w:rPr>
      </w:pPr>
      <w:r w:rsidRPr="00BB773D">
        <w:rPr>
          <w:rFonts w:ascii="Times New Roman" w:hAnsi="Times New Roman" w:cs="Times New Roman"/>
          <w:sz w:val="28"/>
          <w:szCs w:val="28"/>
          <w:lang w:eastAsia="ru-RU"/>
        </w:rPr>
        <w:t>2. Kaspersky Antivirus.</w:t>
      </w:r>
    </w:p>
    <w:p w:rsidR="00BB773D" w:rsidRPr="00BB773D" w:rsidRDefault="00BB773D" w:rsidP="00BB773D">
      <w:pPr>
        <w:rPr>
          <w:rFonts w:ascii="Times New Roman" w:hAnsi="Times New Roman" w:cs="Times New Roman"/>
          <w:sz w:val="28"/>
          <w:szCs w:val="28"/>
          <w:lang w:eastAsia="ru-RU"/>
        </w:rPr>
      </w:pPr>
      <w:r w:rsidRPr="00BB773D">
        <w:rPr>
          <w:rFonts w:ascii="Times New Roman" w:hAnsi="Times New Roman" w:cs="Times New Roman"/>
          <w:sz w:val="28"/>
          <w:szCs w:val="28"/>
          <w:lang w:eastAsia="ru-RU"/>
        </w:rPr>
        <w:t>11.2. Modern professional databases and information reference systems</w:t>
      </w:r>
    </w:p>
    <w:p w:rsidR="00BB773D" w:rsidRPr="00BB773D" w:rsidRDefault="00BB773D" w:rsidP="00BB773D">
      <w:pPr>
        <w:rPr>
          <w:rFonts w:ascii="Times New Roman" w:hAnsi="Times New Roman" w:cs="Times New Roman"/>
          <w:sz w:val="28"/>
          <w:szCs w:val="28"/>
          <w:lang w:eastAsia="ru-RU"/>
        </w:rPr>
      </w:pPr>
      <w:r w:rsidRPr="00BB773D">
        <w:rPr>
          <w:rFonts w:ascii="Times New Roman" w:hAnsi="Times New Roman" w:cs="Times New Roman"/>
          <w:sz w:val="28"/>
          <w:szCs w:val="28"/>
          <w:lang w:eastAsia="ru-RU"/>
        </w:rPr>
        <w:t>www.garant.ru – Information and legal system “Garant”;</w:t>
      </w:r>
    </w:p>
    <w:p w:rsidR="00BB773D" w:rsidRPr="00BB773D" w:rsidRDefault="00BB773D" w:rsidP="00BB773D">
      <w:pPr>
        <w:rPr>
          <w:rFonts w:ascii="Times New Roman" w:hAnsi="Times New Roman" w:cs="Times New Roman"/>
          <w:sz w:val="28"/>
          <w:szCs w:val="28"/>
          <w:lang w:eastAsia="ru-RU"/>
        </w:rPr>
      </w:pPr>
      <w:r w:rsidRPr="00BB773D">
        <w:rPr>
          <w:rFonts w:ascii="Times New Roman" w:hAnsi="Times New Roman" w:cs="Times New Roman"/>
          <w:sz w:val="28"/>
          <w:szCs w:val="28"/>
          <w:lang w:eastAsia="ru-RU"/>
        </w:rPr>
        <w:t>www.consultant.ru – Information and legal system “ConsultantPlus”;</w:t>
      </w:r>
      <w:bookmarkStart w:id="48" w:name="_GoBack"/>
      <w:bookmarkEnd w:id="48"/>
    </w:p>
    <w:p w:rsidR="00BB773D" w:rsidRPr="00BB773D" w:rsidRDefault="00BB773D" w:rsidP="00BB773D">
      <w:pPr>
        <w:rPr>
          <w:rFonts w:ascii="Times New Roman" w:hAnsi="Times New Roman" w:cs="Times New Roman"/>
          <w:sz w:val="28"/>
          <w:szCs w:val="28"/>
          <w:lang w:eastAsia="ru-RU"/>
        </w:rPr>
      </w:pPr>
      <w:r w:rsidRPr="00BB773D">
        <w:rPr>
          <w:rFonts w:ascii="Times New Roman" w:hAnsi="Times New Roman" w:cs="Times New Roman"/>
          <w:sz w:val="28"/>
          <w:szCs w:val="28"/>
          <w:lang w:eastAsia="ru-RU"/>
        </w:rPr>
        <w:t>Electronic encyclopedia: http://ru.wikipedia.org/wiki/Wiki;</w:t>
      </w:r>
    </w:p>
    <w:p w:rsidR="00BB773D" w:rsidRPr="00BB773D" w:rsidRDefault="00BB773D" w:rsidP="00BB773D">
      <w:pPr>
        <w:rPr>
          <w:rFonts w:ascii="Times New Roman" w:hAnsi="Times New Roman" w:cs="Times New Roman"/>
          <w:sz w:val="28"/>
          <w:szCs w:val="28"/>
          <w:lang w:eastAsia="ru-RU"/>
        </w:rPr>
      </w:pPr>
    </w:p>
    <w:p w:rsidR="00BB773D" w:rsidRPr="00BB773D" w:rsidRDefault="00BB773D" w:rsidP="00BB773D">
      <w:pPr>
        <w:rPr>
          <w:rFonts w:ascii="Times New Roman" w:hAnsi="Times New Roman" w:cs="Times New Roman"/>
          <w:sz w:val="28"/>
          <w:szCs w:val="28"/>
          <w:lang w:eastAsia="ru-RU"/>
        </w:rPr>
      </w:pPr>
      <w:r w:rsidRPr="00BB773D">
        <w:rPr>
          <w:rFonts w:ascii="Times New Roman" w:hAnsi="Times New Roman" w:cs="Times New Roman"/>
          <w:sz w:val="28"/>
          <w:szCs w:val="28"/>
          <w:lang w:eastAsia="ru-RU"/>
        </w:rPr>
        <w:t>System of integrated information disclosure "SKRIN" - http://www.skrin.ru/.</w:t>
      </w:r>
    </w:p>
    <w:p w:rsidR="009335BB" w:rsidRPr="00BB4C76" w:rsidRDefault="009335BB" w:rsidP="009335BB">
      <w:pPr>
        <w:widowControl w:val="0"/>
        <w:tabs>
          <w:tab w:val="left" w:pos="993"/>
          <w:tab w:val="left" w:pos="1134"/>
        </w:tabs>
        <w:autoSpaceDE w:val="0"/>
        <w:autoSpaceDN w:val="0"/>
        <w:adjustRightInd w:val="0"/>
        <w:spacing w:before="60" w:after="0" w:line="240" w:lineRule="auto"/>
        <w:ind w:firstLine="709"/>
        <w:jc w:val="both"/>
        <w:rPr>
          <w:rFonts w:ascii="Times New Roman" w:eastAsia="Times New Roman" w:hAnsi="Times New Roman" w:cs="Times New Roman"/>
          <w:b/>
          <w:sz w:val="28"/>
          <w:szCs w:val="28"/>
          <w:lang w:eastAsia="ru-RU"/>
        </w:rPr>
      </w:pPr>
      <w:r w:rsidRPr="00BB4C76">
        <w:rPr>
          <w:rFonts w:ascii="Times New Roman" w:eastAsia="Times New Roman" w:hAnsi="Times New Roman" w:cs="Times New Roman"/>
          <w:b/>
          <w:sz w:val="28"/>
          <w:szCs w:val="28"/>
          <w:lang w:eastAsia="ru-RU"/>
        </w:rPr>
        <w:t>Federal laws:</w:t>
      </w:r>
    </w:p>
    <w:p w:rsidR="009335BB" w:rsidRPr="00BB4C76" w:rsidRDefault="009335BB" w:rsidP="009335BB">
      <w:pPr>
        <w:pStyle w:val="af0"/>
        <w:tabs>
          <w:tab w:val="left" w:pos="9600"/>
          <w:tab w:val="left" w:pos="9720"/>
        </w:tabs>
        <w:spacing w:after="0" w:line="240" w:lineRule="auto"/>
        <w:ind w:left="0" w:firstLine="709"/>
        <w:jc w:val="both"/>
        <w:rPr>
          <w:rFonts w:ascii="Times New Roman" w:eastAsia="Times New Roman" w:hAnsi="Times New Roman"/>
          <w:color w:val="000000" w:themeColor="text1"/>
          <w:sz w:val="28"/>
          <w:szCs w:val="28"/>
          <w:lang w:eastAsia="ru-RU"/>
        </w:rPr>
      </w:pPr>
      <w:r w:rsidRPr="00BB4C76">
        <w:rPr>
          <w:rFonts w:ascii="Times New Roman" w:eastAsia="Times New Roman" w:hAnsi="Times New Roman"/>
          <w:color w:val="000000" w:themeColor="text1"/>
          <w:sz w:val="28"/>
          <w:szCs w:val="28"/>
          <w:lang w:eastAsia="ru-RU"/>
        </w:rPr>
        <w:t>1. Constitution of the Russian Federation. - M.: 2020.</w:t>
      </w:r>
    </w:p>
    <w:p w:rsidR="009335BB" w:rsidRPr="00BB4C76" w:rsidRDefault="009335BB" w:rsidP="009335BB">
      <w:pPr>
        <w:pStyle w:val="af0"/>
        <w:shd w:val="clear" w:color="auto" w:fill="FFFFFF"/>
        <w:spacing w:after="0" w:line="240" w:lineRule="auto"/>
        <w:ind w:left="0" w:firstLine="709"/>
        <w:jc w:val="both"/>
        <w:rPr>
          <w:rFonts w:ascii="Times New Roman" w:eastAsia="Times New Roman" w:hAnsi="Times New Roman"/>
          <w:bCs/>
          <w:color w:val="000000" w:themeColor="text1"/>
          <w:kern w:val="36"/>
          <w:sz w:val="28"/>
          <w:szCs w:val="28"/>
          <w:lang w:eastAsia="ru-RU"/>
        </w:rPr>
      </w:pPr>
      <w:r w:rsidRPr="00BB4C76">
        <w:rPr>
          <w:rFonts w:ascii="Times New Roman" w:eastAsia="Times New Roman" w:hAnsi="Times New Roman"/>
          <w:bCs/>
          <w:color w:val="000000" w:themeColor="text1"/>
          <w:kern w:val="36"/>
          <w:sz w:val="28"/>
          <w:szCs w:val="28"/>
          <w:lang w:eastAsia="ru-RU"/>
        </w:rPr>
        <w:t>2. Federal Constitutional Law of January 30, 2002 No. 1-FKZ “On martial law”.</w:t>
      </w:r>
    </w:p>
    <w:p w:rsidR="009335BB" w:rsidRPr="00BB4C76" w:rsidRDefault="009335BB" w:rsidP="009335BB">
      <w:pPr>
        <w:pStyle w:val="af0"/>
        <w:tabs>
          <w:tab w:val="left" w:pos="9600"/>
          <w:tab w:val="left" w:pos="9720"/>
        </w:tabs>
        <w:spacing w:after="0" w:line="240" w:lineRule="auto"/>
        <w:ind w:left="0" w:firstLine="709"/>
        <w:jc w:val="both"/>
        <w:rPr>
          <w:rFonts w:ascii="Times New Roman" w:eastAsia="Times New Roman" w:hAnsi="Times New Roman"/>
          <w:color w:val="000000" w:themeColor="text1"/>
          <w:sz w:val="28"/>
          <w:szCs w:val="28"/>
          <w:lang w:eastAsia="ru-RU"/>
        </w:rPr>
      </w:pPr>
      <w:r w:rsidRPr="00BB4C76">
        <w:rPr>
          <w:rFonts w:ascii="Times New Roman" w:eastAsia="Times New Roman" w:hAnsi="Times New Roman"/>
          <w:color w:val="000000" w:themeColor="text1"/>
          <w:sz w:val="28"/>
          <w:szCs w:val="28"/>
          <w:lang w:eastAsia="ru-RU"/>
        </w:rPr>
        <w:t>3. Federal Constitutional Law of May 30, 2001 No. 3-FKZ “On a State of Emergency”.</w:t>
      </w:r>
    </w:p>
    <w:p w:rsidR="009335BB" w:rsidRPr="00BB4C76" w:rsidRDefault="009335BB" w:rsidP="009335BB">
      <w:pPr>
        <w:pStyle w:val="af0"/>
        <w:widowControl w:val="0"/>
        <w:tabs>
          <w:tab w:val="left" w:pos="9600"/>
          <w:tab w:val="left" w:pos="9720"/>
        </w:tabs>
        <w:spacing w:after="0" w:line="240" w:lineRule="auto"/>
        <w:ind w:left="0" w:firstLine="709"/>
        <w:jc w:val="both"/>
        <w:rPr>
          <w:rFonts w:ascii="Times New Roman" w:eastAsia="Times New Roman" w:hAnsi="Times New Roman"/>
          <w:color w:val="000000" w:themeColor="text1"/>
          <w:sz w:val="28"/>
          <w:szCs w:val="28"/>
          <w:lang w:eastAsia="ru-RU"/>
        </w:rPr>
      </w:pPr>
      <w:r w:rsidRPr="00BB4C76">
        <w:rPr>
          <w:rFonts w:ascii="Times New Roman" w:eastAsia="Times New Roman" w:hAnsi="Times New Roman"/>
          <w:color w:val="000000" w:themeColor="text1"/>
          <w:sz w:val="28"/>
          <w:szCs w:val="28"/>
          <w:lang w:eastAsia="ru-RU"/>
        </w:rPr>
        <w:t>4. Federal Law of the Russian Federation of May 31, 1996 No. 61-FZ “On Defense”.</w:t>
      </w:r>
    </w:p>
    <w:p w:rsidR="009335BB" w:rsidRPr="00BB4C76" w:rsidRDefault="009335BB" w:rsidP="009335BB">
      <w:pPr>
        <w:pStyle w:val="af0"/>
        <w:spacing w:after="0" w:line="240" w:lineRule="auto"/>
        <w:ind w:left="0" w:firstLine="709"/>
        <w:jc w:val="both"/>
        <w:rPr>
          <w:rFonts w:ascii="Times New Roman" w:eastAsia="Times New Roman" w:hAnsi="Times New Roman"/>
          <w:sz w:val="28"/>
          <w:szCs w:val="28"/>
          <w:lang w:eastAsia="ru-RU"/>
        </w:rPr>
      </w:pPr>
      <w:r w:rsidRPr="00BB4C76">
        <w:rPr>
          <w:rFonts w:ascii="Times New Roman" w:eastAsia="Times New Roman" w:hAnsi="Times New Roman"/>
          <w:sz w:val="28"/>
          <w:szCs w:val="28"/>
          <w:lang w:eastAsia="ru-RU"/>
        </w:rPr>
        <w:t>5. Federal Law of the Russian Federation of May 27, 1998 No. 76-FZ “On the status of military personnel.”</w:t>
      </w:r>
    </w:p>
    <w:p w:rsidR="009335BB" w:rsidRPr="00BB4C76" w:rsidRDefault="009335BB" w:rsidP="009335BB">
      <w:pPr>
        <w:pStyle w:val="af0"/>
        <w:spacing w:after="0" w:line="240" w:lineRule="auto"/>
        <w:ind w:left="0" w:firstLine="709"/>
        <w:jc w:val="both"/>
        <w:rPr>
          <w:rFonts w:ascii="Times New Roman" w:eastAsia="Times New Roman" w:hAnsi="Times New Roman"/>
          <w:sz w:val="28"/>
          <w:szCs w:val="28"/>
          <w:lang w:eastAsia="ru-RU"/>
        </w:rPr>
      </w:pPr>
      <w:r w:rsidRPr="00BB4C76">
        <w:rPr>
          <w:rFonts w:ascii="Times New Roman" w:eastAsia="Times New Roman" w:hAnsi="Times New Roman"/>
          <w:sz w:val="28"/>
          <w:szCs w:val="28"/>
          <w:lang w:eastAsia="ru-RU"/>
        </w:rPr>
        <w:t>6. Federal Law of the Russian Federation of March 28, 1998 No. 53-FZ “On Military Duty and Military Service.”</w:t>
      </w:r>
    </w:p>
    <w:p w:rsidR="009335BB" w:rsidRPr="00BB4C76" w:rsidRDefault="009335BB" w:rsidP="009335BB">
      <w:pPr>
        <w:widowControl w:val="0"/>
        <w:suppressLineNumbers/>
        <w:tabs>
          <w:tab w:val="left" w:pos="1080"/>
        </w:tabs>
        <w:spacing w:before="60" w:after="0" w:line="240" w:lineRule="auto"/>
        <w:ind w:firstLine="709"/>
        <w:jc w:val="both"/>
        <w:rPr>
          <w:rFonts w:ascii="Times New Roman" w:eastAsia="Calibri" w:hAnsi="Times New Roman" w:cs="Times New Roman"/>
          <w:b/>
          <w:bCs/>
          <w:sz w:val="28"/>
          <w:szCs w:val="28"/>
        </w:rPr>
      </w:pPr>
      <w:r w:rsidRPr="00BB4C76">
        <w:rPr>
          <w:rFonts w:ascii="Times New Roman" w:hAnsi="Times New Roman" w:cs="Times New Roman"/>
          <w:b/>
          <w:sz w:val="28"/>
          <w:szCs w:val="28"/>
        </w:rPr>
        <w:t xml:space="preserve">Decrees of the President </w:t>
      </w:r>
      <w:r w:rsidRPr="00BB4C76">
        <w:rPr>
          <w:rFonts w:ascii="Times New Roman" w:eastAsia="Calibri" w:hAnsi="Times New Roman" w:cs="Times New Roman"/>
          <w:b/>
          <w:bCs/>
          <w:sz w:val="28"/>
          <w:szCs w:val="28"/>
        </w:rPr>
        <w:t>of the Russian Federation:</w:t>
      </w:r>
    </w:p>
    <w:p w:rsidR="009335BB" w:rsidRPr="00BB4C76" w:rsidRDefault="009335BB" w:rsidP="009335BB">
      <w:pPr>
        <w:widowControl w:val="0"/>
        <w:tabs>
          <w:tab w:val="left" w:pos="9600"/>
          <w:tab w:val="left" w:pos="9720"/>
        </w:tabs>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7. Decree of the President of the Russian Federation of December 25, 2014 No. Pr-2976 “On approval of the Military Doctrine of the Russian Federation.”</w:t>
      </w:r>
    </w:p>
    <w:p w:rsidR="009335BB" w:rsidRPr="00BB4C76" w:rsidRDefault="009335BB" w:rsidP="009335BB">
      <w:pPr>
        <w:spacing w:after="0" w:line="240" w:lineRule="auto"/>
        <w:ind w:firstLine="709"/>
        <w:jc w:val="both"/>
        <w:rPr>
          <w:rFonts w:ascii="Times New Roman" w:eastAsia="Times New Roman" w:hAnsi="Times New Roman" w:cs="Times New Roman"/>
          <w:color w:val="000000"/>
          <w:kern w:val="36"/>
          <w:sz w:val="28"/>
          <w:szCs w:val="28"/>
          <w:lang w:eastAsia="ru-RU"/>
        </w:rPr>
      </w:pPr>
      <w:r w:rsidRPr="00BB4C76">
        <w:rPr>
          <w:rFonts w:ascii="Times New Roman" w:eastAsia="Times New Roman" w:hAnsi="Times New Roman" w:cs="Times New Roman"/>
          <w:sz w:val="28"/>
          <w:szCs w:val="28"/>
          <w:lang w:eastAsia="ru-RU"/>
        </w:rPr>
        <w:t xml:space="preserve">8. Decree of the President of the Russian Federation </w:t>
      </w:r>
      <w:r w:rsidRPr="00BB4C76">
        <w:rPr>
          <w:rFonts w:ascii="Times New Roman" w:eastAsia="Times New Roman" w:hAnsi="Times New Roman" w:cs="Times New Roman"/>
          <w:bCs/>
          <w:color w:val="22272F"/>
          <w:kern w:val="36"/>
          <w:sz w:val="28"/>
          <w:szCs w:val="28"/>
          <w:lang w:eastAsia="ru-RU"/>
        </w:rPr>
        <w:t xml:space="preserve">of September 16, 1999 No. 1237 </w:t>
      </w:r>
      <w:r w:rsidRPr="00BB4C76">
        <w:rPr>
          <w:rFonts w:ascii="Times New Roman" w:eastAsia="Calibri" w:hAnsi="Times New Roman" w:cs="Times New Roman"/>
          <w:sz w:val="28"/>
          <w:szCs w:val="28"/>
        </w:rPr>
        <w:t xml:space="preserve">“On approval of </w:t>
      </w:r>
      <w:r w:rsidRPr="00BB4C76">
        <w:rPr>
          <w:rFonts w:ascii="Times New Roman" w:eastAsia="Times New Roman" w:hAnsi="Times New Roman" w:cs="Times New Roman"/>
          <w:color w:val="000000"/>
          <w:kern w:val="36"/>
          <w:sz w:val="28"/>
          <w:szCs w:val="28"/>
          <w:lang w:eastAsia="ru-RU"/>
        </w:rPr>
        <w:t>the Regulations on the procedure for military service.”</w:t>
      </w:r>
    </w:p>
    <w:p w:rsidR="009335BB" w:rsidRPr="00BB4C76" w:rsidRDefault="009335BB" w:rsidP="009335BB">
      <w:pPr>
        <w:widowControl w:val="0"/>
        <w:tabs>
          <w:tab w:val="left" w:pos="1080"/>
        </w:tabs>
        <w:spacing w:before="60" w:after="0" w:line="240" w:lineRule="auto"/>
        <w:ind w:firstLine="709"/>
        <w:jc w:val="both"/>
        <w:rPr>
          <w:rFonts w:ascii="Times New Roman" w:eastAsia="Calibri" w:hAnsi="Times New Roman" w:cs="Times New Roman"/>
          <w:b/>
          <w:bCs/>
          <w:sz w:val="28"/>
          <w:szCs w:val="28"/>
        </w:rPr>
      </w:pPr>
      <w:r w:rsidRPr="00BB4C76">
        <w:rPr>
          <w:rFonts w:ascii="Times New Roman" w:hAnsi="Times New Roman" w:cs="Times New Roman"/>
          <w:b/>
          <w:color w:val="22272F"/>
          <w:sz w:val="28"/>
          <w:szCs w:val="28"/>
          <w:shd w:val="clear" w:color="auto" w:fill="FFFFFF"/>
        </w:rPr>
        <w:t xml:space="preserve">Orders of the Minister of Defense of the Russian Federation </w:t>
      </w:r>
      <w:r w:rsidRPr="00BB4C76">
        <w:rPr>
          <w:rFonts w:ascii="Times New Roman" w:eastAsia="Calibri" w:hAnsi="Times New Roman" w:cs="Times New Roman"/>
          <w:b/>
          <w:bCs/>
          <w:sz w:val="28"/>
          <w:szCs w:val="28"/>
        </w:rPr>
        <w:t>:</w:t>
      </w:r>
    </w:p>
    <w:p w:rsidR="009335BB" w:rsidRPr="00BB4C76" w:rsidRDefault="009335BB" w:rsidP="009335BB">
      <w:pPr>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9. Order of the Minister of Defense of the Russian Federation dated February 22, 2019 No. 95 “On the organization of military-political training in the Armed Forces of the Russian Federation.”</w:t>
      </w:r>
    </w:p>
    <w:p w:rsidR="009335BB" w:rsidRPr="00BB4C76" w:rsidRDefault="009335BB" w:rsidP="009335BB">
      <w:pPr>
        <w:tabs>
          <w:tab w:val="left" w:pos="9600"/>
          <w:tab w:val="left" w:pos="9720"/>
        </w:tabs>
        <w:spacing w:after="0" w:line="240" w:lineRule="auto"/>
        <w:ind w:firstLine="709"/>
        <w:jc w:val="both"/>
        <w:rPr>
          <w:rFonts w:ascii="Times New Roman" w:eastAsia="Times New Roman" w:hAnsi="Times New Roman" w:cs="Times New Roman"/>
          <w:spacing w:val="-2"/>
          <w:sz w:val="28"/>
          <w:szCs w:val="28"/>
          <w:lang w:eastAsia="ru-RU"/>
        </w:rPr>
      </w:pPr>
      <w:r w:rsidRPr="00BB4C76">
        <w:rPr>
          <w:rFonts w:ascii="Times New Roman" w:eastAsia="Times New Roman" w:hAnsi="Times New Roman" w:cs="Times New Roman"/>
          <w:spacing w:val="-2"/>
          <w:sz w:val="28"/>
          <w:szCs w:val="28"/>
          <w:lang w:eastAsia="ru-RU"/>
        </w:rPr>
        <w:t>10. Order of the Minister of Defense of the Russian Federation dated July 22, 2019 No. 404 “On the organization of military-political work in the Armed Forces of the Russian Federation.”</w:t>
      </w:r>
    </w:p>
    <w:p w:rsidR="009335BB" w:rsidRPr="00BB4C76" w:rsidRDefault="009335BB" w:rsidP="009335BB">
      <w:pPr>
        <w:widowControl w:val="0"/>
        <w:spacing w:before="60" w:after="0" w:line="240" w:lineRule="auto"/>
        <w:ind w:firstLine="709"/>
        <w:jc w:val="both"/>
        <w:rPr>
          <w:rFonts w:ascii="Times New Roman" w:eastAsia="Times New Roman" w:hAnsi="Times New Roman" w:cs="Times New Roman"/>
          <w:b/>
          <w:bCs/>
          <w:sz w:val="28"/>
          <w:szCs w:val="28"/>
          <w:lang w:eastAsia="ru-RU"/>
        </w:rPr>
      </w:pPr>
      <w:r w:rsidRPr="00BB4C76">
        <w:rPr>
          <w:rFonts w:ascii="Times New Roman" w:eastAsia="Times New Roman" w:hAnsi="Times New Roman" w:cs="Times New Roman"/>
          <w:b/>
          <w:bCs/>
          <w:sz w:val="28"/>
          <w:szCs w:val="28"/>
          <w:lang w:eastAsia="ru-RU"/>
        </w:rPr>
        <w:t>Main literature:</w:t>
      </w:r>
    </w:p>
    <w:p w:rsidR="009335BB" w:rsidRPr="00BB4C76" w:rsidRDefault="009335BB" w:rsidP="009335BB">
      <w:pPr>
        <w:tabs>
          <w:tab w:val="left" w:pos="993"/>
          <w:tab w:val="left" w:pos="1134"/>
        </w:tabs>
        <w:spacing w:after="0" w:line="240" w:lineRule="auto"/>
        <w:ind w:firstLine="709"/>
        <w:contextualSpacing/>
        <w:jc w:val="both"/>
        <w:rPr>
          <w:rFonts w:ascii="Times New Roman" w:hAnsi="Times New Roman" w:cs="Times New Roman"/>
          <w:color w:val="202023"/>
          <w:spacing w:val="-2"/>
          <w:sz w:val="28"/>
          <w:szCs w:val="28"/>
          <w:shd w:val="clear" w:color="auto" w:fill="FFFFFF"/>
        </w:rPr>
      </w:pPr>
      <w:r w:rsidRPr="00BB4C76">
        <w:rPr>
          <w:rFonts w:ascii="Times New Roman" w:eastAsia="Times New Roman" w:hAnsi="Times New Roman" w:cs="Times New Roman"/>
          <w:bCs/>
          <w:spacing w:val="-2"/>
          <w:sz w:val="28"/>
          <w:szCs w:val="28"/>
          <w:lang w:eastAsia="ru-RU"/>
        </w:rPr>
        <w:t xml:space="preserve">11. </w:t>
      </w:r>
      <w:r w:rsidRPr="00BB4C76">
        <w:rPr>
          <w:rFonts w:ascii="Times New Roman" w:eastAsia="Times New Roman" w:hAnsi="Times New Roman" w:cs="Times New Roman"/>
          <w:spacing w:val="-2"/>
          <w:sz w:val="28"/>
          <w:szCs w:val="28"/>
          <w:lang w:eastAsia="ru-RU"/>
        </w:rPr>
        <w:t xml:space="preserve">General military regulations of the Armed Forces of the Russian Federation. </w:t>
      </w:r>
      <w:r w:rsidRPr="00BB4C76">
        <w:rPr>
          <w:rFonts w:ascii="Times New Roman" w:hAnsi="Times New Roman" w:cs="Times New Roman"/>
          <w:color w:val="202023"/>
          <w:spacing w:val="-2"/>
          <w:sz w:val="28"/>
          <w:szCs w:val="28"/>
          <w:shd w:val="clear" w:color="auto" w:fill="FFFFFF"/>
        </w:rPr>
        <w:t xml:space="preserve">Without author, General military regulations of the Armed Forces of the Russian Federation. - 7th ed., rev . and additional - Moscow: INFRA-M, 2023. - 717 p. - Text: </w:t>
      </w:r>
      <w:r w:rsidRPr="00BB4C76">
        <w:rPr>
          <w:rFonts w:ascii="Times New Roman" w:hAnsi="Times New Roman" w:cs="Times New Roman"/>
          <w:color w:val="202023"/>
          <w:spacing w:val="-2"/>
          <w:sz w:val="28"/>
          <w:szCs w:val="28"/>
          <w:shd w:val="clear" w:color="auto" w:fill="FFFFFF"/>
        </w:rPr>
        <w:lastRenderedPageBreak/>
        <w:t>electronic. URL: https://znanium.com/catalog/product/2044322 (access date: 05/10/2023).</w:t>
      </w:r>
      <w:r w:rsidRPr="00BB4C76">
        <w:rPr>
          <w:rFonts w:ascii="Times New Roman" w:eastAsia="Times New Roman" w:hAnsi="Times New Roman" w:cs="Times New Roman"/>
          <w:spacing w:val="-2"/>
          <w:sz w:val="28"/>
          <w:szCs w:val="28"/>
          <w:lang w:eastAsia="ru-RU"/>
        </w:rPr>
        <w:t xml:space="preserve"> </w:t>
      </w:r>
      <w:r w:rsidRPr="00BB4C76">
        <w:rPr>
          <w:rFonts w:ascii="Times New Roman" w:hAnsi="Times New Roman" w:cs="Times New Roman"/>
          <w:color w:val="202023"/>
          <w:spacing w:val="-2"/>
          <w:sz w:val="28"/>
          <w:szCs w:val="28"/>
          <w:shd w:val="clear" w:color="auto" w:fill="FFFFFF"/>
        </w:rPr>
        <w:t>- Text: electronic.</w:t>
      </w:r>
    </w:p>
    <w:p w:rsidR="009335BB" w:rsidRPr="00BB4C76" w:rsidRDefault="009335BB" w:rsidP="009335BB">
      <w:pPr>
        <w:widowControl w:val="0"/>
        <w:spacing w:before="60" w:after="0" w:line="240" w:lineRule="auto"/>
        <w:ind w:firstLine="709"/>
        <w:jc w:val="both"/>
        <w:rPr>
          <w:rFonts w:ascii="Times New Roman" w:eastAsia="Times New Roman" w:hAnsi="Times New Roman" w:cs="Times New Roman"/>
          <w:b/>
          <w:sz w:val="28"/>
          <w:szCs w:val="28"/>
          <w:lang w:eastAsia="ru-RU"/>
        </w:rPr>
      </w:pPr>
      <w:r w:rsidRPr="00BB4C76">
        <w:rPr>
          <w:rFonts w:ascii="Times New Roman" w:eastAsia="Times New Roman" w:hAnsi="Times New Roman" w:cs="Times New Roman"/>
          <w:b/>
          <w:sz w:val="28"/>
          <w:szCs w:val="28"/>
          <w:lang w:eastAsia="ru-RU"/>
        </w:rPr>
        <w:t>Additional literature:</w:t>
      </w:r>
    </w:p>
    <w:p w:rsidR="009335BB" w:rsidRPr="00BB4C76" w:rsidRDefault="009335BB" w:rsidP="009335BB">
      <w:pPr>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12. Shuldeshov , L.S. Combat training: textbook / L.S. Shuldeshov , V.V. Uglyansky . - Moscow : KnoRus , 2022. - 344 p. - URL: https://book.ru/book/941753 (access date: 05/10/2023). - Text: electronic.</w:t>
      </w:r>
    </w:p>
    <w:p w:rsidR="009335BB" w:rsidRPr="00BB4C76" w:rsidRDefault="009335BB" w:rsidP="009335BB">
      <w:pPr>
        <w:widowControl w:val="0"/>
        <w:spacing w:after="0" w:line="240" w:lineRule="auto"/>
        <w:ind w:firstLine="709"/>
        <w:jc w:val="both"/>
        <w:rPr>
          <w:rFonts w:ascii="Times New Roman" w:eastAsia="Times New Roman" w:hAnsi="Times New Roman" w:cs="Times New Roman"/>
          <w:b/>
          <w:sz w:val="28"/>
          <w:szCs w:val="28"/>
          <w:lang w:eastAsia="ru-RU"/>
        </w:rPr>
      </w:pPr>
      <w:r w:rsidRPr="00BB4C76">
        <w:rPr>
          <w:rFonts w:ascii="Times New Roman" w:eastAsia="Times New Roman" w:hAnsi="Times New Roman" w:cs="Times New Roman"/>
          <w:sz w:val="28"/>
          <w:szCs w:val="28"/>
          <w:lang w:eastAsia="ru-RU"/>
        </w:rPr>
        <w:t>13. Litvin, Yu.I. Artillery reconnaissance and individual elements of military topography: textbook / Yu.I. Litvin, N.V. Marchuk, V.E. Utkin. - Moscow : KnoRus , 2023. - 304 p. - URL: https://book.ru/book/944113 (access date: 05/10/2023). - Text: electronic.</w:t>
      </w:r>
    </w:p>
    <w:p w:rsidR="009335BB" w:rsidRPr="00BB4C76" w:rsidRDefault="009335BB" w:rsidP="009335BB">
      <w:pPr>
        <w:tabs>
          <w:tab w:val="left" w:pos="993"/>
          <w:tab w:val="left" w:pos="1134"/>
        </w:tabs>
        <w:spacing w:after="0" w:line="240" w:lineRule="auto"/>
        <w:ind w:firstLine="709"/>
        <w:contextualSpacing/>
        <w:jc w:val="both"/>
        <w:rPr>
          <w:rFonts w:ascii="Times New Roman" w:eastAsia="Times New Roman" w:hAnsi="Times New Roman" w:cs="Times New Roman"/>
          <w:bCs/>
          <w:spacing w:val="-4"/>
          <w:sz w:val="28"/>
          <w:szCs w:val="28"/>
          <w:lang w:eastAsia="ru-RU"/>
        </w:rPr>
      </w:pPr>
      <w:r w:rsidRPr="00BB4C76">
        <w:rPr>
          <w:rFonts w:ascii="Times New Roman" w:eastAsia="Times New Roman" w:hAnsi="Times New Roman" w:cs="Times New Roman"/>
          <w:bCs/>
          <w:spacing w:val="-4"/>
          <w:sz w:val="28"/>
          <w:szCs w:val="28"/>
          <w:lang w:eastAsia="ru-RU"/>
        </w:rPr>
        <w:t xml:space="preserve">14. Akhmetov, M.G. Organization, armament and basics of combat use of units and subunits of armies of foreign states. Tutorial. - Moscow: Prometheus, 2019, - 310 pp. - Text: direct. - Same. – 2023. - EBS University Library </w:t>
      </w:r>
      <w:r w:rsidRPr="00BB4C76">
        <w:rPr>
          <w:rFonts w:ascii="Times New Roman" w:eastAsia="Times New Roman" w:hAnsi="Times New Roman" w:cs="Times New Roman"/>
          <w:bCs/>
          <w:spacing w:val="-4"/>
          <w:sz w:val="28"/>
          <w:szCs w:val="28"/>
          <w:lang w:val="en-US" w:eastAsia="ru-RU"/>
        </w:rPr>
        <w:t xml:space="preserve">ONLINE </w:t>
      </w:r>
      <w:r w:rsidRPr="00BB4C76">
        <w:rPr>
          <w:rFonts w:ascii="Times New Roman" w:eastAsia="Times New Roman" w:hAnsi="Times New Roman" w:cs="Times New Roman"/>
          <w:bCs/>
          <w:spacing w:val="-4"/>
          <w:sz w:val="28"/>
          <w:szCs w:val="28"/>
          <w:lang w:eastAsia="ru-RU"/>
        </w:rPr>
        <w:t xml:space="preserve">. </w:t>
      </w:r>
      <w:r w:rsidRPr="00BB4C76">
        <w:rPr>
          <w:rFonts w:ascii="Times New Roman" w:hAnsi="Times New Roman" w:cs="Times New Roman"/>
          <w:spacing w:val="-4"/>
          <w:sz w:val="28"/>
          <w:szCs w:val="28"/>
        </w:rPr>
        <w:t xml:space="preserve">- URL: </w:t>
      </w:r>
      <w:hyperlink r:id="rId9" w:history="1">
        <w:r w:rsidRPr="00BB4C76">
          <w:rPr>
            <w:rStyle w:val="af2"/>
            <w:rFonts w:ascii="Times New Roman" w:hAnsi="Times New Roman" w:cs="Times New Roman"/>
            <w:color w:val="auto"/>
            <w:spacing w:val="-4"/>
            <w:sz w:val="28"/>
            <w:szCs w:val="28"/>
            <w:u w:val="none"/>
          </w:rPr>
          <w:t xml:space="preserve">https://biblioclub.ru/index.php?page=book&amp;id=700973 </w:t>
        </w:r>
      </w:hyperlink>
      <w:r w:rsidRPr="00BB4C76">
        <w:rPr>
          <w:rFonts w:ascii="Times New Roman" w:hAnsi="Times New Roman" w:cs="Times New Roman"/>
          <w:spacing w:val="-4"/>
          <w:sz w:val="28"/>
          <w:szCs w:val="28"/>
        </w:rPr>
        <w:t>(access date: 05/27/2024). – Text: electronic.</w:t>
      </w:r>
    </w:p>
    <w:p w:rsidR="009335BB" w:rsidRPr="00BB4C76" w:rsidRDefault="009335BB" w:rsidP="009335BB">
      <w:pPr>
        <w:spacing w:after="0" w:line="240" w:lineRule="auto"/>
        <w:ind w:firstLine="709"/>
        <w:jc w:val="both"/>
        <w:rPr>
          <w:rFonts w:ascii="Times New Roman" w:eastAsia="Times New Roman" w:hAnsi="Times New Roman" w:cs="Times New Roman"/>
          <w:spacing w:val="-4"/>
          <w:sz w:val="28"/>
          <w:szCs w:val="28"/>
          <w:lang w:eastAsia="ru-RU"/>
        </w:rPr>
      </w:pPr>
      <w:r w:rsidRPr="00BB4C76">
        <w:rPr>
          <w:rFonts w:ascii="Times New Roman" w:eastAsia="Times New Roman" w:hAnsi="Times New Roman" w:cs="Times New Roman"/>
          <w:spacing w:val="-4"/>
          <w:sz w:val="28"/>
          <w:szCs w:val="28"/>
          <w:lang w:eastAsia="ru-RU"/>
        </w:rPr>
        <w:t>15. Shuldeshov , L.S. Fire training: textbook / L.S. Shuldeshov , V.A. Rodionov, V.V. Uglyansky . - Moscow : KnoRus , 2023. - 215 p. - URL: https://book.ru/book/949321 (date of access: 05/27/2024). - Text: electronic.</w:t>
      </w:r>
    </w:p>
    <w:p w:rsidR="009335BB" w:rsidRPr="00BB4C76" w:rsidRDefault="009335BB" w:rsidP="009335BB">
      <w:pPr>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16. Combat training: textbook / I.M. Andrienko, A.A. Kotov, E.V. Smirnov [etc.]; edited by A. V. Moiseeva. - Moscow : KnoRus , 2023. - 169 p. - URL: https://book.ru/book/949303 (date of access: 05/27/2024). - Text: electronic.</w:t>
      </w:r>
    </w:p>
    <w:p w:rsidR="009335BB" w:rsidRPr="00BB4C76" w:rsidRDefault="009335BB" w:rsidP="009335BB">
      <w:pPr>
        <w:tabs>
          <w:tab w:val="left" w:pos="993"/>
          <w:tab w:val="left" w:pos="1134"/>
        </w:tabs>
        <w:spacing w:after="0" w:line="240" w:lineRule="auto"/>
        <w:ind w:firstLine="709"/>
        <w:contextualSpacing/>
        <w:jc w:val="both"/>
        <w:rPr>
          <w:rFonts w:ascii="Times New Roman" w:hAnsi="Times New Roman" w:cs="Times New Roman"/>
          <w:sz w:val="28"/>
          <w:szCs w:val="28"/>
          <w:shd w:val="clear" w:color="auto" w:fill="FFFFFF"/>
        </w:rPr>
      </w:pPr>
      <w:r w:rsidRPr="00BB4C76">
        <w:rPr>
          <w:rFonts w:ascii="Times New Roman" w:hAnsi="Times New Roman" w:cs="Times New Roman"/>
          <w:sz w:val="28"/>
          <w:szCs w:val="28"/>
          <w:shd w:val="clear" w:color="auto" w:fill="FFFFFF"/>
        </w:rPr>
        <w:t>17. Savenko, S.A. Tactics and tactical-special training. Comprehensive support for combat operations of artillery units (in diagrams and tables): training manual / S.A. Savenko, M.G. Akhmetov, V.G. Gnilenko . - Moscow: INFRA-M, 2023. - 224 p. : ill. - (Higher education: Bachelor's degree ). - DOI 10.12737/ 1860989.. - URL: https://znanium.com/catalog/product/1860989 (access date: 05/27/2024). - Text: electronic.</w:t>
      </w:r>
    </w:p>
    <w:p w:rsidR="009335BB" w:rsidRPr="00BB4C76" w:rsidRDefault="009335BB" w:rsidP="009335BB">
      <w:pPr>
        <w:widowControl w:val="0"/>
        <w:spacing w:after="0" w:line="240" w:lineRule="auto"/>
        <w:ind w:firstLine="709"/>
        <w:jc w:val="both"/>
        <w:rPr>
          <w:rFonts w:ascii="Times New Roman" w:eastAsia="Calibri" w:hAnsi="Times New Roman" w:cs="Times New Roman"/>
          <w:bCs/>
          <w:sz w:val="28"/>
          <w:szCs w:val="28"/>
        </w:rPr>
      </w:pPr>
      <w:r w:rsidRPr="00BB4C76">
        <w:rPr>
          <w:rFonts w:ascii="Times New Roman" w:eastAsia="Times New Roman" w:hAnsi="Times New Roman" w:cs="Times New Roman"/>
          <w:sz w:val="28"/>
          <w:szCs w:val="28"/>
          <w:lang w:eastAsia="ru-RU"/>
        </w:rPr>
        <w:t xml:space="preserve">18. </w:t>
      </w:r>
      <w:r w:rsidRPr="00BB4C76">
        <w:rPr>
          <w:rFonts w:ascii="Times New Roman" w:hAnsi="Times New Roman" w:cs="Times New Roman"/>
          <w:sz w:val="28"/>
          <w:szCs w:val="28"/>
        </w:rPr>
        <w:t xml:space="preserve">General tactics: textbook / Yu.B. Bayramukov , V.S. Yanovich, S.V. Goncharik [etc.]; under general ed. Yu.B. Torgavanova ; Siberian Federal University. – 2nd ed., rev . and additional – Krasnoyarsk: Siberian Federal University (SFU), 2017. – 346 p. – URL: </w:t>
      </w:r>
      <w:hyperlink r:id="rId10" w:history="1">
        <w:r w:rsidRPr="00BB4C76">
          <w:rPr>
            <w:rStyle w:val="af2"/>
            <w:rFonts w:ascii="Times New Roman" w:hAnsi="Times New Roman" w:cs="Times New Roman"/>
            <w:color w:val="auto"/>
            <w:sz w:val="28"/>
            <w:szCs w:val="28"/>
            <w:u w:val="none"/>
          </w:rPr>
          <w:t xml:space="preserve">https://biblioclub.ru/index.php?page=book&amp;id=497383 </w:t>
        </w:r>
      </w:hyperlink>
      <w:r w:rsidRPr="00BB4C76">
        <w:rPr>
          <w:rFonts w:ascii="Times New Roman" w:hAnsi="Times New Roman" w:cs="Times New Roman"/>
          <w:sz w:val="28"/>
          <w:szCs w:val="28"/>
        </w:rPr>
        <w:t>(access date: 05/27/2024). – Text: electronic.</w:t>
      </w:r>
    </w:p>
    <w:p w:rsidR="009335BB" w:rsidRPr="00BB4C76" w:rsidRDefault="009335BB" w:rsidP="009335BB">
      <w:pPr>
        <w:suppressAutoHyphens/>
        <w:autoSpaceDE w:val="0"/>
        <w:spacing w:after="0" w:line="240" w:lineRule="auto"/>
        <w:ind w:firstLine="709"/>
        <w:jc w:val="both"/>
        <w:rPr>
          <w:rFonts w:ascii="Times New Roman" w:eastAsia="Times New Roman" w:hAnsi="Times New Roman" w:cs="Times New Roman"/>
          <w:spacing w:val="-4"/>
          <w:sz w:val="28"/>
          <w:szCs w:val="28"/>
          <w:lang w:eastAsia="ru-RU"/>
        </w:rPr>
      </w:pPr>
      <w:r w:rsidRPr="00BB4C76">
        <w:rPr>
          <w:rFonts w:ascii="Times New Roman" w:eastAsia="Times New Roman" w:hAnsi="Times New Roman" w:cs="Times New Roman"/>
          <w:spacing w:val="-4"/>
          <w:sz w:val="28"/>
          <w:szCs w:val="28"/>
          <w:lang w:eastAsia="ru-RU"/>
        </w:rPr>
        <w:t>19. Endovitsky , D.A. Military-political work: textbook / D.A. Endovitsky , Yu.N. Korenchuk , V.G. Shamaev . - Moscow : KnoRus , 2023. - 427 p. - URL: https://book.ru/book/949354 (date of access: 05/27/2024). - Text: electronic.</w:t>
      </w:r>
    </w:p>
    <w:p w:rsidR="009335BB" w:rsidRPr="00BB4C76" w:rsidRDefault="009335BB" w:rsidP="009335BB">
      <w:pPr>
        <w:suppressAutoHyphens/>
        <w:autoSpaceDE w:val="0"/>
        <w:spacing w:after="0" w:line="240" w:lineRule="auto"/>
        <w:ind w:firstLine="709"/>
        <w:jc w:val="both"/>
        <w:rPr>
          <w:rFonts w:ascii="Times New Roman" w:hAnsi="Times New Roman" w:cs="Times New Roman"/>
          <w:sz w:val="28"/>
          <w:szCs w:val="28"/>
        </w:rPr>
      </w:pPr>
      <w:r w:rsidRPr="00BB4C76">
        <w:rPr>
          <w:rFonts w:ascii="Times New Roman" w:eastAsia="Times New Roman" w:hAnsi="Times New Roman" w:cs="Times New Roman"/>
          <w:spacing w:val="-4"/>
          <w:sz w:val="28"/>
          <w:szCs w:val="28"/>
          <w:lang w:eastAsia="ru-RU"/>
        </w:rPr>
        <w:t xml:space="preserve">20. </w:t>
      </w:r>
      <w:r w:rsidRPr="00BB4C76">
        <w:rPr>
          <w:rFonts w:ascii="Times New Roman" w:hAnsi="Times New Roman" w:cs="Times New Roman"/>
          <w:sz w:val="28"/>
          <w:szCs w:val="28"/>
        </w:rPr>
        <w:t>Lobanov, A.I. Medical and biological foundations of safety: textbook / A.I. Lobanov. — 2nd ed., rev . and additional - Moscow: INFRA-M, 2022. - 368 p. — (Higher education: Bachelor's degree ). — DOI 10.12737/1439619. —URL: https://znanium.ru/catalog/product/1439619 (date of access: 05/27/2024). — Text: electronic.</w:t>
      </w:r>
    </w:p>
    <w:p w:rsidR="009335BB" w:rsidRDefault="009335BB" w:rsidP="009335BB">
      <w:pPr>
        <w:widowControl w:val="0"/>
        <w:spacing w:after="0" w:line="240" w:lineRule="auto"/>
        <w:ind w:firstLine="709"/>
        <w:jc w:val="both"/>
        <w:rPr>
          <w:rFonts w:ascii="Times New Roman" w:hAnsi="Times New Roman" w:cs="Times New Roman"/>
          <w:b/>
          <w:sz w:val="28"/>
          <w:szCs w:val="28"/>
        </w:rPr>
      </w:pPr>
    </w:p>
    <w:p w:rsidR="009335BB" w:rsidRPr="00BB4C76" w:rsidRDefault="009335BB" w:rsidP="009335BB">
      <w:pPr>
        <w:widowControl w:val="0"/>
        <w:spacing w:after="0" w:line="240" w:lineRule="auto"/>
        <w:ind w:firstLine="709"/>
        <w:jc w:val="both"/>
        <w:rPr>
          <w:rFonts w:ascii="Times New Roman" w:hAnsi="Times New Roman" w:cs="Times New Roman"/>
          <w:b/>
          <w:sz w:val="28"/>
          <w:szCs w:val="28"/>
        </w:rPr>
      </w:pPr>
      <w:r w:rsidRPr="00BB4C76">
        <w:rPr>
          <w:rFonts w:ascii="Times New Roman" w:hAnsi="Times New Roman" w:cs="Times New Roman"/>
          <w:b/>
          <w:sz w:val="28"/>
          <w:szCs w:val="28"/>
        </w:rPr>
        <w:t>9. List of resources of the information and telecommunications network “Internet” necessary for mastering the discipline</w:t>
      </w:r>
    </w:p>
    <w:p w:rsidR="009335BB" w:rsidRPr="00BB4C76" w:rsidRDefault="009335BB" w:rsidP="009335BB">
      <w:pPr>
        <w:widowControl w:val="0"/>
        <w:spacing w:before="60" w:after="0" w:line="240" w:lineRule="auto"/>
        <w:ind w:firstLine="709"/>
        <w:jc w:val="both"/>
        <w:rPr>
          <w:rFonts w:ascii="Times New Roman" w:eastAsia="Calibri" w:hAnsi="Times New Roman" w:cs="Times New Roman"/>
          <w:sz w:val="28"/>
          <w:szCs w:val="28"/>
        </w:rPr>
      </w:pPr>
      <w:r w:rsidRPr="00BB4C76">
        <w:rPr>
          <w:rFonts w:ascii="Times New Roman" w:hAnsi="Times New Roman" w:cs="Times New Roman"/>
          <w:sz w:val="28"/>
          <w:szCs w:val="28"/>
        </w:rPr>
        <w:t xml:space="preserve">9.1. URL: </w:t>
      </w:r>
      <w:hyperlink r:id="rId11" w:history="1">
        <w:r w:rsidRPr="00BB4C76">
          <w:rPr>
            <w:rStyle w:val="af2"/>
            <w:rFonts w:ascii="Times New Roman" w:hAnsi="Times New Roman" w:cs="Times New Roman"/>
            <w:color w:val="auto"/>
            <w:sz w:val="28"/>
            <w:szCs w:val="28"/>
            <w:u w:val="none"/>
          </w:rPr>
          <w:t xml:space="preserve">http://www.garant.ru </w:t>
        </w:r>
      </w:hyperlink>
      <w:r w:rsidRPr="00BB4C76">
        <w:rPr>
          <w:rFonts w:ascii="Times New Roman" w:hAnsi="Times New Roman" w:cs="Times New Roman"/>
          <w:sz w:val="28"/>
          <w:szCs w:val="28"/>
        </w:rPr>
        <w:t xml:space="preserve">– information and legal portal “Garant” </w:t>
      </w:r>
      <w:r w:rsidRPr="00BB4C76">
        <w:rPr>
          <w:rFonts w:ascii="Times New Roman" w:eastAsia="Calibri" w:hAnsi="Times New Roman" w:cs="Times New Roman"/>
          <w:sz w:val="28"/>
          <w:szCs w:val="28"/>
        </w:rPr>
        <w:t>.</w:t>
      </w:r>
    </w:p>
    <w:p w:rsidR="009335BB" w:rsidRPr="00BB4C76" w:rsidRDefault="009335BB" w:rsidP="009335BB">
      <w:pPr>
        <w:adjustRightInd w:val="0"/>
        <w:spacing w:after="0" w:line="240" w:lineRule="auto"/>
        <w:ind w:firstLine="709"/>
        <w:jc w:val="both"/>
        <w:outlineLvl w:val="0"/>
        <w:rPr>
          <w:rFonts w:ascii="Times New Roman" w:hAnsi="Times New Roman" w:cs="Times New Roman"/>
          <w:sz w:val="28"/>
          <w:szCs w:val="28"/>
        </w:rPr>
      </w:pPr>
      <w:r w:rsidRPr="00BB4C76">
        <w:rPr>
          <w:rFonts w:ascii="Times New Roman" w:hAnsi="Times New Roman" w:cs="Times New Roman"/>
          <w:sz w:val="28"/>
          <w:szCs w:val="28"/>
        </w:rPr>
        <w:lastRenderedPageBreak/>
        <w:t>9.2. Library and information complex of the Financial University (electronic library, resources in Russian): http://www.library.fa.ru/res_mainres.asp?cat=rus.</w:t>
      </w:r>
    </w:p>
    <w:p w:rsidR="009335BB" w:rsidRPr="00BB4C76" w:rsidRDefault="009335BB" w:rsidP="009335BB">
      <w:pPr>
        <w:adjustRightInd w:val="0"/>
        <w:spacing w:after="0" w:line="240" w:lineRule="auto"/>
        <w:ind w:firstLine="709"/>
        <w:jc w:val="both"/>
        <w:outlineLvl w:val="0"/>
        <w:rPr>
          <w:rFonts w:ascii="Times New Roman" w:hAnsi="Times New Roman" w:cs="Times New Roman"/>
          <w:sz w:val="28"/>
          <w:szCs w:val="28"/>
        </w:rPr>
      </w:pPr>
      <w:r w:rsidRPr="00BB4C76">
        <w:rPr>
          <w:rFonts w:ascii="Times New Roman" w:hAnsi="Times New Roman" w:cs="Times New Roman"/>
          <w:sz w:val="28"/>
          <w:szCs w:val="28"/>
        </w:rPr>
        <w:t>9.3. Library and information complex of the Financial University (electronic library, resources in foreign languages): http://www.library.fa.ru/res_mainres.asp?cat=en.</w:t>
      </w:r>
    </w:p>
    <w:p w:rsidR="009335BB" w:rsidRPr="00BB4C76" w:rsidRDefault="009335BB" w:rsidP="009335BB">
      <w:pPr>
        <w:pStyle w:val="af3"/>
        <w:spacing w:before="0" w:beforeAutospacing="0" w:after="0" w:afterAutospacing="0"/>
        <w:ind w:firstLine="709"/>
        <w:jc w:val="both"/>
        <w:rPr>
          <w:sz w:val="28"/>
          <w:szCs w:val="28"/>
        </w:rPr>
      </w:pPr>
      <w:r w:rsidRPr="00BB4C76">
        <w:rPr>
          <w:sz w:val="28"/>
          <w:szCs w:val="28"/>
        </w:rPr>
        <w:t xml:space="preserve">9.4. Military review. </w:t>
      </w:r>
      <w:r w:rsidRPr="00BB4C76">
        <w:rPr>
          <w:sz w:val="28"/>
          <w:szCs w:val="28"/>
          <w:lang w:val="en-US"/>
        </w:rPr>
        <w:t xml:space="preserve">URL </w:t>
      </w:r>
      <w:r w:rsidRPr="00BB4C76">
        <w:rPr>
          <w:sz w:val="28"/>
          <w:szCs w:val="28"/>
        </w:rPr>
        <w:t xml:space="preserve">: </w:t>
      </w:r>
      <w:hyperlink r:id="rId12" w:history="1">
        <w:r w:rsidRPr="00BB4C76">
          <w:rPr>
            <w:rStyle w:val="af2"/>
            <w:color w:val="auto"/>
            <w:sz w:val="28"/>
            <w:szCs w:val="28"/>
            <w:u w:val="none"/>
            <w:lang w:val="en-US"/>
          </w:rPr>
          <w:t xml:space="preserve">https </w:t>
        </w:r>
      </w:hyperlink>
      <w:hyperlink r:id="rId13" w:history="1">
        <w:r w:rsidRPr="00BB4C76">
          <w:rPr>
            <w:rStyle w:val="af2"/>
            <w:color w:val="auto"/>
            <w:sz w:val="28"/>
            <w:szCs w:val="28"/>
            <w:u w:val="none"/>
          </w:rPr>
          <w:t xml:space="preserve">:// </w:t>
        </w:r>
      </w:hyperlink>
      <w:hyperlink r:id="rId14" w:history="1"/>
      <w:hyperlink r:id="rId15" w:history="1">
        <w:r w:rsidRPr="00BB4C76">
          <w:rPr>
            <w:rStyle w:val="af2"/>
            <w:color w:val="auto"/>
            <w:sz w:val="28"/>
            <w:szCs w:val="28"/>
            <w:u w:val="none"/>
            <w:lang w:val="en-US"/>
          </w:rPr>
          <w:t xml:space="preserve">topwar </w:t>
        </w:r>
      </w:hyperlink>
      <w:hyperlink r:id="rId16" w:history="1"/>
      <w:hyperlink r:id="rId17" w:history="1">
        <w:r w:rsidRPr="00BB4C76">
          <w:rPr>
            <w:rStyle w:val="af2"/>
            <w:color w:val="auto"/>
            <w:sz w:val="28"/>
            <w:szCs w:val="28"/>
            <w:u w:val="none"/>
          </w:rPr>
          <w:t xml:space="preserve">. </w:t>
        </w:r>
      </w:hyperlink>
      <w:hyperlink r:id="rId18" w:history="1"/>
      <w:hyperlink r:id="rId19" w:history="1">
        <w:r w:rsidRPr="00BB4C76">
          <w:rPr>
            <w:rStyle w:val="af2"/>
            <w:color w:val="auto"/>
            <w:sz w:val="28"/>
            <w:szCs w:val="28"/>
            <w:u w:val="none"/>
            <w:lang w:val="en-US"/>
          </w:rPr>
          <w:t xml:space="preserve">ru </w:t>
        </w:r>
      </w:hyperlink>
      <w:hyperlink r:id="rId20" w:history="1"/>
      <w:hyperlink r:id="rId21" w:history="1">
        <w:r w:rsidRPr="00BB4C76">
          <w:rPr>
            <w:rStyle w:val="af2"/>
            <w:color w:val="auto"/>
            <w:sz w:val="28"/>
            <w:szCs w:val="28"/>
            <w:u w:val="none"/>
          </w:rPr>
          <w:t xml:space="preserve">/ </w:t>
        </w:r>
      </w:hyperlink>
      <w:r w:rsidRPr="00BB4C76">
        <w:rPr>
          <w:sz w:val="28"/>
          <w:szCs w:val="28"/>
        </w:rPr>
        <w:t>.</w:t>
      </w:r>
    </w:p>
    <w:p w:rsidR="009335BB" w:rsidRPr="00BB4C76" w:rsidRDefault="009335BB" w:rsidP="009335B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 xml:space="preserve">9.5. Army collection. </w:t>
      </w:r>
      <w:r w:rsidRPr="00BB4C76">
        <w:rPr>
          <w:rFonts w:ascii="Times New Roman" w:hAnsi="Times New Roman" w:cs="Times New Roman"/>
          <w:sz w:val="28"/>
          <w:szCs w:val="28"/>
          <w:lang w:val="en-US"/>
        </w:rPr>
        <w:t xml:space="preserve">URL </w:t>
      </w:r>
      <w:r w:rsidRPr="00BB4C76">
        <w:rPr>
          <w:rFonts w:ascii="Times New Roman" w:hAnsi="Times New Roman" w:cs="Times New Roman"/>
          <w:sz w:val="28"/>
          <w:szCs w:val="28"/>
        </w:rPr>
        <w:t xml:space="preserve">: </w:t>
      </w:r>
      <w:hyperlink r:id="rId22" w:history="1">
        <w:r w:rsidRPr="00BB4C76">
          <w:rPr>
            <w:rStyle w:val="af2"/>
            <w:rFonts w:ascii="Times New Roman" w:hAnsi="Times New Roman" w:cs="Times New Roman"/>
            <w:color w:val="auto"/>
            <w:sz w:val="28"/>
            <w:szCs w:val="28"/>
            <w:u w:val="none"/>
            <w:lang w:val="en-US"/>
          </w:rPr>
          <w:t xml:space="preserve">https </w:t>
        </w:r>
      </w:hyperlink>
      <w:hyperlink r:id="rId23" w:history="1">
        <w:r w:rsidRPr="00BB4C76">
          <w:rPr>
            <w:rStyle w:val="af2"/>
            <w:rFonts w:ascii="Times New Roman" w:hAnsi="Times New Roman" w:cs="Times New Roman"/>
            <w:color w:val="auto"/>
            <w:sz w:val="28"/>
            <w:szCs w:val="28"/>
            <w:u w:val="none"/>
          </w:rPr>
          <w:t xml:space="preserve">:// </w:t>
        </w:r>
      </w:hyperlink>
      <w:hyperlink r:id="rId24" w:history="1">
        <w:r w:rsidRPr="00BB4C76">
          <w:rPr>
            <w:rStyle w:val="af2"/>
            <w:rFonts w:ascii="Times New Roman" w:hAnsi="Times New Roman" w:cs="Times New Roman"/>
            <w:color w:val="auto"/>
            <w:sz w:val="28"/>
            <w:szCs w:val="28"/>
            <w:u w:val="none"/>
            <w:lang w:val="en-US"/>
          </w:rPr>
          <w:t xml:space="preserve">army </w:t>
        </w:r>
      </w:hyperlink>
      <w:hyperlink r:id="rId25" w:history="1">
        <w:r w:rsidRPr="00BB4C76">
          <w:rPr>
            <w:rStyle w:val="af2"/>
            <w:rFonts w:ascii="Times New Roman" w:hAnsi="Times New Roman" w:cs="Times New Roman"/>
            <w:color w:val="auto"/>
            <w:sz w:val="28"/>
            <w:szCs w:val="28"/>
            <w:u w:val="none"/>
          </w:rPr>
          <w:t xml:space="preserve">. </w:t>
        </w:r>
      </w:hyperlink>
      <w:hyperlink r:id="rId26" w:history="1"/>
      <w:hyperlink r:id="rId27" w:history="1">
        <w:r w:rsidRPr="00BB4C76">
          <w:rPr>
            <w:rStyle w:val="af2"/>
            <w:rFonts w:ascii="Times New Roman" w:hAnsi="Times New Roman" w:cs="Times New Roman"/>
            <w:color w:val="auto"/>
            <w:sz w:val="28"/>
            <w:szCs w:val="28"/>
            <w:u w:val="none"/>
            <w:lang w:val="en-US"/>
          </w:rPr>
          <w:t xml:space="preserve">ric </w:t>
        </w:r>
      </w:hyperlink>
      <w:hyperlink r:id="rId28" w:history="1"/>
      <w:hyperlink r:id="rId29" w:history="1">
        <w:r w:rsidRPr="00BB4C76">
          <w:rPr>
            <w:rStyle w:val="af2"/>
            <w:rFonts w:ascii="Times New Roman" w:hAnsi="Times New Roman" w:cs="Times New Roman"/>
            <w:color w:val="auto"/>
            <w:sz w:val="28"/>
            <w:szCs w:val="28"/>
            <w:u w:val="none"/>
          </w:rPr>
          <w:t xml:space="preserve">. </w:t>
        </w:r>
      </w:hyperlink>
      <w:hyperlink r:id="rId30" w:history="1">
        <w:r w:rsidRPr="00BB4C76">
          <w:rPr>
            <w:rStyle w:val="af2"/>
            <w:rFonts w:ascii="Times New Roman" w:hAnsi="Times New Roman" w:cs="Times New Roman"/>
            <w:color w:val="auto"/>
            <w:sz w:val="28"/>
            <w:szCs w:val="28"/>
            <w:u w:val="none"/>
            <w:lang w:val="en-US"/>
          </w:rPr>
          <w:t xml:space="preserve">mil </w:t>
        </w:r>
      </w:hyperlink>
      <w:hyperlink r:id="rId31" w:history="1">
        <w:r w:rsidRPr="00BB4C76">
          <w:rPr>
            <w:rStyle w:val="af2"/>
            <w:rFonts w:ascii="Times New Roman" w:hAnsi="Times New Roman" w:cs="Times New Roman"/>
            <w:color w:val="auto"/>
            <w:sz w:val="28"/>
            <w:szCs w:val="28"/>
            <w:u w:val="none"/>
          </w:rPr>
          <w:t xml:space="preserve">. </w:t>
        </w:r>
      </w:hyperlink>
      <w:hyperlink r:id="rId32" w:history="1"/>
      <w:hyperlink r:id="rId33" w:history="1">
        <w:r w:rsidRPr="00BB4C76">
          <w:rPr>
            <w:rStyle w:val="af2"/>
            <w:rFonts w:ascii="Times New Roman" w:hAnsi="Times New Roman" w:cs="Times New Roman"/>
            <w:color w:val="auto"/>
            <w:sz w:val="28"/>
            <w:szCs w:val="28"/>
            <w:u w:val="none"/>
            <w:lang w:val="en-US"/>
          </w:rPr>
          <w:t xml:space="preserve">ru </w:t>
        </w:r>
      </w:hyperlink>
      <w:hyperlink r:id="rId34" w:history="1"/>
      <w:hyperlink r:id="rId35" w:history="1">
        <w:r w:rsidRPr="00BB4C76">
          <w:rPr>
            <w:rStyle w:val="af2"/>
            <w:rFonts w:ascii="Times New Roman" w:hAnsi="Times New Roman" w:cs="Times New Roman"/>
            <w:color w:val="auto"/>
            <w:sz w:val="28"/>
            <w:szCs w:val="28"/>
            <w:u w:val="none"/>
          </w:rPr>
          <w:t xml:space="preserve">/ </w:t>
        </w:r>
      </w:hyperlink>
      <w:hyperlink r:id="rId36" w:history="1"/>
      <w:hyperlink r:id="rId37" w:history="1">
        <w:r w:rsidRPr="00BB4C76">
          <w:rPr>
            <w:rStyle w:val="af2"/>
            <w:rFonts w:ascii="Times New Roman" w:hAnsi="Times New Roman" w:cs="Times New Roman"/>
            <w:color w:val="auto"/>
            <w:sz w:val="28"/>
            <w:szCs w:val="28"/>
            <w:u w:val="none"/>
            <w:lang w:val="en-US"/>
          </w:rPr>
          <w:t xml:space="preserve">Stati </w:t>
        </w:r>
      </w:hyperlink>
      <w:hyperlink r:id="rId38" w:history="1"/>
      <w:hyperlink r:id="rId39" w:history="1">
        <w:r w:rsidRPr="00BB4C76">
          <w:rPr>
            <w:rStyle w:val="af2"/>
            <w:rFonts w:ascii="Times New Roman" w:hAnsi="Times New Roman" w:cs="Times New Roman"/>
            <w:color w:val="auto"/>
            <w:sz w:val="28"/>
            <w:szCs w:val="28"/>
            <w:u w:val="none"/>
          </w:rPr>
          <w:t xml:space="preserve">/ </w:t>
        </w:r>
      </w:hyperlink>
      <w:hyperlink r:id="rId40" w:history="1">
        <w:r w:rsidRPr="00BB4C76">
          <w:rPr>
            <w:rStyle w:val="af2"/>
            <w:rFonts w:ascii="Times New Roman" w:hAnsi="Times New Roman" w:cs="Times New Roman"/>
            <w:color w:val="auto"/>
            <w:sz w:val="28"/>
            <w:szCs w:val="28"/>
            <w:u w:val="none"/>
            <w:lang w:val="en-US"/>
          </w:rPr>
          <w:t xml:space="preserve">item </w:t>
        </w:r>
      </w:hyperlink>
      <w:hyperlink r:id="rId41" w:history="1">
        <w:r w:rsidRPr="00BB4C76">
          <w:rPr>
            <w:rStyle w:val="af2"/>
            <w:rFonts w:ascii="Times New Roman" w:hAnsi="Times New Roman" w:cs="Times New Roman"/>
            <w:color w:val="auto"/>
            <w:sz w:val="28"/>
            <w:szCs w:val="28"/>
            <w:u w:val="none"/>
          </w:rPr>
          <w:t xml:space="preserve">/443043/ </w:t>
        </w:r>
      </w:hyperlink>
      <w:r w:rsidRPr="00BB4C76">
        <w:rPr>
          <w:rFonts w:ascii="Times New Roman" w:hAnsi="Times New Roman" w:cs="Times New Roman"/>
          <w:sz w:val="28"/>
          <w:szCs w:val="28"/>
        </w:rPr>
        <w:t>.</w:t>
      </w:r>
    </w:p>
    <w:p w:rsidR="009335BB" w:rsidRPr="00BB4C76" w:rsidRDefault="009335BB" w:rsidP="009335B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9.6. Section “Special military operation” of the Internet site of the Russian Ministry of Defense [Electronic resource]. URL: https://z.mil.ru/.</w:t>
      </w:r>
    </w:p>
    <w:p w:rsidR="009335BB" w:rsidRPr="00BB4C76" w:rsidRDefault="009335BB" w:rsidP="009335BB">
      <w:pPr>
        <w:spacing w:after="0" w:line="240" w:lineRule="auto"/>
        <w:ind w:firstLine="709"/>
        <w:jc w:val="both"/>
        <w:rPr>
          <w:rFonts w:ascii="Times New Roman" w:hAnsi="Times New Roman" w:cs="Times New Roman"/>
          <w:sz w:val="28"/>
          <w:szCs w:val="28"/>
        </w:rPr>
      </w:pPr>
      <w:r w:rsidRPr="00BB4C76">
        <w:rPr>
          <w:rFonts w:ascii="Times New Roman" w:eastAsia="Times New Roman" w:hAnsi="Times New Roman" w:cs="Times New Roman"/>
          <w:sz w:val="28"/>
          <w:szCs w:val="28"/>
          <w:lang w:eastAsia="ru-RU"/>
        </w:rPr>
        <w:t xml:space="preserve">9.7. </w:t>
      </w:r>
      <w:r w:rsidRPr="00BB4C76">
        <w:rPr>
          <w:rFonts w:ascii="Times New Roman" w:hAnsi="Times New Roman" w:cs="Times New Roman"/>
          <w:sz w:val="28"/>
          <w:szCs w:val="28"/>
        </w:rPr>
        <w:t xml:space="preserve">Decree of the President of the Russian Federation dated July 2, 2021 No. 400 “On the National Security Strategy of the Russian Federation.” </w:t>
      </w:r>
      <w:r w:rsidRPr="00BB4C76">
        <w:rPr>
          <w:rFonts w:ascii="Times New Roman" w:hAnsi="Times New Roman" w:cs="Times New Roman"/>
          <w:sz w:val="28"/>
          <w:szCs w:val="28"/>
          <w:lang w:val="en-US"/>
        </w:rPr>
        <w:t xml:space="preserve">URL </w:t>
      </w:r>
      <w:r w:rsidRPr="00BB4C76">
        <w:rPr>
          <w:rFonts w:ascii="Times New Roman" w:hAnsi="Times New Roman" w:cs="Times New Roman"/>
          <w:sz w:val="28"/>
          <w:szCs w:val="28"/>
        </w:rPr>
        <w:t xml:space="preserve">: </w:t>
      </w:r>
      <w:hyperlink r:id="rId42" w:history="1">
        <w:r w:rsidRPr="00BB4C76">
          <w:rPr>
            <w:rStyle w:val="af2"/>
            <w:rFonts w:ascii="Times New Roman" w:hAnsi="Times New Roman" w:cs="Times New Roman"/>
            <w:color w:val="auto"/>
            <w:sz w:val="28"/>
            <w:szCs w:val="28"/>
            <w:u w:val="none"/>
          </w:rPr>
          <w:t xml:space="preserve">http://www.kremlin.ru/acts/bank/47046 </w:t>
        </w:r>
      </w:hyperlink>
      <w:r w:rsidRPr="00BB4C76">
        <w:rPr>
          <w:rStyle w:val="af2"/>
          <w:rFonts w:ascii="Times New Roman" w:hAnsi="Times New Roman" w:cs="Times New Roman"/>
          <w:color w:val="auto"/>
          <w:sz w:val="28"/>
          <w:szCs w:val="28"/>
          <w:u w:val="none"/>
        </w:rPr>
        <w:t>.</w:t>
      </w:r>
    </w:p>
    <w:p w:rsidR="009335BB" w:rsidRPr="00BB4C76" w:rsidRDefault="009335BB" w:rsidP="009335BB">
      <w:pPr>
        <w:tabs>
          <w:tab w:val="left" w:pos="993"/>
          <w:tab w:val="left" w:pos="1134"/>
        </w:tabs>
        <w:spacing w:after="0" w:line="240" w:lineRule="auto"/>
        <w:ind w:firstLine="709"/>
        <w:contextualSpacing/>
        <w:jc w:val="both"/>
        <w:rPr>
          <w:rFonts w:ascii="Times New Roman" w:eastAsia="Times New Roman" w:hAnsi="Times New Roman" w:cs="Times New Roman"/>
          <w:bCs/>
          <w:spacing w:val="-8"/>
          <w:sz w:val="28"/>
          <w:szCs w:val="28"/>
          <w:lang w:eastAsia="ru-RU"/>
        </w:rPr>
      </w:pPr>
      <w:r w:rsidRPr="00BB4C76">
        <w:rPr>
          <w:rFonts w:ascii="Times New Roman" w:hAnsi="Times New Roman" w:cs="Times New Roman"/>
          <w:spacing w:val="-8"/>
          <w:sz w:val="28"/>
          <w:szCs w:val="28"/>
          <w:shd w:val="clear" w:color="auto" w:fill="FFFFFF"/>
        </w:rPr>
        <w:t xml:space="preserve">9.8. Koryakin, V.M., Military law: textbook / V.M. Koryakin . Publisher: Justice </w:t>
      </w:r>
      <w:r w:rsidRPr="00BB4C76">
        <w:rPr>
          <w:rFonts w:ascii="Times New Roman" w:hAnsi="Times New Roman" w:cs="Times New Roman"/>
          <w:spacing w:val="-8"/>
          <w:sz w:val="28"/>
          <w:szCs w:val="28"/>
        </w:rPr>
        <w:t>. – 2023. – 430 p.</w:t>
      </w:r>
      <w:r w:rsidRPr="00BB4C76">
        <w:rPr>
          <w:rFonts w:ascii="Times New Roman" w:hAnsi="Times New Roman" w:cs="Times New Roman"/>
          <w:spacing w:val="-8"/>
          <w:sz w:val="28"/>
          <w:szCs w:val="28"/>
          <w:shd w:val="clear" w:color="auto" w:fill="FFFFFF"/>
        </w:rPr>
        <w:t xml:space="preserve"> </w:t>
      </w:r>
      <w:r w:rsidRPr="00BB4C76">
        <w:rPr>
          <w:rFonts w:ascii="Times New Roman" w:hAnsi="Times New Roman" w:cs="Times New Roman"/>
          <w:spacing w:val="-8"/>
          <w:sz w:val="28"/>
          <w:szCs w:val="28"/>
          <w:lang w:val="en-US"/>
        </w:rPr>
        <w:t xml:space="preserve">URL </w:t>
      </w:r>
      <w:r w:rsidRPr="00BB4C76">
        <w:rPr>
          <w:rFonts w:ascii="Times New Roman" w:hAnsi="Times New Roman" w:cs="Times New Roman"/>
          <w:spacing w:val="-8"/>
          <w:sz w:val="28"/>
          <w:szCs w:val="28"/>
        </w:rPr>
        <w:t xml:space="preserve">: </w:t>
      </w:r>
      <w:r w:rsidRPr="00BB4C76">
        <w:rPr>
          <w:rFonts w:ascii="Times New Roman" w:hAnsi="Times New Roman" w:cs="Times New Roman"/>
          <w:spacing w:val="-8"/>
          <w:sz w:val="28"/>
          <w:szCs w:val="28"/>
          <w:shd w:val="clear" w:color="auto" w:fill="FFFFFF"/>
        </w:rPr>
        <w:t>https://www.labirint.ru/books/671400/</w:t>
      </w:r>
    </w:p>
    <w:p w:rsidR="009335BB" w:rsidRPr="00BB4C76" w:rsidRDefault="009335BB" w:rsidP="009335BB">
      <w:pPr>
        <w:pStyle w:val="1"/>
        <w:keepNext w:val="0"/>
        <w:keepLines w:val="0"/>
        <w:widowControl w:val="0"/>
        <w:spacing w:before="0"/>
        <w:ind w:firstLine="709"/>
        <w:rPr>
          <w:rFonts w:ascii="Times New Roman" w:hAnsi="Times New Roman"/>
          <w:b w:val="0"/>
          <w:color w:val="auto"/>
          <w:spacing w:val="-4"/>
        </w:rPr>
      </w:pPr>
      <w:r w:rsidRPr="00BB4C76">
        <w:rPr>
          <w:rFonts w:ascii="Times New Roman" w:hAnsi="Times New Roman"/>
          <w:b w:val="0"/>
          <w:color w:val="auto"/>
          <w:spacing w:val="-4"/>
        </w:rPr>
        <w:t xml:space="preserve">9.9. </w:t>
      </w:r>
      <w:r w:rsidRPr="00BB4C76">
        <w:rPr>
          <w:rFonts w:ascii="Times New Roman" w:hAnsi="Times New Roman"/>
          <w:b w:val="0"/>
          <w:color w:val="auto"/>
          <w:spacing w:val="-4"/>
          <w:kern w:val="36"/>
          <w:lang w:eastAsia="ru-RU"/>
        </w:rPr>
        <w:t xml:space="preserve">Fundamentals of military service: combat, fire and tactical training, military topography. </w:t>
      </w:r>
      <w:r w:rsidRPr="00BB4C76">
        <w:rPr>
          <w:rFonts w:ascii="Times New Roman" w:hAnsi="Times New Roman"/>
          <w:b w:val="0"/>
          <w:color w:val="auto"/>
          <w:spacing w:val="-4"/>
        </w:rPr>
        <w:t xml:space="preserve">Publisher: FORUM Publishing House. Mikryukov V.Yu., 2023. - 384 p. </w:t>
      </w:r>
      <w:r w:rsidRPr="00BB4C76">
        <w:rPr>
          <w:rFonts w:ascii="Times New Roman" w:hAnsi="Times New Roman"/>
          <w:b w:val="0"/>
          <w:color w:val="auto"/>
          <w:spacing w:val="-4"/>
          <w:lang w:val="en-US"/>
        </w:rPr>
        <w:t xml:space="preserve">URL </w:t>
      </w:r>
      <w:r w:rsidRPr="00BB4C76">
        <w:rPr>
          <w:rFonts w:ascii="Times New Roman" w:hAnsi="Times New Roman"/>
          <w:b w:val="0"/>
          <w:color w:val="auto"/>
          <w:spacing w:val="-4"/>
        </w:rPr>
        <w:t xml:space="preserve">: </w:t>
      </w:r>
      <w:hyperlink r:id="rId43" w:history="1">
        <w:r w:rsidRPr="00BB4C76">
          <w:rPr>
            <w:rStyle w:val="af2"/>
            <w:rFonts w:ascii="Times New Roman" w:hAnsi="Times New Roman"/>
            <w:b w:val="0"/>
            <w:color w:val="auto"/>
            <w:spacing w:val="-4"/>
            <w:u w:val="none"/>
          </w:rPr>
          <w:t xml:space="preserve">https://www.labirint.ru/books/944224/ </w:t>
        </w:r>
      </w:hyperlink>
      <w:r w:rsidRPr="00BB4C76">
        <w:rPr>
          <w:rFonts w:ascii="Times New Roman" w:hAnsi="Times New Roman"/>
          <w:b w:val="0"/>
          <w:color w:val="auto"/>
          <w:spacing w:val="-4"/>
        </w:rPr>
        <w:t>.</w:t>
      </w:r>
    </w:p>
    <w:p w:rsidR="009335BB" w:rsidRPr="00BB4C76" w:rsidRDefault="009335BB" w:rsidP="009335B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 xml:space="preserve">9.10. </w:t>
      </w:r>
      <w:r w:rsidRPr="00BB4C76">
        <w:rPr>
          <w:rFonts w:ascii="Times New Roman" w:hAnsi="Times New Roman" w:cs="Times New Roman"/>
          <w:bCs/>
          <w:sz w:val="28"/>
          <w:szCs w:val="28"/>
          <w:bdr w:val="none" w:sz="0" w:space="0" w:color="auto" w:frame="1"/>
          <w:shd w:val="clear" w:color="auto" w:fill="FFFFFF"/>
        </w:rPr>
        <w:t xml:space="preserve">Electronic archive of the journal “Bulletin of Military Law”. </w:t>
      </w:r>
      <w:r w:rsidRPr="00BB4C76">
        <w:rPr>
          <w:rFonts w:ascii="Times New Roman" w:hAnsi="Times New Roman" w:cs="Times New Roman"/>
          <w:sz w:val="28"/>
          <w:szCs w:val="28"/>
        </w:rPr>
        <w:t xml:space="preserve">"eLIBRARY.RU - Journal "Bulletin of Military Law". </w:t>
      </w:r>
      <w:r w:rsidRPr="00BB4C76">
        <w:rPr>
          <w:rFonts w:ascii="Times New Roman" w:hAnsi="Times New Roman" w:cs="Times New Roman"/>
          <w:spacing w:val="-4"/>
          <w:sz w:val="28"/>
          <w:szCs w:val="28"/>
          <w:lang w:val="en-US"/>
        </w:rPr>
        <w:t xml:space="preserve">URL </w:t>
      </w:r>
      <w:r w:rsidRPr="00BB4C76">
        <w:rPr>
          <w:rFonts w:ascii="Times New Roman" w:hAnsi="Times New Roman" w:cs="Times New Roman"/>
          <w:spacing w:val="-4"/>
          <w:sz w:val="28"/>
          <w:szCs w:val="28"/>
        </w:rPr>
        <w:t xml:space="preserve">: </w:t>
      </w:r>
      <w:r w:rsidRPr="00BB4C76">
        <w:rPr>
          <w:rFonts w:ascii="Times New Roman" w:hAnsi="Times New Roman" w:cs="Times New Roman"/>
          <w:sz w:val="28"/>
          <w:szCs w:val="28"/>
        </w:rPr>
        <w:t>https://elibrary.ru/title_about.asp?id=61981.</w:t>
      </w:r>
    </w:p>
    <w:p w:rsidR="009335BB" w:rsidRPr="00BB4C76" w:rsidRDefault="009335BB" w:rsidP="009335BB">
      <w:pPr>
        <w:pStyle w:val="af0"/>
        <w:tabs>
          <w:tab w:val="left" w:pos="1134"/>
        </w:tabs>
        <w:spacing w:after="0" w:line="240" w:lineRule="auto"/>
        <w:ind w:left="0" w:firstLine="709"/>
        <w:jc w:val="both"/>
        <w:outlineLvl w:val="0"/>
        <w:rPr>
          <w:rFonts w:ascii="Times New Roman" w:hAnsi="Times New Roman"/>
          <w:bCs/>
          <w:spacing w:val="3"/>
          <w:kern w:val="36"/>
          <w:sz w:val="28"/>
          <w:szCs w:val="28"/>
        </w:rPr>
      </w:pPr>
      <w:r w:rsidRPr="00BB4C76">
        <w:rPr>
          <w:rFonts w:ascii="Times New Roman" w:hAnsi="Times New Roman"/>
          <w:sz w:val="28"/>
          <w:szCs w:val="28"/>
        </w:rPr>
        <w:t xml:space="preserve">9.11. All about first aid </w:t>
      </w:r>
      <w:r w:rsidRPr="00BB4C76">
        <w:rPr>
          <w:rFonts w:ascii="Times New Roman" w:hAnsi="Times New Roman"/>
          <w:sz w:val="28"/>
          <w:szCs w:val="28"/>
          <w:shd w:val="clear" w:color="auto" w:fill="FFFFFF"/>
        </w:rPr>
        <w:t xml:space="preserve">[Electronic resource]. </w:t>
      </w:r>
      <w:r w:rsidRPr="00BB4C76">
        <w:rPr>
          <w:rFonts w:ascii="Times New Roman" w:hAnsi="Times New Roman"/>
          <w:bCs/>
          <w:spacing w:val="3"/>
          <w:kern w:val="36"/>
          <w:sz w:val="28"/>
          <w:szCs w:val="28"/>
        </w:rPr>
        <w:t xml:space="preserve">– </w:t>
      </w:r>
      <w:r w:rsidRPr="00BB4C76">
        <w:rPr>
          <w:rFonts w:ascii="Times New Roman" w:hAnsi="Times New Roman"/>
          <w:bCs/>
          <w:spacing w:val="3"/>
          <w:kern w:val="36"/>
          <w:sz w:val="28"/>
          <w:szCs w:val="28"/>
          <w:lang w:val="en-US"/>
        </w:rPr>
        <w:t xml:space="preserve">URL </w:t>
      </w:r>
      <w:r w:rsidRPr="00BB4C76">
        <w:rPr>
          <w:rFonts w:ascii="Times New Roman" w:hAnsi="Times New Roman"/>
          <w:bCs/>
          <w:spacing w:val="3"/>
          <w:kern w:val="36"/>
          <w:sz w:val="28"/>
          <w:szCs w:val="28"/>
        </w:rPr>
        <w:t xml:space="preserve">: </w:t>
      </w:r>
      <w:hyperlink r:id="rId44" w:history="1">
        <w:r w:rsidRPr="00BB4C76">
          <w:rPr>
            <w:rStyle w:val="af2"/>
            <w:rFonts w:ascii="Times New Roman" w:hAnsi="Times New Roman"/>
            <w:bCs/>
            <w:color w:val="auto"/>
            <w:spacing w:val="3"/>
            <w:kern w:val="36"/>
            <w:sz w:val="28"/>
            <w:szCs w:val="28"/>
            <w:u w:val="none"/>
          </w:rPr>
          <w:t>http://allfirstaid.ru/</w:t>
        </w:r>
      </w:hyperlink>
      <w:r w:rsidRPr="00BB4C76">
        <w:rPr>
          <w:rFonts w:ascii="Times New Roman" w:hAnsi="Times New Roman"/>
          <w:bCs/>
          <w:spacing w:val="3"/>
          <w:kern w:val="36"/>
          <w:sz w:val="28"/>
          <w:szCs w:val="28"/>
        </w:rPr>
        <w:t xml:space="preserve"> </w:t>
      </w:r>
    </w:p>
    <w:p w:rsidR="009335BB" w:rsidRPr="00BB4C76" w:rsidRDefault="009335BB" w:rsidP="009335BB">
      <w:pPr>
        <w:pStyle w:val="af0"/>
        <w:tabs>
          <w:tab w:val="left" w:pos="1134"/>
        </w:tabs>
        <w:spacing w:after="0" w:line="240" w:lineRule="auto"/>
        <w:ind w:left="0" w:firstLine="709"/>
        <w:jc w:val="both"/>
        <w:outlineLvl w:val="0"/>
        <w:rPr>
          <w:rStyle w:val="af2"/>
          <w:rFonts w:ascii="Times New Roman" w:hAnsi="Times New Roman"/>
          <w:color w:val="auto"/>
          <w:sz w:val="28"/>
          <w:szCs w:val="28"/>
          <w:u w:val="none"/>
        </w:rPr>
      </w:pPr>
      <w:r w:rsidRPr="00BB4C76">
        <w:rPr>
          <w:rFonts w:ascii="Times New Roman" w:hAnsi="Times New Roman"/>
          <w:sz w:val="28"/>
          <w:szCs w:val="28"/>
        </w:rPr>
        <w:t xml:space="preserve">9.12. First aid. Project of the Central Research Institute of Organization and Informatization of Health Care [Electronic resource]// URL: </w:t>
      </w:r>
      <w:hyperlink r:id="rId45" w:history="1">
        <w:r w:rsidRPr="00BB4C76">
          <w:rPr>
            <w:rStyle w:val="af2"/>
            <w:rFonts w:ascii="Times New Roman" w:hAnsi="Times New Roman"/>
            <w:color w:val="auto"/>
            <w:sz w:val="28"/>
            <w:szCs w:val="28"/>
            <w:u w:val="none"/>
          </w:rPr>
          <w:t xml:space="preserve">https://mednet.ru/pervaya-pomoshh </w:t>
        </w:r>
      </w:hyperlink>
      <w:r>
        <w:rPr>
          <w:rStyle w:val="af2"/>
          <w:rFonts w:ascii="Times New Roman" w:hAnsi="Times New Roman"/>
          <w:color w:val="auto"/>
          <w:sz w:val="28"/>
          <w:szCs w:val="28"/>
          <w:u w:val="none"/>
        </w:rPr>
        <w:t>.</w:t>
      </w:r>
    </w:p>
    <w:p w:rsidR="009335BB" w:rsidRPr="00BB4C76" w:rsidRDefault="009335BB" w:rsidP="009335BB">
      <w:pPr>
        <w:suppressAutoHyphens/>
        <w:autoSpaceDE w:val="0"/>
        <w:spacing w:after="0" w:line="240" w:lineRule="auto"/>
        <w:ind w:firstLine="709"/>
        <w:jc w:val="both"/>
        <w:rPr>
          <w:rFonts w:ascii="Times New Roman" w:eastAsia="Times New Roman" w:hAnsi="Times New Roman" w:cs="Times New Roman"/>
          <w:spacing w:val="-8"/>
          <w:sz w:val="28"/>
          <w:szCs w:val="28"/>
          <w:lang w:eastAsia="ru-RU"/>
        </w:rPr>
      </w:pPr>
      <w:r w:rsidRPr="00BB4C76">
        <w:rPr>
          <w:rFonts w:ascii="Times New Roman" w:hAnsi="Times New Roman" w:cs="Times New Roman"/>
          <w:spacing w:val="-8"/>
          <w:sz w:val="28"/>
          <w:szCs w:val="28"/>
        </w:rPr>
        <w:t>9.13. Collection of standards for combat training of the Ground Forces, book. 1-3, - Mochkva : 2011.</w:t>
      </w:r>
      <w:r w:rsidRPr="00BB4C76">
        <w:rPr>
          <w:rFonts w:ascii="Times New Roman" w:eastAsia="Times New Roman" w:hAnsi="Times New Roman" w:cs="Times New Roman"/>
          <w:bCs/>
          <w:spacing w:val="-8"/>
          <w:sz w:val="28"/>
          <w:szCs w:val="28"/>
          <w:lang w:eastAsia="ru-RU"/>
        </w:rPr>
        <w:t xml:space="preserve"> </w:t>
      </w:r>
      <w:r w:rsidRPr="00BB4C76">
        <w:rPr>
          <w:rFonts w:ascii="Times New Roman" w:hAnsi="Times New Roman" w:cs="Times New Roman"/>
          <w:spacing w:val="-8"/>
          <w:sz w:val="28"/>
          <w:szCs w:val="28"/>
          <w:shd w:val="clear" w:color="auto" w:fill="FFFFFF"/>
        </w:rPr>
        <w:t xml:space="preserve">- URL: </w:t>
      </w:r>
      <w:r w:rsidRPr="00BB4C76">
        <w:rPr>
          <w:rFonts w:ascii="Times New Roman" w:eastAsia="Times New Roman" w:hAnsi="Times New Roman" w:cs="Times New Roman"/>
          <w:bCs/>
          <w:spacing w:val="-8"/>
          <w:sz w:val="28"/>
          <w:szCs w:val="28"/>
          <w:lang w:eastAsia="ru-RU"/>
        </w:rPr>
        <w:t>https://topuch.com/sbornik-normativov-po-boevoj-podgotovke-suhoputnih-vojsk-dlya-v2/index3.html.</w:t>
      </w:r>
    </w:p>
    <w:p w:rsidR="009335BB" w:rsidRPr="00BB4C76" w:rsidRDefault="009335BB" w:rsidP="009335BB">
      <w:pPr>
        <w:widowControl w:val="0"/>
        <w:spacing w:after="0" w:line="240" w:lineRule="auto"/>
        <w:ind w:firstLine="709"/>
        <w:jc w:val="both"/>
        <w:rPr>
          <w:rFonts w:ascii="Times New Roman" w:eastAsia="Times New Roman" w:hAnsi="Times New Roman" w:cs="Times New Roman"/>
          <w:bCs/>
          <w:sz w:val="28"/>
          <w:szCs w:val="28"/>
          <w:lang w:val="en-US" w:eastAsia="ru-RU"/>
        </w:rPr>
      </w:pPr>
      <w:r w:rsidRPr="00BB4C76">
        <w:rPr>
          <w:rFonts w:ascii="Times New Roman" w:eastAsia="Times New Roman" w:hAnsi="Times New Roman" w:cs="Times New Roman"/>
          <w:sz w:val="28"/>
          <w:szCs w:val="28"/>
          <w:lang w:eastAsia="ru-RU"/>
        </w:rPr>
        <w:t>9.14. A course of firing small arms, combat vehicles and tanks of the Armed Forces of the Russian Federation. - Moscow: Voenizdat, 2011.</w:t>
      </w:r>
      <w:r w:rsidRPr="00BB4C76">
        <w:rPr>
          <w:rFonts w:ascii="Times New Roman" w:eastAsia="Times New Roman" w:hAnsi="Times New Roman" w:cs="Times New Roman"/>
          <w:bCs/>
          <w:sz w:val="28"/>
          <w:szCs w:val="28"/>
          <w:lang w:eastAsia="ru-RU"/>
        </w:rPr>
        <w:t xml:space="preserve"> </w:t>
      </w:r>
      <w:r w:rsidRPr="00BB4C76">
        <w:rPr>
          <w:rFonts w:ascii="Times New Roman" w:eastAsia="Times New Roman" w:hAnsi="Times New Roman" w:cs="Times New Roman"/>
          <w:sz w:val="28"/>
          <w:szCs w:val="28"/>
          <w:lang w:val="en-US" w:eastAsia="ru-RU"/>
        </w:rPr>
        <w:t xml:space="preserve">URL: </w:t>
      </w:r>
      <w:hyperlink r:id="rId46" w:history="1">
        <w:r w:rsidRPr="00BB4C76">
          <w:rPr>
            <w:rStyle w:val="af2"/>
            <w:rFonts w:ascii="Times New Roman" w:hAnsi="Times New Roman" w:cs="Times New Roman"/>
            <w:bCs/>
            <w:color w:val="auto"/>
            <w:sz w:val="28"/>
            <w:szCs w:val="28"/>
            <w:u w:val="none"/>
            <w:lang w:val="en-US" w:eastAsia="ru-RU"/>
          </w:rPr>
          <w:t xml:space="preserve">https://uchebniy-center.ru/wp-content/uploads/2016/04/ </w:t>
        </w:r>
      </w:hyperlink>
      <w:hyperlink r:id="rId47" w:history="1">
        <w:r w:rsidRPr="00BB4C76">
          <w:rPr>
            <w:rStyle w:val="af2"/>
            <w:rFonts w:ascii="Times New Roman" w:hAnsi="Times New Roman" w:cs="Times New Roman"/>
            <w:bCs/>
            <w:color w:val="auto"/>
            <w:sz w:val="28"/>
            <w:szCs w:val="28"/>
            <w:u w:val="none"/>
            <w:lang w:eastAsia="ru-RU"/>
          </w:rPr>
          <w:t xml:space="preserve">Course </w:t>
        </w:r>
      </w:hyperlink>
      <w:hyperlink r:id="rId48" w:history="1">
        <w:r w:rsidRPr="00BB4C76">
          <w:rPr>
            <w:rStyle w:val="af2"/>
            <w:rFonts w:ascii="Times New Roman" w:hAnsi="Times New Roman" w:cs="Times New Roman"/>
            <w:bCs/>
            <w:color w:val="auto"/>
            <w:sz w:val="28"/>
            <w:szCs w:val="28"/>
            <w:u w:val="none"/>
            <w:lang w:val="en-US" w:eastAsia="ru-RU"/>
          </w:rPr>
          <w:t xml:space="preserve">- </w:t>
        </w:r>
      </w:hyperlink>
      <w:hyperlink r:id="rId49" w:history="1">
        <w:r w:rsidRPr="00BB4C76">
          <w:rPr>
            <w:rStyle w:val="af2"/>
            <w:rFonts w:ascii="Times New Roman" w:hAnsi="Times New Roman" w:cs="Times New Roman"/>
            <w:bCs/>
            <w:color w:val="auto"/>
            <w:sz w:val="28"/>
            <w:szCs w:val="28"/>
            <w:u w:val="none"/>
            <w:lang w:eastAsia="ru-RU"/>
          </w:rPr>
          <w:t xml:space="preserve">shooting </w:t>
        </w:r>
      </w:hyperlink>
      <w:hyperlink r:id="rId50" w:history="1">
        <w:r w:rsidRPr="00BB4C76">
          <w:rPr>
            <w:rStyle w:val="af2"/>
            <w:rFonts w:ascii="Times New Roman" w:hAnsi="Times New Roman" w:cs="Times New Roman"/>
            <w:bCs/>
            <w:color w:val="auto"/>
            <w:sz w:val="28"/>
            <w:szCs w:val="28"/>
            <w:u w:val="none"/>
            <w:lang w:val="en-US" w:eastAsia="ru-RU"/>
          </w:rPr>
          <w:t xml:space="preserve">- </w:t>
        </w:r>
      </w:hyperlink>
      <w:hyperlink r:id="rId51" w:history="1">
        <w:r w:rsidRPr="00BB4C76">
          <w:rPr>
            <w:rStyle w:val="af2"/>
            <w:rFonts w:ascii="Times New Roman" w:hAnsi="Times New Roman" w:cs="Times New Roman"/>
            <w:bCs/>
            <w:color w:val="auto"/>
            <w:sz w:val="28"/>
            <w:szCs w:val="28"/>
            <w:u w:val="none"/>
            <w:lang w:eastAsia="ru-RU"/>
          </w:rPr>
          <w:t xml:space="preserve">SO </w:t>
        </w:r>
      </w:hyperlink>
      <w:hyperlink r:id="rId52" w:history="1">
        <w:r w:rsidRPr="00BB4C76">
          <w:rPr>
            <w:rStyle w:val="af2"/>
            <w:rFonts w:ascii="Times New Roman" w:hAnsi="Times New Roman" w:cs="Times New Roman"/>
            <w:bCs/>
            <w:color w:val="auto"/>
            <w:sz w:val="28"/>
            <w:szCs w:val="28"/>
            <w:u w:val="none"/>
            <w:lang w:val="en-US" w:eastAsia="ru-RU"/>
          </w:rPr>
          <w:t xml:space="preserve">- </w:t>
        </w:r>
      </w:hyperlink>
      <w:hyperlink r:id="rId53" w:history="1">
        <w:r w:rsidRPr="00BB4C76">
          <w:rPr>
            <w:rStyle w:val="af2"/>
            <w:rFonts w:ascii="Times New Roman" w:hAnsi="Times New Roman" w:cs="Times New Roman"/>
            <w:bCs/>
            <w:color w:val="auto"/>
            <w:sz w:val="28"/>
            <w:szCs w:val="28"/>
            <w:u w:val="none"/>
            <w:lang w:eastAsia="ru-RU"/>
          </w:rPr>
          <w:t xml:space="preserve">BM </w:t>
        </w:r>
      </w:hyperlink>
      <w:hyperlink r:id="rId54" w:history="1">
        <w:r w:rsidRPr="00BB4C76">
          <w:rPr>
            <w:rStyle w:val="af2"/>
            <w:rFonts w:ascii="Times New Roman" w:hAnsi="Times New Roman" w:cs="Times New Roman"/>
            <w:bCs/>
            <w:color w:val="auto"/>
            <w:sz w:val="28"/>
            <w:szCs w:val="28"/>
            <w:u w:val="none"/>
            <w:lang w:val="en-US" w:eastAsia="ru-RU"/>
          </w:rPr>
          <w:t xml:space="preserve">- </w:t>
        </w:r>
      </w:hyperlink>
      <w:hyperlink r:id="rId55" w:history="1">
        <w:r w:rsidRPr="00BB4C76">
          <w:rPr>
            <w:rStyle w:val="af2"/>
            <w:rFonts w:ascii="Times New Roman" w:hAnsi="Times New Roman" w:cs="Times New Roman"/>
            <w:bCs/>
            <w:color w:val="auto"/>
            <w:sz w:val="28"/>
            <w:szCs w:val="28"/>
            <w:u w:val="none"/>
            <w:lang w:eastAsia="ru-RU"/>
          </w:rPr>
          <w:t xml:space="preserve">and </w:t>
        </w:r>
      </w:hyperlink>
      <w:hyperlink r:id="rId56" w:history="1">
        <w:r w:rsidRPr="00BB4C76">
          <w:rPr>
            <w:rStyle w:val="af2"/>
            <w:rFonts w:ascii="Times New Roman" w:hAnsi="Times New Roman" w:cs="Times New Roman"/>
            <w:bCs/>
            <w:color w:val="auto"/>
            <w:sz w:val="28"/>
            <w:szCs w:val="28"/>
            <w:u w:val="none"/>
            <w:lang w:val="en-US" w:eastAsia="ru-RU"/>
          </w:rPr>
          <w:t xml:space="preserve">- </w:t>
        </w:r>
      </w:hyperlink>
      <w:hyperlink r:id="rId57" w:history="1">
        <w:r w:rsidRPr="00BB4C76">
          <w:rPr>
            <w:rStyle w:val="af2"/>
            <w:rFonts w:ascii="Times New Roman" w:hAnsi="Times New Roman" w:cs="Times New Roman"/>
            <w:bCs/>
            <w:color w:val="auto"/>
            <w:sz w:val="28"/>
            <w:szCs w:val="28"/>
            <w:u w:val="none"/>
            <w:lang w:eastAsia="ru-RU"/>
          </w:rPr>
          <w:t xml:space="preserve">T </w:t>
        </w:r>
      </w:hyperlink>
      <w:hyperlink r:id="rId58" w:history="1">
        <w:r w:rsidRPr="00BB4C76">
          <w:rPr>
            <w:rStyle w:val="af2"/>
            <w:rFonts w:ascii="Times New Roman" w:hAnsi="Times New Roman" w:cs="Times New Roman"/>
            <w:bCs/>
            <w:color w:val="auto"/>
            <w:sz w:val="28"/>
            <w:szCs w:val="28"/>
            <w:u w:val="none"/>
            <w:lang w:val="en-US" w:eastAsia="ru-RU"/>
          </w:rPr>
          <w:t xml:space="preserve">-2011- </w:t>
        </w:r>
      </w:hyperlink>
      <w:hyperlink r:id="rId59" w:history="1">
        <w:r w:rsidRPr="00BB4C76">
          <w:rPr>
            <w:rStyle w:val="af2"/>
            <w:rFonts w:ascii="Times New Roman" w:hAnsi="Times New Roman" w:cs="Times New Roman"/>
            <w:bCs/>
            <w:color w:val="auto"/>
            <w:sz w:val="28"/>
            <w:szCs w:val="28"/>
            <w:u w:val="none"/>
            <w:lang w:eastAsia="ru-RU"/>
          </w:rPr>
          <w:t xml:space="preserve">add </w:t>
        </w:r>
      </w:hyperlink>
      <w:hyperlink r:id="rId60" w:history="1">
        <w:r w:rsidRPr="00BB4C76">
          <w:rPr>
            <w:rStyle w:val="af2"/>
            <w:rFonts w:ascii="Times New Roman" w:hAnsi="Times New Roman" w:cs="Times New Roman"/>
            <w:bCs/>
            <w:color w:val="auto"/>
            <w:sz w:val="28"/>
            <w:szCs w:val="28"/>
            <w:u w:val="none"/>
            <w:lang w:val="en-US" w:eastAsia="ru-RU"/>
          </w:rPr>
          <w:t xml:space="preserve">.pdf </w:t>
        </w:r>
      </w:hyperlink>
      <w:r w:rsidRPr="00BB4C76">
        <w:rPr>
          <w:rFonts w:ascii="Times New Roman" w:eastAsia="Times New Roman" w:hAnsi="Times New Roman" w:cs="Times New Roman"/>
          <w:bCs/>
          <w:sz w:val="28"/>
          <w:szCs w:val="28"/>
          <w:lang w:val="en-US" w:eastAsia="ru-RU"/>
        </w:rPr>
        <w:t>.</w:t>
      </w:r>
    </w:p>
    <w:p w:rsidR="009335BB" w:rsidRPr="00BB4C76" w:rsidRDefault="009335BB" w:rsidP="009335BB">
      <w:pPr>
        <w:spacing w:after="0" w:line="240" w:lineRule="auto"/>
        <w:ind w:firstLine="709"/>
        <w:jc w:val="both"/>
        <w:rPr>
          <w:rFonts w:ascii="Times New Roman" w:eastAsia="Times New Roman" w:hAnsi="Times New Roman" w:cs="Times New Roman"/>
          <w:bCs/>
          <w:sz w:val="28"/>
          <w:szCs w:val="28"/>
          <w:lang w:eastAsia="ru-RU"/>
        </w:rPr>
      </w:pPr>
      <w:r w:rsidRPr="00BB4C76">
        <w:rPr>
          <w:rFonts w:ascii="Times New Roman" w:eastAsia="Times New Roman" w:hAnsi="Times New Roman" w:cs="Times New Roman"/>
          <w:sz w:val="28"/>
          <w:szCs w:val="28"/>
          <w:lang w:eastAsia="ru-RU"/>
        </w:rPr>
        <w:t xml:space="preserve">9.15. Missile and Artillery Sergeant's Manual. Moscow: Voenizdat, 2004. </w:t>
      </w:r>
      <w:hyperlink r:id="rId61" w:history="1">
        <w:r w:rsidRPr="00BB4C76">
          <w:rPr>
            <w:rStyle w:val="af2"/>
            <w:rFonts w:ascii="Times New Roman" w:hAnsi="Times New Roman" w:cs="Times New Roman"/>
            <w:bCs/>
            <w:color w:val="auto"/>
            <w:sz w:val="28"/>
            <w:szCs w:val="28"/>
            <w:u w:val="none"/>
            <w:lang w:eastAsia="ru-RU"/>
          </w:rPr>
          <w:t xml:space="preserve">http://www.fa.ru/org/chair/voen/Documents/ObrazDoc/Textbook%20sergeant%20RViA%20%282004%29.pdf </w:t>
        </w:r>
      </w:hyperlink>
      <w:r w:rsidRPr="00BB4C76">
        <w:rPr>
          <w:rFonts w:ascii="Times New Roman" w:eastAsia="Times New Roman" w:hAnsi="Times New Roman" w:cs="Times New Roman"/>
          <w:bCs/>
          <w:sz w:val="28"/>
          <w:szCs w:val="28"/>
          <w:lang w:eastAsia="ru-RU"/>
        </w:rPr>
        <w:t>.</w:t>
      </w:r>
    </w:p>
    <w:p w:rsidR="009335BB" w:rsidRPr="00BB4C76" w:rsidRDefault="009335BB" w:rsidP="009335BB">
      <w:pPr>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 xml:space="preserve">9.16. Textbook for engineering sergeants. - Moscow: Military Publishing House, 2004. </w:t>
      </w:r>
      <w:r w:rsidRPr="00BB4C76">
        <w:rPr>
          <w:rFonts w:ascii="Times New Roman" w:eastAsia="Times New Roman" w:hAnsi="Times New Roman" w:cs="Times New Roman"/>
          <w:sz w:val="28"/>
          <w:szCs w:val="28"/>
          <w:lang w:val="en-US" w:eastAsia="ru-RU"/>
        </w:rPr>
        <w:t xml:space="preserve">URL </w:t>
      </w:r>
      <w:r w:rsidRPr="00BB4C76">
        <w:rPr>
          <w:rFonts w:ascii="Times New Roman" w:eastAsia="Times New Roman" w:hAnsi="Times New Roman" w:cs="Times New Roman"/>
          <w:sz w:val="28"/>
          <w:szCs w:val="28"/>
          <w:lang w:eastAsia="ru-RU"/>
        </w:rPr>
        <w:t xml:space="preserve">: </w:t>
      </w:r>
      <w:hyperlink r:id="rId62" w:history="1">
        <w:r w:rsidRPr="00BB4C76">
          <w:rPr>
            <w:rStyle w:val="af2"/>
            <w:rFonts w:ascii="Times New Roman" w:hAnsi="Times New Roman" w:cs="Times New Roman"/>
            <w:color w:val="auto"/>
            <w:sz w:val="28"/>
            <w:szCs w:val="28"/>
            <w:u w:val="none"/>
            <w:lang w:val="en-US" w:eastAsia="ru-RU"/>
          </w:rPr>
          <w:t xml:space="preserve">https </w:t>
        </w:r>
      </w:hyperlink>
      <w:hyperlink r:id="rId63" w:history="1">
        <w:r w:rsidRPr="00BB4C76">
          <w:rPr>
            <w:rStyle w:val="af2"/>
            <w:rFonts w:ascii="Times New Roman" w:hAnsi="Times New Roman" w:cs="Times New Roman"/>
            <w:color w:val="auto"/>
            <w:sz w:val="28"/>
            <w:szCs w:val="28"/>
            <w:u w:val="none"/>
            <w:lang w:eastAsia="ru-RU"/>
          </w:rPr>
          <w:t xml:space="preserve">:// </w:t>
        </w:r>
      </w:hyperlink>
      <w:hyperlink r:id="rId64" w:history="1"/>
      <w:hyperlink r:id="rId65" w:history="1">
        <w:r w:rsidRPr="00BB4C76">
          <w:rPr>
            <w:rStyle w:val="af2"/>
            <w:rFonts w:ascii="Times New Roman" w:hAnsi="Times New Roman" w:cs="Times New Roman"/>
            <w:color w:val="auto"/>
            <w:sz w:val="28"/>
            <w:szCs w:val="28"/>
            <w:u w:val="none"/>
            <w:lang w:val="en-US" w:eastAsia="ru-RU"/>
          </w:rPr>
          <w:t xml:space="preserve">obuchalka </w:t>
        </w:r>
      </w:hyperlink>
      <w:hyperlink r:id="rId66" w:history="1"/>
      <w:hyperlink r:id="rId67" w:history="1">
        <w:r w:rsidRPr="00BB4C76">
          <w:rPr>
            <w:rStyle w:val="af2"/>
            <w:rFonts w:ascii="Times New Roman" w:hAnsi="Times New Roman" w:cs="Times New Roman"/>
            <w:color w:val="auto"/>
            <w:sz w:val="28"/>
            <w:szCs w:val="28"/>
            <w:u w:val="none"/>
            <w:lang w:eastAsia="ru-RU"/>
          </w:rPr>
          <w:t xml:space="preserve">. </w:t>
        </w:r>
      </w:hyperlink>
      <w:hyperlink r:id="rId68" w:history="1">
        <w:r w:rsidRPr="00BB4C76">
          <w:rPr>
            <w:rStyle w:val="af2"/>
            <w:rFonts w:ascii="Times New Roman" w:hAnsi="Times New Roman" w:cs="Times New Roman"/>
            <w:color w:val="auto"/>
            <w:sz w:val="28"/>
            <w:szCs w:val="28"/>
            <w:u w:val="none"/>
            <w:lang w:val="en-US" w:eastAsia="ru-RU"/>
          </w:rPr>
          <w:t xml:space="preserve">org </w:t>
        </w:r>
      </w:hyperlink>
      <w:hyperlink r:id="rId69" w:history="1">
        <w:r w:rsidRPr="00BB4C76">
          <w:rPr>
            <w:rStyle w:val="af2"/>
            <w:rFonts w:ascii="Times New Roman" w:hAnsi="Times New Roman" w:cs="Times New Roman"/>
            <w:color w:val="auto"/>
            <w:sz w:val="28"/>
            <w:szCs w:val="28"/>
            <w:u w:val="none"/>
            <w:lang w:eastAsia="ru-RU"/>
          </w:rPr>
          <w:t xml:space="preserve">/20200905124557/ </w:t>
        </w:r>
      </w:hyperlink>
      <w:hyperlink r:id="rId70" w:history="1"/>
      <w:hyperlink r:id="rId71" w:history="1">
        <w:r w:rsidRPr="00BB4C76">
          <w:rPr>
            <w:rStyle w:val="af2"/>
            <w:rFonts w:ascii="Times New Roman" w:hAnsi="Times New Roman" w:cs="Times New Roman"/>
            <w:color w:val="auto"/>
            <w:sz w:val="28"/>
            <w:szCs w:val="28"/>
            <w:u w:val="none"/>
            <w:lang w:val="en-US" w:eastAsia="ru-RU"/>
          </w:rPr>
          <w:t xml:space="preserve">uchebnik </w:t>
        </w:r>
      </w:hyperlink>
      <w:hyperlink r:id="rId72" w:history="1"/>
      <w:hyperlink r:id="rId73" w:history="1">
        <w:r w:rsidRPr="00BB4C76">
          <w:rPr>
            <w:rStyle w:val="af2"/>
            <w:rFonts w:ascii="Times New Roman" w:hAnsi="Times New Roman" w:cs="Times New Roman"/>
            <w:color w:val="auto"/>
            <w:sz w:val="28"/>
            <w:szCs w:val="28"/>
            <w:u w:val="none"/>
            <w:lang w:eastAsia="ru-RU"/>
          </w:rPr>
          <w:t xml:space="preserve">- </w:t>
        </w:r>
      </w:hyperlink>
      <w:hyperlink r:id="rId74" w:history="1"/>
      <w:hyperlink r:id="rId75" w:history="1">
        <w:r w:rsidRPr="00BB4C76">
          <w:rPr>
            <w:rStyle w:val="af2"/>
            <w:rFonts w:ascii="Times New Roman" w:hAnsi="Times New Roman" w:cs="Times New Roman"/>
            <w:color w:val="auto"/>
            <w:sz w:val="28"/>
            <w:szCs w:val="28"/>
            <w:u w:val="none"/>
            <w:lang w:val="en-US" w:eastAsia="ru-RU"/>
          </w:rPr>
          <w:t xml:space="preserve">serjanta </w:t>
        </w:r>
      </w:hyperlink>
      <w:hyperlink r:id="rId76" w:history="1"/>
      <w:hyperlink r:id="rId77" w:history="1">
        <w:r w:rsidRPr="00BB4C76">
          <w:rPr>
            <w:rStyle w:val="af2"/>
            <w:rFonts w:ascii="Times New Roman" w:hAnsi="Times New Roman" w:cs="Times New Roman"/>
            <w:color w:val="auto"/>
            <w:sz w:val="28"/>
            <w:szCs w:val="28"/>
            <w:u w:val="none"/>
            <w:lang w:eastAsia="ru-RU"/>
          </w:rPr>
          <w:t xml:space="preserve">- </w:t>
        </w:r>
      </w:hyperlink>
      <w:hyperlink r:id="rId78" w:history="1"/>
      <w:hyperlink r:id="rId79" w:history="1">
        <w:r w:rsidRPr="00BB4C76">
          <w:rPr>
            <w:rStyle w:val="af2"/>
            <w:rFonts w:ascii="Times New Roman" w:hAnsi="Times New Roman" w:cs="Times New Roman"/>
            <w:color w:val="auto"/>
            <w:sz w:val="28"/>
            <w:szCs w:val="28"/>
            <w:u w:val="none"/>
            <w:lang w:val="en-US" w:eastAsia="ru-RU"/>
          </w:rPr>
          <w:t xml:space="preserve">injenernih </w:t>
        </w:r>
      </w:hyperlink>
      <w:hyperlink r:id="rId80" w:history="1"/>
      <w:hyperlink r:id="rId81" w:history="1">
        <w:r w:rsidRPr="00BB4C76">
          <w:rPr>
            <w:rStyle w:val="af2"/>
            <w:rFonts w:ascii="Times New Roman" w:hAnsi="Times New Roman" w:cs="Times New Roman"/>
            <w:color w:val="auto"/>
            <w:sz w:val="28"/>
            <w:szCs w:val="28"/>
            <w:u w:val="none"/>
            <w:lang w:eastAsia="ru-RU"/>
          </w:rPr>
          <w:t xml:space="preserve">- </w:t>
        </w:r>
      </w:hyperlink>
      <w:hyperlink r:id="rId82" w:history="1"/>
      <w:hyperlink r:id="rId83" w:history="1">
        <w:r w:rsidRPr="00BB4C76">
          <w:rPr>
            <w:rStyle w:val="af2"/>
            <w:rFonts w:ascii="Times New Roman" w:hAnsi="Times New Roman" w:cs="Times New Roman"/>
            <w:color w:val="auto"/>
            <w:sz w:val="28"/>
            <w:szCs w:val="28"/>
            <w:u w:val="none"/>
            <w:lang w:val="en-US" w:eastAsia="ru-RU"/>
          </w:rPr>
          <w:t xml:space="preserve">voisk </w:t>
        </w:r>
      </w:hyperlink>
      <w:hyperlink r:id="rId84" w:history="1"/>
      <w:hyperlink r:id="rId85" w:history="1">
        <w:r w:rsidRPr="00BB4C76">
          <w:rPr>
            <w:rStyle w:val="af2"/>
            <w:rFonts w:ascii="Times New Roman" w:hAnsi="Times New Roman" w:cs="Times New Roman"/>
            <w:color w:val="auto"/>
            <w:sz w:val="28"/>
            <w:szCs w:val="28"/>
            <w:u w:val="none"/>
            <w:lang w:eastAsia="ru-RU"/>
          </w:rPr>
          <w:t xml:space="preserve">-2004. </w:t>
        </w:r>
      </w:hyperlink>
      <w:hyperlink r:id="rId86" w:history="1">
        <w:r w:rsidRPr="00BB4C76">
          <w:rPr>
            <w:rStyle w:val="af2"/>
            <w:rFonts w:ascii="Times New Roman" w:hAnsi="Times New Roman" w:cs="Times New Roman"/>
            <w:color w:val="auto"/>
            <w:sz w:val="28"/>
            <w:szCs w:val="28"/>
            <w:u w:val="none"/>
            <w:lang w:val="en-US" w:eastAsia="ru-RU"/>
          </w:rPr>
          <w:t xml:space="preserve">html </w:t>
        </w:r>
      </w:hyperlink>
      <w:r w:rsidRPr="00BB4C76">
        <w:rPr>
          <w:rFonts w:ascii="Times New Roman" w:eastAsia="Times New Roman" w:hAnsi="Times New Roman" w:cs="Times New Roman"/>
          <w:sz w:val="28"/>
          <w:szCs w:val="28"/>
          <w:lang w:eastAsia="ru-RU"/>
        </w:rPr>
        <w:t>.</w:t>
      </w:r>
    </w:p>
    <w:p w:rsidR="009335BB" w:rsidRPr="00BB4C76" w:rsidRDefault="009335BB" w:rsidP="009335BB">
      <w:pPr>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 xml:space="preserve">9.17. Textbook for motorized rifle sergeants. - Moscow: Military Publishing House, 2003. </w:t>
      </w:r>
      <w:r w:rsidRPr="00BB4C76">
        <w:rPr>
          <w:rFonts w:ascii="Times New Roman" w:eastAsia="Times New Roman" w:hAnsi="Times New Roman" w:cs="Times New Roman"/>
          <w:sz w:val="28"/>
          <w:szCs w:val="28"/>
          <w:lang w:val="en-US" w:eastAsia="ru-RU"/>
        </w:rPr>
        <w:t xml:space="preserve">URL </w:t>
      </w:r>
      <w:r w:rsidRPr="00BB4C76">
        <w:rPr>
          <w:rFonts w:ascii="Times New Roman" w:eastAsia="Times New Roman" w:hAnsi="Times New Roman" w:cs="Times New Roman"/>
          <w:sz w:val="28"/>
          <w:szCs w:val="28"/>
          <w:lang w:eastAsia="ru-RU"/>
        </w:rPr>
        <w:t xml:space="preserve">: </w:t>
      </w:r>
      <w:hyperlink r:id="rId87" w:history="1">
        <w:r w:rsidRPr="00BB4C76">
          <w:rPr>
            <w:rStyle w:val="af2"/>
            <w:rFonts w:ascii="Times New Roman" w:hAnsi="Times New Roman" w:cs="Times New Roman"/>
            <w:color w:val="auto"/>
            <w:sz w:val="28"/>
            <w:szCs w:val="28"/>
            <w:u w:val="none"/>
            <w:lang w:val="en-US" w:eastAsia="ru-RU"/>
          </w:rPr>
          <w:t xml:space="preserve">https </w:t>
        </w:r>
      </w:hyperlink>
      <w:hyperlink r:id="rId88" w:history="1">
        <w:r w:rsidRPr="00BB4C76">
          <w:rPr>
            <w:rStyle w:val="af2"/>
            <w:rFonts w:ascii="Times New Roman" w:hAnsi="Times New Roman" w:cs="Times New Roman"/>
            <w:color w:val="auto"/>
            <w:sz w:val="28"/>
            <w:szCs w:val="28"/>
            <w:u w:val="none"/>
            <w:lang w:eastAsia="ru-RU"/>
          </w:rPr>
          <w:t xml:space="preserve">:// </w:t>
        </w:r>
      </w:hyperlink>
      <w:hyperlink r:id="rId89" w:history="1"/>
      <w:hyperlink r:id="rId90" w:history="1">
        <w:r w:rsidRPr="00BB4C76">
          <w:rPr>
            <w:rStyle w:val="af2"/>
            <w:rFonts w:ascii="Times New Roman" w:hAnsi="Times New Roman" w:cs="Times New Roman"/>
            <w:color w:val="auto"/>
            <w:sz w:val="28"/>
            <w:szCs w:val="28"/>
            <w:u w:val="none"/>
            <w:lang w:val="en-US" w:eastAsia="ru-RU"/>
          </w:rPr>
          <w:t xml:space="preserve">obuchalka </w:t>
        </w:r>
      </w:hyperlink>
      <w:hyperlink r:id="rId91" w:history="1"/>
      <w:hyperlink r:id="rId92" w:history="1">
        <w:r w:rsidRPr="00BB4C76">
          <w:rPr>
            <w:rStyle w:val="af2"/>
            <w:rFonts w:ascii="Times New Roman" w:hAnsi="Times New Roman" w:cs="Times New Roman"/>
            <w:color w:val="auto"/>
            <w:sz w:val="28"/>
            <w:szCs w:val="28"/>
            <w:u w:val="none"/>
            <w:lang w:eastAsia="ru-RU"/>
          </w:rPr>
          <w:t xml:space="preserve">. </w:t>
        </w:r>
      </w:hyperlink>
      <w:hyperlink r:id="rId93" w:history="1">
        <w:r w:rsidRPr="00BB4C76">
          <w:rPr>
            <w:rStyle w:val="af2"/>
            <w:rFonts w:ascii="Times New Roman" w:hAnsi="Times New Roman" w:cs="Times New Roman"/>
            <w:color w:val="auto"/>
            <w:sz w:val="28"/>
            <w:szCs w:val="28"/>
            <w:u w:val="none"/>
            <w:lang w:val="en-US" w:eastAsia="ru-RU"/>
          </w:rPr>
          <w:t xml:space="preserve">org </w:t>
        </w:r>
      </w:hyperlink>
      <w:hyperlink r:id="rId94" w:history="1">
        <w:r w:rsidRPr="00BB4C76">
          <w:rPr>
            <w:rStyle w:val="af2"/>
            <w:rFonts w:ascii="Times New Roman" w:hAnsi="Times New Roman" w:cs="Times New Roman"/>
            <w:color w:val="auto"/>
            <w:sz w:val="28"/>
            <w:szCs w:val="28"/>
            <w:u w:val="none"/>
            <w:lang w:eastAsia="ru-RU"/>
          </w:rPr>
          <w:t xml:space="preserve">/20200905124557/ </w:t>
        </w:r>
      </w:hyperlink>
      <w:hyperlink r:id="rId95" w:history="1"/>
      <w:hyperlink r:id="rId96" w:history="1">
        <w:r w:rsidRPr="00BB4C76">
          <w:rPr>
            <w:rStyle w:val="af2"/>
            <w:rFonts w:ascii="Times New Roman" w:hAnsi="Times New Roman" w:cs="Times New Roman"/>
            <w:color w:val="auto"/>
            <w:sz w:val="28"/>
            <w:szCs w:val="28"/>
            <w:u w:val="none"/>
            <w:lang w:val="en-US" w:eastAsia="ru-RU"/>
          </w:rPr>
          <w:t xml:space="preserve">uchebnik </w:t>
        </w:r>
      </w:hyperlink>
      <w:hyperlink r:id="rId97" w:history="1"/>
      <w:hyperlink r:id="rId98" w:history="1">
        <w:r w:rsidRPr="00BB4C76">
          <w:rPr>
            <w:rStyle w:val="af2"/>
            <w:rFonts w:ascii="Times New Roman" w:hAnsi="Times New Roman" w:cs="Times New Roman"/>
            <w:color w:val="auto"/>
            <w:sz w:val="28"/>
            <w:szCs w:val="28"/>
            <w:u w:val="none"/>
            <w:lang w:eastAsia="ru-RU"/>
          </w:rPr>
          <w:t xml:space="preserve">- </w:t>
        </w:r>
      </w:hyperlink>
      <w:hyperlink r:id="rId99" w:history="1"/>
      <w:hyperlink r:id="rId100" w:history="1">
        <w:r w:rsidRPr="00BB4C76">
          <w:rPr>
            <w:rStyle w:val="af2"/>
            <w:rFonts w:ascii="Times New Roman" w:hAnsi="Times New Roman" w:cs="Times New Roman"/>
            <w:color w:val="auto"/>
            <w:sz w:val="28"/>
            <w:szCs w:val="28"/>
            <w:u w:val="none"/>
            <w:lang w:val="en-US" w:eastAsia="ru-RU"/>
          </w:rPr>
          <w:t xml:space="preserve">serjanta </w:t>
        </w:r>
      </w:hyperlink>
      <w:hyperlink r:id="rId101" w:history="1"/>
      <w:hyperlink r:id="rId102" w:history="1">
        <w:r w:rsidRPr="00BB4C76">
          <w:rPr>
            <w:rStyle w:val="af2"/>
            <w:rFonts w:ascii="Times New Roman" w:hAnsi="Times New Roman" w:cs="Times New Roman"/>
            <w:color w:val="auto"/>
            <w:sz w:val="28"/>
            <w:szCs w:val="28"/>
            <w:u w:val="none"/>
            <w:lang w:eastAsia="ru-RU"/>
          </w:rPr>
          <w:t xml:space="preserve">- </w:t>
        </w:r>
      </w:hyperlink>
      <w:hyperlink r:id="rId103" w:history="1"/>
      <w:hyperlink r:id="rId104" w:history="1">
        <w:r w:rsidRPr="00BB4C76">
          <w:rPr>
            <w:rStyle w:val="af2"/>
            <w:rFonts w:ascii="Times New Roman" w:hAnsi="Times New Roman" w:cs="Times New Roman"/>
            <w:color w:val="auto"/>
            <w:sz w:val="28"/>
            <w:szCs w:val="28"/>
            <w:u w:val="none"/>
            <w:lang w:val="en-US" w:eastAsia="ru-RU"/>
          </w:rPr>
          <w:t xml:space="preserve">injenernih </w:t>
        </w:r>
      </w:hyperlink>
      <w:hyperlink r:id="rId105" w:history="1"/>
      <w:hyperlink r:id="rId106" w:history="1">
        <w:r w:rsidRPr="00BB4C76">
          <w:rPr>
            <w:rStyle w:val="af2"/>
            <w:rFonts w:ascii="Times New Roman" w:hAnsi="Times New Roman" w:cs="Times New Roman"/>
            <w:color w:val="auto"/>
            <w:sz w:val="28"/>
            <w:szCs w:val="28"/>
            <w:u w:val="none"/>
            <w:lang w:eastAsia="ru-RU"/>
          </w:rPr>
          <w:t xml:space="preserve">- </w:t>
        </w:r>
      </w:hyperlink>
      <w:hyperlink r:id="rId107" w:history="1"/>
      <w:hyperlink r:id="rId108" w:history="1">
        <w:r w:rsidRPr="00BB4C76">
          <w:rPr>
            <w:rStyle w:val="af2"/>
            <w:rFonts w:ascii="Times New Roman" w:hAnsi="Times New Roman" w:cs="Times New Roman"/>
            <w:color w:val="auto"/>
            <w:sz w:val="28"/>
            <w:szCs w:val="28"/>
            <w:u w:val="none"/>
            <w:lang w:val="en-US" w:eastAsia="ru-RU"/>
          </w:rPr>
          <w:t xml:space="preserve">voisk </w:t>
        </w:r>
      </w:hyperlink>
      <w:hyperlink r:id="rId109" w:history="1"/>
      <w:hyperlink r:id="rId110" w:history="1">
        <w:r w:rsidRPr="00BB4C76">
          <w:rPr>
            <w:rStyle w:val="af2"/>
            <w:rFonts w:ascii="Times New Roman" w:hAnsi="Times New Roman" w:cs="Times New Roman"/>
            <w:color w:val="auto"/>
            <w:sz w:val="28"/>
            <w:szCs w:val="28"/>
            <w:u w:val="none"/>
            <w:lang w:eastAsia="ru-RU"/>
          </w:rPr>
          <w:t xml:space="preserve">-2004. </w:t>
        </w:r>
      </w:hyperlink>
      <w:hyperlink r:id="rId111" w:history="1">
        <w:r w:rsidRPr="00BB4C76">
          <w:rPr>
            <w:rStyle w:val="af2"/>
            <w:rFonts w:ascii="Times New Roman" w:hAnsi="Times New Roman" w:cs="Times New Roman"/>
            <w:color w:val="auto"/>
            <w:sz w:val="28"/>
            <w:szCs w:val="28"/>
            <w:u w:val="none"/>
            <w:lang w:val="en-US" w:eastAsia="ru-RU"/>
          </w:rPr>
          <w:t xml:space="preserve">html </w:t>
        </w:r>
      </w:hyperlink>
      <w:r w:rsidRPr="00BB4C76">
        <w:rPr>
          <w:rFonts w:ascii="Times New Roman" w:eastAsia="Times New Roman" w:hAnsi="Times New Roman" w:cs="Times New Roman"/>
          <w:sz w:val="28"/>
          <w:szCs w:val="28"/>
          <w:lang w:eastAsia="ru-RU"/>
        </w:rPr>
        <w:t>.</w:t>
      </w:r>
    </w:p>
    <w:p w:rsidR="009335BB" w:rsidRPr="00BB4C76" w:rsidRDefault="009335BB" w:rsidP="009335BB">
      <w:pPr>
        <w:pStyle w:val="1"/>
        <w:keepNext w:val="0"/>
        <w:keepLines w:val="0"/>
        <w:widowControl w:val="0"/>
        <w:spacing w:before="0"/>
        <w:ind w:firstLine="709"/>
        <w:rPr>
          <w:rFonts w:ascii="Times New Roman" w:hAnsi="Times New Roman"/>
          <w:b w:val="0"/>
          <w:color w:val="auto"/>
        </w:rPr>
      </w:pPr>
    </w:p>
    <w:p w:rsidR="009335BB" w:rsidRPr="00BB4C76" w:rsidRDefault="009335BB" w:rsidP="009335BB">
      <w:pPr>
        <w:pStyle w:val="1"/>
        <w:keepNext w:val="0"/>
        <w:keepLines w:val="0"/>
        <w:widowControl w:val="0"/>
        <w:spacing w:before="0" w:after="60"/>
        <w:ind w:firstLine="709"/>
        <w:rPr>
          <w:rFonts w:ascii="Times New Roman" w:hAnsi="Times New Roman"/>
          <w:color w:val="auto"/>
        </w:rPr>
      </w:pPr>
      <w:r w:rsidRPr="00BB4C76">
        <w:rPr>
          <w:rFonts w:ascii="Times New Roman" w:hAnsi="Times New Roman"/>
          <w:color w:val="auto"/>
        </w:rPr>
        <w:t xml:space="preserve">10. </w:t>
      </w:r>
      <w:bookmarkStart w:id="49" w:name="_Toc517734283"/>
      <w:r w:rsidRPr="00BB4C76">
        <w:rPr>
          <w:rFonts w:ascii="Times New Roman" w:hAnsi="Times New Roman"/>
          <w:color w:val="auto"/>
        </w:rPr>
        <w:t>Guidelines for students on mastering the discipline</w:t>
      </w:r>
      <w:bookmarkEnd w:id="49"/>
    </w:p>
    <w:p w:rsidR="009335BB" w:rsidRPr="00BB4C76" w:rsidRDefault="009335BB" w:rsidP="009335BB">
      <w:pPr>
        <w:spacing w:after="0" w:line="240" w:lineRule="auto"/>
        <w:ind w:firstLine="709"/>
        <w:contextualSpacing/>
        <w:jc w:val="both"/>
        <w:rPr>
          <w:rFonts w:ascii="Times New Roman" w:hAnsi="Times New Roman" w:cs="Times New Roman"/>
          <w:sz w:val="28"/>
          <w:szCs w:val="28"/>
        </w:rPr>
      </w:pPr>
      <w:r w:rsidRPr="00BB4C76">
        <w:rPr>
          <w:rFonts w:ascii="Times New Roman" w:hAnsi="Times New Roman" w:cs="Times New Roman"/>
          <w:sz w:val="28"/>
          <w:szCs w:val="28"/>
        </w:rPr>
        <w:t xml:space="preserve">undergraduate and graduate educational programs at the Financial University, approved by order of the Financial University dated May 11, 2021 No. 1040 (see the website of the Financial University: on the main page page section “Our University”; </w:t>
      </w:r>
      <w:r w:rsidRPr="00BB4C76">
        <w:rPr>
          <w:rFonts w:ascii="Times New Roman" w:hAnsi="Times New Roman" w:cs="Times New Roman"/>
          <w:sz w:val="28"/>
          <w:szCs w:val="28"/>
        </w:rPr>
        <w:lastRenderedPageBreak/>
        <w:t>further “Unified Legal Framework of the Financial University ”), use the methodological recommendations of the department.</w:t>
      </w:r>
    </w:p>
    <w:p w:rsidR="009335BB" w:rsidRPr="00BB4C76" w:rsidRDefault="009335BB" w:rsidP="009335BB">
      <w:pPr>
        <w:pStyle w:val="af3"/>
        <w:shd w:val="clear" w:color="auto" w:fill="FFFFFF"/>
        <w:spacing w:before="0" w:beforeAutospacing="0" w:after="0" w:afterAutospacing="0"/>
        <w:ind w:firstLine="709"/>
        <w:jc w:val="both"/>
        <w:rPr>
          <w:sz w:val="28"/>
          <w:szCs w:val="28"/>
        </w:rPr>
      </w:pPr>
      <w:r w:rsidRPr="00BB4C76">
        <w:rPr>
          <w:sz w:val="28"/>
          <w:szCs w:val="28"/>
        </w:rPr>
        <w:t>When studying the educational module, students must be able to apply the provisions of regulatory legal acts and general military regulations in the daily activities of the unit, manage formations, and use standard small arms.</w:t>
      </w:r>
    </w:p>
    <w:p w:rsidR="009335BB" w:rsidRPr="00BB4C76" w:rsidRDefault="009335BB" w:rsidP="009335BB">
      <w:pPr>
        <w:pStyle w:val="af3"/>
        <w:shd w:val="clear" w:color="auto" w:fill="FFFFFF"/>
        <w:spacing w:before="0" w:beforeAutospacing="0" w:after="0" w:afterAutospacing="0"/>
        <w:ind w:firstLine="709"/>
        <w:jc w:val="both"/>
        <w:rPr>
          <w:sz w:val="28"/>
          <w:szCs w:val="28"/>
        </w:rPr>
      </w:pPr>
      <w:r w:rsidRPr="00BB4C76">
        <w:rPr>
          <w:sz w:val="28"/>
          <w:szCs w:val="28"/>
        </w:rPr>
        <w:t>While studying the material of the educational module, the student must:</w:t>
      </w:r>
    </w:p>
    <w:p w:rsidR="009335BB" w:rsidRPr="00BB4C76" w:rsidRDefault="009335BB" w:rsidP="009335BB">
      <w:pPr>
        <w:pStyle w:val="af3"/>
        <w:shd w:val="clear" w:color="auto" w:fill="FFFFFF"/>
        <w:spacing w:before="0" w:beforeAutospacing="0" w:after="0" w:afterAutospacing="0"/>
        <w:ind w:firstLine="709"/>
        <w:jc w:val="both"/>
        <w:rPr>
          <w:b/>
          <w:sz w:val="28"/>
          <w:szCs w:val="28"/>
        </w:rPr>
      </w:pPr>
      <w:r w:rsidRPr="00BB4C76">
        <w:rPr>
          <w:b/>
          <w:sz w:val="28"/>
          <w:szCs w:val="28"/>
        </w:rPr>
        <w:t>know:</w:t>
      </w:r>
    </w:p>
    <w:p w:rsidR="009335BB" w:rsidRPr="00BB4C76" w:rsidRDefault="009335BB" w:rsidP="009335BB">
      <w:pPr>
        <w:pStyle w:val="af3"/>
        <w:shd w:val="clear" w:color="auto" w:fill="FFFFFF"/>
        <w:spacing w:before="0" w:beforeAutospacing="0" w:after="0" w:afterAutospacing="0"/>
        <w:ind w:firstLine="709"/>
        <w:jc w:val="both"/>
        <w:rPr>
          <w:spacing w:val="-4"/>
          <w:sz w:val="28"/>
          <w:szCs w:val="28"/>
        </w:rPr>
      </w:pPr>
      <w:r w:rsidRPr="00BB4C76">
        <w:rPr>
          <w:spacing w:val="-4"/>
          <w:sz w:val="28"/>
          <w:szCs w:val="28"/>
        </w:rPr>
        <w:t>the main provisions of the Military Doctrine of the Russian Federation and general military regulations of the Armed Forces of the Russian Federation;</w:t>
      </w:r>
    </w:p>
    <w:p w:rsidR="009335BB" w:rsidRPr="00BB4C76" w:rsidRDefault="009335BB" w:rsidP="009335BB">
      <w:pPr>
        <w:pStyle w:val="af3"/>
        <w:shd w:val="clear" w:color="auto" w:fill="FFFFFF"/>
        <w:spacing w:before="0" w:beforeAutospacing="0" w:after="0" w:afterAutospacing="0"/>
        <w:ind w:firstLine="709"/>
        <w:jc w:val="both"/>
        <w:rPr>
          <w:sz w:val="28"/>
          <w:szCs w:val="28"/>
        </w:rPr>
      </w:pPr>
      <w:r w:rsidRPr="00BB4C76">
        <w:rPr>
          <w:sz w:val="28"/>
          <w:szCs w:val="28"/>
        </w:rPr>
        <w:t>legal status and procedure for military service by military personnel;</w:t>
      </w:r>
    </w:p>
    <w:p w:rsidR="009335BB" w:rsidRPr="00BB4C76" w:rsidRDefault="009335BB" w:rsidP="009335BB">
      <w:pPr>
        <w:pStyle w:val="af3"/>
        <w:shd w:val="clear" w:color="auto" w:fill="FFFFFF"/>
        <w:spacing w:before="0" w:beforeAutospacing="0" w:after="0" w:afterAutospacing="0"/>
        <w:ind w:firstLine="709"/>
        <w:jc w:val="both"/>
        <w:rPr>
          <w:sz w:val="28"/>
          <w:szCs w:val="28"/>
        </w:rPr>
      </w:pPr>
      <w:r w:rsidRPr="00BB4C76">
        <w:rPr>
          <w:sz w:val="28"/>
          <w:szCs w:val="28"/>
        </w:rPr>
        <w:t>organization of internal order in the department;</w:t>
      </w:r>
    </w:p>
    <w:p w:rsidR="009335BB" w:rsidRPr="00BB4C76" w:rsidRDefault="009335BB" w:rsidP="009335BB">
      <w:pPr>
        <w:pStyle w:val="af3"/>
        <w:shd w:val="clear" w:color="auto" w:fill="FFFFFF"/>
        <w:spacing w:before="0" w:beforeAutospacing="0" w:after="0" w:afterAutospacing="0"/>
        <w:ind w:firstLine="709"/>
        <w:jc w:val="both"/>
        <w:rPr>
          <w:sz w:val="28"/>
          <w:szCs w:val="28"/>
        </w:rPr>
      </w:pPr>
      <w:r w:rsidRPr="00BB4C76">
        <w:rPr>
          <w:sz w:val="28"/>
          <w:szCs w:val="28"/>
        </w:rPr>
        <w:t>arrangement of small arms, ammunition and hand grenades;</w:t>
      </w:r>
    </w:p>
    <w:p w:rsidR="009335BB" w:rsidRPr="00BB4C76" w:rsidRDefault="009335BB" w:rsidP="009335BB">
      <w:pPr>
        <w:pStyle w:val="af3"/>
        <w:shd w:val="clear" w:color="auto" w:fill="FFFFFF"/>
        <w:spacing w:before="0" w:beforeAutospacing="0" w:after="0" w:afterAutospacing="0"/>
        <w:ind w:firstLine="709"/>
        <w:jc w:val="both"/>
        <w:rPr>
          <w:b/>
          <w:sz w:val="28"/>
          <w:szCs w:val="28"/>
        </w:rPr>
      </w:pPr>
      <w:r w:rsidRPr="00BB4C76">
        <w:rPr>
          <w:b/>
          <w:sz w:val="28"/>
          <w:szCs w:val="28"/>
        </w:rPr>
        <w:t>be able to:</w:t>
      </w:r>
    </w:p>
    <w:p w:rsidR="009335BB" w:rsidRPr="00BB4C76" w:rsidRDefault="009335BB" w:rsidP="009335BB">
      <w:pPr>
        <w:pStyle w:val="af3"/>
        <w:shd w:val="clear" w:color="auto" w:fill="FFFFFF"/>
        <w:spacing w:before="0" w:beforeAutospacing="0" w:after="0" w:afterAutospacing="0"/>
        <w:ind w:firstLine="709"/>
        <w:jc w:val="both"/>
        <w:rPr>
          <w:sz w:val="28"/>
          <w:szCs w:val="28"/>
        </w:rPr>
      </w:pPr>
      <w:r w:rsidRPr="00BB4C76">
        <w:rPr>
          <w:sz w:val="28"/>
          <w:szCs w:val="28"/>
        </w:rPr>
        <w:t>accurately comply with the provisions of the general military regulations of the RF Armed Forces in professional activities;</w:t>
      </w:r>
    </w:p>
    <w:p w:rsidR="009335BB" w:rsidRPr="00BB4C76" w:rsidRDefault="009335BB" w:rsidP="009335BB">
      <w:pPr>
        <w:pStyle w:val="af3"/>
        <w:shd w:val="clear" w:color="auto" w:fill="FFFFFF"/>
        <w:spacing w:before="0" w:beforeAutospacing="0" w:after="0" w:afterAutospacing="0"/>
        <w:ind w:firstLine="709"/>
        <w:jc w:val="both"/>
        <w:rPr>
          <w:sz w:val="28"/>
          <w:szCs w:val="28"/>
        </w:rPr>
      </w:pPr>
      <w:r w:rsidRPr="00BB4C76">
        <w:rPr>
          <w:sz w:val="28"/>
          <w:szCs w:val="28"/>
        </w:rPr>
        <w:t>maintain secrecy in the unit;</w:t>
      </w:r>
    </w:p>
    <w:p w:rsidR="009335BB" w:rsidRPr="00BB4C76" w:rsidRDefault="009335BB" w:rsidP="009335BB">
      <w:pPr>
        <w:pStyle w:val="af3"/>
        <w:shd w:val="clear" w:color="auto" w:fill="FFFFFF"/>
        <w:spacing w:before="0" w:beforeAutospacing="0" w:after="0" w:afterAutospacing="0"/>
        <w:ind w:firstLine="709"/>
        <w:jc w:val="both"/>
        <w:rPr>
          <w:sz w:val="28"/>
          <w:szCs w:val="28"/>
        </w:rPr>
      </w:pPr>
      <w:r w:rsidRPr="00BB4C76">
        <w:rPr>
          <w:sz w:val="28"/>
          <w:szCs w:val="28"/>
        </w:rPr>
        <w:t>disassemble and assemble an assault rifle (AK-74) and prepare for combat use of hand grenades.</w:t>
      </w:r>
    </w:p>
    <w:p w:rsidR="009335BB" w:rsidRPr="00BB4C76" w:rsidRDefault="009335BB" w:rsidP="009335BB">
      <w:pPr>
        <w:pStyle w:val="af3"/>
        <w:shd w:val="clear" w:color="auto" w:fill="FFFFFF"/>
        <w:spacing w:before="0" w:beforeAutospacing="0" w:after="0" w:afterAutospacing="0"/>
        <w:ind w:firstLine="709"/>
        <w:jc w:val="both"/>
        <w:rPr>
          <w:sz w:val="28"/>
          <w:szCs w:val="28"/>
        </w:rPr>
      </w:pPr>
      <w:r w:rsidRPr="00BB4C76">
        <w:rPr>
          <w:sz w:val="28"/>
          <w:szCs w:val="28"/>
        </w:rPr>
        <w:t>The main types of training sessions when studying an educational module are lectures and seminars (practical) classes, as well as independent work.</w:t>
      </w:r>
    </w:p>
    <w:p w:rsidR="009335BB" w:rsidRPr="00BB4C76" w:rsidRDefault="009335BB" w:rsidP="009335BB">
      <w:pPr>
        <w:pStyle w:val="af3"/>
        <w:shd w:val="clear" w:color="auto" w:fill="FFFFFF"/>
        <w:spacing w:before="0" w:beforeAutospacing="0" w:after="0" w:afterAutospacing="0"/>
        <w:ind w:firstLine="709"/>
        <w:jc w:val="both"/>
        <w:rPr>
          <w:sz w:val="28"/>
          <w:szCs w:val="28"/>
        </w:rPr>
      </w:pPr>
      <w:r w:rsidRPr="00BB4C76">
        <w:rPr>
          <w:sz w:val="28"/>
          <w:szCs w:val="28"/>
        </w:rPr>
        <w:t>Seminar (practical) classes form the basis for studying the material of the educational module. Practical classes are aimed at developing skills in drill and fire training with small arms. Students must master drill techniques in place and on the move, formation control skills and shooting from small arms.</w:t>
      </w:r>
    </w:p>
    <w:p w:rsidR="009335BB" w:rsidRPr="00BB4C76" w:rsidRDefault="009335BB" w:rsidP="009335B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To prepare for and during classes, the teacher recommends the following algorithm to students:</w:t>
      </w:r>
    </w:p>
    <w:p w:rsidR="009335BB" w:rsidRPr="00BB4C76" w:rsidRDefault="009335BB" w:rsidP="009335B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b/>
          <w:sz w:val="28"/>
          <w:szCs w:val="28"/>
        </w:rPr>
        <w:t xml:space="preserve">during lectures </w:t>
      </w:r>
      <w:r w:rsidRPr="00BB4C76">
        <w:rPr>
          <w:rFonts w:ascii="Times New Roman" w:hAnsi="Times New Roman" w:cs="Times New Roman"/>
          <w:sz w:val="28"/>
          <w:szCs w:val="28"/>
        </w:rPr>
        <w:t>- writing notes indicating the topic of the lesson, educational issues and literature on this topic, as well as briefly, schematically, consistently recording the main provisions on each issue and conclusions on them, formulations, generalizations; mark important thoughts, highlight key words, terms; check terms and concepts using encyclopedias, dictionaries, reference books and write down interpretations in a workbook; focus on questions, terms, material that causes difficulties, mark and try to find the answer in the list of recommended literature. If you are unable to cover the educational material on your own, you need to formulate a question and ask the teacher at a consultation or at the next lesson;</w:t>
      </w:r>
    </w:p>
    <w:p w:rsidR="009335BB" w:rsidRPr="00BB4C76" w:rsidRDefault="009335BB" w:rsidP="009335BB">
      <w:pPr>
        <w:spacing w:after="0" w:line="240" w:lineRule="auto"/>
        <w:ind w:firstLine="709"/>
        <w:jc w:val="both"/>
        <w:rPr>
          <w:rFonts w:ascii="Times New Roman" w:hAnsi="Times New Roman" w:cs="Times New Roman"/>
          <w:spacing w:val="-4"/>
          <w:sz w:val="28"/>
          <w:szCs w:val="28"/>
        </w:rPr>
      </w:pPr>
      <w:r w:rsidRPr="00BB4C76">
        <w:rPr>
          <w:rFonts w:ascii="Times New Roman" w:hAnsi="Times New Roman" w:cs="Times New Roman"/>
          <w:b/>
          <w:spacing w:val="-4"/>
          <w:sz w:val="28"/>
          <w:szCs w:val="28"/>
        </w:rPr>
        <w:t xml:space="preserve">during seminars (practical) classes </w:t>
      </w:r>
      <w:r w:rsidRPr="00BB4C76">
        <w:rPr>
          <w:rFonts w:ascii="Times New Roman" w:hAnsi="Times New Roman" w:cs="Times New Roman"/>
          <w:spacing w:val="-4"/>
          <w:sz w:val="28"/>
          <w:szCs w:val="28"/>
        </w:rPr>
        <w:t>- working with notes, preparing answers to test questions, reviewing recommended literature; training in fulfilling standards for fire training from small arms and chemical warfare protection, drill techniques;</w:t>
      </w:r>
    </w:p>
    <w:p w:rsidR="009335BB" w:rsidRPr="00BB4C76" w:rsidRDefault="009335BB" w:rsidP="009335B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 xml:space="preserve">when preparing for </w:t>
      </w:r>
      <w:r w:rsidRPr="00BB4C76">
        <w:rPr>
          <w:rFonts w:ascii="Times New Roman" w:hAnsi="Times New Roman" w:cs="Times New Roman"/>
          <w:b/>
          <w:sz w:val="28"/>
          <w:szCs w:val="28"/>
        </w:rPr>
        <w:t xml:space="preserve">a test with an assessment, </w:t>
      </w:r>
      <w:r w:rsidRPr="00BB4C76">
        <w:rPr>
          <w:rFonts w:ascii="Times New Roman" w:hAnsi="Times New Roman" w:cs="Times New Roman"/>
          <w:sz w:val="28"/>
          <w:szCs w:val="28"/>
        </w:rPr>
        <w:t>focus on notes, recommended literature, a list of questions for each section of the educational module, including practical questions that require independent practice.</w:t>
      </w:r>
    </w:p>
    <w:p w:rsidR="009335BB" w:rsidRPr="00BB4C76" w:rsidRDefault="009335BB" w:rsidP="009335BB">
      <w:pPr>
        <w:pStyle w:val="af3"/>
        <w:shd w:val="clear" w:color="auto" w:fill="FFFFFF"/>
        <w:spacing w:before="0" w:beforeAutospacing="0" w:after="0" w:afterAutospacing="0"/>
        <w:ind w:firstLine="709"/>
        <w:jc w:val="both"/>
        <w:rPr>
          <w:sz w:val="28"/>
          <w:szCs w:val="28"/>
        </w:rPr>
      </w:pPr>
      <w:r w:rsidRPr="00BB4C76">
        <w:rPr>
          <w:b/>
          <w:sz w:val="28"/>
          <w:szCs w:val="28"/>
        </w:rPr>
        <w:t xml:space="preserve">Independent work </w:t>
      </w:r>
      <w:r w:rsidRPr="00BB4C76">
        <w:rPr>
          <w:sz w:val="28"/>
          <w:szCs w:val="28"/>
        </w:rPr>
        <w:t>of students is aimed at consolidating and deepening acquired knowledge and skills, searching for and acquiring new knowledge, as well as completing educational assignments, preparing for upcoming classes, ongoing monitoring of progress and intermediate certification.</w:t>
      </w:r>
    </w:p>
    <w:p w:rsidR="009335BB" w:rsidRPr="00BB4C76" w:rsidRDefault="009335BB" w:rsidP="009335B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lastRenderedPageBreak/>
        <w:t>The forms of independent work of students are:</w:t>
      </w:r>
    </w:p>
    <w:p w:rsidR="009335BB" w:rsidRPr="00BB4C76" w:rsidRDefault="009335BB" w:rsidP="009335B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reading basic and additional literature, independent study of material from literary sources;</w:t>
      </w:r>
    </w:p>
    <w:p w:rsidR="009335BB" w:rsidRPr="00BB4C76" w:rsidRDefault="009335BB" w:rsidP="009335B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work on errors made during the execution of current control reports;</w:t>
      </w:r>
    </w:p>
    <w:p w:rsidR="009335BB" w:rsidRPr="00BB4C76" w:rsidRDefault="009335BB" w:rsidP="009335BB">
      <w:pPr>
        <w:spacing w:after="0" w:line="240" w:lineRule="auto"/>
        <w:ind w:firstLine="709"/>
        <w:jc w:val="both"/>
        <w:rPr>
          <w:rFonts w:ascii="Times New Roman" w:hAnsi="Times New Roman" w:cs="Times New Roman"/>
          <w:spacing w:val="-8"/>
          <w:sz w:val="28"/>
          <w:szCs w:val="28"/>
        </w:rPr>
      </w:pPr>
      <w:r w:rsidRPr="00BB4C76">
        <w:rPr>
          <w:rFonts w:ascii="Times New Roman" w:hAnsi="Times New Roman" w:cs="Times New Roman"/>
          <w:spacing w:val="-8"/>
          <w:sz w:val="28"/>
          <w:szCs w:val="28"/>
        </w:rPr>
        <w:t>work with the library catalog, independent selection of the necessary literature;</w:t>
      </w:r>
    </w:p>
    <w:p w:rsidR="009335BB" w:rsidRPr="00BB4C76" w:rsidRDefault="009335BB" w:rsidP="009335B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working with a dictionary, reference book;</w:t>
      </w:r>
    </w:p>
    <w:p w:rsidR="009335BB" w:rsidRPr="00BB4C76" w:rsidRDefault="009335BB" w:rsidP="009335B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searching for necessary information on the Internet;</w:t>
      </w:r>
    </w:p>
    <w:p w:rsidR="009335BB" w:rsidRPr="00BB4C76" w:rsidRDefault="009335BB" w:rsidP="009335B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taking notes from sources;</w:t>
      </w:r>
    </w:p>
    <w:p w:rsidR="009335BB" w:rsidRPr="00BB4C76" w:rsidRDefault="009335BB" w:rsidP="009335B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preparation for various forms of current and intermediate certification (testing, practical training, exam);</w:t>
      </w:r>
    </w:p>
    <w:p w:rsidR="009335BB" w:rsidRPr="00BB4C76" w:rsidRDefault="009335BB" w:rsidP="009335B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independent completion of practical tasks of the reproductive type (answering questions, training exercises, solving practical problems and tests).</w:t>
      </w:r>
    </w:p>
    <w:p w:rsidR="009335BB" w:rsidRPr="00BB4C76" w:rsidRDefault="009335BB" w:rsidP="009335BB">
      <w:pPr>
        <w:spacing w:after="0" w:line="240" w:lineRule="auto"/>
        <w:ind w:firstLine="709"/>
        <w:jc w:val="both"/>
        <w:rPr>
          <w:rFonts w:ascii="Times New Roman" w:hAnsi="Times New Roman" w:cs="Times New Roman"/>
          <w:spacing w:val="-4"/>
          <w:sz w:val="28"/>
          <w:szCs w:val="28"/>
        </w:rPr>
      </w:pPr>
      <w:r w:rsidRPr="00BB4C76">
        <w:rPr>
          <w:rFonts w:ascii="Times New Roman" w:hAnsi="Times New Roman" w:cs="Times New Roman"/>
          <w:sz w:val="28"/>
          <w:szCs w:val="28"/>
        </w:rPr>
        <w:t xml:space="preserve">When organizing independent work, it is necessary to use the information and material and technical resources of the educational institution: a library with </w:t>
      </w:r>
      <w:r w:rsidRPr="00BB4C76">
        <w:rPr>
          <w:rFonts w:ascii="Times New Roman" w:hAnsi="Times New Roman" w:cs="Times New Roman"/>
          <w:spacing w:val="-4"/>
          <w:sz w:val="28"/>
          <w:szCs w:val="28"/>
        </w:rPr>
        <w:t>a reading room, equipped in accordance with existing standards; educational and methodological base of educational (methodological) classrooms; computer classes with Internet access; audiences (classes) for consulting activities; educational and educational literature, as well as other methodological materials.</w:t>
      </w:r>
    </w:p>
    <w:p w:rsidR="009335BB" w:rsidRPr="00BB4C76" w:rsidRDefault="009335BB" w:rsidP="009335BB">
      <w:pPr>
        <w:pStyle w:val="af3"/>
        <w:shd w:val="clear" w:color="auto" w:fill="FFFFFF"/>
        <w:spacing w:before="0" w:beforeAutospacing="0" w:after="0" w:afterAutospacing="0"/>
        <w:ind w:firstLine="709"/>
        <w:jc w:val="both"/>
        <w:rPr>
          <w:sz w:val="28"/>
          <w:szCs w:val="28"/>
        </w:rPr>
      </w:pPr>
      <w:r w:rsidRPr="00BB4C76">
        <w:rPr>
          <w:sz w:val="28"/>
          <w:szCs w:val="28"/>
        </w:rPr>
        <w:t>Current monitoring of progress in the educational module is carried out in the form of control checks in written and oral form on the material covered.</w:t>
      </w:r>
    </w:p>
    <w:p w:rsidR="009335BB" w:rsidRPr="00BB4C76" w:rsidRDefault="009335BB" w:rsidP="009335BB">
      <w:pPr>
        <w:pStyle w:val="af3"/>
        <w:shd w:val="clear" w:color="auto" w:fill="FFFFFF"/>
        <w:spacing w:before="0" w:beforeAutospacing="0" w:after="0" w:afterAutospacing="0"/>
        <w:ind w:firstLine="709"/>
        <w:jc w:val="both"/>
        <w:rPr>
          <w:sz w:val="28"/>
          <w:szCs w:val="28"/>
        </w:rPr>
      </w:pPr>
      <w:r w:rsidRPr="00BB4C76">
        <w:rPr>
          <w:sz w:val="28"/>
          <w:szCs w:val="28"/>
        </w:rPr>
        <w:t>It is recommended that intermediate certification for the module be carried out in the form of a test with an assessment with the development of practical tasks.</w:t>
      </w:r>
    </w:p>
    <w:p w:rsidR="009335BB" w:rsidRPr="00BB4C76" w:rsidRDefault="009335BB" w:rsidP="009335BB">
      <w:pPr>
        <w:pStyle w:val="af3"/>
        <w:shd w:val="clear" w:color="auto" w:fill="FFFFFF"/>
        <w:spacing w:before="0" w:beforeAutospacing="0" w:after="0" w:afterAutospacing="0"/>
        <w:ind w:firstLine="709"/>
        <w:jc w:val="both"/>
        <w:rPr>
          <w:sz w:val="28"/>
          <w:szCs w:val="28"/>
        </w:rPr>
      </w:pPr>
      <w:r w:rsidRPr="00BB4C76">
        <w:rPr>
          <w:sz w:val="28"/>
          <w:szCs w:val="28"/>
        </w:rPr>
        <w:t>Preparation for certification is carried out during students’ independent work hours, as well as during teacher consultations.</w:t>
      </w:r>
    </w:p>
    <w:p w:rsidR="009335BB" w:rsidRPr="00BB4C76" w:rsidRDefault="009335BB" w:rsidP="009335BB">
      <w:pPr>
        <w:widowControl w:val="0"/>
        <w:spacing w:before="120" w:after="60" w:line="240" w:lineRule="auto"/>
        <w:ind w:firstLine="709"/>
        <w:jc w:val="both"/>
        <w:rPr>
          <w:rFonts w:ascii="Times New Roman" w:eastAsia="Times New Roman" w:hAnsi="Times New Roman" w:cs="Times New Roman"/>
          <w:b/>
          <w:sz w:val="28"/>
          <w:szCs w:val="28"/>
          <w:lang w:eastAsia="ru-RU"/>
        </w:rPr>
      </w:pPr>
      <w:r w:rsidRPr="00BB4C76">
        <w:rPr>
          <w:rFonts w:ascii="Times New Roman" w:eastAsia="Times New Roman" w:hAnsi="Times New Roman" w:cs="Times New Roman"/>
          <w:b/>
          <w:sz w:val="28"/>
          <w:szCs w:val="28"/>
          <w:lang w:eastAsia="ru-RU"/>
        </w:rPr>
        <w:t>Methodological recommendations for training persons with disabilities</w:t>
      </w:r>
    </w:p>
    <w:p w:rsidR="009335BB" w:rsidRPr="00BB4C76" w:rsidRDefault="009335BB" w:rsidP="009335BB">
      <w:pPr>
        <w:widowControl w:val="0"/>
        <w:spacing w:after="0" w:line="240" w:lineRule="auto"/>
        <w:ind w:firstLine="720"/>
        <w:jc w:val="both"/>
        <w:rPr>
          <w:rFonts w:ascii="Times New Roman" w:hAnsi="Times New Roman" w:cs="Times New Roman"/>
          <w:sz w:val="28"/>
          <w:szCs w:val="28"/>
        </w:rPr>
      </w:pPr>
      <w:r w:rsidRPr="00BB4C76">
        <w:rPr>
          <w:rFonts w:ascii="Times New Roman" w:eastAsia="Times New Roman" w:hAnsi="Times New Roman" w:cs="Times New Roman"/>
          <w:sz w:val="28"/>
          <w:szCs w:val="28"/>
          <w:lang w:eastAsia="ru-RU"/>
        </w:rPr>
        <w:t xml:space="preserve">The teaching staff gets acquainted with the psychological and physiological characteristics of disabled students and persons with disabilities. In accordance with the Methodological Recommendations of the Ministry of Education and Science of Russia </w:t>
      </w:r>
      <w:r w:rsidRPr="00BB4C76">
        <w:rPr>
          <w:rFonts w:ascii="Times New Roman" w:hAnsi="Times New Roman" w:cs="Times New Roman"/>
          <w:sz w:val="28"/>
          <w:szCs w:val="28"/>
        </w:rPr>
        <w:t xml:space="preserve">on the organization of the educational process for training people with disabilities and persons with disabilities in educational institutions of higher education (approved by the Ministry of Education and Science of Russia on April 8, 2014 No. AK-44/05vn), if </w:t>
      </w:r>
      <w:r w:rsidRPr="00BB4C76">
        <w:rPr>
          <w:rFonts w:ascii="Times New Roman" w:eastAsia="Times New Roman" w:hAnsi="Times New Roman" w:cs="Times New Roman"/>
          <w:sz w:val="28"/>
          <w:szCs w:val="28"/>
          <w:lang w:eastAsia="ru-RU"/>
        </w:rPr>
        <w:t xml:space="preserve">necessary, additional teaching support can be provided tutors , psychologists, </w:t>
      </w:r>
      <w:r w:rsidRPr="00BB4C76">
        <w:rPr>
          <w:rFonts w:ascii="Times New Roman" w:hAnsi="Times New Roman" w:cs="Times New Roman"/>
          <w:sz w:val="28"/>
          <w:szCs w:val="28"/>
        </w:rPr>
        <w:t>specialists in special technical and software training tools for people with disabilities and other necessary specialists for the purpose of comprehensive support of the educational process of people with disabilities and persons with disabilities.</w:t>
      </w:r>
    </w:p>
    <w:p w:rsidR="009335BB" w:rsidRPr="00BB4C76" w:rsidRDefault="009335BB" w:rsidP="009335BB">
      <w:pPr>
        <w:widowControl w:val="0"/>
        <w:spacing w:after="0" w:line="240" w:lineRule="auto"/>
        <w:ind w:firstLine="720"/>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The course of the discipline is expected to use socially active and reflective teaching methods, technologies of sociocultural rehabilitation in order to assist in establishing full-fledged interpersonal relationships with other students in study groups, creating a comfortable psychological climate in the student body. The selection and development of educational materials are carried out taking into account the provision of material in various forms: auditory, visual, using special technical means and information systems.</w:t>
      </w:r>
    </w:p>
    <w:p w:rsidR="009335BB" w:rsidRPr="00BB4C76" w:rsidRDefault="009335BB" w:rsidP="009335BB">
      <w:pPr>
        <w:widowControl w:val="0"/>
        <w:spacing w:after="0" w:line="240" w:lineRule="auto"/>
        <w:ind w:firstLine="720"/>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pacing w:val="-4"/>
          <w:sz w:val="28"/>
          <w:szCs w:val="28"/>
          <w:lang w:eastAsia="ru-RU"/>
        </w:rPr>
        <w:t xml:space="preserve">Mastering the discipline by persons with disabilities is carried out using general and special purpose teaching aids (personal and collective use). If it is necessary to conduct </w:t>
      </w:r>
      <w:r w:rsidRPr="00BB4C76">
        <w:rPr>
          <w:rFonts w:ascii="Times New Roman" w:eastAsia="Times New Roman" w:hAnsi="Times New Roman" w:cs="Times New Roman"/>
          <w:spacing w:val="-4"/>
          <w:sz w:val="28"/>
          <w:szCs w:val="28"/>
          <w:lang w:eastAsia="ru-RU"/>
        </w:rPr>
        <w:lastRenderedPageBreak/>
        <w:t xml:space="preserve">training with a training group (practical implementation of standards) in combat or fire training, RCBZ, students with disabilities at this time study the conditions for fulfilling standards, performing drill techniques theoretically, without involving them in the practical implementation of standards and techniques </w:t>
      </w:r>
      <w:r w:rsidRPr="00BB4C76">
        <w:rPr>
          <w:rFonts w:ascii="Times New Roman" w:eastAsia="Times New Roman" w:hAnsi="Times New Roman" w:cs="Times New Roman"/>
          <w:sz w:val="28"/>
          <w:szCs w:val="28"/>
          <w:lang w:eastAsia="ru-RU"/>
        </w:rPr>
        <w:t>.</w:t>
      </w:r>
    </w:p>
    <w:p w:rsidR="009335BB" w:rsidRPr="00BB4C76" w:rsidRDefault="009335BB" w:rsidP="009335BB">
      <w:pPr>
        <w:widowControl w:val="0"/>
        <w:spacing w:after="0" w:line="240" w:lineRule="auto"/>
        <w:ind w:firstLine="720"/>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Logistics and technical support for conducting classes provides for adapting classrooms to the needs of persons with disabilities.</w:t>
      </w:r>
    </w:p>
    <w:p w:rsidR="009335BB" w:rsidRPr="00BB4C76" w:rsidRDefault="009335BB" w:rsidP="009335BB">
      <w:pPr>
        <w:widowControl w:val="0"/>
        <w:spacing w:after="0" w:line="240" w:lineRule="auto"/>
        <w:ind w:firstLine="720"/>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The form of certification for persons with disabilities is established taking into account individual psychophysical characteristics. For students with disabilities, an accessible form of providing assignments of assessment tools is provided, namely:</w:t>
      </w:r>
    </w:p>
    <w:p w:rsidR="009335BB" w:rsidRPr="00BB4C76" w:rsidRDefault="009335BB" w:rsidP="009335BB">
      <w:pPr>
        <w:widowControl w:val="0"/>
        <w:tabs>
          <w:tab w:val="left" w:pos="993"/>
        </w:tabs>
        <w:spacing w:after="0" w:line="240" w:lineRule="auto"/>
        <w:ind w:firstLine="720"/>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in printed or electronic form (for persons with musculoskeletal disorders);</w:t>
      </w:r>
    </w:p>
    <w:p w:rsidR="009335BB" w:rsidRPr="00BB4C76" w:rsidRDefault="009335BB" w:rsidP="009335BB">
      <w:pPr>
        <w:widowControl w:val="0"/>
        <w:tabs>
          <w:tab w:val="left" w:pos="993"/>
        </w:tabs>
        <w:spacing w:after="0" w:line="240" w:lineRule="auto"/>
        <w:ind w:firstLine="720"/>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in printed form or electronic form with increased font and contrast (for persons with hearing, speech, or vision impairments);</w:t>
      </w:r>
    </w:p>
    <w:p w:rsidR="009335BB" w:rsidRPr="00BB4C76" w:rsidRDefault="009335BB" w:rsidP="009335BB">
      <w:pPr>
        <w:widowControl w:val="0"/>
        <w:tabs>
          <w:tab w:val="left" w:pos="993"/>
        </w:tabs>
        <w:spacing w:after="0" w:line="240" w:lineRule="auto"/>
        <w:ind w:firstLine="720"/>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by having an assistant read the assignment out loud (for people with visual impairments).</w:t>
      </w:r>
    </w:p>
    <w:p w:rsidR="009335BB" w:rsidRPr="00BB4C76" w:rsidRDefault="009335BB" w:rsidP="009335BB">
      <w:pPr>
        <w:widowControl w:val="0"/>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Students with disabilities have increased time to prepare answers to test questions. For such students, an accessible form of providing answers to assignments is provided, namely:</w:t>
      </w:r>
    </w:p>
    <w:p w:rsidR="009335BB" w:rsidRPr="00BB4C76" w:rsidRDefault="009335BB" w:rsidP="009335BB">
      <w:pPr>
        <w:widowControl w:val="0"/>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in writing on paper or by typing answers on a computer (for people with hearing and speech impairments);</w:t>
      </w:r>
    </w:p>
    <w:p w:rsidR="009335BB" w:rsidRPr="00BB4C76" w:rsidRDefault="009335BB" w:rsidP="009335BB">
      <w:pPr>
        <w:widowControl w:val="0"/>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choosing an answer from possible options using the services of an assistant (for persons with musculoskeletal disorders);</w:t>
      </w:r>
    </w:p>
    <w:p w:rsidR="009335BB" w:rsidRPr="00BB4C76" w:rsidRDefault="009335BB" w:rsidP="009335BB">
      <w:pPr>
        <w:widowControl w:val="0"/>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orally (for persons with visual impairments, musculoskeletal disorders).</w:t>
      </w:r>
    </w:p>
    <w:p w:rsidR="009335BB" w:rsidRPr="00BB4C76" w:rsidRDefault="009335BB" w:rsidP="009335BB">
      <w:pPr>
        <w:widowControl w:val="0"/>
        <w:spacing w:after="0" w:line="240" w:lineRule="auto"/>
        <w:ind w:firstLine="709"/>
        <w:jc w:val="both"/>
        <w:rPr>
          <w:rFonts w:ascii="Times New Roman" w:hAnsi="Times New Roman" w:cs="Times New Roman"/>
          <w:sz w:val="28"/>
          <w:szCs w:val="28"/>
        </w:rPr>
      </w:pPr>
      <w:r w:rsidRPr="00BB4C76">
        <w:rPr>
          <w:rFonts w:ascii="Times New Roman" w:eastAsia="Times New Roman" w:hAnsi="Times New Roman" w:cs="Times New Roman"/>
          <w:sz w:val="28"/>
          <w:szCs w:val="28"/>
          <w:lang w:eastAsia="ru-RU"/>
        </w:rPr>
        <w:t>If necessary for students, the procedure for assessing learning outcomes can be carried out in several stages.</w:t>
      </w:r>
    </w:p>
    <w:p w:rsidR="009335BB" w:rsidRPr="00BB4C76" w:rsidRDefault="009335BB" w:rsidP="009335BB">
      <w:pPr>
        <w:pStyle w:val="1"/>
        <w:keepNext w:val="0"/>
        <w:keepLines w:val="0"/>
        <w:widowControl w:val="0"/>
        <w:spacing w:before="0"/>
        <w:ind w:firstLine="709"/>
        <w:rPr>
          <w:rFonts w:ascii="Times New Roman" w:hAnsi="Times New Roman"/>
          <w:color w:val="auto"/>
        </w:rPr>
      </w:pPr>
    </w:p>
    <w:p w:rsidR="009335BB" w:rsidRPr="00BB4C76" w:rsidRDefault="009335BB" w:rsidP="009335BB">
      <w:pPr>
        <w:pStyle w:val="1"/>
        <w:keepNext w:val="0"/>
        <w:keepLines w:val="0"/>
        <w:widowControl w:val="0"/>
        <w:spacing w:before="0"/>
        <w:ind w:firstLine="709"/>
        <w:rPr>
          <w:rFonts w:ascii="Times New Roman" w:hAnsi="Times New Roman"/>
          <w:color w:val="auto"/>
        </w:rPr>
      </w:pPr>
      <w:r w:rsidRPr="00BB4C76">
        <w:rPr>
          <w:rFonts w:ascii="Times New Roman" w:hAnsi="Times New Roman"/>
          <w:color w:val="auto"/>
        </w:rPr>
        <w:t>11. List of information technologies used in the implementation of the educational process in the discipline, including a list of necessary software and information reference systems (if necessary)</w:t>
      </w:r>
    </w:p>
    <w:p w:rsidR="009335BB" w:rsidRPr="00BB4C76" w:rsidRDefault="009335BB" w:rsidP="009335BB">
      <w:pPr>
        <w:widowControl w:val="0"/>
        <w:spacing w:before="120" w:after="0" w:line="240" w:lineRule="auto"/>
        <w:ind w:firstLine="709"/>
        <w:jc w:val="both"/>
        <w:rPr>
          <w:rFonts w:ascii="Times New Roman" w:eastAsia="Times New Roman" w:hAnsi="Times New Roman" w:cs="Times New Roman"/>
          <w:b/>
          <w:sz w:val="28"/>
          <w:szCs w:val="28"/>
          <w:lang w:eastAsia="ru-RU"/>
        </w:rPr>
      </w:pPr>
      <w:r w:rsidRPr="00BB4C76">
        <w:rPr>
          <w:rFonts w:ascii="Times New Roman" w:eastAsia="Times New Roman" w:hAnsi="Times New Roman" w:cs="Times New Roman"/>
          <w:b/>
          <w:sz w:val="28"/>
          <w:szCs w:val="28"/>
          <w:lang w:eastAsia="ru-RU"/>
        </w:rPr>
        <w:t>11.1. Licensed software package:</w:t>
      </w:r>
    </w:p>
    <w:p w:rsidR="009335BB" w:rsidRPr="00BB4C76" w:rsidRDefault="009335BB" w:rsidP="009335BB">
      <w:pPr>
        <w:widowControl w:val="0"/>
        <w:spacing w:after="0" w:line="240" w:lineRule="auto"/>
        <w:ind w:firstLine="709"/>
        <w:jc w:val="both"/>
        <w:rPr>
          <w:rFonts w:ascii="Times New Roman" w:eastAsia="Times New Roman" w:hAnsi="Times New Roman" w:cs="Times New Roman"/>
          <w:spacing w:val="-8"/>
          <w:sz w:val="28"/>
          <w:szCs w:val="28"/>
          <w:lang w:eastAsia="ru-RU"/>
        </w:rPr>
      </w:pPr>
      <w:r w:rsidRPr="00BB4C76">
        <w:rPr>
          <w:rFonts w:ascii="Times New Roman" w:eastAsia="Times New Roman" w:hAnsi="Times New Roman" w:cs="Times New Roman"/>
          <w:spacing w:val="-8"/>
          <w:sz w:val="28"/>
          <w:szCs w:val="28"/>
          <w:lang w:eastAsia="ru-RU"/>
        </w:rPr>
        <w:t xml:space="preserve">1. General purpose computer programs </w:t>
      </w:r>
      <w:r w:rsidRPr="00BB4C76">
        <w:rPr>
          <w:rFonts w:ascii="Times New Roman" w:eastAsia="Times New Roman" w:hAnsi="Times New Roman" w:cs="Times New Roman"/>
          <w:spacing w:val="-8"/>
          <w:sz w:val="28"/>
          <w:szCs w:val="28"/>
          <w:lang w:val="en-US" w:eastAsia="ru-RU"/>
        </w:rPr>
        <w:t xml:space="preserve">Windows </w:t>
      </w:r>
      <w:r w:rsidRPr="00BB4C76">
        <w:rPr>
          <w:rFonts w:ascii="Times New Roman" w:eastAsia="Times New Roman" w:hAnsi="Times New Roman" w:cs="Times New Roman"/>
          <w:spacing w:val="-8"/>
          <w:sz w:val="28"/>
          <w:szCs w:val="28"/>
          <w:lang w:eastAsia="ru-RU"/>
        </w:rPr>
        <w:t xml:space="preserve">, Microsoft </w:t>
      </w:r>
      <w:r w:rsidRPr="00BB4C76">
        <w:rPr>
          <w:rFonts w:ascii="Times New Roman" w:eastAsia="Times New Roman" w:hAnsi="Times New Roman" w:cs="Times New Roman"/>
          <w:spacing w:val="-8"/>
          <w:sz w:val="28"/>
          <w:szCs w:val="28"/>
          <w:lang w:val="en-US" w:eastAsia="ru-RU"/>
        </w:rPr>
        <w:t xml:space="preserve">Office </w:t>
      </w:r>
      <w:r w:rsidRPr="00BB4C76">
        <w:rPr>
          <w:rFonts w:ascii="Times New Roman" w:eastAsia="Times New Roman" w:hAnsi="Times New Roman" w:cs="Times New Roman"/>
          <w:spacing w:val="-8"/>
          <w:sz w:val="28"/>
          <w:szCs w:val="28"/>
          <w:lang w:eastAsia="ru-RU"/>
        </w:rPr>
        <w:t>.</w:t>
      </w:r>
    </w:p>
    <w:p w:rsidR="009335BB" w:rsidRPr="00BB4C76" w:rsidRDefault="009335BB" w:rsidP="009335BB">
      <w:pPr>
        <w:widowControl w:val="0"/>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 xml:space="preserve">2. </w:t>
      </w:r>
      <w:r w:rsidRPr="00BB4C76">
        <w:rPr>
          <w:rFonts w:ascii="Times New Roman" w:eastAsia="Calibri" w:hAnsi="Times New Roman" w:cs="Times New Roman"/>
          <w:bCs/>
          <w:kern w:val="32"/>
          <w:sz w:val="28"/>
          <w:szCs w:val="28"/>
          <w:lang w:val="en-US"/>
        </w:rPr>
        <w:t xml:space="preserve">Kaspersky </w:t>
      </w:r>
      <w:r w:rsidRPr="00BB4C76">
        <w:rPr>
          <w:rFonts w:ascii="Times New Roman" w:eastAsia="Calibri" w:hAnsi="Times New Roman" w:cs="Times New Roman"/>
          <w:bCs/>
          <w:kern w:val="32"/>
          <w:sz w:val="28"/>
          <w:szCs w:val="28"/>
        </w:rPr>
        <w:t xml:space="preserve">Antivirus </w:t>
      </w:r>
      <w:r w:rsidRPr="00BB4C76">
        <w:rPr>
          <w:rFonts w:ascii="Times New Roman" w:eastAsia="Times New Roman" w:hAnsi="Times New Roman" w:cs="Times New Roman"/>
          <w:sz w:val="28"/>
          <w:szCs w:val="28"/>
          <w:lang w:eastAsia="ru-RU"/>
        </w:rPr>
        <w:t>.</w:t>
      </w:r>
    </w:p>
    <w:p w:rsidR="009335BB" w:rsidRPr="00BB4C76" w:rsidRDefault="009335BB" w:rsidP="009335BB">
      <w:pPr>
        <w:widowControl w:val="0"/>
        <w:spacing w:before="120" w:after="0" w:line="240" w:lineRule="auto"/>
        <w:ind w:firstLine="709"/>
        <w:jc w:val="both"/>
        <w:rPr>
          <w:rFonts w:ascii="Times New Roman" w:eastAsia="Times New Roman" w:hAnsi="Times New Roman" w:cs="Times New Roman"/>
          <w:b/>
          <w:sz w:val="28"/>
          <w:szCs w:val="28"/>
          <w:lang w:eastAsia="ru-RU"/>
        </w:rPr>
      </w:pPr>
      <w:r w:rsidRPr="00BB4C76">
        <w:rPr>
          <w:rFonts w:ascii="Times New Roman" w:eastAsia="Times New Roman" w:hAnsi="Times New Roman" w:cs="Times New Roman"/>
          <w:b/>
          <w:sz w:val="28"/>
          <w:szCs w:val="28"/>
          <w:lang w:eastAsia="ru-RU"/>
        </w:rPr>
        <w:t>11.2. Modern professional databases and information reference systems</w:t>
      </w:r>
    </w:p>
    <w:tbl>
      <w:tblPr>
        <w:tblW w:w="9342" w:type="dxa"/>
        <w:tblInd w:w="-5" w:type="dxa"/>
        <w:shd w:val="clear" w:color="auto" w:fill="FFFFFF"/>
        <w:tblLayout w:type="fixed"/>
        <w:tblLook w:val="04A0" w:firstRow="1" w:lastRow="0" w:firstColumn="1" w:lastColumn="0" w:noHBand="0" w:noVBand="1"/>
      </w:tblPr>
      <w:tblGrid>
        <w:gridCol w:w="9342"/>
      </w:tblGrid>
      <w:tr w:rsidR="009335BB" w:rsidRPr="00BB4C76" w:rsidTr="00F50594">
        <w:tc>
          <w:tcPr>
            <w:tcW w:w="9342" w:type="dxa"/>
            <w:shd w:val="clear" w:color="auto" w:fill="FFFFFF"/>
            <w:hideMark/>
          </w:tcPr>
          <w:p w:rsidR="009335BB" w:rsidRPr="00BB4C76" w:rsidRDefault="009335BB" w:rsidP="00F50594">
            <w:pPr>
              <w:widowControl w:val="0"/>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val="en-US" w:eastAsia="ru-RU"/>
              </w:rPr>
              <w:t xml:space="preserve">www </w:t>
            </w:r>
            <w:r w:rsidRPr="00BB4C76">
              <w:rPr>
                <w:rFonts w:ascii="Times New Roman" w:eastAsia="Times New Roman" w:hAnsi="Times New Roman" w:cs="Times New Roman"/>
                <w:sz w:val="28"/>
                <w:szCs w:val="28"/>
                <w:lang w:eastAsia="ru-RU"/>
              </w:rPr>
              <w:t xml:space="preserve">. </w:t>
            </w:r>
            <w:r w:rsidRPr="00BB4C76">
              <w:rPr>
                <w:rFonts w:ascii="Times New Roman" w:eastAsia="Times New Roman" w:hAnsi="Times New Roman" w:cs="Times New Roman"/>
                <w:sz w:val="28"/>
                <w:szCs w:val="28"/>
                <w:lang w:val="en-US" w:eastAsia="ru-RU"/>
              </w:rPr>
              <w:t xml:space="preserve">garant </w:t>
            </w:r>
            <w:r w:rsidRPr="00BB4C76">
              <w:rPr>
                <w:rFonts w:ascii="Times New Roman" w:eastAsia="Times New Roman" w:hAnsi="Times New Roman" w:cs="Times New Roman"/>
                <w:sz w:val="28"/>
                <w:szCs w:val="28"/>
                <w:lang w:eastAsia="ru-RU"/>
              </w:rPr>
              <w:t xml:space="preserve">. </w:t>
            </w:r>
            <w:r w:rsidRPr="00BB4C76">
              <w:rPr>
                <w:rFonts w:ascii="Times New Roman" w:eastAsia="Times New Roman" w:hAnsi="Times New Roman" w:cs="Times New Roman"/>
                <w:sz w:val="28"/>
                <w:szCs w:val="28"/>
                <w:lang w:val="en-US" w:eastAsia="ru-RU"/>
              </w:rPr>
              <w:t xml:space="preserve">ru </w:t>
            </w:r>
            <w:r w:rsidRPr="00BB4C76">
              <w:rPr>
                <w:rFonts w:ascii="Times New Roman" w:eastAsia="Times New Roman" w:hAnsi="Times New Roman" w:cs="Times New Roman"/>
                <w:sz w:val="28"/>
                <w:szCs w:val="28"/>
                <w:lang w:eastAsia="ru-RU"/>
              </w:rPr>
              <w:t>– Information and legal system “Garant”;</w:t>
            </w:r>
          </w:p>
        </w:tc>
      </w:tr>
      <w:tr w:rsidR="009335BB" w:rsidRPr="00BB4C76" w:rsidTr="00F50594">
        <w:tc>
          <w:tcPr>
            <w:tcW w:w="9342" w:type="dxa"/>
            <w:shd w:val="clear" w:color="auto" w:fill="FFFFFF"/>
            <w:hideMark/>
          </w:tcPr>
          <w:p w:rsidR="009335BB" w:rsidRPr="00BB4C76" w:rsidRDefault="001C210C" w:rsidP="00F50594">
            <w:pPr>
              <w:widowControl w:val="0"/>
              <w:spacing w:after="0" w:line="240" w:lineRule="auto"/>
              <w:ind w:firstLine="709"/>
              <w:jc w:val="both"/>
              <w:rPr>
                <w:rFonts w:ascii="Times New Roman" w:eastAsia="Times New Roman" w:hAnsi="Times New Roman" w:cs="Times New Roman"/>
                <w:sz w:val="28"/>
                <w:szCs w:val="28"/>
                <w:lang w:eastAsia="ru-RU"/>
              </w:rPr>
            </w:pPr>
            <w:hyperlink r:id="rId112" w:history="1">
              <w:r w:rsidR="009335BB" w:rsidRPr="00BB4C76">
                <w:rPr>
                  <w:rStyle w:val="af2"/>
                  <w:rFonts w:ascii="Times New Roman" w:hAnsi="Times New Roman" w:cs="Times New Roman"/>
                  <w:color w:val="auto"/>
                  <w:sz w:val="28"/>
                  <w:szCs w:val="28"/>
                  <w:u w:val="none"/>
                </w:rPr>
                <w:t xml:space="preserve">www.consultant.ru </w:t>
              </w:r>
            </w:hyperlink>
            <w:r w:rsidR="009335BB" w:rsidRPr="00BB4C76">
              <w:rPr>
                <w:rFonts w:ascii="Times New Roman" w:eastAsia="Times New Roman" w:hAnsi="Times New Roman" w:cs="Times New Roman"/>
                <w:sz w:val="28"/>
                <w:szCs w:val="28"/>
                <w:lang w:eastAsia="ru-RU"/>
              </w:rPr>
              <w:t>– Information and legal system “ ConsultantPlus ”;</w:t>
            </w:r>
          </w:p>
        </w:tc>
      </w:tr>
      <w:tr w:rsidR="009335BB" w:rsidRPr="00BB4C76" w:rsidTr="00F50594">
        <w:tc>
          <w:tcPr>
            <w:tcW w:w="9342" w:type="dxa"/>
            <w:shd w:val="clear" w:color="auto" w:fill="FFFFFF"/>
            <w:hideMark/>
          </w:tcPr>
          <w:p w:rsidR="009335BB" w:rsidRPr="00BB4C76" w:rsidRDefault="009335BB" w:rsidP="00F50594">
            <w:pPr>
              <w:shd w:val="clear" w:color="auto" w:fill="FFFFFF"/>
              <w:tabs>
                <w:tab w:val="left" w:pos="442"/>
              </w:tabs>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Calibri" w:hAnsi="Times New Roman" w:cs="Times New Roman"/>
                <w:bCs/>
                <w:sz w:val="28"/>
                <w:szCs w:val="28"/>
              </w:rPr>
              <w:t xml:space="preserve">Electronic encyclopedia: </w:t>
            </w:r>
            <w:hyperlink r:id="rId113" w:history="1">
              <w:r w:rsidRPr="00BB4C76">
                <w:rPr>
                  <w:rStyle w:val="af2"/>
                  <w:rFonts w:ascii="Times New Roman" w:eastAsia="Calibri" w:hAnsi="Times New Roman" w:cs="Times New Roman"/>
                  <w:bCs/>
                  <w:color w:val="auto"/>
                  <w:sz w:val="28"/>
                  <w:szCs w:val="28"/>
                  <w:u w:val="none"/>
                  <w:lang w:val="en-US"/>
                </w:rPr>
                <w:t xml:space="preserve">http </w:t>
              </w:r>
            </w:hyperlink>
            <w:hyperlink r:id="rId114" w:history="1">
              <w:r w:rsidRPr="00BB4C76">
                <w:rPr>
                  <w:rStyle w:val="af2"/>
                  <w:rFonts w:ascii="Times New Roman" w:eastAsia="Calibri" w:hAnsi="Times New Roman" w:cs="Times New Roman"/>
                  <w:bCs/>
                  <w:color w:val="auto"/>
                  <w:sz w:val="28"/>
                  <w:szCs w:val="28"/>
                  <w:u w:val="none"/>
                </w:rPr>
                <w:t xml:space="preserve">:// </w:t>
              </w:r>
            </w:hyperlink>
            <w:hyperlink r:id="rId115" w:history="1"/>
            <w:hyperlink r:id="rId116" w:history="1">
              <w:r w:rsidRPr="00BB4C76">
                <w:rPr>
                  <w:rStyle w:val="af2"/>
                  <w:rFonts w:ascii="Times New Roman" w:eastAsia="Calibri" w:hAnsi="Times New Roman" w:cs="Times New Roman"/>
                  <w:bCs/>
                  <w:color w:val="auto"/>
                  <w:sz w:val="28"/>
                  <w:szCs w:val="28"/>
                  <w:u w:val="none"/>
                  <w:lang w:val="en-US"/>
                </w:rPr>
                <w:t xml:space="preserve">ru </w:t>
              </w:r>
            </w:hyperlink>
            <w:hyperlink r:id="rId117" w:history="1"/>
            <w:hyperlink r:id="rId118" w:history="1">
              <w:r w:rsidRPr="00BB4C76">
                <w:rPr>
                  <w:rStyle w:val="af2"/>
                  <w:rFonts w:ascii="Times New Roman" w:eastAsia="Calibri" w:hAnsi="Times New Roman" w:cs="Times New Roman"/>
                  <w:bCs/>
                  <w:color w:val="auto"/>
                  <w:sz w:val="28"/>
                  <w:szCs w:val="28"/>
                  <w:u w:val="none"/>
                </w:rPr>
                <w:t xml:space="preserve">. </w:t>
              </w:r>
            </w:hyperlink>
            <w:hyperlink r:id="rId119" w:history="1"/>
            <w:hyperlink r:id="rId120" w:history="1">
              <w:r w:rsidRPr="00BB4C76">
                <w:rPr>
                  <w:rStyle w:val="af2"/>
                  <w:rFonts w:ascii="Times New Roman" w:eastAsia="Calibri" w:hAnsi="Times New Roman" w:cs="Times New Roman"/>
                  <w:bCs/>
                  <w:color w:val="auto"/>
                  <w:sz w:val="28"/>
                  <w:szCs w:val="28"/>
                  <w:u w:val="none"/>
                  <w:lang w:val="en-US"/>
                </w:rPr>
                <w:t xml:space="preserve">wikipedia </w:t>
              </w:r>
            </w:hyperlink>
            <w:hyperlink r:id="rId121" w:history="1"/>
            <w:hyperlink r:id="rId122" w:history="1">
              <w:r w:rsidRPr="00BB4C76">
                <w:rPr>
                  <w:rStyle w:val="af2"/>
                  <w:rFonts w:ascii="Times New Roman" w:eastAsia="Calibri" w:hAnsi="Times New Roman" w:cs="Times New Roman"/>
                  <w:bCs/>
                  <w:color w:val="auto"/>
                  <w:sz w:val="28"/>
                  <w:szCs w:val="28"/>
                  <w:u w:val="none"/>
                </w:rPr>
                <w:t xml:space="preserve">. </w:t>
              </w:r>
            </w:hyperlink>
            <w:hyperlink r:id="rId123" w:history="1">
              <w:r w:rsidRPr="00BB4C76">
                <w:rPr>
                  <w:rStyle w:val="af2"/>
                  <w:rFonts w:ascii="Times New Roman" w:eastAsia="Calibri" w:hAnsi="Times New Roman" w:cs="Times New Roman"/>
                  <w:bCs/>
                  <w:color w:val="auto"/>
                  <w:sz w:val="28"/>
                  <w:szCs w:val="28"/>
                  <w:u w:val="none"/>
                  <w:lang w:val="en-US"/>
                </w:rPr>
                <w:t xml:space="preserve">org </w:t>
              </w:r>
            </w:hyperlink>
            <w:hyperlink r:id="rId124" w:history="1">
              <w:r w:rsidRPr="00BB4C76">
                <w:rPr>
                  <w:rStyle w:val="af2"/>
                  <w:rFonts w:ascii="Times New Roman" w:eastAsia="Calibri" w:hAnsi="Times New Roman" w:cs="Times New Roman"/>
                  <w:bCs/>
                  <w:color w:val="auto"/>
                  <w:sz w:val="28"/>
                  <w:szCs w:val="28"/>
                  <w:u w:val="none"/>
                </w:rPr>
                <w:t xml:space="preserve">/ </w:t>
              </w:r>
            </w:hyperlink>
            <w:hyperlink r:id="rId125" w:history="1">
              <w:r w:rsidRPr="00BB4C76">
                <w:rPr>
                  <w:rStyle w:val="af2"/>
                  <w:rFonts w:ascii="Times New Roman" w:eastAsia="Calibri" w:hAnsi="Times New Roman" w:cs="Times New Roman"/>
                  <w:bCs/>
                  <w:color w:val="auto"/>
                  <w:sz w:val="28"/>
                  <w:szCs w:val="28"/>
                  <w:u w:val="none"/>
                  <w:lang w:val="en-US"/>
                </w:rPr>
                <w:t xml:space="preserve">wiki </w:t>
              </w:r>
            </w:hyperlink>
            <w:hyperlink r:id="rId126" w:history="1">
              <w:r w:rsidRPr="00BB4C76">
                <w:rPr>
                  <w:rStyle w:val="af2"/>
                  <w:rFonts w:ascii="Times New Roman" w:eastAsia="Calibri" w:hAnsi="Times New Roman" w:cs="Times New Roman"/>
                  <w:bCs/>
                  <w:color w:val="auto"/>
                  <w:sz w:val="28"/>
                  <w:szCs w:val="28"/>
                  <w:u w:val="none"/>
                </w:rPr>
                <w:t xml:space="preserve">/ </w:t>
              </w:r>
            </w:hyperlink>
            <w:hyperlink r:id="rId127" w:history="1">
              <w:r w:rsidRPr="00BB4C76">
                <w:rPr>
                  <w:rStyle w:val="af2"/>
                  <w:rFonts w:ascii="Times New Roman" w:eastAsia="Calibri" w:hAnsi="Times New Roman" w:cs="Times New Roman"/>
                  <w:bCs/>
                  <w:color w:val="auto"/>
                  <w:sz w:val="28"/>
                  <w:szCs w:val="28"/>
                  <w:u w:val="none"/>
                  <w:lang w:val="en-US"/>
                </w:rPr>
                <w:t xml:space="preserve">Wiki </w:t>
              </w:r>
            </w:hyperlink>
            <w:r w:rsidRPr="00BB4C76">
              <w:rPr>
                <w:rFonts w:ascii="Times New Roman" w:eastAsia="Calibri" w:hAnsi="Times New Roman" w:cs="Times New Roman"/>
                <w:bCs/>
                <w:sz w:val="28"/>
                <w:szCs w:val="28"/>
              </w:rPr>
              <w:t>;</w:t>
            </w:r>
          </w:p>
        </w:tc>
      </w:tr>
      <w:tr w:rsidR="009335BB" w:rsidRPr="00BB4C76" w:rsidTr="00F50594">
        <w:tc>
          <w:tcPr>
            <w:tcW w:w="9342" w:type="dxa"/>
            <w:shd w:val="clear" w:color="auto" w:fill="FFFFFF"/>
            <w:hideMark/>
          </w:tcPr>
          <w:p w:rsidR="009335BB" w:rsidRPr="00BB4C76" w:rsidRDefault="009335BB" w:rsidP="00F50594">
            <w:pPr>
              <w:shd w:val="clear" w:color="auto" w:fill="FFFFFF"/>
              <w:tabs>
                <w:tab w:val="left" w:pos="442"/>
              </w:tabs>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Calibri" w:hAnsi="Times New Roman" w:cs="Times New Roman"/>
                <w:bCs/>
                <w:sz w:val="28"/>
                <w:szCs w:val="28"/>
              </w:rPr>
              <w:t xml:space="preserve">System of integrated information disclosure "SKRIN" - </w:t>
            </w:r>
            <w:r w:rsidRPr="00BB4C76">
              <w:rPr>
                <w:rFonts w:ascii="Times New Roman" w:eastAsia="Calibri" w:hAnsi="Times New Roman" w:cs="Times New Roman"/>
                <w:bCs/>
                <w:sz w:val="28"/>
                <w:szCs w:val="28"/>
                <w:lang w:val="en-US"/>
              </w:rPr>
              <w:t xml:space="preserve">http </w:t>
            </w:r>
            <w:r w:rsidRPr="00BB4C76">
              <w:rPr>
                <w:rFonts w:ascii="Times New Roman" w:eastAsia="Calibri" w:hAnsi="Times New Roman" w:cs="Times New Roman"/>
                <w:bCs/>
                <w:sz w:val="28"/>
                <w:szCs w:val="28"/>
              </w:rPr>
              <w:t xml:space="preserve">:// </w:t>
            </w:r>
            <w:r w:rsidRPr="00BB4C76">
              <w:rPr>
                <w:rFonts w:ascii="Times New Roman" w:eastAsia="Calibri" w:hAnsi="Times New Roman" w:cs="Times New Roman"/>
                <w:bCs/>
                <w:sz w:val="28"/>
                <w:szCs w:val="28"/>
                <w:lang w:val="en-US"/>
              </w:rPr>
              <w:t xml:space="preserve">www </w:t>
            </w:r>
            <w:r w:rsidRPr="00BB4C76">
              <w:rPr>
                <w:rFonts w:ascii="Times New Roman" w:eastAsia="Calibri" w:hAnsi="Times New Roman" w:cs="Times New Roman"/>
                <w:bCs/>
                <w:sz w:val="28"/>
                <w:szCs w:val="28"/>
              </w:rPr>
              <w:t xml:space="preserve">. </w:t>
            </w:r>
            <w:r w:rsidRPr="00BB4C76">
              <w:rPr>
                <w:rFonts w:ascii="Times New Roman" w:eastAsia="Calibri" w:hAnsi="Times New Roman" w:cs="Times New Roman"/>
                <w:bCs/>
                <w:sz w:val="28"/>
                <w:szCs w:val="28"/>
                <w:lang w:val="en-US"/>
              </w:rPr>
              <w:t xml:space="preserve">screen </w:t>
            </w:r>
            <w:r w:rsidRPr="00BB4C76">
              <w:rPr>
                <w:rFonts w:ascii="Times New Roman" w:eastAsia="Calibri" w:hAnsi="Times New Roman" w:cs="Times New Roman"/>
                <w:bCs/>
                <w:sz w:val="28"/>
                <w:szCs w:val="28"/>
              </w:rPr>
              <w:t xml:space="preserve">. </w:t>
            </w:r>
            <w:r w:rsidRPr="00BB4C76">
              <w:rPr>
                <w:rFonts w:ascii="Times New Roman" w:eastAsia="Calibri" w:hAnsi="Times New Roman" w:cs="Times New Roman"/>
                <w:bCs/>
                <w:sz w:val="28"/>
                <w:szCs w:val="28"/>
                <w:lang w:val="en-US"/>
              </w:rPr>
              <w:t xml:space="preserve">ru </w:t>
            </w:r>
            <w:r w:rsidRPr="00BB4C76">
              <w:rPr>
                <w:rFonts w:ascii="Times New Roman" w:eastAsia="Calibri" w:hAnsi="Times New Roman" w:cs="Times New Roman"/>
                <w:bCs/>
                <w:sz w:val="28"/>
                <w:szCs w:val="28"/>
              </w:rPr>
              <w:t>/.</w:t>
            </w:r>
          </w:p>
        </w:tc>
      </w:tr>
    </w:tbl>
    <w:p w:rsidR="009335BB" w:rsidRPr="00BB4C76" w:rsidRDefault="009335BB" w:rsidP="009335BB">
      <w:pPr>
        <w:widowControl w:val="0"/>
        <w:spacing w:before="120"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b/>
          <w:sz w:val="28"/>
          <w:szCs w:val="28"/>
          <w:lang w:eastAsia="ru-RU"/>
        </w:rPr>
        <w:t>11.3. Certified software and hardware information security tools</w:t>
      </w:r>
    </w:p>
    <w:p w:rsidR="009335BB" w:rsidRPr="00BB4C76" w:rsidRDefault="009335BB" w:rsidP="009335BB">
      <w:pPr>
        <w:widowControl w:val="0"/>
        <w:spacing w:after="0" w:line="240" w:lineRule="auto"/>
        <w:ind w:firstLine="709"/>
        <w:jc w:val="both"/>
        <w:rPr>
          <w:rFonts w:ascii="Times New Roman" w:hAnsi="Times New Roman" w:cs="Times New Roman"/>
          <w:sz w:val="28"/>
          <w:szCs w:val="28"/>
        </w:rPr>
      </w:pPr>
      <w:r w:rsidRPr="00BB4C76">
        <w:rPr>
          <w:rFonts w:ascii="Times New Roman" w:eastAsia="Times New Roman" w:hAnsi="Times New Roman" w:cs="Times New Roman"/>
          <w:sz w:val="28"/>
          <w:szCs w:val="28"/>
          <w:lang w:eastAsia="ru-RU"/>
        </w:rPr>
        <w:t>Certified software and hardware information security tools are not provided.</w:t>
      </w:r>
    </w:p>
    <w:p w:rsidR="009335BB" w:rsidRPr="00BB4C76" w:rsidRDefault="009335BB" w:rsidP="009335BB">
      <w:pPr>
        <w:pStyle w:val="1"/>
        <w:keepNext w:val="0"/>
        <w:keepLines w:val="0"/>
        <w:widowControl w:val="0"/>
        <w:spacing w:before="120"/>
        <w:ind w:firstLine="709"/>
        <w:rPr>
          <w:rFonts w:ascii="Times New Roman" w:hAnsi="Times New Roman"/>
          <w:color w:val="auto"/>
        </w:rPr>
      </w:pPr>
      <w:bookmarkStart w:id="50" w:name="_Toc32415477"/>
      <w:bookmarkStart w:id="51" w:name="_Toc487313763"/>
      <w:bookmarkStart w:id="52" w:name="_Toc467843153"/>
      <w:r w:rsidRPr="00BB4C76">
        <w:rPr>
          <w:rFonts w:ascii="Times New Roman" w:hAnsi="Times New Roman"/>
          <w:color w:val="auto"/>
        </w:rPr>
        <w:t>12. Description of the material and technical base necessary for the implementation of the educational process in the discipline</w:t>
      </w:r>
      <w:bookmarkEnd w:id="50"/>
      <w:bookmarkEnd w:id="51"/>
      <w:bookmarkEnd w:id="52"/>
    </w:p>
    <w:p w:rsidR="009335BB" w:rsidRPr="00BB4C76" w:rsidRDefault="009335BB" w:rsidP="009335BB">
      <w:pPr>
        <w:widowControl w:val="0"/>
        <w:shd w:val="clear" w:color="auto" w:fill="FFFFFF"/>
        <w:spacing w:before="120"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 xml:space="preserve">1. Computer classes with a set of licensed basic software for conducting practical classes and access to the global </w:t>
      </w:r>
      <w:r w:rsidRPr="00BB4C76">
        <w:rPr>
          <w:rFonts w:ascii="Times New Roman" w:eastAsia="Times New Roman" w:hAnsi="Times New Roman" w:cs="Times New Roman"/>
          <w:sz w:val="28"/>
          <w:szCs w:val="28"/>
          <w:lang w:val="en-US" w:eastAsia="ru-RU"/>
        </w:rPr>
        <w:t xml:space="preserve">Internet </w:t>
      </w:r>
      <w:r w:rsidRPr="00BB4C76">
        <w:rPr>
          <w:rFonts w:ascii="Times New Roman" w:eastAsia="Times New Roman" w:hAnsi="Times New Roman" w:cs="Times New Roman"/>
          <w:sz w:val="28"/>
          <w:szCs w:val="28"/>
          <w:lang w:eastAsia="ru-RU"/>
        </w:rPr>
        <w:t>.</w:t>
      </w:r>
    </w:p>
    <w:p w:rsidR="009335BB" w:rsidRPr="00BB4C76" w:rsidRDefault="009335BB" w:rsidP="009335BB">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lastRenderedPageBreak/>
        <w:t>2. Lectures using multimedia materials, multimedia audience.</w:t>
      </w:r>
    </w:p>
    <w:p w:rsidR="009335BB" w:rsidRPr="00BB4C76" w:rsidRDefault="009335BB" w:rsidP="009335BB">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3. Wall displays reflecting discipline issues.</w:t>
      </w:r>
    </w:p>
    <w:p w:rsidR="009335BB" w:rsidRPr="00BB4C76" w:rsidRDefault="009335BB" w:rsidP="009335BB">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4. Models of samples of personal protective equipment, small arms, ammunition, hand grenades, fortifications, medical and collective protection equipment, radiation, chemical and biological reconnaissance and protection, other means.</w:t>
      </w:r>
    </w:p>
    <w:p w:rsidR="009335BB" w:rsidRPr="00BB4C76" w:rsidRDefault="009335BB" w:rsidP="009335BB">
      <w:pPr>
        <w:widowControl w:val="0"/>
        <w:spacing w:before="120" w:after="60" w:line="240" w:lineRule="auto"/>
        <w:jc w:val="center"/>
        <w:rPr>
          <w:rFonts w:ascii="Times New Roman" w:eastAsia="Times New Roman" w:hAnsi="Times New Roman" w:cs="Times New Roman"/>
          <w:b/>
          <w:sz w:val="28"/>
          <w:szCs w:val="28"/>
          <w:lang w:eastAsia="ru-RU"/>
        </w:rPr>
      </w:pPr>
      <w:r w:rsidRPr="00BB4C76">
        <w:rPr>
          <w:rFonts w:ascii="Times New Roman" w:eastAsia="Times New Roman" w:hAnsi="Times New Roman" w:cs="Times New Roman"/>
          <w:b/>
          <w:sz w:val="28"/>
          <w:szCs w:val="28"/>
          <w:lang w:eastAsia="ru-RU"/>
        </w:rPr>
        <w:t>Educational technology</w:t>
      </w:r>
    </w:p>
    <w:p w:rsidR="009335BB" w:rsidRPr="00BB4C76" w:rsidRDefault="009335BB" w:rsidP="009335BB">
      <w:pPr>
        <w:widowControl w:val="0"/>
        <w:shd w:val="clear" w:color="auto" w:fill="FFFFFF"/>
        <w:spacing w:before="60"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In the process of studying the discipline “Fundamentals of Military Training” it is assumed:</w:t>
      </w:r>
    </w:p>
    <w:p w:rsidR="009335BB" w:rsidRPr="00BB4C76" w:rsidRDefault="009335BB" w:rsidP="009335BB">
      <w:pPr>
        <w:widowControl w:val="0"/>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accompaniment of the course of lectures with a visual presentation, posters and stand collections, including practical examples, diagrams, graphs, layouts, and other materials;</w:t>
      </w:r>
    </w:p>
    <w:p w:rsidR="009335BB" w:rsidRPr="00BB4C76" w:rsidRDefault="009335BB" w:rsidP="009335BB">
      <w:pPr>
        <w:widowControl w:val="0"/>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consideration of interactive situational tasks on discipline issues during seminar classes;</w:t>
      </w:r>
    </w:p>
    <w:p w:rsidR="009335BB" w:rsidRPr="00BB4C76" w:rsidRDefault="009335BB" w:rsidP="009335BB">
      <w:pPr>
        <w:widowControl w:val="0"/>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analysis of specific situations, collective discussion and resolution of issues reflected in the work program of the discipline;</w:t>
      </w:r>
    </w:p>
    <w:p w:rsidR="009335BB" w:rsidRPr="00BB4C76" w:rsidRDefault="009335BB" w:rsidP="009335BB">
      <w:pPr>
        <w:widowControl w:val="0"/>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practical implementation of drill techniques and standards for fire and medical training, performing training shooting from small arms;</w:t>
      </w:r>
    </w:p>
    <w:p w:rsidR="009335BB" w:rsidRPr="00BB4C76" w:rsidRDefault="009335BB" w:rsidP="009335BB">
      <w:pPr>
        <w:widowControl w:val="0"/>
        <w:spacing w:after="0" w:line="240" w:lineRule="auto"/>
        <w:ind w:firstLine="709"/>
        <w:jc w:val="both"/>
        <w:rPr>
          <w:rFonts w:ascii="Times New Roman" w:hAnsi="Times New Roman" w:cs="Times New Roman"/>
          <w:sz w:val="28"/>
          <w:szCs w:val="28"/>
        </w:rPr>
      </w:pPr>
      <w:r w:rsidRPr="00BB4C76">
        <w:rPr>
          <w:rFonts w:ascii="Times New Roman" w:eastAsia="Times New Roman" w:hAnsi="Times New Roman" w:cs="Times New Roman"/>
          <w:sz w:val="28"/>
          <w:szCs w:val="28"/>
          <w:lang w:eastAsia="ru-RU"/>
        </w:rPr>
        <w:t>virtual communication during the course of studying the discipline in order to provide lectures and practical classes with the necessary material, as well as control the independent work of students.</w:t>
      </w:r>
    </w:p>
    <w:p w:rsidR="009335BB" w:rsidRDefault="009335BB" w:rsidP="009335BB">
      <w:pPr>
        <w:pStyle w:val="1"/>
        <w:keepNext w:val="0"/>
        <w:keepLines w:val="0"/>
        <w:widowControl w:val="0"/>
        <w:spacing w:before="0"/>
        <w:ind w:firstLine="709"/>
      </w:pPr>
    </w:p>
    <w:p w:rsidR="009335BB" w:rsidRPr="0050352E" w:rsidRDefault="009335BB" w:rsidP="009335BB">
      <w:pPr>
        <w:pStyle w:val="af0"/>
        <w:widowControl w:val="0"/>
        <w:tabs>
          <w:tab w:val="left" w:pos="1134"/>
        </w:tabs>
        <w:spacing w:after="0" w:line="240" w:lineRule="auto"/>
        <w:jc w:val="both"/>
        <w:rPr>
          <w:rFonts w:ascii="Times New Roman" w:eastAsia="Times New Roman" w:hAnsi="Times New Roman"/>
          <w:sz w:val="28"/>
          <w:szCs w:val="28"/>
          <w:lang w:eastAsia="ru-RU"/>
        </w:rPr>
      </w:pPr>
    </w:p>
    <w:bookmarkEnd w:id="20"/>
    <w:bookmarkEnd w:id="40"/>
    <w:bookmarkEnd w:id="41"/>
    <w:p w:rsidR="00032DDA" w:rsidRPr="00892839" w:rsidRDefault="00032DDA" w:rsidP="00E9530F">
      <w:pPr>
        <w:spacing w:after="0" w:line="240" w:lineRule="auto"/>
      </w:pPr>
    </w:p>
    <w:sectPr w:rsidR="00032DDA" w:rsidRPr="00892839" w:rsidSect="00032DDA">
      <w:headerReference w:type="default" r:id="rId128"/>
      <w:footerReference w:type="default" r:id="rId129"/>
      <w:pgSz w:w="11906" w:h="16838" w:code="9"/>
      <w:pgMar w:top="1134" w:right="680"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10C" w:rsidRDefault="001C210C">
      <w:pPr>
        <w:spacing w:after="0" w:line="240" w:lineRule="auto"/>
      </w:pPr>
      <w:r>
        <w:separator/>
      </w:r>
    </w:p>
  </w:endnote>
  <w:endnote w:type="continuationSeparator" w:id="0">
    <w:p w:rsidR="001C210C" w:rsidRDefault="001C2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594" w:rsidRDefault="00F50594">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10C" w:rsidRDefault="001C210C">
      <w:pPr>
        <w:spacing w:after="0" w:line="240" w:lineRule="auto"/>
      </w:pPr>
      <w:r>
        <w:separator/>
      </w:r>
    </w:p>
  </w:footnote>
  <w:footnote w:type="continuationSeparator" w:id="0">
    <w:p w:rsidR="001C210C" w:rsidRDefault="001C2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941585"/>
      <w:docPartObj>
        <w:docPartGallery w:val="Page Numbers (Top of Page)"/>
        <w:docPartUnique/>
      </w:docPartObj>
    </w:sdtPr>
    <w:sdtEndPr/>
    <w:sdtContent>
      <w:p w:rsidR="00F50594" w:rsidRDefault="00F50594">
        <w:pPr>
          <w:pStyle w:val="a3"/>
          <w:jc w:val="center"/>
        </w:pPr>
        <w:r>
          <w:fldChar w:fldCharType="begin"/>
        </w:r>
        <w:r>
          <w:instrText>PAGE   \* MERGEFORMAT</w:instrText>
        </w:r>
        <w:r>
          <w:fldChar w:fldCharType="separate"/>
        </w:r>
        <w:r w:rsidR="00227703">
          <w:rPr>
            <w:noProof/>
          </w:rPr>
          <w:t>53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107"/>
    <w:multiLevelType w:val="multilevel"/>
    <w:tmpl w:val="07CC6D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30634D"/>
    <w:multiLevelType w:val="hybridMultilevel"/>
    <w:tmpl w:val="80166F2E"/>
    <w:lvl w:ilvl="0" w:tplc="0419000F">
      <w:start w:val="1"/>
      <w:numFmt w:val="decimal"/>
      <w:lvlText w:val="%1."/>
      <w:lvlJc w:val="left"/>
      <w:pPr>
        <w:ind w:left="1353"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E64510"/>
    <w:multiLevelType w:val="hybridMultilevel"/>
    <w:tmpl w:val="62F48C0E"/>
    <w:lvl w:ilvl="0" w:tplc="8114512C">
      <w:start w:val="1"/>
      <w:numFmt w:val="decimal"/>
      <w:lvlText w:val="%1."/>
      <w:lvlJc w:val="left"/>
      <w:pPr>
        <w:ind w:left="615" w:hanging="360"/>
      </w:pPr>
      <w:rPr>
        <w:b w:val="0"/>
      </w:rPr>
    </w:lvl>
    <w:lvl w:ilvl="1" w:tplc="04190019">
      <w:start w:val="1"/>
      <w:numFmt w:val="lowerLetter"/>
      <w:lvlText w:val="%2."/>
      <w:lvlJc w:val="left"/>
      <w:pPr>
        <w:ind w:left="1335" w:hanging="360"/>
      </w:pPr>
    </w:lvl>
    <w:lvl w:ilvl="2" w:tplc="0419001B">
      <w:start w:val="1"/>
      <w:numFmt w:val="lowerRoman"/>
      <w:lvlText w:val="%3."/>
      <w:lvlJc w:val="right"/>
      <w:pPr>
        <w:ind w:left="2055" w:hanging="180"/>
      </w:pPr>
    </w:lvl>
    <w:lvl w:ilvl="3" w:tplc="0419000F">
      <w:start w:val="1"/>
      <w:numFmt w:val="decimal"/>
      <w:lvlText w:val="%4."/>
      <w:lvlJc w:val="left"/>
      <w:pPr>
        <w:ind w:left="2775" w:hanging="360"/>
      </w:pPr>
    </w:lvl>
    <w:lvl w:ilvl="4" w:tplc="04190019">
      <w:start w:val="1"/>
      <w:numFmt w:val="lowerLetter"/>
      <w:lvlText w:val="%5."/>
      <w:lvlJc w:val="left"/>
      <w:pPr>
        <w:ind w:left="3495" w:hanging="360"/>
      </w:pPr>
    </w:lvl>
    <w:lvl w:ilvl="5" w:tplc="0419001B">
      <w:start w:val="1"/>
      <w:numFmt w:val="lowerRoman"/>
      <w:lvlText w:val="%6."/>
      <w:lvlJc w:val="right"/>
      <w:pPr>
        <w:ind w:left="4215" w:hanging="180"/>
      </w:pPr>
    </w:lvl>
    <w:lvl w:ilvl="6" w:tplc="0419000F">
      <w:start w:val="1"/>
      <w:numFmt w:val="decimal"/>
      <w:lvlText w:val="%7."/>
      <w:lvlJc w:val="left"/>
      <w:pPr>
        <w:ind w:left="4935" w:hanging="360"/>
      </w:pPr>
    </w:lvl>
    <w:lvl w:ilvl="7" w:tplc="04190019">
      <w:start w:val="1"/>
      <w:numFmt w:val="lowerLetter"/>
      <w:lvlText w:val="%8."/>
      <w:lvlJc w:val="left"/>
      <w:pPr>
        <w:ind w:left="5655" w:hanging="360"/>
      </w:pPr>
    </w:lvl>
    <w:lvl w:ilvl="8" w:tplc="0419001B">
      <w:start w:val="1"/>
      <w:numFmt w:val="lowerRoman"/>
      <w:lvlText w:val="%9."/>
      <w:lvlJc w:val="right"/>
      <w:pPr>
        <w:ind w:left="6375" w:hanging="180"/>
      </w:pPr>
    </w:lvl>
  </w:abstractNum>
  <w:abstractNum w:abstractNumId="3" w15:restartNumberingAfterBreak="0">
    <w:nsid w:val="28951744"/>
    <w:multiLevelType w:val="hybridMultilevel"/>
    <w:tmpl w:val="D5C4592A"/>
    <w:lvl w:ilvl="0" w:tplc="EBFE11E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3A6E5B29"/>
    <w:multiLevelType w:val="hybridMultilevel"/>
    <w:tmpl w:val="E9F2854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27095E"/>
    <w:multiLevelType w:val="multilevel"/>
    <w:tmpl w:val="05AE1E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DF95B99"/>
    <w:multiLevelType w:val="hybridMultilevel"/>
    <w:tmpl w:val="8402CD36"/>
    <w:lvl w:ilvl="0" w:tplc="92CC3D14">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7" w15:restartNumberingAfterBreak="0">
    <w:nsid w:val="613619A9"/>
    <w:multiLevelType w:val="multilevel"/>
    <w:tmpl w:val="584A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AF269A"/>
    <w:multiLevelType w:val="hybridMultilevel"/>
    <w:tmpl w:val="D39C9D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E4E6AD5"/>
    <w:multiLevelType w:val="hybridMultilevel"/>
    <w:tmpl w:val="6B7838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D60B30"/>
    <w:multiLevelType w:val="hybridMultilevel"/>
    <w:tmpl w:val="FA9AAA1C"/>
    <w:lvl w:ilvl="0" w:tplc="BDC2330E">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1" w15:restartNumberingAfterBreak="0">
    <w:nsid w:val="7B263C42"/>
    <w:multiLevelType w:val="multilevel"/>
    <w:tmpl w:val="D6561E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7"/>
  </w:num>
  <w:num w:numId="3">
    <w:abstractNumId w:val="1"/>
  </w:num>
  <w:num w:numId="4">
    <w:abstractNumId w:val="9"/>
  </w:num>
  <w:num w:numId="5">
    <w:abstractNumId w:val="6"/>
  </w:num>
  <w:num w:numId="6">
    <w:abstractNumId w:val="4"/>
  </w:num>
  <w:num w:numId="7">
    <w:abstractNumId w:val="3"/>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DDA"/>
    <w:rsid w:val="00032DDA"/>
    <w:rsid w:val="00044149"/>
    <w:rsid w:val="001C210C"/>
    <w:rsid w:val="001C5E2A"/>
    <w:rsid w:val="001D208A"/>
    <w:rsid w:val="00227703"/>
    <w:rsid w:val="004340E9"/>
    <w:rsid w:val="004437E9"/>
    <w:rsid w:val="00447832"/>
    <w:rsid w:val="00570E48"/>
    <w:rsid w:val="005A4A11"/>
    <w:rsid w:val="005B44B0"/>
    <w:rsid w:val="00645D4F"/>
    <w:rsid w:val="00646ABE"/>
    <w:rsid w:val="00671B40"/>
    <w:rsid w:val="007637C2"/>
    <w:rsid w:val="007F04F7"/>
    <w:rsid w:val="00864EB4"/>
    <w:rsid w:val="008B08B9"/>
    <w:rsid w:val="008C57F0"/>
    <w:rsid w:val="009335BB"/>
    <w:rsid w:val="00B715D1"/>
    <w:rsid w:val="00B73604"/>
    <w:rsid w:val="00BB773D"/>
    <w:rsid w:val="00BD6E08"/>
    <w:rsid w:val="00D512FD"/>
    <w:rsid w:val="00E40169"/>
    <w:rsid w:val="00E9530F"/>
    <w:rsid w:val="00EB62C8"/>
    <w:rsid w:val="00F12425"/>
    <w:rsid w:val="00F23741"/>
    <w:rsid w:val="00F50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E994"/>
  <w15:chartTrackingRefBased/>
  <w15:docId w15:val="{7EE74175-1E8E-430C-B6B4-90AB9C09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DA"/>
  </w:style>
  <w:style w:type="paragraph" w:styleId="1">
    <w:name w:val="heading 1"/>
    <w:basedOn w:val="a"/>
    <w:next w:val="a"/>
    <w:link w:val="10"/>
    <w:qFormat/>
    <w:rsid w:val="00032DDA"/>
    <w:pPr>
      <w:keepNext/>
      <w:keepLines/>
      <w:spacing w:before="480" w:after="0" w:line="240" w:lineRule="auto"/>
      <w:ind w:firstLine="340"/>
      <w:jc w:val="both"/>
      <w:outlineLvl w:val="0"/>
    </w:pPr>
    <w:rPr>
      <w:rFonts w:ascii="Cambria" w:eastAsia="Times New Roman" w:hAnsi="Cambria" w:cs="Times New Roman"/>
      <w:b/>
      <w:bCs/>
      <w:color w:val="365F91"/>
      <w:sz w:val="28"/>
      <w:szCs w:val="28"/>
    </w:rPr>
  </w:style>
  <w:style w:type="paragraph" w:styleId="2">
    <w:name w:val="heading 2"/>
    <w:basedOn w:val="a"/>
    <w:next w:val="a"/>
    <w:link w:val="20"/>
    <w:semiHidden/>
    <w:unhideWhenUsed/>
    <w:qFormat/>
    <w:rsid w:val="00032DDA"/>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semiHidden/>
    <w:unhideWhenUsed/>
    <w:qFormat/>
    <w:rsid w:val="00032DDA"/>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2DDA"/>
    <w:rPr>
      <w:rFonts w:ascii="Cambria" w:eastAsia="Times New Roman" w:hAnsi="Cambria" w:cs="Times New Roman"/>
      <w:b/>
      <w:bCs/>
      <w:color w:val="365F91"/>
      <w:sz w:val="28"/>
      <w:szCs w:val="28"/>
    </w:rPr>
  </w:style>
  <w:style w:type="character" w:customStyle="1" w:styleId="20">
    <w:name w:val="Заголовок 2 Знак"/>
    <w:basedOn w:val="a0"/>
    <w:link w:val="2"/>
    <w:semiHidden/>
    <w:rsid w:val="00032DDA"/>
    <w:rPr>
      <w:rFonts w:ascii="Cambria" w:eastAsia="Times New Roman" w:hAnsi="Cambria" w:cs="Times New Roman"/>
      <w:b/>
      <w:bCs/>
      <w:color w:val="4F81BD"/>
      <w:sz w:val="26"/>
      <w:szCs w:val="26"/>
    </w:rPr>
  </w:style>
  <w:style w:type="character" w:customStyle="1" w:styleId="30">
    <w:name w:val="Заголовок 3 Знак"/>
    <w:basedOn w:val="a0"/>
    <w:link w:val="3"/>
    <w:semiHidden/>
    <w:rsid w:val="00032DDA"/>
    <w:rPr>
      <w:rFonts w:ascii="Cambria" w:eastAsia="Times New Roman" w:hAnsi="Cambria" w:cs="Times New Roman"/>
      <w:b/>
      <w:bCs/>
      <w:sz w:val="26"/>
      <w:szCs w:val="26"/>
      <w:lang w:val="en" w:eastAsia="ru-RU"/>
    </w:rPr>
  </w:style>
  <w:style w:type="paragraph" w:customStyle="1" w:styleId="21">
    <w:name w:val="Заголовок 21"/>
    <w:basedOn w:val="a"/>
    <w:next w:val="a"/>
    <w:semiHidden/>
    <w:unhideWhenUsed/>
    <w:qFormat/>
    <w:rsid w:val="00032DDA"/>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032DDA"/>
  </w:style>
  <w:style w:type="paragraph" w:styleId="a3">
    <w:name w:val="header"/>
    <w:basedOn w:val="a"/>
    <w:link w:val="a4"/>
    <w:uiPriority w:val="99"/>
    <w:rsid w:val="00032D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032DDA"/>
    <w:rPr>
      <w:rFonts w:ascii="Times New Roman" w:eastAsia="Times New Roman" w:hAnsi="Times New Roman" w:cs="Times New Roman"/>
      <w:sz w:val="24"/>
      <w:szCs w:val="24"/>
      <w:lang w:val="en" w:eastAsia="ru-RU"/>
    </w:rPr>
  </w:style>
  <w:style w:type="paragraph" w:styleId="a5">
    <w:name w:val="Body Text"/>
    <w:basedOn w:val="a"/>
    <w:link w:val="a6"/>
    <w:rsid w:val="00032DDA"/>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032DDA"/>
    <w:rPr>
      <w:rFonts w:ascii="Times New Roman" w:eastAsia="Times New Roman" w:hAnsi="Times New Roman" w:cs="Times New Roman"/>
      <w:sz w:val="24"/>
      <w:szCs w:val="24"/>
      <w:lang w:val="en" w:eastAsia="ru-RU"/>
    </w:rPr>
  </w:style>
  <w:style w:type="paragraph" w:customStyle="1" w:styleId="a7">
    <w:name w:val="список с точками"/>
    <w:basedOn w:val="a"/>
    <w:rsid w:val="00032DDA"/>
    <w:pPr>
      <w:tabs>
        <w:tab w:val="num" w:pos="756"/>
        <w:tab w:val="num" w:pos="2007"/>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a8">
    <w:name w:val="Для таблиц"/>
    <w:basedOn w:val="a"/>
    <w:rsid w:val="00032DDA"/>
    <w:pPr>
      <w:spacing w:after="0" w:line="240" w:lineRule="auto"/>
    </w:pPr>
    <w:rPr>
      <w:rFonts w:ascii="Times New Roman" w:eastAsia="Times New Roman" w:hAnsi="Times New Roman" w:cs="Times New Roman"/>
      <w:sz w:val="24"/>
      <w:szCs w:val="24"/>
      <w:lang w:eastAsia="ru-RU"/>
    </w:rPr>
  </w:style>
  <w:style w:type="paragraph" w:customStyle="1" w:styleId="12">
    <w:name w:val="Текст1"/>
    <w:basedOn w:val="a"/>
    <w:rsid w:val="00032DDA"/>
    <w:pPr>
      <w:widowControl w:val="0"/>
      <w:spacing w:after="0" w:line="240" w:lineRule="auto"/>
    </w:pPr>
    <w:rPr>
      <w:rFonts w:ascii="Courier New" w:eastAsia="Times New Roman" w:hAnsi="Courier New" w:cs="Times New Roman"/>
      <w:sz w:val="28"/>
      <w:szCs w:val="20"/>
      <w:lang w:eastAsia="ru-RU"/>
    </w:rPr>
  </w:style>
  <w:style w:type="character" w:customStyle="1" w:styleId="a9">
    <w:name w:val="Обычный (веб) Знак"/>
    <w:rsid w:val="00032DDA"/>
    <w:rPr>
      <w:noProof w:val="0"/>
      <w:sz w:val="24"/>
      <w:lang w:val="en"/>
    </w:rPr>
  </w:style>
  <w:style w:type="table" w:styleId="aa">
    <w:name w:val="Table Grid"/>
    <w:basedOn w:val="a1"/>
    <w:uiPriority w:val="39"/>
    <w:rsid w:val="00032D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032D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032DDA"/>
    <w:rPr>
      <w:rFonts w:ascii="Times New Roman" w:eastAsia="Times New Roman" w:hAnsi="Times New Roman" w:cs="Times New Roman"/>
      <w:sz w:val="24"/>
      <w:szCs w:val="24"/>
      <w:lang w:val="en" w:eastAsia="ru-RU"/>
    </w:rPr>
  </w:style>
  <w:style w:type="character" w:styleId="ad">
    <w:name w:val="page number"/>
    <w:basedOn w:val="a0"/>
    <w:rsid w:val="00032DDA"/>
  </w:style>
  <w:style w:type="paragraph" w:customStyle="1" w:styleId="14">
    <w:name w:val="Обычный14Отступ"/>
    <w:basedOn w:val="a"/>
    <w:rsid w:val="00032DDA"/>
    <w:pPr>
      <w:spacing w:after="120" w:line="240" w:lineRule="auto"/>
      <w:ind w:firstLine="720"/>
      <w:jc w:val="both"/>
    </w:pPr>
    <w:rPr>
      <w:rFonts w:ascii="Times New Roman" w:eastAsia="Times New Roman" w:hAnsi="Times New Roman" w:cs="Times New Roman"/>
      <w:snapToGrid w:val="0"/>
      <w:color w:val="000000"/>
      <w:sz w:val="28"/>
      <w:szCs w:val="20"/>
      <w:lang w:eastAsia="ru-RU"/>
    </w:rPr>
  </w:style>
  <w:style w:type="paragraph" w:customStyle="1" w:styleId="BodyText21">
    <w:name w:val="Body Text 21"/>
    <w:rsid w:val="00032DDA"/>
    <w:pPr>
      <w:spacing w:after="0" w:line="360" w:lineRule="auto"/>
      <w:ind w:firstLine="720"/>
      <w:jc w:val="both"/>
    </w:pPr>
    <w:rPr>
      <w:rFonts w:ascii="Times New Roman" w:eastAsia="Times New Roman" w:hAnsi="Times New Roman" w:cs="Times New Roman"/>
      <w:sz w:val="28"/>
      <w:szCs w:val="20"/>
      <w:lang w:eastAsia="ru-RU"/>
    </w:rPr>
  </w:style>
  <w:style w:type="paragraph" w:styleId="ae">
    <w:name w:val="Body Text Indent"/>
    <w:basedOn w:val="a"/>
    <w:link w:val="af"/>
    <w:rsid w:val="00032DDA"/>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032DDA"/>
    <w:rPr>
      <w:rFonts w:ascii="Times New Roman" w:eastAsia="Times New Roman" w:hAnsi="Times New Roman" w:cs="Times New Roman"/>
      <w:sz w:val="24"/>
      <w:szCs w:val="24"/>
      <w:lang w:val="en" w:eastAsia="ru-RU"/>
    </w:rPr>
  </w:style>
  <w:style w:type="paragraph" w:styleId="af0">
    <w:name w:val="List Paragraph"/>
    <w:aliases w:val="- список,2 Спс точк,Заголовок3"/>
    <w:basedOn w:val="a"/>
    <w:link w:val="af1"/>
    <w:uiPriority w:val="34"/>
    <w:qFormat/>
    <w:rsid w:val="00032DDA"/>
    <w:pPr>
      <w:spacing w:after="200" w:line="276" w:lineRule="auto"/>
      <w:ind w:left="720"/>
      <w:contextualSpacing/>
    </w:pPr>
    <w:rPr>
      <w:rFonts w:ascii="Calibri" w:eastAsia="Calibri" w:hAnsi="Calibri" w:cs="Times New Roman"/>
    </w:rPr>
  </w:style>
  <w:style w:type="character" w:styleId="af2">
    <w:name w:val="Hyperlink"/>
    <w:basedOn w:val="a0"/>
    <w:uiPriority w:val="99"/>
    <w:rsid w:val="00032DDA"/>
    <w:rPr>
      <w:color w:val="0000FF"/>
      <w:u w:val="single"/>
    </w:rPr>
  </w:style>
  <w:style w:type="paragraph" w:customStyle="1" w:styleId="Iaeaaeaiea2">
    <w:name w:val="Iaeaaeaiea 2"/>
    <w:basedOn w:val="a"/>
    <w:next w:val="a"/>
    <w:rsid w:val="00032DDA"/>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Aeiannueea">
    <w:name w:val="Aeia.nnueea"/>
    <w:rsid w:val="00032DDA"/>
    <w:rPr>
      <w:color w:val="000000"/>
      <w:sz w:val="28"/>
      <w:szCs w:val="28"/>
    </w:rPr>
  </w:style>
  <w:style w:type="paragraph" w:styleId="af3">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Обычный (Web)"/>
    <w:basedOn w:val="a"/>
    <w:uiPriority w:val="99"/>
    <w:qFormat/>
    <w:rsid w:val="00032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032DDA"/>
    <w:rPr>
      <w:rFonts w:cs="Times New Roman"/>
      <w:b/>
      <w:bCs/>
    </w:rPr>
  </w:style>
  <w:style w:type="paragraph" w:styleId="af5">
    <w:name w:val="footnote text"/>
    <w:aliases w:val="Текст сноски Знак Знак,Текст сноски Знак Знак Знак,Текст сноски Знак Знак Знак Знак Знак,Текст сноски Знак1 Знак,Текст сноски Знак Знак1 Знак,Текст сноски Знак Знак Знак1 Знак Знак,gp1,Footnote Text Char1 Знак,Footnote Text Char3 Char Зна"/>
    <w:basedOn w:val="a"/>
    <w:link w:val="af6"/>
    <w:rsid w:val="00032DDA"/>
    <w:pPr>
      <w:spacing w:after="0" w:line="240" w:lineRule="auto"/>
      <w:ind w:firstLine="340"/>
      <w:jc w:val="both"/>
    </w:pPr>
    <w:rPr>
      <w:rFonts w:ascii="Calibri" w:eastAsia="Times New Roman" w:hAnsi="Calibri" w:cs="Times New Roman"/>
      <w:sz w:val="20"/>
      <w:szCs w:val="20"/>
    </w:rPr>
  </w:style>
  <w:style w:type="character" w:customStyle="1" w:styleId="af6">
    <w:name w:val="Текст сноски Знак"/>
    <w:aliases w:val="Текст сноски Знак Знак Знак1,Текст сноски Знак Знак Знак Знак,Текст сноски Знак Знак Знак Знак Знак Знак,Текст сноски Знак1 Знак Знак,Текст сноски Знак Знак1 Знак Знак,Текст сноски Знак Знак Знак1 Знак Знак Знак,gp1 Знак"/>
    <w:basedOn w:val="a0"/>
    <w:link w:val="af5"/>
    <w:rsid w:val="00032DDA"/>
    <w:rPr>
      <w:rFonts w:ascii="Calibri" w:eastAsia="Times New Roman" w:hAnsi="Calibri" w:cs="Times New Roman"/>
      <w:sz w:val="20"/>
      <w:szCs w:val="20"/>
    </w:rPr>
  </w:style>
  <w:style w:type="paragraph" w:customStyle="1" w:styleId="af7">
    <w:name w:val="Обычный.Мой  обычный"/>
    <w:rsid w:val="00032DDA"/>
    <w:pPr>
      <w:spacing w:after="0" w:line="360" w:lineRule="auto"/>
      <w:ind w:firstLine="720"/>
    </w:pPr>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032DDA"/>
  </w:style>
  <w:style w:type="paragraph" w:customStyle="1" w:styleId="af8">
    <w:name w:val="Базовый"/>
    <w:rsid w:val="00032DDA"/>
    <w:pPr>
      <w:tabs>
        <w:tab w:val="left" w:pos="709"/>
      </w:tabs>
      <w:suppressAutoHyphens/>
      <w:spacing w:after="200" w:line="276" w:lineRule="auto"/>
    </w:pPr>
    <w:rPr>
      <w:rFonts w:ascii="Times New Roman" w:eastAsia="Times New Roman" w:hAnsi="Times New Roman" w:cs="Times New Roman"/>
      <w:sz w:val="24"/>
      <w:szCs w:val="24"/>
      <w:lang w:eastAsia="ru-RU"/>
    </w:rPr>
  </w:style>
  <w:style w:type="paragraph" w:customStyle="1" w:styleId="13">
    <w:name w:val="Обычный1"/>
    <w:rsid w:val="00032DDA"/>
    <w:pPr>
      <w:spacing w:before="100" w:after="100" w:line="240" w:lineRule="auto"/>
    </w:pPr>
    <w:rPr>
      <w:rFonts w:ascii="Times New Roman" w:eastAsia="Times New Roman" w:hAnsi="Times New Roman" w:cs="Times New Roman"/>
      <w:sz w:val="24"/>
      <w:szCs w:val="20"/>
      <w:lang w:eastAsia="ru-RU"/>
    </w:rPr>
  </w:style>
  <w:style w:type="paragraph" w:styleId="15">
    <w:name w:val="toc 1"/>
    <w:basedOn w:val="a"/>
    <w:next w:val="a"/>
    <w:autoRedefine/>
    <w:uiPriority w:val="39"/>
    <w:rsid w:val="00032DDA"/>
    <w:pPr>
      <w:widowControl w:val="0"/>
      <w:tabs>
        <w:tab w:val="left" w:pos="0"/>
        <w:tab w:val="right" w:leader="dot" w:pos="9781"/>
      </w:tabs>
      <w:spacing w:after="0" w:line="240" w:lineRule="auto"/>
    </w:pPr>
    <w:rPr>
      <w:rFonts w:ascii="Times New Roman" w:eastAsia="Times New Roman" w:hAnsi="Times New Roman" w:cs="Times New Roman"/>
      <w:noProof/>
      <w:spacing w:val="-8"/>
      <w:sz w:val="26"/>
      <w:szCs w:val="26"/>
      <w:lang w:eastAsia="ru-RU"/>
    </w:rPr>
  </w:style>
  <w:style w:type="paragraph" w:styleId="31">
    <w:name w:val="toc 3"/>
    <w:basedOn w:val="a"/>
    <w:next w:val="a"/>
    <w:autoRedefine/>
    <w:uiPriority w:val="39"/>
    <w:rsid w:val="00032DDA"/>
    <w:pPr>
      <w:tabs>
        <w:tab w:val="left" w:pos="0"/>
        <w:tab w:val="right" w:leader="dot" w:pos="9498"/>
      </w:tabs>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rsid w:val="00032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032DDA"/>
    <w:rPr>
      <w:rFonts w:cs="Times New Roman"/>
    </w:rPr>
  </w:style>
  <w:style w:type="character" w:customStyle="1" w:styleId="s10">
    <w:name w:val="s10"/>
    <w:rsid w:val="00032DDA"/>
    <w:rPr>
      <w:rFonts w:cs="Times New Roman"/>
    </w:rPr>
  </w:style>
  <w:style w:type="paragraph" w:customStyle="1" w:styleId="p17">
    <w:name w:val="p17"/>
    <w:basedOn w:val="a"/>
    <w:rsid w:val="00032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rsid w:val="00032DDA"/>
    <w:rPr>
      <w:rFonts w:cs="Times New Roman"/>
    </w:rPr>
  </w:style>
  <w:style w:type="character" w:customStyle="1" w:styleId="s3">
    <w:name w:val="s3"/>
    <w:rsid w:val="00032DDA"/>
    <w:rPr>
      <w:rFonts w:cs="Times New Roman"/>
    </w:rPr>
  </w:style>
  <w:style w:type="paragraph" w:customStyle="1" w:styleId="p24">
    <w:name w:val="p24"/>
    <w:basedOn w:val="a"/>
    <w:rsid w:val="00032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rsid w:val="00032DDA"/>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032DDA"/>
    <w:rPr>
      <w:rFonts w:ascii="Times New Roman" w:eastAsia="Times New Roman" w:hAnsi="Times New Roman" w:cs="Times New Roman"/>
      <w:sz w:val="24"/>
      <w:szCs w:val="24"/>
      <w:lang w:val="en" w:eastAsia="ru-RU"/>
    </w:rPr>
  </w:style>
  <w:style w:type="paragraph" w:customStyle="1" w:styleId="p1">
    <w:name w:val="p1"/>
    <w:basedOn w:val="a"/>
    <w:rsid w:val="00032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032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032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032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Indent 3"/>
    <w:basedOn w:val="a"/>
    <w:link w:val="33"/>
    <w:uiPriority w:val="99"/>
    <w:semiHidden/>
    <w:unhideWhenUsed/>
    <w:rsid w:val="00032D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semiHidden/>
    <w:rsid w:val="00032DDA"/>
    <w:rPr>
      <w:rFonts w:ascii="Times New Roman" w:eastAsia="Times New Roman" w:hAnsi="Times New Roman" w:cs="Times New Roman"/>
      <w:sz w:val="16"/>
      <w:szCs w:val="16"/>
      <w:lang w:val="en" w:eastAsia="ru-RU"/>
    </w:rPr>
  </w:style>
  <w:style w:type="character" w:customStyle="1" w:styleId="FontStyle12">
    <w:name w:val="Font Style12"/>
    <w:basedOn w:val="a0"/>
    <w:rsid w:val="00032DDA"/>
    <w:rPr>
      <w:rFonts w:ascii="Times New Roman" w:hAnsi="Times New Roman" w:cs="Times New Roman"/>
      <w:b/>
      <w:bCs/>
      <w:sz w:val="26"/>
      <w:szCs w:val="26"/>
    </w:rPr>
  </w:style>
  <w:style w:type="character" w:customStyle="1" w:styleId="mw-headline">
    <w:name w:val="mw-headline"/>
    <w:basedOn w:val="a0"/>
    <w:rsid w:val="00032DDA"/>
  </w:style>
  <w:style w:type="character" w:customStyle="1" w:styleId="articletitle">
    <w:name w:val="article_title_"/>
    <w:basedOn w:val="a0"/>
    <w:rsid w:val="00032DDA"/>
  </w:style>
  <w:style w:type="paragraph" w:customStyle="1" w:styleId="Default">
    <w:name w:val="Default"/>
    <w:rsid w:val="00032D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htmllist">
    <w:name w:val="html_list"/>
    <w:basedOn w:val="a"/>
    <w:rsid w:val="00032DDA"/>
    <w:pPr>
      <w:spacing w:after="0" w:line="240" w:lineRule="auto"/>
      <w:ind w:left="360" w:hanging="360"/>
      <w:jc w:val="both"/>
    </w:pPr>
    <w:rPr>
      <w:rFonts w:ascii="Times New Roman" w:eastAsia="Times New Roman" w:hAnsi="Times New Roman" w:cs="Times New Roman"/>
      <w:sz w:val="24"/>
      <w:szCs w:val="24"/>
      <w:lang w:eastAsia="ru-RU"/>
    </w:rPr>
  </w:style>
  <w:style w:type="paragraph" w:customStyle="1" w:styleId="htmlparagraph">
    <w:name w:val="html_paragraph"/>
    <w:basedOn w:val="a"/>
    <w:rsid w:val="00032DDA"/>
    <w:pPr>
      <w:spacing w:after="0" w:line="240" w:lineRule="auto"/>
      <w:ind w:firstLine="720"/>
      <w:jc w:val="both"/>
    </w:pPr>
    <w:rPr>
      <w:rFonts w:ascii="Times New Roman" w:eastAsia="Times New Roman" w:hAnsi="Times New Roman" w:cs="Times New Roman"/>
      <w:sz w:val="24"/>
      <w:szCs w:val="24"/>
      <w:lang w:eastAsia="ru-RU"/>
    </w:rPr>
  </w:style>
  <w:style w:type="paragraph" w:styleId="af9">
    <w:name w:val="Title"/>
    <w:aliases w:val="Название Знак Знак Знак"/>
    <w:basedOn w:val="a"/>
    <w:link w:val="afa"/>
    <w:qFormat/>
    <w:rsid w:val="00032DDA"/>
    <w:pPr>
      <w:overflowPunct w:val="0"/>
      <w:autoSpaceDE w:val="0"/>
      <w:autoSpaceDN w:val="0"/>
      <w:adjustRightInd w:val="0"/>
      <w:spacing w:after="0" w:line="240" w:lineRule="auto"/>
      <w:jc w:val="center"/>
      <w:textAlignment w:val="baseline"/>
    </w:pPr>
    <w:rPr>
      <w:rFonts w:ascii="Arial" w:eastAsia="Times New Roman" w:hAnsi="Arial" w:cs="Times New Roman"/>
      <w:b/>
      <w:sz w:val="28"/>
      <w:szCs w:val="20"/>
      <w:lang w:eastAsia="ru-RU"/>
    </w:rPr>
  </w:style>
  <w:style w:type="character" w:customStyle="1" w:styleId="afa">
    <w:name w:val="Заголовок Знак"/>
    <w:aliases w:val="Название Знак Знак Знак Знак"/>
    <w:basedOn w:val="a0"/>
    <w:link w:val="af9"/>
    <w:rsid w:val="00032DDA"/>
    <w:rPr>
      <w:rFonts w:ascii="Arial" w:eastAsia="Times New Roman" w:hAnsi="Arial" w:cs="Times New Roman"/>
      <w:b/>
      <w:sz w:val="28"/>
      <w:szCs w:val="20"/>
      <w:lang w:val="en" w:eastAsia="ru-RU"/>
    </w:rPr>
  </w:style>
  <w:style w:type="paragraph" w:styleId="24">
    <w:name w:val="toc 2"/>
    <w:basedOn w:val="a"/>
    <w:next w:val="a"/>
    <w:autoRedefine/>
    <w:uiPriority w:val="39"/>
    <w:unhideWhenUsed/>
    <w:rsid w:val="00032DDA"/>
    <w:pPr>
      <w:spacing w:after="100" w:line="240" w:lineRule="auto"/>
      <w:ind w:left="240"/>
    </w:pPr>
    <w:rPr>
      <w:rFonts w:ascii="Times New Roman" w:eastAsia="Times New Roman" w:hAnsi="Times New Roman" w:cs="Times New Roman"/>
      <w:sz w:val="24"/>
      <w:szCs w:val="24"/>
      <w:lang w:eastAsia="ru-RU"/>
    </w:rPr>
  </w:style>
  <w:style w:type="paragraph" w:customStyle="1" w:styleId="16">
    <w:name w:val="Заголовок оглавления1"/>
    <w:basedOn w:val="1"/>
    <w:next w:val="a"/>
    <w:uiPriority w:val="39"/>
    <w:unhideWhenUsed/>
    <w:qFormat/>
    <w:rsid w:val="00032DDA"/>
    <w:pPr>
      <w:spacing w:line="276" w:lineRule="auto"/>
      <w:ind w:firstLine="0"/>
      <w:jc w:val="left"/>
      <w:outlineLvl w:val="9"/>
    </w:pPr>
    <w:rPr>
      <w:lang w:eastAsia="ru-RU"/>
    </w:rPr>
  </w:style>
  <w:style w:type="paragraph" w:styleId="afb">
    <w:name w:val="Balloon Text"/>
    <w:basedOn w:val="a"/>
    <w:link w:val="afc"/>
    <w:semiHidden/>
    <w:unhideWhenUsed/>
    <w:rsid w:val="00032DDA"/>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0"/>
    <w:link w:val="afb"/>
    <w:semiHidden/>
    <w:rsid w:val="00032DDA"/>
    <w:rPr>
      <w:rFonts w:ascii="Tahoma" w:eastAsia="Times New Roman" w:hAnsi="Tahoma" w:cs="Tahoma"/>
      <w:sz w:val="16"/>
      <w:szCs w:val="16"/>
      <w:lang w:val="en" w:eastAsia="ru-RU"/>
    </w:rPr>
  </w:style>
  <w:style w:type="character" w:customStyle="1" w:styleId="25">
    <w:name w:val="Заголовок 2 Знак Знак Знак"/>
    <w:rsid w:val="00032DDA"/>
    <w:rPr>
      <w:bCs/>
      <w:sz w:val="28"/>
      <w:szCs w:val="24"/>
      <w:lang w:val="en" w:eastAsia="ru-RU" w:bidi="ar-SA"/>
    </w:rPr>
  </w:style>
  <w:style w:type="character" w:styleId="afd">
    <w:name w:val="footnote reference"/>
    <w:basedOn w:val="a0"/>
    <w:unhideWhenUsed/>
    <w:rsid w:val="00032DDA"/>
    <w:rPr>
      <w:vertAlign w:val="superscript"/>
    </w:rPr>
  </w:style>
  <w:style w:type="paragraph" w:customStyle="1" w:styleId="msonormalbullet2gif">
    <w:name w:val="msonormalbullet2.gif"/>
    <w:basedOn w:val="a"/>
    <w:rsid w:val="00032DD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7">
    <w:name w:val="Сетка таблицы1"/>
    <w:basedOn w:val="a1"/>
    <w:next w:val="aa"/>
    <w:uiPriority w:val="39"/>
    <w:rsid w:val="00032D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a"/>
    <w:uiPriority w:val="39"/>
    <w:rsid w:val="00032D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Просмотренная гиперссылка1"/>
    <w:basedOn w:val="a0"/>
    <w:semiHidden/>
    <w:unhideWhenUsed/>
    <w:rsid w:val="00032DDA"/>
    <w:rPr>
      <w:color w:val="800080"/>
      <w:u w:val="single"/>
    </w:rPr>
  </w:style>
  <w:style w:type="paragraph" w:customStyle="1" w:styleId="ConsPlusNormal">
    <w:name w:val="ConsPlusNormal"/>
    <w:rsid w:val="00032DD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0">
    <w:name w:val="Заголовок 2 Знак1"/>
    <w:basedOn w:val="a0"/>
    <w:uiPriority w:val="9"/>
    <w:semiHidden/>
    <w:rsid w:val="00032DDA"/>
    <w:rPr>
      <w:rFonts w:asciiTheme="majorHAnsi" w:eastAsiaTheme="majorEastAsia" w:hAnsiTheme="majorHAnsi" w:cstheme="majorBidi"/>
      <w:color w:val="2F5496" w:themeColor="accent1" w:themeShade="BF"/>
      <w:sz w:val="26"/>
      <w:szCs w:val="26"/>
    </w:rPr>
  </w:style>
  <w:style w:type="character" w:styleId="afe">
    <w:name w:val="FollowedHyperlink"/>
    <w:basedOn w:val="a0"/>
    <w:uiPriority w:val="99"/>
    <w:semiHidden/>
    <w:unhideWhenUsed/>
    <w:rsid w:val="00032DDA"/>
    <w:rPr>
      <w:color w:val="954F72" w:themeColor="followedHyperlink"/>
      <w:u w:val="single"/>
    </w:rPr>
  </w:style>
  <w:style w:type="table" w:customStyle="1" w:styleId="211">
    <w:name w:val="Сетка таблицы21"/>
    <w:basedOn w:val="a1"/>
    <w:next w:val="aa"/>
    <w:uiPriority w:val="39"/>
    <w:rsid w:val="00032D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Абзац списка1"/>
    <w:basedOn w:val="a"/>
    <w:rsid w:val="00032DDA"/>
    <w:pPr>
      <w:widowControl w:val="0"/>
      <w:suppressAutoHyphens/>
      <w:spacing w:after="200" w:line="276" w:lineRule="auto"/>
      <w:ind w:left="720"/>
    </w:pPr>
    <w:rPr>
      <w:rFonts w:ascii="Calibri" w:eastAsia="Times New Roman" w:hAnsi="Calibri" w:cs="Times New Roman"/>
    </w:rPr>
  </w:style>
  <w:style w:type="character" w:customStyle="1" w:styleId="Bodytext2">
    <w:name w:val="Body text (2)_"/>
    <w:basedOn w:val="a0"/>
    <w:link w:val="Bodytext210"/>
    <w:uiPriority w:val="99"/>
    <w:locked/>
    <w:rsid w:val="00032DDA"/>
    <w:rPr>
      <w:rFonts w:cs="Times New Roman"/>
      <w:sz w:val="26"/>
      <w:szCs w:val="26"/>
      <w:shd w:val="clear" w:color="auto" w:fill="FFFFFF"/>
    </w:rPr>
  </w:style>
  <w:style w:type="paragraph" w:customStyle="1" w:styleId="Bodytext210">
    <w:name w:val="Body text (2)1"/>
    <w:basedOn w:val="a"/>
    <w:link w:val="Bodytext2"/>
    <w:uiPriority w:val="99"/>
    <w:rsid w:val="00032DDA"/>
    <w:pPr>
      <w:widowControl w:val="0"/>
      <w:shd w:val="clear" w:color="auto" w:fill="FFFFFF"/>
      <w:spacing w:before="300" w:after="0" w:line="293" w:lineRule="exact"/>
      <w:jc w:val="both"/>
    </w:pPr>
    <w:rPr>
      <w:rFonts w:cs="Times New Roman"/>
      <w:sz w:val="26"/>
      <w:szCs w:val="26"/>
    </w:rPr>
  </w:style>
  <w:style w:type="character" w:customStyle="1" w:styleId="Bodytext4">
    <w:name w:val="Body text (4)_"/>
    <w:basedOn w:val="a0"/>
    <w:link w:val="Bodytext40"/>
    <w:uiPriority w:val="99"/>
    <w:locked/>
    <w:rsid w:val="00032DDA"/>
    <w:rPr>
      <w:rFonts w:cs="Times New Roman"/>
      <w:i/>
      <w:iCs/>
      <w:sz w:val="26"/>
      <w:szCs w:val="26"/>
      <w:shd w:val="clear" w:color="auto" w:fill="FFFFFF"/>
    </w:rPr>
  </w:style>
  <w:style w:type="paragraph" w:customStyle="1" w:styleId="Bodytext40">
    <w:name w:val="Body text (4)"/>
    <w:basedOn w:val="a"/>
    <w:link w:val="Bodytext4"/>
    <w:uiPriority w:val="99"/>
    <w:rsid w:val="00032DDA"/>
    <w:pPr>
      <w:widowControl w:val="0"/>
      <w:shd w:val="clear" w:color="auto" w:fill="FFFFFF"/>
      <w:spacing w:after="0" w:line="293" w:lineRule="exact"/>
      <w:jc w:val="both"/>
    </w:pPr>
    <w:rPr>
      <w:rFonts w:cs="Times New Roman"/>
      <w:i/>
      <w:iCs/>
      <w:sz w:val="26"/>
      <w:szCs w:val="26"/>
    </w:rPr>
  </w:style>
  <w:style w:type="character" w:customStyle="1" w:styleId="normaltextrun1">
    <w:name w:val="normaltextrun1"/>
    <w:basedOn w:val="a0"/>
    <w:rsid w:val="00032DDA"/>
  </w:style>
  <w:style w:type="character" w:customStyle="1" w:styleId="eop">
    <w:name w:val="eop"/>
    <w:basedOn w:val="a0"/>
    <w:rsid w:val="00032DDA"/>
  </w:style>
  <w:style w:type="paragraph" w:customStyle="1" w:styleId="paragraph">
    <w:name w:val="paragraph"/>
    <w:basedOn w:val="a"/>
    <w:rsid w:val="00032DDA"/>
    <w:pPr>
      <w:spacing w:after="0" w:line="240" w:lineRule="auto"/>
    </w:pPr>
    <w:rPr>
      <w:rFonts w:ascii="Times New Roman" w:eastAsia="Times New Roman" w:hAnsi="Times New Roman" w:cs="Times New Roman"/>
      <w:sz w:val="24"/>
      <w:szCs w:val="24"/>
      <w:lang w:eastAsia="ru-RU"/>
    </w:rPr>
  </w:style>
  <w:style w:type="character" w:customStyle="1" w:styleId="hl1">
    <w:name w:val="hl1"/>
    <w:basedOn w:val="a0"/>
    <w:rsid w:val="00032DDA"/>
    <w:rPr>
      <w:vanish w:val="0"/>
      <w:webHidden w:val="0"/>
      <w:specVanish w:val="0"/>
    </w:rPr>
  </w:style>
  <w:style w:type="table" w:customStyle="1" w:styleId="34">
    <w:name w:val="Сетка таблицы3"/>
    <w:basedOn w:val="a1"/>
    <w:next w:val="aa"/>
    <w:uiPriority w:val="39"/>
    <w:rsid w:val="00032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5">
    <w:name w:val="Style25"/>
    <w:basedOn w:val="a"/>
    <w:uiPriority w:val="99"/>
    <w:rsid w:val="00032DDA"/>
    <w:pPr>
      <w:widowControl w:val="0"/>
      <w:autoSpaceDE w:val="0"/>
      <w:autoSpaceDN w:val="0"/>
      <w:adjustRightInd w:val="0"/>
      <w:spacing w:after="0" w:line="276" w:lineRule="exact"/>
    </w:pPr>
    <w:rPr>
      <w:rFonts w:ascii="Times New Roman" w:eastAsiaTheme="minorEastAsia" w:hAnsi="Times New Roman" w:cs="Times New Roman"/>
      <w:sz w:val="24"/>
      <w:szCs w:val="24"/>
      <w:lang w:eastAsia="ru-RU"/>
    </w:rPr>
  </w:style>
  <w:style w:type="character" w:customStyle="1" w:styleId="FontStyle67">
    <w:name w:val="Font Style67"/>
    <w:basedOn w:val="a0"/>
    <w:uiPriority w:val="99"/>
    <w:rsid w:val="00032DDA"/>
    <w:rPr>
      <w:rFonts w:ascii="Times New Roman" w:hAnsi="Times New Roman" w:cs="Times New Roman"/>
      <w:sz w:val="22"/>
      <w:szCs w:val="22"/>
    </w:rPr>
  </w:style>
  <w:style w:type="paragraph" w:customStyle="1" w:styleId="27">
    <w:name w:val="Без интервала2"/>
    <w:uiPriority w:val="99"/>
    <w:rsid w:val="00032DDA"/>
    <w:pPr>
      <w:spacing w:after="0" w:line="240" w:lineRule="auto"/>
    </w:pPr>
    <w:rPr>
      <w:rFonts w:ascii="Calibri" w:eastAsia="Times New Roman" w:hAnsi="Calibri" w:cs="Times New Roman"/>
      <w:lang w:eastAsia="ru-RU"/>
    </w:rPr>
  </w:style>
  <w:style w:type="character" w:styleId="aff">
    <w:name w:val="Emphasis"/>
    <w:basedOn w:val="a0"/>
    <w:uiPriority w:val="20"/>
    <w:qFormat/>
    <w:rsid w:val="00032DDA"/>
    <w:rPr>
      <w:i/>
      <w:iCs/>
    </w:rPr>
  </w:style>
  <w:style w:type="character" w:styleId="aff0">
    <w:name w:val="line number"/>
    <w:basedOn w:val="a0"/>
    <w:uiPriority w:val="99"/>
    <w:semiHidden/>
    <w:unhideWhenUsed/>
    <w:rsid w:val="00032DDA"/>
  </w:style>
  <w:style w:type="character" w:styleId="aff1">
    <w:name w:val="annotation reference"/>
    <w:basedOn w:val="a0"/>
    <w:uiPriority w:val="99"/>
    <w:semiHidden/>
    <w:unhideWhenUsed/>
    <w:rsid w:val="00032DDA"/>
    <w:rPr>
      <w:sz w:val="16"/>
      <w:szCs w:val="16"/>
    </w:rPr>
  </w:style>
  <w:style w:type="paragraph" w:styleId="aff2">
    <w:name w:val="annotation text"/>
    <w:basedOn w:val="a"/>
    <w:link w:val="aff3"/>
    <w:uiPriority w:val="99"/>
    <w:unhideWhenUsed/>
    <w:qFormat/>
    <w:rsid w:val="00032DDA"/>
    <w:pPr>
      <w:spacing w:line="240" w:lineRule="auto"/>
    </w:pPr>
    <w:rPr>
      <w:sz w:val="20"/>
      <w:szCs w:val="20"/>
    </w:rPr>
  </w:style>
  <w:style w:type="character" w:customStyle="1" w:styleId="aff3">
    <w:name w:val="Текст примечания Знак"/>
    <w:basedOn w:val="a0"/>
    <w:link w:val="aff2"/>
    <w:uiPriority w:val="99"/>
    <w:qFormat/>
    <w:rsid w:val="00032DDA"/>
    <w:rPr>
      <w:sz w:val="20"/>
      <w:szCs w:val="20"/>
    </w:rPr>
  </w:style>
  <w:style w:type="paragraph" w:styleId="aff4">
    <w:name w:val="annotation subject"/>
    <w:basedOn w:val="aff2"/>
    <w:next w:val="aff2"/>
    <w:link w:val="aff5"/>
    <w:uiPriority w:val="99"/>
    <w:semiHidden/>
    <w:unhideWhenUsed/>
    <w:rsid w:val="00032DDA"/>
    <w:rPr>
      <w:b/>
      <w:bCs/>
    </w:rPr>
  </w:style>
  <w:style w:type="character" w:customStyle="1" w:styleId="aff5">
    <w:name w:val="Тема примечания Знак"/>
    <w:basedOn w:val="aff3"/>
    <w:link w:val="aff4"/>
    <w:uiPriority w:val="99"/>
    <w:semiHidden/>
    <w:rsid w:val="00032DDA"/>
    <w:rPr>
      <w:b/>
      <w:bCs/>
      <w:sz w:val="20"/>
      <w:szCs w:val="20"/>
    </w:rPr>
  </w:style>
  <w:style w:type="table" w:customStyle="1" w:styleId="4">
    <w:name w:val="Сетка таблицы4"/>
    <w:basedOn w:val="a1"/>
    <w:next w:val="aa"/>
    <w:uiPriority w:val="39"/>
    <w:rsid w:val="00032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032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5pt0pt">
    <w:name w:val="Основной текст + 9;5 pt;Интервал 0 pt"/>
    <w:basedOn w:val="a0"/>
    <w:rsid w:val="00032DDA"/>
    <w:rPr>
      <w:rFonts w:ascii="Times New Roman" w:eastAsia="Times New Roman" w:hAnsi="Times New Roman" w:cs="Times New Roman"/>
      <w:b w:val="0"/>
      <w:bCs w:val="0"/>
      <w:i w:val="0"/>
      <w:iCs w:val="0"/>
      <w:smallCaps w:val="0"/>
      <w:strike w:val="0"/>
      <w:color w:val="000000"/>
      <w:spacing w:val="3"/>
      <w:w w:val="100"/>
      <w:position w:val="0"/>
      <w:sz w:val="19"/>
      <w:szCs w:val="19"/>
      <w:u w:val="none"/>
      <w:lang w:val="en"/>
    </w:rPr>
  </w:style>
  <w:style w:type="character" w:customStyle="1" w:styleId="aff6">
    <w:name w:val="Основной текст_"/>
    <w:basedOn w:val="a0"/>
    <w:link w:val="1a"/>
    <w:rsid w:val="00032DDA"/>
    <w:rPr>
      <w:rFonts w:ascii="Times New Roman" w:eastAsia="Times New Roman" w:hAnsi="Times New Roman" w:cs="Times New Roman"/>
      <w:spacing w:val="2"/>
      <w:sz w:val="25"/>
      <w:szCs w:val="25"/>
      <w:shd w:val="clear" w:color="auto" w:fill="FFFFFF"/>
    </w:rPr>
  </w:style>
  <w:style w:type="character" w:customStyle="1" w:styleId="95pt0pt0">
    <w:name w:val="Основной текст + 9;5 pt;Полужирный;Интервал 0 pt"/>
    <w:basedOn w:val="aff6"/>
    <w:rsid w:val="00032DDA"/>
    <w:rPr>
      <w:rFonts w:ascii="Times New Roman" w:eastAsia="Times New Roman" w:hAnsi="Times New Roman" w:cs="Times New Roman"/>
      <w:b/>
      <w:bCs/>
      <w:color w:val="000000"/>
      <w:spacing w:val="4"/>
      <w:w w:val="100"/>
      <w:position w:val="0"/>
      <w:sz w:val="19"/>
      <w:szCs w:val="19"/>
      <w:shd w:val="clear" w:color="auto" w:fill="FFFFFF"/>
      <w:lang w:val="en"/>
    </w:rPr>
  </w:style>
  <w:style w:type="paragraph" w:customStyle="1" w:styleId="1a">
    <w:name w:val="Основной текст1"/>
    <w:basedOn w:val="a"/>
    <w:link w:val="aff6"/>
    <w:rsid w:val="00032DDA"/>
    <w:pPr>
      <w:widowControl w:val="0"/>
      <w:shd w:val="clear" w:color="auto" w:fill="FFFFFF"/>
      <w:spacing w:before="60" w:after="300" w:line="0" w:lineRule="atLeast"/>
      <w:jc w:val="center"/>
    </w:pPr>
    <w:rPr>
      <w:rFonts w:ascii="Times New Roman" w:eastAsia="Times New Roman" w:hAnsi="Times New Roman" w:cs="Times New Roman"/>
      <w:spacing w:val="2"/>
      <w:sz w:val="25"/>
      <w:szCs w:val="25"/>
    </w:rPr>
  </w:style>
  <w:style w:type="character" w:customStyle="1" w:styleId="0pt">
    <w:name w:val="Основной текст + Интервал 0 pt"/>
    <w:basedOn w:val="aff6"/>
    <w:rsid w:val="00032DDA"/>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en"/>
    </w:rPr>
  </w:style>
  <w:style w:type="character" w:customStyle="1" w:styleId="0pt0">
    <w:name w:val="Основной текст + Полужирный;Интервал 0 pt"/>
    <w:basedOn w:val="aff6"/>
    <w:rsid w:val="00032DDA"/>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en"/>
    </w:rPr>
  </w:style>
  <w:style w:type="paragraph" w:customStyle="1" w:styleId="--">
    <w:name w:val="--"/>
    <w:rsid w:val="00032DDA"/>
    <w:pPr>
      <w:spacing w:after="0" w:line="240" w:lineRule="auto"/>
    </w:pPr>
    <w:rPr>
      <w:rFonts w:ascii="Times New Roman" w:eastAsia="Times New Roman" w:hAnsi="Times New Roman" w:cs="Times New Roman"/>
      <w:sz w:val="20"/>
      <w:szCs w:val="20"/>
      <w:lang w:eastAsia="ru-RU"/>
    </w:rPr>
  </w:style>
  <w:style w:type="paragraph" w:customStyle="1" w:styleId="28">
    <w:name w:val="Стиль2"/>
    <w:basedOn w:val="35"/>
    <w:link w:val="29"/>
    <w:rsid w:val="00032DDA"/>
    <w:pPr>
      <w:spacing w:after="0" w:line="216" w:lineRule="auto"/>
      <w:ind w:firstLine="709"/>
      <w:jc w:val="both"/>
    </w:pPr>
    <w:rPr>
      <w:rFonts w:ascii="Times New Roman" w:eastAsia="Times New Roman" w:hAnsi="Times New Roman" w:cs="Times New Roman"/>
      <w:sz w:val="28"/>
      <w:szCs w:val="20"/>
      <w:lang w:eastAsia="ru-RU"/>
    </w:rPr>
  </w:style>
  <w:style w:type="character" w:customStyle="1" w:styleId="29">
    <w:name w:val="Стиль2 Знак"/>
    <w:link w:val="28"/>
    <w:rsid w:val="00032DDA"/>
    <w:rPr>
      <w:rFonts w:ascii="Times New Roman" w:eastAsia="Times New Roman" w:hAnsi="Times New Roman" w:cs="Times New Roman"/>
      <w:sz w:val="28"/>
      <w:szCs w:val="20"/>
      <w:lang w:val="en" w:eastAsia="ru-RU"/>
    </w:rPr>
  </w:style>
  <w:style w:type="paragraph" w:styleId="35">
    <w:name w:val="Body Text 3"/>
    <w:basedOn w:val="a"/>
    <w:link w:val="36"/>
    <w:uiPriority w:val="99"/>
    <w:semiHidden/>
    <w:unhideWhenUsed/>
    <w:rsid w:val="00032DDA"/>
    <w:pPr>
      <w:spacing w:after="120"/>
    </w:pPr>
    <w:rPr>
      <w:sz w:val="16"/>
      <w:szCs w:val="16"/>
    </w:rPr>
  </w:style>
  <w:style w:type="character" w:customStyle="1" w:styleId="36">
    <w:name w:val="Основной текст 3 Знак"/>
    <w:basedOn w:val="a0"/>
    <w:link w:val="35"/>
    <w:uiPriority w:val="99"/>
    <w:semiHidden/>
    <w:rsid w:val="00032DDA"/>
    <w:rPr>
      <w:sz w:val="16"/>
      <w:szCs w:val="16"/>
    </w:rPr>
  </w:style>
  <w:style w:type="paragraph" w:styleId="aff7">
    <w:name w:val="Plain Text"/>
    <w:aliases w:val="Текст Знак1,Текст Знак Знак3,Текст Знак1 Знак Знак,Текст Знак Знак3 Знак Знак,Текст Знак Знак1 Знак Знак Знак Знак,Текст Знак Знак Знак Знак1 Знак Знак Знак,Текст Знак Знак Знак Знак Знак Знак Знак Знак,Текст Знак Знак Знак Знак Знак, Знак"/>
    <w:basedOn w:val="a"/>
    <w:link w:val="aff8"/>
    <w:unhideWhenUsed/>
    <w:rsid w:val="00032DDA"/>
    <w:pPr>
      <w:spacing w:after="0" w:line="240" w:lineRule="auto"/>
    </w:pPr>
    <w:rPr>
      <w:rFonts w:ascii="Courier New" w:eastAsia="Times New Roman" w:hAnsi="Courier New" w:cs="Times New Roman"/>
      <w:sz w:val="20"/>
      <w:szCs w:val="20"/>
      <w:lang w:eastAsia="ru-RU"/>
    </w:rPr>
  </w:style>
  <w:style w:type="character" w:customStyle="1" w:styleId="aff8">
    <w:name w:val="Текст Знак"/>
    <w:aliases w:val="Текст Знак1 Знак,Текст Знак Знак3 Знак,Текст Знак1 Знак Знак Знак,Текст Знак Знак3 Знак Знак Знак,Текст Знак Знак1 Знак Знак Знак Знак Знак,Текст Знак Знак Знак Знак1 Знак Знак Знак Знак,Текст Знак Знак Знак Знак Знак Знак Знак Знак Знак"/>
    <w:basedOn w:val="a0"/>
    <w:link w:val="aff7"/>
    <w:rsid w:val="00032DDA"/>
    <w:rPr>
      <w:rFonts w:ascii="Courier New" w:eastAsia="Times New Roman" w:hAnsi="Courier New" w:cs="Times New Roman"/>
      <w:sz w:val="20"/>
      <w:szCs w:val="20"/>
      <w:lang w:val="en" w:eastAsia="ru-RU"/>
    </w:rPr>
  </w:style>
  <w:style w:type="character" w:customStyle="1" w:styleId="af1">
    <w:name w:val="Абзац списка Знак"/>
    <w:aliases w:val="- список Знак,2 Спс точк Знак,Заголовок3 Знак"/>
    <w:link w:val="af0"/>
    <w:uiPriority w:val="34"/>
    <w:locked/>
    <w:rsid w:val="00032DDA"/>
    <w:rPr>
      <w:rFonts w:ascii="Calibri" w:eastAsia="Calibri" w:hAnsi="Calibri" w:cs="Times New Roman"/>
    </w:rPr>
  </w:style>
  <w:style w:type="character" w:customStyle="1" w:styleId="aff9">
    <w:name w:val="Основной текст + Полужирный"/>
    <w:aliases w:val="Интервал 0 pt"/>
    <w:basedOn w:val="aff6"/>
    <w:rsid w:val="00032DDA"/>
    <w:rPr>
      <w:rFonts w:ascii="Times New Roman" w:eastAsia="Times New Roman" w:hAnsi="Times New Roman" w:cs="Times New Roman"/>
      <w:b/>
      <w:bCs/>
      <w:i w:val="0"/>
      <w:iCs w:val="0"/>
      <w:smallCaps w:val="0"/>
      <w:strike w:val="0"/>
      <w:dstrike w:val="0"/>
      <w:color w:val="000000"/>
      <w:spacing w:val="0"/>
      <w:w w:val="100"/>
      <w:position w:val="0"/>
      <w:sz w:val="25"/>
      <w:szCs w:val="25"/>
      <w:u w:val="none"/>
      <w:effect w:val="none"/>
      <w:shd w:val="clear" w:color="auto" w:fill="FFFFFF"/>
      <w:lang w:val="en"/>
    </w:rPr>
  </w:style>
  <w:style w:type="character" w:customStyle="1" w:styleId="2a">
    <w:name w:val="Основной текст (2)_"/>
    <w:basedOn w:val="a0"/>
    <w:link w:val="212"/>
    <w:locked/>
    <w:rsid w:val="00032DDA"/>
    <w:rPr>
      <w:rFonts w:ascii="Times New Roman" w:eastAsia="Times New Roman" w:hAnsi="Times New Roman" w:cs="Times New Roman"/>
      <w:sz w:val="28"/>
      <w:szCs w:val="28"/>
      <w:shd w:val="clear" w:color="auto" w:fill="FFFFFF"/>
    </w:rPr>
  </w:style>
  <w:style w:type="paragraph" w:customStyle="1" w:styleId="212">
    <w:name w:val="Основной текст (2)1"/>
    <w:basedOn w:val="a"/>
    <w:link w:val="2a"/>
    <w:rsid w:val="00032DDA"/>
    <w:pPr>
      <w:widowControl w:val="0"/>
      <w:shd w:val="clear" w:color="auto" w:fill="FFFFFF"/>
      <w:spacing w:before="360" w:after="0" w:line="320" w:lineRule="exact"/>
      <w:jc w:val="both"/>
    </w:pPr>
    <w:rPr>
      <w:rFonts w:ascii="Times New Roman" w:eastAsia="Times New Roman" w:hAnsi="Times New Roman" w:cs="Times New Roman"/>
      <w:sz w:val="28"/>
      <w:szCs w:val="28"/>
    </w:rPr>
  </w:style>
  <w:style w:type="character" w:customStyle="1" w:styleId="2b">
    <w:name w:val="Заголовок №2_"/>
    <w:basedOn w:val="a0"/>
    <w:link w:val="213"/>
    <w:locked/>
    <w:rsid w:val="00032DDA"/>
    <w:rPr>
      <w:rFonts w:ascii="Times New Roman" w:eastAsia="Times New Roman" w:hAnsi="Times New Roman" w:cs="Times New Roman"/>
      <w:b/>
      <w:bCs/>
      <w:sz w:val="28"/>
      <w:szCs w:val="28"/>
      <w:shd w:val="clear" w:color="auto" w:fill="FFFFFF"/>
    </w:rPr>
  </w:style>
  <w:style w:type="paragraph" w:customStyle="1" w:styleId="213">
    <w:name w:val="Заголовок №21"/>
    <w:basedOn w:val="a"/>
    <w:link w:val="2b"/>
    <w:rsid w:val="00032DDA"/>
    <w:pPr>
      <w:widowControl w:val="0"/>
      <w:shd w:val="clear" w:color="auto" w:fill="FFFFFF"/>
      <w:spacing w:after="720" w:line="0" w:lineRule="atLeast"/>
      <w:ind w:hanging="2100"/>
      <w:jc w:val="center"/>
      <w:outlineLvl w:val="1"/>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Wiki" TargetMode="External"/><Relationship Id="rId21" Type="http://schemas.openxmlformats.org/officeDocument/2006/relationships/hyperlink" Target="https://topwar.ru/" TargetMode="External"/><Relationship Id="rId42" Type="http://schemas.openxmlformats.org/officeDocument/2006/relationships/hyperlink" Target="http://www.kremlin.ru/acts/bank/47046" TargetMode="External"/><Relationship Id="rId47" Type="http://schemas.openxmlformats.org/officeDocument/2006/relationships/hyperlink" Target="https://uchebniy-center.ru/wp-content/uploads/2016/04/&#1050;&#1091;&#1088;&#1089;-&#1089;&#1090;&#1088;&#1077;&#1083;&#1100;&#1073;-&#1057;&#1054;-&#1041;&#1052;-&#1080;-&#1058;-2011-&#1076;&#1086;&#1073;&#1072;&#1074;&#1080;&#1090;&#1100;.pdf" TargetMode="External"/><Relationship Id="rId63" Type="http://schemas.openxmlformats.org/officeDocument/2006/relationships/hyperlink" Target="https://obuchalka.org/20200905124557/uchebnik-serjanta-injenernih-voisk-2004.html" TargetMode="External"/><Relationship Id="rId68" Type="http://schemas.openxmlformats.org/officeDocument/2006/relationships/hyperlink" Target="https://obuchalka.org/20200905124557/uchebnik-serjanta-injenernih-voisk-2004.html" TargetMode="External"/><Relationship Id="rId84" Type="http://schemas.openxmlformats.org/officeDocument/2006/relationships/hyperlink" Target="https://obuchalka.org/20200905124557/uchebnik-serjanta-injenernih-voisk-2004.html" TargetMode="External"/><Relationship Id="rId89" Type="http://schemas.openxmlformats.org/officeDocument/2006/relationships/hyperlink" Target="https://obuchalka.org/20200905124557/uchebnik-serjanta-injenernih-voisk-2004.html" TargetMode="External"/><Relationship Id="rId112" Type="http://schemas.openxmlformats.org/officeDocument/2006/relationships/hyperlink" Target="http://www.consultant.ru" TargetMode="External"/><Relationship Id="rId16" Type="http://schemas.openxmlformats.org/officeDocument/2006/relationships/hyperlink" Target="https://topwar.ru/" TargetMode="External"/><Relationship Id="rId107" Type="http://schemas.openxmlformats.org/officeDocument/2006/relationships/hyperlink" Target="https://obuchalka.org/20200905124557/uchebnik-serjanta-injenernih-voisk-2004.html" TargetMode="External"/><Relationship Id="rId11" Type="http://schemas.openxmlformats.org/officeDocument/2006/relationships/hyperlink" Target="http://www.garant.ru" TargetMode="External"/><Relationship Id="rId32" Type="http://schemas.openxmlformats.org/officeDocument/2006/relationships/hyperlink" Target="https://army.ric.mil.ru/Stati/item/443043/" TargetMode="External"/><Relationship Id="rId37" Type="http://schemas.openxmlformats.org/officeDocument/2006/relationships/hyperlink" Target="https://army.ric.mil.ru/Stati/item/443043/" TargetMode="External"/><Relationship Id="rId53" Type="http://schemas.openxmlformats.org/officeDocument/2006/relationships/hyperlink" Target="https://uchebniy-center.ru/wp-content/uploads/2016/04/&#1050;&#1091;&#1088;&#1089;-&#1089;&#1090;&#1088;&#1077;&#1083;&#1100;&#1073;-&#1057;&#1054;-&#1041;&#1052;-&#1080;-&#1058;-2011-&#1076;&#1086;&#1073;&#1072;&#1074;&#1080;&#1090;&#1100;.pdf" TargetMode="External"/><Relationship Id="rId58" Type="http://schemas.openxmlformats.org/officeDocument/2006/relationships/hyperlink" Target="https://uchebniy-center.ru/wp-content/uploads/2016/04/&#1050;&#1091;&#1088;&#1089;-&#1089;&#1090;&#1088;&#1077;&#1083;&#1100;&#1073;-&#1057;&#1054;-&#1041;&#1052;-&#1080;-&#1058;-2011-&#1076;&#1086;&#1073;&#1072;&#1074;&#1080;&#1090;&#1100;.pdf" TargetMode="External"/><Relationship Id="rId74" Type="http://schemas.openxmlformats.org/officeDocument/2006/relationships/hyperlink" Target="https://obuchalka.org/20200905124557/uchebnik-serjanta-injenernih-voisk-2004.html" TargetMode="External"/><Relationship Id="rId79" Type="http://schemas.openxmlformats.org/officeDocument/2006/relationships/hyperlink" Target="https://obuchalka.org/20200905124557/uchebnik-serjanta-injenernih-voisk-2004.html" TargetMode="External"/><Relationship Id="rId102" Type="http://schemas.openxmlformats.org/officeDocument/2006/relationships/hyperlink" Target="https://obuchalka.org/20200905124557/uchebnik-serjanta-injenernih-voisk-2004.html" TargetMode="External"/><Relationship Id="rId123" Type="http://schemas.openxmlformats.org/officeDocument/2006/relationships/hyperlink" Target="http://ru.wikipedia.org/wiki/Wiki" TargetMode="External"/><Relationship Id="rId128"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hyperlink" Target="https://obuchalka.org/20200905124557/uchebnik-serjanta-injenernih-voisk-2004.html" TargetMode="External"/><Relationship Id="rId95" Type="http://schemas.openxmlformats.org/officeDocument/2006/relationships/hyperlink" Target="https://obuchalka.org/20200905124557/uchebnik-serjanta-injenernih-voisk-2004.html" TargetMode="External"/><Relationship Id="rId22" Type="http://schemas.openxmlformats.org/officeDocument/2006/relationships/hyperlink" Target="https://army.ric.mil.ru/Stati/item/443043/" TargetMode="External"/><Relationship Id="rId27" Type="http://schemas.openxmlformats.org/officeDocument/2006/relationships/hyperlink" Target="https://army.ric.mil.ru/Stati/item/443043/" TargetMode="External"/><Relationship Id="rId43" Type="http://schemas.openxmlformats.org/officeDocument/2006/relationships/hyperlink" Target="https://www.labirint.ru/books/944224/" TargetMode="External"/><Relationship Id="rId48" Type="http://schemas.openxmlformats.org/officeDocument/2006/relationships/hyperlink" Target="https://uchebniy-center.ru/wp-content/uploads/2016/04/&#1050;&#1091;&#1088;&#1089;-&#1089;&#1090;&#1088;&#1077;&#1083;&#1100;&#1073;-&#1057;&#1054;-&#1041;&#1052;-&#1080;-&#1058;-2011-&#1076;&#1086;&#1073;&#1072;&#1074;&#1080;&#1090;&#1100;.pdf" TargetMode="External"/><Relationship Id="rId64" Type="http://schemas.openxmlformats.org/officeDocument/2006/relationships/hyperlink" Target="https://obuchalka.org/20200905124557/uchebnik-serjanta-injenernih-voisk-2004.html" TargetMode="External"/><Relationship Id="rId69" Type="http://schemas.openxmlformats.org/officeDocument/2006/relationships/hyperlink" Target="https://obuchalka.org/20200905124557/uchebnik-serjanta-injenernih-voisk-2004.html" TargetMode="External"/><Relationship Id="rId113" Type="http://schemas.openxmlformats.org/officeDocument/2006/relationships/hyperlink" Target="http://ru.wikipedia.org/wiki/Wiki" TargetMode="External"/><Relationship Id="rId118" Type="http://schemas.openxmlformats.org/officeDocument/2006/relationships/hyperlink" Target="http://ru.wikipedia.org/wiki/Wiki" TargetMode="External"/><Relationship Id="rId80" Type="http://schemas.openxmlformats.org/officeDocument/2006/relationships/hyperlink" Target="https://obuchalka.org/20200905124557/uchebnik-serjanta-injenernih-voisk-2004.html" TargetMode="External"/><Relationship Id="rId85" Type="http://schemas.openxmlformats.org/officeDocument/2006/relationships/hyperlink" Target="https://obuchalka.org/20200905124557/uchebnik-serjanta-injenernih-voisk-2004.html" TargetMode="External"/><Relationship Id="rId12" Type="http://schemas.openxmlformats.org/officeDocument/2006/relationships/hyperlink" Target="https://topwar.ru/" TargetMode="External"/><Relationship Id="rId17" Type="http://schemas.openxmlformats.org/officeDocument/2006/relationships/hyperlink" Target="https://topwar.ru/" TargetMode="External"/><Relationship Id="rId33" Type="http://schemas.openxmlformats.org/officeDocument/2006/relationships/hyperlink" Target="https://army.ric.mil.ru/Stati/item/443043/" TargetMode="External"/><Relationship Id="rId38" Type="http://schemas.openxmlformats.org/officeDocument/2006/relationships/hyperlink" Target="https://army.ric.mil.ru/Stati/item/443043/" TargetMode="External"/><Relationship Id="rId59" Type="http://schemas.openxmlformats.org/officeDocument/2006/relationships/hyperlink" Target="https://uchebniy-center.ru/wp-content/uploads/2016/04/&#1050;&#1091;&#1088;&#1089;-&#1089;&#1090;&#1088;&#1077;&#1083;&#1100;&#1073;-&#1057;&#1054;-&#1041;&#1052;-&#1080;-&#1058;-2011-&#1076;&#1086;&#1073;&#1072;&#1074;&#1080;&#1090;&#1100;.pdf" TargetMode="External"/><Relationship Id="rId103" Type="http://schemas.openxmlformats.org/officeDocument/2006/relationships/hyperlink" Target="https://obuchalka.org/20200905124557/uchebnik-serjanta-injenernih-voisk-2004.html" TargetMode="External"/><Relationship Id="rId108" Type="http://schemas.openxmlformats.org/officeDocument/2006/relationships/hyperlink" Target="https://obuchalka.org/20200905124557/uchebnik-serjanta-injenernih-voisk-2004.html" TargetMode="External"/><Relationship Id="rId124" Type="http://schemas.openxmlformats.org/officeDocument/2006/relationships/hyperlink" Target="http://ru.wikipedia.org/wiki/Wiki" TargetMode="External"/><Relationship Id="rId129" Type="http://schemas.openxmlformats.org/officeDocument/2006/relationships/footer" Target="footer1.xml"/><Relationship Id="rId54" Type="http://schemas.openxmlformats.org/officeDocument/2006/relationships/hyperlink" Target="https://uchebniy-center.ru/wp-content/uploads/2016/04/&#1050;&#1091;&#1088;&#1089;-&#1089;&#1090;&#1088;&#1077;&#1083;&#1100;&#1073;-&#1057;&#1054;-&#1041;&#1052;-&#1080;-&#1058;-2011-&#1076;&#1086;&#1073;&#1072;&#1074;&#1080;&#1090;&#1100;.pdf" TargetMode="External"/><Relationship Id="rId70" Type="http://schemas.openxmlformats.org/officeDocument/2006/relationships/hyperlink" Target="https://obuchalka.org/20200905124557/uchebnik-serjanta-injenernih-voisk-2004.html" TargetMode="External"/><Relationship Id="rId75" Type="http://schemas.openxmlformats.org/officeDocument/2006/relationships/hyperlink" Target="https://obuchalka.org/20200905124557/uchebnik-serjanta-injenernih-voisk-2004.html" TargetMode="External"/><Relationship Id="rId91" Type="http://schemas.openxmlformats.org/officeDocument/2006/relationships/hyperlink" Target="https://obuchalka.org/20200905124557/uchebnik-serjanta-injenernih-voisk-2004.html" TargetMode="External"/><Relationship Id="rId96" Type="http://schemas.openxmlformats.org/officeDocument/2006/relationships/hyperlink" Target="https://obuchalka.org/20200905124557/uchebnik-serjanta-injenernih-voisk-2004.html"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army.ric.mil.ru/Stati/item/443043/" TargetMode="External"/><Relationship Id="rId28" Type="http://schemas.openxmlformats.org/officeDocument/2006/relationships/hyperlink" Target="https://army.ric.mil.ru/Stati/item/443043/" TargetMode="External"/><Relationship Id="rId49" Type="http://schemas.openxmlformats.org/officeDocument/2006/relationships/hyperlink" Target="https://uchebniy-center.ru/wp-content/uploads/2016/04/&#1050;&#1091;&#1088;&#1089;-&#1089;&#1090;&#1088;&#1077;&#1083;&#1100;&#1073;-&#1057;&#1054;-&#1041;&#1052;-&#1080;-&#1058;-2011-&#1076;&#1086;&#1073;&#1072;&#1074;&#1080;&#1090;&#1100;.pdf" TargetMode="External"/><Relationship Id="rId114" Type="http://schemas.openxmlformats.org/officeDocument/2006/relationships/hyperlink" Target="http://ru.wikipedia.org/wiki/Wiki" TargetMode="External"/><Relationship Id="rId119" Type="http://schemas.openxmlformats.org/officeDocument/2006/relationships/hyperlink" Target="http://ru.wikipedia.org/wiki/Wiki" TargetMode="External"/><Relationship Id="rId44" Type="http://schemas.openxmlformats.org/officeDocument/2006/relationships/hyperlink" Target="http://allfirstaid.ru/" TargetMode="External"/><Relationship Id="rId60" Type="http://schemas.openxmlformats.org/officeDocument/2006/relationships/hyperlink" Target="https://uchebniy-center.ru/wp-content/uploads/2016/04/&#1050;&#1091;&#1088;&#1089;-&#1089;&#1090;&#1088;&#1077;&#1083;&#1100;&#1073;-&#1057;&#1054;-&#1041;&#1052;-&#1080;-&#1058;-2011-&#1076;&#1086;&#1073;&#1072;&#1074;&#1080;&#1090;&#1100;.pdf" TargetMode="External"/><Relationship Id="rId65" Type="http://schemas.openxmlformats.org/officeDocument/2006/relationships/hyperlink" Target="https://obuchalka.org/20200905124557/uchebnik-serjanta-injenernih-voisk-2004.html" TargetMode="External"/><Relationship Id="rId81" Type="http://schemas.openxmlformats.org/officeDocument/2006/relationships/hyperlink" Target="https://obuchalka.org/20200905124557/uchebnik-serjanta-injenernih-voisk-2004.html" TargetMode="External"/><Relationship Id="rId86" Type="http://schemas.openxmlformats.org/officeDocument/2006/relationships/hyperlink" Target="https://obuchalka.org/20200905124557/uchebnik-serjanta-injenernih-voisk-2004.html" TargetMode="External"/><Relationship Id="rId130" Type="http://schemas.openxmlformats.org/officeDocument/2006/relationships/fontTable" Target="fontTable.xml"/><Relationship Id="rId13" Type="http://schemas.openxmlformats.org/officeDocument/2006/relationships/hyperlink" Target="https://topwar.ru/" TargetMode="External"/><Relationship Id="rId18" Type="http://schemas.openxmlformats.org/officeDocument/2006/relationships/hyperlink" Target="https://topwar.ru/" TargetMode="External"/><Relationship Id="rId39" Type="http://schemas.openxmlformats.org/officeDocument/2006/relationships/hyperlink" Target="https://army.ric.mil.ru/Stati/item/443043/" TargetMode="External"/><Relationship Id="rId109" Type="http://schemas.openxmlformats.org/officeDocument/2006/relationships/hyperlink" Target="https://obuchalka.org/20200905124557/uchebnik-serjanta-injenernih-voisk-2004.html" TargetMode="External"/><Relationship Id="rId34" Type="http://schemas.openxmlformats.org/officeDocument/2006/relationships/hyperlink" Target="https://army.ric.mil.ru/Stati/item/443043/" TargetMode="External"/><Relationship Id="rId50" Type="http://schemas.openxmlformats.org/officeDocument/2006/relationships/hyperlink" Target="https://uchebniy-center.ru/wp-content/uploads/2016/04/&#1050;&#1091;&#1088;&#1089;-&#1089;&#1090;&#1088;&#1077;&#1083;&#1100;&#1073;-&#1057;&#1054;-&#1041;&#1052;-&#1080;-&#1058;-2011-&#1076;&#1086;&#1073;&#1072;&#1074;&#1080;&#1090;&#1100;.pdf" TargetMode="External"/><Relationship Id="rId55" Type="http://schemas.openxmlformats.org/officeDocument/2006/relationships/hyperlink" Target="https://uchebniy-center.ru/wp-content/uploads/2016/04/&#1050;&#1091;&#1088;&#1089;-&#1089;&#1090;&#1088;&#1077;&#1083;&#1100;&#1073;-&#1057;&#1054;-&#1041;&#1052;-&#1080;-&#1058;-2011-&#1076;&#1086;&#1073;&#1072;&#1074;&#1080;&#1090;&#1100;.pdf" TargetMode="External"/><Relationship Id="rId76" Type="http://schemas.openxmlformats.org/officeDocument/2006/relationships/hyperlink" Target="https://obuchalka.org/20200905124557/uchebnik-serjanta-injenernih-voisk-2004.html" TargetMode="External"/><Relationship Id="rId97" Type="http://schemas.openxmlformats.org/officeDocument/2006/relationships/hyperlink" Target="https://obuchalka.org/20200905124557/uchebnik-serjanta-injenernih-voisk-2004.html" TargetMode="External"/><Relationship Id="rId104" Type="http://schemas.openxmlformats.org/officeDocument/2006/relationships/hyperlink" Target="https://obuchalka.org/20200905124557/uchebnik-serjanta-injenernih-voisk-2004.html" TargetMode="External"/><Relationship Id="rId120" Type="http://schemas.openxmlformats.org/officeDocument/2006/relationships/hyperlink" Target="http://ru.wikipedia.org/wiki/Wiki" TargetMode="External"/><Relationship Id="rId125" Type="http://schemas.openxmlformats.org/officeDocument/2006/relationships/hyperlink" Target="http://ru.wikipedia.org/wiki/Wiki" TargetMode="External"/><Relationship Id="rId7" Type="http://schemas.openxmlformats.org/officeDocument/2006/relationships/hyperlink" Target="http://www.consultant.ru/document/cons_doc_LAW_18260/4667ee34173b37e037ec3e2c0027fa2839e298c4/" TargetMode="External"/><Relationship Id="rId71" Type="http://schemas.openxmlformats.org/officeDocument/2006/relationships/hyperlink" Target="https://obuchalka.org/20200905124557/uchebnik-serjanta-injenernih-voisk-2004.html" TargetMode="External"/><Relationship Id="rId92" Type="http://schemas.openxmlformats.org/officeDocument/2006/relationships/hyperlink" Target="https://obuchalka.org/20200905124557/uchebnik-serjanta-injenernih-voisk-2004.html" TargetMode="External"/><Relationship Id="rId2" Type="http://schemas.openxmlformats.org/officeDocument/2006/relationships/styles" Target="styles.xml"/><Relationship Id="rId29" Type="http://schemas.openxmlformats.org/officeDocument/2006/relationships/hyperlink" Target="https://army.ric.mil.ru/Stati/item/443043/" TargetMode="External"/><Relationship Id="rId24" Type="http://schemas.openxmlformats.org/officeDocument/2006/relationships/hyperlink" Target="https://army.ric.mil.ru/Stati/item/443043/" TargetMode="External"/><Relationship Id="rId40" Type="http://schemas.openxmlformats.org/officeDocument/2006/relationships/hyperlink" Target="https://army.ric.mil.ru/Stati/item/443043/" TargetMode="External"/><Relationship Id="rId45" Type="http://schemas.openxmlformats.org/officeDocument/2006/relationships/hyperlink" Target="https://mednet.ru/pervaya-pomoshh" TargetMode="External"/><Relationship Id="rId66" Type="http://schemas.openxmlformats.org/officeDocument/2006/relationships/hyperlink" Target="https://obuchalka.org/20200905124557/uchebnik-serjanta-injenernih-voisk-2004.html" TargetMode="External"/><Relationship Id="rId87" Type="http://schemas.openxmlformats.org/officeDocument/2006/relationships/hyperlink" Target="https://obuchalka.org/20200905124557/uchebnik-serjanta-injenernih-voisk-2004.html" TargetMode="External"/><Relationship Id="rId110" Type="http://schemas.openxmlformats.org/officeDocument/2006/relationships/hyperlink" Target="https://obuchalka.org/20200905124557/uchebnik-serjanta-injenernih-voisk-2004.html" TargetMode="External"/><Relationship Id="rId115" Type="http://schemas.openxmlformats.org/officeDocument/2006/relationships/hyperlink" Target="http://ru.wikipedia.org/wiki/Wiki" TargetMode="External"/><Relationship Id="rId131" Type="http://schemas.openxmlformats.org/officeDocument/2006/relationships/theme" Target="theme/theme1.xml"/><Relationship Id="rId61" Type="http://schemas.openxmlformats.org/officeDocument/2006/relationships/hyperlink" Target="http://www.fa.ru/org/chair/voen/Documents/ObrazDoc/&#1059;&#1095;&#1077;&#1073;&#1085;&#1080;&#1082;%20&#1089;&#1077;&#1088;&#1078;&#1072;&#1085;&#1090;&#1072;%20&#1056;&#1042;&#1080;&#1040;%20%282004%29.pdf" TargetMode="External"/><Relationship Id="rId82" Type="http://schemas.openxmlformats.org/officeDocument/2006/relationships/hyperlink" Target="https://obuchalka.org/20200905124557/uchebnik-serjanta-injenernih-voisk-2004.html" TargetMode="External"/><Relationship Id="rId19" Type="http://schemas.openxmlformats.org/officeDocument/2006/relationships/hyperlink" Target="https://topwar.ru/" TargetMode="External"/><Relationship Id="rId14" Type="http://schemas.openxmlformats.org/officeDocument/2006/relationships/hyperlink" Target="https://topwar.ru/" TargetMode="External"/><Relationship Id="rId30" Type="http://schemas.openxmlformats.org/officeDocument/2006/relationships/hyperlink" Target="https://army.ric.mil.ru/Stati/item/443043/" TargetMode="External"/><Relationship Id="rId35" Type="http://schemas.openxmlformats.org/officeDocument/2006/relationships/hyperlink" Target="https://army.ric.mil.ru/Stati/item/443043/" TargetMode="External"/><Relationship Id="rId56" Type="http://schemas.openxmlformats.org/officeDocument/2006/relationships/hyperlink" Target="https://uchebniy-center.ru/wp-content/uploads/2016/04/&#1050;&#1091;&#1088;&#1089;-&#1089;&#1090;&#1088;&#1077;&#1083;&#1100;&#1073;-&#1057;&#1054;-&#1041;&#1052;-&#1080;-&#1058;-2011-&#1076;&#1086;&#1073;&#1072;&#1074;&#1080;&#1090;&#1100;.pdf" TargetMode="External"/><Relationship Id="rId77" Type="http://schemas.openxmlformats.org/officeDocument/2006/relationships/hyperlink" Target="https://obuchalka.org/20200905124557/uchebnik-serjanta-injenernih-voisk-2004.html" TargetMode="External"/><Relationship Id="rId100" Type="http://schemas.openxmlformats.org/officeDocument/2006/relationships/hyperlink" Target="https://obuchalka.org/20200905124557/uchebnik-serjanta-injenernih-voisk-2004.html" TargetMode="External"/><Relationship Id="rId105" Type="http://schemas.openxmlformats.org/officeDocument/2006/relationships/hyperlink" Target="https://obuchalka.org/20200905124557/uchebnik-serjanta-injenernih-voisk-2004.html" TargetMode="External"/><Relationship Id="rId126" Type="http://schemas.openxmlformats.org/officeDocument/2006/relationships/hyperlink" Target="http://ru.wikipedia.org/wiki/Wiki" TargetMode="External"/><Relationship Id="rId8" Type="http://schemas.openxmlformats.org/officeDocument/2006/relationships/hyperlink" Target="http://topuch.com/boevoj-pistolet-pm-imeet-sleduyushij-taktiko-tehnicheskie-hara/index.html" TargetMode="External"/><Relationship Id="rId51" Type="http://schemas.openxmlformats.org/officeDocument/2006/relationships/hyperlink" Target="https://uchebniy-center.ru/wp-content/uploads/2016/04/&#1050;&#1091;&#1088;&#1089;-&#1089;&#1090;&#1088;&#1077;&#1083;&#1100;&#1073;-&#1057;&#1054;-&#1041;&#1052;-&#1080;-&#1058;-2011-&#1076;&#1086;&#1073;&#1072;&#1074;&#1080;&#1090;&#1100;.pdf" TargetMode="External"/><Relationship Id="rId72" Type="http://schemas.openxmlformats.org/officeDocument/2006/relationships/hyperlink" Target="https://obuchalka.org/20200905124557/uchebnik-serjanta-injenernih-voisk-2004.html" TargetMode="External"/><Relationship Id="rId93" Type="http://schemas.openxmlformats.org/officeDocument/2006/relationships/hyperlink" Target="https://obuchalka.org/20200905124557/uchebnik-serjanta-injenernih-voisk-2004.html" TargetMode="External"/><Relationship Id="rId98" Type="http://schemas.openxmlformats.org/officeDocument/2006/relationships/hyperlink" Target="https://obuchalka.org/20200905124557/uchebnik-serjanta-injenernih-voisk-2004.html" TargetMode="External"/><Relationship Id="rId121" Type="http://schemas.openxmlformats.org/officeDocument/2006/relationships/hyperlink" Target="http://ru.wikipedia.org/wiki/Wiki" TargetMode="External"/><Relationship Id="rId3" Type="http://schemas.openxmlformats.org/officeDocument/2006/relationships/settings" Target="settings.xml"/><Relationship Id="rId25" Type="http://schemas.openxmlformats.org/officeDocument/2006/relationships/hyperlink" Target="https://army.ric.mil.ru/Stati/item/443043/" TargetMode="External"/><Relationship Id="rId46" Type="http://schemas.openxmlformats.org/officeDocument/2006/relationships/hyperlink" Target="https://uchebniy-center.ru/wp-content/uploads/2016/04/&#1050;&#1091;&#1088;&#1089;-&#1089;&#1090;&#1088;&#1077;&#1083;&#1100;&#1073;-&#1057;&#1054;-&#1041;&#1052;-&#1080;-&#1058;-2011-&#1076;&#1086;&#1073;&#1072;&#1074;&#1080;&#1090;&#1100;.pdf" TargetMode="External"/><Relationship Id="rId67" Type="http://schemas.openxmlformats.org/officeDocument/2006/relationships/hyperlink" Target="https://obuchalka.org/20200905124557/uchebnik-serjanta-injenernih-voisk-2004.html" TargetMode="External"/><Relationship Id="rId116" Type="http://schemas.openxmlformats.org/officeDocument/2006/relationships/hyperlink" Target="http://ru.wikipedia.org/wiki/Wiki" TargetMode="External"/><Relationship Id="rId20" Type="http://schemas.openxmlformats.org/officeDocument/2006/relationships/hyperlink" Target="https://topwar.ru/" TargetMode="External"/><Relationship Id="rId41" Type="http://schemas.openxmlformats.org/officeDocument/2006/relationships/hyperlink" Target="https://army.ric.mil.ru/Stati/item/443043/" TargetMode="External"/><Relationship Id="rId62" Type="http://schemas.openxmlformats.org/officeDocument/2006/relationships/hyperlink" Target="https://obuchalka.org/20200905124557/uchebnik-serjanta-injenernih-voisk-2004.html" TargetMode="External"/><Relationship Id="rId83" Type="http://schemas.openxmlformats.org/officeDocument/2006/relationships/hyperlink" Target="https://obuchalka.org/20200905124557/uchebnik-serjanta-injenernih-voisk-2004.html" TargetMode="External"/><Relationship Id="rId88" Type="http://schemas.openxmlformats.org/officeDocument/2006/relationships/hyperlink" Target="https://obuchalka.org/20200905124557/uchebnik-serjanta-injenernih-voisk-2004.html" TargetMode="External"/><Relationship Id="rId111" Type="http://schemas.openxmlformats.org/officeDocument/2006/relationships/hyperlink" Target="https://obuchalka.org/20200905124557/uchebnik-serjanta-injenernih-voisk-2004.html" TargetMode="External"/><Relationship Id="rId15" Type="http://schemas.openxmlformats.org/officeDocument/2006/relationships/hyperlink" Target="https://topwar.ru/" TargetMode="External"/><Relationship Id="rId36" Type="http://schemas.openxmlformats.org/officeDocument/2006/relationships/hyperlink" Target="https://army.ric.mil.ru/Stati/item/443043/" TargetMode="External"/><Relationship Id="rId57" Type="http://schemas.openxmlformats.org/officeDocument/2006/relationships/hyperlink" Target="https://uchebniy-center.ru/wp-content/uploads/2016/04/&#1050;&#1091;&#1088;&#1089;-&#1089;&#1090;&#1088;&#1077;&#1083;&#1100;&#1073;-&#1057;&#1054;-&#1041;&#1052;-&#1080;-&#1058;-2011-&#1076;&#1086;&#1073;&#1072;&#1074;&#1080;&#1090;&#1100;.pdf" TargetMode="External"/><Relationship Id="rId106" Type="http://schemas.openxmlformats.org/officeDocument/2006/relationships/hyperlink" Target="https://obuchalka.org/20200905124557/uchebnik-serjanta-injenernih-voisk-2004.html" TargetMode="External"/><Relationship Id="rId127" Type="http://schemas.openxmlformats.org/officeDocument/2006/relationships/hyperlink" Target="http://ru.wikipedia.org/wiki/Wiki" TargetMode="External"/><Relationship Id="rId10" Type="http://schemas.openxmlformats.org/officeDocument/2006/relationships/hyperlink" Target="https://biblioclub.ru/index.php?page=book&amp;id=497383" TargetMode="External"/><Relationship Id="rId31" Type="http://schemas.openxmlformats.org/officeDocument/2006/relationships/hyperlink" Target="https://army.ric.mil.ru/Stati/item/443043/" TargetMode="External"/><Relationship Id="rId52" Type="http://schemas.openxmlformats.org/officeDocument/2006/relationships/hyperlink" Target="https://uchebniy-center.ru/wp-content/uploads/2016/04/&#1050;&#1091;&#1088;&#1089;-&#1089;&#1090;&#1088;&#1077;&#1083;&#1100;&#1073;-&#1057;&#1054;-&#1041;&#1052;-&#1080;-&#1058;-2011-&#1076;&#1086;&#1073;&#1072;&#1074;&#1080;&#1090;&#1100;.pdf" TargetMode="External"/><Relationship Id="rId73" Type="http://schemas.openxmlformats.org/officeDocument/2006/relationships/hyperlink" Target="https://obuchalka.org/20200905124557/uchebnik-serjanta-injenernih-voisk-2004.html" TargetMode="External"/><Relationship Id="rId78" Type="http://schemas.openxmlformats.org/officeDocument/2006/relationships/hyperlink" Target="https://obuchalka.org/20200905124557/uchebnik-serjanta-injenernih-voisk-2004.html" TargetMode="External"/><Relationship Id="rId94" Type="http://schemas.openxmlformats.org/officeDocument/2006/relationships/hyperlink" Target="https://obuchalka.org/20200905124557/uchebnik-serjanta-injenernih-voisk-2004.html" TargetMode="External"/><Relationship Id="rId99" Type="http://schemas.openxmlformats.org/officeDocument/2006/relationships/hyperlink" Target="https://obuchalka.org/20200905124557/uchebnik-serjanta-injenernih-voisk-2004.html" TargetMode="External"/><Relationship Id="rId101" Type="http://schemas.openxmlformats.org/officeDocument/2006/relationships/hyperlink" Target="https://obuchalka.org/20200905124557/uchebnik-serjanta-injenernih-voisk-2004.html" TargetMode="External"/><Relationship Id="rId122" Type="http://schemas.openxmlformats.org/officeDocument/2006/relationships/hyperlink" Target="http://ru.wikipedia.org/wiki/Wiki" TargetMode="External"/><Relationship Id="rId4" Type="http://schemas.openxmlformats.org/officeDocument/2006/relationships/webSettings" Target="webSettings.xml"/><Relationship Id="rId9" Type="http://schemas.openxmlformats.org/officeDocument/2006/relationships/hyperlink" Target="https://biblioclub.ru/index.php?page=book&amp;id=700973" TargetMode="External"/><Relationship Id="rId26" Type="http://schemas.openxmlformats.org/officeDocument/2006/relationships/hyperlink" Target="https://army.ric.mil.ru/Stati/item/443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20657</Words>
  <Characters>117750</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1656963</dc:creator>
  <cp:keywords/>
  <dc:description/>
  <cp:lastModifiedBy>Воякина Елена Александровна</cp:lastModifiedBy>
  <cp:revision>2</cp:revision>
  <dcterms:created xsi:type="dcterms:W3CDTF">2024-05-30T10:52:00Z</dcterms:created>
  <dcterms:modified xsi:type="dcterms:W3CDTF">2024-05-30T10:52:00Z</dcterms:modified>
</cp:coreProperties>
</file>