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38.04.</w:t>
      </w:r>
      <w:r w:rsidR="00573088">
        <w:rPr>
          <w:rFonts w:ascii="Times New Roman" w:hAnsi="Times New Roman" w:cs="Times New Roman"/>
          <w:sz w:val="24"/>
          <w:szCs w:val="24"/>
        </w:rPr>
        <w:t>02</w:t>
      </w:r>
      <w:r w:rsidRPr="00046F44">
        <w:rPr>
          <w:rFonts w:ascii="Times New Roman" w:hAnsi="Times New Roman" w:cs="Times New Roman"/>
          <w:sz w:val="24"/>
          <w:szCs w:val="24"/>
        </w:rPr>
        <w:t xml:space="preserve"> </w:t>
      </w:r>
      <w:r w:rsidR="00573088" w:rsidRPr="00573088">
        <w:rPr>
          <w:rFonts w:ascii="Times New Roman" w:hAnsi="Times New Roman" w:cs="Times New Roman"/>
          <w:sz w:val="24"/>
          <w:szCs w:val="24"/>
        </w:rPr>
        <w:t>Менеджмент</w:t>
      </w:r>
      <w:r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573088" w:rsidRPr="00573088">
        <w:rPr>
          <w:rFonts w:ascii="Times New Roman" w:hAnsi="Times New Roman" w:cs="Times New Roman"/>
          <w:sz w:val="24"/>
          <w:szCs w:val="24"/>
        </w:rPr>
        <w:t>Стратегия и финансы бизнеса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57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88" w:rsidRDefault="00573088" w:rsidP="0057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Совреме</w:t>
      </w:r>
      <w:bookmarkStart w:id="0" w:name="_GoBack"/>
      <w:bookmarkEnd w:id="0"/>
      <w:r w:rsidRPr="00573088">
        <w:rPr>
          <w:rFonts w:ascii="Times New Roman" w:hAnsi="Times New Roman" w:cs="Times New Roman"/>
          <w:sz w:val="24"/>
          <w:szCs w:val="24"/>
        </w:rPr>
        <w:t>нные методы управления эффективностью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Управление финансовыми активами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Стратегическое финансовое управление бизнесом на основе ценностно-ориентированного подхода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Стратегия и тактика финансового менеджмента на основе МСФО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Экспертиза стратегии развития и финансовой политики бизнеса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Реструктуризация и финансовая реорганизация бизнеса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Управление ростом бизнеса, слияния и поглощения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Международные финансовые квалификации: подходы ACCA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Международные финансовые квалификации: подходы CFA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Налоговый менеджмент компаний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Финансирование стартап-проектов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Противодействие корпоративному рейдерству и инструменты защиты акционеров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Реальные опционы и управленческая гибкость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Международные инвестиции</w:t>
      </w:r>
    </w:p>
    <w:p w:rsidR="00573088" w:rsidRPr="00573088" w:rsidRDefault="00573088" w:rsidP="00573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8">
        <w:rPr>
          <w:rFonts w:ascii="Times New Roman" w:hAnsi="Times New Roman" w:cs="Times New Roman"/>
          <w:sz w:val="24"/>
          <w:szCs w:val="24"/>
        </w:rPr>
        <w:t>Международный финансовый менеджмент (на английском языке)</w:t>
      </w:r>
    </w:p>
    <w:sectPr w:rsidR="00573088" w:rsidRPr="0057308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3396"/>
    <w:multiLevelType w:val="hybridMultilevel"/>
    <w:tmpl w:val="8592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473705"/>
    <w:rsid w:val="00573088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8F0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2025-04-24T12:43:00Z</dcterms:modified>
</cp:coreProperties>
</file>