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86621D" w:rsidRDefault="00073C18" w:rsidP="009A4DE9">
      <w:pPr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766D4B">
        <w:rPr>
          <w:rFonts w:eastAsia="Calibri"/>
          <w:sz w:val="22"/>
          <w:szCs w:val="22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956805" w:rsidRPr="00956805">
        <w:t xml:space="preserve">заместителя проректора по </w:t>
      </w:r>
      <w:proofErr w:type="spellStart"/>
      <w:r w:rsidR="00956805" w:rsidRPr="00956805">
        <w:t>цифровизации</w:t>
      </w:r>
      <w:proofErr w:type="spellEnd"/>
      <w:r w:rsidR="00956805" w:rsidRPr="00956805">
        <w:t xml:space="preserve">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от </w:t>
      </w:r>
      <w:r w:rsidR="0099382B">
        <w:t>09</w:t>
      </w:r>
      <w:r w:rsidR="00AF42B9">
        <w:t>.06</w:t>
      </w:r>
      <w:r w:rsidR="008A4392">
        <w:t>.202</w:t>
      </w:r>
      <w:r w:rsidR="0099382B">
        <w:t>5</w:t>
      </w:r>
      <w:r w:rsidR="008A4392">
        <w:t xml:space="preserve"> года №</w:t>
      </w:r>
      <w:r w:rsidR="0099382B">
        <w:t>136-2025</w:t>
      </w:r>
      <w:r w:rsidR="008A439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0220B4">
        <w:rPr>
          <w:sz w:val="22"/>
          <w:szCs w:val="22"/>
        </w:rPr>
        <w:t>6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0220B4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0220B4">
        <w:rPr>
          <w:sz w:val="22"/>
          <w:szCs w:val="22"/>
        </w:rPr>
        <w:t>7</w:t>
      </w:r>
      <w:bookmarkStart w:id="0" w:name="_GoBack"/>
      <w:bookmarkEnd w:id="0"/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0220B4">
        <w:rPr>
          <w:b/>
          <w:sz w:val="22"/>
          <w:szCs w:val="22"/>
        </w:rPr>
        <w:t>239 200</w:t>
      </w:r>
      <w:r w:rsidR="003E5C94" w:rsidRPr="00073C18">
        <w:rPr>
          <w:b/>
          <w:sz w:val="22"/>
          <w:szCs w:val="22"/>
        </w:rPr>
        <w:t xml:space="preserve"> руб. (</w:t>
      </w:r>
      <w:r w:rsidR="000220B4">
        <w:rPr>
          <w:b/>
          <w:sz w:val="22"/>
          <w:szCs w:val="22"/>
        </w:rPr>
        <w:t>Д</w:t>
      </w:r>
      <w:r w:rsidR="0099382B">
        <w:rPr>
          <w:b/>
          <w:sz w:val="22"/>
          <w:szCs w:val="22"/>
        </w:rPr>
        <w:t xml:space="preserve">вести </w:t>
      </w:r>
      <w:r w:rsidR="000220B4">
        <w:rPr>
          <w:b/>
          <w:sz w:val="22"/>
          <w:szCs w:val="22"/>
        </w:rPr>
        <w:t>тридцать девять</w:t>
      </w:r>
      <w:r w:rsidR="0099382B">
        <w:rPr>
          <w:b/>
          <w:sz w:val="22"/>
          <w:szCs w:val="22"/>
        </w:rPr>
        <w:t xml:space="preserve"> тысяч д</w:t>
      </w:r>
      <w:r w:rsidR="000220B4">
        <w:rPr>
          <w:b/>
          <w:sz w:val="22"/>
          <w:szCs w:val="22"/>
        </w:rPr>
        <w:t>вести</w:t>
      </w:r>
      <w:r w:rsidR="003E5C94" w:rsidRPr="00073C18">
        <w:rPr>
          <w:b/>
          <w:sz w:val="22"/>
          <w:szCs w:val="22"/>
        </w:rPr>
        <w:t xml:space="preserve"> 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C45184" w:rsidRPr="00C45184" w:rsidRDefault="009A4DE9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5184" w:rsidRPr="00C45184">
              <w:rPr>
                <w:sz w:val="18"/>
                <w:szCs w:val="18"/>
                <w:lang w:eastAsia="en-US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 xml:space="preserve">Юридический адрес: 125167, г. Москва, </w:t>
            </w:r>
            <w:proofErr w:type="spellStart"/>
            <w:proofErr w:type="gramStart"/>
            <w:r w:rsidRPr="00C45184">
              <w:rPr>
                <w:sz w:val="18"/>
                <w:szCs w:val="18"/>
                <w:lang w:eastAsia="en-US"/>
              </w:rPr>
              <w:t>вн.тер</w:t>
            </w:r>
            <w:proofErr w:type="spellEnd"/>
            <w:proofErr w:type="gramEnd"/>
            <w:r w:rsidRPr="00C45184">
              <w:rPr>
                <w:sz w:val="18"/>
                <w:szCs w:val="18"/>
                <w:lang w:eastAsia="en-US"/>
              </w:rPr>
              <w:t xml:space="preserve">. г. муниципальный округ Хорошевский, </w:t>
            </w:r>
            <w:proofErr w:type="spellStart"/>
            <w:r w:rsidRPr="00C45184">
              <w:rPr>
                <w:sz w:val="18"/>
                <w:szCs w:val="18"/>
                <w:lang w:eastAsia="en-US"/>
              </w:rPr>
              <w:t>пр-кт</w:t>
            </w:r>
            <w:proofErr w:type="spellEnd"/>
            <w:r w:rsidRPr="00C45184">
              <w:rPr>
                <w:sz w:val="18"/>
                <w:szCs w:val="18"/>
                <w:lang w:eastAsia="en-US"/>
              </w:rPr>
              <w:t xml:space="preserve"> Ленинградский, д. 49/2 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ИНН 7714086422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КПП 771401001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ОКТМО 45348000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Единый казначейский счет 40102810045370000002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БИК 024501901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 xml:space="preserve">Казначейский счет </w:t>
            </w:r>
          </w:p>
          <w:p w:rsidR="00C45184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03214643000000019500</w:t>
            </w:r>
          </w:p>
          <w:p w:rsid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 xml:space="preserve">Межрегиональное операционное </w:t>
            </w:r>
            <w:proofErr w:type="gramStart"/>
            <w:r w:rsidRPr="00C45184">
              <w:rPr>
                <w:sz w:val="18"/>
                <w:szCs w:val="18"/>
                <w:lang w:eastAsia="en-US"/>
              </w:rPr>
              <w:t>УФК  (</w:t>
            </w:r>
            <w:proofErr w:type="gramEnd"/>
            <w:r w:rsidRPr="00C45184">
              <w:rPr>
                <w:sz w:val="18"/>
                <w:szCs w:val="18"/>
                <w:lang w:eastAsia="en-US"/>
              </w:rPr>
              <w:t>Финансовы</w:t>
            </w:r>
            <w:r>
              <w:rPr>
                <w:sz w:val="18"/>
                <w:szCs w:val="18"/>
                <w:lang w:eastAsia="en-US"/>
              </w:rPr>
              <w:t xml:space="preserve">й университет </w:t>
            </w:r>
          </w:p>
          <w:p w:rsidR="00C45184" w:rsidRDefault="007312E6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л/</w:t>
            </w:r>
            <w:proofErr w:type="spellStart"/>
            <w:r>
              <w:rPr>
                <w:sz w:val="18"/>
                <w:szCs w:val="18"/>
                <w:lang w:eastAsia="en-US"/>
              </w:rPr>
              <w:t>сч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</w:t>
            </w:r>
            <w:r w:rsidR="00C45184">
              <w:rPr>
                <w:sz w:val="18"/>
                <w:szCs w:val="18"/>
                <w:lang w:eastAsia="en-US"/>
              </w:rPr>
              <w:t>956Х19410)</w:t>
            </w:r>
          </w:p>
          <w:p w:rsidR="00FB59AE" w:rsidRPr="00C45184" w:rsidRDefault="00C45184" w:rsidP="00C45184">
            <w:pPr>
              <w:spacing w:line="252" w:lineRule="auto"/>
              <w:ind w:left="-113"/>
              <w:jc w:val="both"/>
              <w:rPr>
                <w:sz w:val="18"/>
                <w:szCs w:val="18"/>
                <w:lang w:eastAsia="en-US"/>
              </w:rPr>
            </w:pPr>
            <w:r w:rsidRPr="00C45184">
              <w:rPr>
                <w:sz w:val="18"/>
                <w:szCs w:val="18"/>
                <w:lang w:eastAsia="en-US"/>
              </w:rPr>
              <w:t>КБК 00000000000000000130</w:t>
            </w:r>
          </w:p>
          <w:p w:rsidR="00C45184" w:rsidRDefault="00C45184" w:rsidP="00D35CFA">
            <w:pPr>
              <w:jc w:val="both"/>
              <w:rPr>
                <w:bCs/>
                <w:sz w:val="20"/>
                <w:szCs w:val="20"/>
              </w:rPr>
            </w:pPr>
          </w:p>
          <w:p w:rsidR="00D35CFA" w:rsidRPr="00D35CFA" w:rsidRDefault="00AF42B9" w:rsidP="00D35CF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п</w:t>
            </w:r>
            <w:r w:rsidR="00D35CFA" w:rsidRPr="00D35CFA">
              <w:rPr>
                <w:bCs/>
                <w:sz w:val="20"/>
                <w:szCs w:val="20"/>
              </w:rPr>
              <w:t>роректор</w:t>
            </w:r>
            <w:r>
              <w:rPr>
                <w:bCs/>
                <w:sz w:val="20"/>
                <w:szCs w:val="20"/>
              </w:rPr>
              <w:t>а</w:t>
            </w:r>
            <w:r w:rsidR="00D35CFA" w:rsidRPr="00D35CFA">
              <w:rPr>
                <w:bCs/>
                <w:sz w:val="20"/>
                <w:szCs w:val="20"/>
              </w:rPr>
              <w:t xml:space="preserve"> по </w:t>
            </w:r>
            <w:proofErr w:type="spellStart"/>
            <w:r w:rsidR="00D35CFA" w:rsidRPr="00D35CFA">
              <w:rPr>
                <w:bCs/>
                <w:sz w:val="20"/>
                <w:szCs w:val="20"/>
              </w:rPr>
              <w:t>цифровизации</w:t>
            </w:r>
            <w:proofErr w:type="spellEnd"/>
            <w:r w:rsidR="00D35CFA" w:rsidRPr="00D35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35CFA" w:rsidRPr="00D35CFA">
              <w:rPr>
                <w:bCs/>
                <w:sz w:val="20"/>
                <w:szCs w:val="20"/>
              </w:rPr>
              <w:t>Финуниверситета</w:t>
            </w:r>
            <w:proofErr w:type="spellEnd"/>
          </w:p>
          <w:p w:rsidR="00D35CFA" w:rsidRPr="00D35CFA" w:rsidRDefault="00D35CFA" w:rsidP="00D35CFA">
            <w:pPr>
              <w:jc w:val="both"/>
              <w:rPr>
                <w:bCs/>
                <w:sz w:val="20"/>
                <w:szCs w:val="20"/>
              </w:rPr>
            </w:pPr>
          </w:p>
          <w:p w:rsidR="00D35CFA" w:rsidRPr="00D35CFA" w:rsidRDefault="00D35CFA" w:rsidP="00D35CFA">
            <w:pPr>
              <w:jc w:val="both"/>
              <w:rPr>
                <w:bCs/>
                <w:sz w:val="20"/>
                <w:szCs w:val="20"/>
              </w:rPr>
            </w:pPr>
            <w:r w:rsidRPr="00D35CFA">
              <w:rPr>
                <w:bCs/>
                <w:sz w:val="20"/>
                <w:szCs w:val="20"/>
              </w:rPr>
              <w:t xml:space="preserve">________________ / </w:t>
            </w:r>
            <w:r w:rsidR="00AF42B9">
              <w:rPr>
                <w:bCs/>
                <w:sz w:val="20"/>
                <w:szCs w:val="20"/>
              </w:rPr>
              <w:t>Р.А. Морозов</w:t>
            </w:r>
            <w:r w:rsidRPr="00D35CFA">
              <w:rPr>
                <w:bCs/>
                <w:sz w:val="20"/>
                <w:szCs w:val="20"/>
              </w:rPr>
              <w:t>/</w:t>
            </w:r>
          </w:p>
          <w:p w:rsidR="00FB59AE" w:rsidRDefault="00D35CFA" w:rsidP="001435C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20B4"/>
    <w:rsid w:val="00026288"/>
    <w:rsid w:val="00064994"/>
    <w:rsid w:val="00073C18"/>
    <w:rsid w:val="00102ECC"/>
    <w:rsid w:val="0013269D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94ECC"/>
    <w:rsid w:val="007312E6"/>
    <w:rsid w:val="007564DD"/>
    <w:rsid w:val="00760CC1"/>
    <w:rsid w:val="00766D4B"/>
    <w:rsid w:val="0086621D"/>
    <w:rsid w:val="008A4392"/>
    <w:rsid w:val="008A456D"/>
    <w:rsid w:val="008D631A"/>
    <w:rsid w:val="008F4289"/>
    <w:rsid w:val="00922815"/>
    <w:rsid w:val="00956805"/>
    <w:rsid w:val="00956E05"/>
    <w:rsid w:val="00976079"/>
    <w:rsid w:val="0099382B"/>
    <w:rsid w:val="00996428"/>
    <w:rsid w:val="009A4DE9"/>
    <w:rsid w:val="009D426C"/>
    <w:rsid w:val="00A77B3E"/>
    <w:rsid w:val="00A96B11"/>
    <w:rsid w:val="00AA3966"/>
    <w:rsid w:val="00AF42B9"/>
    <w:rsid w:val="00B02378"/>
    <w:rsid w:val="00B10291"/>
    <w:rsid w:val="00B822A9"/>
    <w:rsid w:val="00BA60CE"/>
    <w:rsid w:val="00C45184"/>
    <w:rsid w:val="00CF2447"/>
    <w:rsid w:val="00D35CFA"/>
    <w:rsid w:val="00D439FC"/>
    <w:rsid w:val="00DD24C2"/>
    <w:rsid w:val="00DD53FB"/>
    <w:rsid w:val="00DE48AE"/>
    <w:rsid w:val="00EC68D1"/>
    <w:rsid w:val="00FB59AE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58C2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D137-05C1-4F25-886F-F89CE4F3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45</cp:revision>
  <cp:lastPrinted>2026-01-19T13:15:00Z</cp:lastPrinted>
  <dcterms:created xsi:type="dcterms:W3CDTF">2021-06-02T10:38:00Z</dcterms:created>
  <dcterms:modified xsi:type="dcterms:W3CDTF">2026-06-09T07:54:00Z</dcterms:modified>
</cp:coreProperties>
</file>