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82BC9DD" w14:textId="6C3BC214" w:rsidR="00D91522" w:rsidRPr="00E21279" w:rsidRDefault="00D91522" w:rsidP="00106764">
      <w:pPr>
        <w:rPr>
          <w:rFonts w:ascii="Times" w:hAnsi="Times"/>
          <w:sz w:val="2"/>
          <w:szCs w:val="2"/>
        </w:rPr>
      </w:pPr>
      <w:bookmarkStart w:id="0" w:name="_GoBack"/>
      <w:bookmarkEnd w:id="0"/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661"/>
        <w:gridCol w:w="2664"/>
        <w:gridCol w:w="2956"/>
        <w:gridCol w:w="3361"/>
      </w:tblGrid>
      <w:tr w:rsidR="00F63A06" w:rsidRPr="00E21279" w14:paraId="22ED62C5" w14:textId="77777777" w:rsidTr="00925E74">
        <w:trPr>
          <w:trHeight w:val="680"/>
        </w:trPr>
        <w:tc>
          <w:tcPr>
            <w:tcW w:w="9642" w:type="dxa"/>
            <w:gridSpan w:val="4"/>
            <w:vAlign w:val="center"/>
          </w:tcPr>
          <w:p w14:paraId="4318A136" w14:textId="41C53D73" w:rsidR="00F63A06" w:rsidRPr="00E21279" w:rsidRDefault="00F63A06" w:rsidP="006A4BCE">
            <w:pPr>
              <w:pStyle w:val="22"/>
              <w:spacing w:after="0" w:line="276" w:lineRule="auto"/>
              <w:jc w:val="both"/>
              <w:rPr>
                <w:rFonts w:ascii="Times" w:hAnsi="Times"/>
                <w:color w:val="002060"/>
                <w:sz w:val="22"/>
                <w:szCs w:val="22"/>
              </w:rPr>
            </w:pPr>
            <w:r w:rsidRPr="00E21279">
              <w:rPr>
                <w:rFonts w:ascii="Cambria" w:hAnsi="Cambria" w:cs="Cambria"/>
                <w:color w:val="002060"/>
                <w:sz w:val="22"/>
                <w:szCs w:val="22"/>
              </w:rPr>
              <w:t>Молодежная</w:t>
            </w:r>
            <w:r w:rsidRPr="00E21279">
              <w:rPr>
                <w:rFonts w:ascii="Times" w:hAnsi="Times"/>
                <w:color w:val="002060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color w:val="002060"/>
                <w:sz w:val="22"/>
                <w:szCs w:val="22"/>
              </w:rPr>
              <w:t>секция</w:t>
            </w:r>
            <w:r w:rsidRPr="00E21279">
              <w:rPr>
                <w:rFonts w:ascii="Times" w:hAnsi="Times"/>
                <w:color w:val="002060"/>
                <w:sz w:val="22"/>
                <w:szCs w:val="22"/>
              </w:rPr>
              <w:t xml:space="preserve"> 2. </w:t>
            </w:r>
            <w:r w:rsidRPr="00E21279">
              <w:rPr>
                <w:rFonts w:ascii="Times" w:hAnsi="Times" w:cs="Times"/>
                <w:color w:val="002060"/>
                <w:sz w:val="22"/>
                <w:szCs w:val="22"/>
              </w:rPr>
              <w:t>«</w:t>
            </w:r>
            <w:r w:rsidR="004F52F8" w:rsidRPr="00E21279">
              <w:rPr>
                <w:rFonts w:ascii="Cambria" w:hAnsi="Cambria" w:cs="Cambria"/>
                <w:color w:val="002060"/>
                <w:sz w:val="22"/>
                <w:szCs w:val="22"/>
              </w:rPr>
              <w:t>Современные</w:t>
            </w:r>
            <w:r w:rsidR="004F52F8" w:rsidRPr="00E21279">
              <w:rPr>
                <w:rFonts w:ascii="Times" w:hAnsi="Times"/>
                <w:color w:val="002060"/>
                <w:sz w:val="22"/>
                <w:szCs w:val="22"/>
              </w:rPr>
              <w:t xml:space="preserve"> </w:t>
            </w:r>
            <w:r w:rsidR="004F52F8" w:rsidRPr="00E21279">
              <w:rPr>
                <w:rFonts w:ascii="Cambria" w:hAnsi="Cambria" w:cs="Cambria"/>
                <w:color w:val="002060"/>
                <w:sz w:val="22"/>
                <w:szCs w:val="22"/>
              </w:rPr>
              <w:t>возможности</w:t>
            </w:r>
            <w:r w:rsidR="004F52F8" w:rsidRPr="00E21279">
              <w:rPr>
                <w:rFonts w:ascii="Times" w:hAnsi="Times"/>
                <w:color w:val="002060"/>
                <w:sz w:val="22"/>
                <w:szCs w:val="22"/>
              </w:rPr>
              <w:t xml:space="preserve"> </w:t>
            </w:r>
            <w:r w:rsidR="004F52F8" w:rsidRPr="00E21279">
              <w:rPr>
                <w:rFonts w:ascii="Cambria" w:hAnsi="Cambria" w:cs="Cambria"/>
                <w:color w:val="002060"/>
                <w:sz w:val="22"/>
                <w:szCs w:val="22"/>
              </w:rPr>
              <w:t>и</w:t>
            </w:r>
            <w:r w:rsidR="004F52F8" w:rsidRPr="00E21279">
              <w:rPr>
                <w:rFonts w:ascii="Times" w:hAnsi="Times"/>
                <w:color w:val="002060"/>
                <w:sz w:val="22"/>
                <w:szCs w:val="22"/>
              </w:rPr>
              <w:t xml:space="preserve"> </w:t>
            </w:r>
            <w:r w:rsidR="004F52F8" w:rsidRPr="00E21279">
              <w:rPr>
                <w:rFonts w:ascii="Cambria" w:hAnsi="Cambria" w:cs="Cambria"/>
                <w:color w:val="002060"/>
                <w:sz w:val="22"/>
                <w:szCs w:val="22"/>
              </w:rPr>
              <w:t>ограничения</w:t>
            </w:r>
            <w:r w:rsidR="004F52F8" w:rsidRPr="00E21279">
              <w:rPr>
                <w:rFonts w:ascii="Times" w:hAnsi="Times"/>
                <w:color w:val="002060"/>
                <w:sz w:val="22"/>
                <w:szCs w:val="22"/>
              </w:rPr>
              <w:t xml:space="preserve"> </w:t>
            </w:r>
            <w:r w:rsidR="004F52F8" w:rsidRPr="00E21279">
              <w:rPr>
                <w:rFonts w:ascii="Cambria" w:hAnsi="Cambria" w:cs="Cambria"/>
                <w:color w:val="002060"/>
                <w:sz w:val="22"/>
                <w:szCs w:val="22"/>
              </w:rPr>
              <w:t>аналитических</w:t>
            </w:r>
            <w:r w:rsidR="004F52F8" w:rsidRPr="00E21279">
              <w:rPr>
                <w:rFonts w:ascii="Times" w:hAnsi="Times"/>
                <w:color w:val="002060"/>
                <w:sz w:val="22"/>
                <w:szCs w:val="22"/>
              </w:rPr>
              <w:t xml:space="preserve"> </w:t>
            </w:r>
            <w:r w:rsidR="004F52F8" w:rsidRPr="00E21279">
              <w:rPr>
                <w:rFonts w:ascii="Cambria" w:hAnsi="Cambria" w:cs="Cambria"/>
                <w:color w:val="002060"/>
                <w:sz w:val="22"/>
                <w:szCs w:val="22"/>
              </w:rPr>
              <w:t>и</w:t>
            </w:r>
            <w:r w:rsidR="004F52F8" w:rsidRPr="00E21279">
              <w:rPr>
                <w:rFonts w:ascii="Times" w:hAnsi="Times"/>
                <w:color w:val="002060"/>
                <w:sz w:val="22"/>
                <w:szCs w:val="22"/>
              </w:rPr>
              <w:t xml:space="preserve"> </w:t>
            </w:r>
            <w:r w:rsidR="004F52F8" w:rsidRPr="00E21279">
              <w:rPr>
                <w:rFonts w:ascii="Cambria" w:hAnsi="Cambria" w:cs="Cambria"/>
                <w:color w:val="002060"/>
                <w:sz w:val="22"/>
                <w:szCs w:val="22"/>
              </w:rPr>
              <w:t>статистических</w:t>
            </w:r>
            <w:r w:rsidR="004F52F8" w:rsidRPr="00E21279">
              <w:rPr>
                <w:rFonts w:ascii="Times" w:hAnsi="Times"/>
                <w:color w:val="002060"/>
                <w:sz w:val="22"/>
                <w:szCs w:val="22"/>
              </w:rPr>
              <w:t xml:space="preserve"> </w:t>
            </w:r>
            <w:r w:rsidR="004F52F8" w:rsidRPr="00E21279">
              <w:rPr>
                <w:rFonts w:ascii="Cambria" w:hAnsi="Cambria" w:cs="Cambria"/>
                <w:color w:val="002060"/>
                <w:sz w:val="22"/>
                <w:szCs w:val="22"/>
              </w:rPr>
              <w:t>систем</w:t>
            </w:r>
            <w:r w:rsidRPr="00E21279">
              <w:rPr>
                <w:rFonts w:ascii="Times" w:hAnsi="Times"/>
                <w:color w:val="002060"/>
                <w:sz w:val="22"/>
                <w:szCs w:val="22"/>
              </w:rPr>
              <w:t>» (</w:t>
            </w:r>
            <w:r w:rsidR="004F52F8" w:rsidRPr="00E21279">
              <w:rPr>
                <w:rFonts w:ascii="Cambria" w:hAnsi="Cambria" w:cs="Cambria"/>
                <w:color w:val="002060"/>
                <w:sz w:val="22"/>
                <w:szCs w:val="22"/>
              </w:rPr>
              <w:t>бакалавриат</w:t>
            </w:r>
            <w:r w:rsidRPr="00E21279">
              <w:rPr>
                <w:rFonts w:ascii="Times" w:hAnsi="Times"/>
                <w:color w:val="002060"/>
                <w:sz w:val="22"/>
                <w:szCs w:val="22"/>
              </w:rPr>
              <w:t>)</w:t>
            </w:r>
          </w:p>
        </w:tc>
      </w:tr>
      <w:tr w:rsidR="00F63A06" w:rsidRPr="00E21279" w14:paraId="0C2F20CC" w14:textId="77777777" w:rsidTr="00925E74">
        <w:trPr>
          <w:trHeight w:val="624"/>
        </w:trPr>
        <w:tc>
          <w:tcPr>
            <w:tcW w:w="9642" w:type="dxa"/>
            <w:gridSpan w:val="4"/>
            <w:vAlign w:val="center"/>
          </w:tcPr>
          <w:p w14:paraId="4293AF34" w14:textId="1DE3BFD3" w:rsidR="00F63A06" w:rsidRPr="00E21279" w:rsidRDefault="00873117" w:rsidP="00873117">
            <w:pPr>
              <w:pStyle w:val="a7"/>
              <w:spacing w:line="276" w:lineRule="auto"/>
              <w:rPr>
                <w:rFonts w:ascii="Times" w:hAnsi="Times"/>
                <w:color w:val="002060"/>
                <w:sz w:val="22"/>
                <w:szCs w:val="22"/>
              </w:rPr>
            </w:pPr>
            <w:r w:rsidRPr="00E21279">
              <w:rPr>
                <w:rFonts w:ascii="Times" w:hAnsi="Times"/>
                <w:color w:val="002060"/>
                <w:sz w:val="22"/>
                <w:szCs w:val="22"/>
              </w:rPr>
              <w:t>23</w:t>
            </w:r>
            <w:r w:rsidR="00F63A06" w:rsidRPr="00E21279">
              <w:rPr>
                <w:rFonts w:ascii="Times" w:hAnsi="Times"/>
                <w:color w:val="002060"/>
                <w:sz w:val="22"/>
                <w:szCs w:val="22"/>
              </w:rPr>
              <w:t xml:space="preserve"> </w:t>
            </w:r>
            <w:r w:rsidR="00F63A06" w:rsidRPr="00E21279">
              <w:rPr>
                <w:rFonts w:ascii="Cambria" w:hAnsi="Cambria" w:cs="Cambria"/>
                <w:color w:val="002060"/>
                <w:sz w:val="22"/>
                <w:szCs w:val="22"/>
              </w:rPr>
              <w:t>апреля</w:t>
            </w:r>
            <w:r w:rsidR="00F63A06" w:rsidRPr="00E21279">
              <w:rPr>
                <w:rFonts w:ascii="Times" w:hAnsi="Times"/>
                <w:color w:val="002060"/>
                <w:sz w:val="22"/>
                <w:szCs w:val="22"/>
              </w:rPr>
              <w:t xml:space="preserve"> </w:t>
            </w:r>
            <w:r w:rsidRPr="00E21279">
              <w:rPr>
                <w:rFonts w:ascii="Times" w:hAnsi="Times"/>
                <w:color w:val="002060"/>
                <w:sz w:val="22"/>
                <w:szCs w:val="22"/>
              </w:rPr>
              <w:t>2026</w:t>
            </w:r>
            <w:r w:rsidR="00F63A06" w:rsidRPr="00E21279">
              <w:rPr>
                <w:rFonts w:ascii="Times" w:hAnsi="Times"/>
                <w:color w:val="002060"/>
                <w:sz w:val="22"/>
                <w:szCs w:val="22"/>
              </w:rPr>
              <w:t xml:space="preserve"> </w:t>
            </w:r>
            <w:r w:rsidR="00F63A06" w:rsidRPr="00E21279">
              <w:rPr>
                <w:rFonts w:ascii="Cambria" w:hAnsi="Cambria" w:cs="Cambria"/>
                <w:color w:val="002060"/>
                <w:sz w:val="22"/>
                <w:szCs w:val="22"/>
              </w:rPr>
              <w:t>г</w:t>
            </w:r>
            <w:r w:rsidR="00F63A06" w:rsidRPr="00E21279">
              <w:rPr>
                <w:rFonts w:ascii="Times" w:hAnsi="Times"/>
                <w:color w:val="002060"/>
                <w:sz w:val="22"/>
                <w:szCs w:val="22"/>
              </w:rPr>
              <w:t xml:space="preserve">., </w:t>
            </w:r>
            <w:r w:rsidR="005B2760" w:rsidRPr="00E21279">
              <w:rPr>
                <w:rFonts w:ascii="Times" w:eastAsia="Calibri" w:hAnsi="Times"/>
                <w:color w:val="002060"/>
                <w:sz w:val="22"/>
                <w:szCs w:val="22"/>
              </w:rPr>
              <w:t>19</w:t>
            </w:r>
            <w:r w:rsidRPr="00E21279">
              <w:rPr>
                <w:rFonts w:ascii="Times" w:eastAsia="Calibri" w:hAnsi="Times"/>
                <w:color w:val="002060"/>
                <w:sz w:val="22"/>
                <w:szCs w:val="22"/>
              </w:rPr>
              <w:t>:</w:t>
            </w:r>
            <w:r w:rsidR="00F63A06" w:rsidRPr="00E21279">
              <w:rPr>
                <w:rFonts w:ascii="Times" w:eastAsia="Calibri" w:hAnsi="Times"/>
                <w:color w:val="002060"/>
                <w:sz w:val="22"/>
                <w:szCs w:val="22"/>
              </w:rPr>
              <w:t>00</w:t>
            </w:r>
            <w:r w:rsidRPr="00E21279">
              <w:rPr>
                <w:rFonts w:ascii="Times" w:eastAsia="Calibri" w:hAnsi="Times"/>
                <w:color w:val="002060"/>
                <w:sz w:val="22"/>
                <w:szCs w:val="22"/>
              </w:rPr>
              <w:t xml:space="preserve"> </w:t>
            </w:r>
            <w:r w:rsidR="00F63A06" w:rsidRPr="00E21279">
              <w:rPr>
                <w:rFonts w:ascii="Times" w:eastAsia="Calibri" w:hAnsi="Times"/>
                <w:color w:val="002060"/>
                <w:sz w:val="22"/>
                <w:szCs w:val="22"/>
              </w:rPr>
              <w:t>-</w:t>
            </w:r>
            <w:r w:rsidRPr="00E21279">
              <w:rPr>
                <w:rFonts w:ascii="Times" w:eastAsia="Calibri" w:hAnsi="Times"/>
                <w:color w:val="002060"/>
                <w:sz w:val="22"/>
                <w:szCs w:val="22"/>
              </w:rPr>
              <w:t xml:space="preserve"> 22:</w:t>
            </w:r>
            <w:r w:rsidR="00F63A06" w:rsidRPr="00E21279">
              <w:rPr>
                <w:rFonts w:ascii="Times" w:eastAsia="Calibri" w:hAnsi="Times"/>
                <w:color w:val="002060"/>
                <w:sz w:val="22"/>
                <w:szCs w:val="22"/>
              </w:rPr>
              <w:t>00</w:t>
            </w:r>
            <w:r w:rsidR="008E4C6F" w:rsidRPr="00E21279">
              <w:rPr>
                <w:rFonts w:ascii="Times" w:eastAsia="Calibri" w:hAnsi="Times"/>
                <w:color w:val="002060"/>
                <w:sz w:val="22"/>
                <w:szCs w:val="22"/>
              </w:rPr>
              <w:t xml:space="preserve"> (</w:t>
            </w:r>
            <w:r w:rsidR="008E4C6F" w:rsidRPr="00E21279">
              <w:rPr>
                <w:rFonts w:ascii="Cambria" w:eastAsia="Calibri" w:hAnsi="Cambria" w:cs="Cambria"/>
                <w:color w:val="002060"/>
                <w:sz w:val="22"/>
                <w:szCs w:val="22"/>
              </w:rPr>
              <w:t>дистанционно</w:t>
            </w:r>
            <w:r w:rsidR="008E4C6F" w:rsidRPr="00E21279">
              <w:rPr>
                <w:rFonts w:ascii="Times" w:eastAsia="Calibri" w:hAnsi="Times"/>
                <w:color w:val="002060"/>
                <w:sz w:val="22"/>
                <w:szCs w:val="22"/>
              </w:rPr>
              <w:t>)</w:t>
            </w:r>
          </w:p>
          <w:p w14:paraId="07F2E45B" w14:textId="51BF1ED9" w:rsidR="00D76C30" w:rsidRPr="00E21279" w:rsidRDefault="00F63A06" w:rsidP="00D76C30">
            <w:pPr>
              <w:pStyle w:val="22"/>
              <w:spacing w:after="0" w:line="276" w:lineRule="auto"/>
              <w:jc w:val="both"/>
              <w:rPr>
                <w:rFonts w:ascii="Times" w:hAnsi="Times"/>
                <w:sz w:val="22"/>
                <w:szCs w:val="22"/>
              </w:rPr>
            </w:pPr>
            <w:r w:rsidRPr="00E21279">
              <w:rPr>
                <w:rFonts w:ascii="Cambria" w:hAnsi="Cambria" w:cs="Cambria"/>
                <w:b/>
                <w:bCs/>
                <w:color w:val="auto"/>
                <w:sz w:val="22"/>
                <w:szCs w:val="22"/>
              </w:rPr>
              <w:t>Ссылка</w:t>
            </w:r>
            <w:r w:rsidRPr="00E21279">
              <w:rPr>
                <w:rFonts w:ascii="Times" w:hAnsi="Times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b/>
                <w:bCs/>
                <w:color w:val="auto"/>
                <w:sz w:val="22"/>
                <w:szCs w:val="22"/>
              </w:rPr>
              <w:t>для</w:t>
            </w:r>
            <w:r w:rsidRPr="00E21279">
              <w:rPr>
                <w:rFonts w:ascii="Times" w:hAnsi="Times"/>
                <w:b/>
                <w:bCs/>
                <w:color w:val="auto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b/>
                <w:bCs/>
                <w:color w:val="auto"/>
                <w:sz w:val="22"/>
                <w:szCs w:val="22"/>
              </w:rPr>
              <w:t>подключения</w:t>
            </w:r>
            <w:r w:rsidRPr="00E21279">
              <w:rPr>
                <w:rFonts w:ascii="Times" w:hAnsi="Times"/>
                <w:b/>
                <w:bCs/>
                <w:color w:val="auto"/>
                <w:sz w:val="22"/>
                <w:szCs w:val="22"/>
              </w:rPr>
              <w:t>:</w:t>
            </w:r>
            <w:hyperlink r:id="rId8" w:history="1">
              <w:r w:rsidRPr="00E21279">
                <w:rPr>
                  <w:rFonts w:ascii="Times" w:hAnsi="Times"/>
                  <w:b/>
                  <w:bCs/>
                  <w:color w:val="auto"/>
                  <w:sz w:val="22"/>
                  <w:szCs w:val="22"/>
                </w:rPr>
                <w:t xml:space="preserve"> </w:t>
              </w:r>
            </w:hyperlink>
            <w:r w:rsidR="00D76C30">
              <w:t xml:space="preserve"> </w:t>
            </w:r>
            <w:hyperlink r:id="rId9" w:history="1">
              <w:r w:rsidR="00D76C30" w:rsidRPr="00D76C30">
                <w:rPr>
                  <w:rStyle w:val="ab"/>
                  <w:rFonts w:ascii="Times" w:hAnsi="Times"/>
                  <w:bCs/>
                  <w:sz w:val="22"/>
                  <w:szCs w:val="22"/>
                </w:rPr>
                <w:t>https://my.mts-link.ru/j/99386807/18159982094/session/17315483427</w:t>
              </w:r>
            </w:hyperlink>
          </w:p>
        </w:tc>
      </w:tr>
      <w:tr w:rsidR="00F63A06" w:rsidRPr="00E21279" w14:paraId="22B951A8" w14:textId="77777777" w:rsidTr="00925E74">
        <w:trPr>
          <w:trHeight w:val="3005"/>
        </w:trPr>
        <w:tc>
          <w:tcPr>
            <w:tcW w:w="9642" w:type="dxa"/>
            <w:gridSpan w:val="4"/>
          </w:tcPr>
          <w:p w14:paraId="26042E0B" w14:textId="77777777" w:rsidR="00F63A06" w:rsidRPr="00E21279" w:rsidRDefault="00F63A06" w:rsidP="00873117">
            <w:pPr>
              <w:pStyle w:val="22"/>
              <w:spacing w:after="0" w:line="276" w:lineRule="auto"/>
              <w:jc w:val="both"/>
              <w:rPr>
                <w:rFonts w:ascii="Times" w:hAnsi="Times"/>
                <w:sz w:val="22"/>
                <w:szCs w:val="22"/>
              </w:rPr>
            </w:pPr>
            <w:r w:rsidRPr="00E21279">
              <w:rPr>
                <w:rFonts w:ascii="Cambria" w:hAnsi="Cambria" w:cs="Cambria"/>
                <w:sz w:val="22"/>
                <w:szCs w:val="22"/>
              </w:rPr>
              <w:t>Председатель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жюри</w:t>
            </w:r>
            <w:r w:rsidRPr="00E21279">
              <w:rPr>
                <w:rFonts w:ascii="Times" w:hAnsi="Times"/>
                <w:sz w:val="22"/>
                <w:szCs w:val="22"/>
              </w:rPr>
              <w:t>:</w:t>
            </w:r>
          </w:p>
          <w:p w14:paraId="09F45530" w14:textId="04787E0C" w:rsidR="003713A9" w:rsidRPr="00E21279" w:rsidRDefault="004F52F8" w:rsidP="00873117">
            <w:pPr>
              <w:pStyle w:val="22"/>
              <w:spacing w:after="0" w:line="276" w:lineRule="auto"/>
              <w:jc w:val="both"/>
              <w:rPr>
                <w:rFonts w:ascii="Times" w:hAnsi="Times"/>
                <w:sz w:val="22"/>
                <w:szCs w:val="22"/>
              </w:rPr>
            </w:pPr>
            <w:r w:rsidRPr="00E21279">
              <w:rPr>
                <w:rFonts w:ascii="Cambria" w:hAnsi="Cambria" w:cs="Cambria"/>
                <w:sz w:val="22"/>
                <w:szCs w:val="22"/>
              </w:rPr>
              <w:t>Сергеева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О</w:t>
            </w:r>
            <w:r w:rsidRPr="00E21279">
              <w:rPr>
                <w:rFonts w:ascii="Times" w:hAnsi="Times"/>
                <w:sz w:val="22"/>
                <w:szCs w:val="22"/>
              </w:rPr>
              <w:t>.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М</w:t>
            </w:r>
            <w:r w:rsidRPr="00E21279">
              <w:rPr>
                <w:rFonts w:ascii="Times" w:hAnsi="Times"/>
                <w:sz w:val="22"/>
                <w:szCs w:val="22"/>
              </w:rPr>
              <w:t>.</w:t>
            </w:r>
            <w:r w:rsidR="003713A9" w:rsidRPr="00E21279">
              <w:rPr>
                <w:rFonts w:ascii="Times" w:hAnsi="Times"/>
                <w:sz w:val="22"/>
                <w:szCs w:val="22"/>
              </w:rPr>
              <w:t>,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доцент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Кафедры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бизнес</w:t>
            </w:r>
            <w:r w:rsidRPr="00E21279">
              <w:rPr>
                <w:rFonts w:ascii="Times" w:hAnsi="Times"/>
                <w:sz w:val="22"/>
                <w:szCs w:val="22"/>
              </w:rPr>
              <w:t>-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аналитики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Факультета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налогов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,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аудита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и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бизнес</w:t>
            </w:r>
            <w:r w:rsidRPr="00E21279">
              <w:rPr>
                <w:rFonts w:ascii="Times" w:hAnsi="Times"/>
                <w:sz w:val="22"/>
                <w:szCs w:val="22"/>
              </w:rPr>
              <w:t>-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анализа</w:t>
            </w:r>
            <w:r w:rsidRPr="00E21279">
              <w:rPr>
                <w:rFonts w:ascii="Times" w:hAnsi="Times"/>
                <w:sz w:val="22"/>
                <w:szCs w:val="22"/>
              </w:rPr>
              <w:t>.</w:t>
            </w:r>
          </w:p>
          <w:p w14:paraId="7D74CBA9" w14:textId="77777777" w:rsidR="003713A9" w:rsidRPr="00E21279" w:rsidRDefault="003713A9" w:rsidP="00873117">
            <w:pPr>
              <w:pStyle w:val="22"/>
              <w:spacing w:after="0" w:line="276" w:lineRule="auto"/>
              <w:jc w:val="both"/>
              <w:rPr>
                <w:rFonts w:ascii="Times" w:hAnsi="Times"/>
                <w:sz w:val="22"/>
                <w:szCs w:val="22"/>
              </w:rPr>
            </w:pPr>
          </w:p>
          <w:p w14:paraId="04B611C2" w14:textId="77777777" w:rsidR="003713A9" w:rsidRPr="00E21279" w:rsidRDefault="003713A9" w:rsidP="00873117">
            <w:pPr>
              <w:pStyle w:val="22"/>
              <w:spacing w:after="0" w:line="276" w:lineRule="auto"/>
              <w:jc w:val="both"/>
              <w:rPr>
                <w:rFonts w:ascii="Times" w:hAnsi="Times"/>
                <w:sz w:val="22"/>
                <w:szCs w:val="22"/>
              </w:rPr>
            </w:pPr>
            <w:r w:rsidRPr="00E21279">
              <w:rPr>
                <w:rFonts w:ascii="Cambria" w:hAnsi="Cambria" w:cs="Cambria"/>
                <w:sz w:val="22"/>
                <w:szCs w:val="22"/>
              </w:rPr>
              <w:t>Члены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жюри</w:t>
            </w:r>
            <w:r w:rsidRPr="00E21279">
              <w:rPr>
                <w:rFonts w:ascii="Times" w:hAnsi="Times"/>
                <w:sz w:val="22"/>
                <w:szCs w:val="22"/>
              </w:rPr>
              <w:t>:</w:t>
            </w:r>
          </w:p>
          <w:p w14:paraId="57D3F2CD" w14:textId="65D44B4E" w:rsidR="003713A9" w:rsidRPr="00E21279" w:rsidRDefault="00A273B2" w:rsidP="00873117">
            <w:pPr>
              <w:pStyle w:val="22"/>
              <w:spacing w:after="0" w:line="276" w:lineRule="auto"/>
              <w:jc w:val="both"/>
              <w:rPr>
                <w:rFonts w:ascii="Times" w:hAnsi="Times"/>
                <w:sz w:val="22"/>
                <w:szCs w:val="22"/>
              </w:rPr>
            </w:pPr>
            <w:r w:rsidRPr="00E21279">
              <w:rPr>
                <w:rFonts w:ascii="Cambria" w:hAnsi="Cambria" w:cs="Cambria"/>
                <w:sz w:val="22"/>
                <w:szCs w:val="22"/>
              </w:rPr>
              <w:t>Мельникова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Л</w:t>
            </w:r>
            <w:r w:rsidRPr="00E21279">
              <w:rPr>
                <w:rFonts w:ascii="Times" w:hAnsi="Times"/>
                <w:sz w:val="22"/>
                <w:szCs w:val="22"/>
              </w:rPr>
              <w:t>.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А</w:t>
            </w:r>
            <w:r w:rsidRPr="00E21279">
              <w:rPr>
                <w:rFonts w:ascii="Times" w:hAnsi="Times"/>
                <w:sz w:val="22"/>
                <w:szCs w:val="22"/>
              </w:rPr>
              <w:t>.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,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доцент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Кафедры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бизнес</w:t>
            </w:r>
            <w:r w:rsidR="003713A9" w:rsidRPr="00E21279">
              <w:rPr>
                <w:rFonts w:ascii="Times" w:hAnsi="Times"/>
                <w:sz w:val="22"/>
                <w:szCs w:val="22"/>
              </w:rPr>
              <w:t>-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аналитики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Факультета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налогов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,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аудита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и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бизнес</w:t>
            </w:r>
            <w:r w:rsidR="003713A9" w:rsidRPr="00E21279">
              <w:rPr>
                <w:rFonts w:ascii="Times" w:hAnsi="Times"/>
                <w:sz w:val="22"/>
                <w:szCs w:val="22"/>
              </w:rPr>
              <w:t>-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анализа</w:t>
            </w:r>
            <w:r w:rsidR="003713A9" w:rsidRPr="00E21279">
              <w:rPr>
                <w:rFonts w:ascii="Times" w:hAnsi="Times"/>
                <w:sz w:val="22"/>
                <w:szCs w:val="22"/>
              </w:rPr>
              <w:t>;</w:t>
            </w:r>
          </w:p>
          <w:p w14:paraId="64168291" w14:textId="37F28905" w:rsidR="00F63A06" w:rsidRPr="00E21279" w:rsidRDefault="00A273B2" w:rsidP="00873117">
            <w:pPr>
              <w:pStyle w:val="22"/>
              <w:spacing w:after="0" w:line="276" w:lineRule="auto"/>
              <w:jc w:val="both"/>
              <w:rPr>
                <w:rFonts w:ascii="Times" w:hAnsi="Times"/>
                <w:sz w:val="22"/>
                <w:szCs w:val="22"/>
              </w:rPr>
            </w:pPr>
            <w:r w:rsidRPr="00E21279">
              <w:rPr>
                <w:rFonts w:ascii="Cambria" w:hAnsi="Cambria" w:cs="Cambria"/>
                <w:sz w:val="22"/>
                <w:szCs w:val="22"/>
              </w:rPr>
              <w:t>Петрова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О</w:t>
            </w:r>
            <w:r w:rsidRPr="00E21279">
              <w:rPr>
                <w:rFonts w:ascii="Times" w:hAnsi="Times"/>
                <w:sz w:val="22"/>
                <w:szCs w:val="22"/>
              </w:rPr>
              <w:t>.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А</w:t>
            </w:r>
            <w:r w:rsidRPr="00E21279">
              <w:rPr>
                <w:rFonts w:ascii="Times" w:hAnsi="Times"/>
                <w:sz w:val="22"/>
                <w:szCs w:val="22"/>
              </w:rPr>
              <w:t>.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,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доцент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Кафедры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бизнес</w:t>
            </w:r>
            <w:r w:rsidR="003713A9" w:rsidRPr="00E21279">
              <w:rPr>
                <w:rFonts w:ascii="Times" w:hAnsi="Times"/>
                <w:sz w:val="22"/>
                <w:szCs w:val="22"/>
              </w:rPr>
              <w:t>-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аналитики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Факультета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налогов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,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аудита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и</w:t>
            </w:r>
            <w:r w:rsidR="003713A9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бизнес</w:t>
            </w:r>
            <w:r w:rsidR="003713A9" w:rsidRPr="00E21279">
              <w:rPr>
                <w:rFonts w:ascii="Times" w:hAnsi="Times"/>
                <w:sz w:val="22"/>
                <w:szCs w:val="22"/>
              </w:rPr>
              <w:t>-</w:t>
            </w:r>
            <w:r w:rsidR="003713A9" w:rsidRPr="00E21279">
              <w:rPr>
                <w:rFonts w:ascii="Cambria" w:hAnsi="Cambria" w:cs="Cambria"/>
                <w:sz w:val="22"/>
                <w:szCs w:val="22"/>
              </w:rPr>
              <w:t>анализа</w:t>
            </w:r>
            <w:r w:rsidR="003713A9" w:rsidRPr="00E21279">
              <w:rPr>
                <w:rFonts w:ascii="Times" w:hAnsi="Times"/>
                <w:sz w:val="22"/>
                <w:szCs w:val="22"/>
              </w:rPr>
              <w:t>;</w:t>
            </w:r>
          </w:p>
          <w:p w14:paraId="0709EC42" w14:textId="5E2FD017" w:rsidR="0026372E" w:rsidRPr="00E21279" w:rsidRDefault="00A273B2" w:rsidP="00A273B2">
            <w:pPr>
              <w:pStyle w:val="22"/>
              <w:spacing w:after="0" w:line="276" w:lineRule="auto"/>
              <w:jc w:val="both"/>
              <w:rPr>
                <w:rFonts w:ascii="Times" w:hAnsi="Times"/>
                <w:sz w:val="22"/>
                <w:szCs w:val="22"/>
              </w:rPr>
            </w:pPr>
            <w:r w:rsidRPr="00E21279">
              <w:rPr>
                <w:rFonts w:ascii="Cambria" w:hAnsi="Cambria" w:cs="Cambria"/>
                <w:sz w:val="22"/>
                <w:szCs w:val="22"/>
              </w:rPr>
              <w:t>Чугумбаев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Р</w:t>
            </w:r>
            <w:r w:rsidRPr="00E21279">
              <w:rPr>
                <w:rFonts w:ascii="Times" w:hAnsi="Times"/>
                <w:sz w:val="22"/>
                <w:szCs w:val="22"/>
              </w:rPr>
              <w:t>.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Р</w:t>
            </w:r>
            <w:r w:rsidRPr="00E21279">
              <w:rPr>
                <w:rFonts w:ascii="Times" w:hAnsi="Times"/>
                <w:sz w:val="22"/>
                <w:szCs w:val="22"/>
              </w:rPr>
              <w:t>.</w:t>
            </w:r>
            <w:r w:rsidR="0026372E" w:rsidRPr="00E21279">
              <w:rPr>
                <w:rFonts w:ascii="Times" w:hAnsi="Times"/>
                <w:sz w:val="22"/>
                <w:szCs w:val="22"/>
              </w:rPr>
              <w:t xml:space="preserve">, </w:t>
            </w:r>
            <w:r w:rsidR="0026372E" w:rsidRPr="00E21279">
              <w:rPr>
                <w:rFonts w:ascii="Cambria" w:hAnsi="Cambria" w:cs="Cambria"/>
                <w:sz w:val="22"/>
                <w:szCs w:val="22"/>
              </w:rPr>
              <w:t>доцент</w:t>
            </w:r>
            <w:r w:rsidR="0026372E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26372E" w:rsidRPr="00E21279">
              <w:rPr>
                <w:rFonts w:ascii="Cambria" w:hAnsi="Cambria" w:cs="Cambria"/>
                <w:sz w:val="22"/>
                <w:szCs w:val="22"/>
              </w:rPr>
              <w:t>Кафедры</w:t>
            </w:r>
            <w:r w:rsidR="0026372E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26372E" w:rsidRPr="00E21279">
              <w:rPr>
                <w:rFonts w:ascii="Cambria" w:hAnsi="Cambria" w:cs="Cambria"/>
                <w:sz w:val="22"/>
                <w:szCs w:val="22"/>
              </w:rPr>
              <w:t>бизнес</w:t>
            </w:r>
            <w:r w:rsidR="0026372E" w:rsidRPr="00E21279">
              <w:rPr>
                <w:rFonts w:ascii="Times" w:hAnsi="Times"/>
                <w:sz w:val="22"/>
                <w:szCs w:val="22"/>
              </w:rPr>
              <w:t>-</w:t>
            </w:r>
            <w:r w:rsidR="0026372E" w:rsidRPr="00E21279">
              <w:rPr>
                <w:rFonts w:ascii="Cambria" w:hAnsi="Cambria" w:cs="Cambria"/>
                <w:sz w:val="22"/>
                <w:szCs w:val="22"/>
              </w:rPr>
              <w:t>аналитики</w:t>
            </w:r>
            <w:r w:rsidR="0026372E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26372E" w:rsidRPr="00E21279">
              <w:rPr>
                <w:rFonts w:ascii="Cambria" w:hAnsi="Cambria" w:cs="Cambria"/>
                <w:sz w:val="22"/>
                <w:szCs w:val="22"/>
              </w:rPr>
              <w:t>Факультета</w:t>
            </w:r>
            <w:r w:rsidR="0026372E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26372E" w:rsidRPr="00E21279">
              <w:rPr>
                <w:rFonts w:ascii="Cambria" w:hAnsi="Cambria" w:cs="Cambria"/>
                <w:sz w:val="22"/>
                <w:szCs w:val="22"/>
              </w:rPr>
              <w:t>налогов</w:t>
            </w:r>
            <w:r w:rsidR="0026372E" w:rsidRPr="00E21279">
              <w:rPr>
                <w:rFonts w:ascii="Times" w:hAnsi="Times"/>
                <w:sz w:val="22"/>
                <w:szCs w:val="22"/>
              </w:rPr>
              <w:t xml:space="preserve">, </w:t>
            </w:r>
            <w:r w:rsidR="0026372E" w:rsidRPr="00E21279">
              <w:rPr>
                <w:rFonts w:ascii="Cambria" w:hAnsi="Cambria" w:cs="Cambria"/>
                <w:sz w:val="22"/>
                <w:szCs w:val="22"/>
              </w:rPr>
              <w:t>аудита</w:t>
            </w:r>
            <w:r w:rsidR="0026372E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26372E" w:rsidRPr="00E21279">
              <w:rPr>
                <w:rFonts w:ascii="Cambria" w:hAnsi="Cambria" w:cs="Cambria"/>
                <w:sz w:val="22"/>
                <w:szCs w:val="22"/>
              </w:rPr>
              <w:t>и</w:t>
            </w:r>
            <w:r w:rsidR="0026372E" w:rsidRPr="00E21279">
              <w:rPr>
                <w:rFonts w:ascii="Times" w:hAnsi="Times"/>
                <w:sz w:val="22"/>
                <w:szCs w:val="22"/>
              </w:rPr>
              <w:t xml:space="preserve"> </w:t>
            </w:r>
            <w:r w:rsidR="0026372E" w:rsidRPr="00E21279">
              <w:rPr>
                <w:rFonts w:ascii="Cambria" w:hAnsi="Cambria" w:cs="Cambria"/>
                <w:sz w:val="22"/>
                <w:szCs w:val="22"/>
              </w:rPr>
              <w:t>бизнес</w:t>
            </w:r>
            <w:r w:rsidR="0026372E" w:rsidRPr="00E21279">
              <w:rPr>
                <w:rFonts w:ascii="Times" w:hAnsi="Times"/>
                <w:sz w:val="22"/>
                <w:szCs w:val="22"/>
              </w:rPr>
              <w:t>-</w:t>
            </w:r>
            <w:r w:rsidR="0026372E" w:rsidRPr="00E21279">
              <w:rPr>
                <w:rFonts w:ascii="Cambria" w:hAnsi="Cambria" w:cs="Cambria"/>
                <w:sz w:val="22"/>
                <w:szCs w:val="22"/>
              </w:rPr>
              <w:t>анализа</w:t>
            </w:r>
            <w:r w:rsidR="0026372E" w:rsidRPr="00E21279">
              <w:rPr>
                <w:rFonts w:ascii="Times" w:hAnsi="Times"/>
                <w:sz w:val="22"/>
                <w:szCs w:val="22"/>
              </w:rPr>
              <w:t>.</w:t>
            </w:r>
          </w:p>
        </w:tc>
      </w:tr>
      <w:tr w:rsidR="0026372E" w:rsidRPr="00E21279" w14:paraId="2151F0B9" w14:textId="77777777" w:rsidTr="00925E74">
        <w:trPr>
          <w:trHeight w:val="737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868E3D" w14:textId="77777777" w:rsidR="0026372E" w:rsidRPr="00E21279" w:rsidRDefault="0026372E" w:rsidP="00106764">
            <w:pPr>
              <w:pStyle w:val="a7"/>
              <w:jc w:val="center"/>
              <w:rPr>
                <w:rFonts w:ascii="Times" w:hAnsi="Times"/>
                <w:sz w:val="22"/>
                <w:szCs w:val="22"/>
              </w:rPr>
            </w:pPr>
            <w:r w:rsidRPr="00E21279">
              <w:rPr>
                <w:b/>
                <w:bCs/>
                <w:i/>
                <w:iCs/>
                <w:sz w:val="22"/>
                <w:szCs w:val="22"/>
              </w:rPr>
              <w:t>№</w:t>
            </w:r>
          </w:p>
          <w:p w14:paraId="48E86581" w14:textId="1A0BAADB" w:rsidR="0026372E" w:rsidRPr="00E21279" w:rsidRDefault="0026372E" w:rsidP="00106764">
            <w:pPr>
              <w:pStyle w:val="22"/>
              <w:spacing w:after="0"/>
              <w:jc w:val="center"/>
              <w:rPr>
                <w:rFonts w:ascii="Times" w:hAnsi="Times"/>
                <w:sz w:val="22"/>
                <w:szCs w:val="22"/>
              </w:rPr>
            </w:pPr>
            <w:r w:rsidRPr="00E21279">
              <w:rPr>
                <w:rFonts w:ascii="Cambria" w:hAnsi="Cambria" w:cs="Cambria"/>
                <w:b/>
                <w:bCs/>
                <w:i/>
                <w:iCs/>
                <w:sz w:val="22"/>
                <w:szCs w:val="22"/>
              </w:rPr>
              <w:t>п</w:t>
            </w:r>
            <w:r w:rsidRPr="00E21279">
              <w:rPr>
                <w:rFonts w:ascii="Times" w:hAnsi="Times"/>
                <w:b/>
                <w:bCs/>
                <w:i/>
                <w:iCs/>
                <w:sz w:val="22"/>
                <w:szCs w:val="22"/>
              </w:rPr>
              <w:t>/</w:t>
            </w:r>
            <w:r w:rsidRPr="00E21279">
              <w:rPr>
                <w:rFonts w:ascii="Cambria" w:hAnsi="Cambria" w:cs="Cambria"/>
                <w:b/>
                <w:bCs/>
                <w:i/>
                <w:iCs/>
                <w:sz w:val="22"/>
                <w:szCs w:val="22"/>
              </w:rPr>
              <w:t>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68ADE22" w14:textId="4CA64E3A" w:rsidR="0026372E" w:rsidRPr="00E21279" w:rsidRDefault="0026372E" w:rsidP="00106764">
            <w:pPr>
              <w:pStyle w:val="22"/>
              <w:spacing w:after="0"/>
              <w:jc w:val="center"/>
              <w:rPr>
                <w:rFonts w:ascii="Times" w:hAnsi="Times"/>
                <w:sz w:val="22"/>
                <w:szCs w:val="22"/>
              </w:rPr>
            </w:pPr>
            <w:r w:rsidRPr="00E21279">
              <w:rPr>
                <w:rFonts w:ascii="Cambria" w:hAnsi="Cambria" w:cs="Cambria"/>
                <w:b/>
                <w:bCs/>
                <w:i/>
                <w:iCs/>
                <w:sz w:val="22"/>
                <w:szCs w:val="22"/>
              </w:rPr>
              <w:t>ФИО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7870C7" w14:textId="2313E987" w:rsidR="0026372E" w:rsidRPr="00E21279" w:rsidRDefault="0026372E" w:rsidP="00106764">
            <w:pPr>
              <w:pStyle w:val="22"/>
              <w:spacing w:after="0"/>
              <w:jc w:val="center"/>
              <w:rPr>
                <w:rFonts w:ascii="Times" w:hAnsi="Times"/>
                <w:sz w:val="22"/>
                <w:szCs w:val="22"/>
              </w:rPr>
            </w:pPr>
            <w:r w:rsidRPr="00E21279">
              <w:rPr>
                <w:rFonts w:ascii="Cambria" w:hAnsi="Cambria" w:cs="Cambria"/>
                <w:b/>
                <w:bCs/>
                <w:i/>
                <w:iCs/>
                <w:sz w:val="22"/>
                <w:szCs w:val="22"/>
              </w:rPr>
              <w:t>Тема</w:t>
            </w:r>
            <w:r w:rsidRPr="00E21279">
              <w:rPr>
                <w:rFonts w:ascii="Times" w:hAnsi="Times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b/>
                <w:bCs/>
                <w:i/>
                <w:iCs/>
                <w:sz w:val="22"/>
                <w:szCs w:val="22"/>
              </w:rPr>
              <w:t>доклада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C380" w14:textId="4DF2AD72" w:rsidR="0026372E" w:rsidRPr="00E21279" w:rsidRDefault="0026372E" w:rsidP="00106764">
            <w:pPr>
              <w:pStyle w:val="22"/>
              <w:spacing w:after="0"/>
              <w:jc w:val="center"/>
              <w:rPr>
                <w:rFonts w:ascii="Times" w:hAnsi="Times"/>
                <w:sz w:val="22"/>
                <w:szCs w:val="22"/>
              </w:rPr>
            </w:pPr>
            <w:r w:rsidRPr="00E21279">
              <w:rPr>
                <w:rFonts w:ascii="Cambria" w:hAnsi="Cambria" w:cs="Cambria"/>
                <w:b/>
                <w:bCs/>
                <w:i/>
                <w:iCs/>
                <w:sz w:val="22"/>
                <w:szCs w:val="22"/>
              </w:rPr>
              <w:t>Научный</w:t>
            </w:r>
            <w:r w:rsidRPr="00E21279">
              <w:rPr>
                <w:rFonts w:ascii="Times" w:hAnsi="Times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E21279">
              <w:rPr>
                <w:rFonts w:ascii="Cambria" w:hAnsi="Cambria" w:cs="Cambria"/>
                <w:b/>
                <w:bCs/>
                <w:i/>
                <w:iCs/>
                <w:sz w:val="22"/>
                <w:szCs w:val="22"/>
              </w:rPr>
              <w:t>руководитель</w:t>
            </w:r>
          </w:p>
        </w:tc>
      </w:tr>
      <w:tr w:rsidR="006E4110" w:rsidRPr="00E21279" w14:paraId="5267CA39" w14:textId="77777777" w:rsidTr="00925E74">
        <w:trPr>
          <w:trHeight w:val="1304"/>
        </w:trPr>
        <w:tc>
          <w:tcPr>
            <w:tcW w:w="661" w:type="dxa"/>
            <w:vAlign w:val="center"/>
          </w:tcPr>
          <w:p w14:paraId="4F3EF03B" w14:textId="77777777" w:rsidR="006E4110" w:rsidRPr="00E21279" w:rsidRDefault="006E4110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3C92E026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Айбатова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69ADEE0A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Карина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Ленаровна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Агапова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5091E679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Арина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Константиновна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08439EEE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БАиП</w:t>
            </w:r>
            <w:r w:rsidRPr="00E21279">
              <w:rPr>
                <w:rFonts w:ascii="Times" w:hAnsi="Times"/>
                <w:sz w:val="20"/>
                <w:szCs w:val="20"/>
              </w:rPr>
              <w:t>23-4</w:t>
            </w:r>
          </w:p>
        </w:tc>
        <w:tc>
          <w:tcPr>
            <w:tcW w:w="2956" w:type="dxa"/>
            <w:vAlign w:val="center"/>
          </w:tcPr>
          <w:p w14:paraId="2534C450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Информационная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прозрачность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ESG-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отчётность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как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инструменты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управления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устойчивостью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цифровой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экономике</w:t>
            </w:r>
          </w:p>
        </w:tc>
        <w:tc>
          <w:tcPr>
            <w:tcW w:w="3361" w:type="dxa"/>
            <w:vAlign w:val="center"/>
          </w:tcPr>
          <w:p w14:paraId="745BFF36" w14:textId="77777777" w:rsidR="006E4110" w:rsidRPr="00E21279" w:rsidRDefault="006E4110" w:rsidP="00384C4F">
            <w:pPr>
              <w:pStyle w:val="a7"/>
              <w:spacing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Сергеева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Ольга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Михайловна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</w:p>
          <w:p w14:paraId="085AA5C5" w14:textId="77777777" w:rsidR="006E4110" w:rsidRPr="00E21279" w:rsidRDefault="006E4110" w:rsidP="00384C4F">
            <w:pPr>
              <w:pStyle w:val="a7"/>
              <w:spacing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18962074" w14:textId="77777777" w:rsidR="006E4110" w:rsidRPr="00E21279" w:rsidRDefault="006E4110" w:rsidP="00384C4F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налогов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6E4110" w:rsidRPr="00E21279" w14:paraId="44FC9945" w14:textId="77777777" w:rsidTr="007216C2">
        <w:trPr>
          <w:trHeight w:val="1570"/>
        </w:trPr>
        <w:tc>
          <w:tcPr>
            <w:tcW w:w="661" w:type="dxa"/>
            <w:vAlign w:val="center"/>
          </w:tcPr>
          <w:p w14:paraId="6CD0C938" w14:textId="1E6849D9" w:rsidR="006E4110" w:rsidRPr="00E21279" w:rsidRDefault="006E4110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20C457A4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Кирьянов</w:t>
            </w:r>
          </w:p>
          <w:p w14:paraId="2762F071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Илья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Алексеевич</w:t>
            </w:r>
            <w:r w:rsidRPr="00E21279">
              <w:rPr>
                <w:rFonts w:ascii="Times" w:hAnsi="Times" w:cs="Cambria"/>
                <w:sz w:val="20"/>
                <w:szCs w:val="20"/>
              </w:rPr>
              <w:t>,</w:t>
            </w:r>
          </w:p>
          <w:p w14:paraId="19AEEBEE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НАУ</w:t>
            </w:r>
            <w:r w:rsidRPr="00E21279">
              <w:rPr>
                <w:rFonts w:ascii="Times" w:hAnsi="Times" w:cs="Cambria"/>
                <w:sz w:val="20"/>
                <w:szCs w:val="20"/>
              </w:rPr>
              <w:t>22-1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</w:t>
            </w:r>
          </w:p>
        </w:tc>
        <w:tc>
          <w:tcPr>
            <w:tcW w:w="2956" w:type="dxa"/>
            <w:vAlign w:val="center"/>
          </w:tcPr>
          <w:p w14:paraId="669DCADF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Сравнительный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отраслевых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показателей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деятельности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компаний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торговли</w:t>
            </w:r>
          </w:p>
        </w:tc>
        <w:tc>
          <w:tcPr>
            <w:tcW w:w="3361" w:type="dxa"/>
            <w:vAlign w:val="center"/>
          </w:tcPr>
          <w:p w14:paraId="4E7CBCCE" w14:textId="77777777" w:rsidR="006E4110" w:rsidRPr="00E21279" w:rsidRDefault="006E4110" w:rsidP="00F6710F">
            <w:pPr>
              <w:pStyle w:val="a7"/>
              <w:spacing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Шнайдер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Виктор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Викторович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, </w:t>
            </w:r>
          </w:p>
          <w:p w14:paraId="226404FA" w14:textId="77777777" w:rsidR="006E4110" w:rsidRPr="00E21279" w:rsidRDefault="006E4110" w:rsidP="00F6710F">
            <w:pPr>
              <w:pStyle w:val="a7"/>
              <w:spacing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 w:cs="Cambria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</w:t>
            </w:r>
            <w:r w:rsidRPr="00E21279">
              <w:rPr>
                <w:rFonts w:ascii="Times" w:hAnsi="Times" w:cs="Cambria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</w:p>
          <w:p w14:paraId="721FB200" w14:textId="77777777" w:rsidR="006E4110" w:rsidRPr="00E21279" w:rsidRDefault="006E4110" w:rsidP="00F6710F">
            <w:pPr>
              <w:pStyle w:val="a7"/>
              <w:spacing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 w:cs="Cambria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аналитики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налогов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аудита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 w:cs="Cambria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6E4110" w:rsidRPr="00E21279" w14:paraId="5E1AB26C" w14:textId="77777777" w:rsidTr="00925E74">
        <w:trPr>
          <w:trHeight w:val="1123"/>
        </w:trPr>
        <w:tc>
          <w:tcPr>
            <w:tcW w:w="661" w:type="dxa"/>
            <w:vAlign w:val="center"/>
          </w:tcPr>
          <w:p w14:paraId="2990BBDE" w14:textId="77777777" w:rsidR="006E4110" w:rsidRPr="00E21279" w:rsidRDefault="006E4110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3083F849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Кондратьева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51D8CAAE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Дарья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Олеговна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04E45DF7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МК</w:t>
            </w:r>
            <w:r w:rsidRPr="00E21279">
              <w:rPr>
                <w:rFonts w:ascii="Times" w:hAnsi="Times"/>
                <w:sz w:val="20"/>
                <w:szCs w:val="20"/>
              </w:rPr>
              <w:t>24-1</w:t>
            </w:r>
          </w:p>
        </w:tc>
        <w:tc>
          <w:tcPr>
            <w:tcW w:w="2956" w:type="dxa"/>
            <w:vAlign w:val="center"/>
          </w:tcPr>
          <w:p w14:paraId="47F57DA9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Применение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метода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CVP-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как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инструмента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прогнозирования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безубыточности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прибыли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организации</w:t>
            </w:r>
          </w:p>
        </w:tc>
        <w:tc>
          <w:tcPr>
            <w:tcW w:w="3361" w:type="dxa"/>
            <w:vAlign w:val="center"/>
          </w:tcPr>
          <w:p w14:paraId="2FE28753" w14:textId="77777777" w:rsidR="006E4110" w:rsidRPr="00E21279" w:rsidRDefault="006E4110" w:rsidP="00EE16C0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Сергеева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Ольга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Михайловна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</w:p>
          <w:p w14:paraId="206E4735" w14:textId="77777777" w:rsidR="006E4110" w:rsidRPr="00E21279" w:rsidRDefault="006E4110" w:rsidP="00EE16C0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41AE7DBE" w14:textId="77777777" w:rsidR="006E4110" w:rsidRPr="00E21279" w:rsidRDefault="006E4110" w:rsidP="00EE16C0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налогов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6E4110" w:rsidRPr="00E21279" w14:paraId="07C7A3B0" w14:textId="77777777" w:rsidTr="00925E74">
        <w:trPr>
          <w:trHeight w:val="1123"/>
        </w:trPr>
        <w:tc>
          <w:tcPr>
            <w:tcW w:w="661" w:type="dxa"/>
            <w:vAlign w:val="center"/>
          </w:tcPr>
          <w:p w14:paraId="413BAF41" w14:textId="77777777" w:rsidR="006E4110" w:rsidRPr="00E21279" w:rsidRDefault="006E4110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29BF182C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Лаврухин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230F155F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Виталий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Сергеевич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14B398A2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Степенко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48F33E64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Милана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Вячеславовна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36AD5D5E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БАиА</w:t>
            </w:r>
            <w:r w:rsidRPr="00E21279">
              <w:rPr>
                <w:rFonts w:ascii="Times" w:hAnsi="Times"/>
                <w:sz w:val="20"/>
                <w:szCs w:val="20"/>
              </w:rPr>
              <w:t>23-1</w:t>
            </w:r>
          </w:p>
        </w:tc>
        <w:tc>
          <w:tcPr>
            <w:tcW w:w="2956" w:type="dxa"/>
            <w:vAlign w:val="center"/>
          </w:tcPr>
          <w:p w14:paraId="33E3AD3A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планирование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как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оценка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деятельности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компании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основа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для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привлечения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инвестиций</w:t>
            </w:r>
          </w:p>
        </w:tc>
        <w:tc>
          <w:tcPr>
            <w:tcW w:w="3361" w:type="dxa"/>
            <w:vAlign w:val="center"/>
          </w:tcPr>
          <w:p w14:paraId="407947E3" w14:textId="77777777" w:rsidR="006E4110" w:rsidRPr="00E21279" w:rsidRDefault="006E4110" w:rsidP="00D9507E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Пестунова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Галина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Борисовна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операционного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отраслевого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менеджмента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"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Высшая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школа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управления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"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6E4110" w:rsidRPr="00E21279" w14:paraId="62A32588" w14:textId="77777777" w:rsidTr="004B6E9A">
        <w:trPr>
          <w:trHeight w:val="287"/>
        </w:trPr>
        <w:tc>
          <w:tcPr>
            <w:tcW w:w="661" w:type="dxa"/>
            <w:vAlign w:val="center"/>
          </w:tcPr>
          <w:p w14:paraId="10DF50B6" w14:textId="77777777" w:rsidR="006E4110" w:rsidRPr="00E21279" w:rsidRDefault="006E4110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62280B51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Лапская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3546FAEB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Татьяна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Григорьевна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7F14D0B3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Times" w:hAnsi="Times"/>
                <w:sz w:val="20"/>
                <w:szCs w:val="20"/>
              </w:rPr>
              <w:t>3-21</w:t>
            </w:r>
          </w:p>
        </w:tc>
        <w:tc>
          <w:tcPr>
            <w:tcW w:w="2956" w:type="dxa"/>
            <w:vAlign w:val="center"/>
          </w:tcPr>
          <w:p w14:paraId="5C97603B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Аналитические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системы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оценке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устойчивого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развития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: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проблемы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интеграции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данных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корпоративной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социальной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экологической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ответственности</w:t>
            </w:r>
          </w:p>
        </w:tc>
        <w:tc>
          <w:tcPr>
            <w:tcW w:w="3361" w:type="dxa"/>
            <w:vAlign w:val="center"/>
          </w:tcPr>
          <w:p w14:paraId="3653A55B" w14:textId="77777777" w:rsidR="006E4110" w:rsidRPr="00E21279" w:rsidRDefault="006E4110" w:rsidP="0049540E">
            <w:pPr>
              <w:pStyle w:val="a7"/>
              <w:spacing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Господарик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Екатерина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Геннадьевна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</w:p>
          <w:p w14:paraId="41FB5971" w14:textId="77777777" w:rsidR="006E4110" w:rsidRPr="00E21279" w:rsidRDefault="006E4110" w:rsidP="0049540E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заведующий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аналитической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экономики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эконометрики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Белорусского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государственного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6E4110" w:rsidRPr="00E21279" w14:paraId="4D208031" w14:textId="77777777" w:rsidTr="00AC1181">
        <w:trPr>
          <w:trHeight w:val="1685"/>
        </w:trPr>
        <w:tc>
          <w:tcPr>
            <w:tcW w:w="661" w:type="dxa"/>
            <w:vAlign w:val="center"/>
          </w:tcPr>
          <w:p w14:paraId="27E3B84F" w14:textId="77777777" w:rsidR="006E4110" w:rsidRPr="00E21279" w:rsidRDefault="006E4110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662289BC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Лухверчик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560AE5BC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Алина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Владимировна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7B1C4179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Times" w:hAnsi="Times"/>
                <w:sz w:val="20"/>
                <w:szCs w:val="20"/>
              </w:rPr>
              <w:t>3-21</w:t>
            </w:r>
          </w:p>
        </w:tc>
        <w:tc>
          <w:tcPr>
            <w:tcW w:w="2956" w:type="dxa"/>
            <w:vAlign w:val="center"/>
          </w:tcPr>
          <w:p w14:paraId="0608B98B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Сложность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верификации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поиска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данных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условиях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цифровизации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: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влияние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качество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макроэкономического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прогнозирования</w:t>
            </w:r>
          </w:p>
        </w:tc>
        <w:tc>
          <w:tcPr>
            <w:tcW w:w="3361" w:type="dxa"/>
            <w:vAlign w:val="center"/>
          </w:tcPr>
          <w:p w14:paraId="17C2C345" w14:textId="77777777" w:rsidR="006E4110" w:rsidRPr="00E21279" w:rsidRDefault="006E4110" w:rsidP="00AC1181">
            <w:pPr>
              <w:pStyle w:val="a7"/>
              <w:spacing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Господарик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Екатерина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Геннадьевна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</w:p>
          <w:p w14:paraId="25C9E344" w14:textId="77777777" w:rsidR="006E4110" w:rsidRPr="00E21279" w:rsidRDefault="006E4110" w:rsidP="00AC1181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заведующий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аналитической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экономики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эконометрики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Белорусского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государственного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6E4110" w:rsidRPr="00E21279" w14:paraId="3BE2349A" w14:textId="77777777" w:rsidTr="007D1E79">
        <w:trPr>
          <w:trHeight w:val="1846"/>
        </w:trPr>
        <w:tc>
          <w:tcPr>
            <w:tcW w:w="661" w:type="dxa"/>
            <w:vAlign w:val="center"/>
          </w:tcPr>
          <w:p w14:paraId="72E2C57E" w14:textId="77777777" w:rsidR="006E4110" w:rsidRPr="00E21279" w:rsidRDefault="006E4110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00BF6FFC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Нехаева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4B37B7BD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Антонина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Викторовна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3390B969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ФФ</w:t>
            </w:r>
            <w:r w:rsidRPr="00E21279">
              <w:rPr>
                <w:rFonts w:ascii="Times" w:hAnsi="Times"/>
                <w:sz w:val="20"/>
                <w:szCs w:val="20"/>
              </w:rPr>
              <w:t>24-4</w:t>
            </w:r>
          </w:p>
        </w:tc>
        <w:tc>
          <w:tcPr>
            <w:tcW w:w="2956" w:type="dxa"/>
            <w:vAlign w:val="center"/>
          </w:tcPr>
          <w:p w14:paraId="5225B7BA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Когда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Al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встречает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статистику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: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как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потерять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точности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выигрывая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скорости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принятия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решений</w:t>
            </w:r>
          </w:p>
        </w:tc>
        <w:tc>
          <w:tcPr>
            <w:tcW w:w="3361" w:type="dxa"/>
            <w:vAlign w:val="center"/>
          </w:tcPr>
          <w:p w14:paraId="0C063875" w14:textId="77777777" w:rsidR="006E4110" w:rsidRPr="00E21279" w:rsidRDefault="006E4110" w:rsidP="00435A94">
            <w:pPr>
              <w:pStyle w:val="a7"/>
              <w:spacing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Карабашева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Малвина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Русуловна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65B0AAD5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2"/>
                <w:szCs w:val="22"/>
              </w:rPr>
            </w:pPr>
            <w:r w:rsidRPr="00E21279">
              <w:rPr>
                <w:rFonts w:ascii="Cambria" w:hAnsi="Cambria" w:cs="Cambria"/>
                <w:sz w:val="22"/>
                <w:szCs w:val="22"/>
              </w:rPr>
              <w:t>б</w:t>
            </w:r>
            <w:r w:rsidRPr="00E21279">
              <w:rPr>
                <w:rFonts w:ascii="Times" w:hAnsi="Times"/>
                <w:sz w:val="22"/>
                <w:szCs w:val="22"/>
              </w:rPr>
              <w:t>/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з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,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б</w:t>
            </w:r>
            <w:r w:rsidRPr="00E21279">
              <w:rPr>
                <w:rFonts w:ascii="Times" w:hAnsi="Times"/>
                <w:sz w:val="22"/>
                <w:szCs w:val="22"/>
              </w:rPr>
              <w:t>/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с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старший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преподаватель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45968E69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корпоративной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отчетности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налогов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6E4110" w:rsidRPr="00E21279" w14:paraId="2CBC48A9" w14:textId="77777777" w:rsidTr="00435A94">
        <w:trPr>
          <w:trHeight w:val="2154"/>
        </w:trPr>
        <w:tc>
          <w:tcPr>
            <w:tcW w:w="661" w:type="dxa"/>
            <w:shd w:val="clear" w:color="auto" w:fill="auto"/>
            <w:vAlign w:val="center"/>
          </w:tcPr>
          <w:p w14:paraId="7008C558" w14:textId="77777777" w:rsidR="006E4110" w:rsidRPr="00E21279" w:rsidRDefault="006E4110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B87B329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Никифорова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3FF0FED7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Яна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Александровна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1B6D5ADF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Times" w:hAnsi="Times"/>
                <w:sz w:val="20"/>
                <w:szCs w:val="20"/>
              </w:rPr>
              <w:t>2-22</w:t>
            </w:r>
          </w:p>
        </w:tc>
        <w:tc>
          <w:tcPr>
            <w:tcW w:w="295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D43CB8B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Возможности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ограничения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регрессионного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прогнозировании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сроков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Agile-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проектов</w:t>
            </w:r>
          </w:p>
        </w:tc>
        <w:tc>
          <w:tcPr>
            <w:tcW w:w="33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4659E" w14:textId="77777777" w:rsidR="006E4110" w:rsidRPr="00E21279" w:rsidRDefault="006E4110" w:rsidP="00435A94">
            <w:pPr>
              <w:pStyle w:val="a7"/>
              <w:spacing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Васенкова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Елена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Игоревна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</w:p>
          <w:p w14:paraId="211B3B3D" w14:textId="77777777" w:rsidR="006E4110" w:rsidRPr="00E21279" w:rsidRDefault="006E4110" w:rsidP="00435A94">
            <w:pPr>
              <w:pStyle w:val="a7"/>
              <w:spacing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</w:t>
            </w:r>
            <w:r w:rsidRPr="00E21279">
              <w:rPr>
                <w:rFonts w:ascii="Times" w:hAnsi="Times"/>
                <w:sz w:val="20"/>
                <w:szCs w:val="20"/>
              </w:rPr>
              <w:t>.-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аналитической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экономики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эконометрики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;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Заместитель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декана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учебной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работе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образовательным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инновациям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Белорусского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государственного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6E4110" w:rsidRPr="00E21279" w14:paraId="1B5B139F" w14:textId="77777777" w:rsidTr="00925E74">
        <w:trPr>
          <w:trHeight w:val="570"/>
        </w:trPr>
        <w:tc>
          <w:tcPr>
            <w:tcW w:w="661" w:type="dxa"/>
            <w:vAlign w:val="center"/>
          </w:tcPr>
          <w:p w14:paraId="2FE1F315" w14:textId="21E5D31D" w:rsidR="006E4110" w:rsidRPr="00E21279" w:rsidRDefault="006E4110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0A372BCC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Сергеева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0197E94F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Мария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Сергеевна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3BDE3804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БИ</w:t>
            </w:r>
            <w:r w:rsidRPr="00E21279">
              <w:rPr>
                <w:rFonts w:ascii="Times" w:hAnsi="Times"/>
                <w:sz w:val="20"/>
                <w:szCs w:val="20"/>
              </w:rPr>
              <w:t>24-7</w:t>
            </w:r>
          </w:p>
        </w:tc>
        <w:tc>
          <w:tcPr>
            <w:tcW w:w="2956" w:type="dxa"/>
            <w:vAlign w:val="center"/>
          </w:tcPr>
          <w:p w14:paraId="5717D3C2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Этика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приватность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данных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принятии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управленческих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решений</w:t>
            </w:r>
          </w:p>
        </w:tc>
        <w:tc>
          <w:tcPr>
            <w:tcW w:w="3361" w:type="dxa"/>
            <w:vAlign w:val="center"/>
          </w:tcPr>
          <w:p w14:paraId="4823AAC5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Мельникова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Любовь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Анатольевна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налогов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6E4110" w:rsidRPr="00E21279" w14:paraId="00E6F2D2" w14:textId="77777777" w:rsidTr="00435A94">
        <w:trPr>
          <w:trHeight w:val="1928"/>
        </w:trPr>
        <w:tc>
          <w:tcPr>
            <w:tcW w:w="661" w:type="dxa"/>
            <w:vAlign w:val="center"/>
          </w:tcPr>
          <w:p w14:paraId="100C7C41" w14:textId="77777777" w:rsidR="006E4110" w:rsidRPr="00E21279" w:rsidRDefault="006E4110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4A0773A6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Сотник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1AEC7D53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Александр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Сергеевич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7D90A0B5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Низкую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30722B81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Анна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Евгеньевна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26FBAF22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ФФ</w:t>
            </w:r>
            <w:r w:rsidRPr="00E21279">
              <w:rPr>
                <w:rFonts w:ascii="Times" w:hAnsi="Times"/>
                <w:sz w:val="20"/>
                <w:szCs w:val="20"/>
              </w:rPr>
              <w:t>24-4</w:t>
            </w:r>
          </w:p>
        </w:tc>
        <w:tc>
          <w:tcPr>
            <w:tcW w:w="2956" w:type="dxa"/>
            <w:vAlign w:val="center"/>
          </w:tcPr>
          <w:p w14:paraId="207A78D4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Чувствительность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аналитических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выводов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LLM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формулировке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запроса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: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измерение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нестабильности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как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системного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ограничения</w:t>
            </w:r>
          </w:p>
        </w:tc>
        <w:tc>
          <w:tcPr>
            <w:tcW w:w="3361" w:type="dxa"/>
            <w:vAlign w:val="center"/>
          </w:tcPr>
          <w:p w14:paraId="157A2FD0" w14:textId="77777777" w:rsidR="006E4110" w:rsidRPr="00E21279" w:rsidRDefault="006E4110" w:rsidP="00435A94">
            <w:pPr>
              <w:pStyle w:val="a7"/>
              <w:spacing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Карабашева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Малвина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Русуловна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0B890D64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2"/>
                <w:szCs w:val="22"/>
              </w:rPr>
            </w:pPr>
            <w:r w:rsidRPr="00E21279">
              <w:rPr>
                <w:rFonts w:ascii="Cambria" w:hAnsi="Cambria" w:cs="Cambria"/>
                <w:sz w:val="22"/>
                <w:szCs w:val="22"/>
              </w:rPr>
              <w:t>б</w:t>
            </w:r>
            <w:r w:rsidRPr="00E21279">
              <w:rPr>
                <w:rFonts w:ascii="Times" w:hAnsi="Times"/>
                <w:sz w:val="22"/>
                <w:szCs w:val="22"/>
              </w:rPr>
              <w:t>/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з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,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б</w:t>
            </w:r>
            <w:r w:rsidRPr="00E21279">
              <w:rPr>
                <w:rFonts w:ascii="Times" w:hAnsi="Times"/>
                <w:sz w:val="22"/>
                <w:szCs w:val="22"/>
              </w:rPr>
              <w:t>/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с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старший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преподаватель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23D36C1A" w14:textId="77777777" w:rsidR="006E4110" w:rsidRPr="00E21279" w:rsidRDefault="006E4110" w:rsidP="00435A94">
            <w:pPr>
              <w:pStyle w:val="a7"/>
              <w:spacing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корпоративной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отчетности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налогов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6E4110" w:rsidRPr="00E21279" w14:paraId="5E23B48A" w14:textId="77777777" w:rsidTr="00435A94">
        <w:trPr>
          <w:trHeight w:val="1644"/>
        </w:trPr>
        <w:tc>
          <w:tcPr>
            <w:tcW w:w="661" w:type="dxa"/>
            <w:vAlign w:val="center"/>
          </w:tcPr>
          <w:p w14:paraId="36FE1FCE" w14:textId="77777777" w:rsidR="006E4110" w:rsidRPr="00E21279" w:rsidRDefault="006E4110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4E17008C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Султаншин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637CD093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Вячеслав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Игоревич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465A8FD0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БИ</w:t>
            </w:r>
            <w:r w:rsidRPr="00E21279">
              <w:rPr>
                <w:rFonts w:ascii="Times" w:hAnsi="Times"/>
                <w:sz w:val="20"/>
                <w:szCs w:val="20"/>
              </w:rPr>
              <w:t>24-5</w:t>
            </w:r>
          </w:p>
        </w:tc>
        <w:tc>
          <w:tcPr>
            <w:tcW w:w="2956" w:type="dxa"/>
            <w:vAlign w:val="center"/>
          </w:tcPr>
          <w:p w14:paraId="1B4BF46F" w14:textId="77777777" w:rsidR="006E4110" w:rsidRPr="00E21279" w:rsidRDefault="006E4110" w:rsidP="00435A94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Возможности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ограничения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статистических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моделей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обнаружения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аномалий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банковских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транзакциях</w:t>
            </w:r>
          </w:p>
        </w:tc>
        <w:tc>
          <w:tcPr>
            <w:tcW w:w="3361" w:type="dxa"/>
            <w:vAlign w:val="center"/>
          </w:tcPr>
          <w:p w14:paraId="4BECFFF2" w14:textId="77777777" w:rsidR="006E4110" w:rsidRPr="00E21279" w:rsidRDefault="006E4110" w:rsidP="00435A94">
            <w:pPr>
              <w:pStyle w:val="a7"/>
              <w:spacing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Мельникова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Любовь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Анатольевна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налогов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6E4110" w:rsidRPr="00E21279" w14:paraId="2C1C84D5" w14:textId="77777777" w:rsidTr="007D1E79">
        <w:trPr>
          <w:trHeight w:val="571"/>
        </w:trPr>
        <w:tc>
          <w:tcPr>
            <w:tcW w:w="661" w:type="dxa"/>
            <w:vAlign w:val="center"/>
          </w:tcPr>
          <w:p w14:paraId="1AD1F2DE" w14:textId="77777777" w:rsidR="006E4110" w:rsidRPr="00E21279" w:rsidRDefault="006E4110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035EF53C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Тюстин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6CF2B651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Алексей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Юрьевич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Михайлов</w:t>
            </w:r>
          </w:p>
          <w:p w14:paraId="3649321E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Иван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Дмитриевич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311489EF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БАиА</w:t>
            </w:r>
            <w:r w:rsidRPr="00E21279">
              <w:rPr>
                <w:rFonts w:ascii="Times" w:hAnsi="Times"/>
                <w:sz w:val="20"/>
                <w:szCs w:val="20"/>
              </w:rPr>
              <w:t>24-1</w:t>
            </w:r>
          </w:p>
        </w:tc>
        <w:tc>
          <w:tcPr>
            <w:tcW w:w="2956" w:type="dxa"/>
            <w:vAlign w:val="center"/>
          </w:tcPr>
          <w:p w14:paraId="7BFC51EA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Современные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аналитические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платформы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: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функциональные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возможности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практические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ограничения</w:t>
            </w:r>
          </w:p>
        </w:tc>
        <w:tc>
          <w:tcPr>
            <w:tcW w:w="3361" w:type="dxa"/>
            <w:vAlign w:val="center"/>
          </w:tcPr>
          <w:p w14:paraId="19DF71C6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color w:val="auto"/>
                <w:sz w:val="20"/>
                <w:szCs w:val="20"/>
              </w:rPr>
              <w:t>Мустафаева</w:t>
            </w:r>
            <w:r w:rsidRPr="00E21279">
              <w:rPr>
                <w:rFonts w:ascii="Times" w:hAnsi="Times"/>
                <w:color w:val="auto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color w:val="auto"/>
                <w:sz w:val="20"/>
                <w:szCs w:val="20"/>
              </w:rPr>
              <w:t>Сима</w:t>
            </w:r>
            <w:r w:rsidRPr="00E21279">
              <w:rPr>
                <w:rFonts w:ascii="Times" w:hAnsi="Times"/>
                <w:color w:val="auto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color w:val="auto"/>
                <w:sz w:val="20"/>
                <w:szCs w:val="20"/>
              </w:rPr>
              <w:t>Раджеддиновна</w:t>
            </w:r>
            <w:r w:rsidRPr="00E21279">
              <w:rPr>
                <w:rFonts w:ascii="Times" w:hAnsi="Times"/>
                <w:color w:val="auto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б</w:t>
            </w:r>
            <w:r w:rsidRPr="00E21279">
              <w:rPr>
                <w:rFonts w:ascii="Times" w:hAnsi="Times"/>
                <w:sz w:val="22"/>
                <w:szCs w:val="22"/>
              </w:rPr>
              <w:t>/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з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, 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б</w:t>
            </w:r>
            <w:r w:rsidRPr="00E21279">
              <w:rPr>
                <w:rFonts w:ascii="Times" w:hAnsi="Times"/>
                <w:sz w:val="22"/>
                <w:szCs w:val="22"/>
              </w:rPr>
              <w:t>/</w:t>
            </w:r>
            <w:r w:rsidRPr="00E21279">
              <w:rPr>
                <w:rFonts w:ascii="Cambria" w:hAnsi="Cambria" w:cs="Cambria"/>
                <w:sz w:val="22"/>
                <w:szCs w:val="22"/>
              </w:rPr>
              <w:t>с</w:t>
            </w:r>
            <w:r w:rsidRPr="00E21279">
              <w:rPr>
                <w:rFonts w:ascii="Times" w:hAnsi="Times"/>
                <w:sz w:val="22"/>
                <w:szCs w:val="22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старший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преподаватель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налогов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6E4110" w:rsidRPr="00E21279" w14:paraId="07D1E475" w14:textId="77777777" w:rsidTr="00925E74">
        <w:trPr>
          <w:trHeight w:val="570"/>
        </w:trPr>
        <w:tc>
          <w:tcPr>
            <w:tcW w:w="661" w:type="dxa"/>
            <w:vAlign w:val="center"/>
          </w:tcPr>
          <w:p w14:paraId="60BB71F1" w14:textId="08E0CBBE" w:rsidR="006E4110" w:rsidRPr="00E21279" w:rsidRDefault="006E4110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120F0DAF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Федорова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668CB1F6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Ульяна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Максимовна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3E941DD5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Зыгмантович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53494AB2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Артём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Витальевич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3DC37218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Курбатов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0DFCDDFC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Артур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Александрович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38DCC92A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БИ</w:t>
            </w:r>
            <w:r w:rsidRPr="00E21279">
              <w:rPr>
                <w:rFonts w:ascii="Times" w:hAnsi="Times"/>
                <w:sz w:val="20"/>
                <w:szCs w:val="20"/>
              </w:rPr>
              <w:t>24-7</w:t>
            </w:r>
          </w:p>
        </w:tc>
        <w:tc>
          <w:tcPr>
            <w:tcW w:w="2956" w:type="dxa"/>
            <w:vAlign w:val="center"/>
          </w:tcPr>
          <w:p w14:paraId="091E2814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Цифровые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технологии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влияние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развитие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аналитических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инструментов</w:t>
            </w:r>
          </w:p>
        </w:tc>
        <w:tc>
          <w:tcPr>
            <w:tcW w:w="3361" w:type="dxa"/>
            <w:vAlign w:val="center"/>
          </w:tcPr>
          <w:p w14:paraId="64F4363E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Мельникова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Любовь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Анатольевна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налогов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6E4110" w:rsidRPr="00E21279" w14:paraId="568D2905" w14:textId="77777777" w:rsidTr="00565F2F">
        <w:trPr>
          <w:trHeight w:val="1417"/>
        </w:trPr>
        <w:tc>
          <w:tcPr>
            <w:tcW w:w="661" w:type="dxa"/>
            <w:vAlign w:val="center"/>
          </w:tcPr>
          <w:p w14:paraId="1A36209E" w14:textId="77777777" w:rsidR="006E4110" w:rsidRPr="00E21279" w:rsidRDefault="006E4110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298E0526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Филимонова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48683BAD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Виктория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Александровна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61C63084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Чернова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0B401B89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Полина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Сергеевна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356D199B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МК</w:t>
            </w:r>
            <w:r w:rsidRPr="00E21279">
              <w:rPr>
                <w:rFonts w:ascii="Times" w:hAnsi="Times"/>
                <w:sz w:val="20"/>
                <w:szCs w:val="20"/>
              </w:rPr>
              <w:t>24-1</w:t>
            </w:r>
          </w:p>
        </w:tc>
        <w:tc>
          <w:tcPr>
            <w:tcW w:w="2956" w:type="dxa"/>
            <w:vAlign w:val="center"/>
          </w:tcPr>
          <w:p w14:paraId="357C2A0C" w14:textId="77777777" w:rsidR="006E4110" w:rsidRPr="00E21279" w:rsidRDefault="006E4110" w:rsidP="002D2F8C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Возможности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ограничения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инструментов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управленческого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учета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контексте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современных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аналитических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систем</w:t>
            </w:r>
          </w:p>
        </w:tc>
        <w:tc>
          <w:tcPr>
            <w:tcW w:w="3361" w:type="dxa"/>
            <w:vAlign w:val="center"/>
          </w:tcPr>
          <w:p w14:paraId="7765E6EC" w14:textId="77777777" w:rsidR="006E4110" w:rsidRPr="00E21279" w:rsidRDefault="006E4110" w:rsidP="00CB1568">
            <w:pPr>
              <w:pStyle w:val="a7"/>
              <w:spacing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Сергеева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Ольга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Михайловна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</w:p>
          <w:p w14:paraId="1B58E066" w14:textId="77777777" w:rsidR="006E4110" w:rsidRPr="00E21279" w:rsidRDefault="006E4110" w:rsidP="00CB1568">
            <w:pPr>
              <w:pStyle w:val="a7"/>
              <w:spacing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3BA57BDA" w14:textId="77777777" w:rsidR="006E4110" w:rsidRPr="00E21279" w:rsidRDefault="006E4110" w:rsidP="00CB1568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налогов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7E68D1" w:rsidRPr="00E21279" w14:paraId="500100D3" w14:textId="77777777" w:rsidTr="00F6710F">
        <w:trPr>
          <w:trHeight w:val="1474"/>
        </w:trPr>
        <w:tc>
          <w:tcPr>
            <w:tcW w:w="661" w:type="dxa"/>
            <w:vAlign w:val="center"/>
          </w:tcPr>
          <w:p w14:paraId="6CA607F2" w14:textId="77777777" w:rsidR="007E68D1" w:rsidRPr="00E21279" w:rsidRDefault="007E68D1" w:rsidP="004B6E9A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60E8DF39" w14:textId="77777777" w:rsidR="007E68D1" w:rsidRPr="00E21279" w:rsidRDefault="007E68D1" w:rsidP="002D2F8C">
            <w:pPr>
              <w:pStyle w:val="22"/>
              <w:spacing w:after="0"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Шепелев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</w:p>
          <w:p w14:paraId="5BDB5672" w14:textId="77777777" w:rsidR="007E68D1" w:rsidRPr="00E21279" w:rsidRDefault="007E68D1" w:rsidP="002D2F8C">
            <w:pPr>
              <w:pStyle w:val="22"/>
              <w:spacing w:after="0"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Владислав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Денисович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, </w:t>
            </w:r>
          </w:p>
          <w:p w14:paraId="073AB9E0" w14:textId="77777777" w:rsidR="007E68D1" w:rsidRPr="00E21279" w:rsidRDefault="007E68D1" w:rsidP="002D2F8C">
            <w:pPr>
              <w:pStyle w:val="22"/>
              <w:spacing w:after="0"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Глушков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</w:p>
          <w:p w14:paraId="0C42A575" w14:textId="77777777" w:rsidR="007E68D1" w:rsidRPr="00E21279" w:rsidRDefault="007E68D1" w:rsidP="002D2F8C">
            <w:pPr>
              <w:pStyle w:val="22"/>
              <w:spacing w:after="0"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Артём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Александрович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, </w:t>
            </w:r>
          </w:p>
          <w:p w14:paraId="388BB51E" w14:textId="6C41E2A8" w:rsidR="007E68D1" w:rsidRPr="00E21279" w:rsidRDefault="007E68D1" w:rsidP="002D2F8C">
            <w:pPr>
              <w:pStyle w:val="22"/>
              <w:spacing w:after="0"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МФФ</w:t>
            </w:r>
            <w:r w:rsidRPr="00E21279">
              <w:rPr>
                <w:rFonts w:ascii="Times" w:hAnsi="Times" w:cs="Cambria"/>
                <w:sz w:val="20"/>
                <w:szCs w:val="20"/>
              </w:rPr>
              <w:t>24-2</w:t>
            </w:r>
          </w:p>
        </w:tc>
        <w:tc>
          <w:tcPr>
            <w:tcW w:w="2956" w:type="dxa"/>
            <w:vAlign w:val="center"/>
          </w:tcPr>
          <w:p w14:paraId="62B01072" w14:textId="64BB5DEE" w:rsidR="007E68D1" w:rsidRPr="00E21279" w:rsidRDefault="007E68D1" w:rsidP="002D2F8C">
            <w:pPr>
              <w:pStyle w:val="22"/>
              <w:spacing w:after="0"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Цифровой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след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операций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криптоактивами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: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аналитические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возможности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ограничения</w:t>
            </w:r>
          </w:p>
        </w:tc>
        <w:tc>
          <w:tcPr>
            <w:tcW w:w="3361" w:type="dxa"/>
            <w:vAlign w:val="center"/>
          </w:tcPr>
          <w:p w14:paraId="1F965AD7" w14:textId="77777777" w:rsidR="007E68D1" w:rsidRPr="00E21279" w:rsidRDefault="007E68D1" w:rsidP="007E68D1">
            <w:pPr>
              <w:pStyle w:val="a7"/>
              <w:spacing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Юрасова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Ирина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Олеговна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, </w:t>
            </w:r>
          </w:p>
          <w:p w14:paraId="4AABD645" w14:textId="3E7EBFF1" w:rsidR="007E68D1" w:rsidRPr="00E21279" w:rsidRDefault="007E68D1" w:rsidP="007E68D1">
            <w:pPr>
              <w:pStyle w:val="a7"/>
              <w:spacing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 w:cs="Cambria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</w:t>
            </w:r>
            <w:r w:rsidRPr="00E21279">
              <w:rPr>
                <w:rFonts w:ascii="Times" w:hAnsi="Times" w:cs="Cambria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</w:p>
          <w:p w14:paraId="1773C95F" w14:textId="3D47ED1C" w:rsidR="007E68D1" w:rsidRPr="00E21279" w:rsidRDefault="007E68D1" w:rsidP="007E68D1">
            <w:pPr>
              <w:pStyle w:val="a7"/>
              <w:spacing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аудита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корпоративной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отчетности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налогов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аудита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 w:cs="Cambria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565F2F" w:rsidRPr="00E21279" w14:paraId="31E2E1A2" w14:textId="77777777" w:rsidTr="00F6710F">
        <w:trPr>
          <w:trHeight w:val="1474"/>
        </w:trPr>
        <w:tc>
          <w:tcPr>
            <w:tcW w:w="661" w:type="dxa"/>
            <w:vAlign w:val="center"/>
          </w:tcPr>
          <w:p w14:paraId="36CE5834" w14:textId="77777777" w:rsidR="00565F2F" w:rsidRPr="00E21279" w:rsidRDefault="00565F2F" w:rsidP="00565F2F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3F157750" w14:textId="77777777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Шешнев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358F004B" w14:textId="77777777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Матвей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Сергеевич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251A9C22" w14:textId="4A0B1AFB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УАиА</w:t>
            </w:r>
            <w:r w:rsidRPr="00E21279">
              <w:rPr>
                <w:rFonts w:ascii="Times" w:hAnsi="Times"/>
                <w:sz w:val="20"/>
                <w:szCs w:val="20"/>
              </w:rPr>
              <w:t>22-4</w:t>
            </w:r>
          </w:p>
        </w:tc>
        <w:tc>
          <w:tcPr>
            <w:tcW w:w="2956" w:type="dxa"/>
            <w:vAlign w:val="center"/>
          </w:tcPr>
          <w:p w14:paraId="08E484A5" w14:textId="2716F1F1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Показатели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эффективности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: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новые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подходы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прозрачности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сопоставимости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информации</w:t>
            </w:r>
          </w:p>
        </w:tc>
        <w:tc>
          <w:tcPr>
            <w:tcW w:w="3361" w:type="dxa"/>
            <w:vAlign w:val="center"/>
          </w:tcPr>
          <w:p w14:paraId="364C6D76" w14:textId="77777777" w:rsidR="00565F2F" w:rsidRPr="00E21279" w:rsidRDefault="00565F2F" w:rsidP="00565F2F">
            <w:pPr>
              <w:pStyle w:val="22"/>
              <w:spacing w:line="276" w:lineRule="auto"/>
              <w:jc w:val="center"/>
              <w:rPr>
                <w:rFonts w:ascii="Times" w:hAnsi="Times" w:cs="Cambria"/>
                <w:sz w:val="2"/>
                <w:szCs w:val="20"/>
              </w:rPr>
            </w:pPr>
          </w:p>
          <w:p w14:paraId="41C15B93" w14:textId="2D102993" w:rsidR="00565F2F" w:rsidRPr="00E21279" w:rsidRDefault="00565F2F" w:rsidP="00565F2F">
            <w:pPr>
              <w:pStyle w:val="a7"/>
              <w:spacing w:line="276" w:lineRule="auto"/>
              <w:jc w:val="center"/>
              <w:rPr>
                <w:rFonts w:ascii="Cambria" w:hAnsi="Cambria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Ермакова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Марина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Николаевна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корпоративной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отчетности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налогов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;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заместитель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заведующего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Times" w:hAnsi="Times" w:cs="Times"/>
                <w:sz w:val="20"/>
                <w:szCs w:val="20"/>
              </w:rPr>
              <w:t>«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Группа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компаний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</w:t>
            </w:r>
            <w:r w:rsidRPr="00E21279">
              <w:rPr>
                <w:rFonts w:ascii="Times" w:hAnsi="Times"/>
                <w:sz w:val="20"/>
                <w:szCs w:val="20"/>
              </w:rPr>
              <w:t>1</w:t>
            </w:r>
            <w:r w:rsidRPr="00E21279">
              <w:rPr>
                <w:rFonts w:ascii="Times" w:hAnsi="Times" w:cs="Times"/>
                <w:sz w:val="20"/>
                <w:szCs w:val="20"/>
              </w:rPr>
              <w:t>»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565F2F" w:rsidRPr="00E21279" w14:paraId="27CD83F3" w14:textId="77777777" w:rsidTr="00925E74">
        <w:trPr>
          <w:trHeight w:val="1417"/>
        </w:trPr>
        <w:tc>
          <w:tcPr>
            <w:tcW w:w="661" w:type="dxa"/>
            <w:vAlign w:val="center"/>
          </w:tcPr>
          <w:p w14:paraId="3A00A7DF" w14:textId="77777777" w:rsidR="00565F2F" w:rsidRPr="00E21279" w:rsidRDefault="00565F2F" w:rsidP="00565F2F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4634E942" w14:textId="77777777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Шогенова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76E55B3F" w14:textId="77777777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Лиана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Мухамедовна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57EA6AA9" w14:textId="77777777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Т</w:t>
            </w:r>
            <w:r w:rsidRPr="00E21279">
              <w:rPr>
                <w:rFonts w:ascii="Times" w:hAnsi="Times"/>
                <w:sz w:val="20"/>
                <w:szCs w:val="20"/>
              </w:rPr>
              <w:t>22-2</w:t>
            </w:r>
          </w:p>
        </w:tc>
        <w:tc>
          <w:tcPr>
            <w:tcW w:w="2956" w:type="dxa"/>
            <w:vAlign w:val="center"/>
          </w:tcPr>
          <w:p w14:paraId="570AA917" w14:textId="77777777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Цифровые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решения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для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сферы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: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экономической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целесообразности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перспективы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развития</w:t>
            </w:r>
          </w:p>
        </w:tc>
        <w:tc>
          <w:tcPr>
            <w:tcW w:w="3361" w:type="dxa"/>
            <w:vAlign w:val="center"/>
          </w:tcPr>
          <w:p w14:paraId="4F05AD13" w14:textId="77777777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Паштова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Леля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Германовна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профессор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профессор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корпоративных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корпоративного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управления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экономики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565F2F" w:rsidRPr="00E21279" w14:paraId="27B5954A" w14:textId="77777777" w:rsidTr="00565F2F">
        <w:trPr>
          <w:trHeight w:val="1474"/>
        </w:trPr>
        <w:tc>
          <w:tcPr>
            <w:tcW w:w="661" w:type="dxa"/>
            <w:vAlign w:val="center"/>
          </w:tcPr>
          <w:p w14:paraId="124BD726" w14:textId="32F4E116" w:rsidR="00565F2F" w:rsidRPr="00E21279" w:rsidRDefault="00565F2F" w:rsidP="00565F2F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0289866E" w14:textId="77777777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Шолом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70F6D139" w14:textId="77777777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Анастасия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Сергеевна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47C55871" w14:textId="77777777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УПП</w:t>
            </w:r>
            <w:r w:rsidRPr="00E21279">
              <w:rPr>
                <w:rFonts w:ascii="Times" w:hAnsi="Times"/>
                <w:sz w:val="20"/>
                <w:szCs w:val="20"/>
              </w:rPr>
              <w:t>24-2</w:t>
            </w:r>
          </w:p>
        </w:tc>
        <w:tc>
          <w:tcPr>
            <w:tcW w:w="2956" w:type="dxa"/>
            <w:vAlign w:val="center"/>
          </w:tcPr>
          <w:p w14:paraId="78DEC4A2" w14:textId="77777777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Сравнение</w:t>
            </w:r>
            <w:r w:rsidRPr="00E21279">
              <w:rPr>
                <w:rFonts w:ascii="Times" w:hAnsi="Times" w:cs="Times"/>
                <w:sz w:val="20"/>
                <w:szCs w:val="20"/>
              </w:rPr>
              <w:t> 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отечественных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зарубежных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BI-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систем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: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их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возможности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ограничения</w:t>
            </w:r>
          </w:p>
        </w:tc>
        <w:tc>
          <w:tcPr>
            <w:tcW w:w="3361" w:type="dxa"/>
            <w:vAlign w:val="center"/>
          </w:tcPr>
          <w:p w14:paraId="152A7609" w14:textId="77777777" w:rsidR="00565F2F" w:rsidRPr="00E21279" w:rsidRDefault="00565F2F" w:rsidP="00565F2F">
            <w:pPr>
              <w:pStyle w:val="a7"/>
              <w:spacing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Павлова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Светлана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Викторовна</w:t>
            </w:r>
            <w:r w:rsidRPr="00E21279">
              <w:rPr>
                <w:rFonts w:ascii="Times" w:hAnsi="Times"/>
                <w:sz w:val="20"/>
                <w:szCs w:val="20"/>
              </w:rPr>
              <w:t>,</w:t>
            </w:r>
          </w:p>
          <w:p w14:paraId="18FF026D" w14:textId="77777777" w:rsidR="00565F2F" w:rsidRPr="00E21279" w:rsidRDefault="00565F2F" w:rsidP="00565F2F">
            <w:pPr>
              <w:pStyle w:val="a7"/>
              <w:spacing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</w:t>
            </w:r>
            <w:r w:rsidRPr="00E21279">
              <w:rPr>
                <w:rFonts w:ascii="Times" w:hAnsi="Times"/>
                <w:sz w:val="20"/>
                <w:szCs w:val="20"/>
              </w:rPr>
              <w:t>.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.,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доцент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Кафедры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</w:p>
          <w:p w14:paraId="0A0CCA32" w14:textId="77777777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аналитики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Факультета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налогов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аудита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бизнес</w:t>
            </w:r>
            <w:r w:rsidRPr="00E21279">
              <w:rPr>
                <w:rFonts w:ascii="Times" w:hAnsi="Times"/>
                <w:sz w:val="20"/>
                <w:szCs w:val="20"/>
              </w:rPr>
              <w:t>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анализа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Финансового</w:t>
            </w:r>
            <w:r w:rsidRPr="00E21279">
              <w:rPr>
                <w:rFonts w:ascii="Times" w:hAnsi="Times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университета</w:t>
            </w:r>
          </w:p>
        </w:tc>
      </w:tr>
      <w:tr w:rsidR="00565F2F" w:rsidRPr="00E21279" w14:paraId="0794AE7A" w14:textId="77777777" w:rsidTr="00565F2F">
        <w:trPr>
          <w:trHeight w:val="283"/>
        </w:trPr>
        <w:tc>
          <w:tcPr>
            <w:tcW w:w="661" w:type="dxa"/>
            <w:vAlign w:val="center"/>
          </w:tcPr>
          <w:p w14:paraId="68F11B33" w14:textId="77777777" w:rsidR="00565F2F" w:rsidRPr="00E21279" w:rsidRDefault="00565F2F" w:rsidP="00565F2F">
            <w:pPr>
              <w:pStyle w:val="22"/>
              <w:numPr>
                <w:ilvl w:val="0"/>
                <w:numId w:val="14"/>
              </w:numPr>
              <w:spacing w:after="0" w:line="276" w:lineRule="auto"/>
              <w:ind w:left="0" w:firstLine="0"/>
              <w:jc w:val="center"/>
              <w:rPr>
                <w:rFonts w:ascii="Times" w:hAnsi="Times"/>
                <w:sz w:val="20"/>
                <w:szCs w:val="20"/>
              </w:rPr>
            </w:pPr>
          </w:p>
        </w:tc>
        <w:tc>
          <w:tcPr>
            <w:tcW w:w="2664" w:type="dxa"/>
            <w:vAlign w:val="center"/>
          </w:tcPr>
          <w:p w14:paraId="2C1799A0" w14:textId="77777777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Чурилов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</w:p>
          <w:p w14:paraId="7F0B3CF2" w14:textId="77777777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Александр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Дмитриевич</w:t>
            </w:r>
            <w:r w:rsidRPr="00E21279">
              <w:rPr>
                <w:rFonts w:ascii="Times" w:hAnsi="Times" w:cs="Cambria"/>
                <w:sz w:val="20"/>
                <w:szCs w:val="20"/>
              </w:rPr>
              <w:t>,</w:t>
            </w:r>
          </w:p>
          <w:p w14:paraId="04AD5935" w14:textId="7C25DBC4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Times" w:hAnsi="Times" w:cs="Cambria"/>
                <w:sz w:val="20"/>
                <w:szCs w:val="20"/>
              </w:rPr>
              <w:t>4-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й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курс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,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направление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Times" w:hAnsi="Times" w:cs="Times"/>
                <w:sz w:val="20"/>
                <w:szCs w:val="20"/>
              </w:rPr>
              <w:t>«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Прикладная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математика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информатика</w:t>
            </w:r>
            <w:r w:rsidRPr="00E21279">
              <w:rPr>
                <w:rFonts w:ascii="Times" w:hAnsi="Times" w:cs="Times"/>
                <w:sz w:val="20"/>
                <w:szCs w:val="20"/>
              </w:rPr>
              <w:t>»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Института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Искусственного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интеллекта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РТУ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МИРЭА</w:t>
            </w:r>
          </w:p>
        </w:tc>
        <w:tc>
          <w:tcPr>
            <w:tcW w:w="2956" w:type="dxa"/>
            <w:vAlign w:val="center"/>
          </w:tcPr>
          <w:p w14:paraId="09440C64" w14:textId="105587A9" w:rsidR="00565F2F" w:rsidRPr="00E21279" w:rsidRDefault="00565F2F" w:rsidP="00565F2F">
            <w:pPr>
              <w:pStyle w:val="22"/>
              <w:spacing w:after="0"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Cambria" w:hAnsi="Cambria" w:cs="Cambria"/>
                <w:sz w:val="20"/>
                <w:szCs w:val="20"/>
              </w:rPr>
              <w:t>Статистические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подходы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к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прогнозированию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производства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электроэнергии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РФ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по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основным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видам</w:t>
            </w:r>
            <w:r w:rsidRPr="00E21279">
              <w:rPr>
                <w:rFonts w:ascii="Times" w:hAnsi="Times" w:cs="Cambria"/>
                <w:sz w:val="20"/>
                <w:szCs w:val="20"/>
              </w:rPr>
              <w:t xml:space="preserve"> </w:t>
            </w:r>
            <w:r w:rsidRPr="00E21279">
              <w:rPr>
                <w:rFonts w:ascii="Cambria" w:hAnsi="Cambria" w:cs="Cambria"/>
                <w:sz w:val="20"/>
                <w:szCs w:val="20"/>
              </w:rPr>
              <w:t>электростанций</w:t>
            </w:r>
          </w:p>
        </w:tc>
        <w:tc>
          <w:tcPr>
            <w:tcW w:w="3361" w:type="dxa"/>
            <w:vAlign w:val="center"/>
          </w:tcPr>
          <w:p w14:paraId="129C0C68" w14:textId="3C422A4C" w:rsidR="00565F2F" w:rsidRPr="00E21279" w:rsidRDefault="00565F2F" w:rsidP="00565F2F">
            <w:pPr>
              <w:pStyle w:val="a7"/>
              <w:spacing w:line="276" w:lineRule="auto"/>
              <w:jc w:val="center"/>
              <w:rPr>
                <w:rFonts w:ascii="Times" w:hAnsi="Times" w:cs="Cambria"/>
                <w:sz w:val="20"/>
                <w:szCs w:val="20"/>
              </w:rPr>
            </w:pPr>
            <w:r w:rsidRPr="00E21279">
              <w:rPr>
                <w:rFonts w:ascii="Times" w:hAnsi="Times" w:cs="Cambria"/>
                <w:sz w:val="20"/>
                <w:szCs w:val="20"/>
              </w:rPr>
              <w:t>-</w:t>
            </w:r>
          </w:p>
        </w:tc>
      </w:tr>
    </w:tbl>
    <w:p w14:paraId="5D60115E" w14:textId="3751222C" w:rsidR="00D91522" w:rsidRPr="00E21279" w:rsidRDefault="00D91522" w:rsidP="00106764">
      <w:pPr>
        <w:rPr>
          <w:rFonts w:ascii="Times" w:hAnsi="Times"/>
          <w:sz w:val="2"/>
          <w:szCs w:val="2"/>
        </w:rPr>
      </w:pPr>
    </w:p>
    <w:p w14:paraId="2B8BA7D3" w14:textId="1C35A7CC" w:rsidR="00D91522" w:rsidRPr="00E21279" w:rsidRDefault="00D91522" w:rsidP="00106764">
      <w:pPr>
        <w:rPr>
          <w:rFonts w:ascii="Times" w:hAnsi="Times"/>
          <w:sz w:val="2"/>
          <w:szCs w:val="2"/>
        </w:rPr>
      </w:pPr>
    </w:p>
    <w:p w14:paraId="6DA163F2" w14:textId="3A924335" w:rsidR="00D91522" w:rsidRPr="00E21279" w:rsidRDefault="00D91522" w:rsidP="00106764">
      <w:pPr>
        <w:rPr>
          <w:rFonts w:ascii="Times" w:hAnsi="Times"/>
          <w:sz w:val="2"/>
          <w:szCs w:val="2"/>
        </w:rPr>
      </w:pPr>
    </w:p>
    <w:sectPr w:rsidR="00D91522" w:rsidRPr="00E21279">
      <w:pgSz w:w="11900" w:h="16840"/>
      <w:pgMar w:top="952" w:right="697" w:bottom="1264" w:left="155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F33179F" w14:textId="77777777" w:rsidR="00537CD8" w:rsidRDefault="00537CD8">
      <w:r>
        <w:separator/>
      </w:r>
    </w:p>
  </w:endnote>
  <w:endnote w:type="continuationSeparator" w:id="0">
    <w:p w14:paraId="36516F3E" w14:textId="77777777" w:rsidR="00537CD8" w:rsidRDefault="00537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5524C7" w14:textId="77777777" w:rsidR="00537CD8" w:rsidRDefault="00537CD8"/>
  </w:footnote>
  <w:footnote w:type="continuationSeparator" w:id="0">
    <w:p w14:paraId="5528A2C8" w14:textId="77777777" w:rsidR="00537CD8" w:rsidRDefault="00537CD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F035E6"/>
    <w:multiLevelType w:val="hybridMultilevel"/>
    <w:tmpl w:val="AB5207DE"/>
    <w:lvl w:ilvl="0" w:tplc="0E1EEE26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4F80"/>
    <w:multiLevelType w:val="hybridMultilevel"/>
    <w:tmpl w:val="9E3AA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31EAC"/>
    <w:multiLevelType w:val="hybridMultilevel"/>
    <w:tmpl w:val="3574F4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A63CD"/>
    <w:multiLevelType w:val="hybridMultilevel"/>
    <w:tmpl w:val="3F645D08"/>
    <w:lvl w:ilvl="0" w:tplc="94D2CA1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1851"/>
    <w:multiLevelType w:val="hybridMultilevel"/>
    <w:tmpl w:val="9E3AA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800FC5"/>
    <w:multiLevelType w:val="hybridMultilevel"/>
    <w:tmpl w:val="5DB42068"/>
    <w:lvl w:ilvl="0" w:tplc="AA40D08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2B884397"/>
    <w:multiLevelType w:val="hybridMultilevel"/>
    <w:tmpl w:val="5524C0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1A22A6"/>
    <w:multiLevelType w:val="hybridMultilevel"/>
    <w:tmpl w:val="141A77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B7569E"/>
    <w:multiLevelType w:val="hybridMultilevel"/>
    <w:tmpl w:val="2B84F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E5420FA"/>
    <w:multiLevelType w:val="hybridMultilevel"/>
    <w:tmpl w:val="451EEB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7B1F26"/>
    <w:multiLevelType w:val="hybridMultilevel"/>
    <w:tmpl w:val="2418F5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9C34BA"/>
    <w:multiLevelType w:val="hybridMultilevel"/>
    <w:tmpl w:val="FD9CDE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144455"/>
    <w:multiLevelType w:val="hybridMultilevel"/>
    <w:tmpl w:val="588096FA"/>
    <w:lvl w:ilvl="0" w:tplc="899CC30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8A6405"/>
    <w:multiLevelType w:val="hybridMultilevel"/>
    <w:tmpl w:val="2A50B330"/>
    <w:lvl w:ilvl="0" w:tplc="C4B6F326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3"/>
  </w:num>
  <w:num w:numId="4">
    <w:abstractNumId w:val="1"/>
  </w:num>
  <w:num w:numId="5">
    <w:abstractNumId w:val="0"/>
  </w:num>
  <w:num w:numId="6">
    <w:abstractNumId w:val="2"/>
  </w:num>
  <w:num w:numId="7">
    <w:abstractNumId w:val="13"/>
  </w:num>
  <w:num w:numId="8">
    <w:abstractNumId w:val="9"/>
  </w:num>
  <w:num w:numId="9">
    <w:abstractNumId w:val="11"/>
  </w:num>
  <w:num w:numId="10">
    <w:abstractNumId w:val="6"/>
  </w:num>
  <w:num w:numId="11">
    <w:abstractNumId w:val="7"/>
  </w:num>
  <w:num w:numId="12">
    <w:abstractNumId w:val="10"/>
  </w:num>
  <w:num w:numId="13">
    <w:abstractNumId w:val="12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22"/>
    <w:rsid w:val="00000020"/>
    <w:rsid w:val="00007334"/>
    <w:rsid w:val="000110F1"/>
    <w:rsid w:val="000117A4"/>
    <w:rsid w:val="00012673"/>
    <w:rsid w:val="00014337"/>
    <w:rsid w:val="000207C3"/>
    <w:rsid w:val="00022A45"/>
    <w:rsid w:val="000255E3"/>
    <w:rsid w:val="0002767A"/>
    <w:rsid w:val="00027C26"/>
    <w:rsid w:val="0003249B"/>
    <w:rsid w:val="000350F4"/>
    <w:rsid w:val="00042545"/>
    <w:rsid w:val="00045156"/>
    <w:rsid w:val="00056D11"/>
    <w:rsid w:val="00057623"/>
    <w:rsid w:val="000577D4"/>
    <w:rsid w:val="00067A79"/>
    <w:rsid w:val="00071462"/>
    <w:rsid w:val="00071567"/>
    <w:rsid w:val="00071D43"/>
    <w:rsid w:val="00073C80"/>
    <w:rsid w:val="00075582"/>
    <w:rsid w:val="00075970"/>
    <w:rsid w:val="00075DDF"/>
    <w:rsid w:val="000765A8"/>
    <w:rsid w:val="00082A5D"/>
    <w:rsid w:val="0008331D"/>
    <w:rsid w:val="00083433"/>
    <w:rsid w:val="0008676E"/>
    <w:rsid w:val="00090F09"/>
    <w:rsid w:val="0009488D"/>
    <w:rsid w:val="00094CCD"/>
    <w:rsid w:val="00095985"/>
    <w:rsid w:val="00096812"/>
    <w:rsid w:val="000A01AE"/>
    <w:rsid w:val="000A13D7"/>
    <w:rsid w:val="000A3F2F"/>
    <w:rsid w:val="000A4090"/>
    <w:rsid w:val="000A4B70"/>
    <w:rsid w:val="000A4F28"/>
    <w:rsid w:val="000A5AE0"/>
    <w:rsid w:val="000A6371"/>
    <w:rsid w:val="000A6FC6"/>
    <w:rsid w:val="000B1484"/>
    <w:rsid w:val="000B1641"/>
    <w:rsid w:val="000B2D3B"/>
    <w:rsid w:val="000B3920"/>
    <w:rsid w:val="000B4E57"/>
    <w:rsid w:val="000C0D85"/>
    <w:rsid w:val="000C281A"/>
    <w:rsid w:val="000C5356"/>
    <w:rsid w:val="000D1325"/>
    <w:rsid w:val="000D1EAE"/>
    <w:rsid w:val="000D2A86"/>
    <w:rsid w:val="000D2F09"/>
    <w:rsid w:val="000D37A5"/>
    <w:rsid w:val="000D391B"/>
    <w:rsid w:val="000D6659"/>
    <w:rsid w:val="000E3E2B"/>
    <w:rsid w:val="000E638F"/>
    <w:rsid w:val="000E6954"/>
    <w:rsid w:val="000E72EE"/>
    <w:rsid w:val="000F0EF1"/>
    <w:rsid w:val="000F2A58"/>
    <w:rsid w:val="000F385E"/>
    <w:rsid w:val="00106764"/>
    <w:rsid w:val="00110A86"/>
    <w:rsid w:val="00110F5E"/>
    <w:rsid w:val="00111AE6"/>
    <w:rsid w:val="0011268A"/>
    <w:rsid w:val="00113946"/>
    <w:rsid w:val="001203C3"/>
    <w:rsid w:val="00122425"/>
    <w:rsid w:val="00126049"/>
    <w:rsid w:val="00127145"/>
    <w:rsid w:val="0012749D"/>
    <w:rsid w:val="001310A7"/>
    <w:rsid w:val="0013308B"/>
    <w:rsid w:val="001343EA"/>
    <w:rsid w:val="001406C6"/>
    <w:rsid w:val="00144FDD"/>
    <w:rsid w:val="00151789"/>
    <w:rsid w:val="0015178F"/>
    <w:rsid w:val="0015206C"/>
    <w:rsid w:val="00152174"/>
    <w:rsid w:val="00156C18"/>
    <w:rsid w:val="00157827"/>
    <w:rsid w:val="00165D31"/>
    <w:rsid w:val="00166067"/>
    <w:rsid w:val="001730D5"/>
    <w:rsid w:val="001744A2"/>
    <w:rsid w:val="00175673"/>
    <w:rsid w:val="00175FC5"/>
    <w:rsid w:val="001818F2"/>
    <w:rsid w:val="00184C30"/>
    <w:rsid w:val="00186208"/>
    <w:rsid w:val="00187615"/>
    <w:rsid w:val="001901D8"/>
    <w:rsid w:val="001907B5"/>
    <w:rsid w:val="0019187E"/>
    <w:rsid w:val="001926AC"/>
    <w:rsid w:val="001937B6"/>
    <w:rsid w:val="00193EE2"/>
    <w:rsid w:val="001976C3"/>
    <w:rsid w:val="001A1DBD"/>
    <w:rsid w:val="001A345B"/>
    <w:rsid w:val="001A5B16"/>
    <w:rsid w:val="001A663B"/>
    <w:rsid w:val="001A7D8E"/>
    <w:rsid w:val="001B2CC1"/>
    <w:rsid w:val="001B2EE2"/>
    <w:rsid w:val="001B3BD7"/>
    <w:rsid w:val="001B48A0"/>
    <w:rsid w:val="001B49EA"/>
    <w:rsid w:val="001B62C3"/>
    <w:rsid w:val="001B78CC"/>
    <w:rsid w:val="001C3870"/>
    <w:rsid w:val="001C3ABC"/>
    <w:rsid w:val="001C4D5F"/>
    <w:rsid w:val="001D0312"/>
    <w:rsid w:val="001D1950"/>
    <w:rsid w:val="001D19F5"/>
    <w:rsid w:val="001D5B3E"/>
    <w:rsid w:val="001D687D"/>
    <w:rsid w:val="001E0DDC"/>
    <w:rsid w:val="001E2B08"/>
    <w:rsid w:val="001E3287"/>
    <w:rsid w:val="001E4883"/>
    <w:rsid w:val="001E559F"/>
    <w:rsid w:val="001E7AD9"/>
    <w:rsid w:val="001F29A1"/>
    <w:rsid w:val="001F55EE"/>
    <w:rsid w:val="00200705"/>
    <w:rsid w:val="00202566"/>
    <w:rsid w:val="0020669A"/>
    <w:rsid w:val="00206918"/>
    <w:rsid w:val="00206A3B"/>
    <w:rsid w:val="00206C5B"/>
    <w:rsid w:val="00207100"/>
    <w:rsid w:val="00211C4F"/>
    <w:rsid w:val="002136B6"/>
    <w:rsid w:val="00214E99"/>
    <w:rsid w:val="0021696B"/>
    <w:rsid w:val="00230977"/>
    <w:rsid w:val="002332F5"/>
    <w:rsid w:val="002343D1"/>
    <w:rsid w:val="00236662"/>
    <w:rsid w:val="00236B3F"/>
    <w:rsid w:val="002407EC"/>
    <w:rsid w:val="00241593"/>
    <w:rsid w:val="00245DA5"/>
    <w:rsid w:val="00247F8F"/>
    <w:rsid w:val="00250388"/>
    <w:rsid w:val="00251849"/>
    <w:rsid w:val="00252D1A"/>
    <w:rsid w:val="002538AF"/>
    <w:rsid w:val="00254629"/>
    <w:rsid w:val="002557E5"/>
    <w:rsid w:val="002566B9"/>
    <w:rsid w:val="002577A4"/>
    <w:rsid w:val="0026372E"/>
    <w:rsid w:val="002656E3"/>
    <w:rsid w:val="002715A8"/>
    <w:rsid w:val="002746C8"/>
    <w:rsid w:val="00276E73"/>
    <w:rsid w:val="002815F7"/>
    <w:rsid w:val="002819CB"/>
    <w:rsid w:val="002845A1"/>
    <w:rsid w:val="0028748A"/>
    <w:rsid w:val="00287C7D"/>
    <w:rsid w:val="00290CE0"/>
    <w:rsid w:val="00292228"/>
    <w:rsid w:val="00292B37"/>
    <w:rsid w:val="00295E85"/>
    <w:rsid w:val="002A5775"/>
    <w:rsid w:val="002A70B1"/>
    <w:rsid w:val="002B3F2B"/>
    <w:rsid w:val="002B4473"/>
    <w:rsid w:val="002B4880"/>
    <w:rsid w:val="002B57DD"/>
    <w:rsid w:val="002B5EF5"/>
    <w:rsid w:val="002B652B"/>
    <w:rsid w:val="002B6F94"/>
    <w:rsid w:val="002B7698"/>
    <w:rsid w:val="002C218D"/>
    <w:rsid w:val="002C3095"/>
    <w:rsid w:val="002C3D9C"/>
    <w:rsid w:val="002C7163"/>
    <w:rsid w:val="002C75E2"/>
    <w:rsid w:val="002C7C0A"/>
    <w:rsid w:val="002D0C2C"/>
    <w:rsid w:val="002D1718"/>
    <w:rsid w:val="002D2F8C"/>
    <w:rsid w:val="002D49FC"/>
    <w:rsid w:val="002E0D61"/>
    <w:rsid w:val="002E3AD2"/>
    <w:rsid w:val="002E46B3"/>
    <w:rsid w:val="002E46C2"/>
    <w:rsid w:val="002E4C76"/>
    <w:rsid w:val="002F189F"/>
    <w:rsid w:val="002F2FD5"/>
    <w:rsid w:val="00300280"/>
    <w:rsid w:val="0030203E"/>
    <w:rsid w:val="003020B3"/>
    <w:rsid w:val="00304EB6"/>
    <w:rsid w:val="00306B58"/>
    <w:rsid w:val="003075FD"/>
    <w:rsid w:val="00307AED"/>
    <w:rsid w:val="00310B97"/>
    <w:rsid w:val="00312B5C"/>
    <w:rsid w:val="00315184"/>
    <w:rsid w:val="00316556"/>
    <w:rsid w:val="00316DC2"/>
    <w:rsid w:val="003171D6"/>
    <w:rsid w:val="00323390"/>
    <w:rsid w:val="00325B59"/>
    <w:rsid w:val="00326D12"/>
    <w:rsid w:val="00330297"/>
    <w:rsid w:val="0033109A"/>
    <w:rsid w:val="00336381"/>
    <w:rsid w:val="00336CBD"/>
    <w:rsid w:val="003370A2"/>
    <w:rsid w:val="00337A20"/>
    <w:rsid w:val="00340A51"/>
    <w:rsid w:val="0034383C"/>
    <w:rsid w:val="003454A7"/>
    <w:rsid w:val="0034720A"/>
    <w:rsid w:val="00347900"/>
    <w:rsid w:val="00350091"/>
    <w:rsid w:val="00350641"/>
    <w:rsid w:val="00351001"/>
    <w:rsid w:val="003513EA"/>
    <w:rsid w:val="00351419"/>
    <w:rsid w:val="00353EE8"/>
    <w:rsid w:val="0036051A"/>
    <w:rsid w:val="00360D30"/>
    <w:rsid w:val="00363C6B"/>
    <w:rsid w:val="003713A9"/>
    <w:rsid w:val="00372919"/>
    <w:rsid w:val="003730F5"/>
    <w:rsid w:val="00373CF1"/>
    <w:rsid w:val="003744CF"/>
    <w:rsid w:val="003817A2"/>
    <w:rsid w:val="00383B2B"/>
    <w:rsid w:val="00384C4F"/>
    <w:rsid w:val="0039035B"/>
    <w:rsid w:val="003903B6"/>
    <w:rsid w:val="00392677"/>
    <w:rsid w:val="00396173"/>
    <w:rsid w:val="003A02BD"/>
    <w:rsid w:val="003A700A"/>
    <w:rsid w:val="003B2576"/>
    <w:rsid w:val="003B2B2D"/>
    <w:rsid w:val="003B2CF8"/>
    <w:rsid w:val="003B58C6"/>
    <w:rsid w:val="003B7CE5"/>
    <w:rsid w:val="003C0A80"/>
    <w:rsid w:val="003C20F4"/>
    <w:rsid w:val="003C37DC"/>
    <w:rsid w:val="003C3B43"/>
    <w:rsid w:val="003C4D8E"/>
    <w:rsid w:val="003C68F2"/>
    <w:rsid w:val="003D0813"/>
    <w:rsid w:val="003D1C1D"/>
    <w:rsid w:val="003D630D"/>
    <w:rsid w:val="003D690E"/>
    <w:rsid w:val="003D6B33"/>
    <w:rsid w:val="003E0B3D"/>
    <w:rsid w:val="003E5F6B"/>
    <w:rsid w:val="003E64E6"/>
    <w:rsid w:val="003F0763"/>
    <w:rsid w:val="003F18FF"/>
    <w:rsid w:val="003F2076"/>
    <w:rsid w:val="003F2130"/>
    <w:rsid w:val="003F3AC1"/>
    <w:rsid w:val="003F3DC3"/>
    <w:rsid w:val="003F463C"/>
    <w:rsid w:val="003F4D4C"/>
    <w:rsid w:val="003F5ECF"/>
    <w:rsid w:val="0040356D"/>
    <w:rsid w:val="00404BE3"/>
    <w:rsid w:val="00404CE7"/>
    <w:rsid w:val="00406D4B"/>
    <w:rsid w:val="004101CB"/>
    <w:rsid w:val="00410560"/>
    <w:rsid w:val="00413BE3"/>
    <w:rsid w:val="00414588"/>
    <w:rsid w:val="0041669F"/>
    <w:rsid w:val="00416F72"/>
    <w:rsid w:val="00417B55"/>
    <w:rsid w:val="0042105D"/>
    <w:rsid w:val="0042518A"/>
    <w:rsid w:val="0042772D"/>
    <w:rsid w:val="00431027"/>
    <w:rsid w:val="00432006"/>
    <w:rsid w:val="00433447"/>
    <w:rsid w:val="00435A94"/>
    <w:rsid w:val="004372EC"/>
    <w:rsid w:val="004408A4"/>
    <w:rsid w:val="00441D81"/>
    <w:rsid w:val="00442EAC"/>
    <w:rsid w:val="004432D3"/>
    <w:rsid w:val="00444A02"/>
    <w:rsid w:val="004466C7"/>
    <w:rsid w:val="00451F57"/>
    <w:rsid w:val="00453AC5"/>
    <w:rsid w:val="00453C4B"/>
    <w:rsid w:val="00455B23"/>
    <w:rsid w:val="004569D2"/>
    <w:rsid w:val="004618CD"/>
    <w:rsid w:val="00464EC4"/>
    <w:rsid w:val="00471684"/>
    <w:rsid w:val="004731E1"/>
    <w:rsid w:val="004735A6"/>
    <w:rsid w:val="00473D69"/>
    <w:rsid w:val="00474C2A"/>
    <w:rsid w:val="004750B0"/>
    <w:rsid w:val="00476444"/>
    <w:rsid w:val="00477C1A"/>
    <w:rsid w:val="00477FF8"/>
    <w:rsid w:val="0048259E"/>
    <w:rsid w:val="00484047"/>
    <w:rsid w:val="00484A66"/>
    <w:rsid w:val="00486947"/>
    <w:rsid w:val="00491A61"/>
    <w:rsid w:val="004921BC"/>
    <w:rsid w:val="00494F7F"/>
    <w:rsid w:val="0049540E"/>
    <w:rsid w:val="00495895"/>
    <w:rsid w:val="00496E25"/>
    <w:rsid w:val="004A01EB"/>
    <w:rsid w:val="004A0445"/>
    <w:rsid w:val="004A088F"/>
    <w:rsid w:val="004A1CC3"/>
    <w:rsid w:val="004A2399"/>
    <w:rsid w:val="004A3ACE"/>
    <w:rsid w:val="004A495C"/>
    <w:rsid w:val="004A5342"/>
    <w:rsid w:val="004A5590"/>
    <w:rsid w:val="004B12DF"/>
    <w:rsid w:val="004B13DB"/>
    <w:rsid w:val="004B15B5"/>
    <w:rsid w:val="004B169D"/>
    <w:rsid w:val="004B16F3"/>
    <w:rsid w:val="004B31AE"/>
    <w:rsid w:val="004B6E9A"/>
    <w:rsid w:val="004C0694"/>
    <w:rsid w:val="004C0A55"/>
    <w:rsid w:val="004C0A8B"/>
    <w:rsid w:val="004C7B0B"/>
    <w:rsid w:val="004D10EE"/>
    <w:rsid w:val="004D20DE"/>
    <w:rsid w:val="004D2C05"/>
    <w:rsid w:val="004D315A"/>
    <w:rsid w:val="004D3303"/>
    <w:rsid w:val="004D3AB0"/>
    <w:rsid w:val="004D3F89"/>
    <w:rsid w:val="004D41E1"/>
    <w:rsid w:val="004D5285"/>
    <w:rsid w:val="004D57F2"/>
    <w:rsid w:val="004D5BCB"/>
    <w:rsid w:val="004D77BA"/>
    <w:rsid w:val="004E1A9E"/>
    <w:rsid w:val="004E1D5F"/>
    <w:rsid w:val="004E5787"/>
    <w:rsid w:val="004E61EE"/>
    <w:rsid w:val="004F30E3"/>
    <w:rsid w:val="004F3E6F"/>
    <w:rsid w:val="004F408D"/>
    <w:rsid w:val="004F46CF"/>
    <w:rsid w:val="004F52F8"/>
    <w:rsid w:val="004F73F1"/>
    <w:rsid w:val="00505D27"/>
    <w:rsid w:val="00510D82"/>
    <w:rsid w:val="00512D24"/>
    <w:rsid w:val="005145C9"/>
    <w:rsid w:val="005156DF"/>
    <w:rsid w:val="005175AD"/>
    <w:rsid w:val="0052027C"/>
    <w:rsid w:val="00521C27"/>
    <w:rsid w:val="00525820"/>
    <w:rsid w:val="00527A84"/>
    <w:rsid w:val="00532B61"/>
    <w:rsid w:val="00532C0B"/>
    <w:rsid w:val="005336D1"/>
    <w:rsid w:val="00537CD8"/>
    <w:rsid w:val="0054248C"/>
    <w:rsid w:val="005439FC"/>
    <w:rsid w:val="00546E86"/>
    <w:rsid w:val="00550720"/>
    <w:rsid w:val="005530A7"/>
    <w:rsid w:val="00555398"/>
    <w:rsid w:val="0056188E"/>
    <w:rsid w:val="005620AD"/>
    <w:rsid w:val="00562548"/>
    <w:rsid w:val="00565F2F"/>
    <w:rsid w:val="00566650"/>
    <w:rsid w:val="005677AE"/>
    <w:rsid w:val="00571A4B"/>
    <w:rsid w:val="00571B1D"/>
    <w:rsid w:val="00573C56"/>
    <w:rsid w:val="00575A7F"/>
    <w:rsid w:val="00577192"/>
    <w:rsid w:val="00580455"/>
    <w:rsid w:val="00581105"/>
    <w:rsid w:val="0058450A"/>
    <w:rsid w:val="00586044"/>
    <w:rsid w:val="00586C47"/>
    <w:rsid w:val="005943C0"/>
    <w:rsid w:val="0059630D"/>
    <w:rsid w:val="00596681"/>
    <w:rsid w:val="00596A0B"/>
    <w:rsid w:val="0059712E"/>
    <w:rsid w:val="005A0E23"/>
    <w:rsid w:val="005A2A68"/>
    <w:rsid w:val="005A5BC2"/>
    <w:rsid w:val="005A5F30"/>
    <w:rsid w:val="005A69C2"/>
    <w:rsid w:val="005A6C74"/>
    <w:rsid w:val="005B0F8A"/>
    <w:rsid w:val="005B160F"/>
    <w:rsid w:val="005B2760"/>
    <w:rsid w:val="005C1758"/>
    <w:rsid w:val="005C28E6"/>
    <w:rsid w:val="005C580D"/>
    <w:rsid w:val="005C74AB"/>
    <w:rsid w:val="005C7647"/>
    <w:rsid w:val="005D0C5E"/>
    <w:rsid w:val="005D26C7"/>
    <w:rsid w:val="005D5C8C"/>
    <w:rsid w:val="005D7D38"/>
    <w:rsid w:val="005E1979"/>
    <w:rsid w:val="005E339A"/>
    <w:rsid w:val="005E4F69"/>
    <w:rsid w:val="005E56DC"/>
    <w:rsid w:val="005E5AA3"/>
    <w:rsid w:val="005E66B5"/>
    <w:rsid w:val="005E6BF3"/>
    <w:rsid w:val="005F0CFD"/>
    <w:rsid w:val="005F3454"/>
    <w:rsid w:val="005F3DEA"/>
    <w:rsid w:val="005F730A"/>
    <w:rsid w:val="006015D4"/>
    <w:rsid w:val="0060179A"/>
    <w:rsid w:val="0060304F"/>
    <w:rsid w:val="006066A6"/>
    <w:rsid w:val="00616767"/>
    <w:rsid w:val="0061787B"/>
    <w:rsid w:val="00623743"/>
    <w:rsid w:val="00623795"/>
    <w:rsid w:val="00626159"/>
    <w:rsid w:val="00627244"/>
    <w:rsid w:val="006273F9"/>
    <w:rsid w:val="00630704"/>
    <w:rsid w:val="00631BE3"/>
    <w:rsid w:val="006426F8"/>
    <w:rsid w:val="00652DEA"/>
    <w:rsid w:val="0065417B"/>
    <w:rsid w:val="006561EB"/>
    <w:rsid w:val="00660C35"/>
    <w:rsid w:val="006615FA"/>
    <w:rsid w:val="0066224C"/>
    <w:rsid w:val="00663AA2"/>
    <w:rsid w:val="006651D8"/>
    <w:rsid w:val="0067331D"/>
    <w:rsid w:val="00674179"/>
    <w:rsid w:val="0067423D"/>
    <w:rsid w:val="00675931"/>
    <w:rsid w:val="0068069F"/>
    <w:rsid w:val="00683196"/>
    <w:rsid w:val="006843A7"/>
    <w:rsid w:val="00685B63"/>
    <w:rsid w:val="006864B9"/>
    <w:rsid w:val="006912C6"/>
    <w:rsid w:val="0069179A"/>
    <w:rsid w:val="00691900"/>
    <w:rsid w:val="00693D9F"/>
    <w:rsid w:val="006A09B2"/>
    <w:rsid w:val="006A3872"/>
    <w:rsid w:val="006A4910"/>
    <w:rsid w:val="006A4BCE"/>
    <w:rsid w:val="006A5FF3"/>
    <w:rsid w:val="006A6F97"/>
    <w:rsid w:val="006B15EF"/>
    <w:rsid w:val="006B429D"/>
    <w:rsid w:val="006B4519"/>
    <w:rsid w:val="006B4B7E"/>
    <w:rsid w:val="006B7826"/>
    <w:rsid w:val="006B7E88"/>
    <w:rsid w:val="006C78CA"/>
    <w:rsid w:val="006D11CA"/>
    <w:rsid w:val="006D42EC"/>
    <w:rsid w:val="006D5C2A"/>
    <w:rsid w:val="006E0817"/>
    <w:rsid w:val="006E19F3"/>
    <w:rsid w:val="006E1E37"/>
    <w:rsid w:val="006E4110"/>
    <w:rsid w:val="006E57C9"/>
    <w:rsid w:val="006E5974"/>
    <w:rsid w:val="006E7076"/>
    <w:rsid w:val="006F109C"/>
    <w:rsid w:val="006F3BF4"/>
    <w:rsid w:val="006F6CBE"/>
    <w:rsid w:val="006F72DC"/>
    <w:rsid w:val="0070223F"/>
    <w:rsid w:val="00703048"/>
    <w:rsid w:val="007030A2"/>
    <w:rsid w:val="00703709"/>
    <w:rsid w:val="0070537B"/>
    <w:rsid w:val="00705C6D"/>
    <w:rsid w:val="0070660D"/>
    <w:rsid w:val="00706A57"/>
    <w:rsid w:val="007073AF"/>
    <w:rsid w:val="00707FEB"/>
    <w:rsid w:val="0071005D"/>
    <w:rsid w:val="00710CF4"/>
    <w:rsid w:val="007110F4"/>
    <w:rsid w:val="00711178"/>
    <w:rsid w:val="00714052"/>
    <w:rsid w:val="007216C2"/>
    <w:rsid w:val="007249F6"/>
    <w:rsid w:val="007251AB"/>
    <w:rsid w:val="00732B0C"/>
    <w:rsid w:val="007378FE"/>
    <w:rsid w:val="00742252"/>
    <w:rsid w:val="007437C6"/>
    <w:rsid w:val="007458F6"/>
    <w:rsid w:val="00746670"/>
    <w:rsid w:val="00753A99"/>
    <w:rsid w:val="00753CE6"/>
    <w:rsid w:val="007545E0"/>
    <w:rsid w:val="007546D8"/>
    <w:rsid w:val="00755533"/>
    <w:rsid w:val="00770D1A"/>
    <w:rsid w:val="007710DD"/>
    <w:rsid w:val="00771A45"/>
    <w:rsid w:val="0077279E"/>
    <w:rsid w:val="00776990"/>
    <w:rsid w:val="00777388"/>
    <w:rsid w:val="0078086A"/>
    <w:rsid w:val="00781BBD"/>
    <w:rsid w:val="00783FE6"/>
    <w:rsid w:val="00784F71"/>
    <w:rsid w:val="007869E6"/>
    <w:rsid w:val="00793D69"/>
    <w:rsid w:val="00793F75"/>
    <w:rsid w:val="007973A8"/>
    <w:rsid w:val="0079790A"/>
    <w:rsid w:val="007A0B79"/>
    <w:rsid w:val="007A0C4B"/>
    <w:rsid w:val="007A0EE3"/>
    <w:rsid w:val="007A5B41"/>
    <w:rsid w:val="007B043E"/>
    <w:rsid w:val="007B22E6"/>
    <w:rsid w:val="007B3FD4"/>
    <w:rsid w:val="007B6035"/>
    <w:rsid w:val="007B6D34"/>
    <w:rsid w:val="007B79E2"/>
    <w:rsid w:val="007C290E"/>
    <w:rsid w:val="007C513C"/>
    <w:rsid w:val="007D0EA5"/>
    <w:rsid w:val="007D1E79"/>
    <w:rsid w:val="007D3078"/>
    <w:rsid w:val="007D3A9A"/>
    <w:rsid w:val="007D495A"/>
    <w:rsid w:val="007D5883"/>
    <w:rsid w:val="007D7E8A"/>
    <w:rsid w:val="007E4F80"/>
    <w:rsid w:val="007E68D1"/>
    <w:rsid w:val="007F0C08"/>
    <w:rsid w:val="007F27A9"/>
    <w:rsid w:val="008021EA"/>
    <w:rsid w:val="008041B0"/>
    <w:rsid w:val="00805ECB"/>
    <w:rsid w:val="00810A4D"/>
    <w:rsid w:val="008114CB"/>
    <w:rsid w:val="0081179E"/>
    <w:rsid w:val="00813185"/>
    <w:rsid w:val="0081401B"/>
    <w:rsid w:val="00815DDF"/>
    <w:rsid w:val="00820E07"/>
    <w:rsid w:val="008223FD"/>
    <w:rsid w:val="00822CB7"/>
    <w:rsid w:val="00822FF4"/>
    <w:rsid w:val="00824AA6"/>
    <w:rsid w:val="008258A2"/>
    <w:rsid w:val="0082651F"/>
    <w:rsid w:val="00830C3E"/>
    <w:rsid w:val="008362AB"/>
    <w:rsid w:val="00837304"/>
    <w:rsid w:val="00841E3F"/>
    <w:rsid w:val="00842BFF"/>
    <w:rsid w:val="00843D52"/>
    <w:rsid w:val="00843DE9"/>
    <w:rsid w:val="0084749C"/>
    <w:rsid w:val="00850250"/>
    <w:rsid w:val="0085399D"/>
    <w:rsid w:val="00853D8F"/>
    <w:rsid w:val="00854755"/>
    <w:rsid w:val="00854CA3"/>
    <w:rsid w:val="008561A0"/>
    <w:rsid w:val="00857525"/>
    <w:rsid w:val="008603A1"/>
    <w:rsid w:val="00861DB7"/>
    <w:rsid w:val="00862674"/>
    <w:rsid w:val="0086329C"/>
    <w:rsid w:val="008633DB"/>
    <w:rsid w:val="008676CF"/>
    <w:rsid w:val="00867E8D"/>
    <w:rsid w:val="0087203E"/>
    <w:rsid w:val="00872244"/>
    <w:rsid w:val="00872ED4"/>
    <w:rsid w:val="00873117"/>
    <w:rsid w:val="0087547D"/>
    <w:rsid w:val="00875524"/>
    <w:rsid w:val="00875A46"/>
    <w:rsid w:val="00876632"/>
    <w:rsid w:val="00880D05"/>
    <w:rsid w:val="00881D89"/>
    <w:rsid w:val="00885D18"/>
    <w:rsid w:val="00885F28"/>
    <w:rsid w:val="00890528"/>
    <w:rsid w:val="00890F33"/>
    <w:rsid w:val="00891DAB"/>
    <w:rsid w:val="00894F0C"/>
    <w:rsid w:val="008961D8"/>
    <w:rsid w:val="008A31B0"/>
    <w:rsid w:val="008A761E"/>
    <w:rsid w:val="008B39F2"/>
    <w:rsid w:val="008B5A05"/>
    <w:rsid w:val="008C315C"/>
    <w:rsid w:val="008C33AB"/>
    <w:rsid w:val="008C5F9A"/>
    <w:rsid w:val="008D0798"/>
    <w:rsid w:val="008D1CA2"/>
    <w:rsid w:val="008D2F7A"/>
    <w:rsid w:val="008D3CAF"/>
    <w:rsid w:val="008D55D2"/>
    <w:rsid w:val="008D5928"/>
    <w:rsid w:val="008D7248"/>
    <w:rsid w:val="008D7D30"/>
    <w:rsid w:val="008E0196"/>
    <w:rsid w:val="008E2815"/>
    <w:rsid w:val="008E316A"/>
    <w:rsid w:val="008E4C6F"/>
    <w:rsid w:val="008E569D"/>
    <w:rsid w:val="008E6F8C"/>
    <w:rsid w:val="008F39D4"/>
    <w:rsid w:val="008F39FA"/>
    <w:rsid w:val="008F4B05"/>
    <w:rsid w:val="00906E8C"/>
    <w:rsid w:val="00907A85"/>
    <w:rsid w:val="00910F75"/>
    <w:rsid w:val="00911B76"/>
    <w:rsid w:val="00912105"/>
    <w:rsid w:val="009148B8"/>
    <w:rsid w:val="00914DEB"/>
    <w:rsid w:val="00915524"/>
    <w:rsid w:val="009161D6"/>
    <w:rsid w:val="009178B2"/>
    <w:rsid w:val="00920FF5"/>
    <w:rsid w:val="00921419"/>
    <w:rsid w:val="009245F9"/>
    <w:rsid w:val="009251FF"/>
    <w:rsid w:val="00925E74"/>
    <w:rsid w:val="00931BAB"/>
    <w:rsid w:val="00932280"/>
    <w:rsid w:val="00934BA1"/>
    <w:rsid w:val="0093628F"/>
    <w:rsid w:val="0093727C"/>
    <w:rsid w:val="00943FAA"/>
    <w:rsid w:val="0094539C"/>
    <w:rsid w:val="00951614"/>
    <w:rsid w:val="009524AD"/>
    <w:rsid w:val="00962158"/>
    <w:rsid w:val="009651C8"/>
    <w:rsid w:val="009718C3"/>
    <w:rsid w:val="009748DD"/>
    <w:rsid w:val="00974D19"/>
    <w:rsid w:val="00984906"/>
    <w:rsid w:val="0098557D"/>
    <w:rsid w:val="00986374"/>
    <w:rsid w:val="0098749E"/>
    <w:rsid w:val="0099005F"/>
    <w:rsid w:val="00993385"/>
    <w:rsid w:val="00993A62"/>
    <w:rsid w:val="00994691"/>
    <w:rsid w:val="00994976"/>
    <w:rsid w:val="00996E72"/>
    <w:rsid w:val="00997295"/>
    <w:rsid w:val="009A113A"/>
    <w:rsid w:val="009A411B"/>
    <w:rsid w:val="009A6042"/>
    <w:rsid w:val="009A6573"/>
    <w:rsid w:val="009A6670"/>
    <w:rsid w:val="009A6AEF"/>
    <w:rsid w:val="009A7F7D"/>
    <w:rsid w:val="009B7ADB"/>
    <w:rsid w:val="009C4E15"/>
    <w:rsid w:val="009C56E5"/>
    <w:rsid w:val="009C5D30"/>
    <w:rsid w:val="009C6EDB"/>
    <w:rsid w:val="009C72B9"/>
    <w:rsid w:val="009D0B46"/>
    <w:rsid w:val="009D0DEA"/>
    <w:rsid w:val="009D2562"/>
    <w:rsid w:val="009D5616"/>
    <w:rsid w:val="009D587B"/>
    <w:rsid w:val="009D7388"/>
    <w:rsid w:val="009E3C14"/>
    <w:rsid w:val="009E562C"/>
    <w:rsid w:val="009E5D0C"/>
    <w:rsid w:val="009E6417"/>
    <w:rsid w:val="009E7F6A"/>
    <w:rsid w:val="009F60DE"/>
    <w:rsid w:val="00A01732"/>
    <w:rsid w:val="00A04427"/>
    <w:rsid w:val="00A05839"/>
    <w:rsid w:val="00A05FA9"/>
    <w:rsid w:val="00A0719A"/>
    <w:rsid w:val="00A10A97"/>
    <w:rsid w:val="00A110AC"/>
    <w:rsid w:val="00A115BB"/>
    <w:rsid w:val="00A14B28"/>
    <w:rsid w:val="00A212B1"/>
    <w:rsid w:val="00A21A96"/>
    <w:rsid w:val="00A21C54"/>
    <w:rsid w:val="00A236AB"/>
    <w:rsid w:val="00A26F0A"/>
    <w:rsid w:val="00A273B2"/>
    <w:rsid w:val="00A36135"/>
    <w:rsid w:val="00A36FEB"/>
    <w:rsid w:val="00A42261"/>
    <w:rsid w:val="00A423B9"/>
    <w:rsid w:val="00A428BA"/>
    <w:rsid w:val="00A443FA"/>
    <w:rsid w:val="00A52439"/>
    <w:rsid w:val="00A53C15"/>
    <w:rsid w:val="00A554CF"/>
    <w:rsid w:val="00A61099"/>
    <w:rsid w:val="00A626F8"/>
    <w:rsid w:val="00A6684F"/>
    <w:rsid w:val="00A746DA"/>
    <w:rsid w:val="00A7638B"/>
    <w:rsid w:val="00A76E68"/>
    <w:rsid w:val="00A776C5"/>
    <w:rsid w:val="00A776E9"/>
    <w:rsid w:val="00A82EC9"/>
    <w:rsid w:val="00A84A4D"/>
    <w:rsid w:val="00A84FCA"/>
    <w:rsid w:val="00A8676C"/>
    <w:rsid w:val="00A91708"/>
    <w:rsid w:val="00A940A6"/>
    <w:rsid w:val="00A94342"/>
    <w:rsid w:val="00A9448C"/>
    <w:rsid w:val="00A96C6D"/>
    <w:rsid w:val="00AA3FE2"/>
    <w:rsid w:val="00AA7C89"/>
    <w:rsid w:val="00AB010A"/>
    <w:rsid w:val="00AB03DF"/>
    <w:rsid w:val="00AB0CB3"/>
    <w:rsid w:val="00AB1503"/>
    <w:rsid w:val="00AB18EB"/>
    <w:rsid w:val="00AB193C"/>
    <w:rsid w:val="00AB250A"/>
    <w:rsid w:val="00AB2944"/>
    <w:rsid w:val="00AB3AF6"/>
    <w:rsid w:val="00AB4A5A"/>
    <w:rsid w:val="00AB71CB"/>
    <w:rsid w:val="00AC1181"/>
    <w:rsid w:val="00AC3C0C"/>
    <w:rsid w:val="00AC40EA"/>
    <w:rsid w:val="00AC6847"/>
    <w:rsid w:val="00AC693E"/>
    <w:rsid w:val="00AC6A16"/>
    <w:rsid w:val="00AC7AA9"/>
    <w:rsid w:val="00AD139E"/>
    <w:rsid w:val="00AD29E1"/>
    <w:rsid w:val="00AD32E6"/>
    <w:rsid w:val="00AE1AAC"/>
    <w:rsid w:val="00AE6197"/>
    <w:rsid w:val="00AF00DE"/>
    <w:rsid w:val="00B0078B"/>
    <w:rsid w:val="00B0087B"/>
    <w:rsid w:val="00B050A0"/>
    <w:rsid w:val="00B05B9E"/>
    <w:rsid w:val="00B13799"/>
    <w:rsid w:val="00B2152B"/>
    <w:rsid w:val="00B27C17"/>
    <w:rsid w:val="00B315F9"/>
    <w:rsid w:val="00B336D6"/>
    <w:rsid w:val="00B3447E"/>
    <w:rsid w:val="00B372AF"/>
    <w:rsid w:val="00B42CDB"/>
    <w:rsid w:val="00B44686"/>
    <w:rsid w:val="00B4788E"/>
    <w:rsid w:val="00B51325"/>
    <w:rsid w:val="00B51743"/>
    <w:rsid w:val="00B52DA3"/>
    <w:rsid w:val="00B52E53"/>
    <w:rsid w:val="00B55577"/>
    <w:rsid w:val="00B5676C"/>
    <w:rsid w:val="00B57F63"/>
    <w:rsid w:val="00B65054"/>
    <w:rsid w:val="00B6539D"/>
    <w:rsid w:val="00B70A41"/>
    <w:rsid w:val="00B83631"/>
    <w:rsid w:val="00B91965"/>
    <w:rsid w:val="00B92683"/>
    <w:rsid w:val="00B928B5"/>
    <w:rsid w:val="00B93437"/>
    <w:rsid w:val="00B959D1"/>
    <w:rsid w:val="00B9741D"/>
    <w:rsid w:val="00BA13E3"/>
    <w:rsid w:val="00BA40FF"/>
    <w:rsid w:val="00BA4658"/>
    <w:rsid w:val="00BA522B"/>
    <w:rsid w:val="00BA76B8"/>
    <w:rsid w:val="00BB0133"/>
    <w:rsid w:val="00BB02DD"/>
    <w:rsid w:val="00BB3E9A"/>
    <w:rsid w:val="00BB4152"/>
    <w:rsid w:val="00BB4D11"/>
    <w:rsid w:val="00BB6B49"/>
    <w:rsid w:val="00BC4A25"/>
    <w:rsid w:val="00BC77AB"/>
    <w:rsid w:val="00BD137E"/>
    <w:rsid w:val="00BD593B"/>
    <w:rsid w:val="00BD6411"/>
    <w:rsid w:val="00BE351D"/>
    <w:rsid w:val="00BE49B2"/>
    <w:rsid w:val="00BF1324"/>
    <w:rsid w:val="00BF147C"/>
    <w:rsid w:val="00BF2533"/>
    <w:rsid w:val="00BF4772"/>
    <w:rsid w:val="00BF52B8"/>
    <w:rsid w:val="00BF66E1"/>
    <w:rsid w:val="00BF6947"/>
    <w:rsid w:val="00C059FD"/>
    <w:rsid w:val="00C1300E"/>
    <w:rsid w:val="00C14468"/>
    <w:rsid w:val="00C168A4"/>
    <w:rsid w:val="00C16C5B"/>
    <w:rsid w:val="00C1711B"/>
    <w:rsid w:val="00C21BFB"/>
    <w:rsid w:val="00C2705E"/>
    <w:rsid w:val="00C270EC"/>
    <w:rsid w:val="00C30F8C"/>
    <w:rsid w:val="00C332A4"/>
    <w:rsid w:val="00C402F1"/>
    <w:rsid w:val="00C408E4"/>
    <w:rsid w:val="00C40F35"/>
    <w:rsid w:val="00C424D2"/>
    <w:rsid w:val="00C42E1C"/>
    <w:rsid w:val="00C579E0"/>
    <w:rsid w:val="00C6079F"/>
    <w:rsid w:val="00C62427"/>
    <w:rsid w:val="00C66B4A"/>
    <w:rsid w:val="00C708B1"/>
    <w:rsid w:val="00C715BE"/>
    <w:rsid w:val="00C72A75"/>
    <w:rsid w:val="00C72F6B"/>
    <w:rsid w:val="00C73AC9"/>
    <w:rsid w:val="00C761EE"/>
    <w:rsid w:val="00C76CA1"/>
    <w:rsid w:val="00C80423"/>
    <w:rsid w:val="00C83062"/>
    <w:rsid w:val="00C8555B"/>
    <w:rsid w:val="00C8580F"/>
    <w:rsid w:val="00C85EF4"/>
    <w:rsid w:val="00C924DC"/>
    <w:rsid w:val="00C92FA2"/>
    <w:rsid w:val="00C93C81"/>
    <w:rsid w:val="00C95650"/>
    <w:rsid w:val="00C96B46"/>
    <w:rsid w:val="00C96C1F"/>
    <w:rsid w:val="00CA1DF9"/>
    <w:rsid w:val="00CA1EE7"/>
    <w:rsid w:val="00CA508E"/>
    <w:rsid w:val="00CA6F26"/>
    <w:rsid w:val="00CA7DBC"/>
    <w:rsid w:val="00CB1568"/>
    <w:rsid w:val="00CB1BAE"/>
    <w:rsid w:val="00CC1D13"/>
    <w:rsid w:val="00CC4B3A"/>
    <w:rsid w:val="00CD0860"/>
    <w:rsid w:val="00CD0B93"/>
    <w:rsid w:val="00CD0FDB"/>
    <w:rsid w:val="00CD109E"/>
    <w:rsid w:val="00CD284E"/>
    <w:rsid w:val="00CD3562"/>
    <w:rsid w:val="00CD3E45"/>
    <w:rsid w:val="00CD500C"/>
    <w:rsid w:val="00CD5296"/>
    <w:rsid w:val="00CD5A5B"/>
    <w:rsid w:val="00CD680E"/>
    <w:rsid w:val="00CD7F59"/>
    <w:rsid w:val="00CE2728"/>
    <w:rsid w:val="00CE3B70"/>
    <w:rsid w:val="00CE4FD8"/>
    <w:rsid w:val="00CF18CD"/>
    <w:rsid w:val="00CF2A0B"/>
    <w:rsid w:val="00CF4155"/>
    <w:rsid w:val="00CF6856"/>
    <w:rsid w:val="00D01786"/>
    <w:rsid w:val="00D04D0E"/>
    <w:rsid w:val="00D0502B"/>
    <w:rsid w:val="00D06037"/>
    <w:rsid w:val="00D062D5"/>
    <w:rsid w:val="00D0682D"/>
    <w:rsid w:val="00D17F80"/>
    <w:rsid w:val="00D22840"/>
    <w:rsid w:val="00D22FEF"/>
    <w:rsid w:val="00D265C0"/>
    <w:rsid w:val="00D304D7"/>
    <w:rsid w:val="00D30C17"/>
    <w:rsid w:val="00D30F5F"/>
    <w:rsid w:val="00D32B7B"/>
    <w:rsid w:val="00D33FC8"/>
    <w:rsid w:val="00D35130"/>
    <w:rsid w:val="00D36BA1"/>
    <w:rsid w:val="00D42D9C"/>
    <w:rsid w:val="00D42E1A"/>
    <w:rsid w:val="00D458F5"/>
    <w:rsid w:val="00D463DD"/>
    <w:rsid w:val="00D47F04"/>
    <w:rsid w:val="00D54198"/>
    <w:rsid w:val="00D553E1"/>
    <w:rsid w:val="00D555F3"/>
    <w:rsid w:val="00D60EEE"/>
    <w:rsid w:val="00D709BD"/>
    <w:rsid w:val="00D70D31"/>
    <w:rsid w:val="00D73C91"/>
    <w:rsid w:val="00D747BB"/>
    <w:rsid w:val="00D76C30"/>
    <w:rsid w:val="00D824BF"/>
    <w:rsid w:val="00D83369"/>
    <w:rsid w:val="00D851ED"/>
    <w:rsid w:val="00D86482"/>
    <w:rsid w:val="00D91522"/>
    <w:rsid w:val="00D9402F"/>
    <w:rsid w:val="00D94CD9"/>
    <w:rsid w:val="00D9507E"/>
    <w:rsid w:val="00D95C6F"/>
    <w:rsid w:val="00D96903"/>
    <w:rsid w:val="00D97A04"/>
    <w:rsid w:val="00DA0A0E"/>
    <w:rsid w:val="00DA0DD6"/>
    <w:rsid w:val="00DA1188"/>
    <w:rsid w:val="00DA1FF1"/>
    <w:rsid w:val="00DA46E7"/>
    <w:rsid w:val="00DA54F6"/>
    <w:rsid w:val="00DA5FC0"/>
    <w:rsid w:val="00DB02A3"/>
    <w:rsid w:val="00DB22BF"/>
    <w:rsid w:val="00DB3018"/>
    <w:rsid w:val="00DB6435"/>
    <w:rsid w:val="00DC1490"/>
    <w:rsid w:val="00DC18D5"/>
    <w:rsid w:val="00DC1F7D"/>
    <w:rsid w:val="00DC2387"/>
    <w:rsid w:val="00DC53F6"/>
    <w:rsid w:val="00DC62C0"/>
    <w:rsid w:val="00DD0A2E"/>
    <w:rsid w:val="00DD43AD"/>
    <w:rsid w:val="00DD64FF"/>
    <w:rsid w:val="00DD6762"/>
    <w:rsid w:val="00DD73A1"/>
    <w:rsid w:val="00DD7A4A"/>
    <w:rsid w:val="00DE01F8"/>
    <w:rsid w:val="00DE0350"/>
    <w:rsid w:val="00DE4388"/>
    <w:rsid w:val="00DE56DF"/>
    <w:rsid w:val="00DE5BD8"/>
    <w:rsid w:val="00DF2614"/>
    <w:rsid w:val="00DF3A5A"/>
    <w:rsid w:val="00DF3AC0"/>
    <w:rsid w:val="00DF4D31"/>
    <w:rsid w:val="00E0394F"/>
    <w:rsid w:val="00E04A9C"/>
    <w:rsid w:val="00E053F6"/>
    <w:rsid w:val="00E05641"/>
    <w:rsid w:val="00E1010A"/>
    <w:rsid w:val="00E12E0F"/>
    <w:rsid w:val="00E14131"/>
    <w:rsid w:val="00E14CFA"/>
    <w:rsid w:val="00E21279"/>
    <w:rsid w:val="00E2267E"/>
    <w:rsid w:val="00E239DD"/>
    <w:rsid w:val="00E26E3E"/>
    <w:rsid w:val="00E30245"/>
    <w:rsid w:val="00E32322"/>
    <w:rsid w:val="00E32A21"/>
    <w:rsid w:val="00E36BB7"/>
    <w:rsid w:val="00E41DE6"/>
    <w:rsid w:val="00E427C0"/>
    <w:rsid w:val="00E4562D"/>
    <w:rsid w:val="00E47971"/>
    <w:rsid w:val="00E479F1"/>
    <w:rsid w:val="00E52659"/>
    <w:rsid w:val="00E52EC7"/>
    <w:rsid w:val="00E53422"/>
    <w:rsid w:val="00E53611"/>
    <w:rsid w:val="00E5427F"/>
    <w:rsid w:val="00E54ABC"/>
    <w:rsid w:val="00E55724"/>
    <w:rsid w:val="00E558D6"/>
    <w:rsid w:val="00E55F17"/>
    <w:rsid w:val="00E607B8"/>
    <w:rsid w:val="00E61839"/>
    <w:rsid w:val="00E64A99"/>
    <w:rsid w:val="00E70A59"/>
    <w:rsid w:val="00E77C04"/>
    <w:rsid w:val="00E81536"/>
    <w:rsid w:val="00E82A4D"/>
    <w:rsid w:val="00E82D30"/>
    <w:rsid w:val="00E82FAA"/>
    <w:rsid w:val="00E91A27"/>
    <w:rsid w:val="00E91B92"/>
    <w:rsid w:val="00E94844"/>
    <w:rsid w:val="00E94F60"/>
    <w:rsid w:val="00E978D4"/>
    <w:rsid w:val="00E97A45"/>
    <w:rsid w:val="00EA0645"/>
    <w:rsid w:val="00EA08D7"/>
    <w:rsid w:val="00EA0F5A"/>
    <w:rsid w:val="00EA211B"/>
    <w:rsid w:val="00EA3F03"/>
    <w:rsid w:val="00EA761C"/>
    <w:rsid w:val="00EB5758"/>
    <w:rsid w:val="00EB6D4C"/>
    <w:rsid w:val="00EB76C3"/>
    <w:rsid w:val="00EB78AD"/>
    <w:rsid w:val="00EC6E25"/>
    <w:rsid w:val="00EC7EE7"/>
    <w:rsid w:val="00ED4558"/>
    <w:rsid w:val="00EE0B61"/>
    <w:rsid w:val="00EE11AF"/>
    <w:rsid w:val="00EE13F8"/>
    <w:rsid w:val="00EE16C0"/>
    <w:rsid w:val="00EE1B89"/>
    <w:rsid w:val="00EE2321"/>
    <w:rsid w:val="00EE27B4"/>
    <w:rsid w:val="00EF0108"/>
    <w:rsid w:val="00EF0ECF"/>
    <w:rsid w:val="00EF2D31"/>
    <w:rsid w:val="00EF51FC"/>
    <w:rsid w:val="00EF596F"/>
    <w:rsid w:val="00EF62E1"/>
    <w:rsid w:val="00EF6DB9"/>
    <w:rsid w:val="00EF6E1B"/>
    <w:rsid w:val="00F01E16"/>
    <w:rsid w:val="00F0269A"/>
    <w:rsid w:val="00F05AC2"/>
    <w:rsid w:val="00F14B8B"/>
    <w:rsid w:val="00F15A72"/>
    <w:rsid w:val="00F22C3A"/>
    <w:rsid w:val="00F25DA1"/>
    <w:rsid w:val="00F34A88"/>
    <w:rsid w:val="00F34BCB"/>
    <w:rsid w:val="00F35910"/>
    <w:rsid w:val="00F36594"/>
    <w:rsid w:val="00F3660F"/>
    <w:rsid w:val="00F3664E"/>
    <w:rsid w:val="00F44B7A"/>
    <w:rsid w:val="00F4573B"/>
    <w:rsid w:val="00F46893"/>
    <w:rsid w:val="00F5187E"/>
    <w:rsid w:val="00F55C3C"/>
    <w:rsid w:val="00F579F8"/>
    <w:rsid w:val="00F617B3"/>
    <w:rsid w:val="00F63A06"/>
    <w:rsid w:val="00F6442B"/>
    <w:rsid w:val="00F646F3"/>
    <w:rsid w:val="00F649E7"/>
    <w:rsid w:val="00F65B04"/>
    <w:rsid w:val="00F65CC6"/>
    <w:rsid w:val="00F666B9"/>
    <w:rsid w:val="00F6710F"/>
    <w:rsid w:val="00F72A80"/>
    <w:rsid w:val="00F738D2"/>
    <w:rsid w:val="00F76CE7"/>
    <w:rsid w:val="00F77845"/>
    <w:rsid w:val="00F80274"/>
    <w:rsid w:val="00F81B37"/>
    <w:rsid w:val="00F82EB2"/>
    <w:rsid w:val="00F839A9"/>
    <w:rsid w:val="00F8491B"/>
    <w:rsid w:val="00F84B3F"/>
    <w:rsid w:val="00F86DAA"/>
    <w:rsid w:val="00F94443"/>
    <w:rsid w:val="00F953A5"/>
    <w:rsid w:val="00F965AA"/>
    <w:rsid w:val="00F97E86"/>
    <w:rsid w:val="00FA16BB"/>
    <w:rsid w:val="00FA20D9"/>
    <w:rsid w:val="00FA64D9"/>
    <w:rsid w:val="00FB0F62"/>
    <w:rsid w:val="00FB2282"/>
    <w:rsid w:val="00FB78ED"/>
    <w:rsid w:val="00FC20D3"/>
    <w:rsid w:val="00FD0AA3"/>
    <w:rsid w:val="00FD290C"/>
    <w:rsid w:val="00FD5594"/>
    <w:rsid w:val="00FE26C3"/>
    <w:rsid w:val="00FE3A2F"/>
    <w:rsid w:val="00FE3EE7"/>
    <w:rsid w:val="00FE4B75"/>
    <w:rsid w:val="00FF3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F6B3E3"/>
  <w15:docId w15:val="{E06D8295-173B-4F26-A826-2A4F8473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C6F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71808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2060"/>
      <w:sz w:val="40"/>
      <w:szCs w:val="40"/>
      <w:u w:val="non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/>
      <w:iCs/>
      <w:smallCaps w:val="0"/>
      <w:strike w:val="0"/>
      <w:color w:val="00206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206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FF"/>
      <w:sz w:val="22"/>
      <w:szCs w:val="22"/>
      <w:u w:val="single"/>
      <w:lang w:val="en-US" w:eastAsia="en-US" w:bidi="en-US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Подпись к картинке"/>
    <w:basedOn w:val="a"/>
    <w:link w:val="a3"/>
    <w:pPr>
      <w:spacing w:line="214" w:lineRule="auto"/>
    </w:pPr>
    <w:rPr>
      <w:rFonts w:ascii="Arial" w:eastAsia="Arial" w:hAnsi="Arial" w:cs="Arial"/>
      <w:color w:val="718080"/>
      <w:sz w:val="22"/>
      <w:szCs w:val="22"/>
    </w:rPr>
  </w:style>
  <w:style w:type="paragraph" w:customStyle="1" w:styleId="1">
    <w:name w:val="Основной текст1"/>
    <w:basedOn w:val="a"/>
    <w:link w:val="a5"/>
    <w:pPr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50">
    <w:name w:val="Основной текст (5)"/>
    <w:basedOn w:val="a"/>
    <w:link w:val="5"/>
    <w:pPr>
      <w:spacing w:after="1000"/>
      <w:jc w:val="center"/>
    </w:pPr>
    <w:rPr>
      <w:rFonts w:ascii="Times New Roman" w:eastAsia="Times New Roman" w:hAnsi="Times New Roman" w:cs="Times New Roman"/>
      <w:b/>
      <w:bCs/>
      <w:color w:val="002060"/>
      <w:sz w:val="40"/>
      <w:szCs w:val="40"/>
    </w:rPr>
  </w:style>
  <w:style w:type="paragraph" w:customStyle="1" w:styleId="30">
    <w:name w:val="Основной текст (3)"/>
    <w:basedOn w:val="a"/>
    <w:link w:val="3"/>
    <w:pPr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1">
    <w:name w:val="Заголовок №1"/>
    <w:basedOn w:val="a"/>
    <w:link w:val="10"/>
    <w:pPr>
      <w:spacing w:after="180"/>
      <w:outlineLvl w:val="0"/>
    </w:pPr>
    <w:rPr>
      <w:rFonts w:ascii="Times New Roman" w:eastAsia="Times New Roman" w:hAnsi="Times New Roman" w:cs="Times New Roman"/>
      <w:b/>
      <w:bCs/>
      <w:i/>
      <w:iCs/>
      <w:color w:val="002060"/>
      <w:sz w:val="28"/>
      <w:szCs w:val="28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20">
    <w:name w:val="Заголовок №2"/>
    <w:basedOn w:val="a"/>
    <w:link w:val="2"/>
    <w:pPr>
      <w:spacing w:after="170"/>
      <w:outlineLvl w:val="1"/>
    </w:pPr>
    <w:rPr>
      <w:rFonts w:ascii="Times New Roman" w:eastAsia="Times New Roman" w:hAnsi="Times New Roman" w:cs="Times New Roman"/>
      <w:color w:val="002060"/>
      <w:sz w:val="28"/>
      <w:szCs w:val="28"/>
    </w:rPr>
  </w:style>
  <w:style w:type="paragraph" w:customStyle="1" w:styleId="40">
    <w:name w:val="Основной текст (4)"/>
    <w:basedOn w:val="a"/>
    <w:link w:val="4"/>
    <w:pPr>
      <w:spacing w:after="100" w:line="276" w:lineRule="auto"/>
    </w:pPr>
    <w:rPr>
      <w:rFonts w:ascii="Arial" w:eastAsia="Arial" w:hAnsi="Arial" w:cs="Arial"/>
      <w:color w:val="0000FF"/>
      <w:sz w:val="22"/>
      <w:szCs w:val="22"/>
      <w:u w:val="single"/>
      <w:lang w:val="en-US" w:eastAsia="en-US" w:bidi="en-US"/>
    </w:rPr>
  </w:style>
  <w:style w:type="paragraph" w:customStyle="1" w:styleId="22">
    <w:name w:val="Основной текст (2)"/>
    <w:basedOn w:val="a"/>
    <w:link w:val="21"/>
    <w:pPr>
      <w:spacing w:after="16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D031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D0312"/>
    <w:rPr>
      <w:rFonts w:ascii="Segoe UI" w:hAnsi="Segoe UI" w:cs="Segoe UI"/>
      <w:color w:val="000000"/>
      <w:sz w:val="18"/>
      <w:szCs w:val="18"/>
    </w:rPr>
  </w:style>
  <w:style w:type="table" w:styleId="aa">
    <w:name w:val="Table Grid"/>
    <w:basedOn w:val="a1"/>
    <w:uiPriority w:val="39"/>
    <w:rsid w:val="001D03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DA54F6"/>
    <w:rPr>
      <w:color w:val="0563C1" w:themeColor="hyperlink"/>
      <w:u w:val="single"/>
    </w:rPr>
  </w:style>
  <w:style w:type="character" w:customStyle="1" w:styleId="g-text">
    <w:name w:val="g-text"/>
    <w:basedOn w:val="a0"/>
    <w:rsid w:val="00532B61"/>
  </w:style>
  <w:style w:type="paragraph" w:styleId="ac">
    <w:name w:val="List Paragraph"/>
    <w:basedOn w:val="a"/>
    <w:uiPriority w:val="34"/>
    <w:qFormat/>
    <w:rsid w:val="003C37DC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C424D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C424D2"/>
    <w:rPr>
      <w:color w:val="000000"/>
    </w:rPr>
  </w:style>
  <w:style w:type="paragraph" w:styleId="af">
    <w:name w:val="footer"/>
    <w:basedOn w:val="a"/>
    <w:link w:val="af0"/>
    <w:uiPriority w:val="99"/>
    <w:unhideWhenUsed/>
    <w:rsid w:val="00C424D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C424D2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4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4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university.ktalk.ru/u5e1pj8uryj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y.mts-link.ru/j/99386807/18159982094/session/173154834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F53E7-21B5-4BD9-BABB-D8037557A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Владелец</cp:lastModifiedBy>
  <cp:revision>2</cp:revision>
  <cp:lastPrinted>2026-04-16T10:05:00Z</cp:lastPrinted>
  <dcterms:created xsi:type="dcterms:W3CDTF">2026-07-31T12:55:00Z</dcterms:created>
  <dcterms:modified xsi:type="dcterms:W3CDTF">2026-07-31T12:55:00Z</dcterms:modified>
</cp:coreProperties>
</file>