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rsidTr="00660AA5">
        <w:tc>
          <w:tcPr>
            <w:tcW w:w="6096" w:type="dxa"/>
            <w:shd w:val="clear" w:color="auto" w:fill="auto"/>
          </w:tcPr>
          <w:p w:rsidR="003D7690" w:rsidRPr="00853B95" w:rsidRDefault="003D7690" w:rsidP="00660AA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rsidR="003D7690" w:rsidRPr="009C3F41" w:rsidRDefault="003D7690" w:rsidP="00660AA5">
            <w:pPr>
              <w:widowControl w:val="0"/>
              <w:tabs>
                <w:tab w:val="center" w:pos="2064"/>
                <w:tab w:val="center" w:pos="7754"/>
              </w:tabs>
              <w:autoSpaceDE w:val="0"/>
              <w:autoSpaceDN w:val="0"/>
              <w:rPr>
                <w:sz w:val="28"/>
                <w:lang w:eastAsia="en-US" w:bidi="ru-RU"/>
              </w:rPr>
            </w:pPr>
          </w:p>
          <w:p w:rsidR="003D7690" w:rsidRPr="009C3F41" w:rsidRDefault="003D7690" w:rsidP="00660AA5">
            <w:pPr>
              <w:rPr>
                <w:sz w:val="28"/>
                <w:szCs w:val="28"/>
              </w:rPr>
            </w:pPr>
            <w:r w:rsidRPr="009C3F41">
              <w:rPr>
                <w:sz w:val="28"/>
                <w:szCs w:val="28"/>
              </w:rPr>
              <w:t xml:space="preserve">Проректор </w:t>
            </w:r>
          </w:p>
          <w:p w:rsidR="003D7690" w:rsidRPr="009C3F41" w:rsidRDefault="003D7690" w:rsidP="00660AA5">
            <w:pPr>
              <w:rPr>
                <w:sz w:val="28"/>
                <w:szCs w:val="28"/>
              </w:rPr>
            </w:pPr>
            <w:r w:rsidRPr="009C3F41">
              <w:rPr>
                <w:sz w:val="28"/>
                <w:szCs w:val="28"/>
              </w:rPr>
              <w:t xml:space="preserve">по учебной и методической работе </w:t>
            </w:r>
          </w:p>
          <w:p w:rsidR="003D7690" w:rsidRPr="009C3F41" w:rsidRDefault="003D7690" w:rsidP="00660AA5">
            <w:pPr>
              <w:widowControl w:val="0"/>
              <w:tabs>
                <w:tab w:val="center" w:pos="2064"/>
                <w:tab w:val="center" w:pos="7754"/>
              </w:tabs>
              <w:autoSpaceDE w:val="0"/>
              <w:autoSpaceDN w:val="0"/>
              <w:rPr>
                <w:sz w:val="28"/>
                <w:lang w:eastAsia="en-US" w:bidi="ru-RU"/>
              </w:rPr>
            </w:pPr>
          </w:p>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w:t>
            </w:r>
            <w:r w:rsidR="00BE755F">
              <w:rPr>
                <w:sz w:val="28"/>
                <w:szCs w:val="22"/>
                <w:lang w:eastAsia="en-US" w:bidi="ru-RU"/>
              </w:rPr>
              <w:t>25</w:t>
            </w:r>
            <w:r w:rsidRPr="009C3F41">
              <w:rPr>
                <w:sz w:val="28"/>
                <w:szCs w:val="22"/>
                <w:lang w:eastAsia="en-US" w:bidi="ru-RU"/>
              </w:rPr>
              <w:t>»</w:t>
            </w:r>
            <w:r w:rsidR="00C87C4E">
              <w:rPr>
                <w:sz w:val="28"/>
                <w:szCs w:val="22"/>
                <w:lang w:eastAsia="en-US" w:bidi="ru-RU"/>
              </w:rPr>
              <w:t xml:space="preserve"> </w:t>
            </w:r>
            <w:r w:rsidR="00BE755F">
              <w:rPr>
                <w:sz w:val="28"/>
                <w:szCs w:val="22"/>
                <w:lang w:eastAsia="en-US" w:bidi="ru-RU"/>
              </w:rPr>
              <w:t>ноября</w:t>
            </w:r>
            <w:bookmarkStart w:id="0" w:name="_GoBack"/>
            <w:bookmarkEnd w:id="0"/>
            <w:r w:rsidR="00C87C4E">
              <w:rPr>
                <w:sz w:val="28"/>
                <w:szCs w:val="22"/>
                <w:lang w:eastAsia="en-US" w:bidi="ru-RU"/>
              </w:rPr>
              <w:t xml:space="preserve"> </w:t>
            </w:r>
            <w:r w:rsidRPr="009C3F41">
              <w:rPr>
                <w:sz w:val="28"/>
                <w:szCs w:val="22"/>
                <w:lang w:eastAsia="en-US" w:bidi="ru-RU"/>
              </w:rPr>
              <w:t>202</w:t>
            </w:r>
            <w:r>
              <w:rPr>
                <w:sz w:val="28"/>
                <w:szCs w:val="22"/>
                <w:lang w:eastAsia="en-US" w:bidi="ru-RU"/>
              </w:rPr>
              <w:t>2</w:t>
            </w:r>
            <w:r w:rsidRPr="009C3F41">
              <w:rPr>
                <w:sz w:val="28"/>
                <w:szCs w:val="22"/>
                <w:lang w:eastAsia="en-US" w:bidi="ru-RU"/>
              </w:rPr>
              <w:t xml:space="preserve"> г.</w:t>
            </w:r>
          </w:p>
          <w:p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lang w:eastAsia="en-US" w:bidi="ru-RU"/>
              </w:rPr>
            </w:pPr>
          </w:p>
        </w:tc>
      </w:tr>
    </w:tbl>
    <w:p w:rsidR="00833035" w:rsidRDefault="00833035" w:rsidP="00833035">
      <w:pPr>
        <w:widowControl w:val="0"/>
        <w:autoSpaceDE w:val="0"/>
        <w:autoSpaceDN w:val="0"/>
        <w:rPr>
          <w:b/>
          <w:sz w:val="32"/>
          <w:szCs w:val="22"/>
          <w:lang w:bidi="ru-RU"/>
        </w:rPr>
      </w:pPr>
    </w:p>
    <w:p w:rsidR="00EC1890" w:rsidRDefault="00EC1890" w:rsidP="00833035">
      <w:pPr>
        <w:widowControl w:val="0"/>
        <w:autoSpaceDE w:val="0"/>
        <w:autoSpaceDN w:val="0"/>
        <w:jc w:val="center"/>
        <w:rPr>
          <w:b/>
          <w:sz w:val="32"/>
          <w:szCs w:val="22"/>
          <w:lang w:bidi="ru-RU"/>
        </w:rPr>
      </w:pPr>
    </w:p>
    <w:p w:rsidR="00833035" w:rsidRPr="00510207" w:rsidRDefault="004673C6" w:rsidP="00833035">
      <w:pPr>
        <w:widowControl w:val="0"/>
        <w:autoSpaceDE w:val="0"/>
        <w:autoSpaceDN w:val="0"/>
        <w:jc w:val="center"/>
        <w:rPr>
          <w:b/>
          <w:sz w:val="28"/>
          <w:szCs w:val="28"/>
          <w:highlight w:val="yellow"/>
          <w:lang w:bidi="ru-RU"/>
        </w:rPr>
      </w:pPr>
      <w:proofErr w:type="spellStart"/>
      <w:r w:rsidRPr="00510207">
        <w:rPr>
          <w:b/>
          <w:sz w:val="28"/>
          <w:szCs w:val="28"/>
          <w:lang w:bidi="ru-RU"/>
        </w:rPr>
        <w:t>Аксеновский</w:t>
      </w:r>
      <w:proofErr w:type="spellEnd"/>
      <w:r w:rsidRPr="00510207">
        <w:rPr>
          <w:b/>
          <w:sz w:val="28"/>
          <w:szCs w:val="28"/>
          <w:lang w:bidi="ru-RU"/>
        </w:rPr>
        <w:t xml:space="preserve"> Д.И.</w:t>
      </w:r>
    </w:p>
    <w:p w:rsidR="00833035" w:rsidRPr="00510207" w:rsidRDefault="00833035" w:rsidP="00833035">
      <w:pPr>
        <w:widowControl w:val="0"/>
        <w:autoSpaceDE w:val="0"/>
        <w:autoSpaceDN w:val="0"/>
        <w:jc w:val="center"/>
        <w:rPr>
          <w:b/>
          <w:sz w:val="28"/>
          <w:szCs w:val="28"/>
          <w:highlight w:val="yellow"/>
          <w:lang w:bidi="ru-RU"/>
        </w:rPr>
      </w:pPr>
    </w:p>
    <w:p w:rsidR="00833035" w:rsidRPr="00510207" w:rsidRDefault="004673C6" w:rsidP="00F53146">
      <w:pPr>
        <w:widowControl w:val="0"/>
        <w:tabs>
          <w:tab w:val="left" w:pos="9639"/>
        </w:tabs>
        <w:autoSpaceDE w:val="0"/>
        <w:autoSpaceDN w:val="0"/>
        <w:jc w:val="center"/>
        <w:rPr>
          <w:b/>
          <w:sz w:val="28"/>
          <w:szCs w:val="28"/>
          <w:lang w:bidi="ru-RU"/>
        </w:rPr>
      </w:pPr>
      <w:r w:rsidRPr="00510207">
        <w:rPr>
          <w:b/>
          <w:sz w:val="28"/>
          <w:szCs w:val="28"/>
          <w:lang w:val="en-US" w:bidi="ru-RU"/>
        </w:rPr>
        <w:t>Event</w:t>
      </w:r>
      <w:r w:rsidRPr="00510207">
        <w:rPr>
          <w:b/>
          <w:sz w:val="28"/>
          <w:szCs w:val="28"/>
          <w:lang w:bidi="ru-RU"/>
        </w:rPr>
        <w:t>-маркетинг</w:t>
      </w:r>
    </w:p>
    <w:p w:rsidR="00493E09" w:rsidRPr="00510207" w:rsidRDefault="00493E09" w:rsidP="00F53146">
      <w:pPr>
        <w:widowControl w:val="0"/>
        <w:tabs>
          <w:tab w:val="left" w:pos="9639"/>
        </w:tabs>
        <w:autoSpaceDE w:val="0"/>
        <w:autoSpaceDN w:val="0"/>
        <w:jc w:val="center"/>
        <w:rPr>
          <w:b/>
          <w:sz w:val="28"/>
          <w:szCs w:val="28"/>
          <w:lang w:bidi="ru-RU"/>
        </w:rPr>
      </w:pPr>
      <w:r w:rsidRPr="00510207">
        <w:rPr>
          <w:b/>
          <w:sz w:val="28"/>
          <w:szCs w:val="28"/>
          <w:lang w:bidi="ru-RU"/>
        </w:rPr>
        <w:t>(организация мероприятий, акций, событий)</w:t>
      </w:r>
    </w:p>
    <w:p w:rsidR="00833035" w:rsidRPr="00510207" w:rsidRDefault="00833035" w:rsidP="00833035">
      <w:pPr>
        <w:widowControl w:val="0"/>
        <w:autoSpaceDE w:val="0"/>
        <w:autoSpaceDN w:val="0"/>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rsidR="00F53146" w:rsidRDefault="00F53146" w:rsidP="00F53146">
      <w:pPr>
        <w:widowControl w:val="0"/>
        <w:autoSpaceDE w:val="0"/>
        <w:autoSpaceDN w:val="0"/>
        <w:jc w:val="center"/>
        <w:rPr>
          <w:sz w:val="28"/>
          <w:szCs w:val="28"/>
        </w:rPr>
      </w:pPr>
      <w:r w:rsidRPr="00E371D5">
        <w:rPr>
          <w:sz w:val="28"/>
          <w:szCs w:val="28"/>
        </w:rPr>
        <w:t>4</w:t>
      </w:r>
      <w:r w:rsidRPr="0036002B">
        <w:rPr>
          <w:sz w:val="28"/>
          <w:szCs w:val="28"/>
        </w:rPr>
        <w:t>1</w:t>
      </w:r>
      <w:r w:rsidRPr="00E371D5">
        <w:rPr>
          <w:sz w:val="28"/>
          <w:szCs w:val="28"/>
        </w:rPr>
        <w:t>.04.0</w:t>
      </w:r>
      <w:r w:rsidRPr="0036002B">
        <w:rPr>
          <w:sz w:val="28"/>
          <w:szCs w:val="28"/>
        </w:rPr>
        <w:t>4</w:t>
      </w:r>
      <w:r w:rsidRPr="00E371D5">
        <w:rPr>
          <w:sz w:val="28"/>
          <w:szCs w:val="28"/>
        </w:rPr>
        <w:t xml:space="preserve"> </w:t>
      </w:r>
      <w:r>
        <w:rPr>
          <w:sz w:val="28"/>
          <w:szCs w:val="28"/>
        </w:rPr>
        <w:t>Политология</w:t>
      </w: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D36A12" w:rsidRPr="00C87C4E" w:rsidRDefault="00D36A12" w:rsidP="00D36A12">
      <w:pPr>
        <w:ind w:right="284"/>
        <w:jc w:val="center"/>
        <w:rPr>
          <w:i/>
          <w:iCs/>
        </w:rPr>
      </w:pPr>
      <w:r w:rsidRPr="00C87C4E">
        <w:rPr>
          <w:i/>
          <w:iCs/>
        </w:rPr>
        <w:t xml:space="preserve">Рекомендовано Ученым советом </w:t>
      </w:r>
    </w:p>
    <w:p w:rsidR="00D36A12" w:rsidRPr="00C87C4E" w:rsidRDefault="00D36A12" w:rsidP="00D36A12">
      <w:pPr>
        <w:ind w:right="284"/>
        <w:jc w:val="center"/>
      </w:pPr>
      <w:r w:rsidRPr="00C87C4E">
        <w:rPr>
          <w:i/>
          <w:iCs/>
        </w:rPr>
        <w:t>Факультета социальных наук и массовых коммуникаций</w:t>
      </w:r>
    </w:p>
    <w:p w:rsidR="00D36A12" w:rsidRPr="00C87C4E" w:rsidRDefault="00D36A12" w:rsidP="00D36A12">
      <w:pPr>
        <w:ind w:right="284"/>
        <w:jc w:val="center"/>
      </w:pPr>
      <w:r w:rsidRPr="00C87C4E">
        <w:rPr>
          <w:i/>
          <w:iCs/>
        </w:rPr>
        <w:t xml:space="preserve">(протокол № </w:t>
      </w:r>
      <w:r w:rsidR="00DD0281">
        <w:rPr>
          <w:i/>
          <w:iCs/>
        </w:rPr>
        <w:t>26</w:t>
      </w:r>
      <w:r w:rsidRPr="00C87C4E">
        <w:rPr>
          <w:i/>
          <w:iCs/>
        </w:rPr>
        <w:t xml:space="preserve"> от</w:t>
      </w:r>
      <w:r w:rsidR="00DD0281">
        <w:rPr>
          <w:i/>
          <w:iCs/>
        </w:rPr>
        <w:t xml:space="preserve"> 24.11.</w:t>
      </w:r>
      <w:r w:rsidRPr="00C87C4E">
        <w:rPr>
          <w:i/>
          <w:iCs/>
        </w:rPr>
        <w:t xml:space="preserve"> 202</w:t>
      </w:r>
      <w:r w:rsidR="00C87C4E" w:rsidRPr="00C87C4E">
        <w:rPr>
          <w:i/>
          <w:iCs/>
        </w:rPr>
        <w:t>2</w:t>
      </w:r>
      <w:r w:rsidRPr="00C87C4E">
        <w:rPr>
          <w:i/>
          <w:iCs/>
        </w:rPr>
        <w:t xml:space="preserve"> г.)</w:t>
      </w:r>
    </w:p>
    <w:p w:rsidR="00D36A12" w:rsidRPr="00C87C4E" w:rsidRDefault="00D36A12" w:rsidP="00D36A12">
      <w:pPr>
        <w:ind w:right="284"/>
        <w:jc w:val="center"/>
      </w:pPr>
      <w:r w:rsidRPr="00C87C4E">
        <w:rPr>
          <w:i/>
          <w:iCs/>
        </w:rPr>
        <w:t> </w:t>
      </w:r>
    </w:p>
    <w:p w:rsidR="00D36A12" w:rsidRPr="00C87C4E" w:rsidRDefault="00D36A12" w:rsidP="00D36A12">
      <w:pPr>
        <w:ind w:right="284"/>
        <w:jc w:val="center"/>
      </w:pPr>
      <w:r w:rsidRPr="00C87C4E">
        <w:rPr>
          <w:i/>
          <w:iCs/>
        </w:rPr>
        <w:t>Одобрено Советом учебно-научного</w:t>
      </w:r>
    </w:p>
    <w:p w:rsidR="00D36A12" w:rsidRPr="00C87C4E" w:rsidRDefault="00D36A12" w:rsidP="00D36A12">
      <w:pPr>
        <w:ind w:right="284"/>
        <w:jc w:val="center"/>
        <w:rPr>
          <w:i/>
          <w:iCs/>
        </w:rPr>
      </w:pPr>
      <w:r w:rsidRPr="00C87C4E">
        <w:rPr>
          <w:i/>
          <w:iCs/>
        </w:rPr>
        <w:t xml:space="preserve">Департамента массовых коммуникаций и </w:t>
      </w:r>
      <w:proofErr w:type="spellStart"/>
      <w:r w:rsidRPr="00C87C4E">
        <w:rPr>
          <w:i/>
          <w:iCs/>
        </w:rPr>
        <w:t>медиабизнеса</w:t>
      </w:r>
      <w:proofErr w:type="spellEnd"/>
      <w:r w:rsidRPr="00C87C4E">
        <w:rPr>
          <w:i/>
          <w:iCs/>
        </w:rPr>
        <w:br/>
        <w:t>Факультета социальных наук и массовых коммуникаций</w:t>
      </w:r>
    </w:p>
    <w:p w:rsidR="00833035" w:rsidRPr="00853B95" w:rsidRDefault="00C451DE" w:rsidP="00D36A12">
      <w:pPr>
        <w:ind w:right="284"/>
        <w:jc w:val="center"/>
      </w:pPr>
      <w:r w:rsidRPr="00C87C4E">
        <w:rPr>
          <w:i/>
          <w:iCs/>
        </w:rPr>
        <w:t xml:space="preserve">(протокол № </w:t>
      </w:r>
      <w:r w:rsidR="00DD0281">
        <w:rPr>
          <w:i/>
          <w:iCs/>
        </w:rPr>
        <w:t>3</w:t>
      </w:r>
      <w:r w:rsidRPr="00C87C4E">
        <w:rPr>
          <w:i/>
          <w:iCs/>
        </w:rPr>
        <w:t xml:space="preserve"> от</w:t>
      </w:r>
      <w:r w:rsidR="00DD0281">
        <w:rPr>
          <w:i/>
          <w:iCs/>
        </w:rPr>
        <w:t xml:space="preserve"> 17.11.</w:t>
      </w:r>
      <w:r w:rsidRPr="00C87C4E">
        <w:rPr>
          <w:i/>
          <w:iCs/>
        </w:rPr>
        <w:t xml:space="preserve"> 2022 г.)</w:t>
      </w:r>
    </w:p>
    <w:p w:rsidR="00833035" w:rsidRPr="00853B95" w:rsidRDefault="00833035" w:rsidP="00833035">
      <w:pPr>
        <w:widowControl w:val="0"/>
        <w:autoSpaceDE w:val="0"/>
        <w:autoSpaceDN w:val="0"/>
        <w:rPr>
          <w:sz w:val="30"/>
          <w:szCs w:val="28"/>
          <w:lang w:bidi="ru-RU"/>
        </w:rPr>
      </w:pPr>
    </w:p>
    <w:p w:rsidR="00833035" w:rsidRDefault="00833035" w:rsidP="00833035">
      <w:pPr>
        <w:widowControl w:val="0"/>
        <w:autoSpaceDE w:val="0"/>
        <w:autoSpaceDN w:val="0"/>
        <w:rPr>
          <w:sz w:val="30"/>
          <w:szCs w:val="28"/>
          <w:lang w:bidi="ru-RU"/>
        </w:rPr>
      </w:pPr>
    </w:p>
    <w:p w:rsidR="00D36A12" w:rsidRPr="00853B95" w:rsidRDefault="00D36A12"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2022</w:t>
      </w:r>
    </w:p>
    <w:p w:rsidR="00F53146" w:rsidRDefault="00F53146">
      <w:pPr>
        <w:spacing w:after="160" w:line="259" w:lineRule="auto"/>
        <w:rPr>
          <w:sz w:val="22"/>
          <w:szCs w:val="22"/>
          <w:lang w:bidi="ru-RU"/>
        </w:rPr>
      </w:pPr>
      <w:r>
        <w:rPr>
          <w:sz w:val="22"/>
          <w:szCs w:val="22"/>
          <w:lang w:bidi="ru-RU"/>
        </w:rPr>
        <w:br w:type="page"/>
      </w: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9C24E4" w:rsidRDefault="00833035" w:rsidP="00833035">
      <w:pPr>
        <w:widowControl w:val="0"/>
        <w:autoSpaceDE w:val="0"/>
        <w:autoSpaceDN w:val="0"/>
        <w:rPr>
          <w:b/>
          <w:sz w:val="16"/>
          <w:szCs w:val="14"/>
          <w:lang w:bidi="ru-RU"/>
        </w:rPr>
      </w:pPr>
    </w:p>
    <w:p w:rsidR="00833035" w:rsidRPr="00474AAA" w:rsidRDefault="00833035" w:rsidP="00833035">
      <w:pPr>
        <w:widowControl w:val="0"/>
        <w:autoSpaceDE w:val="0"/>
        <w:autoSpaceDN w:val="0"/>
        <w:rPr>
          <w:b/>
          <w:sz w:val="12"/>
          <w:szCs w:val="36"/>
          <w:lang w:bidi="ru-RU"/>
        </w:rPr>
      </w:pPr>
    </w:p>
    <w:p w:rsidR="00833035" w:rsidRDefault="00833035" w:rsidP="00833035">
      <w:pPr>
        <w:widowControl w:val="0"/>
        <w:autoSpaceDE w:val="0"/>
        <w:autoSpaceDN w:val="0"/>
        <w:jc w:val="center"/>
        <w:rPr>
          <w:b/>
          <w:sz w:val="32"/>
          <w:szCs w:val="22"/>
          <w:lang w:bidi="ru-RU"/>
        </w:rPr>
      </w:pPr>
    </w:p>
    <w:p w:rsidR="00C50CC5" w:rsidRPr="00510207" w:rsidRDefault="00C50CC5" w:rsidP="00C50CC5">
      <w:pPr>
        <w:widowControl w:val="0"/>
        <w:autoSpaceDE w:val="0"/>
        <w:autoSpaceDN w:val="0"/>
        <w:jc w:val="center"/>
        <w:rPr>
          <w:b/>
          <w:sz w:val="28"/>
          <w:szCs w:val="28"/>
          <w:highlight w:val="yellow"/>
          <w:lang w:bidi="ru-RU"/>
        </w:rPr>
      </w:pPr>
      <w:proofErr w:type="spellStart"/>
      <w:r w:rsidRPr="00510207">
        <w:rPr>
          <w:b/>
          <w:sz w:val="28"/>
          <w:szCs w:val="28"/>
          <w:lang w:bidi="ru-RU"/>
        </w:rPr>
        <w:t>Аксеновский</w:t>
      </w:r>
      <w:proofErr w:type="spellEnd"/>
      <w:r w:rsidRPr="00510207">
        <w:rPr>
          <w:b/>
          <w:sz w:val="28"/>
          <w:szCs w:val="28"/>
          <w:lang w:bidi="ru-RU"/>
        </w:rPr>
        <w:t xml:space="preserve"> Д.И.</w:t>
      </w:r>
    </w:p>
    <w:p w:rsidR="00C50CC5" w:rsidRPr="00510207" w:rsidRDefault="00C50CC5" w:rsidP="00C50CC5">
      <w:pPr>
        <w:widowControl w:val="0"/>
        <w:autoSpaceDE w:val="0"/>
        <w:autoSpaceDN w:val="0"/>
        <w:jc w:val="center"/>
        <w:rPr>
          <w:b/>
          <w:sz w:val="28"/>
          <w:szCs w:val="28"/>
          <w:highlight w:val="yellow"/>
          <w:lang w:bidi="ru-RU"/>
        </w:rPr>
      </w:pPr>
    </w:p>
    <w:p w:rsidR="00C50CC5" w:rsidRPr="00510207" w:rsidRDefault="00C50CC5" w:rsidP="00F53146">
      <w:pPr>
        <w:widowControl w:val="0"/>
        <w:tabs>
          <w:tab w:val="left" w:pos="9639"/>
        </w:tabs>
        <w:autoSpaceDE w:val="0"/>
        <w:autoSpaceDN w:val="0"/>
        <w:jc w:val="center"/>
        <w:rPr>
          <w:b/>
          <w:sz w:val="28"/>
          <w:szCs w:val="28"/>
          <w:lang w:bidi="ru-RU"/>
        </w:rPr>
      </w:pPr>
      <w:r w:rsidRPr="00510207">
        <w:rPr>
          <w:b/>
          <w:sz w:val="28"/>
          <w:szCs w:val="28"/>
          <w:lang w:val="en-US" w:bidi="ru-RU"/>
        </w:rPr>
        <w:t>Event</w:t>
      </w:r>
      <w:r w:rsidRPr="00510207">
        <w:rPr>
          <w:b/>
          <w:sz w:val="28"/>
          <w:szCs w:val="28"/>
          <w:lang w:bidi="ru-RU"/>
        </w:rPr>
        <w:t>-маркетинг</w:t>
      </w:r>
    </w:p>
    <w:p w:rsidR="0080589A" w:rsidRPr="00510207" w:rsidRDefault="0080589A" w:rsidP="00F53146">
      <w:pPr>
        <w:widowControl w:val="0"/>
        <w:tabs>
          <w:tab w:val="left" w:pos="9639"/>
        </w:tabs>
        <w:autoSpaceDE w:val="0"/>
        <w:autoSpaceDN w:val="0"/>
        <w:jc w:val="center"/>
        <w:rPr>
          <w:b/>
          <w:sz w:val="28"/>
          <w:szCs w:val="28"/>
          <w:lang w:bidi="ru-RU"/>
        </w:rPr>
      </w:pPr>
      <w:r w:rsidRPr="00510207">
        <w:rPr>
          <w:b/>
          <w:sz w:val="28"/>
          <w:szCs w:val="28"/>
          <w:lang w:bidi="ru-RU"/>
        </w:rPr>
        <w:t>(организация мероприятий, акций, событий)</w:t>
      </w:r>
    </w:p>
    <w:p w:rsidR="00F53146" w:rsidRPr="00510207" w:rsidRDefault="00F53146" w:rsidP="00833035">
      <w:pPr>
        <w:widowControl w:val="0"/>
        <w:autoSpaceDE w:val="0"/>
        <w:autoSpaceDN w:val="0"/>
        <w:spacing w:line="360" w:lineRule="auto"/>
        <w:jc w:val="center"/>
        <w:rPr>
          <w:rFonts w:eastAsia="Calibri"/>
          <w:color w:val="000000"/>
          <w:sz w:val="28"/>
          <w:szCs w:val="28"/>
          <w:lang w:bidi="ru-RU"/>
        </w:rPr>
      </w:pPr>
    </w:p>
    <w:p w:rsidR="00833035" w:rsidRPr="00510207" w:rsidRDefault="00833035" w:rsidP="00833035">
      <w:pPr>
        <w:widowControl w:val="0"/>
        <w:autoSpaceDE w:val="0"/>
        <w:autoSpaceDN w:val="0"/>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rsidR="00E371D5" w:rsidRPr="00510207" w:rsidRDefault="00E371D5" w:rsidP="00E371D5">
      <w:pPr>
        <w:widowControl w:val="0"/>
        <w:autoSpaceDE w:val="0"/>
        <w:autoSpaceDN w:val="0"/>
        <w:jc w:val="center"/>
        <w:rPr>
          <w:sz w:val="28"/>
          <w:szCs w:val="28"/>
        </w:rPr>
      </w:pPr>
      <w:r w:rsidRPr="00510207">
        <w:rPr>
          <w:sz w:val="28"/>
          <w:szCs w:val="28"/>
        </w:rPr>
        <w:t xml:space="preserve">для студентов, обучающихся по направлению подготовки </w:t>
      </w:r>
    </w:p>
    <w:p w:rsidR="00833035" w:rsidRPr="00510207" w:rsidRDefault="00E371D5" w:rsidP="00AC5270">
      <w:pPr>
        <w:widowControl w:val="0"/>
        <w:autoSpaceDE w:val="0"/>
        <w:autoSpaceDN w:val="0"/>
        <w:jc w:val="center"/>
        <w:rPr>
          <w:sz w:val="28"/>
          <w:szCs w:val="28"/>
        </w:rPr>
      </w:pPr>
      <w:r w:rsidRPr="00510207">
        <w:rPr>
          <w:sz w:val="28"/>
          <w:szCs w:val="28"/>
        </w:rPr>
        <w:t>4</w:t>
      </w:r>
      <w:r w:rsidR="0036002B" w:rsidRPr="00510207">
        <w:rPr>
          <w:sz w:val="28"/>
          <w:szCs w:val="28"/>
        </w:rPr>
        <w:t>1</w:t>
      </w:r>
      <w:r w:rsidRPr="00510207">
        <w:rPr>
          <w:sz w:val="28"/>
          <w:szCs w:val="28"/>
        </w:rPr>
        <w:t>.04.0</w:t>
      </w:r>
      <w:r w:rsidR="0036002B" w:rsidRPr="00510207">
        <w:rPr>
          <w:sz w:val="28"/>
          <w:szCs w:val="28"/>
        </w:rPr>
        <w:t>4</w:t>
      </w:r>
      <w:r w:rsidRPr="00510207">
        <w:rPr>
          <w:sz w:val="28"/>
          <w:szCs w:val="28"/>
        </w:rPr>
        <w:t xml:space="preserve"> </w:t>
      </w:r>
      <w:r w:rsidR="0036002B" w:rsidRPr="00510207">
        <w:rPr>
          <w:sz w:val="28"/>
          <w:szCs w:val="28"/>
        </w:rPr>
        <w:t>Политология</w:t>
      </w:r>
    </w:p>
    <w:p w:rsidR="00AC5270" w:rsidRPr="00510207" w:rsidRDefault="00AC5270" w:rsidP="00AC5270">
      <w:pPr>
        <w:widowControl w:val="0"/>
        <w:autoSpaceDE w:val="0"/>
        <w:autoSpaceDN w:val="0"/>
        <w:jc w:val="center"/>
        <w:rPr>
          <w:b/>
          <w:sz w:val="28"/>
          <w:szCs w:val="28"/>
          <w:lang w:val="en-US" w:bidi="ru-RU"/>
        </w:rPr>
      </w:pPr>
    </w:p>
    <w:p w:rsidR="00833035" w:rsidRPr="00510207" w:rsidRDefault="00833035" w:rsidP="00833035">
      <w:pPr>
        <w:widowControl w:val="0"/>
        <w:autoSpaceDE w:val="0"/>
        <w:autoSpaceDN w:val="0"/>
        <w:rPr>
          <w:b/>
          <w:sz w:val="28"/>
          <w:szCs w:val="28"/>
          <w:lang w:val="en-US" w:bidi="ru-RU"/>
        </w:rPr>
      </w:pPr>
    </w:p>
    <w:p w:rsidR="00833035" w:rsidRPr="00AC5270" w:rsidRDefault="00833035" w:rsidP="00833035">
      <w:pPr>
        <w:widowControl w:val="0"/>
        <w:autoSpaceDE w:val="0"/>
        <w:autoSpaceDN w:val="0"/>
        <w:spacing w:before="10"/>
        <w:rPr>
          <w:sz w:val="41"/>
          <w:szCs w:val="28"/>
          <w:lang w:val="en-US" w:bidi="ru-RU"/>
        </w:rPr>
      </w:pPr>
    </w:p>
    <w:p w:rsidR="00833035" w:rsidRPr="00AC5270" w:rsidRDefault="00833035" w:rsidP="00833035">
      <w:pPr>
        <w:widowControl w:val="0"/>
        <w:autoSpaceDE w:val="0"/>
        <w:autoSpaceDN w:val="0"/>
        <w:spacing w:before="10"/>
        <w:rPr>
          <w:sz w:val="41"/>
          <w:szCs w:val="28"/>
          <w:lang w:val="en-US" w:bidi="ru-RU"/>
        </w:rPr>
      </w:pPr>
    </w:p>
    <w:p w:rsidR="008955CE" w:rsidRPr="00AC5270" w:rsidRDefault="008955CE" w:rsidP="00833035">
      <w:pPr>
        <w:widowControl w:val="0"/>
        <w:autoSpaceDE w:val="0"/>
        <w:autoSpaceDN w:val="0"/>
        <w:spacing w:before="10"/>
        <w:rPr>
          <w:sz w:val="41"/>
          <w:szCs w:val="28"/>
          <w:lang w:val="en-US" w:bidi="ru-RU"/>
        </w:rPr>
      </w:pPr>
    </w:p>
    <w:p w:rsidR="008955CE" w:rsidRDefault="008955CE" w:rsidP="00833035">
      <w:pPr>
        <w:widowControl w:val="0"/>
        <w:autoSpaceDE w:val="0"/>
        <w:autoSpaceDN w:val="0"/>
        <w:spacing w:before="10"/>
        <w:rPr>
          <w:sz w:val="32"/>
          <w:szCs w:val="28"/>
          <w:lang w:val="en-US" w:bidi="ru-RU"/>
        </w:rPr>
      </w:pPr>
    </w:p>
    <w:p w:rsidR="00991536" w:rsidRPr="00AC5270" w:rsidRDefault="00991536" w:rsidP="00833035">
      <w:pPr>
        <w:widowControl w:val="0"/>
        <w:autoSpaceDE w:val="0"/>
        <w:autoSpaceDN w:val="0"/>
        <w:spacing w:before="10"/>
        <w:rPr>
          <w:sz w:val="32"/>
          <w:szCs w:val="28"/>
          <w:lang w:val="en-US" w:bidi="ru-RU"/>
        </w:rPr>
      </w:pPr>
    </w:p>
    <w:p w:rsidR="00697C52" w:rsidRPr="00AC5270" w:rsidRDefault="00697C52" w:rsidP="00833035">
      <w:pPr>
        <w:jc w:val="center"/>
        <w:rPr>
          <w:sz w:val="36"/>
          <w:szCs w:val="28"/>
          <w:lang w:val="en-US" w:bidi="ru-RU"/>
        </w:rPr>
      </w:pPr>
    </w:p>
    <w:p w:rsidR="00B65656" w:rsidRPr="00AC5270" w:rsidRDefault="00B65656" w:rsidP="00833035">
      <w:pPr>
        <w:jc w:val="center"/>
        <w:rPr>
          <w:sz w:val="28"/>
          <w:szCs w:val="28"/>
          <w:lang w:val="en-US" w:bidi="ru-RU"/>
        </w:rPr>
      </w:pPr>
    </w:p>
    <w:p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2022</w:t>
      </w:r>
    </w:p>
    <w:p w:rsidR="00833035" w:rsidRPr="00CF4446" w:rsidRDefault="002D21BE" w:rsidP="00991536">
      <w:pPr>
        <w:spacing w:after="160" w:line="259" w:lineRule="auto"/>
        <w:jc w:val="center"/>
        <w:rPr>
          <w:rFonts w:eastAsia="Calibri"/>
          <w:color w:val="000000"/>
          <w:sz w:val="28"/>
          <w:szCs w:val="28"/>
          <w:lang w:bidi="ru-RU"/>
        </w:rPr>
      </w:pPr>
      <w:r w:rsidRPr="00991536">
        <w:rPr>
          <w:rFonts w:eastAsia="Calibri"/>
          <w:sz w:val="28"/>
          <w:szCs w:val="28"/>
          <w:lang w:bidi="ru-RU"/>
        </w:rPr>
        <w:br w:type="page"/>
      </w:r>
      <w:r w:rsidR="00833035" w:rsidRPr="00CF4446">
        <w:rPr>
          <w:rFonts w:eastAsia="Calibri"/>
          <w:color w:val="000000"/>
          <w:sz w:val="28"/>
          <w:szCs w:val="28"/>
          <w:lang w:bidi="ru-RU"/>
        </w:rPr>
        <w:lastRenderedPageBreak/>
        <w:t>СОДЕРЖАНИЕ</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rsidR="00833035" w:rsidRPr="00DD0281" w:rsidRDefault="00DD0281" w:rsidP="00AD7281">
            <w:pPr>
              <w:tabs>
                <w:tab w:val="left" w:pos="709"/>
                <w:tab w:val="left" w:pos="993"/>
              </w:tabs>
              <w:spacing w:line="276" w:lineRule="auto"/>
              <w:jc w:val="center"/>
              <w:rPr>
                <w:color w:val="000000"/>
                <w:sz w:val="28"/>
                <w:szCs w:val="28"/>
                <w:lang w:bidi="ru-RU"/>
              </w:rPr>
            </w:pPr>
            <w:r w:rsidRPr="00DD0281">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833035" w:rsidRPr="00DD0281" w:rsidRDefault="00DD0281" w:rsidP="00AD7281">
            <w:pPr>
              <w:tabs>
                <w:tab w:val="left" w:pos="709"/>
                <w:tab w:val="left" w:pos="993"/>
              </w:tabs>
              <w:spacing w:line="276" w:lineRule="auto"/>
              <w:jc w:val="center"/>
              <w:rPr>
                <w:color w:val="000000"/>
                <w:sz w:val="28"/>
                <w:szCs w:val="28"/>
                <w:lang w:bidi="ru-RU"/>
              </w:rPr>
            </w:pPr>
            <w:r w:rsidRPr="00DD0281">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rsidR="00833035" w:rsidRPr="007655F0" w:rsidRDefault="007655F0" w:rsidP="00AD7281">
            <w:pPr>
              <w:tabs>
                <w:tab w:val="left" w:pos="709"/>
                <w:tab w:val="left" w:pos="993"/>
              </w:tabs>
              <w:spacing w:line="276" w:lineRule="auto"/>
              <w:jc w:val="center"/>
              <w:rPr>
                <w:color w:val="000000"/>
                <w:sz w:val="28"/>
                <w:szCs w:val="28"/>
                <w:lang w:bidi="ru-RU"/>
              </w:rPr>
            </w:pPr>
            <w:r w:rsidRPr="007655F0">
              <w:rPr>
                <w:color w:val="000000"/>
                <w:sz w:val="28"/>
                <w:szCs w:val="28"/>
                <w:lang w:bidi="ru-RU"/>
              </w:rPr>
              <w:t>5</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833035" w:rsidRPr="007655F0" w:rsidRDefault="00F718C6" w:rsidP="00AD7281">
            <w:pPr>
              <w:tabs>
                <w:tab w:val="left" w:pos="709"/>
                <w:tab w:val="left" w:pos="993"/>
              </w:tabs>
              <w:spacing w:line="276" w:lineRule="auto"/>
              <w:jc w:val="center"/>
              <w:rPr>
                <w:color w:val="000000"/>
                <w:sz w:val="28"/>
                <w:szCs w:val="28"/>
                <w:lang w:bidi="ru-RU"/>
              </w:rPr>
            </w:pPr>
            <w:r w:rsidRPr="007655F0">
              <w:rPr>
                <w:color w:val="000000"/>
                <w:sz w:val="28"/>
                <w:szCs w:val="28"/>
                <w:lang w:bidi="ru-RU"/>
              </w:rPr>
              <w:t>6</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833035" w:rsidRPr="007655F0" w:rsidRDefault="007655F0" w:rsidP="00AD7281">
            <w:pPr>
              <w:tabs>
                <w:tab w:val="left" w:pos="709"/>
                <w:tab w:val="left" w:pos="993"/>
              </w:tabs>
              <w:spacing w:line="276" w:lineRule="auto"/>
              <w:jc w:val="center"/>
              <w:rPr>
                <w:color w:val="000000"/>
                <w:sz w:val="28"/>
                <w:szCs w:val="28"/>
                <w:lang w:bidi="ru-RU"/>
              </w:rPr>
            </w:pPr>
            <w:r w:rsidRPr="007655F0">
              <w:rPr>
                <w:color w:val="000000"/>
                <w:sz w:val="28"/>
                <w:szCs w:val="28"/>
                <w:lang w:bidi="ru-RU"/>
              </w:rPr>
              <w:t>7</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rsidR="00833035" w:rsidRPr="007655F0" w:rsidRDefault="007655F0" w:rsidP="00AD7281">
            <w:pPr>
              <w:tabs>
                <w:tab w:val="left" w:pos="709"/>
                <w:tab w:val="left" w:pos="993"/>
              </w:tabs>
              <w:spacing w:line="276" w:lineRule="auto"/>
              <w:jc w:val="center"/>
              <w:rPr>
                <w:color w:val="000000"/>
                <w:sz w:val="28"/>
                <w:szCs w:val="28"/>
                <w:lang w:bidi="ru-RU"/>
              </w:rPr>
            </w:pPr>
            <w:r w:rsidRPr="007655F0">
              <w:rPr>
                <w:color w:val="000000"/>
                <w:sz w:val="28"/>
                <w:szCs w:val="28"/>
                <w:lang w:bidi="ru-RU"/>
              </w:rPr>
              <w:t>7</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rsidR="00833035" w:rsidRPr="007655F0" w:rsidRDefault="00F718C6" w:rsidP="00AD7281">
            <w:pPr>
              <w:tabs>
                <w:tab w:val="left" w:pos="709"/>
                <w:tab w:val="left" w:pos="993"/>
              </w:tabs>
              <w:spacing w:line="276" w:lineRule="auto"/>
              <w:jc w:val="center"/>
              <w:rPr>
                <w:color w:val="000000"/>
                <w:sz w:val="28"/>
                <w:szCs w:val="28"/>
                <w:lang w:bidi="ru-RU"/>
              </w:rPr>
            </w:pPr>
            <w:r w:rsidRPr="007655F0">
              <w:rPr>
                <w:color w:val="000000"/>
                <w:sz w:val="28"/>
                <w:szCs w:val="28"/>
                <w:lang w:bidi="ru-RU"/>
              </w:rPr>
              <w:t>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rsidR="00833035" w:rsidRPr="00647C4B" w:rsidRDefault="00647C4B" w:rsidP="00F718C6">
            <w:pPr>
              <w:tabs>
                <w:tab w:val="left" w:pos="709"/>
                <w:tab w:val="left" w:pos="993"/>
              </w:tabs>
              <w:spacing w:line="276" w:lineRule="auto"/>
              <w:jc w:val="center"/>
              <w:rPr>
                <w:color w:val="000000"/>
                <w:sz w:val="28"/>
                <w:szCs w:val="28"/>
                <w:lang w:bidi="ru-RU"/>
              </w:rPr>
            </w:pPr>
            <w:r w:rsidRPr="00647C4B">
              <w:rPr>
                <w:color w:val="000000"/>
                <w:sz w:val="28"/>
                <w:szCs w:val="28"/>
                <w:lang w:bidi="ru-RU"/>
              </w:rPr>
              <w:t>11</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rsidR="00833035" w:rsidRPr="00647C4B" w:rsidRDefault="00647C4B" w:rsidP="00F718C6">
            <w:pPr>
              <w:tabs>
                <w:tab w:val="left" w:pos="709"/>
                <w:tab w:val="left" w:pos="993"/>
              </w:tabs>
              <w:spacing w:line="276" w:lineRule="auto"/>
              <w:jc w:val="center"/>
              <w:rPr>
                <w:color w:val="000000"/>
                <w:sz w:val="28"/>
                <w:szCs w:val="28"/>
                <w:lang w:bidi="ru-RU"/>
              </w:rPr>
            </w:pPr>
            <w:r w:rsidRPr="00647C4B">
              <w:rPr>
                <w:color w:val="000000"/>
                <w:sz w:val="28"/>
                <w:szCs w:val="28"/>
                <w:lang w:bidi="ru-RU"/>
              </w:rPr>
              <w:t>12</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rsidR="00833035" w:rsidRPr="001A3B62" w:rsidRDefault="001A3B62" w:rsidP="00AD7281">
            <w:pPr>
              <w:tabs>
                <w:tab w:val="left" w:pos="709"/>
                <w:tab w:val="left" w:pos="993"/>
              </w:tabs>
              <w:spacing w:line="276" w:lineRule="auto"/>
              <w:jc w:val="center"/>
              <w:rPr>
                <w:color w:val="000000"/>
                <w:sz w:val="28"/>
                <w:szCs w:val="28"/>
                <w:lang w:bidi="ru-RU"/>
              </w:rPr>
            </w:pPr>
            <w:r w:rsidRPr="001A3B62">
              <w:rPr>
                <w:color w:val="000000"/>
                <w:sz w:val="28"/>
                <w:szCs w:val="28"/>
                <w:lang w:bidi="ru-RU"/>
              </w:rPr>
              <w:t>14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rsidR="00833035" w:rsidRPr="001A3B62" w:rsidRDefault="001A3B62" w:rsidP="00AD7281">
            <w:pPr>
              <w:tabs>
                <w:tab w:val="left" w:pos="709"/>
                <w:tab w:val="left" w:pos="993"/>
              </w:tabs>
              <w:spacing w:line="276" w:lineRule="auto"/>
              <w:jc w:val="center"/>
              <w:rPr>
                <w:color w:val="000000"/>
                <w:sz w:val="28"/>
                <w:szCs w:val="28"/>
                <w:lang w:bidi="ru-RU"/>
              </w:rPr>
            </w:pPr>
            <w:r w:rsidRPr="001A3B62">
              <w:rPr>
                <w:color w:val="000000"/>
                <w:sz w:val="28"/>
                <w:szCs w:val="28"/>
                <w:lang w:bidi="ru-RU"/>
              </w:rPr>
              <w:t>19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rsidR="00833035" w:rsidRPr="001A3B62" w:rsidRDefault="001A3B62" w:rsidP="00AD7281">
            <w:pPr>
              <w:tabs>
                <w:tab w:val="left" w:pos="709"/>
                <w:tab w:val="left" w:pos="993"/>
              </w:tabs>
              <w:spacing w:line="276" w:lineRule="auto"/>
              <w:jc w:val="center"/>
              <w:rPr>
                <w:color w:val="000000"/>
                <w:sz w:val="28"/>
                <w:szCs w:val="28"/>
                <w:lang w:bidi="ru-RU"/>
              </w:rPr>
            </w:pPr>
            <w:r w:rsidRPr="001A3B62">
              <w:rPr>
                <w:color w:val="000000"/>
                <w:sz w:val="28"/>
                <w:szCs w:val="28"/>
                <w:lang w:bidi="ru-RU"/>
              </w:rPr>
              <w:t>20</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rsidR="00833035" w:rsidRPr="001A3B62" w:rsidRDefault="001A3B62" w:rsidP="00AD7281">
            <w:pPr>
              <w:tabs>
                <w:tab w:val="left" w:pos="709"/>
                <w:tab w:val="left" w:pos="993"/>
              </w:tabs>
              <w:spacing w:line="276" w:lineRule="auto"/>
              <w:jc w:val="center"/>
              <w:rPr>
                <w:color w:val="000000"/>
                <w:sz w:val="28"/>
                <w:szCs w:val="28"/>
                <w:lang w:bidi="ru-RU"/>
              </w:rPr>
            </w:pPr>
            <w:r w:rsidRPr="001A3B62">
              <w:rPr>
                <w:color w:val="000000"/>
                <w:sz w:val="28"/>
                <w:szCs w:val="28"/>
                <w:lang w:bidi="ru-RU"/>
              </w:rPr>
              <w:t>20</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rsidR="00833035" w:rsidRPr="001A3B62" w:rsidRDefault="001A3B62" w:rsidP="00AD7281">
            <w:pPr>
              <w:tabs>
                <w:tab w:val="left" w:pos="709"/>
                <w:tab w:val="left" w:pos="993"/>
              </w:tabs>
              <w:spacing w:line="276" w:lineRule="auto"/>
              <w:jc w:val="center"/>
              <w:rPr>
                <w:color w:val="000000"/>
                <w:sz w:val="28"/>
                <w:szCs w:val="28"/>
                <w:lang w:bidi="ru-RU"/>
              </w:rPr>
            </w:pPr>
            <w:r w:rsidRPr="001A3B62">
              <w:rPr>
                <w:color w:val="000000"/>
                <w:sz w:val="28"/>
                <w:szCs w:val="28"/>
                <w:lang w:bidi="ru-RU"/>
              </w:rPr>
              <w:t>25</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833035" w:rsidRPr="001A3B62" w:rsidRDefault="001A3B62" w:rsidP="00AD7281">
            <w:pPr>
              <w:tabs>
                <w:tab w:val="left" w:pos="709"/>
                <w:tab w:val="left" w:pos="993"/>
              </w:tabs>
              <w:spacing w:line="276" w:lineRule="auto"/>
              <w:jc w:val="center"/>
              <w:rPr>
                <w:color w:val="000000"/>
                <w:sz w:val="28"/>
                <w:szCs w:val="28"/>
                <w:lang w:bidi="ru-RU"/>
              </w:rPr>
            </w:pPr>
            <w:r w:rsidRPr="001A3B62">
              <w:rPr>
                <w:color w:val="000000"/>
                <w:sz w:val="28"/>
                <w:szCs w:val="28"/>
                <w:lang w:bidi="ru-RU"/>
              </w:rPr>
              <w:t>25</w:t>
            </w:r>
          </w:p>
        </w:tc>
      </w:tr>
    </w:tbl>
    <w:p w:rsidR="00833035" w:rsidRPr="00C14003" w:rsidRDefault="00833035" w:rsidP="00833035"/>
    <w:p w:rsidR="00833035" w:rsidRPr="00C14003" w:rsidRDefault="00833035" w:rsidP="00833035"/>
    <w:p w:rsidR="00833035" w:rsidRDefault="00833035" w:rsidP="00833035"/>
    <w:p w:rsidR="00F30AE0" w:rsidRDefault="00F30AE0" w:rsidP="00833035"/>
    <w:p w:rsidR="00F30AE0" w:rsidRDefault="00F30AE0" w:rsidP="00833035"/>
    <w:p w:rsidR="00F30AE0" w:rsidRPr="00C14003" w:rsidRDefault="00F30AE0" w:rsidP="00833035"/>
    <w:p w:rsidR="00833035" w:rsidRDefault="00833035" w:rsidP="00833035"/>
    <w:p w:rsidR="00833035" w:rsidRDefault="00833035" w:rsidP="00833035"/>
    <w:p w:rsidR="00833035" w:rsidRPr="00AE29A5" w:rsidRDefault="00833035" w:rsidP="00833035">
      <w:pPr>
        <w:pStyle w:val="11"/>
      </w:pPr>
      <w:r w:rsidRPr="00AE29A5">
        <w:t xml:space="preserve">1. Наименование дисциплины </w:t>
      </w:r>
    </w:p>
    <w:p w:rsidR="00833035" w:rsidRDefault="00833035" w:rsidP="00833035">
      <w:pPr>
        <w:rPr>
          <w:sz w:val="28"/>
          <w:szCs w:val="28"/>
        </w:rPr>
      </w:pPr>
    </w:p>
    <w:p w:rsidR="00833035" w:rsidRDefault="00833035" w:rsidP="00833035">
      <w:pPr>
        <w:rPr>
          <w:sz w:val="28"/>
          <w:szCs w:val="28"/>
        </w:rPr>
      </w:pPr>
      <w:r w:rsidRPr="00756448">
        <w:rPr>
          <w:sz w:val="28"/>
          <w:szCs w:val="28"/>
        </w:rPr>
        <w:t>«</w:t>
      </w:r>
      <w:proofErr w:type="spellStart"/>
      <w:r w:rsidR="00756448" w:rsidRPr="0080589A">
        <w:rPr>
          <w:sz w:val="28"/>
          <w:szCs w:val="28"/>
        </w:rPr>
        <w:t>Event</w:t>
      </w:r>
      <w:proofErr w:type="spellEnd"/>
      <w:r w:rsidR="00756448" w:rsidRPr="0080589A">
        <w:rPr>
          <w:sz w:val="28"/>
          <w:szCs w:val="28"/>
        </w:rPr>
        <w:t>-</w:t>
      </w:r>
      <w:r w:rsidR="00756448" w:rsidRPr="00756448">
        <w:rPr>
          <w:sz w:val="28"/>
          <w:szCs w:val="28"/>
        </w:rPr>
        <w:t>маркетинг</w:t>
      </w:r>
      <w:r w:rsidR="0080589A" w:rsidRPr="0080589A">
        <w:rPr>
          <w:sz w:val="28"/>
          <w:szCs w:val="28"/>
        </w:rPr>
        <w:t xml:space="preserve"> (организация мероприятий, акций, событий)</w:t>
      </w:r>
      <w:r w:rsidRPr="00756448">
        <w:rPr>
          <w:sz w:val="28"/>
          <w:szCs w:val="28"/>
        </w:rPr>
        <w:t>»</w:t>
      </w:r>
    </w:p>
    <w:p w:rsidR="00833035" w:rsidRPr="00FB0A0D" w:rsidRDefault="00833035" w:rsidP="00833035">
      <w:pPr>
        <w:rPr>
          <w:sz w:val="28"/>
          <w:szCs w:val="28"/>
        </w:rPr>
      </w:pPr>
    </w:p>
    <w:p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F26F35" w:rsidRPr="00383DDA" w:rsidTr="00F26F35">
        <w:tc>
          <w:tcPr>
            <w:tcW w:w="732" w:type="pct"/>
          </w:tcPr>
          <w:p w:rsidR="00F26F35" w:rsidRPr="0050393F" w:rsidRDefault="00F26F35" w:rsidP="00F26F35">
            <w:pPr>
              <w:tabs>
                <w:tab w:val="left" w:pos="540"/>
              </w:tabs>
              <w:contextualSpacing/>
              <w:jc w:val="both"/>
            </w:pPr>
            <w:r w:rsidRPr="0050393F">
              <w:t>Код компетенции</w:t>
            </w:r>
          </w:p>
        </w:tc>
        <w:tc>
          <w:tcPr>
            <w:tcW w:w="1350" w:type="pct"/>
          </w:tcPr>
          <w:p w:rsidR="00F26F35" w:rsidRPr="0050393F" w:rsidRDefault="00F26F35" w:rsidP="00F26F35">
            <w:pPr>
              <w:tabs>
                <w:tab w:val="left" w:pos="540"/>
              </w:tabs>
              <w:contextualSpacing/>
              <w:jc w:val="both"/>
            </w:pPr>
            <w:r w:rsidRPr="0050393F">
              <w:t>Наименование компетенции</w:t>
            </w:r>
          </w:p>
        </w:tc>
        <w:tc>
          <w:tcPr>
            <w:tcW w:w="1350" w:type="pct"/>
          </w:tcPr>
          <w:p w:rsidR="00F26F35" w:rsidRPr="0050393F" w:rsidRDefault="00F26F35" w:rsidP="00F26F35">
            <w:pPr>
              <w:tabs>
                <w:tab w:val="left" w:pos="540"/>
              </w:tabs>
              <w:contextualSpacing/>
              <w:jc w:val="both"/>
            </w:pPr>
            <w:r w:rsidRPr="0050393F">
              <w:t>Индикаторы достижения компетенции</w:t>
            </w:r>
          </w:p>
        </w:tc>
        <w:tc>
          <w:tcPr>
            <w:tcW w:w="1569" w:type="pct"/>
          </w:tcPr>
          <w:p w:rsidR="00F26F35" w:rsidRPr="0050393F" w:rsidRDefault="00F26F35" w:rsidP="00F26F35">
            <w:pPr>
              <w:tabs>
                <w:tab w:val="left" w:pos="540"/>
              </w:tabs>
              <w:contextualSpacing/>
              <w:jc w:val="both"/>
            </w:pPr>
            <w:r w:rsidRPr="0050393F">
              <w:t>Результаты обучения (умения и знания), соотнесенные с компетенциями/индикаторами достижения компетенции</w:t>
            </w:r>
          </w:p>
        </w:tc>
      </w:tr>
      <w:tr w:rsidR="00B33BF3" w:rsidRPr="00383DDA" w:rsidTr="00F26F35">
        <w:trPr>
          <w:trHeight w:val="413"/>
        </w:trPr>
        <w:tc>
          <w:tcPr>
            <w:tcW w:w="732" w:type="pct"/>
            <w:vMerge w:val="restart"/>
          </w:tcPr>
          <w:p w:rsidR="00B33BF3" w:rsidRPr="00266779" w:rsidRDefault="00B33BF3" w:rsidP="00F64E7E">
            <w:pPr>
              <w:tabs>
                <w:tab w:val="left" w:pos="540"/>
              </w:tabs>
              <w:contextualSpacing/>
              <w:jc w:val="both"/>
              <w:rPr>
                <w:b/>
              </w:rPr>
            </w:pPr>
            <w:r w:rsidRPr="00F53146">
              <w:rPr>
                <w:b/>
              </w:rPr>
              <w:t>УК-3</w:t>
            </w:r>
          </w:p>
        </w:tc>
        <w:tc>
          <w:tcPr>
            <w:tcW w:w="1350" w:type="pct"/>
            <w:vMerge w:val="restart"/>
          </w:tcPr>
          <w:p w:rsidR="00B33BF3" w:rsidRPr="00266779" w:rsidRDefault="00B33BF3" w:rsidP="00F64E7E">
            <w:pPr>
              <w:tabs>
                <w:tab w:val="left" w:pos="540"/>
              </w:tabs>
              <w:contextualSpacing/>
              <w:jc w:val="both"/>
            </w:pPr>
            <w:r w:rsidRPr="006D25AC">
              <w:t>Способность определять и реализовывать приоритеты собственной деятельности в соответствии с важностью задач, методы повышения ее эффективности</w:t>
            </w:r>
            <w:r>
              <w:t>.</w:t>
            </w:r>
          </w:p>
        </w:tc>
        <w:tc>
          <w:tcPr>
            <w:tcW w:w="1350" w:type="pct"/>
          </w:tcPr>
          <w:p w:rsidR="00B33BF3" w:rsidRPr="00B33BF3" w:rsidRDefault="00B33BF3" w:rsidP="00B33BF3">
            <w:pPr>
              <w:rPr>
                <w:color w:val="000000"/>
                <w:shd w:val="clear" w:color="auto" w:fill="FFFFFF"/>
              </w:rPr>
            </w:pPr>
            <w:r w:rsidRPr="00EE7A2C">
              <w:rPr>
                <w:color w:val="000000"/>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1569" w:type="pct"/>
          </w:tcPr>
          <w:p w:rsidR="00B33BF3" w:rsidRPr="00685F87" w:rsidRDefault="00B33BF3" w:rsidP="00F64E7E">
            <w:pPr>
              <w:tabs>
                <w:tab w:val="left" w:pos="540"/>
              </w:tabs>
              <w:contextualSpacing/>
              <w:jc w:val="both"/>
            </w:pPr>
            <w:r w:rsidRPr="00B33BF3">
              <w:rPr>
                <w:b/>
              </w:rPr>
              <w:t xml:space="preserve">знать: </w:t>
            </w:r>
            <w:proofErr w:type="gramStart"/>
            <w:r w:rsidR="00685F87" w:rsidRPr="00685F87">
              <w:t xml:space="preserve">классификацию </w:t>
            </w:r>
            <w:r w:rsidR="00045B51">
              <w:t xml:space="preserve"> </w:t>
            </w:r>
            <w:proofErr w:type="spellStart"/>
            <w:r w:rsidR="00045B51">
              <w:t>ивентов</w:t>
            </w:r>
            <w:proofErr w:type="spellEnd"/>
            <w:proofErr w:type="gramEnd"/>
            <w:r w:rsidR="00685F87" w:rsidRPr="00685F87">
              <w:t>;</w:t>
            </w:r>
          </w:p>
          <w:p w:rsidR="00B33BF3" w:rsidRPr="00F91A90" w:rsidRDefault="00B33BF3" w:rsidP="00045B51">
            <w:pPr>
              <w:tabs>
                <w:tab w:val="left" w:pos="540"/>
              </w:tabs>
              <w:contextualSpacing/>
              <w:jc w:val="both"/>
              <w:rPr>
                <w:b/>
                <w:highlight w:val="yellow"/>
              </w:rPr>
            </w:pPr>
            <w:r w:rsidRPr="00B33BF3">
              <w:rPr>
                <w:b/>
              </w:rPr>
              <w:t xml:space="preserve">уметь: </w:t>
            </w:r>
            <w:r w:rsidR="00D3136D" w:rsidRPr="00D3136D">
              <w:t>принимать решения</w:t>
            </w:r>
            <w:r w:rsidR="00D3136D" w:rsidRPr="00685F87">
              <w:t xml:space="preserve"> по </w:t>
            </w:r>
            <w:r w:rsidR="00685F87" w:rsidRPr="00685F87">
              <w:t xml:space="preserve">разработке концепции </w:t>
            </w:r>
            <w:proofErr w:type="spellStart"/>
            <w:r w:rsidR="00045B51">
              <w:t>ивента</w:t>
            </w:r>
            <w:proofErr w:type="spellEnd"/>
            <w:r w:rsidR="00685F87" w:rsidRPr="00685F87">
              <w:t>.</w:t>
            </w:r>
          </w:p>
        </w:tc>
      </w:tr>
      <w:tr w:rsidR="00B33BF3" w:rsidRPr="00383DDA" w:rsidTr="00F26F35">
        <w:trPr>
          <w:trHeight w:val="1673"/>
        </w:trPr>
        <w:tc>
          <w:tcPr>
            <w:tcW w:w="732" w:type="pct"/>
            <w:vMerge/>
          </w:tcPr>
          <w:p w:rsidR="00B33BF3" w:rsidRPr="00266779" w:rsidRDefault="00B33BF3" w:rsidP="00F64E7E">
            <w:pPr>
              <w:tabs>
                <w:tab w:val="left" w:pos="540"/>
              </w:tabs>
              <w:contextualSpacing/>
              <w:jc w:val="both"/>
              <w:rPr>
                <w:b/>
              </w:rPr>
            </w:pPr>
          </w:p>
        </w:tc>
        <w:tc>
          <w:tcPr>
            <w:tcW w:w="1350" w:type="pct"/>
            <w:vMerge/>
          </w:tcPr>
          <w:p w:rsidR="00B33BF3" w:rsidRPr="00266779" w:rsidRDefault="00B33BF3" w:rsidP="00F64E7E">
            <w:pPr>
              <w:tabs>
                <w:tab w:val="left" w:pos="540"/>
              </w:tabs>
              <w:ind w:firstLine="22"/>
              <w:contextualSpacing/>
              <w:jc w:val="both"/>
            </w:pPr>
          </w:p>
        </w:tc>
        <w:tc>
          <w:tcPr>
            <w:tcW w:w="1350" w:type="pct"/>
          </w:tcPr>
          <w:p w:rsidR="00B33BF3" w:rsidRPr="00266779" w:rsidRDefault="00B33BF3" w:rsidP="00F64E7E">
            <w:pPr>
              <w:tabs>
                <w:tab w:val="left" w:pos="540"/>
              </w:tabs>
              <w:contextualSpacing/>
              <w:jc w:val="both"/>
            </w:pPr>
            <w:r w:rsidRPr="00EE7A2C">
              <w:t>2.Актуализирует свой личностный потенциал</w:t>
            </w:r>
            <w:r>
              <w:t>,</w:t>
            </w:r>
            <w:r w:rsidRPr="00EE7A2C">
              <w:t xml:space="preserve"> внутренние источники роста и развития собственной</w:t>
            </w:r>
            <w:r>
              <w:t xml:space="preserve"> </w:t>
            </w:r>
            <w:r w:rsidRPr="00EE7A2C">
              <w:t>деятельности</w:t>
            </w:r>
          </w:p>
        </w:tc>
        <w:tc>
          <w:tcPr>
            <w:tcW w:w="1569" w:type="pct"/>
          </w:tcPr>
          <w:p w:rsidR="00B33BF3" w:rsidRPr="00316E8D" w:rsidRDefault="00B33BF3" w:rsidP="00F64E7E">
            <w:pPr>
              <w:tabs>
                <w:tab w:val="left" w:pos="540"/>
              </w:tabs>
              <w:contextualSpacing/>
              <w:jc w:val="both"/>
            </w:pPr>
            <w:r w:rsidRPr="00B33BF3">
              <w:rPr>
                <w:b/>
              </w:rPr>
              <w:t xml:space="preserve">знать: </w:t>
            </w:r>
            <w:r w:rsidR="00E62D93">
              <w:t>этапы</w:t>
            </w:r>
            <w:r w:rsidR="00316E8D" w:rsidRPr="00316E8D">
              <w:t xml:space="preserve"> подготовки и реализации </w:t>
            </w:r>
            <w:proofErr w:type="spellStart"/>
            <w:r w:rsidR="008A795E">
              <w:t>ивента</w:t>
            </w:r>
            <w:proofErr w:type="spellEnd"/>
            <w:r w:rsidR="00083A2E">
              <w:t>;</w:t>
            </w:r>
          </w:p>
          <w:p w:rsidR="00B33BF3" w:rsidRPr="00316E8D" w:rsidRDefault="00B33BF3" w:rsidP="008A795E">
            <w:pPr>
              <w:tabs>
                <w:tab w:val="left" w:pos="540"/>
              </w:tabs>
              <w:contextualSpacing/>
              <w:jc w:val="both"/>
              <w:rPr>
                <w:highlight w:val="yellow"/>
              </w:rPr>
            </w:pPr>
            <w:r w:rsidRPr="00B33BF3">
              <w:rPr>
                <w:b/>
              </w:rPr>
              <w:t xml:space="preserve">уметь: </w:t>
            </w:r>
            <w:r w:rsidR="00316E8D">
              <w:t xml:space="preserve">обосновывать выбор способа организации стандартного и нестандартного </w:t>
            </w:r>
            <w:proofErr w:type="spellStart"/>
            <w:r w:rsidR="008A795E">
              <w:t>ивента</w:t>
            </w:r>
            <w:proofErr w:type="spellEnd"/>
            <w:r w:rsidR="00316E8D">
              <w:t>.</w:t>
            </w:r>
          </w:p>
        </w:tc>
      </w:tr>
      <w:tr w:rsidR="00B33BF3" w:rsidRPr="00383DDA" w:rsidTr="00F26F35">
        <w:trPr>
          <w:trHeight w:val="1129"/>
        </w:trPr>
        <w:tc>
          <w:tcPr>
            <w:tcW w:w="732" w:type="pct"/>
            <w:vMerge/>
          </w:tcPr>
          <w:p w:rsidR="00B33BF3" w:rsidRPr="00266779" w:rsidRDefault="00B33BF3" w:rsidP="00F64E7E">
            <w:pPr>
              <w:tabs>
                <w:tab w:val="left" w:pos="540"/>
              </w:tabs>
              <w:contextualSpacing/>
              <w:jc w:val="both"/>
              <w:rPr>
                <w:b/>
              </w:rPr>
            </w:pPr>
          </w:p>
        </w:tc>
        <w:tc>
          <w:tcPr>
            <w:tcW w:w="1350" w:type="pct"/>
            <w:vMerge/>
          </w:tcPr>
          <w:p w:rsidR="00B33BF3" w:rsidRPr="00266779" w:rsidRDefault="00B33BF3" w:rsidP="00F64E7E">
            <w:pPr>
              <w:tabs>
                <w:tab w:val="left" w:pos="540"/>
              </w:tabs>
              <w:ind w:firstLine="22"/>
              <w:contextualSpacing/>
              <w:jc w:val="both"/>
            </w:pPr>
          </w:p>
        </w:tc>
        <w:tc>
          <w:tcPr>
            <w:tcW w:w="1350" w:type="pct"/>
          </w:tcPr>
          <w:p w:rsidR="00B33BF3" w:rsidRPr="00266779" w:rsidRDefault="00B33BF3" w:rsidP="00316E8D">
            <w:r w:rsidRPr="00EE7A2C">
              <w:t>3.Определяет приоритеты</w:t>
            </w:r>
            <w:r>
              <w:t xml:space="preserve"> собственной </w:t>
            </w:r>
            <w:r w:rsidRPr="00EE7A2C">
              <w:t>деятельности в соответствии с важностью задач</w:t>
            </w:r>
          </w:p>
        </w:tc>
        <w:tc>
          <w:tcPr>
            <w:tcW w:w="1569" w:type="pct"/>
          </w:tcPr>
          <w:p w:rsidR="009E2934" w:rsidRPr="009E2934" w:rsidRDefault="00B33BF3" w:rsidP="009E2934">
            <w:pPr>
              <w:tabs>
                <w:tab w:val="left" w:pos="540"/>
              </w:tabs>
              <w:contextualSpacing/>
              <w:jc w:val="both"/>
            </w:pPr>
            <w:r w:rsidRPr="00B33BF3">
              <w:rPr>
                <w:b/>
              </w:rPr>
              <w:t xml:space="preserve">знать: </w:t>
            </w:r>
            <w:r w:rsidR="009E2934" w:rsidRPr="009E2934">
              <w:t xml:space="preserve">способы монетизации </w:t>
            </w:r>
            <w:proofErr w:type="spellStart"/>
            <w:r w:rsidR="008A795E">
              <w:t>ивента</w:t>
            </w:r>
            <w:proofErr w:type="spellEnd"/>
            <w:r w:rsidR="009E2934" w:rsidRPr="009E2934">
              <w:t>;</w:t>
            </w:r>
          </w:p>
          <w:p w:rsidR="00B33BF3" w:rsidRPr="00F91A90" w:rsidRDefault="00B33BF3" w:rsidP="008A795E">
            <w:pPr>
              <w:tabs>
                <w:tab w:val="left" w:pos="540"/>
              </w:tabs>
              <w:contextualSpacing/>
              <w:jc w:val="both"/>
              <w:rPr>
                <w:b/>
                <w:highlight w:val="yellow"/>
              </w:rPr>
            </w:pPr>
            <w:r w:rsidRPr="00B33BF3">
              <w:rPr>
                <w:b/>
              </w:rPr>
              <w:t>уметь:</w:t>
            </w:r>
            <w:r w:rsidR="00DE27F6">
              <w:rPr>
                <w:b/>
              </w:rPr>
              <w:t xml:space="preserve"> </w:t>
            </w:r>
            <w:r w:rsidR="009E2934">
              <w:t>комп</w:t>
            </w:r>
            <w:r w:rsidR="008A795E">
              <w:t xml:space="preserve">лексное решение по монетизации </w:t>
            </w:r>
            <w:proofErr w:type="spellStart"/>
            <w:r w:rsidR="008A795E">
              <w:t>ивента</w:t>
            </w:r>
            <w:proofErr w:type="spellEnd"/>
            <w:r w:rsidR="009E2934">
              <w:t>.</w:t>
            </w:r>
          </w:p>
        </w:tc>
      </w:tr>
      <w:tr w:rsidR="00B33BF3" w:rsidRPr="00383DDA" w:rsidTr="00F26F35">
        <w:trPr>
          <w:trHeight w:val="1754"/>
        </w:trPr>
        <w:tc>
          <w:tcPr>
            <w:tcW w:w="732" w:type="pct"/>
            <w:vMerge/>
          </w:tcPr>
          <w:p w:rsidR="00B33BF3" w:rsidRPr="00266779" w:rsidRDefault="00B33BF3" w:rsidP="00F64E7E">
            <w:pPr>
              <w:tabs>
                <w:tab w:val="left" w:pos="540"/>
              </w:tabs>
              <w:contextualSpacing/>
              <w:jc w:val="both"/>
              <w:rPr>
                <w:b/>
              </w:rPr>
            </w:pPr>
          </w:p>
        </w:tc>
        <w:tc>
          <w:tcPr>
            <w:tcW w:w="1350" w:type="pct"/>
            <w:vMerge/>
          </w:tcPr>
          <w:p w:rsidR="00B33BF3" w:rsidRPr="00266779" w:rsidRDefault="00B33BF3" w:rsidP="00F64E7E">
            <w:pPr>
              <w:tabs>
                <w:tab w:val="left" w:pos="540"/>
              </w:tabs>
              <w:ind w:firstLine="22"/>
              <w:contextualSpacing/>
              <w:jc w:val="both"/>
            </w:pPr>
          </w:p>
        </w:tc>
        <w:tc>
          <w:tcPr>
            <w:tcW w:w="1350" w:type="pct"/>
          </w:tcPr>
          <w:p w:rsidR="00B33BF3" w:rsidRPr="00266779" w:rsidRDefault="00B33BF3" w:rsidP="00F64E7E">
            <w:pPr>
              <w:tabs>
                <w:tab w:val="left" w:pos="540"/>
              </w:tabs>
              <w:contextualSpacing/>
              <w:jc w:val="both"/>
            </w:pPr>
            <w:r w:rsidRPr="00EE7A2C">
              <w:t xml:space="preserve">4. </w:t>
            </w:r>
            <w:r>
              <w:t>Определяет и демонстрирует методы повышения эффективности собственной  деятельности</w:t>
            </w:r>
          </w:p>
        </w:tc>
        <w:tc>
          <w:tcPr>
            <w:tcW w:w="1569" w:type="pct"/>
          </w:tcPr>
          <w:p w:rsidR="00B33BF3" w:rsidRPr="00B33BF3" w:rsidRDefault="00B33BF3" w:rsidP="00B33BF3">
            <w:pPr>
              <w:tabs>
                <w:tab w:val="left" w:pos="540"/>
              </w:tabs>
              <w:contextualSpacing/>
              <w:jc w:val="both"/>
              <w:rPr>
                <w:b/>
              </w:rPr>
            </w:pPr>
            <w:r w:rsidRPr="00B33BF3">
              <w:rPr>
                <w:b/>
              </w:rPr>
              <w:t xml:space="preserve">знать: </w:t>
            </w:r>
            <w:r w:rsidR="00EA63CF">
              <w:t>тренды, проблемы и прогнозы в событийной коммуникации;</w:t>
            </w:r>
          </w:p>
          <w:p w:rsidR="00B33BF3" w:rsidRPr="00F91A90" w:rsidRDefault="00B33BF3" w:rsidP="00B33BF3">
            <w:pPr>
              <w:tabs>
                <w:tab w:val="left" w:pos="540"/>
              </w:tabs>
              <w:contextualSpacing/>
              <w:jc w:val="both"/>
              <w:rPr>
                <w:b/>
                <w:highlight w:val="yellow"/>
              </w:rPr>
            </w:pPr>
            <w:r w:rsidRPr="00B33BF3">
              <w:rPr>
                <w:b/>
              </w:rPr>
              <w:t>уметь:</w:t>
            </w:r>
            <w:r w:rsidR="00EA63CF">
              <w:t xml:space="preserve"> особенности организации события в современных условиях.</w:t>
            </w:r>
          </w:p>
        </w:tc>
      </w:tr>
      <w:tr w:rsidR="00C362D2" w:rsidRPr="00383DDA" w:rsidTr="00F26F35">
        <w:trPr>
          <w:trHeight w:val="1118"/>
        </w:trPr>
        <w:tc>
          <w:tcPr>
            <w:tcW w:w="732" w:type="pct"/>
            <w:vMerge w:val="restart"/>
          </w:tcPr>
          <w:p w:rsidR="00C362D2" w:rsidRPr="004F7BDD" w:rsidRDefault="00F53146" w:rsidP="00AD7281">
            <w:pPr>
              <w:tabs>
                <w:tab w:val="left" w:pos="540"/>
              </w:tabs>
              <w:contextualSpacing/>
              <w:jc w:val="both"/>
              <w:rPr>
                <w:b/>
              </w:rPr>
            </w:pPr>
            <w:r w:rsidRPr="00F53146">
              <w:rPr>
                <w:b/>
              </w:rPr>
              <w:t>УК-5</w:t>
            </w:r>
          </w:p>
        </w:tc>
        <w:tc>
          <w:tcPr>
            <w:tcW w:w="1350" w:type="pct"/>
            <w:vMerge w:val="restart"/>
          </w:tcPr>
          <w:p w:rsidR="00C362D2" w:rsidRPr="00266779" w:rsidRDefault="006D25AC" w:rsidP="006D11D1">
            <w:pPr>
              <w:tabs>
                <w:tab w:val="left" w:pos="540"/>
              </w:tabs>
              <w:contextualSpacing/>
              <w:jc w:val="both"/>
            </w:pPr>
            <w:r w:rsidRPr="006D25AC">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t>.</w:t>
            </w:r>
          </w:p>
        </w:tc>
        <w:tc>
          <w:tcPr>
            <w:tcW w:w="1350" w:type="pct"/>
          </w:tcPr>
          <w:p w:rsidR="00C362D2" w:rsidRPr="00266779" w:rsidRDefault="00794A4D" w:rsidP="00794A4D">
            <w:pPr>
              <w:suppressAutoHyphens/>
            </w:pPr>
            <w:r w:rsidRPr="001B7659">
              <w:t>1.Организовывает работу в команде, ставит цели командной работы</w:t>
            </w:r>
          </w:p>
        </w:tc>
        <w:tc>
          <w:tcPr>
            <w:tcW w:w="1569" w:type="pct"/>
          </w:tcPr>
          <w:p w:rsidR="009E2934" w:rsidRDefault="00794A4D" w:rsidP="009E2934">
            <w:pPr>
              <w:tabs>
                <w:tab w:val="left" w:pos="540"/>
              </w:tabs>
              <w:contextualSpacing/>
              <w:jc w:val="both"/>
              <w:rPr>
                <w:b/>
              </w:rPr>
            </w:pPr>
            <w:r w:rsidRPr="00B33BF3">
              <w:rPr>
                <w:b/>
              </w:rPr>
              <w:t>знать:</w:t>
            </w:r>
            <w:r w:rsidR="00BC0494">
              <w:rPr>
                <w:b/>
              </w:rPr>
              <w:t xml:space="preserve"> </w:t>
            </w:r>
            <w:r w:rsidR="000B2D7F">
              <w:t>методы</w:t>
            </w:r>
            <w:r w:rsidR="00BC0494">
              <w:t xml:space="preserve"> формирования и развития команды </w:t>
            </w:r>
            <w:proofErr w:type="spellStart"/>
            <w:r w:rsidR="00BC0494">
              <w:t>ивента</w:t>
            </w:r>
            <w:proofErr w:type="spellEnd"/>
            <w:r w:rsidR="00BC0494">
              <w:t xml:space="preserve">; </w:t>
            </w:r>
          </w:p>
          <w:p w:rsidR="00C362D2" w:rsidRPr="009E2934" w:rsidRDefault="00794A4D" w:rsidP="009E2934">
            <w:pPr>
              <w:tabs>
                <w:tab w:val="left" w:pos="540"/>
              </w:tabs>
              <w:contextualSpacing/>
              <w:jc w:val="both"/>
            </w:pPr>
            <w:r w:rsidRPr="00B33BF3">
              <w:rPr>
                <w:b/>
              </w:rPr>
              <w:t>уметь:</w:t>
            </w:r>
            <w:r w:rsidR="009E2934">
              <w:rPr>
                <w:b/>
              </w:rPr>
              <w:t xml:space="preserve"> </w:t>
            </w:r>
            <w:r w:rsidR="00BC0494" w:rsidRPr="00BC0494">
              <w:t>онлайн</w:t>
            </w:r>
            <w:r w:rsidR="00BC0494">
              <w:rPr>
                <w:b/>
              </w:rPr>
              <w:t>-</w:t>
            </w:r>
            <w:r w:rsidR="00BC0494">
              <w:t>инструменты для командной работы.</w:t>
            </w:r>
          </w:p>
        </w:tc>
      </w:tr>
      <w:tr w:rsidR="009248D0" w:rsidRPr="00383DDA" w:rsidTr="00F26F35">
        <w:trPr>
          <w:trHeight w:val="1555"/>
        </w:trPr>
        <w:tc>
          <w:tcPr>
            <w:tcW w:w="732" w:type="pct"/>
            <w:vMerge/>
          </w:tcPr>
          <w:p w:rsidR="009248D0" w:rsidRPr="00266779" w:rsidRDefault="009248D0" w:rsidP="00AD7281">
            <w:pPr>
              <w:tabs>
                <w:tab w:val="left" w:pos="540"/>
              </w:tabs>
              <w:contextualSpacing/>
              <w:jc w:val="both"/>
              <w:rPr>
                <w:b/>
              </w:rPr>
            </w:pPr>
          </w:p>
        </w:tc>
        <w:tc>
          <w:tcPr>
            <w:tcW w:w="1350" w:type="pct"/>
            <w:vMerge/>
          </w:tcPr>
          <w:p w:rsidR="009248D0" w:rsidRPr="00266779" w:rsidRDefault="009248D0" w:rsidP="00AD7281">
            <w:pPr>
              <w:tabs>
                <w:tab w:val="left" w:pos="540"/>
              </w:tabs>
              <w:contextualSpacing/>
              <w:jc w:val="both"/>
            </w:pPr>
          </w:p>
        </w:tc>
        <w:tc>
          <w:tcPr>
            <w:tcW w:w="1350" w:type="pct"/>
          </w:tcPr>
          <w:p w:rsidR="009248D0" w:rsidRPr="00266779" w:rsidRDefault="00794A4D" w:rsidP="00AD7281">
            <w:pPr>
              <w:tabs>
                <w:tab w:val="left" w:pos="540"/>
              </w:tabs>
              <w:contextualSpacing/>
              <w:jc w:val="both"/>
            </w:pPr>
            <w:r w:rsidRPr="001B7659">
              <w:t xml:space="preserve">2.Вырабатывает командную стратегию </w:t>
            </w:r>
            <w:r>
              <w:t xml:space="preserve">для </w:t>
            </w:r>
            <w:r w:rsidRPr="001B7659">
              <w:t xml:space="preserve">достижения </w:t>
            </w:r>
            <w:r>
              <w:t>поставленной цели</w:t>
            </w:r>
            <w:r w:rsidRPr="001B7659">
              <w:t xml:space="preserve"> на основе задач и методов их решения</w:t>
            </w:r>
          </w:p>
        </w:tc>
        <w:tc>
          <w:tcPr>
            <w:tcW w:w="1569" w:type="pct"/>
          </w:tcPr>
          <w:p w:rsidR="00794A4D" w:rsidRPr="00B33BF3" w:rsidRDefault="00794A4D" w:rsidP="00794A4D">
            <w:pPr>
              <w:tabs>
                <w:tab w:val="left" w:pos="540"/>
              </w:tabs>
              <w:contextualSpacing/>
              <w:jc w:val="both"/>
              <w:rPr>
                <w:b/>
              </w:rPr>
            </w:pPr>
            <w:r w:rsidRPr="00B33BF3">
              <w:rPr>
                <w:b/>
              </w:rPr>
              <w:t xml:space="preserve">знать: </w:t>
            </w:r>
            <w:r w:rsidR="008A795E">
              <w:t xml:space="preserve">командные роли в ходе </w:t>
            </w:r>
            <w:proofErr w:type="spellStart"/>
            <w:r w:rsidR="008A795E">
              <w:t>ивента</w:t>
            </w:r>
            <w:proofErr w:type="spellEnd"/>
            <w:r w:rsidR="008A795E">
              <w:t>;</w:t>
            </w:r>
          </w:p>
          <w:p w:rsidR="009248D0" w:rsidRPr="008A795E" w:rsidRDefault="00794A4D" w:rsidP="008A795E">
            <w:pPr>
              <w:tabs>
                <w:tab w:val="left" w:pos="540"/>
              </w:tabs>
              <w:contextualSpacing/>
              <w:jc w:val="both"/>
              <w:rPr>
                <w:highlight w:val="yellow"/>
              </w:rPr>
            </w:pPr>
            <w:r w:rsidRPr="00B33BF3">
              <w:rPr>
                <w:b/>
              </w:rPr>
              <w:t>уметь:</w:t>
            </w:r>
            <w:r w:rsidR="008A795E">
              <w:rPr>
                <w:b/>
              </w:rPr>
              <w:t xml:space="preserve"> </w:t>
            </w:r>
            <w:r w:rsidR="008A795E">
              <w:t xml:space="preserve">планировать ход работ по реализации </w:t>
            </w:r>
            <w:proofErr w:type="spellStart"/>
            <w:r w:rsidR="008A795E">
              <w:t>ивента</w:t>
            </w:r>
            <w:proofErr w:type="spellEnd"/>
            <w:r w:rsidR="008A795E">
              <w:t>.</w:t>
            </w:r>
          </w:p>
        </w:tc>
      </w:tr>
      <w:tr w:rsidR="009248D0" w:rsidRPr="00383DDA" w:rsidTr="00F26F35">
        <w:trPr>
          <w:trHeight w:val="1549"/>
        </w:trPr>
        <w:tc>
          <w:tcPr>
            <w:tcW w:w="732" w:type="pct"/>
            <w:vMerge/>
          </w:tcPr>
          <w:p w:rsidR="009248D0" w:rsidRDefault="009248D0" w:rsidP="00AD7281">
            <w:pPr>
              <w:tabs>
                <w:tab w:val="left" w:pos="540"/>
              </w:tabs>
              <w:contextualSpacing/>
              <w:jc w:val="both"/>
              <w:rPr>
                <w:b/>
              </w:rPr>
            </w:pPr>
          </w:p>
        </w:tc>
        <w:tc>
          <w:tcPr>
            <w:tcW w:w="1350" w:type="pct"/>
            <w:vMerge/>
          </w:tcPr>
          <w:p w:rsidR="009248D0" w:rsidRPr="009248D0" w:rsidRDefault="009248D0" w:rsidP="00AD7281">
            <w:pPr>
              <w:tabs>
                <w:tab w:val="left" w:pos="540"/>
              </w:tabs>
              <w:contextualSpacing/>
              <w:jc w:val="both"/>
            </w:pPr>
          </w:p>
        </w:tc>
        <w:tc>
          <w:tcPr>
            <w:tcW w:w="1350" w:type="pct"/>
          </w:tcPr>
          <w:p w:rsidR="009248D0" w:rsidRDefault="00794A4D" w:rsidP="00AD7281">
            <w:pPr>
              <w:tabs>
                <w:tab w:val="left" w:pos="540"/>
              </w:tabs>
              <w:contextualSpacing/>
              <w:jc w:val="both"/>
            </w:pPr>
            <w:r w:rsidRPr="001B7659">
              <w:t xml:space="preserve">3. Принимает ответственность за </w:t>
            </w:r>
            <w:r>
              <w:t xml:space="preserve">принятые </w:t>
            </w:r>
            <w:r w:rsidRPr="001B7659">
              <w:t>организационно-управленческие решения</w:t>
            </w:r>
          </w:p>
        </w:tc>
        <w:tc>
          <w:tcPr>
            <w:tcW w:w="1569" w:type="pct"/>
          </w:tcPr>
          <w:p w:rsidR="00304918" w:rsidRPr="00912E02" w:rsidRDefault="00304918" w:rsidP="00304918">
            <w:pPr>
              <w:tabs>
                <w:tab w:val="left" w:pos="540"/>
              </w:tabs>
              <w:contextualSpacing/>
              <w:jc w:val="both"/>
            </w:pPr>
            <w:r w:rsidRPr="00B33BF3">
              <w:rPr>
                <w:b/>
              </w:rPr>
              <w:t xml:space="preserve">знать: </w:t>
            </w:r>
            <w:r w:rsidR="00912E02">
              <w:t xml:space="preserve">юридические основы оформления </w:t>
            </w:r>
            <w:proofErr w:type="spellStart"/>
            <w:r w:rsidR="00912E02">
              <w:t>ивента</w:t>
            </w:r>
            <w:proofErr w:type="spellEnd"/>
            <w:r w:rsidR="00912E02">
              <w:t>;</w:t>
            </w:r>
          </w:p>
          <w:p w:rsidR="009248D0" w:rsidRPr="00912E02" w:rsidRDefault="00304918" w:rsidP="00304918">
            <w:pPr>
              <w:tabs>
                <w:tab w:val="left" w:pos="540"/>
              </w:tabs>
              <w:contextualSpacing/>
              <w:jc w:val="both"/>
              <w:rPr>
                <w:highlight w:val="yellow"/>
              </w:rPr>
            </w:pPr>
            <w:r w:rsidRPr="00B33BF3">
              <w:rPr>
                <w:b/>
              </w:rPr>
              <w:t>уметь:</w:t>
            </w:r>
            <w:r w:rsidR="00912E02">
              <w:rPr>
                <w:b/>
              </w:rPr>
              <w:t xml:space="preserve"> </w:t>
            </w:r>
            <w:r w:rsidR="00912E02">
              <w:t xml:space="preserve">сформировать бюджет </w:t>
            </w:r>
            <w:proofErr w:type="spellStart"/>
            <w:r w:rsidR="00912E02">
              <w:t>ивента</w:t>
            </w:r>
            <w:proofErr w:type="spellEnd"/>
            <w:r w:rsidR="00912E02">
              <w:t>.</w:t>
            </w:r>
          </w:p>
        </w:tc>
      </w:tr>
      <w:tr w:rsidR="009248D0" w:rsidRPr="00383DDA" w:rsidTr="00F26F35">
        <w:trPr>
          <w:trHeight w:val="1515"/>
        </w:trPr>
        <w:tc>
          <w:tcPr>
            <w:tcW w:w="732" w:type="pct"/>
            <w:vMerge w:val="restart"/>
          </w:tcPr>
          <w:p w:rsidR="009248D0" w:rsidRDefault="00F53146" w:rsidP="00AD7281">
            <w:pPr>
              <w:tabs>
                <w:tab w:val="left" w:pos="540"/>
              </w:tabs>
              <w:contextualSpacing/>
              <w:jc w:val="both"/>
              <w:rPr>
                <w:b/>
              </w:rPr>
            </w:pPr>
            <w:r w:rsidRPr="00F53146">
              <w:rPr>
                <w:b/>
              </w:rPr>
              <w:t>ПКН-7</w:t>
            </w:r>
          </w:p>
        </w:tc>
        <w:tc>
          <w:tcPr>
            <w:tcW w:w="1350" w:type="pct"/>
            <w:vMerge w:val="restart"/>
          </w:tcPr>
          <w:p w:rsidR="009248D0" w:rsidRPr="00266779" w:rsidRDefault="006D25AC" w:rsidP="00AD7281">
            <w:pPr>
              <w:tabs>
                <w:tab w:val="left" w:pos="540"/>
              </w:tabs>
              <w:contextualSpacing/>
              <w:jc w:val="both"/>
            </w:pPr>
            <w:r w:rsidRPr="006D25AC">
              <w:t xml:space="preserve">Способность самостоятельно выстраивать стратегии представления результатов своей профессиональной деятельности, в том числе в публичном формате, на основе навыков трансформации контента для различных </w:t>
            </w:r>
            <w:proofErr w:type="spellStart"/>
            <w:r w:rsidRPr="006D25AC">
              <w:t>медиасред</w:t>
            </w:r>
            <w:proofErr w:type="spellEnd"/>
            <w:r w:rsidRPr="006D25AC">
              <w:t>, а также подбора соответствующих информационно-коммуникативных технологий и каналов распространения информации</w:t>
            </w:r>
            <w:r>
              <w:t>.</w:t>
            </w:r>
          </w:p>
        </w:tc>
        <w:tc>
          <w:tcPr>
            <w:tcW w:w="1350" w:type="pct"/>
          </w:tcPr>
          <w:p w:rsidR="009248D0" w:rsidRDefault="00304918" w:rsidP="00304918">
            <w:r>
              <w:t>1.Готовит индивидуальные и коллективные научные публикации, и научные заявки на конкурсы и гранты</w:t>
            </w:r>
          </w:p>
        </w:tc>
        <w:tc>
          <w:tcPr>
            <w:tcW w:w="1569" w:type="pct"/>
          </w:tcPr>
          <w:p w:rsidR="00304918" w:rsidRPr="002D3CDE" w:rsidRDefault="00304918" w:rsidP="00304918">
            <w:pPr>
              <w:tabs>
                <w:tab w:val="left" w:pos="540"/>
              </w:tabs>
              <w:contextualSpacing/>
              <w:jc w:val="both"/>
            </w:pPr>
            <w:r w:rsidRPr="00B33BF3">
              <w:rPr>
                <w:b/>
              </w:rPr>
              <w:t xml:space="preserve">знать: </w:t>
            </w:r>
            <w:r w:rsidR="002D3CDE">
              <w:t xml:space="preserve">требования к отчету по результатам </w:t>
            </w:r>
            <w:proofErr w:type="spellStart"/>
            <w:r w:rsidR="002D3CDE">
              <w:t>ивента</w:t>
            </w:r>
            <w:proofErr w:type="spellEnd"/>
            <w:r w:rsidR="002D3CDE">
              <w:t>;</w:t>
            </w:r>
          </w:p>
          <w:p w:rsidR="009248D0" w:rsidRPr="00F91A90" w:rsidRDefault="00304918" w:rsidP="002D3CDE">
            <w:pPr>
              <w:tabs>
                <w:tab w:val="left" w:pos="540"/>
              </w:tabs>
              <w:contextualSpacing/>
              <w:jc w:val="both"/>
              <w:rPr>
                <w:b/>
                <w:highlight w:val="yellow"/>
              </w:rPr>
            </w:pPr>
            <w:r w:rsidRPr="00B33BF3">
              <w:rPr>
                <w:b/>
              </w:rPr>
              <w:t>уметь:</w:t>
            </w:r>
            <w:r w:rsidR="002D3CDE">
              <w:rPr>
                <w:b/>
              </w:rPr>
              <w:t xml:space="preserve"> </w:t>
            </w:r>
            <w:r w:rsidR="002D3CDE">
              <w:t xml:space="preserve">создавать информационный материал об </w:t>
            </w:r>
            <w:proofErr w:type="spellStart"/>
            <w:r w:rsidR="002D3CDE">
              <w:t>ивенте</w:t>
            </w:r>
            <w:proofErr w:type="spellEnd"/>
            <w:r w:rsidR="002D3CDE">
              <w:t>.</w:t>
            </w:r>
          </w:p>
        </w:tc>
      </w:tr>
      <w:tr w:rsidR="009248D0" w:rsidRPr="00383DDA" w:rsidTr="00F26F35">
        <w:trPr>
          <w:trHeight w:val="1515"/>
        </w:trPr>
        <w:tc>
          <w:tcPr>
            <w:tcW w:w="732" w:type="pct"/>
            <w:vMerge/>
          </w:tcPr>
          <w:p w:rsidR="009248D0" w:rsidRDefault="009248D0" w:rsidP="00AD7281">
            <w:pPr>
              <w:tabs>
                <w:tab w:val="left" w:pos="540"/>
              </w:tabs>
              <w:contextualSpacing/>
              <w:jc w:val="both"/>
              <w:rPr>
                <w:b/>
              </w:rPr>
            </w:pPr>
          </w:p>
        </w:tc>
        <w:tc>
          <w:tcPr>
            <w:tcW w:w="1350" w:type="pct"/>
            <w:vMerge/>
          </w:tcPr>
          <w:p w:rsidR="009248D0" w:rsidRPr="009248D0" w:rsidRDefault="009248D0" w:rsidP="00AD7281">
            <w:pPr>
              <w:tabs>
                <w:tab w:val="left" w:pos="540"/>
              </w:tabs>
              <w:contextualSpacing/>
              <w:jc w:val="both"/>
            </w:pPr>
          </w:p>
        </w:tc>
        <w:tc>
          <w:tcPr>
            <w:tcW w:w="1350" w:type="pct"/>
          </w:tcPr>
          <w:p w:rsidR="009248D0" w:rsidRDefault="00304918" w:rsidP="00AD7281">
            <w:pPr>
              <w:tabs>
                <w:tab w:val="left" w:pos="540"/>
              </w:tabs>
              <w:contextualSpacing/>
              <w:jc w:val="both"/>
            </w:pPr>
            <w:r>
              <w:t>2. Проводит презентацию результатов своей научной деятельности в ходе публичных мероприятий, в сети Интернет</w:t>
            </w:r>
          </w:p>
        </w:tc>
        <w:tc>
          <w:tcPr>
            <w:tcW w:w="1569" w:type="pct"/>
          </w:tcPr>
          <w:p w:rsidR="00304918" w:rsidRPr="00A22EA5" w:rsidRDefault="00304918" w:rsidP="00304918">
            <w:pPr>
              <w:tabs>
                <w:tab w:val="left" w:pos="540"/>
              </w:tabs>
              <w:contextualSpacing/>
              <w:jc w:val="both"/>
            </w:pPr>
            <w:r w:rsidRPr="00B33BF3">
              <w:rPr>
                <w:b/>
              </w:rPr>
              <w:t xml:space="preserve">знать: </w:t>
            </w:r>
            <w:r w:rsidR="00A22EA5">
              <w:t xml:space="preserve">требования к отчету по оценке эффективности </w:t>
            </w:r>
            <w:proofErr w:type="spellStart"/>
            <w:r w:rsidR="00A22EA5">
              <w:t>ивента</w:t>
            </w:r>
            <w:proofErr w:type="spellEnd"/>
            <w:r w:rsidR="00A22EA5">
              <w:t>;</w:t>
            </w:r>
          </w:p>
          <w:p w:rsidR="009248D0" w:rsidRPr="00F91A90" w:rsidRDefault="00304918" w:rsidP="00A22EA5">
            <w:pPr>
              <w:tabs>
                <w:tab w:val="left" w:pos="540"/>
              </w:tabs>
              <w:contextualSpacing/>
              <w:jc w:val="both"/>
              <w:rPr>
                <w:b/>
                <w:highlight w:val="yellow"/>
              </w:rPr>
            </w:pPr>
            <w:r w:rsidRPr="00B33BF3">
              <w:rPr>
                <w:b/>
              </w:rPr>
              <w:t>уметь:</w:t>
            </w:r>
            <w:r w:rsidR="00A22EA5">
              <w:rPr>
                <w:b/>
              </w:rPr>
              <w:t xml:space="preserve"> </w:t>
            </w:r>
            <w:r w:rsidR="00A22EA5">
              <w:t xml:space="preserve">анализировать выявленные недостатки </w:t>
            </w:r>
            <w:proofErr w:type="spellStart"/>
            <w:r w:rsidR="00A22EA5">
              <w:t>ивента</w:t>
            </w:r>
            <w:proofErr w:type="spellEnd"/>
            <w:r w:rsidR="00A22EA5">
              <w:t>.</w:t>
            </w:r>
          </w:p>
        </w:tc>
      </w:tr>
    </w:tbl>
    <w:p w:rsidR="00833035" w:rsidRDefault="00833035" w:rsidP="00833035"/>
    <w:p w:rsidR="00833035" w:rsidRPr="0011399E" w:rsidRDefault="00833035" w:rsidP="00833035">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833035" w:rsidRPr="00347064" w:rsidRDefault="00202500" w:rsidP="00347064">
      <w:pPr>
        <w:spacing w:line="360" w:lineRule="auto"/>
        <w:ind w:firstLine="709"/>
        <w:jc w:val="both"/>
        <w:rPr>
          <w:sz w:val="28"/>
          <w:szCs w:val="28"/>
        </w:rPr>
      </w:pPr>
      <w:r w:rsidRPr="001933D6">
        <w:rPr>
          <w:sz w:val="28"/>
          <w:szCs w:val="28"/>
        </w:rPr>
        <w:t>Дисциплина «</w:t>
      </w:r>
      <w:proofErr w:type="spellStart"/>
      <w:r w:rsidR="0003683F" w:rsidRPr="001933D6">
        <w:rPr>
          <w:sz w:val="28"/>
          <w:szCs w:val="28"/>
        </w:rPr>
        <w:t>Event</w:t>
      </w:r>
      <w:proofErr w:type="spellEnd"/>
      <w:r w:rsidR="0003683F" w:rsidRPr="001933D6">
        <w:rPr>
          <w:sz w:val="28"/>
          <w:szCs w:val="28"/>
        </w:rPr>
        <w:t>-маркетинг (организация мероприятий, акций, событий)</w:t>
      </w:r>
      <w:r w:rsidRPr="001933D6">
        <w:rPr>
          <w:sz w:val="28"/>
          <w:szCs w:val="28"/>
        </w:rPr>
        <w:t xml:space="preserve">» входит в </w:t>
      </w:r>
      <w:r w:rsidR="004278E2">
        <w:rPr>
          <w:sz w:val="28"/>
          <w:szCs w:val="28"/>
        </w:rPr>
        <w:t>м</w:t>
      </w:r>
      <w:r w:rsidR="004278E2" w:rsidRPr="004278E2">
        <w:rPr>
          <w:sz w:val="28"/>
          <w:szCs w:val="28"/>
        </w:rPr>
        <w:t>одуль дисциплин по выбору, углубляющих освоение программы магистратуры</w:t>
      </w:r>
      <w:r w:rsidR="004278E2">
        <w:rPr>
          <w:sz w:val="28"/>
          <w:szCs w:val="28"/>
        </w:rPr>
        <w:t xml:space="preserve">, </w:t>
      </w:r>
      <w:r w:rsidRPr="001933D6">
        <w:rPr>
          <w:sz w:val="28"/>
          <w:szCs w:val="28"/>
        </w:rPr>
        <w:t>Блока 1.</w:t>
      </w:r>
      <w:r w:rsidR="00680F4C" w:rsidRPr="001933D6">
        <w:rPr>
          <w:sz w:val="28"/>
          <w:szCs w:val="28"/>
        </w:rPr>
        <w:t xml:space="preserve"> </w:t>
      </w:r>
      <w:r w:rsidRPr="001933D6">
        <w:rPr>
          <w:sz w:val="28"/>
          <w:szCs w:val="28"/>
        </w:rPr>
        <w:t xml:space="preserve">Дисциплины (модули) по направлению подготовки </w:t>
      </w:r>
      <w:r w:rsidR="00347064" w:rsidRPr="00E371D5">
        <w:rPr>
          <w:sz w:val="28"/>
          <w:szCs w:val="28"/>
        </w:rPr>
        <w:t>4</w:t>
      </w:r>
      <w:r w:rsidR="00347064" w:rsidRPr="0036002B">
        <w:rPr>
          <w:sz w:val="28"/>
          <w:szCs w:val="28"/>
        </w:rPr>
        <w:t>1</w:t>
      </w:r>
      <w:r w:rsidR="00347064" w:rsidRPr="00E371D5">
        <w:rPr>
          <w:sz w:val="28"/>
          <w:szCs w:val="28"/>
        </w:rPr>
        <w:t>.04.0</w:t>
      </w:r>
      <w:r w:rsidR="00347064" w:rsidRPr="0036002B">
        <w:rPr>
          <w:sz w:val="28"/>
          <w:szCs w:val="28"/>
        </w:rPr>
        <w:t>4</w:t>
      </w:r>
      <w:r w:rsidR="00347064" w:rsidRPr="00E371D5">
        <w:rPr>
          <w:sz w:val="28"/>
          <w:szCs w:val="28"/>
        </w:rPr>
        <w:t xml:space="preserve"> </w:t>
      </w:r>
      <w:r w:rsidR="00347064">
        <w:rPr>
          <w:sz w:val="28"/>
          <w:szCs w:val="28"/>
        </w:rPr>
        <w:t>Политология</w:t>
      </w:r>
      <w:r w:rsidRPr="001933D6">
        <w:rPr>
          <w:sz w:val="28"/>
          <w:szCs w:val="28"/>
        </w:rPr>
        <w:t>.</w:t>
      </w:r>
      <w:r w:rsidR="00833035" w:rsidRPr="00347064">
        <w:rPr>
          <w:sz w:val="28"/>
          <w:szCs w:val="28"/>
        </w:rPr>
        <w:t xml:space="preserve"> </w:t>
      </w:r>
    </w:p>
    <w:p w:rsidR="002B391E" w:rsidRPr="001933D6" w:rsidRDefault="002B391E" w:rsidP="002555A3">
      <w:pPr>
        <w:spacing w:line="360" w:lineRule="auto"/>
        <w:ind w:firstLine="709"/>
        <w:jc w:val="both"/>
        <w:rPr>
          <w:sz w:val="28"/>
          <w:szCs w:val="28"/>
        </w:rPr>
      </w:pPr>
      <w:r w:rsidRPr="001933D6">
        <w:rPr>
          <w:sz w:val="28"/>
          <w:szCs w:val="28"/>
        </w:rPr>
        <w:t>Дисциплина «</w:t>
      </w:r>
      <w:proofErr w:type="spellStart"/>
      <w:r w:rsidR="0003683F" w:rsidRPr="001933D6">
        <w:rPr>
          <w:sz w:val="28"/>
          <w:szCs w:val="28"/>
        </w:rPr>
        <w:t>Event</w:t>
      </w:r>
      <w:proofErr w:type="spellEnd"/>
      <w:r w:rsidR="0003683F" w:rsidRPr="001933D6">
        <w:rPr>
          <w:sz w:val="28"/>
          <w:szCs w:val="28"/>
        </w:rPr>
        <w:t>-маркетинг (организация мероприятий, акций, событий)</w:t>
      </w:r>
      <w:r w:rsidRPr="001933D6">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833035" w:rsidRDefault="00833035" w:rsidP="002555A3">
      <w:pPr>
        <w:spacing w:line="360" w:lineRule="auto"/>
        <w:ind w:firstLine="709"/>
        <w:jc w:val="both"/>
        <w:rPr>
          <w:sz w:val="28"/>
          <w:szCs w:val="28"/>
          <w:highlight w:val="red"/>
        </w:rPr>
      </w:pPr>
    </w:p>
    <w:p w:rsidR="00991536" w:rsidRDefault="00991536" w:rsidP="002555A3">
      <w:pPr>
        <w:spacing w:line="360" w:lineRule="auto"/>
        <w:ind w:firstLine="709"/>
        <w:jc w:val="both"/>
        <w:rPr>
          <w:sz w:val="28"/>
          <w:szCs w:val="28"/>
          <w:highlight w:val="red"/>
        </w:rPr>
      </w:pPr>
    </w:p>
    <w:p w:rsidR="00991536" w:rsidRDefault="00991536" w:rsidP="002555A3">
      <w:pPr>
        <w:spacing w:line="360" w:lineRule="auto"/>
        <w:ind w:firstLine="709"/>
        <w:jc w:val="both"/>
        <w:rPr>
          <w:sz w:val="28"/>
          <w:szCs w:val="28"/>
          <w:highlight w:val="red"/>
        </w:rPr>
      </w:pPr>
    </w:p>
    <w:p w:rsidR="00991536" w:rsidRPr="002555A3" w:rsidRDefault="00991536" w:rsidP="002555A3">
      <w:pPr>
        <w:spacing w:line="360" w:lineRule="auto"/>
        <w:ind w:firstLine="709"/>
        <w:jc w:val="both"/>
        <w:rPr>
          <w:sz w:val="28"/>
          <w:szCs w:val="28"/>
          <w:highlight w:val="red"/>
        </w:rPr>
      </w:pPr>
    </w:p>
    <w:p w:rsidR="00833035" w:rsidRDefault="00833035" w:rsidP="00833035">
      <w:pPr>
        <w:pStyle w:val="1"/>
        <w:spacing w:before="0" w:after="0"/>
        <w:jc w:val="both"/>
        <w:rPr>
          <w:rFonts w:ascii="Times New Roman" w:hAnsi="Times New Roman" w:cs="Times New Roman"/>
          <w:kern w:val="0"/>
          <w:sz w:val="28"/>
          <w:szCs w:val="28"/>
        </w:rPr>
      </w:pPr>
      <w:bookmarkStart w:id="1" w:name="_Toc418694114"/>
      <w:r w:rsidRPr="00C14003">
        <w:rPr>
          <w:rFonts w:ascii="Times New Roman" w:hAnsi="Times New Roman" w:cs="Times New Roman"/>
          <w:iCs/>
          <w:sz w:val="28"/>
          <w:szCs w:val="28"/>
        </w:rPr>
        <w:lastRenderedPageBreak/>
        <w:t xml:space="preserve">4. </w:t>
      </w:r>
      <w:bookmarkEnd w:id="1"/>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DC6A60" w:rsidRPr="00DC6A60" w:rsidRDefault="00DC6A60" w:rsidP="00DC6A60">
      <w:pPr>
        <w:spacing w:line="360" w:lineRule="auto"/>
        <w:ind w:firstLine="709"/>
        <w:jc w:val="both"/>
        <w:rPr>
          <w:sz w:val="28"/>
          <w:szCs w:val="28"/>
        </w:rPr>
      </w:pPr>
    </w:p>
    <w:p w:rsidR="00DC6A60" w:rsidRPr="00DC6A60" w:rsidRDefault="00DC6A60" w:rsidP="00991536">
      <w:pPr>
        <w:spacing w:line="360" w:lineRule="auto"/>
        <w:jc w:val="both"/>
        <w:rPr>
          <w:sz w:val="28"/>
          <w:szCs w:val="28"/>
        </w:rPr>
      </w:pPr>
      <w:r>
        <w:rPr>
          <w:sz w:val="28"/>
          <w:szCs w:val="28"/>
        </w:rPr>
        <w:t>41.04.04</w:t>
      </w:r>
      <w:r w:rsidR="00991536">
        <w:rPr>
          <w:sz w:val="28"/>
          <w:szCs w:val="28"/>
        </w:rPr>
        <w:t xml:space="preserve"> </w:t>
      </w:r>
      <w:r w:rsidRPr="00DC6A60">
        <w:rPr>
          <w:sz w:val="28"/>
          <w:szCs w:val="28"/>
        </w:rPr>
        <w:t>Политоло</w:t>
      </w:r>
      <w:r w:rsidR="002F3267">
        <w:rPr>
          <w:sz w:val="28"/>
          <w:szCs w:val="28"/>
        </w:rPr>
        <w:t xml:space="preserve">гия, </w:t>
      </w:r>
      <w:r w:rsidR="00991536">
        <w:rPr>
          <w:sz w:val="28"/>
          <w:szCs w:val="28"/>
        </w:rPr>
        <w:t>н</w:t>
      </w:r>
      <w:r w:rsidR="002F3267">
        <w:rPr>
          <w:sz w:val="28"/>
          <w:szCs w:val="28"/>
        </w:rPr>
        <w:t>аправленность программы</w:t>
      </w:r>
      <w:r w:rsidR="00991536">
        <w:rPr>
          <w:sz w:val="28"/>
          <w:szCs w:val="28"/>
        </w:rPr>
        <w:t xml:space="preserve"> магистратуры</w:t>
      </w:r>
      <w:r w:rsidR="002F3267">
        <w:rPr>
          <w:sz w:val="28"/>
          <w:szCs w:val="28"/>
        </w:rPr>
        <w:t xml:space="preserve"> «</w:t>
      </w:r>
      <w:r w:rsidRPr="00DC6A60">
        <w:rPr>
          <w:sz w:val="28"/>
          <w:szCs w:val="28"/>
        </w:rPr>
        <w:t xml:space="preserve">PR и GR технологии в политике и бизнесе/PR </w:t>
      </w:r>
      <w:proofErr w:type="spellStart"/>
      <w:r w:rsidRPr="00DC6A60">
        <w:rPr>
          <w:sz w:val="28"/>
          <w:szCs w:val="28"/>
        </w:rPr>
        <w:t>and</w:t>
      </w:r>
      <w:proofErr w:type="spellEnd"/>
      <w:r w:rsidRPr="00DC6A60">
        <w:rPr>
          <w:sz w:val="28"/>
          <w:szCs w:val="28"/>
        </w:rPr>
        <w:t xml:space="preserve"> GR </w:t>
      </w:r>
      <w:proofErr w:type="spellStart"/>
      <w:r w:rsidRPr="00DC6A60">
        <w:rPr>
          <w:sz w:val="28"/>
          <w:szCs w:val="28"/>
        </w:rPr>
        <w:t>tech</w:t>
      </w:r>
      <w:r w:rsidR="002F3267">
        <w:rPr>
          <w:sz w:val="28"/>
          <w:szCs w:val="28"/>
        </w:rPr>
        <w:t>nologies</w:t>
      </w:r>
      <w:proofErr w:type="spellEnd"/>
      <w:r w:rsidR="002F3267">
        <w:rPr>
          <w:sz w:val="28"/>
          <w:szCs w:val="28"/>
        </w:rPr>
        <w:t xml:space="preserve"> </w:t>
      </w:r>
      <w:proofErr w:type="spellStart"/>
      <w:r w:rsidR="002F3267">
        <w:rPr>
          <w:sz w:val="28"/>
          <w:szCs w:val="28"/>
        </w:rPr>
        <w:t>in</w:t>
      </w:r>
      <w:proofErr w:type="spellEnd"/>
      <w:r w:rsidR="002F3267">
        <w:rPr>
          <w:sz w:val="28"/>
          <w:szCs w:val="28"/>
        </w:rPr>
        <w:t xml:space="preserve"> </w:t>
      </w:r>
      <w:proofErr w:type="spellStart"/>
      <w:r w:rsidR="00991536">
        <w:rPr>
          <w:sz w:val="28"/>
          <w:szCs w:val="28"/>
        </w:rPr>
        <w:t>policy</w:t>
      </w:r>
      <w:proofErr w:type="spellEnd"/>
      <w:r w:rsidR="00991536">
        <w:rPr>
          <w:sz w:val="28"/>
          <w:szCs w:val="28"/>
        </w:rPr>
        <w:t xml:space="preserve"> </w:t>
      </w:r>
      <w:proofErr w:type="spellStart"/>
      <w:r w:rsidR="00991536">
        <w:rPr>
          <w:sz w:val="28"/>
          <w:szCs w:val="28"/>
        </w:rPr>
        <w:t>and</w:t>
      </w:r>
      <w:proofErr w:type="spellEnd"/>
      <w:r w:rsidR="00991536">
        <w:rPr>
          <w:sz w:val="28"/>
          <w:szCs w:val="28"/>
        </w:rPr>
        <w:t xml:space="preserve"> </w:t>
      </w:r>
      <w:proofErr w:type="spellStart"/>
      <w:r w:rsidR="00991536">
        <w:rPr>
          <w:sz w:val="28"/>
          <w:szCs w:val="28"/>
        </w:rPr>
        <w:t>business</w:t>
      </w:r>
      <w:proofErr w:type="spellEnd"/>
      <w:r w:rsidR="00991536">
        <w:rPr>
          <w:sz w:val="28"/>
          <w:szCs w:val="28"/>
        </w:rPr>
        <w:t>»</w:t>
      </w:r>
    </w:p>
    <w:p w:rsidR="00833035" w:rsidRPr="00991536" w:rsidRDefault="00833035" w:rsidP="00833035">
      <w:pPr>
        <w:tabs>
          <w:tab w:val="left" w:pos="7797"/>
        </w:tabs>
        <w:ind w:right="142"/>
        <w:jc w:val="right"/>
        <w:rPr>
          <w:color w:val="000000"/>
          <w:sz w:val="28"/>
          <w:szCs w:val="20"/>
          <w:lang w:eastAsia="en-US"/>
        </w:rPr>
      </w:pPr>
      <w:r w:rsidRPr="00991536">
        <w:rPr>
          <w:color w:val="000000"/>
          <w:sz w:val="28"/>
          <w:szCs w:val="20"/>
          <w:lang w:eastAsia="en-US"/>
        </w:rPr>
        <w:t>Таблица 1</w:t>
      </w:r>
      <w:r w:rsidR="00434BA6" w:rsidRPr="00991536">
        <w:rPr>
          <w:color w:val="000000"/>
          <w:sz w:val="28"/>
          <w:szCs w:val="20"/>
          <w:lang w:eastAsia="en-US"/>
        </w:rPr>
        <w:t>.1</w:t>
      </w:r>
    </w:p>
    <w:tbl>
      <w:tblPr>
        <w:tblW w:w="793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409"/>
        <w:gridCol w:w="2552"/>
      </w:tblGrid>
      <w:tr w:rsidR="00BB05A7" w:rsidRPr="005F44B6" w:rsidTr="00991536">
        <w:trPr>
          <w:trHeight w:val="330"/>
        </w:trPr>
        <w:tc>
          <w:tcPr>
            <w:tcW w:w="2977" w:type="dxa"/>
          </w:tcPr>
          <w:p w:rsidR="00BB05A7" w:rsidRPr="005F44B6" w:rsidRDefault="00BB05A7" w:rsidP="00AD7281">
            <w:pPr>
              <w:rPr>
                <w:b/>
                <w:color w:val="000000"/>
                <w:szCs w:val="28"/>
              </w:rPr>
            </w:pPr>
            <w:r w:rsidRPr="005F44B6">
              <w:rPr>
                <w:b/>
                <w:color w:val="000000"/>
                <w:szCs w:val="28"/>
              </w:rPr>
              <w:t>Вид учебной работы   по дисциплине</w:t>
            </w:r>
          </w:p>
        </w:tc>
        <w:tc>
          <w:tcPr>
            <w:tcW w:w="2409" w:type="dxa"/>
          </w:tcPr>
          <w:p w:rsidR="00BB05A7" w:rsidRPr="005F44B6" w:rsidRDefault="00BB05A7" w:rsidP="00AD7281">
            <w:pPr>
              <w:jc w:val="center"/>
              <w:rPr>
                <w:b/>
                <w:color w:val="000000"/>
                <w:szCs w:val="28"/>
              </w:rPr>
            </w:pPr>
            <w:r w:rsidRPr="005F44B6">
              <w:rPr>
                <w:b/>
                <w:color w:val="000000"/>
                <w:szCs w:val="28"/>
              </w:rPr>
              <w:t>Всего</w:t>
            </w:r>
          </w:p>
          <w:p w:rsidR="00BB05A7" w:rsidRPr="005F44B6" w:rsidRDefault="00BB05A7" w:rsidP="00AD7281">
            <w:pPr>
              <w:jc w:val="center"/>
              <w:rPr>
                <w:b/>
                <w:color w:val="000000"/>
                <w:szCs w:val="28"/>
              </w:rPr>
            </w:pPr>
            <w:r w:rsidRPr="005F44B6">
              <w:rPr>
                <w:b/>
                <w:color w:val="000000"/>
                <w:szCs w:val="28"/>
              </w:rPr>
              <w:t>(в з/е и часах)</w:t>
            </w:r>
          </w:p>
        </w:tc>
        <w:tc>
          <w:tcPr>
            <w:tcW w:w="2552" w:type="dxa"/>
          </w:tcPr>
          <w:p w:rsidR="00BB05A7" w:rsidRPr="005F44B6" w:rsidRDefault="00BB05A7" w:rsidP="00AD7281">
            <w:pPr>
              <w:numPr>
                <w:ilvl w:val="12"/>
                <w:numId w:val="0"/>
              </w:numPr>
              <w:jc w:val="center"/>
              <w:rPr>
                <w:b/>
                <w:color w:val="000000"/>
                <w:szCs w:val="28"/>
              </w:rPr>
            </w:pPr>
            <w:r>
              <w:rPr>
                <w:b/>
                <w:color w:val="000000"/>
                <w:szCs w:val="28"/>
              </w:rPr>
              <w:t>Модуль 5</w:t>
            </w:r>
          </w:p>
          <w:p w:rsidR="00BB05A7" w:rsidRPr="005F44B6" w:rsidRDefault="00BB05A7" w:rsidP="00AD7281">
            <w:pPr>
              <w:numPr>
                <w:ilvl w:val="12"/>
                <w:numId w:val="0"/>
              </w:numPr>
              <w:jc w:val="center"/>
              <w:rPr>
                <w:b/>
                <w:color w:val="000000"/>
                <w:szCs w:val="28"/>
              </w:rPr>
            </w:pPr>
            <w:r w:rsidRPr="005F44B6">
              <w:rPr>
                <w:b/>
                <w:color w:val="000000"/>
                <w:szCs w:val="28"/>
              </w:rPr>
              <w:t>(в часах)</w:t>
            </w:r>
          </w:p>
        </w:tc>
      </w:tr>
      <w:tr w:rsidR="00BB05A7" w:rsidRPr="005F44B6" w:rsidTr="00991536">
        <w:trPr>
          <w:trHeight w:val="330"/>
        </w:trPr>
        <w:tc>
          <w:tcPr>
            <w:tcW w:w="2977" w:type="dxa"/>
          </w:tcPr>
          <w:p w:rsidR="00BB05A7" w:rsidRPr="005F44B6" w:rsidRDefault="00BB05A7" w:rsidP="0091696C">
            <w:pPr>
              <w:rPr>
                <w:b/>
                <w:color w:val="000000"/>
                <w:szCs w:val="28"/>
              </w:rPr>
            </w:pPr>
            <w:r w:rsidRPr="005F44B6">
              <w:rPr>
                <w:b/>
                <w:color w:val="000000"/>
                <w:szCs w:val="28"/>
              </w:rPr>
              <w:t xml:space="preserve">Общая трудоемкость дисциплины </w:t>
            </w:r>
          </w:p>
        </w:tc>
        <w:tc>
          <w:tcPr>
            <w:tcW w:w="2409" w:type="dxa"/>
          </w:tcPr>
          <w:p w:rsidR="00BB05A7" w:rsidRPr="00266779" w:rsidRDefault="00063C99" w:rsidP="00991536">
            <w:pPr>
              <w:tabs>
                <w:tab w:val="left" w:pos="540"/>
              </w:tabs>
              <w:contextualSpacing/>
              <w:jc w:val="center"/>
            </w:pPr>
            <w:r>
              <w:t>3/108</w:t>
            </w:r>
          </w:p>
        </w:tc>
        <w:tc>
          <w:tcPr>
            <w:tcW w:w="2552" w:type="dxa"/>
          </w:tcPr>
          <w:p w:rsidR="00BB05A7" w:rsidRPr="00266779" w:rsidRDefault="00DF66B0" w:rsidP="00991536">
            <w:pPr>
              <w:tabs>
                <w:tab w:val="left" w:pos="540"/>
              </w:tabs>
              <w:contextualSpacing/>
              <w:jc w:val="center"/>
            </w:pPr>
            <w:r>
              <w:t>108</w:t>
            </w:r>
          </w:p>
        </w:tc>
      </w:tr>
      <w:tr w:rsidR="00585206" w:rsidRPr="005F44B6" w:rsidTr="00991536">
        <w:trPr>
          <w:trHeight w:val="330"/>
        </w:trPr>
        <w:tc>
          <w:tcPr>
            <w:tcW w:w="2977" w:type="dxa"/>
          </w:tcPr>
          <w:p w:rsidR="00585206" w:rsidRPr="005F44B6" w:rsidRDefault="00585206" w:rsidP="0091696C">
            <w:pPr>
              <w:rPr>
                <w:b/>
                <w:color w:val="000000"/>
                <w:szCs w:val="28"/>
              </w:rPr>
            </w:pPr>
            <w:r w:rsidRPr="005F44B6">
              <w:rPr>
                <w:b/>
                <w:color w:val="000000"/>
                <w:szCs w:val="28"/>
              </w:rPr>
              <w:t xml:space="preserve">Контактная работа - Аудиторные занятия </w:t>
            </w:r>
          </w:p>
        </w:tc>
        <w:tc>
          <w:tcPr>
            <w:tcW w:w="2409" w:type="dxa"/>
          </w:tcPr>
          <w:p w:rsidR="00585206" w:rsidRPr="00266779" w:rsidRDefault="00585206" w:rsidP="00991536">
            <w:pPr>
              <w:tabs>
                <w:tab w:val="left" w:pos="540"/>
              </w:tabs>
              <w:contextualSpacing/>
              <w:jc w:val="center"/>
            </w:pPr>
            <w:r>
              <w:t>3</w:t>
            </w:r>
            <w:r w:rsidR="009B764C">
              <w:t>2</w:t>
            </w:r>
          </w:p>
        </w:tc>
        <w:tc>
          <w:tcPr>
            <w:tcW w:w="2552" w:type="dxa"/>
          </w:tcPr>
          <w:p w:rsidR="00585206" w:rsidRPr="00266779" w:rsidRDefault="00585206" w:rsidP="00991536">
            <w:pPr>
              <w:tabs>
                <w:tab w:val="left" w:pos="540"/>
              </w:tabs>
              <w:contextualSpacing/>
              <w:jc w:val="center"/>
            </w:pPr>
            <w:r>
              <w:t>3</w:t>
            </w:r>
            <w:r w:rsidR="009B764C">
              <w:t>2</w:t>
            </w:r>
          </w:p>
        </w:tc>
      </w:tr>
      <w:tr w:rsidR="00585206" w:rsidRPr="005F44B6" w:rsidTr="00991536">
        <w:trPr>
          <w:trHeight w:val="330"/>
        </w:trPr>
        <w:tc>
          <w:tcPr>
            <w:tcW w:w="2977" w:type="dxa"/>
          </w:tcPr>
          <w:p w:rsidR="00585206" w:rsidRPr="005F44B6" w:rsidRDefault="00585206" w:rsidP="0091696C">
            <w:pPr>
              <w:rPr>
                <w:color w:val="000000"/>
                <w:szCs w:val="28"/>
              </w:rPr>
            </w:pPr>
            <w:r w:rsidRPr="005F44B6">
              <w:rPr>
                <w:color w:val="000000"/>
                <w:szCs w:val="28"/>
              </w:rPr>
              <w:t xml:space="preserve">Лекции </w:t>
            </w:r>
          </w:p>
        </w:tc>
        <w:tc>
          <w:tcPr>
            <w:tcW w:w="2409" w:type="dxa"/>
          </w:tcPr>
          <w:p w:rsidR="00585206" w:rsidRPr="00266779" w:rsidRDefault="009B764C" w:rsidP="00991536">
            <w:pPr>
              <w:tabs>
                <w:tab w:val="left" w:pos="540"/>
              </w:tabs>
              <w:contextualSpacing/>
              <w:jc w:val="center"/>
            </w:pPr>
            <w:r>
              <w:t>8</w:t>
            </w:r>
          </w:p>
        </w:tc>
        <w:tc>
          <w:tcPr>
            <w:tcW w:w="2552" w:type="dxa"/>
          </w:tcPr>
          <w:p w:rsidR="00585206" w:rsidRPr="00266779" w:rsidRDefault="009B764C" w:rsidP="00991536">
            <w:pPr>
              <w:tabs>
                <w:tab w:val="left" w:pos="540"/>
              </w:tabs>
              <w:contextualSpacing/>
              <w:jc w:val="center"/>
            </w:pPr>
            <w:r>
              <w:t>8</w:t>
            </w:r>
          </w:p>
        </w:tc>
      </w:tr>
      <w:tr w:rsidR="00585206" w:rsidRPr="005F44B6" w:rsidTr="00991536">
        <w:trPr>
          <w:trHeight w:val="330"/>
        </w:trPr>
        <w:tc>
          <w:tcPr>
            <w:tcW w:w="2977" w:type="dxa"/>
          </w:tcPr>
          <w:p w:rsidR="00585206" w:rsidRPr="005F44B6" w:rsidRDefault="00585206" w:rsidP="0091696C">
            <w:pPr>
              <w:rPr>
                <w:color w:val="000000"/>
                <w:szCs w:val="28"/>
              </w:rPr>
            </w:pPr>
            <w:r w:rsidRPr="005F44B6">
              <w:rPr>
                <w:color w:val="000000"/>
                <w:szCs w:val="28"/>
              </w:rPr>
              <w:t xml:space="preserve">Семинары, практические занятия  </w:t>
            </w:r>
          </w:p>
        </w:tc>
        <w:tc>
          <w:tcPr>
            <w:tcW w:w="2409" w:type="dxa"/>
          </w:tcPr>
          <w:p w:rsidR="00585206" w:rsidRPr="00266779" w:rsidRDefault="00585206" w:rsidP="00991536">
            <w:pPr>
              <w:tabs>
                <w:tab w:val="left" w:pos="540"/>
              </w:tabs>
              <w:contextualSpacing/>
              <w:jc w:val="center"/>
            </w:pPr>
            <w:r>
              <w:t>2</w:t>
            </w:r>
            <w:r w:rsidR="009B764C">
              <w:t>4</w:t>
            </w:r>
          </w:p>
        </w:tc>
        <w:tc>
          <w:tcPr>
            <w:tcW w:w="2552" w:type="dxa"/>
          </w:tcPr>
          <w:p w:rsidR="00585206" w:rsidRPr="00266779" w:rsidRDefault="00585206" w:rsidP="00991536">
            <w:pPr>
              <w:tabs>
                <w:tab w:val="left" w:pos="540"/>
              </w:tabs>
              <w:contextualSpacing/>
              <w:jc w:val="center"/>
            </w:pPr>
            <w:r>
              <w:t>2</w:t>
            </w:r>
            <w:r w:rsidR="009B764C">
              <w:t>4</w:t>
            </w:r>
          </w:p>
        </w:tc>
      </w:tr>
      <w:tr w:rsidR="00585206" w:rsidRPr="005F44B6" w:rsidTr="00991536">
        <w:trPr>
          <w:trHeight w:val="330"/>
        </w:trPr>
        <w:tc>
          <w:tcPr>
            <w:tcW w:w="2977" w:type="dxa"/>
          </w:tcPr>
          <w:p w:rsidR="00585206" w:rsidRPr="005F44B6" w:rsidRDefault="00585206" w:rsidP="0091696C">
            <w:pPr>
              <w:rPr>
                <w:b/>
                <w:color w:val="000000"/>
                <w:szCs w:val="28"/>
              </w:rPr>
            </w:pPr>
            <w:r w:rsidRPr="005F44B6">
              <w:rPr>
                <w:b/>
                <w:color w:val="000000"/>
                <w:szCs w:val="28"/>
              </w:rPr>
              <w:t>Самостоятельная работа</w:t>
            </w:r>
          </w:p>
        </w:tc>
        <w:tc>
          <w:tcPr>
            <w:tcW w:w="2409" w:type="dxa"/>
          </w:tcPr>
          <w:p w:rsidR="00585206" w:rsidRPr="00266779" w:rsidRDefault="00585206" w:rsidP="00991536">
            <w:pPr>
              <w:tabs>
                <w:tab w:val="left" w:pos="540"/>
              </w:tabs>
              <w:contextualSpacing/>
              <w:jc w:val="center"/>
            </w:pPr>
            <w:r>
              <w:t>7</w:t>
            </w:r>
            <w:r w:rsidR="009B764C">
              <w:t>6</w:t>
            </w:r>
          </w:p>
        </w:tc>
        <w:tc>
          <w:tcPr>
            <w:tcW w:w="2552" w:type="dxa"/>
          </w:tcPr>
          <w:p w:rsidR="00585206" w:rsidRPr="00266779" w:rsidRDefault="00585206" w:rsidP="00991536">
            <w:pPr>
              <w:tabs>
                <w:tab w:val="left" w:pos="540"/>
              </w:tabs>
              <w:contextualSpacing/>
              <w:jc w:val="center"/>
            </w:pPr>
            <w:r>
              <w:t>7</w:t>
            </w:r>
            <w:r w:rsidR="009B764C">
              <w:t>6</w:t>
            </w:r>
          </w:p>
        </w:tc>
      </w:tr>
      <w:tr w:rsidR="00BB05A7" w:rsidRPr="005F44B6" w:rsidTr="00991536">
        <w:trPr>
          <w:trHeight w:val="677"/>
        </w:trPr>
        <w:tc>
          <w:tcPr>
            <w:tcW w:w="2977" w:type="dxa"/>
          </w:tcPr>
          <w:p w:rsidR="00BB05A7" w:rsidRPr="005F44B6" w:rsidRDefault="00BB05A7" w:rsidP="0091696C">
            <w:pPr>
              <w:rPr>
                <w:i/>
                <w:color w:val="000000"/>
                <w:szCs w:val="28"/>
              </w:rPr>
            </w:pPr>
            <w:r w:rsidRPr="005F44B6">
              <w:rPr>
                <w:i/>
                <w:color w:val="000000"/>
                <w:szCs w:val="28"/>
              </w:rPr>
              <w:t xml:space="preserve">Вид текущего контроля </w:t>
            </w:r>
          </w:p>
        </w:tc>
        <w:tc>
          <w:tcPr>
            <w:tcW w:w="2409" w:type="dxa"/>
          </w:tcPr>
          <w:p w:rsidR="00BB05A7" w:rsidRPr="00266779" w:rsidRDefault="00BB05A7" w:rsidP="00991536">
            <w:pPr>
              <w:tabs>
                <w:tab w:val="left" w:pos="540"/>
              </w:tabs>
              <w:contextualSpacing/>
              <w:jc w:val="center"/>
            </w:pPr>
            <w:r>
              <w:t>Контрольная работа</w:t>
            </w:r>
          </w:p>
        </w:tc>
        <w:tc>
          <w:tcPr>
            <w:tcW w:w="2552" w:type="dxa"/>
          </w:tcPr>
          <w:p w:rsidR="00BB05A7" w:rsidRPr="00266779" w:rsidRDefault="00BB05A7" w:rsidP="00991536">
            <w:pPr>
              <w:tabs>
                <w:tab w:val="left" w:pos="540"/>
              </w:tabs>
              <w:contextualSpacing/>
              <w:jc w:val="center"/>
            </w:pPr>
            <w:r>
              <w:t>Контрольная работа</w:t>
            </w:r>
          </w:p>
        </w:tc>
      </w:tr>
      <w:tr w:rsidR="00BB05A7" w:rsidRPr="005F44B6" w:rsidTr="00991536">
        <w:trPr>
          <w:trHeight w:val="330"/>
        </w:trPr>
        <w:tc>
          <w:tcPr>
            <w:tcW w:w="2977" w:type="dxa"/>
          </w:tcPr>
          <w:p w:rsidR="00BB05A7" w:rsidRPr="005F44B6" w:rsidRDefault="00BB05A7" w:rsidP="0091696C">
            <w:pPr>
              <w:rPr>
                <w:color w:val="000000"/>
                <w:szCs w:val="28"/>
              </w:rPr>
            </w:pPr>
            <w:r w:rsidRPr="005F44B6">
              <w:rPr>
                <w:color w:val="000000"/>
                <w:szCs w:val="28"/>
              </w:rPr>
              <w:t>Вид промежуточной аттестации</w:t>
            </w:r>
          </w:p>
        </w:tc>
        <w:tc>
          <w:tcPr>
            <w:tcW w:w="2409" w:type="dxa"/>
          </w:tcPr>
          <w:p w:rsidR="00BB05A7" w:rsidRPr="00266779" w:rsidRDefault="00DF66B0" w:rsidP="00991536">
            <w:pPr>
              <w:tabs>
                <w:tab w:val="left" w:pos="540"/>
              </w:tabs>
              <w:contextualSpacing/>
              <w:jc w:val="center"/>
            </w:pPr>
            <w:r>
              <w:t>Зачет</w:t>
            </w:r>
          </w:p>
        </w:tc>
        <w:tc>
          <w:tcPr>
            <w:tcW w:w="2552" w:type="dxa"/>
          </w:tcPr>
          <w:p w:rsidR="00BB05A7" w:rsidRPr="00266779" w:rsidRDefault="00DF66B0" w:rsidP="00991536">
            <w:pPr>
              <w:tabs>
                <w:tab w:val="left" w:pos="540"/>
              </w:tabs>
              <w:contextualSpacing/>
              <w:jc w:val="center"/>
            </w:pPr>
            <w:r>
              <w:t>Зачет</w:t>
            </w:r>
          </w:p>
        </w:tc>
      </w:tr>
    </w:tbl>
    <w:p w:rsidR="00833035" w:rsidRDefault="00833035" w:rsidP="00833035">
      <w:pPr>
        <w:rPr>
          <w:i/>
          <w:color w:val="000000"/>
          <w:sz w:val="20"/>
          <w:szCs w:val="20"/>
          <w:lang w:eastAsia="en-US"/>
        </w:rPr>
      </w:pPr>
      <w:bookmarkStart w:id="2" w:name="_Toc470869438"/>
      <w:bookmarkStart w:id="3" w:name="_Toc470869977"/>
    </w:p>
    <w:p w:rsidR="009677D7" w:rsidRDefault="00DE4521" w:rsidP="00991536">
      <w:pPr>
        <w:spacing w:line="360" w:lineRule="auto"/>
        <w:jc w:val="both"/>
        <w:rPr>
          <w:sz w:val="28"/>
          <w:szCs w:val="28"/>
        </w:rPr>
      </w:pPr>
      <w:r w:rsidRPr="00DE4521">
        <w:rPr>
          <w:sz w:val="28"/>
          <w:szCs w:val="28"/>
        </w:rPr>
        <w:t xml:space="preserve">41.04.04 Политология </w:t>
      </w:r>
      <w:r w:rsidR="00991536">
        <w:rPr>
          <w:sz w:val="28"/>
          <w:szCs w:val="28"/>
        </w:rPr>
        <w:t xml:space="preserve">направленность программы магистратуры </w:t>
      </w:r>
      <w:r w:rsidR="00787D39">
        <w:rPr>
          <w:sz w:val="28"/>
          <w:szCs w:val="28"/>
        </w:rPr>
        <w:t>«</w:t>
      </w:r>
      <w:r w:rsidRPr="00DE4521">
        <w:rPr>
          <w:sz w:val="28"/>
          <w:szCs w:val="28"/>
        </w:rPr>
        <w:t>Политическое консультирование и стратегический анализ</w:t>
      </w:r>
      <w:r w:rsidR="00787D39">
        <w:rPr>
          <w:sz w:val="28"/>
          <w:szCs w:val="28"/>
        </w:rPr>
        <w:t>»</w:t>
      </w:r>
    </w:p>
    <w:p w:rsidR="00BA74D9" w:rsidRPr="00991536" w:rsidRDefault="00BA74D9" w:rsidP="00BA74D9">
      <w:pPr>
        <w:tabs>
          <w:tab w:val="left" w:pos="7797"/>
        </w:tabs>
        <w:ind w:right="142"/>
        <w:jc w:val="right"/>
        <w:rPr>
          <w:color w:val="000000"/>
          <w:sz w:val="28"/>
          <w:szCs w:val="20"/>
          <w:lang w:eastAsia="en-US"/>
        </w:rPr>
      </w:pPr>
      <w:r w:rsidRPr="00991536">
        <w:rPr>
          <w:color w:val="000000"/>
          <w:sz w:val="28"/>
          <w:szCs w:val="20"/>
          <w:lang w:eastAsia="en-US"/>
        </w:rPr>
        <w:t>Таблица 1</w:t>
      </w:r>
      <w:r w:rsidR="00434BA6" w:rsidRPr="00991536">
        <w:rPr>
          <w:color w:val="000000"/>
          <w:sz w:val="28"/>
          <w:szCs w:val="20"/>
          <w:lang w:eastAsia="en-US"/>
        </w:rPr>
        <w:t>.2</w:t>
      </w:r>
    </w:p>
    <w:tbl>
      <w:tblPr>
        <w:tblW w:w="779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409"/>
        <w:gridCol w:w="2410"/>
      </w:tblGrid>
      <w:tr w:rsidR="00BA74D9" w:rsidRPr="005F44B6" w:rsidTr="00991536">
        <w:trPr>
          <w:trHeight w:val="330"/>
        </w:trPr>
        <w:tc>
          <w:tcPr>
            <w:tcW w:w="2977" w:type="dxa"/>
          </w:tcPr>
          <w:p w:rsidR="00BA74D9" w:rsidRPr="005F44B6" w:rsidRDefault="00BA74D9" w:rsidP="00F26F35">
            <w:pPr>
              <w:rPr>
                <w:b/>
                <w:color w:val="000000"/>
                <w:szCs w:val="28"/>
              </w:rPr>
            </w:pPr>
            <w:r w:rsidRPr="005F44B6">
              <w:rPr>
                <w:b/>
                <w:color w:val="000000"/>
                <w:szCs w:val="28"/>
              </w:rPr>
              <w:t>Вид учебной работы   по дисциплине</w:t>
            </w:r>
          </w:p>
        </w:tc>
        <w:tc>
          <w:tcPr>
            <w:tcW w:w="2409" w:type="dxa"/>
          </w:tcPr>
          <w:p w:rsidR="00BA74D9" w:rsidRPr="005F44B6" w:rsidRDefault="00BA74D9" w:rsidP="00F26F35">
            <w:pPr>
              <w:jc w:val="center"/>
              <w:rPr>
                <w:b/>
                <w:color w:val="000000"/>
                <w:szCs w:val="28"/>
              </w:rPr>
            </w:pPr>
            <w:r w:rsidRPr="005F44B6">
              <w:rPr>
                <w:b/>
                <w:color w:val="000000"/>
                <w:szCs w:val="28"/>
              </w:rPr>
              <w:t>Всего</w:t>
            </w:r>
          </w:p>
          <w:p w:rsidR="00BA74D9" w:rsidRPr="005F44B6" w:rsidRDefault="00BA74D9" w:rsidP="00F26F35">
            <w:pPr>
              <w:jc w:val="center"/>
              <w:rPr>
                <w:b/>
                <w:color w:val="000000"/>
                <w:szCs w:val="28"/>
              </w:rPr>
            </w:pPr>
            <w:r w:rsidRPr="005F44B6">
              <w:rPr>
                <w:b/>
                <w:color w:val="000000"/>
                <w:szCs w:val="28"/>
              </w:rPr>
              <w:t>(в з/е и часах)</w:t>
            </w:r>
          </w:p>
        </w:tc>
        <w:tc>
          <w:tcPr>
            <w:tcW w:w="2410" w:type="dxa"/>
          </w:tcPr>
          <w:p w:rsidR="00BA74D9" w:rsidRPr="005F44B6" w:rsidRDefault="00BA74D9" w:rsidP="00F26F35">
            <w:pPr>
              <w:numPr>
                <w:ilvl w:val="12"/>
                <w:numId w:val="0"/>
              </w:numPr>
              <w:jc w:val="center"/>
              <w:rPr>
                <w:b/>
                <w:color w:val="000000"/>
                <w:szCs w:val="28"/>
              </w:rPr>
            </w:pPr>
            <w:r>
              <w:rPr>
                <w:b/>
                <w:color w:val="000000"/>
                <w:szCs w:val="28"/>
              </w:rPr>
              <w:t xml:space="preserve">Модуль </w:t>
            </w:r>
            <w:r w:rsidR="00CF6A68">
              <w:rPr>
                <w:b/>
                <w:color w:val="000000"/>
                <w:szCs w:val="28"/>
              </w:rPr>
              <w:t>6</w:t>
            </w:r>
          </w:p>
          <w:p w:rsidR="00BA74D9" w:rsidRPr="005F44B6" w:rsidRDefault="00BA74D9" w:rsidP="00F26F35">
            <w:pPr>
              <w:numPr>
                <w:ilvl w:val="12"/>
                <w:numId w:val="0"/>
              </w:numPr>
              <w:jc w:val="center"/>
              <w:rPr>
                <w:b/>
                <w:color w:val="000000"/>
                <w:szCs w:val="28"/>
              </w:rPr>
            </w:pPr>
            <w:r w:rsidRPr="005F44B6">
              <w:rPr>
                <w:b/>
                <w:color w:val="000000"/>
                <w:szCs w:val="28"/>
              </w:rPr>
              <w:t>(в часах)</w:t>
            </w:r>
          </w:p>
        </w:tc>
      </w:tr>
      <w:tr w:rsidR="00BA74D9" w:rsidRPr="005F44B6" w:rsidTr="00991536">
        <w:trPr>
          <w:trHeight w:val="330"/>
        </w:trPr>
        <w:tc>
          <w:tcPr>
            <w:tcW w:w="2977" w:type="dxa"/>
          </w:tcPr>
          <w:p w:rsidR="00BA74D9" w:rsidRPr="005F44B6" w:rsidRDefault="00BA74D9" w:rsidP="00F26F35">
            <w:pPr>
              <w:rPr>
                <w:b/>
                <w:color w:val="000000"/>
                <w:szCs w:val="28"/>
              </w:rPr>
            </w:pPr>
            <w:r w:rsidRPr="005F44B6">
              <w:rPr>
                <w:b/>
                <w:color w:val="000000"/>
                <w:szCs w:val="28"/>
              </w:rPr>
              <w:t xml:space="preserve">Общая трудоемкость дисциплины </w:t>
            </w:r>
          </w:p>
        </w:tc>
        <w:tc>
          <w:tcPr>
            <w:tcW w:w="2409" w:type="dxa"/>
          </w:tcPr>
          <w:p w:rsidR="00BA74D9" w:rsidRPr="00266779" w:rsidRDefault="00BA74D9" w:rsidP="00991536">
            <w:pPr>
              <w:tabs>
                <w:tab w:val="left" w:pos="540"/>
              </w:tabs>
              <w:contextualSpacing/>
              <w:jc w:val="center"/>
            </w:pPr>
            <w:r>
              <w:t>3/108</w:t>
            </w:r>
          </w:p>
        </w:tc>
        <w:tc>
          <w:tcPr>
            <w:tcW w:w="2410" w:type="dxa"/>
          </w:tcPr>
          <w:p w:rsidR="00BA74D9" w:rsidRPr="00266779" w:rsidRDefault="00BA74D9" w:rsidP="00991536">
            <w:pPr>
              <w:tabs>
                <w:tab w:val="left" w:pos="540"/>
              </w:tabs>
              <w:contextualSpacing/>
              <w:jc w:val="center"/>
            </w:pPr>
            <w:r>
              <w:t>108</w:t>
            </w:r>
          </w:p>
        </w:tc>
      </w:tr>
      <w:tr w:rsidR="00BA74D9" w:rsidRPr="005F44B6" w:rsidTr="00991536">
        <w:trPr>
          <w:trHeight w:val="330"/>
        </w:trPr>
        <w:tc>
          <w:tcPr>
            <w:tcW w:w="2977" w:type="dxa"/>
          </w:tcPr>
          <w:p w:rsidR="00BA74D9" w:rsidRPr="005F44B6" w:rsidRDefault="00BA74D9" w:rsidP="00F26F35">
            <w:pPr>
              <w:rPr>
                <w:b/>
                <w:color w:val="000000"/>
                <w:szCs w:val="28"/>
              </w:rPr>
            </w:pPr>
            <w:r w:rsidRPr="005F44B6">
              <w:rPr>
                <w:b/>
                <w:color w:val="000000"/>
                <w:szCs w:val="28"/>
              </w:rPr>
              <w:t xml:space="preserve">Контактная работа - Аудиторные занятия </w:t>
            </w:r>
          </w:p>
        </w:tc>
        <w:tc>
          <w:tcPr>
            <w:tcW w:w="2409" w:type="dxa"/>
          </w:tcPr>
          <w:p w:rsidR="00BA74D9" w:rsidRPr="00266779" w:rsidRDefault="00BA74D9" w:rsidP="00991536">
            <w:pPr>
              <w:tabs>
                <w:tab w:val="left" w:pos="540"/>
              </w:tabs>
              <w:contextualSpacing/>
              <w:jc w:val="center"/>
            </w:pPr>
            <w:r>
              <w:t>3</w:t>
            </w:r>
            <w:r w:rsidR="009B764C">
              <w:t>0</w:t>
            </w:r>
          </w:p>
        </w:tc>
        <w:tc>
          <w:tcPr>
            <w:tcW w:w="2410" w:type="dxa"/>
          </w:tcPr>
          <w:p w:rsidR="00BA74D9" w:rsidRPr="00266779" w:rsidRDefault="00BA74D9" w:rsidP="00991536">
            <w:pPr>
              <w:tabs>
                <w:tab w:val="left" w:pos="540"/>
              </w:tabs>
              <w:contextualSpacing/>
              <w:jc w:val="center"/>
            </w:pPr>
            <w:r>
              <w:t>3</w:t>
            </w:r>
            <w:r w:rsidR="009B764C">
              <w:t>0</w:t>
            </w:r>
          </w:p>
        </w:tc>
      </w:tr>
      <w:tr w:rsidR="00BA74D9" w:rsidRPr="005F44B6" w:rsidTr="00991536">
        <w:trPr>
          <w:trHeight w:val="330"/>
        </w:trPr>
        <w:tc>
          <w:tcPr>
            <w:tcW w:w="2977" w:type="dxa"/>
          </w:tcPr>
          <w:p w:rsidR="00BA74D9" w:rsidRPr="005F44B6" w:rsidRDefault="00BA74D9" w:rsidP="00F26F35">
            <w:pPr>
              <w:rPr>
                <w:color w:val="000000"/>
                <w:szCs w:val="28"/>
              </w:rPr>
            </w:pPr>
            <w:r w:rsidRPr="005F44B6">
              <w:rPr>
                <w:color w:val="000000"/>
                <w:szCs w:val="28"/>
              </w:rPr>
              <w:t xml:space="preserve">Лекции </w:t>
            </w:r>
          </w:p>
        </w:tc>
        <w:tc>
          <w:tcPr>
            <w:tcW w:w="2409" w:type="dxa"/>
          </w:tcPr>
          <w:p w:rsidR="00BA74D9" w:rsidRPr="00266779" w:rsidRDefault="009B764C" w:rsidP="00991536">
            <w:pPr>
              <w:tabs>
                <w:tab w:val="left" w:pos="540"/>
              </w:tabs>
              <w:contextualSpacing/>
              <w:jc w:val="center"/>
            </w:pPr>
            <w:r>
              <w:t>10</w:t>
            </w:r>
          </w:p>
        </w:tc>
        <w:tc>
          <w:tcPr>
            <w:tcW w:w="2410" w:type="dxa"/>
          </w:tcPr>
          <w:p w:rsidR="00BA74D9" w:rsidRPr="00266779" w:rsidRDefault="009B764C" w:rsidP="00991536">
            <w:pPr>
              <w:tabs>
                <w:tab w:val="left" w:pos="540"/>
              </w:tabs>
              <w:contextualSpacing/>
              <w:jc w:val="center"/>
            </w:pPr>
            <w:r>
              <w:t>10</w:t>
            </w:r>
          </w:p>
        </w:tc>
      </w:tr>
      <w:tr w:rsidR="00BA74D9" w:rsidRPr="005F44B6" w:rsidTr="00991536">
        <w:trPr>
          <w:trHeight w:val="330"/>
        </w:trPr>
        <w:tc>
          <w:tcPr>
            <w:tcW w:w="2977" w:type="dxa"/>
          </w:tcPr>
          <w:p w:rsidR="00BA74D9" w:rsidRPr="005F44B6" w:rsidRDefault="00BA74D9" w:rsidP="00F26F35">
            <w:pPr>
              <w:rPr>
                <w:color w:val="000000"/>
                <w:szCs w:val="28"/>
              </w:rPr>
            </w:pPr>
            <w:r w:rsidRPr="005F44B6">
              <w:rPr>
                <w:color w:val="000000"/>
                <w:szCs w:val="28"/>
              </w:rPr>
              <w:t xml:space="preserve">Семинары, практические занятия  </w:t>
            </w:r>
          </w:p>
        </w:tc>
        <w:tc>
          <w:tcPr>
            <w:tcW w:w="2409" w:type="dxa"/>
          </w:tcPr>
          <w:p w:rsidR="00BA74D9" w:rsidRPr="00266779" w:rsidRDefault="00BA74D9" w:rsidP="00991536">
            <w:pPr>
              <w:tabs>
                <w:tab w:val="left" w:pos="540"/>
              </w:tabs>
              <w:contextualSpacing/>
              <w:jc w:val="center"/>
            </w:pPr>
            <w:r>
              <w:t>2</w:t>
            </w:r>
            <w:r w:rsidR="009B764C">
              <w:t>0</w:t>
            </w:r>
          </w:p>
        </w:tc>
        <w:tc>
          <w:tcPr>
            <w:tcW w:w="2410" w:type="dxa"/>
          </w:tcPr>
          <w:p w:rsidR="00BA74D9" w:rsidRPr="00266779" w:rsidRDefault="00BA74D9" w:rsidP="00991536">
            <w:pPr>
              <w:tabs>
                <w:tab w:val="left" w:pos="540"/>
              </w:tabs>
              <w:contextualSpacing/>
              <w:jc w:val="center"/>
            </w:pPr>
            <w:r>
              <w:t>2</w:t>
            </w:r>
            <w:r w:rsidR="009B764C">
              <w:t>0</w:t>
            </w:r>
          </w:p>
        </w:tc>
      </w:tr>
      <w:tr w:rsidR="00BA74D9" w:rsidRPr="005F44B6" w:rsidTr="00991536">
        <w:trPr>
          <w:trHeight w:val="330"/>
        </w:trPr>
        <w:tc>
          <w:tcPr>
            <w:tcW w:w="2977" w:type="dxa"/>
          </w:tcPr>
          <w:p w:rsidR="00BA74D9" w:rsidRPr="005F44B6" w:rsidRDefault="00BA74D9" w:rsidP="00F26F35">
            <w:pPr>
              <w:rPr>
                <w:b/>
                <w:color w:val="000000"/>
                <w:szCs w:val="28"/>
              </w:rPr>
            </w:pPr>
            <w:r w:rsidRPr="005F44B6">
              <w:rPr>
                <w:b/>
                <w:color w:val="000000"/>
                <w:szCs w:val="28"/>
              </w:rPr>
              <w:t>Самостоятельная работа</w:t>
            </w:r>
          </w:p>
        </w:tc>
        <w:tc>
          <w:tcPr>
            <w:tcW w:w="2409" w:type="dxa"/>
          </w:tcPr>
          <w:p w:rsidR="00BA74D9" w:rsidRPr="00266779" w:rsidRDefault="00BA74D9" w:rsidP="00991536">
            <w:pPr>
              <w:tabs>
                <w:tab w:val="left" w:pos="540"/>
              </w:tabs>
              <w:contextualSpacing/>
              <w:jc w:val="center"/>
            </w:pPr>
            <w:r>
              <w:t>7</w:t>
            </w:r>
            <w:r w:rsidR="009B764C">
              <w:t>8</w:t>
            </w:r>
          </w:p>
        </w:tc>
        <w:tc>
          <w:tcPr>
            <w:tcW w:w="2410" w:type="dxa"/>
          </w:tcPr>
          <w:p w:rsidR="00BA74D9" w:rsidRPr="00266779" w:rsidRDefault="00BA74D9" w:rsidP="00991536">
            <w:pPr>
              <w:tabs>
                <w:tab w:val="left" w:pos="540"/>
              </w:tabs>
              <w:contextualSpacing/>
              <w:jc w:val="center"/>
            </w:pPr>
            <w:r>
              <w:t>7</w:t>
            </w:r>
            <w:r w:rsidR="009B764C">
              <w:t>8</w:t>
            </w:r>
          </w:p>
        </w:tc>
      </w:tr>
      <w:tr w:rsidR="00BA74D9" w:rsidRPr="005F44B6" w:rsidTr="00991536">
        <w:trPr>
          <w:trHeight w:val="677"/>
        </w:trPr>
        <w:tc>
          <w:tcPr>
            <w:tcW w:w="2977" w:type="dxa"/>
          </w:tcPr>
          <w:p w:rsidR="00BA74D9" w:rsidRPr="005F44B6" w:rsidRDefault="00BA74D9" w:rsidP="00F26F35">
            <w:pPr>
              <w:rPr>
                <w:i/>
                <w:color w:val="000000"/>
                <w:szCs w:val="28"/>
              </w:rPr>
            </w:pPr>
            <w:r w:rsidRPr="005F44B6">
              <w:rPr>
                <w:i/>
                <w:color w:val="000000"/>
                <w:szCs w:val="28"/>
              </w:rPr>
              <w:t xml:space="preserve">Вид текущего контроля </w:t>
            </w:r>
          </w:p>
        </w:tc>
        <w:tc>
          <w:tcPr>
            <w:tcW w:w="2409" w:type="dxa"/>
          </w:tcPr>
          <w:p w:rsidR="00BA74D9" w:rsidRPr="00266779" w:rsidRDefault="00BA74D9" w:rsidP="00991536">
            <w:pPr>
              <w:tabs>
                <w:tab w:val="left" w:pos="540"/>
              </w:tabs>
              <w:contextualSpacing/>
              <w:jc w:val="center"/>
            </w:pPr>
            <w:r>
              <w:t>Контрольная работа</w:t>
            </w:r>
          </w:p>
        </w:tc>
        <w:tc>
          <w:tcPr>
            <w:tcW w:w="2410" w:type="dxa"/>
          </w:tcPr>
          <w:p w:rsidR="00BA74D9" w:rsidRPr="00266779" w:rsidRDefault="00BA74D9" w:rsidP="00991536">
            <w:pPr>
              <w:tabs>
                <w:tab w:val="left" w:pos="540"/>
              </w:tabs>
              <w:contextualSpacing/>
              <w:jc w:val="center"/>
            </w:pPr>
            <w:r>
              <w:t>Контрольная работа</w:t>
            </w:r>
          </w:p>
        </w:tc>
      </w:tr>
      <w:tr w:rsidR="00BA74D9" w:rsidRPr="005F44B6" w:rsidTr="00991536">
        <w:trPr>
          <w:trHeight w:val="330"/>
        </w:trPr>
        <w:tc>
          <w:tcPr>
            <w:tcW w:w="2977" w:type="dxa"/>
          </w:tcPr>
          <w:p w:rsidR="00BA74D9" w:rsidRPr="005F44B6" w:rsidRDefault="00BA74D9" w:rsidP="00F26F35">
            <w:pPr>
              <w:rPr>
                <w:color w:val="000000"/>
                <w:szCs w:val="28"/>
              </w:rPr>
            </w:pPr>
            <w:r w:rsidRPr="005F44B6">
              <w:rPr>
                <w:color w:val="000000"/>
                <w:szCs w:val="28"/>
              </w:rPr>
              <w:t>Вид промежуточной аттестации</w:t>
            </w:r>
          </w:p>
        </w:tc>
        <w:tc>
          <w:tcPr>
            <w:tcW w:w="2409" w:type="dxa"/>
          </w:tcPr>
          <w:p w:rsidR="00BA74D9" w:rsidRPr="00266779" w:rsidRDefault="00BA74D9" w:rsidP="00991536">
            <w:pPr>
              <w:tabs>
                <w:tab w:val="left" w:pos="540"/>
              </w:tabs>
              <w:contextualSpacing/>
              <w:jc w:val="center"/>
            </w:pPr>
            <w:r>
              <w:t>Зачет</w:t>
            </w:r>
          </w:p>
        </w:tc>
        <w:tc>
          <w:tcPr>
            <w:tcW w:w="2410" w:type="dxa"/>
          </w:tcPr>
          <w:p w:rsidR="00BA74D9" w:rsidRPr="00266779" w:rsidRDefault="00BA74D9" w:rsidP="00991536">
            <w:pPr>
              <w:tabs>
                <w:tab w:val="left" w:pos="540"/>
              </w:tabs>
              <w:contextualSpacing/>
              <w:jc w:val="center"/>
            </w:pPr>
            <w:r>
              <w:t>Зачет</w:t>
            </w:r>
          </w:p>
        </w:tc>
      </w:tr>
    </w:tbl>
    <w:p w:rsidR="00BA74D9" w:rsidRDefault="00BA74D9" w:rsidP="00BA74D9">
      <w:pPr>
        <w:rPr>
          <w:i/>
          <w:color w:val="000000"/>
          <w:sz w:val="20"/>
          <w:szCs w:val="20"/>
          <w:lang w:eastAsia="en-US"/>
        </w:rPr>
      </w:pPr>
    </w:p>
    <w:p w:rsidR="009677D7" w:rsidRDefault="009677D7" w:rsidP="00833035">
      <w:pPr>
        <w:rPr>
          <w:i/>
          <w:color w:val="000000"/>
          <w:sz w:val="20"/>
          <w:szCs w:val="20"/>
          <w:lang w:eastAsia="en-US"/>
        </w:rPr>
      </w:pPr>
    </w:p>
    <w:p w:rsidR="00991536" w:rsidRDefault="00991536" w:rsidP="00833035">
      <w:pPr>
        <w:rPr>
          <w:i/>
          <w:color w:val="000000"/>
          <w:sz w:val="20"/>
          <w:szCs w:val="20"/>
          <w:lang w:eastAsia="en-US"/>
        </w:rPr>
      </w:pPr>
    </w:p>
    <w:p w:rsidR="00991536" w:rsidRDefault="00991536" w:rsidP="00833035">
      <w:pPr>
        <w:rPr>
          <w:i/>
          <w:color w:val="000000"/>
          <w:sz w:val="20"/>
          <w:szCs w:val="20"/>
          <w:lang w:eastAsia="en-US"/>
        </w:rPr>
      </w:pPr>
    </w:p>
    <w:p w:rsidR="00991536" w:rsidRDefault="00991536" w:rsidP="00833035">
      <w:pPr>
        <w:rPr>
          <w:i/>
          <w:color w:val="000000"/>
          <w:sz w:val="20"/>
          <w:szCs w:val="20"/>
          <w:lang w:eastAsia="en-US"/>
        </w:rPr>
      </w:pPr>
    </w:p>
    <w:p w:rsidR="00991536" w:rsidRPr="00565D99" w:rsidRDefault="00991536" w:rsidP="00833035">
      <w:pPr>
        <w:rPr>
          <w:i/>
          <w:color w:val="000000"/>
          <w:sz w:val="20"/>
          <w:szCs w:val="20"/>
          <w:lang w:eastAsia="en-US"/>
        </w:rPr>
      </w:pPr>
    </w:p>
    <w:bookmarkEnd w:id="2"/>
    <w:bookmarkEnd w:id="3"/>
    <w:p w:rsidR="00833035" w:rsidRPr="005532E3" w:rsidRDefault="00833035" w:rsidP="00991536">
      <w:pPr>
        <w:spacing w:after="240"/>
        <w:jc w:val="both"/>
        <w:rPr>
          <w:b/>
          <w:bCs/>
          <w:sz w:val="28"/>
          <w:szCs w:val="28"/>
        </w:rPr>
      </w:pPr>
      <w:r w:rsidRPr="002312AC">
        <w:rPr>
          <w:b/>
          <w:iCs/>
          <w:sz w:val="28"/>
          <w:szCs w:val="28"/>
        </w:rPr>
        <w:lastRenderedPageBreak/>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833035" w:rsidRPr="005532E3" w:rsidRDefault="00833035" w:rsidP="00833035">
      <w:pPr>
        <w:spacing w:after="240"/>
        <w:ind w:firstLine="709"/>
        <w:jc w:val="both"/>
        <w:rPr>
          <w:b/>
          <w:bCs/>
          <w:sz w:val="28"/>
          <w:szCs w:val="28"/>
        </w:rPr>
      </w:pPr>
      <w:r w:rsidRPr="000337CC">
        <w:rPr>
          <w:b/>
          <w:bCs/>
          <w:sz w:val="28"/>
          <w:szCs w:val="28"/>
        </w:rPr>
        <w:t>5.1. Содержание дисциплины</w:t>
      </w:r>
    </w:p>
    <w:p w:rsidR="007A56B2" w:rsidRPr="000337CC" w:rsidRDefault="007A56B2" w:rsidP="000337CC">
      <w:pPr>
        <w:spacing w:line="360" w:lineRule="auto"/>
        <w:ind w:firstLine="709"/>
        <w:rPr>
          <w:b/>
          <w:sz w:val="28"/>
          <w:szCs w:val="28"/>
        </w:rPr>
      </w:pPr>
      <w:bookmarkStart w:id="4" w:name="_Hlk60009327"/>
      <w:bookmarkStart w:id="5" w:name="_Hlk73208750"/>
      <w:r w:rsidRPr="000337CC">
        <w:rPr>
          <w:b/>
          <w:sz w:val="28"/>
          <w:szCs w:val="28"/>
        </w:rPr>
        <w:t xml:space="preserve">Тема 1. Классификация </w:t>
      </w:r>
      <w:proofErr w:type="spellStart"/>
      <w:r w:rsidRPr="000337CC">
        <w:rPr>
          <w:b/>
          <w:sz w:val="28"/>
          <w:szCs w:val="28"/>
        </w:rPr>
        <w:t>ивентов</w:t>
      </w:r>
      <w:proofErr w:type="spellEnd"/>
      <w:r w:rsidRPr="000337CC">
        <w:rPr>
          <w:b/>
          <w:sz w:val="28"/>
          <w:szCs w:val="28"/>
        </w:rPr>
        <w:t xml:space="preserve"> и способы их монетизации</w:t>
      </w:r>
    </w:p>
    <w:p w:rsidR="007A56B2" w:rsidRPr="000337CC" w:rsidRDefault="007A56B2" w:rsidP="000337CC">
      <w:pPr>
        <w:spacing w:line="360" w:lineRule="auto"/>
        <w:ind w:firstLine="709"/>
        <w:jc w:val="both"/>
        <w:rPr>
          <w:sz w:val="28"/>
          <w:szCs w:val="28"/>
        </w:rPr>
      </w:pPr>
      <w:proofErr w:type="spellStart"/>
      <w:r w:rsidRPr="000337CC">
        <w:rPr>
          <w:sz w:val="28"/>
          <w:szCs w:val="28"/>
        </w:rPr>
        <w:t>Ивент</w:t>
      </w:r>
      <w:proofErr w:type="spellEnd"/>
      <w:r w:rsidRPr="000337CC">
        <w:rPr>
          <w:sz w:val="28"/>
          <w:szCs w:val="28"/>
        </w:rPr>
        <w:t xml:space="preserve"> как процесс событийной коммуникации. Понятие акции, мероприятия и события. Акции для конечного потребителя в местах продаж: презентация, POS-материалы, программа лояльности, раздача образцов, конкурс. Акции для целевой аудитории вне мест продаж: презентация, трансляция, бренд-пространство, </w:t>
      </w:r>
      <w:proofErr w:type="spellStart"/>
      <w:r w:rsidRPr="000337CC">
        <w:rPr>
          <w:sz w:val="28"/>
          <w:szCs w:val="28"/>
        </w:rPr>
        <w:t>кроссмаркетинг</w:t>
      </w:r>
      <w:proofErr w:type="spellEnd"/>
      <w:r w:rsidRPr="000337CC">
        <w:rPr>
          <w:sz w:val="28"/>
          <w:szCs w:val="28"/>
        </w:rPr>
        <w:t>. Специальные мероприятия: конференция, семинар, мастер-класс, шок-</w:t>
      </w:r>
      <w:proofErr w:type="spellStart"/>
      <w:r w:rsidRPr="000337CC">
        <w:rPr>
          <w:sz w:val="28"/>
          <w:szCs w:val="28"/>
        </w:rPr>
        <w:t>промоушен</w:t>
      </w:r>
      <w:proofErr w:type="spellEnd"/>
      <w:r w:rsidRPr="000337CC">
        <w:rPr>
          <w:sz w:val="28"/>
          <w:szCs w:val="28"/>
        </w:rPr>
        <w:t>, шоу, фестиваль. Событие как проект для широкой аудитории. Моделирование времени, пространства и аудитории события. Коммуникационное сопровождение события.</w:t>
      </w:r>
    </w:p>
    <w:p w:rsidR="007A56B2" w:rsidRPr="000337CC" w:rsidRDefault="007A56B2" w:rsidP="000337CC">
      <w:pPr>
        <w:spacing w:line="360" w:lineRule="auto"/>
        <w:ind w:firstLine="709"/>
        <w:jc w:val="both"/>
        <w:rPr>
          <w:sz w:val="28"/>
          <w:szCs w:val="28"/>
        </w:rPr>
      </w:pPr>
      <w:r w:rsidRPr="000337CC">
        <w:rPr>
          <w:sz w:val="28"/>
          <w:szCs w:val="28"/>
        </w:rPr>
        <w:t>Особенности организации события в современных условиях. Лучшие примеры акций, мероприятий и событий. Анализ трендов, проблем и прогнозов в событийной коммуникации. Обзор информационных и телекоммуникационных технологий в развитии событийной коммуникации.</w:t>
      </w:r>
    </w:p>
    <w:p w:rsidR="007A56B2" w:rsidRPr="000337CC" w:rsidRDefault="007A56B2" w:rsidP="000337CC">
      <w:pPr>
        <w:spacing w:line="360" w:lineRule="auto"/>
        <w:ind w:firstLine="709"/>
        <w:jc w:val="both"/>
        <w:rPr>
          <w:sz w:val="28"/>
          <w:szCs w:val="28"/>
        </w:rPr>
      </w:pPr>
      <w:r w:rsidRPr="000337CC">
        <w:rPr>
          <w:sz w:val="28"/>
          <w:szCs w:val="28"/>
        </w:rPr>
        <w:t xml:space="preserve">Способы монетизации: продажа билетов, спонсорство, партнерство, продажа товара, продвижение места, продажа услуг, </w:t>
      </w:r>
      <w:proofErr w:type="spellStart"/>
      <w:r w:rsidRPr="000337CC">
        <w:rPr>
          <w:sz w:val="28"/>
          <w:szCs w:val="28"/>
        </w:rPr>
        <w:t>комьюнити</w:t>
      </w:r>
      <w:proofErr w:type="spellEnd"/>
      <w:r w:rsidRPr="000337CC">
        <w:rPr>
          <w:sz w:val="28"/>
          <w:szCs w:val="28"/>
        </w:rPr>
        <w:t xml:space="preserve"> вокруг события. Комплексное решение по монетизации события.</w:t>
      </w:r>
    </w:p>
    <w:p w:rsidR="007A56B2" w:rsidRDefault="007A56B2" w:rsidP="007A56B2">
      <w:pPr>
        <w:ind w:firstLine="709"/>
        <w:jc w:val="both"/>
      </w:pPr>
    </w:p>
    <w:p w:rsidR="007A56B2" w:rsidRPr="000337CC" w:rsidRDefault="007A56B2" w:rsidP="000337CC">
      <w:pPr>
        <w:spacing w:line="360" w:lineRule="auto"/>
        <w:ind w:firstLine="709"/>
        <w:rPr>
          <w:b/>
          <w:sz w:val="28"/>
          <w:szCs w:val="28"/>
        </w:rPr>
      </w:pPr>
      <w:r w:rsidRPr="000337CC">
        <w:rPr>
          <w:b/>
          <w:sz w:val="28"/>
          <w:szCs w:val="28"/>
        </w:rPr>
        <w:t xml:space="preserve">Тема 2. Подготовка и продвижение </w:t>
      </w:r>
      <w:proofErr w:type="spellStart"/>
      <w:r w:rsidRPr="000337CC">
        <w:rPr>
          <w:b/>
          <w:sz w:val="28"/>
          <w:szCs w:val="28"/>
        </w:rPr>
        <w:t>ивента</w:t>
      </w:r>
      <w:proofErr w:type="spellEnd"/>
      <w:r w:rsidRPr="000337CC">
        <w:rPr>
          <w:b/>
          <w:sz w:val="28"/>
          <w:szCs w:val="28"/>
        </w:rPr>
        <w:t xml:space="preserve"> </w:t>
      </w:r>
    </w:p>
    <w:p w:rsidR="007A56B2" w:rsidRPr="000337CC" w:rsidRDefault="007A56B2" w:rsidP="000337CC">
      <w:pPr>
        <w:spacing w:line="360" w:lineRule="auto"/>
        <w:ind w:firstLine="709"/>
        <w:jc w:val="both"/>
        <w:rPr>
          <w:sz w:val="28"/>
          <w:szCs w:val="28"/>
        </w:rPr>
      </w:pPr>
      <w:r w:rsidRPr="000337CC">
        <w:rPr>
          <w:sz w:val="28"/>
          <w:szCs w:val="28"/>
        </w:rPr>
        <w:t xml:space="preserve">Источники информации и методы генерирования идей для </w:t>
      </w:r>
      <w:proofErr w:type="spellStart"/>
      <w:r w:rsidRPr="000337CC">
        <w:rPr>
          <w:sz w:val="28"/>
          <w:szCs w:val="28"/>
        </w:rPr>
        <w:t>ивента</w:t>
      </w:r>
      <w:proofErr w:type="spellEnd"/>
      <w:r w:rsidRPr="000337CC">
        <w:rPr>
          <w:sz w:val="28"/>
          <w:szCs w:val="28"/>
        </w:rPr>
        <w:t xml:space="preserve">. Разработка концепции события. Выбор времени </w:t>
      </w:r>
      <w:proofErr w:type="spellStart"/>
      <w:r w:rsidRPr="000337CC">
        <w:rPr>
          <w:sz w:val="28"/>
          <w:szCs w:val="28"/>
        </w:rPr>
        <w:t>ивента</w:t>
      </w:r>
      <w:proofErr w:type="spellEnd"/>
      <w:r w:rsidRPr="000337CC">
        <w:rPr>
          <w:sz w:val="28"/>
          <w:szCs w:val="28"/>
        </w:rPr>
        <w:t xml:space="preserve"> с учетом мониторинга будущего состояния </w:t>
      </w:r>
      <w:proofErr w:type="spellStart"/>
      <w:r w:rsidRPr="000337CC">
        <w:rPr>
          <w:sz w:val="28"/>
          <w:szCs w:val="28"/>
        </w:rPr>
        <w:t>инфопространства</w:t>
      </w:r>
      <w:proofErr w:type="spellEnd"/>
      <w:r w:rsidRPr="000337CC">
        <w:rPr>
          <w:sz w:val="28"/>
          <w:szCs w:val="28"/>
        </w:rPr>
        <w:t xml:space="preserve">. Формирование и развитие команды </w:t>
      </w:r>
      <w:proofErr w:type="spellStart"/>
      <w:r w:rsidRPr="000337CC">
        <w:rPr>
          <w:sz w:val="28"/>
          <w:szCs w:val="28"/>
        </w:rPr>
        <w:t>ивента</w:t>
      </w:r>
      <w:proofErr w:type="spellEnd"/>
      <w:r w:rsidRPr="000337CC">
        <w:rPr>
          <w:sz w:val="28"/>
          <w:szCs w:val="28"/>
        </w:rPr>
        <w:t xml:space="preserve">. Инструменты для командной работы. Спикеры и волонтеры как ключевые ресурсы. Юридические основы оформления </w:t>
      </w:r>
      <w:r w:rsidR="00D3136D" w:rsidRPr="000337CC">
        <w:rPr>
          <w:sz w:val="28"/>
          <w:szCs w:val="28"/>
        </w:rPr>
        <w:t xml:space="preserve">обязательств по проведению </w:t>
      </w:r>
      <w:proofErr w:type="spellStart"/>
      <w:r w:rsidRPr="000337CC">
        <w:rPr>
          <w:sz w:val="28"/>
          <w:szCs w:val="28"/>
        </w:rPr>
        <w:t>ивента</w:t>
      </w:r>
      <w:proofErr w:type="spellEnd"/>
      <w:r w:rsidRPr="000337CC">
        <w:rPr>
          <w:sz w:val="28"/>
          <w:szCs w:val="28"/>
        </w:rPr>
        <w:t xml:space="preserve">. Бюджет </w:t>
      </w:r>
      <w:proofErr w:type="spellStart"/>
      <w:r w:rsidRPr="000337CC">
        <w:rPr>
          <w:sz w:val="28"/>
          <w:szCs w:val="28"/>
        </w:rPr>
        <w:t>ивента</w:t>
      </w:r>
      <w:proofErr w:type="spellEnd"/>
      <w:r w:rsidRPr="000337CC">
        <w:rPr>
          <w:sz w:val="28"/>
          <w:szCs w:val="28"/>
        </w:rPr>
        <w:t xml:space="preserve">: расходная и доходная часть. Выбор партнеров и подрядчиков. Определение места для </w:t>
      </w:r>
      <w:proofErr w:type="spellStart"/>
      <w:r w:rsidRPr="000337CC">
        <w:rPr>
          <w:sz w:val="28"/>
          <w:szCs w:val="28"/>
        </w:rPr>
        <w:t>ивента</w:t>
      </w:r>
      <w:proofErr w:type="spellEnd"/>
      <w:r w:rsidRPr="000337CC">
        <w:rPr>
          <w:sz w:val="28"/>
          <w:szCs w:val="28"/>
        </w:rPr>
        <w:t>. Выбор платформы для онлайн-</w:t>
      </w:r>
      <w:proofErr w:type="spellStart"/>
      <w:r w:rsidRPr="000337CC">
        <w:rPr>
          <w:sz w:val="28"/>
          <w:szCs w:val="28"/>
        </w:rPr>
        <w:t>ивента</w:t>
      </w:r>
      <w:proofErr w:type="spellEnd"/>
      <w:r w:rsidRPr="000337CC">
        <w:rPr>
          <w:sz w:val="28"/>
          <w:szCs w:val="28"/>
        </w:rPr>
        <w:t xml:space="preserve">. Подготовка к работе с форс-мажорами </w:t>
      </w:r>
      <w:proofErr w:type="spellStart"/>
      <w:r w:rsidRPr="000337CC">
        <w:rPr>
          <w:sz w:val="28"/>
          <w:szCs w:val="28"/>
        </w:rPr>
        <w:t>ивента</w:t>
      </w:r>
      <w:proofErr w:type="spellEnd"/>
      <w:r w:rsidRPr="000337CC">
        <w:rPr>
          <w:sz w:val="28"/>
          <w:szCs w:val="28"/>
        </w:rPr>
        <w:t>.</w:t>
      </w:r>
    </w:p>
    <w:p w:rsidR="007A56B2" w:rsidRPr="000337CC" w:rsidRDefault="007A56B2" w:rsidP="000337CC">
      <w:pPr>
        <w:spacing w:line="360" w:lineRule="auto"/>
        <w:ind w:firstLine="709"/>
        <w:jc w:val="both"/>
        <w:rPr>
          <w:sz w:val="28"/>
          <w:szCs w:val="28"/>
        </w:rPr>
      </w:pPr>
      <w:r w:rsidRPr="000337CC">
        <w:rPr>
          <w:sz w:val="28"/>
          <w:szCs w:val="28"/>
        </w:rPr>
        <w:lastRenderedPageBreak/>
        <w:t xml:space="preserve">Примеры интеграции спонсоров, бартерных и коммерческих партнеров в </w:t>
      </w:r>
      <w:proofErr w:type="spellStart"/>
      <w:r w:rsidRPr="000337CC">
        <w:rPr>
          <w:sz w:val="28"/>
          <w:szCs w:val="28"/>
        </w:rPr>
        <w:t>ивент</w:t>
      </w:r>
      <w:proofErr w:type="spellEnd"/>
      <w:r w:rsidRPr="000337CC">
        <w:rPr>
          <w:sz w:val="28"/>
          <w:szCs w:val="28"/>
        </w:rPr>
        <w:t xml:space="preserve">. Организация фотосъемки, видеосъемки и онлайн-трансляции </w:t>
      </w:r>
      <w:proofErr w:type="spellStart"/>
      <w:r w:rsidRPr="000337CC">
        <w:rPr>
          <w:sz w:val="28"/>
          <w:szCs w:val="28"/>
        </w:rPr>
        <w:t>ивента</w:t>
      </w:r>
      <w:proofErr w:type="spellEnd"/>
      <w:r w:rsidRPr="000337CC">
        <w:rPr>
          <w:sz w:val="28"/>
          <w:szCs w:val="28"/>
        </w:rPr>
        <w:t xml:space="preserve">. </w:t>
      </w:r>
      <w:proofErr w:type="spellStart"/>
      <w:r w:rsidRPr="000337CC">
        <w:rPr>
          <w:sz w:val="28"/>
          <w:szCs w:val="28"/>
        </w:rPr>
        <w:t>Фиджитал</w:t>
      </w:r>
      <w:proofErr w:type="spellEnd"/>
      <w:r w:rsidRPr="000337CC">
        <w:rPr>
          <w:sz w:val="28"/>
          <w:szCs w:val="28"/>
        </w:rPr>
        <w:t xml:space="preserve"> как интеграция цифрового и физического опыта взаимодействия.</w:t>
      </w:r>
    </w:p>
    <w:p w:rsidR="007A56B2" w:rsidRPr="000337CC" w:rsidRDefault="007A56B2" w:rsidP="000337CC">
      <w:pPr>
        <w:spacing w:line="360" w:lineRule="auto"/>
        <w:ind w:firstLine="709"/>
        <w:jc w:val="both"/>
        <w:rPr>
          <w:sz w:val="28"/>
          <w:szCs w:val="28"/>
        </w:rPr>
      </w:pPr>
      <w:r w:rsidRPr="000337CC">
        <w:rPr>
          <w:sz w:val="28"/>
          <w:szCs w:val="28"/>
        </w:rPr>
        <w:t xml:space="preserve">Традиционные и инновационные каналы продвижения. Сервисы регистрации и продажи билетов. Сайт </w:t>
      </w:r>
      <w:proofErr w:type="spellStart"/>
      <w:r w:rsidRPr="000337CC">
        <w:rPr>
          <w:sz w:val="28"/>
          <w:szCs w:val="28"/>
        </w:rPr>
        <w:t>ивента</w:t>
      </w:r>
      <w:proofErr w:type="spellEnd"/>
      <w:r w:rsidRPr="000337CC">
        <w:rPr>
          <w:sz w:val="28"/>
          <w:szCs w:val="28"/>
        </w:rPr>
        <w:t xml:space="preserve">. Работа с вирусными </w:t>
      </w:r>
      <w:proofErr w:type="spellStart"/>
      <w:r w:rsidRPr="000337CC">
        <w:rPr>
          <w:sz w:val="28"/>
          <w:szCs w:val="28"/>
        </w:rPr>
        <w:t>соцмедиа</w:t>
      </w:r>
      <w:proofErr w:type="spellEnd"/>
      <w:r w:rsidRPr="000337CC">
        <w:rPr>
          <w:sz w:val="28"/>
          <w:szCs w:val="28"/>
        </w:rPr>
        <w:t xml:space="preserve">. Пресс-релиз </w:t>
      </w:r>
      <w:proofErr w:type="spellStart"/>
      <w:r w:rsidRPr="000337CC">
        <w:rPr>
          <w:sz w:val="28"/>
          <w:szCs w:val="28"/>
        </w:rPr>
        <w:t>ивента</w:t>
      </w:r>
      <w:proofErr w:type="spellEnd"/>
      <w:r w:rsidRPr="000337CC">
        <w:rPr>
          <w:sz w:val="28"/>
          <w:szCs w:val="28"/>
        </w:rPr>
        <w:t xml:space="preserve"> и работа с информационными партнерами. Работа с лидерами мнений. </w:t>
      </w:r>
      <w:proofErr w:type="spellStart"/>
      <w:r w:rsidRPr="000337CC">
        <w:rPr>
          <w:sz w:val="28"/>
          <w:szCs w:val="28"/>
        </w:rPr>
        <w:t>Геймификация</w:t>
      </w:r>
      <w:proofErr w:type="spellEnd"/>
      <w:r w:rsidRPr="000337CC">
        <w:rPr>
          <w:sz w:val="28"/>
          <w:szCs w:val="28"/>
        </w:rPr>
        <w:t xml:space="preserve"> анонсов </w:t>
      </w:r>
      <w:proofErr w:type="spellStart"/>
      <w:r w:rsidRPr="000337CC">
        <w:rPr>
          <w:sz w:val="28"/>
          <w:szCs w:val="28"/>
        </w:rPr>
        <w:t>ивента</w:t>
      </w:r>
      <w:proofErr w:type="spellEnd"/>
      <w:r w:rsidRPr="000337CC">
        <w:rPr>
          <w:sz w:val="28"/>
          <w:szCs w:val="28"/>
        </w:rPr>
        <w:t xml:space="preserve">. Возможности и ограничения работы с платными медиа. </w:t>
      </w:r>
      <w:proofErr w:type="spellStart"/>
      <w:r w:rsidRPr="000337CC">
        <w:rPr>
          <w:sz w:val="28"/>
          <w:szCs w:val="28"/>
        </w:rPr>
        <w:t>Тизеры</w:t>
      </w:r>
      <w:proofErr w:type="spellEnd"/>
      <w:r w:rsidRPr="000337CC">
        <w:rPr>
          <w:sz w:val="28"/>
          <w:szCs w:val="28"/>
        </w:rPr>
        <w:t xml:space="preserve">. Работа с разными типами </w:t>
      </w:r>
      <w:proofErr w:type="spellStart"/>
      <w:r w:rsidRPr="000337CC">
        <w:rPr>
          <w:sz w:val="28"/>
          <w:szCs w:val="28"/>
        </w:rPr>
        <w:t>комьюнити</w:t>
      </w:r>
      <w:proofErr w:type="spellEnd"/>
      <w:r w:rsidRPr="000337CC">
        <w:rPr>
          <w:sz w:val="28"/>
          <w:szCs w:val="28"/>
        </w:rPr>
        <w:t xml:space="preserve">. Организация и инструменты рассылки приглашений. Система напоминаний об </w:t>
      </w:r>
      <w:proofErr w:type="spellStart"/>
      <w:r w:rsidRPr="000337CC">
        <w:rPr>
          <w:sz w:val="28"/>
          <w:szCs w:val="28"/>
        </w:rPr>
        <w:t>ивенте</w:t>
      </w:r>
      <w:proofErr w:type="spellEnd"/>
      <w:r w:rsidRPr="000337CC">
        <w:rPr>
          <w:sz w:val="28"/>
          <w:szCs w:val="28"/>
        </w:rPr>
        <w:t>.</w:t>
      </w:r>
    </w:p>
    <w:p w:rsidR="007A56B2" w:rsidRDefault="007A56B2" w:rsidP="007A56B2">
      <w:pPr>
        <w:ind w:firstLine="709"/>
      </w:pPr>
    </w:p>
    <w:p w:rsidR="007A56B2" w:rsidRPr="000337CC" w:rsidRDefault="007A56B2" w:rsidP="000337CC">
      <w:pPr>
        <w:spacing w:line="360" w:lineRule="auto"/>
        <w:ind w:firstLine="709"/>
        <w:rPr>
          <w:b/>
          <w:sz w:val="28"/>
          <w:szCs w:val="28"/>
        </w:rPr>
      </w:pPr>
      <w:r w:rsidRPr="000337CC">
        <w:rPr>
          <w:b/>
          <w:sz w:val="28"/>
          <w:szCs w:val="28"/>
        </w:rPr>
        <w:t xml:space="preserve">Тема 3. Проведение и </w:t>
      </w:r>
      <w:proofErr w:type="spellStart"/>
      <w:r w:rsidRPr="000337CC">
        <w:rPr>
          <w:b/>
          <w:sz w:val="28"/>
          <w:szCs w:val="28"/>
        </w:rPr>
        <w:t>посткоммуникация</w:t>
      </w:r>
      <w:proofErr w:type="spellEnd"/>
      <w:r w:rsidRPr="000337CC">
        <w:rPr>
          <w:b/>
          <w:sz w:val="28"/>
          <w:szCs w:val="28"/>
        </w:rPr>
        <w:t xml:space="preserve"> </w:t>
      </w:r>
      <w:proofErr w:type="spellStart"/>
      <w:r w:rsidRPr="000337CC">
        <w:rPr>
          <w:b/>
          <w:sz w:val="28"/>
          <w:szCs w:val="28"/>
        </w:rPr>
        <w:t>ивента</w:t>
      </w:r>
      <w:proofErr w:type="spellEnd"/>
    </w:p>
    <w:p w:rsidR="007A56B2" w:rsidRPr="000337CC" w:rsidRDefault="007A56B2" w:rsidP="000337CC">
      <w:pPr>
        <w:spacing w:line="360" w:lineRule="auto"/>
        <w:ind w:firstLine="709"/>
        <w:jc w:val="both"/>
        <w:rPr>
          <w:sz w:val="28"/>
          <w:szCs w:val="28"/>
        </w:rPr>
      </w:pPr>
      <w:r w:rsidRPr="000337CC">
        <w:rPr>
          <w:sz w:val="28"/>
          <w:szCs w:val="28"/>
        </w:rPr>
        <w:t xml:space="preserve">Проверка готовности к </w:t>
      </w:r>
      <w:proofErr w:type="spellStart"/>
      <w:r w:rsidRPr="000337CC">
        <w:rPr>
          <w:sz w:val="28"/>
          <w:szCs w:val="28"/>
        </w:rPr>
        <w:t>ивенту</w:t>
      </w:r>
      <w:proofErr w:type="spellEnd"/>
      <w:r w:rsidRPr="000337CC">
        <w:rPr>
          <w:sz w:val="28"/>
          <w:szCs w:val="28"/>
        </w:rPr>
        <w:t xml:space="preserve">. Раздаточные материалы. </w:t>
      </w:r>
      <w:proofErr w:type="spellStart"/>
      <w:r w:rsidRPr="000337CC">
        <w:rPr>
          <w:sz w:val="28"/>
          <w:szCs w:val="28"/>
        </w:rPr>
        <w:t>Тайминг</w:t>
      </w:r>
      <w:proofErr w:type="spellEnd"/>
      <w:r w:rsidRPr="000337CC">
        <w:rPr>
          <w:sz w:val="28"/>
          <w:szCs w:val="28"/>
        </w:rPr>
        <w:t xml:space="preserve"> </w:t>
      </w:r>
      <w:proofErr w:type="spellStart"/>
      <w:r w:rsidRPr="000337CC">
        <w:rPr>
          <w:sz w:val="28"/>
          <w:szCs w:val="28"/>
        </w:rPr>
        <w:t>ивента</w:t>
      </w:r>
      <w:proofErr w:type="spellEnd"/>
      <w:r w:rsidRPr="000337CC">
        <w:rPr>
          <w:sz w:val="28"/>
          <w:szCs w:val="28"/>
        </w:rPr>
        <w:t xml:space="preserve">. Роль организатора </w:t>
      </w:r>
      <w:proofErr w:type="spellStart"/>
      <w:r w:rsidRPr="000337CC">
        <w:rPr>
          <w:sz w:val="28"/>
          <w:szCs w:val="28"/>
        </w:rPr>
        <w:t>ивента</w:t>
      </w:r>
      <w:proofErr w:type="spellEnd"/>
      <w:r w:rsidRPr="000337CC">
        <w:rPr>
          <w:sz w:val="28"/>
          <w:szCs w:val="28"/>
        </w:rPr>
        <w:t xml:space="preserve">. Командные роли в ходе </w:t>
      </w:r>
      <w:proofErr w:type="spellStart"/>
      <w:r w:rsidRPr="000337CC">
        <w:rPr>
          <w:sz w:val="28"/>
          <w:szCs w:val="28"/>
        </w:rPr>
        <w:t>ивента</w:t>
      </w:r>
      <w:proofErr w:type="spellEnd"/>
      <w:r w:rsidRPr="000337CC">
        <w:rPr>
          <w:sz w:val="28"/>
          <w:szCs w:val="28"/>
        </w:rPr>
        <w:t xml:space="preserve">. Зонирование пространства. Регистрация участников. Встреча и сопровождение спикеров и партнеров. Организация продаж и питания. Церемония открытия </w:t>
      </w:r>
      <w:proofErr w:type="spellStart"/>
      <w:r w:rsidRPr="000337CC">
        <w:rPr>
          <w:sz w:val="28"/>
          <w:szCs w:val="28"/>
        </w:rPr>
        <w:t>ивента</w:t>
      </w:r>
      <w:proofErr w:type="spellEnd"/>
      <w:r w:rsidRPr="000337CC">
        <w:rPr>
          <w:sz w:val="28"/>
          <w:szCs w:val="28"/>
        </w:rPr>
        <w:t xml:space="preserve">. Управление паузами и </w:t>
      </w:r>
      <w:proofErr w:type="spellStart"/>
      <w:r w:rsidRPr="000337CC">
        <w:rPr>
          <w:sz w:val="28"/>
          <w:szCs w:val="28"/>
        </w:rPr>
        <w:t>нетворкинг</w:t>
      </w:r>
      <w:proofErr w:type="spellEnd"/>
      <w:r w:rsidRPr="000337CC">
        <w:rPr>
          <w:sz w:val="28"/>
          <w:szCs w:val="28"/>
        </w:rPr>
        <w:t xml:space="preserve">. Особенности проведения гибридного </w:t>
      </w:r>
      <w:proofErr w:type="spellStart"/>
      <w:r w:rsidRPr="000337CC">
        <w:rPr>
          <w:sz w:val="28"/>
          <w:szCs w:val="28"/>
        </w:rPr>
        <w:t>ивента</w:t>
      </w:r>
      <w:proofErr w:type="spellEnd"/>
      <w:r w:rsidRPr="000337CC">
        <w:rPr>
          <w:sz w:val="28"/>
          <w:szCs w:val="28"/>
        </w:rPr>
        <w:t>. Особенности проведения онлайн-</w:t>
      </w:r>
      <w:proofErr w:type="spellStart"/>
      <w:r w:rsidRPr="000337CC">
        <w:rPr>
          <w:sz w:val="28"/>
          <w:szCs w:val="28"/>
        </w:rPr>
        <w:t>ивента</w:t>
      </w:r>
      <w:proofErr w:type="spellEnd"/>
      <w:r w:rsidRPr="000337CC">
        <w:rPr>
          <w:sz w:val="28"/>
          <w:szCs w:val="28"/>
        </w:rPr>
        <w:t xml:space="preserve">. Церемония закрытия </w:t>
      </w:r>
      <w:proofErr w:type="spellStart"/>
      <w:r w:rsidRPr="000337CC">
        <w:rPr>
          <w:sz w:val="28"/>
          <w:szCs w:val="28"/>
        </w:rPr>
        <w:t>ивента</w:t>
      </w:r>
      <w:proofErr w:type="spellEnd"/>
      <w:r w:rsidRPr="000337CC">
        <w:rPr>
          <w:sz w:val="28"/>
          <w:szCs w:val="28"/>
        </w:rPr>
        <w:t>.</w:t>
      </w:r>
    </w:p>
    <w:p w:rsidR="007A56B2" w:rsidRPr="000337CC" w:rsidRDefault="007A56B2" w:rsidP="000337CC">
      <w:pPr>
        <w:spacing w:line="360" w:lineRule="auto"/>
        <w:ind w:firstLine="709"/>
        <w:jc w:val="both"/>
        <w:rPr>
          <w:sz w:val="28"/>
          <w:szCs w:val="28"/>
        </w:rPr>
      </w:pPr>
      <w:r w:rsidRPr="000337CC">
        <w:rPr>
          <w:sz w:val="28"/>
          <w:szCs w:val="28"/>
        </w:rPr>
        <w:t xml:space="preserve">Организация демонтажа пространства. Обработка первой информации по обратной связи – отзывы участников. Пост-релиз. Составление и рассылка отчета спонсорам и партнерам. Подготовка информационных материалов и контента </w:t>
      </w:r>
      <w:proofErr w:type="spellStart"/>
      <w:r w:rsidRPr="000337CC">
        <w:rPr>
          <w:sz w:val="28"/>
          <w:szCs w:val="28"/>
        </w:rPr>
        <w:t>ивента</w:t>
      </w:r>
      <w:proofErr w:type="spellEnd"/>
      <w:r w:rsidRPr="000337CC">
        <w:rPr>
          <w:sz w:val="28"/>
          <w:szCs w:val="28"/>
        </w:rPr>
        <w:t xml:space="preserve">. Встречи со спонсорами и партнерами по итогам </w:t>
      </w:r>
      <w:proofErr w:type="spellStart"/>
      <w:r w:rsidRPr="000337CC">
        <w:rPr>
          <w:sz w:val="28"/>
          <w:szCs w:val="28"/>
        </w:rPr>
        <w:t>ивента</w:t>
      </w:r>
      <w:proofErr w:type="spellEnd"/>
      <w:r w:rsidRPr="000337CC">
        <w:rPr>
          <w:sz w:val="28"/>
          <w:szCs w:val="28"/>
        </w:rPr>
        <w:t xml:space="preserve">. Закрытие обязательств перед контрагентами. Отчет команды-организатора об эффективности реализованных ими коммуникационных решений, рациональности использования ресурсов и рекомендации по совершенствованию. Анализ выявленных недостатков </w:t>
      </w:r>
      <w:proofErr w:type="spellStart"/>
      <w:r w:rsidRPr="000337CC">
        <w:rPr>
          <w:sz w:val="28"/>
          <w:szCs w:val="28"/>
        </w:rPr>
        <w:t>ивента</w:t>
      </w:r>
      <w:proofErr w:type="spellEnd"/>
      <w:r w:rsidRPr="000337CC">
        <w:rPr>
          <w:sz w:val="28"/>
          <w:szCs w:val="28"/>
        </w:rPr>
        <w:t>.</w:t>
      </w:r>
    </w:p>
    <w:bookmarkEnd w:id="4"/>
    <w:p w:rsidR="00763EC3" w:rsidRPr="00763EC3" w:rsidRDefault="00763EC3" w:rsidP="00E247EC">
      <w:pPr>
        <w:pStyle w:val="Style2"/>
        <w:widowControl/>
        <w:spacing w:line="240" w:lineRule="auto"/>
        <w:ind w:firstLine="709"/>
        <w:rPr>
          <w:rStyle w:val="FontStyle51"/>
          <w:b/>
          <w:bCs/>
          <w:sz w:val="28"/>
          <w:szCs w:val="28"/>
        </w:rPr>
      </w:pPr>
    </w:p>
    <w:bookmarkEnd w:id="5"/>
    <w:p w:rsidR="00991536" w:rsidRDefault="00991536" w:rsidP="00C87C4E">
      <w:pPr>
        <w:spacing w:after="240"/>
        <w:ind w:firstLine="709"/>
        <w:jc w:val="both"/>
        <w:rPr>
          <w:b/>
          <w:sz w:val="28"/>
          <w:szCs w:val="28"/>
        </w:rPr>
      </w:pPr>
    </w:p>
    <w:p w:rsidR="00991536" w:rsidRDefault="00991536" w:rsidP="00C87C4E">
      <w:pPr>
        <w:spacing w:after="240"/>
        <w:ind w:firstLine="709"/>
        <w:jc w:val="both"/>
        <w:rPr>
          <w:b/>
          <w:sz w:val="28"/>
          <w:szCs w:val="28"/>
        </w:rPr>
      </w:pPr>
    </w:p>
    <w:p w:rsidR="00991536" w:rsidRDefault="00991536" w:rsidP="00C87C4E">
      <w:pPr>
        <w:spacing w:after="240"/>
        <w:ind w:firstLine="709"/>
        <w:jc w:val="both"/>
        <w:rPr>
          <w:b/>
          <w:sz w:val="28"/>
          <w:szCs w:val="28"/>
        </w:rPr>
      </w:pPr>
    </w:p>
    <w:p w:rsidR="00991536" w:rsidRDefault="00991536" w:rsidP="00C87C4E">
      <w:pPr>
        <w:spacing w:after="240"/>
        <w:ind w:firstLine="709"/>
        <w:jc w:val="both"/>
        <w:rPr>
          <w:b/>
          <w:sz w:val="28"/>
          <w:szCs w:val="28"/>
        </w:rPr>
      </w:pPr>
    </w:p>
    <w:p w:rsidR="00991536" w:rsidRDefault="00991536" w:rsidP="00C87C4E">
      <w:pPr>
        <w:spacing w:after="240"/>
        <w:ind w:firstLine="709"/>
        <w:jc w:val="both"/>
        <w:rPr>
          <w:b/>
          <w:sz w:val="28"/>
          <w:szCs w:val="28"/>
        </w:rPr>
      </w:pPr>
    </w:p>
    <w:p w:rsidR="00833035" w:rsidRDefault="00833035" w:rsidP="00C87C4E">
      <w:pPr>
        <w:spacing w:after="240"/>
        <w:ind w:firstLine="709"/>
        <w:jc w:val="both"/>
        <w:rPr>
          <w:b/>
          <w:sz w:val="28"/>
          <w:szCs w:val="28"/>
        </w:rPr>
      </w:pPr>
      <w:r w:rsidRPr="005532E3">
        <w:rPr>
          <w:b/>
          <w:sz w:val="28"/>
          <w:szCs w:val="28"/>
        </w:rPr>
        <w:lastRenderedPageBreak/>
        <w:t>5.2. Учебно</w:t>
      </w:r>
      <w:r>
        <w:rPr>
          <w:b/>
          <w:sz w:val="28"/>
          <w:szCs w:val="28"/>
        </w:rPr>
        <w:t>-</w:t>
      </w:r>
      <w:r w:rsidRPr="005532E3">
        <w:rPr>
          <w:b/>
          <w:sz w:val="28"/>
          <w:szCs w:val="28"/>
        </w:rPr>
        <w:t>тематический план</w:t>
      </w:r>
    </w:p>
    <w:p w:rsidR="00283D9D" w:rsidRPr="00DC6A60" w:rsidRDefault="00991536" w:rsidP="00283D9D">
      <w:pPr>
        <w:spacing w:line="360" w:lineRule="auto"/>
        <w:ind w:firstLine="709"/>
        <w:jc w:val="both"/>
        <w:rPr>
          <w:sz w:val="28"/>
          <w:szCs w:val="28"/>
        </w:rPr>
      </w:pPr>
      <w:r w:rsidRPr="00991536">
        <w:rPr>
          <w:sz w:val="28"/>
          <w:szCs w:val="28"/>
        </w:rPr>
        <w:t xml:space="preserve">41.04.04 Политология, направленность программы магистратуры «PR и GR технологии в политике и бизнесе/PR </w:t>
      </w:r>
      <w:proofErr w:type="spellStart"/>
      <w:r w:rsidRPr="00991536">
        <w:rPr>
          <w:sz w:val="28"/>
          <w:szCs w:val="28"/>
        </w:rPr>
        <w:t>and</w:t>
      </w:r>
      <w:proofErr w:type="spellEnd"/>
      <w:r w:rsidRPr="00991536">
        <w:rPr>
          <w:sz w:val="28"/>
          <w:szCs w:val="28"/>
        </w:rPr>
        <w:t xml:space="preserve"> GR </w:t>
      </w:r>
      <w:proofErr w:type="spellStart"/>
      <w:r w:rsidRPr="00991536">
        <w:rPr>
          <w:sz w:val="28"/>
          <w:szCs w:val="28"/>
        </w:rPr>
        <w:t>technologies</w:t>
      </w:r>
      <w:proofErr w:type="spellEnd"/>
      <w:r w:rsidRPr="00991536">
        <w:rPr>
          <w:sz w:val="28"/>
          <w:szCs w:val="28"/>
        </w:rPr>
        <w:t xml:space="preserve"> </w:t>
      </w:r>
      <w:proofErr w:type="spellStart"/>
      <w:r w:rsidRPr="00991536">
        <w:rPr>
          <w:sz w:val="28"/>
          <w:szCs w:val="28"/>
        </w:rPr>
        <w:t>in</w:t>
      </w:r>
      <w:proofErr w:type="spellEnd"/>
      <w:r w:rsidRPr="00991536">
        <w:rPr>
          <w:sz w:val="28"/>
          <w:szCs w:val="28"/>
        </w:rPr>
        <w:t xml:space="preserve"> </w:t>
      </w:r>
      <w:proofErr w:type="spellStart"/>
      <w:r w:rsidRPr="00991536">
        <w:rPr>
          <w:sz w:val="28"/>
          <w:szCs w:val="28"/>
        </w:rPr>
        <w:t>policy</w:t>
      </w:r>
      <w:proofErr w:type="spellEnd"/>
      <w:r w:rsidRPr="00991536">
        <w:rPr>
          <w:sz w:val="28"/>
          <w:szCs w:val="28"/>
        </w:rPr>
        <w:t xml:space="preserve"> </w:t>
      </w:r>
      <w:proofErr w:type="spellStart"/>
      <w:r w:rsidRPr="00991536">
        <w:rPr>
          <w:sz w:val="28"/>
          <w:szCs w:val="28"/>
        </w:rPr>
        <w:t>and</w:t>
      </w:r>
      <w:proofErr w:type="spellEnd"/>
      <w:r w:rsidRPr="00991536">
        <w:rPr>
          <w:sz w:val="28"/>
          <w:szCs w:val="28"/>
        </w:rPr>
        <w:t xml:space="preserve"> </w:t>
      </w:r>
      <w:proofErr w:type="spellStart"/>
      <w:r w:rsidRPr="00991536">
        <w:rPr>
          <w:sz w:val="28"/>
          <w:szCs w:val="28"/>
        </w:rPr>
        <w:t>business</w:t>
      </w:r>
      <w:proofErr w:type="spellEnd"/>
      <w:r w:rsidRPr="00991536">
        <w:rPr>
          <w:sz w:val="28"/>
          <w:szCs w:val="28"/>
        </w:rPr>
        <w:t>»</w:t>
      </w:r>
    </w:p>
    <w:p w:rsidR="00283D9D" w:rsidRPr="00565D99" w:rsidRDefault="00833035" w:rsidP="00C87C4E">
      <w:pPr>
        <w:widowControl w:val="0"/>
        <w:jc w:val="right"/>
      </w:pPr>
      <w:r w:rsidRPr="00991536">
        <w:rPr>
          <w:sz w:val="32"/>
          <w:szCs w:val="28"/>
        </w:rPr>
        <w:t xml:space="preserve">                                                                                  </w:t>
      </w:r>
      <w:r w:rsidRPr="00991536">
        <w:rPr>
          <w:sz w:val="28"/>
        </w:rPr>
        <w:t>Таблица 2</w:t>
      </w:r>
      <w:r w:rsidR="00283D9D" w:rsidRPr="00991536">
        <w:rPr>
          <w:sz w:val="28"/>
        </w:rPr>
        <w:t>.1</w:t>
      </w:r>
    </w:p>
    <w:tbl>
      <w:tblPr>
        <w:tblStyle w:val="12"/>
        <w:tblW w:w="10349" w:type="dxa"/>
        <w:tblInd w:w="-289" w:type="dxa"/>
        <w:tblLayout w:type="fixed"/>
        <w:tblLook w:val="04A0" w:firstRow="1" w:lastRow="0" w:firstColumn="1" w:lastColumn="0" w:noHBand="0" w:noVBand="1"/>
      </w:tblPr>
      <w:tblGrid>
        <w:gridCol w:w="397"/>
        <w:gridCol w:w="1843"/>
        <w:gridCol w:w="851"/>
        <w:gridCol w:w="992"/>
        <w:gridCol w:w="992"/>
        <w:gridCol w:w="1418"/>
        <w:gridCol w:w="1021"/>
        <w:gridCol w:w="2835"/>
      </w:tblGrid>
      <w:tr w:rsidR="007D4681" w:rsidRPr="00970BAC" w:rsidTr="00BB7174">
        <w:tc>
          <w:tcPr>
            <w:tcW w:w="397" w:type="dxa"/>
            <w:vMerge w:val="restart"/>
          </w:tcPr>
          <w:p w:rsidR="007D4681" w:rsidRPr="00970BAC" w:rsidRDefault="007D4681" w:rsidP="00C87C4E">
            <w:pPr>
              <w:rPr>
                <w:b/>
                <w:color w:val="000000"/>
              </w:rPr>
            </w:pPr>
            <w:r w:rsidRPr="00970BAC">
              <w:rPr>
                <w:b/>
                <w:color w:val="000000"/>
              </w:rPr>
              <w:t>№</w:t>
            </w:r>
          </w:p>
        </w:tc>
        <w:tc>
          <w:tcPr>
            <w:tcW w:w="1843" w:type="dxa"/>
            <w:vMerge w:val="restart"/>
          </w:tcPr>
          <w:p w:rsidR="007D4681" w:rsidRPr="00970BAC" w:rsidRDefault="007D4681" w:rsidP="00220C48">
            <w:pPr>
              <w:rPr>
                <w:b/>
                <w:color w:val="000000"/>
              </w:rPr>
            </w:pPr>
            <w:r w:rsidRPr="00970BAC">
              <w:rPr>
                <w:b/>
                <w:color w:val="000000"/>
              </w:rPr>
              <w:t>Наименование тем (разделов) дисциплины</w:t>
            </w:r>
          </w:p>
        </w:tc>
        <w:tc>
          <w:tcPr>
            <w:tcW w:w="5274" w:type="dxa"/>
            <w:gridSpan w:val="5"/>
          </w:tcPr>
          <w:p w:rsidR="007D4681" w:rsidRPr="00970BAC" w:rsidRDefault="007D4681" w:rsidP="00C87C4E">
            <w:pPr>
              <w:tabs>
                <w:tab w:val="left" w:pos="1802"/>
              </w:tabs>
              <w:jc w:val="center"/>
              <w:rPr>
                <w:b/>
                <w:color w:val="000000"/>
              </w:rPr>
            </w:pPr>
            <w:r w:rsidRPr="00970BAC">
              <w:rPr>
                <w:b/>
                <w:color w:val="000000"/>
              </w:rPr>
              <w:t>Трудоемкость в часах</w:t>
            </w:r>
          </w:p>
        </w:tc>
        <w:tc>
          <w:tcPr>
            <w:tcW w:w="2835" w:type="dxa"/>
            <w:vMerge w:val="restart"/>
          </w:tcPr>
          <w:p w:rsidR="007D4681" w:rsidRPr="00970BAC" w:rsidRDefault="007D4681" w:rsidP="00C87C4E">
            <w:pPr>
              <w:rPr>
                <w:b/>
                <w:color w:val="000000"/>
              </w:rPr>
            </w:pPr>
            <w:r w:rsidRPr="00970BAC">
              <w:rPr>
                <w:b/>
                <w:color w:val="000000"/>
              </w:rPr>
              <w:t>Формы текущего контроля успеваемости</w:t>
            </w:r>
          </w:p>
        </w:tc>
      </w:tr>
      <w:tr w:rsidR="007D4681" w:rsidRPr="00970BAC" w:rsidTr="00BB7174">
        <w:tc>
          <w:tcPr>
            <w:tcW w:w="397" w:type="dxa"/>
            <w:vMerge/>
          </w:tcPr>
          <w:p w:rsidR="007D4681" w:rsidRPr="00970BAC" w:rsidRDefault="007D4681" w:rsidP="00C87C4E">
            <w:pPr>
              <w:rPr>
                <w:color w:val="000000"/>
              </w:rPr>
            </w:pPr>
          </w:p>
        </w:tc>
        <w:tc>
          <w:tcPr>
            <w:tcW w:w="1843" w:type="dxa"/>
            <w:vMerge/>
          </w:tcPr>
          <w:p w:rsidR="007D4681" w:rsidRPr="00970BAC" w:rsidRDefault="007D4681" w:rsidP="00C87C4E">
            <w:pPr>
              <w:rPr>
                <w:color w:val="000000"/>
              </w:rPr>
            </w:pPr>
          </w:p>
        </w:tc>
        <w:tc>
          <w:tcPr>
            <w:tcW w:w="851" w:type="dxa"/>
            <w:vMerge w:val="restart"/>
          </w:tcPr>
          <w:p w:rsidR="007D4681" w:rsidRPr="00970BAC" w:rsidRDefault="007D4681" w:rsidP="00C87C4E">
            <w:pPr>
              <w:rPr>
                <w:b/>
                <w:color w:val="000000"/>
              </w:rPr>
            </w:pPr>
            <w:r w:rsidRPr="00970BAC">
              <w:rPr>
                <w:b/>
                <w:color w:val="000000"/>
              </w:rPr>
              <w:t>Всего</w:t>
            </w:r>
          </w:p>
        </w:tc>
        <w:tc>
          <w:tcPr>
            <w:tcW w:w="3402" w:type="dxa"/>
            <w:gridSpan w:val="3"/>
          </w:tcPr>
          <w:p w:rsidR="007D4681" w:rsidRPr="00970BAC" w:rsidRDefault="00F26F35" w:rsidP="00C87C4E">
            <w:pPr>
              <w:jc w:val="center"/>
              <w:rPr>
                <w:b/>
                <w:color w:val="000000"/>
              </w:rPr>
            </w:pPr>
            <w:r w:rsidRPr="00970BAC">
              <w:rPr>
                <w:b/>
                <w:color w:val="000000"/>
              </w:rPr>
              <w:t>Аудиторная работа</w:t>
            </w:r>
          </w:p>
        </w:tc>
        <w:tc>
          <w:tcPr>
            <w:tcW w:w="1021" w:type="dxa"/>
            <w:vMerge w:val="restart"/>
          </w:tcPr>
          <w:p w:rsidR="007D4681" w:rsidRPr="00970BAC" w:rsidRDefault="007D4681" w:rsidP="00C87C4E">
            <w:pPr>
              <w:keepNext/>
              <w:rPr>
                <w:b/>
                <w:color w:val="000000"/>
              </w:rPr>
            </w:pPr>
            <w:r w:rsidRPr="00970BAC">
              <w:rPr>
                <w:b/>
                <w:color w:val="000000"/>
              </w:rPr>
              <w:t xml:space="preserve">Самостоятельная работа </w:t>
            </w:r>
          </w:p>
        </w:tc>
        <w:tc>
          <w:tcPr>
            <w:tcW w:w="2835" w:type="dxa"/>
            <w:vMerge/>
          </w:tcPr>
          <w:p w:rsidR="007D4681" w:rsidRPr="00970BAC" w:rsidRDefault="007D4681" w:rsidP="00C87C4E">
            <w:pPr>
              <w:rPr>
                <w:b/>
                <w:color w:val="000000"/>
              </w:rPr>
            </w:pPr>
          </w:p>
        </w:tc>
      </w:tr>
      <w:tr w:rsidR="007D4681" w:rsidRPr="00970BAC" w:rsidTr="00BB7174">
        <w:tc>
          <w:tcPr>
            <w:tcW w:w="397" w:type="dxa"/>
            <w:vMerge/>
          </w:tcPr>
          <w:p w:rsidR="007D4681" w:rsidRPr="00970BAC" w:rsidRDefault="007D4681" w:rsidP="00C87C4E">
            <w:pPr>
              <w:rPr>
                <w:color w:val="000000"/>
              </w:rPr>
            </w:pPr>
          </w:p>
        </w:tc>
        <w:tc>
          <w:tcPr>
            <w:tcW w:w="1843" w:type="dxa"/>
            <w:vMerge/>
          </w:tcPr>
          <w:p w:rsidR="007D4681" w:rsidRPr="00970BAC" w:rsidRDefault="007D4681" w:rsidP="00C87C4E">
            <w:pPr>
              <w:rPr>
                <w:color w:val="000000"/>
              </w:rPr>
            </w:pPr>
          </w:p>
        </w:tc>
        <w:tc>
          <w:tcPr>
            <w:tcW w:w="851" w:type="dxa"/>
            <w:vMerge/>
          </w:tcPr>
          <w:p w:rsidR="007D4681" w:rsidRPr="00970BAC" w:rsidRDefault="007D4681" w:rsidP="00C87C4E">
            <w:pPr>
              <w:rPr>
                <w:color w:val="000000"/>
              </w:rPr>
            </w:pPr>
          </w:p>
        </w:tc>
        <w:tc>
          <w:tcPr>
            <w:tcW w:w="992" w:type="dxa"/>
          </w:tcPr>
          <w:p w:rsidR="007D4681" w:rsidRPr="00970BAC" w:rsidRDefault="007D4681" w:rsidP="00C87C4E">
            <w:pPr>
              <w:rPr>
                <w:b/>
                <w:color w:val="000000"/>
              </w:rPr>
            </w:pPr>
            <w:r w:rsidRPr="00970BAC">
              <w:rPr>
                <w:b/>
                <w:color w:val="000000"/>
              </w:rPr>
              <w:t xml:space="preserve">Общая, в </w:t>
            </w:r>
            <w:proofErr w:type="spellStart"/>
            <w:r w:rsidRPr="00970BAC">
              <w:rPr>
                <w:b/>
                <w:color w:val="000000"/>
              </w:rPr>
              <w:t>т.ч</w:t>
            </w:r>
            <w:proofErr w:type="spellEnd"/>
            <w:r w:rsidRPr="00970BAC">
              <w:rPr>
                <w:b/>
                <w:color w:val="000000"/>
              </w:rPr>
              <w:t>.:</w:t>
            </w:r>
          </w:p>
        </w:tc>
        <w:tc>
          <w:tcPr>
            <w:tcW w:w="992" w:type="dxa"/>
          </w:tcPr>
          <w:p w:rsidR="007D4681" w:rsidRPr="00970BAC" w:rsidRDefault="007D4681" w:rsidP="00C87C4E">
            <w:pPr>
              <w:rPr>
                <w:b/>
                <w:color w:val="000000"/>
              </w:rPr>
            </w:pPr>
            <w:r w:rsidRPr="00970BAC">
              <w:rPr>
                <w:b/>
                <w:color w:val="000000"/>
              </w:rPr>
              <w:t>Лекции</w:t>
            </w:r>
          </w:p>
        </w:tc>
        <w:tc>
          <w:tcPr>
            <w:tcW w:w="1418" w:type="dxa"/>
          </w:tcPr>
          <w:p w:rsidR="007D4681" w:rsidRPr="00970BAC" w:rsidRDefault="007D4681" w:rsidP="00C87C4E">
            <w:pPr>
              <w:rPr>
                <w:b/>
                <w:color w:val="000000"/>
              </w:rPr>
            </w:pPr>
            <w:r w:rsidRPr="00970BAC">
              <w:rPr>
                <w:b/>
                <w:color w:val="000000"/>
              </w:rPr>
              <w:t>Семинары, практические занятия</w:t>
            </w:r>
          </w:p>
        </w:tc>
        <w:tc>
          <w:tcPr>
            <w:tcW w:w="1021" w:type="dxa"/>
            <w:vMerge/>
          </w:tcPr>
          <w:p w:rsidR="007D4681" w:rsidRPr="00970BAC" w:rsidRDefault="007D4681" w:rsidP="00C87C4E">
            <w:pPr>
              <w:rPr>
                <w:b/>
                <w:color w:val="000000"/>
              </w:rPr>
            </w:pPr>
          </w:p>
        </w:tc>
        <w:tc>
          <w:tcPr>
            <w:tcW w:w="2835" w:type="dxa"/>
            <w:vMerge/>
          </w:tcPr>
          <w:p w:rsidR="007D4681" w:rsidRPr="00970BAC" w:rsidRDefault="007D4681" w:rsidP="00C87C4E">
            <w:pPr>
              <w:rPr>
                <w:b/>
                <w:color w:val="000000"/>
              </w:rPr>
            </w:pPr>
          </w:p>
        </w:tc>
      </w:tr>
      <w:tr w:rsidR="00753624" w:rsidRPr="00970BAC" w:rsidTr="00BB7174">
        <w:tc>
          <w:tcPr>
            <w:tcW w:w="397" w:type="dxa"/>
          </w:tcPr>
          <w:p w:rsidR="00753624" w:rsidRPr="00970BAC" w:rsidRDefault="00753624" w:rsidP="00753624">
            <w:pPr>
              <w:numPr>
                <w:ilvl w:val="0"/>
                <w:numId w:val="2"/>
              </w:numPr>
              <w:contextualSpacing/>
              <w:rPr>
                <w:color w:val="000000"/>
                <w:lang w:eastAsia="en-US"/>
              </w:rPr>
            </w:pPr>
          </w:p>
        </w:tc>
        <w:tc>
          <w:tcPr>
            <w:tcW w:w="1843" w:type="dxa"/>
          </w:tcPr>
          <w:p w:rsidR="00411FBB" w:rsidRPr="00970BAC" w:rsidRDefault="00411FBB" w:rsidP="00411FBB">
            <w:pPr>
              <w:rPr>
                <w:b/>
              </w:rPr>
            </w:pPr>
            <w:r w:rsidRPr="00970BAC">
              <w:rPr>
                <w:b/>
                <w:color w:val="000000"/>
              </w:rPr>
              <w:t xml:space="preserve">Тема 1. Классификация </w:t>
            </w:r>
            <w:proofErr w:type="spellStart"/>
            <w:r w:rsidRPr="00970BAC">
              <w:rPr>
                <w:b/>
                <w:color w:val="000000"/>
              </w:rPr>
              <w:t>ивентов</w:t>
            </w:r>
            <w:proofErr w:type="spellEnd"/>
            <w:r w:rsidRPr="00970BAC">
              <w:rPr>
                <w:b/>
                <w:color w:val="000000"/>
              </w:rPr>
              <w:t xml:space="preserve"> и способы их монетизации</w:t>
            </w:r>
          </w:p>
          <w:p w:rsidR="00753624" w:rsidRPr="00970BAC" w:rsidRDefault="00753624" w:rsidP="00753624">
            <w:pPr>
              <w:rPr>
                <w:b/>
                <w:color w:val="000000"/>
              </w:rPr>
            </w:pPr>
          </w:p>
        </w:tc>
        <w:tc>
          <w:tcPr>
            <w:tcW w:w="851" w:type="dxa"/>
          </w:tcPr>
          <w:p w:rsidR="00753624" w:rsidRPr="00B525F8" w:rsidRDefault="00B525F8" w:rsidP="00753624">
            <w:pPr>
              <w:jc w:val="center"/>
              <w:rPr>
                <w:b/>
                <w:color w:val="000000"/>
                <w:highlight w:val="yellow"/>
                <w:lang w:val="en-US"/>
              </w:rPr>
            </w:pPr>
            <w:r w:rsidRPr="00B525F8">
              <w:rPr>
                <w:b/>
                <w:color w:val="000000"/>
                <w:lang w:val="en-US"/>
              </w:rPr>
              <w:t>40</w:t>
            </w:r>
          </w:p>
        </w:tc>
        <w:tc>
          <w:tcPr>
            <w:tcW w:w="992" w:type="dxa"/>
          </w:tcPr>
          <w:p w:rsidR="00753624" w:rsidRPr="00970BAC" w:rsidRDefault="00F82B1F" w:rsidP="00753624">
            <w:pPr>
              <w:jc w:val="center"/>
              <w:rPr>
                <w:b/>
                <w:color w:val="000000"/>
              </w:rPr>
            </w:pPr>
            <w:r w:rsidRPr="00970BAC">
              <w:rPr>
                <w:b/>
                <w:color w:val="000000"/>
              </w:rPr>
              <w:t>12</w:t>
            </w:r>
          </w:p>
        </w:tc>
        <w:tc>
          <w:tcPr>
            <w:tcW w:w="992" w:type="dxa"/>
          </w:tcPr>
          <w:p w:rsidR="00753624" w:rsidRPr="00970BAC" w:rsidRDefault="00823035" w:rsidP="00753624">
            <w:pPr>
              <w:jc w:val="center"/>
              <w:rPr>
                <w:b/>
                <w:color w:val="000000"/>
              </w:rPr>
            </w:pPr>
            <w:r w:rsidRPr="00970BAC">
              <w:rPr>
                <w:b/>
                <w:color w:val="000000"/>
              </w:rPr>
              <w:t>4</w:t>
            </w:r>
          </w:p>
        </w:tc>
        <w:tc>
          <w:tcPr>
            <w:tcW w:w="1418" w:type="dxa"/>
          </w:tcPr>
          <w:p w:rsidR="00753624" w:rsidRPr="00970BAC" w:rsidRDefault="0074279B" w:rsidP="00753624">
            <w:pPr>
              <w:jc w:val="center"/>
              <w:rPr>
                <w:b/>
                <w:color w:val="000000"/>
              </w:rPr>
            </w:pPr>
            <w:r w:rsidRPr="00970BAC">
              <w:rPr>
                <w:b/>
                <w:color w:val="000000"/>
              </w:rPr>
              <w:t>8</w:t>
            </w:r>
          </w:p>
        </w:tc>
        <w:tc>
          <w:tcPr>
            <w:tcW w:w="1021" w:type="dxa"/>
          </w:tcPr>
          <w:p w:rsidR="00753624" w:rsidRPr="00970BAC" w:rsidRDefault="00F82B1F" w:rsidP="00753624">
            <w:pPr>
              <w:jc w:val="center"/>
              <w:rPr>
                <w:b/>
                <w:color w:val="000000"/>
              </w:rPr>
            </w:pPr>
            <w:r w:rsidRPr="00970BAC">
              <w:rPr>
                <w:b/>
                <w:color w:val="000000"/>
              </w:rPr>
              <w:t>28</w:t>
            </w:r>
          </w:p>
        </w:tc>
        <w:tc>
          <w:tcPr>
            <w:tcW w:w="2835" w:type="dxa"/>
          </w:tcPr>
          <w:p w:rsidR="00A07107" w:rsidRPr="00970BAC" w:rsidRDefault="008B5832" w:rsidP="005837AF">
            <w:r w:rsidRPr="00970BAC">
              <w:t xml:space="preserve">1. </w:t>
            </w:r>
            <w:r w:rsidR="008A49B0" w:rsidRPr="00970BAC">
              <w:t xml:space="preserve">Формирование знаний: </w:t>
            </w:r>
            <w:r w:rsidR="00334CFA" w:rsidRPr="00970BAC">
              <w:t xml:space="preserve">обзор </w:t>
            </w:r>
            <w:r w:rsidR="00A07107" w:rsidRPr="00970BAC">
              <w:t>трендов</w:t>
            </w:r>
            <w:r w:rsidR="00803EB0" w:rsidRPr="00970BAC">
              <w:t xml:space="preserve"> </w:t>
            </w:r>
            <w:r w:rsidR="00A07107" w:rsidRPr="00970BAC">
              <w:t xml:space="preserve">по теме; </w:t>
            </w:r>
            <w:r w:rsidR="005837AF" w:rsidRPr="00970BAC">
              <w:t>анализ лучших практик по теме.</w:t>
            </w:r>
          </w:p>
          <w:p w:rsidR="008B5832" w:rsidRPr="00970BAC" w:rsidRDefault="005837AF" w:rsidP="000158E3">
            <w:r w:rsidRPr="00970BAC">
              <w:t xml:space="preserve">2. </w:t>
            </w:r>
            <w:r w:rsidR="008A49B0" w:rsidRPr="00970BAC">
              <w:t xml:space="preserve">Формирование умений: </w:t>
            </w:r>
            <w:r w:rsidR="008244FE" w:rsidRPr="00970BAC">
              <w:t xml:space="preserve">постановка </w:t>
            </w:r>
            <w:r w:rsidR="00D8726C" w:rsidRPr="00970BAC">
              <w:t xml:space="preserve">творческого </w:t>
            </w:r>
            <w:r w:rsidR="008244FE" w:rsidRPr="00970BAC">
              <w:t>задани</w:t>
            </w:r>
            <w:r w:rsidR="008F22FC" w:rsidRPr="00970BAC">
              <w:t>я</w:t>
            </w:r>
            <w:r w:rsidR="000158E3" w:rsidRPr="00970BAC">
              <w:t xml:space="preserve">,  мониторинг хода работ, </w:t>
            </w:r>
            <w:r w:rsidR="008244FE" w:rsidRPr="00970BAC">
              <w:t>контроль результат</w:t>
            </w:r>
            <w:r w:rsidR="008F22FC" w:rsidRPr="00970BAC">
              <w:t>а</w:t>
            </w:r>
            <w:r w:rsidR="000158E3" w:rsidRPr="00970BAC">
              <w:t xml:space="preserve"> командной</w:t>
            </w:r>
            <w:r w:rsidR="008244FE" w:rsidRPr="00970BAC">
              <w:t xml:space="preserve"> работы.</w:t>
            </w:r>
          </w:p>
        </w:tc>
      </w:tr>
      <w:tr w:rsidR="000158E3" w:rsidRPr="00970BAC" w:rsidTr="00BB7174">
        <w:trPr>
          <w:trHeight w:val="1294"/>
        </w:trPr>
        <w:tc>
          <w:tcPr>
            <w:tcW w:w="397" w:type="dxa"/>
          </w:tcPr>
          <w:p w:rsidR="000158E3" w:rsidRPr="00970BAC" w:rsidRDefault="000158E3" w:rsidP="00753624">
            <w:pPr>
              <w:numPr>
                <w:ilvl w:val="0"/>
                <w:numId w:val="2"/>
              </w:numPr>
              <w:contextualSpacing/>
              <w:rPr>
                <w:color w:val="000000"/>
                <w:lang w:eastAsia="en-US"/>
              </w:rPr>
            </w:pPr>
          </w:p>
        </w:tc>
        <w:tc>
          <w:tcPr>
            <w:tcW w:w="1843" w:type="dxa"/>
          </w:tcPr>
          <w:p w:rsidR="000158E3" w:rsidRPr="00970BAC" w:rsidRDefault="000158E3" w:rsidP="00753624">
            <w:pPr>
              <w:rPr>
                <w:b/>
                <w:color w:val="000000"/>
              </w:rPr>
            </w:pPr>
            <w:r w:rsidRPr="00970BAC">
              <w:rPr>
                <w:b/>
                <w:color w:val="000000"/>
              </w:rPr>
              <w:t xml:space="preserve">Тема 2. Подготовка и продвижение </w:t>
            </w:r>
            <w:proofErr w:type="spellStart"/>
            <w:r w:rsidRPr="00970BAC">
              <w:rPr>
                <w:b/>
                <w:color w:val="000000"/>
              </w:rPr>
              <w:t>ивента</w:t>
            </w:r>
            <w:proofErr w:type="spellEnd"/>
          </w:p>
        </w:tc>
        <w:tc>
          <w:tcPr>
            <w:tcW w:w="851" w:type="dxa"/>
          </w:tcPr>
          <w:p w:rsidR="000158E3" w:rsidRPr="00970BAC" w:rsidRDefault="000158E3" w:rsidP="00753624">
            <w:pPr>
              <w:jc w:val="center"/>
              <w:rPr>
                <w:b/>
                <w:color w:val="000000"/>
              </w:rPr>
            </w:pPr>
            <w:r w:rsidRPr="00970BAC">
              <w:rPr>
                <w:b/>
                <w:color w:val="000000"/>
              </w:rPr>
              <w:t>34</w:t>
            </w:r>
          </w:p>
        </w:tc>
        <w:tc>
          <w:tcPr>
            <w:tcW w:w="992" w:type="dxa"/>
          </w:tcPr>
          <w:p w:rsidR="000158E3" w:rsidRPr="00970BAC" w:rsidRDefault="000158E3" w:rsidP="00753624">
            <w:pPr>
              <w:jc w:val="center"/>
              <w:rPr>
                <w:b/>
                <w:color w:val="000000"/>
              </w:rPr>
            </w:pPr>
            <w:r w:rsidRPr="00970BAC">
              <w:rPr>
                <w:b/>
                <w:color w:val="000000"/>
              </w:rPr>
              <w:t>10</w:t>
            </w:r>
          </w:p>
        </w:tc>
        <w:tc>
          <w:tcPr>
            <w:tcW w:w="992" w:type="dxa"/>
          </w:tcPr>
          <w:p w:rsidR="000158E3" w:rsidRPr="00970BAC" w:rsidRDefault="000158E3" w:rsidP="00753624">
            <w:pPr>
              <w:jc w:val="center"/>
              <w:rPr>
                <w:b/>
                <w:color w:val="000000"/>
              </w:rPr>
            </w:pPr>
            <w:r w:rsidRPr="00970BAC">
              <w:rPr>
                <w:b/>
                <w:color w:val="000000"/>
              </w:rPr>
              <w:t>2</w:t>
            </w:r>
          </w:p>
        </w:tc>
        <w:tc>
          <w:tcPr>
            <w:tcW w:w="1418" w:type="dxa"/>
          </w:tcPr>
          <w:p w:rsidR="000158E3" w:rsidRPr="00970BAC" w:rsidRDefault="000158E3" w:rsidP="00753624">
            <w:pPr>
              <w:jc w:val="center"/>
              <w:rPr>
                <w:b/>
                <w:color w:val="000000"/>
              </w:rPr>
            </w:pPr>
            <w:r w:rsidRPr="00970BAC">
              <w:rPr>
                <w:b/>
                <w:color w:val="000000"/>
              </w:rPr>
              <w:t>8</w:t>
            </w:r>
          </w:p>
        </w:tc>
        <w:tc>
          <w:tcPr>
            <w:tcW w:w="1021" w:type="dxa"/>
          </w:tcPr>
          <w:p w:rsidR="000158E3" w:rsidRPr="00970BAC" w:rsidRDefault="000158E3" w:rsidP="00753624">
            <w:pPr>
              <w:jc w:val="center"/>
              <w:rPr>
                <w:b/>
                <w:color w:val="000000"/>
              </w:rPr>
            </w:pPr>
            <w:r w:rsidRPr="00970BAC">
              <w:rPr>
                <w:b/>
                <w:color w:val="000000"/>
              </w:rPr>
              <w:t>24</w:t>
            </w:r>
          </w:p>
        </w:tc>
        <w:tc>
          <w:tcPr>
            <w:tcW w:w="2835" w:type="dxa"/>
          </w:tcPr>
          <w:p w:rsidR="000158E3" w:rsidRPr="00970BAC" w:rsidRDefault="000158E3" w:rsidP="000158E3">
            <w:r w:rsidRPr="00970BAC">
              <w:t>1. Формирование знаний: обзор трендов по теме; анализ лучших практик по теме.</w:t>
            </w:r>
          </w:p>
          <w:p w:rsidR="000158E3" w:rsidRPr="00970BAC" w:rsidRDefault="000158E3" w:rsidP="000158E3">
            <w:r w:rsidRPr="00970BAC">
              <w:t xml:space="preserve">2. Формирование умений: постановка </w:t>
            </w:r>
            <w:r w:rsidR="00D8726C" w:rsidRPr="00970BAC">
              <w:t xml:space="preserve">творческого </w:t>
            </w:r>
            <w:r w:rsidRPr="00970BAC">
              <w:t>задания,  мониторинг хода работ, контроль результата командной работы.</w:t>
            </w:r>
          </w:p>
        </w:tc>
      </w:tr>
      <w:tr w:rsidR="000158E3" w:rsidRPr="00970BAC" w:rsidTr="00BB7174">
        <w:trPr>
          <w:trHeight w:val="603"/>
        </w:trPr>
        <w:tc>
          <w:tcPr>
            <w:tcW w:w="397" w:type="dxa"/>
          </w:tcPr>
          <w:p w:rsidR="000158E3" w:rsidRPr="00970BAC" w:rsidRDefault="000158E3" w:rsidP="00753624">
            <w:pPr>
              <w:numPr>
                <w:ilvl w:val="0"/>
                <w:numId w:val="2"/>
              </w:numPr>
              <w:contextualSpacing/>
              <w:rPr>
                <w:color w:val="000000"/>
                <w:lang w:eastAsia="en-US"/>
              </w:rPr>
            </w:pPr>
          </w:p>
        </w:tc>
        <w:tc>
          <w:tcPr>
            <w:tcW w:w="1843" w:type="dxa"/>
          </w:tcPr>
          <w:p w:rsidR="000158E3" w:rsidRPr="00970BAC" w:rsidRDefault="000158E3" w:rsidP="005B021E">
            <w:pPr>
              <w:rPr>
                <w:b/>
              </w:rPr>
            </w:pPr>
            <w:r w:rsidRPr="00970BAC">
              <w:rPr>
                <w:b/>
                <w:color w:val="000000"/>
              </w:rPr>
              <w:t xml:space="preserve">Тема 3. Проведение и </w:t>
            </w:r>
            <w:proofErr w:type="spellStart"/>
            <w:r w:rsidRPr="00970BAC">
              <w:rPr>
                <w:b/>
                <w:color w:val="000000"/>
              </w:rPr>
              <w:t>посткоммуникация</w:t>
            </w:r>
            <w:proofErr w:type="spellEnd"/>
            <w:r w:rsidRPr="00970BAC">
              <w:rPr>
                <w:b/>
                <w:color w:val="000000"/>
              </w:rPr>
              <w:t xml:space="preserve"> </w:t>
            </w:r>
            <w:proofErr w:type="spellStart"/>
            <w:r w:rsidRPr="00970BAC">
              <w:rPr>
                <w:b/>
                <w:color w:val="000000"/>
              </w:rPr>
              <w:t>ивента</w:t>
            </w:r>
            <w:proofErr w:type="spellEnd"/>
          </w:p>
        </w:tc>
        <w:tc>
          <w:tcPr>
            <w:tcW w:w="851" w:type="dxa"/>
          </w:tcPr>
          <w:p w:rsidR="000158E3" w:rsidRPr="00970BAC" w:rsidRDefault="000158E3" w:rsidP="00753624">
            <w:pPr>
              <w:jc w:val="center"/>
              <w:rPr>
                <w:b/>
                <w:color w:val="000000"/>
              </w:rPr>
            </w:pPr>
            <w:r w:rsidRPr="00970BAC">
              <w:rPr>
                <w:b/>
                <w:color w:val="000000"/>
              </w:rPr>
              <w:t>34</w:t>
            </w:r>
          </w:p>
        </w:tc>
        <w:tc>
          <w:tcPr>
            <w:tcW w:w="992" w:type="dxa"/>
          </w:tcPr>
          <w:p w:rsidR="000158E3" w:rsidRPr="00970BAC" w:rsidRDefault="000158E3" w:rsidP="00753624">
            <w:pPr>
              <w:jc w:val="center"/>
              <w:rPr>
                <w:b/>
                <w:color w:val="000000"/>
              </w:rPr>
            </w:pPr>
            <w:r w:rsidRPr="00970BAC">
              <w:rPr>
                <w:b/>
                <w:color w:val="000000"/>
              </w:rPr>
              <w:t>10</w:t>
            </w:r>
          </w:p>
        </w:tc>
        <w:tc>
          <w:tcPr>
            <w:tcW w:w="992" w:type="dxa"/>
          </w:tcPr>
          <w:p w:rsidR="000158E3" w:rsidRPr="00970BAC" w:rsidRDefault="000158E3" w:rsidP="00753624">
            <w:pPr>
              <w:jc w:val="center"/>
              <w:rPr>
                <w:b/>
                <w:color w:val="000000"/>
              </w:rPr>
            </w:pPr>
            <w:r w:rsidRPr="00970BAC">
              <w:rPr>
                <w:b/>
                <w:color w:val="000000"/>
              </w:rPr>
              <w:t>2</w:t>
            </w:r>
          </w:p>
        </w:tc>
        <w:tc>
          <w:tcPr>
            <w:tcW w:w="1418" w:type="dxa"/>
          </w:tcPr>
          <w:p w:rsidR="000158E3" w:rsidRPr="00970BAC" w:rsidRDefault="000158E3" w:rsidP="00753624">
            <w:pPr>
              <w:jc w:val="center"/>
              <w:rPr>
                <w:b/>
                <w:color w:val="000000"/>
              </w:rPr>
            </w:pPr>
            <w:r w:rsidRPr="00970BAC">
              <w:rPr>
                <w:b/>
                <w:color w:val="000000"/>
              </w:rPr>
              <w:t>8</w:t>
            </w:r>
          </w:p>
        </w:tc>
        <w:tc>
          <w:tcPr>
            <w:tcW w:w="1021" w:type="dxa"/>
          </w:tcPr>
          <w:p w:rsidR="000158E3" w:rsidRPr="00970BAC" w:rsidRDefault="000158E3" w:rsidP="00753624">
            <w:pPr>
              <w:jc w:val="center"/>
              <w:rPr>
                <w:b/>
                <w:color w:val="000000"/>
              </w:rPr>
            </w:pPr>
            <w:r w:rsidRPr="00970BAC">
              <w:rPr>
                <w:b/>
                <w:color w:val="000000"/>
              </w:rPr>
              <w:t>24</w:t>
            </w:r>
          </w:p>
        </w:tc>
        <w:tc>
          <w:tcPr>
            <w:tcW w:w="2835" w:type="dxa"/>
          </w:tcPr>
          <w:p w:rsidR="000158E3" w:rsidRPr="00970BAC" w:rsidRDefault="000158E3" w:rsidP="000158E3">
            <w:r w:rsidRPr="00970BAC">
              <w:t>1. Формирование знаний: обзор трендов по теме; анализ лучших практик по теме.</w:t>
            </w:r>
          </w:p>
          <w:p w:rsidR="000158E3" w:rsidRPr="00970BAC" w:rsidRDefault="000158E3" w:rsidP="000158E3">
            <w:r w:rsidRPr="00970BAC">
              <w:t xml:space="preserve">2. Формирование умений: постановка </w:t>
            </w:r>
            <w:r w:rsidR="00D8726C" w:rsidRPr="00970BAC">
              <w:t xml:space="preserve">творческого </w:t>
            </w:r>
            <w:r w:rsidRPr="00970BAC">
              <w:t>задания,  мониторинг хода работ, контроль результата командной работы.</w:t>
            </w:r>
          </w:p>
        </w:tc>
      </w:tr>
      <w:tr w:rsidR="00A80FE1" w:rsidRPr="00970BAC" w:rsidTr="00BB7174">
        <w:tc>
          <w:tcPr>
            <w:tcW w:w="397" w:type="dxa"/>
          </w:tcPr>
          <w:p w:rsidR="00A80FE1" w:rsidRPr="00970BAC" w:rsidRDefault="00A80FE1" w:rsidP="00C87C4E">
            <w:pPr>
              <w:rPr>
                <w:b/>
                <w:color w:val="000000"/>
              </w:rPr>
            </w:pPr>
          </w:p>
        </w:tc>
        <w:tc>
          <w:tcPr>
            <w:tcW w:w="1843" w:type="dxa"/>
          </w:tcPr>
          <w:p w:rsidR="00A80FE1" w:rsidRPr="00970BAC" w:rsidRDefault="00A80FE1" w:rsidP="00C87C4E">
            <w:pPr>
              <w:rPr>
                <w:b/>
                <w:color w:val="000000"/>
              </w:rPr>
            </w:pPr>
            <w:r w:rsidRPr="00970BAC">
              <w:rPr>
                <w:b/>
                <w:color w:val="000000"/>
              </w:rPr>
              <w:t xml:space="preserve"> В целом по дисциплине  </w:t>
            </w:r>
          </w:p>
        </w:tc>
        <w:tc>
          <w:tcPr>
            <w:tcW w:w="851" w:type="dxa"/>
          </w:tcPr>
          <w:p w:rsidR="00A80FE1" w:rsidRPr="00970BAC" w:rsidRDefault="00E86806" w:rsidP="00C87C4E">
            <w:pPr>
              <w:jc w:val="center"/>
              <w:rPr>
                <w:b/>
                <w:color w:val="000000"/>
              </w:rPr>
            </w:pPr>
            <w:r w:rsidRPr="00970BAC">
              <w:rPr>
                <w:b/>
                <w:color w:val="000000"/>
              </w:rPr>
              <w:t>108</w:t>
            </w:r>
          </w:p>
        </w:tc>
        <w:tc>
          <w:tcPr>
            <w:tcW w:w="992" w:type="dxa"/>
          </w:tcPr>
          <w:p w:rsidR="00A80FE1" w:rsidRPr="00970BAC" w:rsidRDefault="00E86806" w:rsidP="00C87C4E">
            <w:pPr>
              <w:jc w:val="center"/>
              <w:rPr>
                <w:b/>
                <w:color w:val="000000"/>
              </w:rPr>
            </w:pPr>
            <w:r w:rsidRPr="00970BAC">
              <w:rPr>
                <w:b/>
                <w:color w:val="000000"/>
              </w:rPr>
              <w:t>32</w:t>
            </w:r>
          </w:p>
        </w:tc>
        <w:tc>
          <w:tcPr>
            <w:tcW w:w="992" w:type="dxa"/>
          </w:tcPr>
          <w:p w:rsidR="00A80FE1" w:rsidRPr="00970BAC" w:rsidRDefault="00E86806" w:rsidP="00C87C4E">
            <w:pPr>
              <w:jc w:val="center"/>
              <w:rPr>
                <w:b/>
                <w:color w:val="000000"/>
              </w:rPr>
            </w:pPr>
            <w:r w:rsidRPr="00970BAC">
              <w:rPr>
                <w:b/>
                <w:color w:val="000000"/>
              </w:rPr>
              <w:t>8</w:t>
            </w:r>
          </w:p>
        </w:tc>
        <w:tc>
          <w:tcPr>
            <w:tcW w:w="1418" w:type="dxa"/>
          </w:tcPr>
          <w:p w:rsidR="00A80FE1" w:rsidRPr="00970BAC" w:rsidRDefault="00E86806" w:rsidP="00C87C4E">
            <w:pPr>
              <w:jc w:val="center"/>
              <w:rPr>
                <w:b/>
                <w:color w:val="000000"/>
              </w:rPr>
            </w:pPr>
            <w:r w:rsidRPr="00970BAC">
              <w:rPr>
                <w:b/>
                <w:color w:val="000000"/>
              </w:rPr>
              <w:t>24</w:t>
            </w:r>
          </w:p>
        </w:tc>
        <w:tc>
          <w:tcPr>
            <w:tcW w:w="1021" w:type="dxa"/>
          </w:tcPr>
          <w:p w:rsidR="00A80FE1" w:rsidRPr="00970BAC" w:rsidRDefault="00E86806" w:rsidP="00BE57FB">
            <w:pPr>
              <w:jc w:val="center"/>
              <w:rPr>
                <w:b/>
                <w:color w:val="000000"/>
              </w:rPr>
            </w:pPr>
            <w:r w:rsidRPr="00970BAC">
              <w:rPr>
                <w:b/>
                <w:color w:val="000000"/>
              </w:rPr>
              <w:t>76</w:t>
            </w:r>
          </w:p>
        </w:tc>
        <w:tc>
          <w:tcPr>
            <w:tcW w:w="2835" w:type="dxa"/>
          </w:tcPr>
          <w:p w:rsidR="00A80FE1" w:rsidRPr="00970BAC" w:rsidRDefault="00A80FE1" w:rsidP="00681914">
            <w:pPr>
              <w:rPr>
                <w:color w:val="000000"/>
              </w:rPr>
            </w:pPr>
            <w:r w:rsidRPr="00970BAC">
              <w:rPr>
                <w:b/>
                <w:color w:val="000000"/>
              </w:rPr>
              <w:t xml:space="preserve">Согласно учебному плану: </w:t>
            </w:r>
            <w:r w:rsidR="00681914" w:rsidRPr="00970BAC">
              <w:rPr>
                <w:color w:val="000000"/>
              </w:rPr>
              <w:t>контрольная работа</w:t>
            </w:r>
          </w:p>
        </w:tc>
      </w:tr>
      <w:tr w:rsidR="00F26F35" w:rsidRPr="00970BAC" w:rsidTr="00BB7174">
        <w:tc>
          <w:tcPr>
            <w:tcW w:w="397" w:type="dxa"/>
          </w:tcPr>
          <w:p w:rsidR="00F26F35" w:rsidRPr="00970BAC" w:rsidRDefault="00F26F35" w:rsidP="00F26F35">
            <w:pPr>
              <w:rPr>
                <w:b/>
                <w:color w:val="000000"/>
              </w:rPr>
            </w:pPr>
          </w:p>
        </w:tc>
        <w:tc>
          <w:tcPr>
            <w:tcW w:w="1843" w:type="dxa"/>
          </w:tcPr>
          <w:p w:rsidR="00F26F35" w:rsidRPr="00970BAC" w:rsidRDefault="00F26F35" w:rsidP="00F26F35">
            <w:pPr>
              <w:rPr>
                <w:color w:val="000000"/>
              </w:rPr>
            </w:pPr>
            <w:r w:rsidRPr="00970BAC">
              <w:rPr>
                <w:color w:val="000000"/>
              </w:rPr>
              <w:t>Итого %</w:t>
            </w:r>
          </w:p>
        </w:tc>
        <w:tc>
          <w:tcPr>
            <w:tcW w:w="851" w:type="dxa"/>
          </w:tcPr>
          <w:p w:rsidR="00F26F35" w:rsidRPr="00970BAC" w:rsidRDefault="00F26F35" w:rsidP="00F26F35">
            <w:pPr>
              <w:jc w:val="center"/>
              <w:rPr>
                <w:b/>
                <w:color w:val="000000" w:themeColor="text1"/>
              </w:rPr>
            </w:pPr>
            <w:r w:rsidRPr="00970BAC">
              <w:rPr>
                <w:b/>
                <w:color w:val="000000" w:themeColor="text1"/>
              </w:rPr>
              <w:t>100</w:t>
            </w:r>
          </w:p>
        </w:tc>
        <w:tc>
          <w:tcPr>
            <w:tcW w:w="992" w:type="dxa"/>
          </w:tcPr>
          <w:p w:rsidR="00F26F35" w:rsidRPr="00970BAC" w:rsidRDefault="00F26F35" w:rsidP="00F26F35">
            <w:pPr>
              <w:jc w:val="center"/>
              <w:rPr>
                <w:b/>
                <w:color w:val="000000" w:themeColor="text1"/>
              </w:rPr>
            </w:pPr>
            <w:r w:rsidRPr="00970BAC">
              <w:rPr>
                <w:b/>
                <w:color w:val="000000" w:themeColor="text1"/>
              </w:rPr>
              <w:t>30</w:t>
            </w:r>
          </w:p>
        </w:tc>
        <w:tc>
          <w:tcPr>
            <w:tcW w:w="992" w:type="dxa"/>
          </w:tcPr>
          <w:p w:rsidR="00F26F35" w:rsidRPr="00970BAC" w:rsidRDefault="00F26F35" w:rsidP="00F26F35">
            <w:pPr>
              <w:jc w:val="center"/>
              <w:rPr>
                <w:b/>
                <w:color w:val="000000" w:themeColor="text1"/>
              </w:rPr>
            </w:pPr>
            <w:r w:rsidRPr="00970BAC">
              <w:rPr>
                <w:b/>
                <w:color w:val="000000" w:themeColor="text1"/>
              </w:rPr>
              <w:t>25</w:t>
            </w:r>
          </w:p>
        </w:tc>
        <w:tc>
          <w:tcPr>
            <w:tcW w:w="1418" w:type="dxa"/>
          </w:tcPr>
          <w:p w:rsidR="00F26F35" w:rsidRPr="00970BAC" w:rsidRDefault="00F26F35" w:rsidP="00F26F35">
            <w:pPr>
              <w:jc w:val="center"/>
              <w:rPr>
                <w:b/>
                <w:color w:val="000000" w:themeColor="text1"/>
              </w:rPr>
            </w:pPr>
            <w:r w:rsidRPr="00970BAC">
              <w:rPr>
                <w:b/>
                <w:color w:val="000000" w:themeColor="text1"/>
              </w:rPr>
              <w:t>75</w:t>
            </w:r>
          </w:p>
        </w:tc>
        <w:tc>
          <w:tcPr>
            <w:tcW w:w="1021" w:type="dxa"/>
          </w:tcPr>
          <w:p w:rsidR="00F26F35" w:rsidRPr="00970BAC" w:rsidRDefault="00F26F35" w:rsidP="00F26F35">
            <w:pPr>
              <w:jc w:val="center"/>
              <w:rPr>
                <w:b/>
                <w:color w:val="000000" w:themeColor="text1"/>
              </w:rPr>
            </w:pPr>
            <w:r w:rsidRPr="00970BAC">
              <w:rPr>
                <w:b/>
                <w:color w:val="000000" w:themeColor="text1"/>
              </w:rPr>
              <w:t>70</w:t>
            </w:r>
          </w:p>
        </w:tc>
        <w:tc>
          <w:tcPr>
            <w:tcW w:w="2835" w:type="dxa"/>
          </w:tcPr>
          <w:p w:rsidR="00F26F35" w:rsidRPr="00970BAC" w:rsidRDefault="00F26F35" w:rsidP="00F26F35">
            <w:pPr>
              <w:rPr>
                <w:color w:val="000000"/>
              </w:rPr>
            </w:pPr>
          </w:p>
        </w:tc>
      </w:tr>
    </w:tbl>
    <w:p w:rsidR="00833035" w:rsidRPr="00787D39" w:rsidRDefault="00833035" w:rsidP="00787D39">
      <w:pPr>
        <w:spacing w:line="360" w:lineRule="auto"/>
        <w:ind w:firstLine="709"/>
        <w:jc w:val="both"/>
        <w:rPr>
          <w:sz w:val="28"/>
          <w:szCs w:val="28"/>
        </w:rPr>
      </w:pPr>
    </w:p>
    <w:p w:rsidR="00F26F35" w:rsidRDefault="00F26F35" w:rsidP="00787D39">
      <w:pPr>
        <w:spacing w:line="360" w:lineRule="auto"/>
        <w:ind w:firstLine="709"/>
        <w:jc w:val="both"/>
        <w:rPr>
          <w:sz w:val="28"/>
          <w:szCs w:val="28"/>
        </w:rPr>
      </w:pPr>
    </w:p>
    <w:p w:rsidR="00787D39" w:rsidRPr="00787D39" w:rsidRDefault="00991536" w:rsidP="00787D39">
      <w:pPr>
        <w:spacing w:line="360" w:lineRule="auto"/>
        <w:ind w:firstLine="709"/>
        <w:jc w:val="both"/>
        <w:rPr>
          <w:sz w:val="28"/>
          <w:szCs w:val="28"/>
        </w:rPr>
      </w:pPr>
      <w:r w:rsidRPr="00DE4521">
        <w:rPr>
          <w:sz w:val="28"/>
          <w:szCs w:val="28"/>
        </w:rPr>
        <w:lastRenderedPageBreak/>
        <w:t xml:space="preserve">41.04.04 Политология </w:t>
      </w:r>
      <w:r>
        <w:rPr>
          <w:sz w:val="28"/>
          <w:szCs w:val="28"/>
        </w:rPr>
        <w:t>направленность программы магистратуры «</w:t>
      </w:r>
      <w:r w:rsidRPr="00DE4521">
        <w:rPr>
          <w:sz w:val="28"/>
          <w:szCs w:val="28"/>
        </w:rPr>
        <w:t>Политическое консультирование и стратегический анализ</w:t>
      </w:r>
      <w:r>
        <w:rPr>
          <w:sz w:val="28"/>
          <w:szCs w:val="28"/>
        </w:rPr>
        <w:t>»</w:t>
      </w:r>
    </w:p>
    <w:p w:rsidR="00787D39" w:rsidRDefault="00787D39" w:rsidP="00787D39">
      <w:pPr>
        <w:widowControl w:val="0"/>
        <w:jc w:val="right"/>
      </w:pPr>
      <w:r w:rsidRPr="00565D99">
        <w:rPr>
          <w:sz w:val="28"/>
          <w:szCs w:val="28"/>
        </w:rPr>
        <w:t xml:space="preserve">                                                                                  </w:t>
      </w:r>
      <w:r w:rsidRPr="00565D99">
        <w:t xml:space="preserve">Таблица </w:t>
      </w:r>
      <w:r>
        <w:t>2.2</w:t>
      </w:r>
    </w:p>
    <w:p w:rsidR="00787D39" w:rsidRPr="00565D99" w:rsidRDefault="00787D39" w:rsidP="00787D39">
      <w:pPr>
        <w:widowControl w:val="0"/>
        <w:jc w:val="right"/>
      </w:pPr>
    </w:p>
    <w:tbl>
      <w:tblPr>
        <w:tblStyle w:val="12"/>
        <w:tblW w:w="10349" w:type="dxa"/>
        <w:tblInd w:w="-289" w:type="dxa"/>
        <w:tblLayout w:type="fixed"/>
        <w:tblLook w:val="04A0" w:firstRow="1" w:lastRow="0" w:firstColumn="1" w:lastColumn="0" w:noHBand="0" w:noVBand="1"/>
      </w:tblPr>
      <w:tblGrid>
        <w:gridCol w:w="397"/>
        <w:gridCol w:w="1843"/>
        <w:gridCol w:w="851"/>
        <w:gridCol w:w="992"/>
        <w:gridCol w:w="992"/>
        <w:gridCol w:w="1418"/>
        <w:gridCol w:w="1021"/>
        <w:gridCol w:w="2835"/>
      </w:tblGrid>
      <w:tr w:rsidR="00787D39" w:rsidRPr="000C4A11" w:rsidTr="00F26F35">
        <w:tc>
          <w:tcPr>
            <w:tcW w:w="397" w:type="dxa"/>
            <w:vMerge w:val="restart"/>
          </w:tcPr>
          <w:p w:rsidR="00787D39" w:rsidRPr="000C4A11" w:rsidRDefault="00787D39" w:rsidP="00F26F35">
            <w:pPr>
              <w:rPr>
                <w:b/>
                <w:color w:val="000000"/>
              </w:rPr>
            </w:pPr>
            <w:r w:rsidRPr="000C4A11">
              <w:rPr>
                <w:b/>
                <w:color w:val="000000"/>
              </w:rPr>
              <w:t>№</w:t>
            </w:r>
          </w:p>
        </w:tc>
        <w:tc>
          <w:tcPr>
            <w:tcW w:w="1843" w:type="dxa"/>
            <w:vMerge w:val="restart"/>
          </w:tcPr>
          <w:p w:rsidR="00787D39" w:rsidRPr="000C4A11" w:rsidRDefault="00787D39" w:rsidP="00F26F35">
            <w:pPr>
              <w:rPr>
                <w:b/>
                <w:color w:val="000000"/>
              </w:rPr>
            </w:pPr>
            <w:r w:rsidRPr="000C4A11">
              <w:rPr>
                <w:b/>
                <w:color w:val="000000"/>
              </w:rPr>
              <w:t>Наименование тем (разделов) дисциплины</w:t>
            </w:r>
          </w:p>
        </w:tc>
        <w:tc>
          <w:tcPr>
            <w:tcW w:w="5274" w:type="dxa"/>
            <w:gridSpan w:val="5"/>
          </w:tcPr>
          <w:p w:rsidR="00787D39" w:rsidRPr="000C4A11" w:rsidRDefault="00787D39" w:rsidP="00F26F35">
            <w:pPr>
              <w:tabs>
                <w:tab w:val="left" w:pos="1802"/>
              </w:tabs>
              <w:jc w:val="center"/>
              <w:rPr>
                <w:b/>
                <w:color w:val="000000"/>
              </w:rPr>
            </w:pPr>
            <w:r w:rsidRPr="000C4A11">
              <w:rPr>
                <w:b/>
                <w:color w:val="000000"/>
              </w:rPr>
              <w:t>Трудоемкость в часах</w:t>
            </w:r>
          </w:p>
        </w:tc>
        <w:tc>
          <w:tcPr>
            <w:tcW w:w="2835" w:type="dxa"/>
            <w:vMerge w:val="restart"/>
          </w:tcPr>
          <w:p w:rsidR="00787D39" w:rsidRPr="000C4A11" w:rsidRDefault="00787D39" w:rsidP="00F26F35">
            <w:pPr>
              <w:rPr>
                <w:b/>
                <w:color w:val="000000"/>
              </w:rPr>
            </w:pPr>
            <w:r w:rsidRPr="000C4A11">
              <w:rPr>
                <w:b/>
                <w:color w:val="000000"/>
              </w:rPr>
              <w:t>Формы текущего контроля успеваемости</w:t>
            </w:r>
          </w:p>
        </w:tc>
      </w:tr>
      <w:tr w:rsidR="00787D39" w:rsidRPr="000C4A11" w:rsidTr="00F26F35">
        <w:tc>
          <w:tcPr>
            <w:tcW w:w="397" w:type="dxa"/>
            <w:vMerge/>
          </w:tcPr>
          <w:p w:rsidR="00787D39" w:rsidRPr="000C4A11" w:rsidRDefault="00787D39" w:rsidP="00F26F35">
            <w:pPr>
              <w:rPr>
                <w:color w:val="000000"/>
              </w:rPr>
            </w:pPr>
          </w:p>
        </w:tc>
        <w:tc>
          <w:tcPr>
            <w:tcW w:w="1843" w:type="dxa"/>
            <w:vMerge/>
          </w:tcPr>
          <w:p w:rsidR="00787D39" w:rsidRPr="000C4A11" w:rsidRDefault="00787D39" w:rsidP="00F26F35">
            <w:pPr>
              <w:rPr>
                <w:color w:val="000000"/>
              </w:rPr>
            </w:pPr>
          </w:p>
        </w:tc>
        <w:tc>
          <w:tcPr>
            <w:tcW w:w="851" w:type="dxa"/>
            <w:vMerge w:val="restart"/>
          </w:tcPr>
          <w:p w:rsidR="00787D39" w:rsidRPr="000C4A11" w:rsidRDefault="00787D39" w:rsidP="00F26F35">
            <w:pPr>
              <w:rPr>
                <w:b/>
                <w:color w:val="000000"/>
              </w:rPr>
            </w:pPr>
            <w:r w:rsidRPr="000C4A11">
              <w:rPr>
                <w:b/>
                <w:color w:val="000000"/>
              </w:rPr>
              <w:t>Всего</w:t>
            </w:r>
          </w:p>
        </w:tc>
        <w:tc>
          <w:tcPr>
            <w:tcW w:w="3402" w:type="dxa"/>
            <w:gridSpan w:val="3"/>
          </w:tcPr>
          <w:p w:rsidR="00787D39" w:rsidRPr="000C4A11" w:rsidRDefault="00F26F35" w:rsidP="00F26F35">
            <w:pPr>
              <w:jc w:val="center"/>
              <w:rPr>
                <w:b/>
                <w:color w:val="000000"/>
              </w:rPr>
            </w:pPr>
            <w:r w:rsidRPr="0069422A">
              <w:rPr>
                <w:b/>
                <w:color w:val="000000"/>
              </w:rPr>
              <w:t>Аудиторная работа</w:t>
            </w:r>
          </w:p>
        </w:tc>
        <w:tc>
          <w:tcPr>
            <w:tcW w:w="1021" w:type="dxa"/>
            <w:vMerge w:val="restart"/>
          </w:tcPr>
          <w:p w:rsidR="00787D39" w:rsidRPr="000C4A11" w:rsidRDefault="00787D39" w:rsidP="00F26F35">
            <w:pPr>
              <w:keepNext/>
              <w:rPr>
                <w:b/>
                <w:color w:val="000000"/>
              </w:rPr>
            </w:pPr>
            <w:r w:rsidRPr="000C4A11">
              <w:rPr>
                <w:b/>
                <w:color w:val="000000"/>
              </w:rPr>
              <w:t xml:space="preserve">Самостоятельная работа </w:t>
            </w:r>
          </w:p>
        </w:tc>
        <w:tc>
          <w:tcPr>
            <w:tcW w:w="2835" w:type="dxa"/>
            <w:vMerge/>
          </w:tcPr>
          <w:p w:rsidR="00787D39" w:rsidRPr="000C4A11" w:rsidRDefault="00787D39" w:rsidP="00F26F35">
            <w:pPr>
              <w:rPr>
                <w:b/>
                <w:color w:val="000000"/>
              </w:rPr>
            </w:pPr>
          </w:p>
        </w:tc>
      </w:tr>
      <w:tr w:rsidR="00787D39" w:rsidRPr="000C4A11" w:rsidTr="00F26F35">
        <w:tc>
          <w:tcPr>
            <w:tcW w:w="397" w:type="dxa"/>
            <w:vMerge/>
          </w:tcPr>
          <w:p w:rsidR="00787D39" w:rsidRPr="000C4A11" w:rsidRDefault="00787D39" w:rsidP="00F26F35">
            <w:pPr>
              <w:rPr>
                <w:color w:val="000000"/>
              </w:rPr>
            </w:pPr>
          </w:p>
        </w:tc>
        <w:tc>
          <w:tcPr>
            <w:tcW w:w="1843" w:type="dxa"/>
            <w:vMerge/>
          </w:tcPr>
          <w:p w:rsidR="00787D39" w:rsidRPr="000C4A11" w:rsidRDefault="00787D39" w:rsidP="00F26F35">
            <w:pPr>
              <w:rPr>
                <w:color w:val="000000"/>
              </w:rPr>
            </w:pPr>
          </w:p>
        </w:tc>
        <w:tc>
          <w:tcPr>
            <w:tcW w:w="851" w:type="dxa"/>
            <w:vMerge/>
          </w:tcPr>
          <w:p w:rsidR="00787D39" w:rsidRPr="000C4A11" w:rsidRDefault="00787D39" w:rsidP="00F26F35">
            <w:pPr>
              <w:rPr>
                <w:color w:val="000000"/>
              </w:rPr>
            </w:pPr>
          </w:p>
        </w:tc>
        <w:tc>
          <w:tcPr>
            <w:tcW w:w="992" w:type="dxa"/>
          </w:tcPr>
          <w:p w:rsidR="00787D39" w:rsidRPr="000C4A11" w:rsidRDefault="00787D39" w:rsidP="00F26F35">
            <w:pPr>
              <w:rPr>
                <w:b/>
                <w:color w:val="000000"/>
              </w:rPr>
            </w:pPr>
            <w:r w:rsidRPr="000C4A11">
              <w:rPr>
                <w:b/>
                <w:color w:val="000000"/>
              </w:rPr>
              <w:t xml:space="preserve">Общая, в </w:t>
            </w:r>
            <w:proofErr w:type="spellStart"/>
            <w:r w:rsidRPr="000C4A11">
              <w:rPr>
                <w:b/>
                <w:color w:val="000000"/>
              </w:rPr>
              <w:t>т.ч</w:t>
            </w:r>
            <w:proofErr w:type="spellEnd"/>
            <w:r w:rsidRPr="000C4A11">
              <w:rPr>
                <w:b/>
                <w:color w:val="000000"/>
              </w:rPr>
              <w:t>.:</w:t>
            </w:r>
          </w:p>
        </w:tc>
        <w:tc>
          <w:tcPr>
            <w:tcW w:w="992" w:type="dxa"/>
          </w:tcPr>
          <w:p w:rsidR="00787D39" w:rsidRPr="000C4A11" w:rsidRDefault="00787D39" w:rsidP="00F26F35">
            <w:pPr>
              <w:rPr>
                <w:b/>
                <w:color w:val="000000"/>
              </w:rPr>
            </w:pPr>
            <w:r w:rsidRPr="000C4A11">
              <w:rPr>
                <w:b/>
                <w:color w:val="000000"/>
              </w:rPr>
              <w:t>Лекции</w:t>
            </w:r>
          </w:p>
        </w:tc>
        <w:tc>
          <w:tcPr>
            <w:tcW w:w="1418" w:type="dxa"/>
          </w:tcPr>
          <w:p w:rsidR="00787D39" w:rsidRPr="000C4A11" w:rsidRDefault="00787D39" w:rsidP="00F26F35">
            <w:pPr>
              <w:rPr>
                <w:b/>
                <w:color w:val="000000"/>
              </w:rPr>
            </w:pPr>
            <w:r w:rsidRPr="000C4A11">
              <w:rPr>
                <w:b/>
                <w:color w:val="000000"/>
              </w:rPr>
              <w:t>Семинары, практические занятия</w:t>
            </w:r>
          </w:p>
        </w:tc>
        <w:tc>
          <w:tcPr>
            <w:tcW w:w="1021" w:type="dxa"/>
            <w:vMerge/>
          </w:tcPr>
          <w:p w:rsidR="00787D39" w:rsidRPr="000C4A11" w:rsidRDefault="00787D39" w:rsidP="00F26F35">
            <w:pPr>
              <w:rPr>
                <w:b/>
                <w:color w:val="000000"/>
              </w:rPr>
            </w:pPr>
          </w:p>
        </w:tc>
        <w:tc>
          <w:tcPr>
            <w:tcW w:w="2835" w:type="dxa"/>
            <w:vMerge/>
          </w:tcPr>
          <w:p w:rsidR="00787D39" w:rsidRPr="000C4A11" w:rsidRDefault="00787D39" w:rsidP="00F26F35">
            <w:pPr>
              <w:rPr>
                <w:b/>
                <w:color w:val="000000"/>
              </w:rPr>
            </w:pPr>
          </w:p>
        </w:tc>
      </w:tr>
      <w:tr w:rsidR="00787D39" w:rsidRPr="000C4A11" w:rsidTr="00F26F35">
        <w:tc>
          <w:tcPr>
            <w:tcW w:w="397" w:type="dxa"/>
          </w:tcPr>
          <w:p w:rsidR="00787D39" w:rsidRPr="000C4A11" w:rsidRDefault="00787D39" w:rsidP="00F26F35">
            <w:pPr>
              <w:numPr>
                <w:ilvl w:val="0"/>
                <w:numId w:val="2"/>
              </w:numPr>
              <w:contextualSpacing/>
              <w:rPr>
                <w:color w:val="000000"/>
                <w:lang w:eastAsia="en-US"/>
              </w:rPr>
            </w:pPr>
          </w:p>
        </w:tc>
        <w:tc>
          <w:tcPr>
            <w:tcW w:w="1843" w:type="dxa"/>
          </w:tcPr>
          <w:p w:rsidR="00787D39" w:rsidRPr="0074279B" w:rsidRDefault="00787D39" w:rsidP="00F26F35">
            <w:pPr>
              <w:rPr>
                <w:b/>
                <w:sz w:val="28"/>
                <w:szCs w:val="28"/>
              </w:rPr>
            </w:pPr>
            <w:r w:rsidRPr="0074279B">
              <w:rPr>
                <w:b/>
                <w:color w:val="000000"/>
              </w:rPr>
              <w:t xml:space="preserve">Тема 1. Классификация </w:t>
            </w:r>
            <w:proofErr w:type="spellStart"/>
            <w:r w:rsidRPr="0074279B">
              <w:rPr>
                <w:b/>
                <w:color w:val="000000"/>
              </w:rPr>
              <w:t>ивентов</w:t>
            </w:r>
            <w:proofErr w:type="spellEnd"/>
            <w:r w:rsidRPr="0074279B">
              <w:rPr>
                <w:b/>
                <w:color w:val="000000"/>
              </w:rPr>
              <w:t xml:space="preserve"> и способы их монетизации</w:t>
            </w:r>
          </w:p>
          <w:p w:rsidR="00787D39" w:rsidRPr="0074279B" w:rsidRDefault="00787D39" w:rsidP="00F26F35">
            <w:pPr>
              <w:rPr>
                <w:b/>
                <w:color w:val="000000"/>
              </w:rPr>
            </w:pPr>
          </w:p>
        </w:tc>
        <w:tc>
          <w:tcPr>
            <w:tcW w:w="851" w:type="dxa"/>
          </w:tcPr>
          <w:p w:rsidR="00787D39" w:rsidRPr="0074279B" w:rsidRDefault="009816CD" w:rsidP="00F26F35">
            <w:pPr>
              <w:jc w:val="center"/>
              <w:rPr>
                <w:b/>
                <w:color w:val="000000"/>
                <w:highlight w:val="yellow"/>
              </w:rPr>
            </w:pPr>
            <w:r>
              <w:rPr>
                <w:b/>
                <w:color w:val="000000"/>
              </w:rPr>
              <w:t>39</w:t>
            </w:r>
          </w:p>
        </w:tc>
        <w:tc>
          <w:tcPr>
            <w:tcW w:w="992" w:type="dxa"/>
          </w:tcPr>
          <w:p w:rsidR="00787D39" w:rsidRPr="006645A5" w:rsidRDefault="00787D39" w:rsidP="00F26F35">
            <w:pPr>
              <w:jc w:val="center"/>
              <w:rPr>
                <w:b/>
                <w:color w:val="000000"/>
              </w:rPr>
            </w:pPr>
            <w:r w:rsidRPr="006645A5">
              <w:rPr>
                <w:b/>
                <w:color w:val="000000"/>
              </w:rPr>
              <w:t>12</w:t>
            </w:r>
          </w:p>
        </w:tc>
        <w:tc>
          <w:tcPr>
            <w:tcW w:w="992" w:type="dxa"/>
          </w:tcPr>
          <w:p w:rsidR="00787D39" w:rsidRPr="006645A5" w:rsidRDefault="00787D39" w:rsidP="00F26F35">
            <w:pPr>
              <w:jc w:val="center"/>
              <w:rPr>
                <w:b/>
                <w:color w:val="000000"/>
              </w:rPr>
            </w:pPr>
            <w:r w:rsidRPr="006645A5">
              <w:rPr>
                <w:b/>
                <w:color w:val="000000"/>
              </w:rPr>
              <w:t>4</w:t>
            </w:r>
          </w:p>
        </w:tc>
        <w:tc>
          <w:tcPr>
            <w:tcW w:w="1418" w:type="dxa"/>
          </w:tcPr>
          <w:p w:rsidR="00787D39" w:rsidRPr="006645A5" w:rsidRDefault="00787D39" w:rsidP="00F26F35">
            <w:pPr>
              <w:jc w:val="center"/>
              <w:rPr>
                <w:b/>
                <w:color w:val="000000"/>
              </w:rPr>
            </w:pPr>
            <w:r w:rsidRPr="006645A5">
              <w:rPr>
                <w:b/>
                <w:color w:val="000000"/>
              </w:rPr>
              <w:t>8</w:t>
            </w:r>
          </w:p>
        </w:tc>
        <w:tc>
          <w:tcPr>
            <w:tcW w:w="1021" w:type="dxa"/>
          </w:tcPr>
          <w:p w:rsidR="00787D39" w:rsidRPr="006645A5" w:rsidRDefault="00787D39" w:rsidP="009816CD">
            <w:pPr>
              <w:jc w:val="center"/>
              <w:rPr>
                <w:b/>
                <w:color w:val="000000"/>
              </w:rPr>
            </w:pPr>
            <w:r w:rsidRPr="006645A5">
              <w:rPr>
                <w:b/>
                <w:color w:val="000000"/>
              </w:rPr>
              <w:t>2</w:t>
            </w:r>
            <w:r w:rsidR="009816CD">
              <w:rPr>
                <w:b/>
                <w:color w:val="000000"/>
              </w:rPr>
              <w:t>7</w:t>
            </w:r>
          </w:p>
        </w:tc>
        <w:tc>
          <w:tcPr>
            <w:tcW w:w="2835" w:type="dxa"/>
          </w:tcPr>
          <w:p w:rsidR="00787D39" w:rsidRPr="000158E3" w:rsidRDefault="00787D39" w:rsidP="00F26F35">
            <w:r w:rsidRPr="000158E3">
              <w:t>1. Формирование знаний: обзор трендов по теме; анализ лучших практик по теме.</w:t>
            </w:r>
          </w:p>
          <w:p w:rsidR="00787D39" w:rsidRPr="00AB42E6" w:rsidRDefault="00787D39" w:rsidP="00F26F35">
            <w:r w:rsidRPr="000158E3">
              <w:t xml:space="preserve">2. Формирование умений: постановка </w:t>
            </w:r>
            <w:r>
              <w:t xml:space="preserve">творческого </w:t>
            </w:r>
            <w:r w:rsidRPr="000158E3">
              <w:t>задания,  мониторинг хода работ, контроль результата командной работы.</w:t>
            </w:r>
          </w:p>
        </w:tc>
      </w:tr>
      <w:tr w:rsidR="00787D39" w:rsidRPr="000C4A11" w:rsidTr="00F26F35">
        <w:trPr>
          <w:trHeight w:val="1294"/>
        </w:trPr>
        <w:tc>
          <w:tcPr>
            <w:tcW w:w="397" w:type="dxa"/>
          </w:tcPr>
          <w:p w:rsidR="00787D39" w:rsidRPr="000C4A11" w:rsidRDefault="00787D39" w:rsidP="00F26F35">
            <w:pPr>
              <w:numPr>
                <w:ilvl w:val="0"/>
                <w:numId w:val="2"/>
              </w:numPr>
              <w:contextualSpacing/>
              <w:rPr>
                <w:color w:val="000000"/>
                <w:lang w:eastAsia="en-US"/>
              </w:rPr>
            </w:pPr>
          </w:p>
        </w:tc>
        <w:tc>
          <w:tcPr>
            <w:tcW w:w="1843" w:type="dxa"/>
          </w:tcPr>
          <w:p w:rsidR="00787D39" w:rsidRPr="0074279B" w:rsidRDefault="00787D39" w:rsidP="00F26F35">
            <w:pPr>
              <w:rPr>
                <w:b/>
                <w:color w:val="000000"/>
              </w:rPr>
            </w:pPr>
            <w:r w:rsidRPr="0074279B">
              <w:rPr>
                <w:b/>
                <w:color w:val="000000"/>
              </w:rPr>
              <w:t xml:space="preserve">Тема 2. Подготовка и продвижение </w:t>
            </w:r>
            <w:proofErr w:type="spellStart"/>
            <w:r w:rsidRPr="0074279B">
              <w:rPr>
                <w:b/>
                <w:color w:val="000000"/>
              </w:rPr>
              <w:t>ивента</w:t>
            </w:r>
            <w:proofErr w:type="spellEnd"/>
          </w:p>
        </w:tc>
        <w:tc>
          <w:tcPr>
            <w:tcW w:w="851" w:type="dxa"/>
          </w:tcPr>
          <w:p w:rsidR="00787D39" w:rsidRPr="0074279B" w:rsidRDefault="009816CD" w:rsidP="00F26F35">
            <w:pPr>
              <w:jc w:val="center"/>
              <w:rPr>
                <w:b/>
                <w:color w:val="000000"/>
              </w:rPr>
            </w:pPr>
            <w:r>
              <w:rPr>
                <w:b/>
                <w:color w:val="000000"/>
              </w:rPr>
              <w:t>39</w:t>
            </w:r>
          </w:p>
        </w:tc>
        <w:tc>
          <w:tcPr>
            <w:tcW w:w="992" w:type="dxa"/>
          </w:tcPr>
          <w:p w:rsidR="00787D39" w:rsidRPr="0074279B" w:rsidRDefault="009816CD" w:rsidP="00F26F35">
            <w:pPr>
              <w:jc w:val="center"/>
              <w:rPr>
                <w:b/>
                <w:color w:val="000000"/>
              </w:rPr>
            </w:pPr>
            <w:r>
              <w:rPr>
                <w:b/>
                <w:color w:val="000000"/>
              </w:rPr>
              <w:t>12</w:t>
            </w:r>
          </w:p>
        </w:tc>
        <w:tc>
          <w:tcPr>
            <w:tcW w:w="992" w:type="dxa"/>
          </w:tcPr>
          <w:p w:rsidR="00787D39" w:rsidRPr="0074279B" w:rsidRDefault="009816CD" w:rsidP="00F26F35">
            <w:pPr>
              <w:jc w:val="center"/>
              <w:rPr>
                <w:b/>
                <w:color w:val="000000"/>
              </w:rPr>
            </w:pPr>
            <w:r>
              <w:rPr>
                <w:b/>
                <w:color w:val="000000"/>
              </w:rPr>
              <w:t>4</w:t>
            </w:r>
          </w:p>
        </w:tc>
        <w:tc>
          <w:tcPr>
            <w:tcW w:w="1418" w:type="dxa"/>
          </w:tcPr>
          <w:p w:rsidR="00787D39" w:rsidRPr="0074279B" w:rsidRDefault="00787D39" w:rsidP="00F26F35">
            <w:pPr>
              <w:jc w:val="center"/>
              <w:rPr>
                <w:b/>
                <w:color w:val="000000"/>
              </w:rPr>
            </w:pPr>
            <w:r w:rsidRPr="0074279B">
              <w:rPr>
                <w:b/>
                <w:color w:val="000000"/>
              </w:rPr>
              <w:t>8</w:t>
            </w:r>
          </w:p>
        </w:tc>
        <w:tc>
          <w:tcPr>
            <w:tcW w:w="1021" w:type="dxa"/>
          </w:tcPr>
          <w:p w:rsidR="00787D39" w:rsidRPr="0074279B" w:rsidRDefault="00787D39" w:rsidP="009816CD">
            <w:pPr>
              <w:jc w:val="center"/>
              <w:rPr>
                <w:b/>
                <w:color w:val="000000"/>
              </w:rPr>
            </w:pPr>
            <w:r>
              <w:rPr>
                <w:b/>
                <w:color w:val="000000"/>
              </w:rPr>
              <w:t>2</w:t>
            </w:r>
            <w:r w:rsidR="009816CD">
              <w:rPr>
                <w:b/>
                <w:color w:val="000000"/>
              </w:rPr>
              <w:t>7</w:t>
            </w:r>
          </w:p>
        </w:tc>
        <w:tc>
          <w:tcPr>
            <w:tcW w:w="2835" w:type="dxa"/>
          </w:tcPr>
          <w:p w:rsidR="00787D39" w:rsidRPr="000158E3" w:rsidRDefault="00787D39" w:rsidP="00F26F35">
            <w:r w:rsidRPr="000158E3">
              <w:t>1. Формирование знаний: обзор трендов по теме; анализ лучших практик по теме.</w:t>
            </w:r>
          </w:p>
          <w:p w:rsidR="00787D39" w:rsidRPr="00A52EA5" w:rsidRDefault="00787D39" w:rsidP="00F26F35">
            <w:r w:rsidRPr="000158E3">
              <w:t xml:space="preserve">2. Формирование умений: постановка </w:t>
            </w:r>
            <w:r>
              <w:t xml:space="preserve">творческого </w:t>
            </w:r>
            <w:r w:rsidRPr="000158E3">
              <w:t>задания,  мониторинг хода работ, контроль результата командной работы.</w:t>
            </w:r>
          </w:p>
        </w:tc>
      </w:tr>
      <w:tr w:rsidR="00787D39" w:rsidRPr="000C4A11" w:rsidTr="00F26F35">
        <w:trPr>
          <w:trHeight w:val="603"/>
        </w:trPr>
        <w:tc>
          <w:tcPr>
            <w:tcW w:w="397" w:type="dxa"/>
          </w:tcPr>
          <w:p w:rsidR="00787D39" w:rsidRPr="000C4A11" w:rsidRDefault="00787D39" w:rsidP="00F26F35">
            <w:pPr>
              <w:numPr>
                <w:ilvl w:val="0"/>
                <w:numId w:val="2"/>
              </w:numPr>
              <w:contextualSpacing/>
              <w:rPr>
                <w:color w:val="000000"/>
                <w:lang w:eastAsia="en-US"/>
              </w:rPr>
            </w:pPr>
          </w:p>
        </w:tc>
        <w:tc>
          <w:tcPr>
            <w:tcW w:w="1843" w:type="dxa"/>
          </w:tcPr>
          <w:p w:rsidR="00787D39" w:rsidRPr="0074279B" w:rsidRDefault="00787D39" w:rsidP="00F26F35">
            <w:pPr>
              <w:rPr>
                <w:b/>
                <w:sz w:val="28"/>
                <w:szCs w:val="28"/>
              </w:rPr>
            </w:pPr>
            <w:r w:rsidRPr="0074279B">
              <w:rPr>
                <w:b/>
                <w:color w:val="000000"/>
              </w:rPr>
              <w:t xml:space="preserve">Тема 3. Проведение и </w:t>
            </w:r>
            <w:proofErr w:type="spellStart"/>
            <w:r w:rsidRPr="0074279B">
              <w:rPr>
                <w:b/>
                <w:color w:val="000000"/>
              </w:rPr>
              <w:t>посткоммуникация</w:t>
            </w:r>
            <w:proofErr w:type="spellEnd"/>
            <w:r w:rsidRPr="0074279B">
              <w:rPr>
                <w:b/>
                <w:color w:val="000000"/>
              </w:rPr>
              <w:t xml:space="preserve"> </w:t>
            </w:r>
            <w:proofErr w:type="spellStart"/>
            <w:r w:rsidRPr="0074279B">
              <w:rPr>
                <w:b/>
                <w:color w:val="000000"/>
              </w:rPr>
              <w:t>ивента</w:t>
            </w:r>
            <w:proofErr w:type="spellEnd"/>
          </w:p>
        </w:tc>
        <w:tc>
          <w:tcPr>
            <w:tcW w:w="851" w:type="dxa"/>
          </w:tcPr>
          <w:p w:rsidR="00787D39" w:rsidRPr="0074279B" w:rsidRDefault="009816CD" w:rsidP="00F26F35">
            <w:pPr>
              <w:jc w:val="center"/>
              <w:rPr>
                <w:b/>
                <w:color w:val="000000"/>
              </w:rPr>
            </w:pPr>
            <w:r>
              <w:rPr>
                <w:b/>
                <w:color w:val="000000"/>
              </w:rPr>
              <w:t>30</w:t>
            </w:r>
          </w:p>
        </w:tc>
        <w:tc>
          <w:tcPr>
            <w:tcW w:w="992" w:type="dxa"/>
          </w:tcPr>
          <w:p w:rsidR="00787D39" w:rsidRPr="0074279B" w:rsidRDefault="009816CD" w:rsidP="00F26F35">
            <w:pPr>
              <w:jc w:val="center"/>
              <w:rPr>
                <w:b/>
                <w:color w:val="000000"/>
              </w:rPr>
            </w:pPr>
            <w:r>
              <w:rPr>
                <w:b/>
                <w:color w:val="000000"/>
              </w:rPr>
              <w:t>6</w:t>
            </w:r>
          </w:p>
        </w:tc>
        <w:tc>
          <w:tcPr>
            <w:tcW w:w="992" w:type="dxa"/>
          </w:tcPr>
          <w:p w:rsidR="00787D39" w:rsidRPr="0074279B" w:rsidRDefault="00787D39" w:rsidP="00F26F35">
            <w:pPr>
              <w:jc w:val="center"/>
              <w:rPr>
                <w:b/>
                <w:color w:val="000000"/>
              </w:rPr>
            </w:pPr>
            <w:r>
              <w:rPr>
                <w:b/>
                <w:color w:val="000000"/>
              </w:rPr>
              <w:t>2</w:t>
            </w:r>
          </w:p>
        </w:tc>
        <w:tc>
          <w:tcPr>
            <w:tcW w:w="1418" w:type="dxa"/>
          </w:tcPr>
          <w:p w:rsidR="00787D39" w:rsidRPr="0074279B" w:rsidRDefault="009816CD" w:rsidP="00F26F35">
            <w:pPr>
              <w:jc w:val="center"/>
              <w:rPr>
                <w:b/>
                <w:color w:val="000000"/>
              </w:rPr>
            </w:pPr>
            <w:r>
              <w:rPr>
                <w:b/>
                <w:color w:val="000000"/>
              </w:rPr>
              <w:t>4</w:t>
            </w:r>
          </w:p>
        </w:tc>
        <w:tc>
          <w:tcPr>
            <w:tcW w:w="1021" w:type="dxa"/>
          </w:tcPr>
          <w:p w:rsidR="00787D39" w:rsidRPr="0074279B" w:rsidRDefault="00787D39" w:rsidP="00F26F35">
            <w:pPr>
              <w:jc w:val="center"/>
              <w:rPr>
                <w:b/>
                <w:color w:val="000000"/>
              </w:rPr>
            </w:pPr>
            <w:r>
              <w:rPr>
                <w:b/>
                <w:color w:val="000000"/>
              </w:rPr>
              <w:t>24</w:t>
            </w:r>
          </w:p>
        </w:tc>
        <w:tc>
          <w:tcPr>
            <w:tcW w:w="2835" w:type="dxa"/>
          </w:tcPr>
          <w:p w:rsidR="00787D39" w:rsidRPr="00C008C3" w:rsidRDefault="00787D39" w:rsidP="00F26F35">
            <w:r w:rsidRPr="00C008C3">
              <w:t>1. Формирование знаний: обзор трендов по теме; анализ лучших практик по теме.</w:t>
            </w:r>
          </w:p>
          <w:p w:rsidR="00787D39" w:rsidRDefault="00787D39" w:rsidP="00F26F35">
            <w:r w:rsidRPr="00C008C3">
              <w:t>2. Формирование умений: постановка творческого задания,  мониторинг хода работ, контроль результата командной работы.</w:t>
            </w:r>
          </w:p>
        </w:tc>
      </w:tr>
      <w:tr w:rsidR="00787D39" w:rsidRPr="000C4A11" w:rsidTr="00F26F35">
        <w:tc>
          <w:tcPr>
            <w:tcW w:w="397" w:type="dxa"/>
          </w:tcPr>
          <w:p w:rsidR="00787D39" w:rsidRPr="000C4A11" w:rsidRDefault="00787D39" w:rsidP="00F26F35">
            <w:pPr>
              <w:rPr>
                <w:b/>
                <w:color w:val="000000"/>
              </w:rPr>
            </w:pPr>
          </w:p>
        </w:tc>
        <w:tc>
          <w:tcPr>
            <w:tcW w:w="1843" w:type="dxa"/>
          </w:tcPr>
          <w:p w:rsidR="00787D39" w:rsidRPr="000C4A11" w:rsidRDefault="00787D39" w:rsidP="00F26F35">
            <w:pPr>
              <w:rPr>
                <w:b/>
                <w:color w:val="000000"/>
              </w:rPr>
            </w:pPr>
            <w:r w:rsidRPr="000C4A11">
              <w:rPr>
                <w:b/>
                <w:color w:val="000000"/>
              </w:rPr>
              <w:t xml:space="preserve"> В целом по дисциплине  </w:t>
            </w:r>
          </w:p>
        </w:tc>
        <w:tc>
          <w:tcPr>
            <w:tcW w:w="851" w:type="dxa"/>
          </w:tcPr>
          <w:p w:rsidR="00787D39" w:rsidRPr="006645A5" w:rsidRDefault="00787D39" w:rsidP="00F26F35">
            <w:pPr>
              <w:jc w:val="center"/>
              <w:rPr>
                <w:b/>
                <w:color w:val="000000"/>
              </w:rPr>
            </w:pPr>
            <w:r w:rsidRPr="006645A5">
              <w:rPr>
                <w:b/>
                <w:color w:val="000000"/>
              </w:rPr>
              <w:t>108</w:t>
            </w:r>
          </w:p>
        </w:tc>
        <w:tc>
          <w:tcPr>
            <w:tcW w:w="992" w:type="dxa"/>
          </w:tcPr>
          <w:p w:rsidR="00787D39" w:rsidRPr="006645A5" w:rsidRDefault="00787D39" w:rsidP="00F26F35">
            <w:pPr>
              <w:jc w:val="center"/>
              <w:rPr>
                <w:b/>
                <w:color w:val="000000"/>
              </w:rPr>
            </w:pPr>
            <w:r w:rsidRPr="006645A5">
              <w:rPr>
                <w:b/>
                <w:color w:val="000000"/>
              </w:rPr>
              <w:t>3</w:t>
            </w:r>
            <w:r>
              <w:rPr>
                <w:b/>
                <w:color w:val="000000"/>
              </w:rPr>
              <w:t>0</w:t>
            </w:r>
          </w:p>
        </w:tc>
        <w:tc>
          <w:tcPr>
            <w:tcW w:w="992" w:type="dxa"/>
          </w:tcPr>
          <w:p w:rsidR="00787D39" w:rsidRPr="006645A5" w:rsidRDefault="00787D39" w:rsidP="00F26F35">
            <w:pPr>
              <w:jc w:val="center"/>
              <w:rPr>
                <w:b/>
                <w:color w:val="000000"/>
              </w:rPr>
            </w:pPr>
            <w:r>
              <w:rPr>
                <w:b/>
                <w:color w:val="000000"/>
              </w:rPr>
              <w:t>10</w:t>
            </w:r>
          </w:p>
        </w:tc>
        <w:tc>
          <w:tcPr>
            <w:tcW w:w="1418" w:type="dxa"/>
          </w:tcPr>
          <w:p w:rsidR="00787D39" w:rsidRPr="006645A5" w:rsidRDefault="00787D39" w:rsidP="00F26F35">
            <w:pPr>
              <w:jc w:val="center"/>
              <w:rPr>
                <w:b/>
                <w:color w:val="000000"/>
              </w:rPr>
            </w:pPr>
            <w:r>
              <w:rPr>
                <w:b/>
                <w:color w:val="000000"/>
              </w:rPr>
              <w:t>20</w:t>
            </w:r>
          </w:p>
        </w:tc>
        <w:tc>
          <w:tcPr>
            <w:tcW w:w="1021" w:type="dxa"/>
          </w:tcPr>
          <w:p w:rsidR="00787D39" w:rsidRPr="006645A5" w:rsidRDefault="00787D39" w:rsidP="00F26F35">
            <w:pPr>
              <w:jc w:val="center"/>
              <w:rPr>
                <w:b/>
                <w:color w:val="000000"/>
              </w:rPr>
            </w:pPr>
            <w:r>
              <w:rPr>
                <w:b/>
                <w:color w:val="000000"/>
              </w:rPr>
              <w:t>78</w:t>
            </w:r>
          </w:p>
        </w:tc>
        <w:tc>
          <w:tcPr>
            <w:tcW w:w="2835" w:type="dxa"/>
          </w:tcPr>
          <w:p w:rsidR="00787D39" w:rsidRPr="000C4A11" w:rsidRDefault="00787D39" w:rsidP="00F26F35">
            <w:pPr>
              <w:rPr>
                <w:color w:val="000000"/>
              </w:rPr>
            </w:pPr>
            <w:r w:rsidRPr="000C4A11">
              <w:rPr>
                <w:b/>
                <w:color w:val="000000"/>
              </w:rPr>
              <w:t xml:space="preserve">Согласно учебному плану: </w:t>
            </w:r>
            <w:r>
              <w:rPr>
                <w:color w:val="000000"/>
              </w:rPr>
              <w:t>контрольная работа</w:t>
            </w:r>
          </w:p>
        </w:tc>
      </w:tr>
      <w:tr w:rsidR="00F26F35" w:rsidRPr="000C4A11" w:rsidTr="00F26F35">
        <w:tc>
          <w:tcPr>
            <w:tcW w:w="397" w:type="dxa"/>
          </w:tcPr>
          <w:p w:rsidR="00F26F35" w:rsidRPr="000C4A11" w:rsidRDefault="00F26F35" w:rsidP="00F26F35">
            <w:pPr>
              <w:rPr>
                <w:b/>
                <w:color w:val="000000"/>
              </w:rPr>
            </w:pPr>
          </w:p>
        </w:tc>
        <w:tc>
          <w:tcPr>
            <w:tcW w:w="1843" w:type="dxa"/>
          </w:tcPr>
          <w:p w:rsidR="00F26F35" w:rsidRPr="0069422A" w:rsidRDefault="00F26F35" w:rsidP="00F26F35">
            <w:pPr>
              <w:rPr>
                <w:color w:val="000000"/>
              </w:rPr>
            </w:pPr>
            <w:r w:rsidRPr="0069422A">
              <w:rPr>
                <w:color w:val="000000"/>
              </w:rPr>
              <w:t>Итого %</w:t>
            </w:r>
          </w:p>
        </w:tc>
        <w:tc>
          <w:tcPr>
            <w:tcW w:w="851" w:type="dxa"/>
          </w:tcPr>
          <w:p w:rsidR="00F26F35" w:rsidRPr="00382A27" w:rsidRDefault="00F26F35" w:rsidP="00F26F35">
            <w:pPr>
              <w:jc w:val="center"/>
              <w:rPr>
                <w:b/>
                <w:color w:val="000000" w:themeColor="text1"/>
              </w:rPr>
            </w:pPr>
            <w:r>
              <w:rPr>
                <w:b/>
                <w:color w:val="000000" w:themeColor="text1"/>
              </w:rPr>
              <w:t>100</w:t>
            </w:r>
          </w:p>
        </w:tc>
        <w:tc>
          <w:tcPr>
            <w:tcW w:w="992" w:type="dxa"/>
          </w:tcPr>
          <w:p w:rsidR="00F26F35" w:rsidRPr="00382A27" w:rsidRDefault="00F26F35" w:rsidP="00F26F35">
            <w:pPr>
              <w:jc w:val="center"/>
              <w:rPr>
                <w:b/>
                <w:color w:val="000000" w:themeColor="text1"/>
              </w:rPr>
            </w:pPr>
            <w:r>
              <w:rPr>
                <w:b/>
                <w:color w:val="000000" w:themeColor="text1"/>
              </w:rPr>
              <w:t>28</w:t>
            </w:r>
          </w:p>
        </w:tc>
        <w:tc>
          <w:tcPr>
            <w:tcW w:w="992" w:type="dxa"/>
          </w:tcPr>
          <w:p w:rsidR="00F26F35" w:rsidRPr="00382A27" w:rsidRDefault="00F26F35" w:rsidP="00F26F35">
            <w:pPr>
              <w:jc w:val="center"/>
              <w:rPr>
                <w:b/>
                <w:color w:val="000000" w:themeColor="text1"/>
              </w:rPr>
            </w:pPr>
            <w:r>
              <w:rPr>
                <w:b/>
                <w:color w:val="000000" w:themeColor="text1"/>
              </w:rPr>
              <w:t>33</w:t>
            </w:r>
          </w:p>
        </w:tc>
        <w:tc>
          <w:tcPr>
            <w:tcW w:w="1418" w:type="dxa"/>
          </w:tcPr>
          <w:p w:rsidR="00F26F35" w:rsidRPr="00382A27" w:rsidRDefault="00F26F35" w:rsidP="00F26F35">
            <w:pPr>
              <w:jc w:val="center"/>
              <w:rPr>
                <w:b/>
                <w:color w:val="000000" w:themeColor="text1"/>
              </w:rPr>
            </w:pPr>
            <w:r>
              <w:rPr>
                <w:b/>
                <w:color w:val="000000" w:themeColor="text1"/>
              </w:rPr>
              <w:t>67</w:t>
            </w:r>
          </w:p>
        </w:tc>
        <w:tc>
          <w:tcPr>
            <w:tcW w:w="1021" w:type="dxa"/>
          </w:tcPr>
          <w:p w:rsidR="00F26F35" w:rsidRPr="00382A27" w:rsidRDefault="00F26F35" w:rsidP="00F26F35">
            <w:pPr>
              <w:jc w:val="center"/>
              <w:rPr>
                <w:b/>
                <w:color w:val="000000" w:themeColor="text1"/>
              </w:rPr>
            </w:pPr>
            <w:r>
              <w:rPr>
                <w:b/>
                <w:color w:val="000000" w:themeColor="text1"/>
              </w:rPr>
              <w:t>72</w:t>
            </w:r>
          </w:p>
        </w:tc>
        <w:tc>
          <w:tcPr>
            <w:tcW w:w="2835" w:type="dxa"/>
          </w:tcPr>
          <w:p w:rsidR="00F26F35" w:rsidRPr="000C4A11" w:rsidRDefault="00F26F35" w:rsidP="00F26F35">
            <w:pPr>
              <w:rPr>
                <w:b/>
                <w:color w:val="000000"/>
              </w:rPr>
            </w:pPr>
          </w:p>
        </w:tc>
      </w:tr>
    </w:tbl>
    <w:p w:rsidR="00787D39" w:rsidRDefault="00787D39" w:rsidP="00787D39">
      <w:pPr>
        <w:jc w:val="both"/>
        <w:rPr>
          <w:color w:val="000000"/>
          <w:lang w:eastAsia="en-US"/>
        </w:rPr>
      </w:pPr>
    </w:p>
    <w:p w:rsidR="00A66DE3" w:rsidRDefault="00A66DE3" w:rsidP="00C87C4E">
      <w:pPr>
        <w:jc w:val="both"/>
        <w:rPr>
          <w:color w:val="000000"/>
          <w:lang w:eastAsia="en-US"/>
        </w:rPr>
      </w:pPr>
    </w:p>
    <w:p w:rsidR="00F26F35" w:rsidRDefault="00F26F35" w:rsidP="00C87C4E">
      <w:pPr>
        <w:jc w:val="both"/>
        <w:rPr>
          <w:color w:val="000000"/>
          <w:lang w:eastAsia="en-US"/>
        </w:rPr>
      </w:pPr>
    </w:p>
    <w:p w:rsidR="00F26F35" w:rsidRDefault="00F26F35" w:rsidP="00C87C4E">
      <w:pPr>
        <w:jc w:val="both"/>
        <w:rPr>
          <w:color w:val="000000"/>
          <w:lang w:eastAsia="en-US"/>
        </w:rPr>
      </w:pPr>
    </w:p>
    <w:p w:rsidR="00F26F35" w:rsidRDefault="00F26F35" w:rsidP="00C87C4E">
      <w:pPr>
        <w:jc w:val="both"/>
        <w:rPr>
          <w:color w:val="000000"/>
          <w:lang w:eastAsia="en-US"/>
        </w:rPr>
      </w:pPr>
    </w:p>
    <w:p w:rsidR="00970BAC" w:rsidRPr="00BC2A46" w:rsidRDefault="00970BAC" w:rsidP="00C87C4E">
      <w:pPr>
        <w:jc w:val="both"/>
        <w:rPr>
          <w:color w:val="000000"/>
          <w:lang w:eastAsia="en-US"/>
        </w:rPr>
      </w:pPr>
    </w:p>
    <w:p w:rsidR="00833035" w:rsidRDefault="00833035" w:rsidP="00C87C4E">
      <w:pPr>
        <w:pStyle w:val="a4"/>
        <w:jc w:val="both"/>
        <w:rPr>
          <w:b/>
          <w:szCs w:val="28"/>
        </w:rPr>
      </w:pPr>
      <w:r w:rsidRPr="00CB41B9">
        <w:rPr>
          <w:b/>
          <w:szCs w:val="28"/>
        </w:rPr>
        <w:lastRenderedPageBreak/>
        <w:t>5.3. Содержание семинаров, практических занятий</w:t>
      </w:r>
      <w:r>
        <w:rPr>
          <w:b/>
          <w:szCs w:val="28"/>
        </w:rPr>
        <w:t xml:space="preserve"> </w:t>
      </w:r>
    </w:p>
    <w:p w:rsidR="00CA51A6" w:rsidRPr="00970BAC" w:rsidRDefault="00833035" w:rsidP="00833035">
      <w:pPr>
        <w:pStyle w:val="a4"/>
        <w:ind w:firstLine="709"/>
        <w:jc w:val="right"/>
        <w:rPr>
          <w:szCs w:val="28"/>
        </w:rPr>
      </w:pPr>
      <w:r w:rsidRPr="00970BAC">
        <w:rPr>
          <w:szCs w:val="28"/>
        </w:rPr>
        <w:t>Таблица 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4626"/>
        <w:gridCol w:w="3376"/>
      </w:tblGrid>
      <w:tr w:rsidR="00970BAC" w:rsidRPr="00970BAC" w:rsidTr="00970BAC">
        <w:tc>
          <w:tcPr>
            <w:tcW w:w="2168" w:type="dxa"/>
          </w:tcPr>
          <w:p w:rsidR="00970BAC" w:rsidRPr="00970BAC" w:rsidRDefault="00970BAC" w:rsidP="00970BAC">
            <w:pPr>
              <w:pStyle w:val="a4"/>
              <w:jc w:val="both"/>
              <w:rPr>
                <w:sz w:val="24"/>
                <w:szCs w:val="24"/>
              </w:rPr>
            </w:pPr>
            <w:r w:rsidRPr="00970BAC">
              <w:rPr>
                <w:b/>
                <w:sz w:val="24"/>
                <w:szCs w:val="24"/>
                <w:lang w:eastAsia="en-US"/>
              </w:rPr>
              <w:t>Наименование тем (разделов) дисциплины</w:t>
            </w:r>
          </w:p>
        </w:tc>
        <w:tc>
          <w:tcPr>
            <w:tcW w:w="4735" w:type="dxa"/>
          </w:tcPr>
          <w:p w:rsidR="00970BAC" w:rsidRPr="00970BAC" w:rsidRDefault="00970BAC" w:rsidP="00970BAC">
            <w:pPr>
              <w:pStyle w:val="a4"/>
              <w:jc w:val="both"/>
              <w:rPr>
                <w:sz w:val="24"/>
                <w:szCs w:val="24"/>
              </w:rPr>
            </w:pPr>
            <w:r w:rsidRPr="00970BAC">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445" w:type="dxa"/>
          </w:tcPr>
          <w:p w:rsidR="00970BAC" w:rsidRPr="00970BAC" w:rsidRDefault="00970BAC" w:rsidP="00970BAC">
            <w:pPr>
              <w:pStyle w:val="a4"/>
              <w:jc w:val="left"/>
              <w:rPr>
                <w:sz w:val="24"/>
                <w:szCs w:val="24"/>
              </w:rPr>
            </w:pPr>
            <w:proofErr w:type="spellStart"/>
            <w:r w:rsidRPr="00970BAC">
              <w:rPr>
                <w:b/>
                <w:sz w:val="24"/>
                <w:szCs w:val="24"/>
                <w:lang w:val="en-US" w:eastAsia="en-US"/>
              </w:rPr>
              <w:t>Формы</w:t>
            </w:r>
            <w:proofErr w:type="spellEnd"/>
            <w:r w:rsidRPr="00970BAC">
              <w:rPr>
                <w:b/>
                <w:sz w:val="24"/>
                <w:szCs w:val="24"/>
                <w:lang w:val="en-US" w:eastAsia="en-US"/>
              </w:rPr>
              <w:t xml:space="preserve"> </w:t>
            </w:r>
            <w:proofErr w:type="spellStart"/>
            <w:r w:rsidRPr="00970BAC">
              <w:rPr>
                <w:b/>
                <w:sz w:val="24"/>
                <w:szCs w:val="24"/>
                <w:lang w:val="en-US" w:eastAsia="en-US"/>
              </w:rPr>
              <w:t>проведения</w:t>
            </w:r>
            <w:proofErr w:type="spellEnd"/>
            <w:r w:rsidRPr="00970BAC">
              <w:rPr>
                <w:b/>
                <w:sz w:val="24"/>
                <w:szCs w:val="24"/>
                <w:lang w:val="en-US" w:eastAsia="en-US"/>
              </w:rPr>
              <w:t xml:space="preserve"> </w:t>
            </w:r>
            <w:proofErr w:type="spellStart"/>
            <w:r w:rsidRPr="00970BAC">
              <w:rPr>
                <w:b/>
                <w:sz w:val="24"/>
                <w:szCs w:val="24"/>
                <w:lang w:val="en-US" w:eastAsia="en-US"/>
              </w:rPr>
              <w:t>занятий</w:t>
            </w:r>
            <w:proofErr w:type="spellEnd"/>
          </w:p>
        </w:tc>
      </w:tr>
      <w:tr w:rsidR="00C008C3" w:rsidRPr="00970BAC" w:rsidTr="00970BAC">
        <w:tc>
          <w:tcPr>
            <w:tcW w:w="2168" w:type="dxa"/>
          </w:tcPr>
          <w:p w:rsidR="00C008C3" w:rsidRPr="00970BAC" w:rsidRDefault="00C008C3" w:rsidP="00F26F35">
            <w:pPr>
              <w:rPr>
                <w:b/>
              </w:rPr>
            </w:pPr>
            <w:r w:rsidRPr="00970BAC">
              <w:rPr>
                <w:b/>
                <w:color w:val="000000"/>
              </w:rPr>
              <w:t xml:space="preserve">Тема 1. Классификация </w:t>
            </w:r>
            <w:proofErr w:type="spellStart"/>
            <w:r w:rsidRPr="00970BAC">
              <w:rPr>
                <w:b/>
                <w:color w:val="000000"/>
              </w:rPr>
              <w:t>ивентов</w:t>
            </w:r>
            <w:proofErr w:type="spellEnd"/>
            <w:r w:rsidRPr="00970BAC">
              <w:rPr>
                <w:b/>
                <w:color w:val="000000"/>
              </w:rPr>
              <w:t xml:space="preserve"> и способы их монетизации</w:t>
            </w:r>
          </w:p>
          <w:p w:rsidR="00C008C3" w:rsidRPr="00970BAC" w:rsidRDefault="00C008C3" w:rsidP="00F26F35">
            <w:pPr>
              <w:rPr>
                <w:b/>
                <w:color w:val="000000"/>
              </w:rPr>
            </w:pPr>
          </w:p>
        </w:tc>
        <w:tc>
          <w:tcPr>
            <w:tcW w:w="4735" w:type="dxa"/>
          </w:tcPr>
          <w:p w:rsidR="003C6490" w:rsidRPr="00970BAC" w:rsidRDefault="00C008C3" w:rsidP="00081E33">
            <w:pPr>
              <w:pStyle w:val="Style2"/>
              <w:widowControl/>
              <w:spacing w:line="240" w:lineRule="auto"/>
              <w:ind w:firstLine="0"/>
              <w:rPr>
                <w:color w:val="000000"/>
              </w:rPr>
            </w:pPr>
            <w:r w:rsidRPr="00970BAC">
              <w:rPr>
                <w:color w:val="000000"/>
              </w:rPr>
              <w:t xml:space="preserve">1. </w:t>
            </w:r>
            <w:proofErr w:type="spellStart"/>
            <w:r w:rsidR="003C6490" w:rsidRPr="00970BAC">
              <w:t>Ивент</w:t>
            </w:r>
            <w:proofErr w:type="spellEnd"/>
            <w:r w:rsidR="003C6490" w:rsidRPr="00970BAC">
              <w:t xml:space="preserve"> как процесс событийной коммуникации</w:t>
            </w:r>
            <w:r w:rsidR="003C6490" w:rsidRPr="00970BAC">
              <w:rPr>
                <w:color w:val="000000"/>
              </w:rPr>
              <w:t>.</w:t>
            </w:r>
          </w:p>
          <w:p w:rsidR="003C6490" w:rsidRPr="00970BAC" w:rsidRDefault="00C008C3" w:rsidP="00081E33">
            <w:pPr>
              <w:pStyle w:val="Style2"/>
              <w:widowControl/>
              <w:spacing w:line="240" w:lineRule="auto"/>
              <w:ind w:firstLine="0"/>
            </w:pPr>
            <w:r w:rsidRPr="00970BAC">
              <w:rPr>
                <w:color w:val="000000"/>
              </w:rPr>
              <w:t xml:space="preserve">2. </w:t>
            </w:r>
            <w:r w:rsidR="003C6490" w:rsidRPr="00970BAC">
              <w:t xml:space="preserve">Особенности организации события в современных условиях. </w:t>
            </w:r>
          </w:p>
          <w:p w:rsidR="00C008C3" w:rsidRPr="00970BAC" w:rsidRDefault="00C008C3" w:rsidP="00081E33">
            <w:pPr>
              <w:pStyle w:val="Style2"/>
              <w:widowControl/>
              <w:spacing w:line="240" w:lineRule="auto"/>
              <w:ind w:firstLine="0"/>
              <w:rPr>
                <w:color w:val="000000"/>
              </w:rPr>
            </w:pPr>
            <w:r w:rsidRPr="00970BAC">
              <w:rPr>
                <w:color w:val="000000"/>
              </w:rPr>
              <w:t xml:space="preserve">3. </w:t>
            </w:r>
            <w:r w:rsidR="003C6490" w:rsidRPr="00970BAC">
              <w:t>Способы монетизации</w:t>
            </w:r>
            <w:r w:rsidR="003C6490" w:rsidRPr="00970BAC">
              <w:rPr>
                <w:color w:val="000000"/>
              </w:rPr>
              <w:t>.</w:t>
            </w:r>
          </w:p>
          <w:p w:rsidR="00C008C3" w:rsidRPr="00970BAC" w:rsidRDefault="00C008C3" w:rsidP="00081E33">
            <w:pPr>
              <w:jc w:val="both"/>
            </w:pPr>
            <w:r w:rsidRPr="00970BAC">
              <w:t xml:space="preserve">4. Опрос и дискуссия по </w:t>
            </w:r>
            <w:r w:rsidR="003C6490" w:rsidRPr="00970BAC">
              <w:t>трендам в событийной коммуникации.</w:t>
            </w:r>
          </w:p>
          <w:p w:rsidR="00C008C3" w:rsidRPr="00970BAC" w:rsidRDefault="00C008C3" w:rsidP="00081E33">
            <w:pPr>
              <w:jc w:val="both"/>
            </w:pPr>
            <w:r w:rsidRPr="00970BAC">
              <w:t xml:space="preserve">5. Анализ кейса </w:t>
            </w:r>
            <w:r w:rsidR="003C6490" w:rsidRPr="00970BAC">
              <w:t>«</w:t>
            </w:r>
            <w:r w:rsidR="00391F82" w:rsidRPr="00970BAC">
              <w:t>Презентация нового продукта</w:t>
            </w:r>
            <w:r w:rsidRPr="00970BAC">
              <w:t>».</w:t>
            </w:r>
          </w:p>
          <w:p w:rsidR="00C008C3" w:rsidRPr="00970BAC" w:rsidRDefault="00C008C3" w:rsidP="00081E33">
            <w:pPr>
              <w:jc w:val="both"/>
            </w:pPr>
            <w:r w:rsidRPr="00970BAC">
              <w:t xml:space="preserve">6. Постановка задания для самостоятельной работы: </w:t>
            </w:r>
            <w:r w:rsidR="008F4024" w:rsidRPr="00970BAC">
              <w:t xml:space="preserve">способы монетизации презентации нового продукта. </w:t>
            </w:r>
          </w:p>
          <w:p w:rsidR="00C008C3" w:rsidRPr="00970BAC" w:rsidRDefault="00C008C3" w:rsidP="00081E33">
            <w:pPr>
              <w:jc w:val="both"/>
            </w:pPr>
            <w:r w:rsidRPr="00970BAC">
              <w:t xml:space="preserve">7. Презентация результатов выполнения задания для командной самостоятельной работы в форме </w:t>
            </w:r>
            <w:r w:rsidR="00391F82" w:rsidRPr="00970BAC">
              <w:t>к</w:t>
            </w:r>
            <w:r w:rsidR="00B95215" w:rsidRPr="00970BAC">
              <w:t>омплексного решения по монетизации</w:t>
            </w:r>
            <w:r w:rsidR="00391F82" w:rsidRPr="00970BAC">
              <w:t xml:space="preserve"> события.</w:t>
            </w:r>
          </w:p>
          <w:p w:rsidR="00C008C3" w:rsidRPr="00970BAC" w:rsidRDefault="00C008C3" w:rsidP="00081E33">
            <w:pPr>
              <w:pStyle w:val="a4"/>
              <w:jc w:val="both"/>
              <w:rPr>
                <w:color w:val="000000"/>
                <w:sz w:val="24"/>
                <w:szCs w:val="24"/>
              </w:rPr>
            </w:pPr>
          </w:p>
          <w:p w:rsidR="00C008C3" w:rsidRPr="00970BAC" w:rsidRDefault="00C008C3" w:rsidP="00081E33">
            <w:pPr>
              <w:pStyle w:val="a4"/>
              <w:jc w:val="both"/>
              <w:rPr>
                <w:b/>
                <w:bCs/>
                <w:sz w:val="24"/>
                <w:szCs w:val="24"/>
              </w:rPr>
            </w:pPr>
            <w:r w:rsidRPr="00970BAC">
              <w:rPr>
                <w:b/>
                <w:bCs/>
                <w:sz w:val="24"/>
                <w:szCs w:val="24"/>
              </w:rPr>
              <w:t>Рекомендуемые источники из раздела 8:</w:t>
            </w:r>
          </w:p>
          <w:p w:rsidR="00C008C3" w:rsidRPr="00970BAC" w:rsidRDefault="00C008C3" w:rsidP="00081E33">
            <w:pPr>
              <w:pStyle w:val="a4"/>
              <w:jc w:val="both"/>
              <w:rPr>
                <w:bCs/>
                <w:sz w:val="24"/>
                <w:szCs w:val="24"/>
              </w:rPr>
            </w:pPr>
            <w:r w:rsidRPr="00970BAC">
              <w:rPr>
                <w:b/>
                <w:bCs/>
                <w:sz w:val="24"/>
                <w:szCs w:val="24"/>
              </w:rPr>
              <w:t xml:space="preserve"> </w:t>
            </w:r>
            <w:r w:rsidR="00F56126" w:rsidRPr="00970BAC">
              <w:rPr>
                <w:bCs/>
                <w:sz w:val="24"/>
                <w:szCs w:val="24"/>
              </w:rPr>
              <w:t>1</w:t>
            </w:r>
            <w:r w:rsidRPr="00970BAC">
              <w:rPr>
                <w:bCs/>
                <w:sz w:val="24"/>
                <w:szCs w:val="24"/>
              </w:rPr>
              <w:t xml:space="preserve">, </w:t>
            </w:r>
            <w:r w:rsidR="00F56126" w:rsidRPr="00970BAC">
              <w:rPr>
                <w:bCs/>
                <w:sz w:val="24"/>
                <w:szCs w:val="24"/>
              </w:rPr>
              <w:t>2</w:t>
            </w:r>
            <w:r w:rsidRPr="00970BAC">
              <w:rPr>
                <w:b/>
                <w:bCs/>
                <w:sz w:val="24"/>
                <w:szCs w:val="24"/>
              </w:rPr>
              <w:t xml:space="preserve"> </w:t>
            </w:r>
          </w:p>
          <w:p w:rsidR="00C008C3" w:rsidRPr="00970BAC" w:rsidRDefault="00C008C3" w:rsidP="00081E33">
            <w:pPr>
              <w:pStyle w:val="a4"/>
              <w:jc w:val="both"/>
              <w:rPr>
                <w:b/>
                <w:bCs/>
                <w:sz w:val="24"/>
                <w:szCs w:val="24"/>
              </w:rPr>
            </w:pPr>
            <w:r w:rsidRPr="00970BAC">
              <w:rPr>
                <w:b/>
                <w:bCs/>
                <w:sz w:val="24"/>
                <w:szCs w:val="24"/>
              </w:rPr>
              <w:t>Рекомендуемые источники из раздела 9:</w:t>
            </w:r>
          </w:p>
          <w:p w:rsidR="00C008C3" w:rsidRPr="00970BAC" w:rsidRDefault="00C008C3" w:rsidP="00081E33">
            <w:pPr>
              <w:pStyle w:val="a4"/>
              <w:jc w:val="both"/>
              <w:rPr>
                <w:bCs/>
                <w:sz w:val="24"/>
                <w:szCs w:val="24"/>
              </w:rPr>
            </w:pPr>
            <w:r w:rsidRPr="00970BAC">
              <w:rPr>
                <w:bCs/>
                <w:sz w:val="24"/>
                <w:szCs w:val="24"/>
              </w:rPr>
              <w:t>все источники</w:t>
            </w:r>
          </w:p>
        </w:tc>
        <w:tc>
          <w:tcPr>
            <w:tcW w:w="3445" w:type="dxa"/>
          </w:tcPr>
          <w:p w:rsidR="00C008C3" w:rsidRPr="00970BAC" w:rsidRDefault="00C008C3" w:rsidP="00F26F35">
            <w:r w:rsidRPr="00970BAC">
              <w:t>1. Формирование знаний: обзор трендов по теме; анализ лучших практик по теме.</w:t>
            </w:r>
          </w:p>
          <w:p w:rsidR="00C008C3" w:rsidRPr="00970BAC" w:rsidRDefault="00C008C3" w:rsidP="00F26F35">
            <w:r w:rsidRPr="00970BAC">
              <w:t>2. Формирование умений: постановка творческого задания,  мониторинг хода работ, контроль результата командной работы.</w:t>
            </w:r>
          </w:p>
        </w:tc>
      </w:tr>
      <w:tr w:rsidR="00C008C3" w:rsidRPr="00970BAC" w:rsidTr="00970BAC">
        <w:tc>
          <w:tcPr>
            <w:tcW w:w="2168" w:type="dxa"/>
          </w:tcPr>
          <w:p w:rsidR="00C008C3" w:rsidRPr="00970BAC" w:rsidRDefault="00C008C3" w:rsidP="00F26F35">
            <w:pPr>
              <w:rPr>
                <w:b/>
                <w:color w:val="000000"/>
              </w:rPr>
            </w:pPr>
            <w:r w:rsidRPr="00970BAC">
              <w:rPr>
                <w:b/>
                <w:color w:val="000000"/>
              </w:rPr>
              <w:t xml:space="preserve">Тема 2. Подготовка и продвижение </w:t>
            </w:r>
            <w:proofErr w:type="spellStart"/>
            <w:r w:rsidRPr="00970BAC">
              <w:rPr>
                <w:b/>
                <w:color w:val="000000"/>
              </w:rPr>
              <w:t>ивента</w:t>
            </w:r>
            <w:proofErr w:type="spellEnd"/>
          </w:p>
        </w:tc>
        <w:tc>
          <w:tcPr>
            <w:tcW w:w="4735" w:type="dxa"/>
          </w:tcPr>
          <w:p w:rsidR="00C008C3" w:rsidRPr="00970BAC" w:rsidRDefault="00B95215" w:rsidP="00B95215">
            <w:pPr>
              <w:jc w:val="both"/>
            </w:pPr>
            <w:r w:rsidRPr="00970BAC">
              <w:t>1. Разработка концепции события.</w:t>
            </w:r>
          </w:p>
          <w:p w:rsidR="00B95215" w:rsidRPr="00970BAC" w:rsidRDefault="00B95215" w:rsidP="00B95215">
            <w:pPr>
              <w:jc w:val="both"/>
            </w:pPr>
            <w:r w:rsidRPr="00970BAC">
              <w:t>2. Интеграция спонсоров, бартерных и коммерческих партнеров.</w:t>
            </w:r>
          </w:p>
          <w:p w:rsidR="00B95215" w:rsidRPr="00970BAC" w:rsidRDefault="00B95215" w:rsidP="00B95215">
            <w:pPr>
              <w:jc w:val="both"/>
            </w:pPr>
            <w:r w:rsidRPr="00970BAC">
              <w:t xml:space="preserve">3. Традиционные и инновационные каналы продвижения </w:t>
            </w:r>
            <w:proofErr w:type="spellStart"/>
            <w:r w:rsidRPr="00970BAC">
              <w:t>ив</w:t>
            </w:r>
            <w:r w:rsidR="000E1005" w:rsidRPr="00970BAC">
              <w:t>ен</w:t>
            </w:r>
            <w:r w:rsidRPr="00970BAC">
              <w:t>та</w:t>
            </w:r>
            <w:proofErr w:type="spellEnd"/>
            <w:r w:rsidRPr="00970BAC">
              <w:t>.</w:t>
            </w:r>
          </w:p>
          <w:p w:rsidR="00B95215" w:rsidRPr="00970BAC" w:rsidRDefault="00B95215" w:rsidP="00B95215">
            <w:pPr>
              <w:jc w:val="both"/>
            </w:pPr>
            <w:r w:rsidRPr="00970BAC">
              <w:t xml:space="preserve">4. Опрос и дискуссия по трендам в </w:t>
            </w:r>
            <w:r w:rsidR="00114E07" w:rsidRPr="00970BAC">
              <w:t xml:space="preserve">продвижении </w:t>
            </w:r>
            <w:proofErr w:type="spellStart"/>
            <w:r w:rsidR="00114E07" w:rsidRPr="00970BAC">
              <w:t>ивентов</w:t>
            </w:r>
            <w:proofErr w:type="spellEnd"/>
            <w:r w:rsidRPr="00970BAC">
              <w:t>.</w:t>
            </w:r>
          </w:p>
          <w:p w:rsidR="00B95215" w:rsidRPr="00970BAC" w:rsidRDefault="00B95215" w:rsidP="00B95215">
            <w:pPr>
              <w:jc w:val="both"/>
            </w:pPr>
            <w:r w:rsidRPr="00970BAC">
              <w:t>5. Анализ кейса «</w:t>
            </w:r>
            <w:r w:rsidR="00114E07" w:rsidRPr="00970BAC">
              <w:t>Юбилей компании</w:t>
            </w:r>
            <w:r w:rsidRPr="00970BAC">
              <w:t>».</w:t>
            </w:r>
          </w:p>
          <w:p w:rsidR="00B95215" w:rsidRPr="00970BAC" w:rsidRDefault="00B95215" w:rsidP="00B95215">
            <w:pPr>
              <w:jc w:val="both"/>
            </w:pPr>
            <w:r w:rsidRPr="00970BAC">
              <w:t xml:space="preserve">6. Постановка задания для самостоятельной работы: способы </w:t>
            </w:r>
            <w:r w:rsidR="00404B98" w:rsidRPr="00970BAC">
              <w:t>продвижения корпоративного праздника</w:t>
            </w:r>
            <w:r w:rsidRPr="00970BAC">
              <w:t xml:space="preserve">. </w:t>
            </w:r>
          </w:p>
          <w:p w:rsidR="00B95215" w:rsidRPr="00970BAC" w:rsidRDefault="00B95215" w:rsidP="00B95215">
            <w:pPr>
              <w:jc w:val="both"/>
            </w:pPr>
            <w:r w:rsidRPr="00970BAC">
              <w:t>7. Презентация результатов выполнения задания для командной самостоятельной работы в форме концепции события.</w:t>
            </w:r>
          </w:p>
          <w:p w:rsidR="00221063" w:rsidRPr="00970BAC" w:rsidRDefault="00221063" w:rsidP="00221063">
            <w:pPr>
              <w:pStyle w:val="a4"/>
              <w:jc w:val="both"/>
              <w:rPr>
                <w:b/>
                <w:bCs/>
                <w:sz w:val="24"/>
                <w:szCs w:val="24"/>
              </w:rPr>
            </w:pPr>
            <w:r w:rsidRPr="00970BAC">
              <w:rPr>
                <w:b/>
                <w:bCs/>
                <w:sz w:val="24"/>
                <w:szCs w:val="24"/>
              </w:rPr>
              <w:t>Рекомендуемые источники из раздела 8:</w:t>
            </w:r>
          </w:p>
          <w:p w:rsidR="00221063" w:rsidRPr="00970BAC" w:rsidRDefault="00221063" w:rsidP="00221063">
            <w:pPr>
              <w:pStyle w:val="a4"/>
              <w:jc w:val="both"/>
              <w:rPr>
                <w:bCs/>
                <w:sz w:val="24"/>
                <w:szCs w:val="24"/>
              </w:rPr>
            </w:pPr>
            <w:r w:rsidRPr="00970BAC">
              <w:rPr>
                <w:b/>
                <w:bCs/>
                <w:sz w:val="24"/>
                <w:szCs w:val="24"/>
              </w:rPr>
              <w:t xml:space="preserve"> </w:t>
            </w:r>
            <w:r w:rsidRPr="00970BAC">
              <w:rPr>
                <w:bCs/>
                <w:sz w:val="24"/>
                <w:szCs w:val="24"/>
              </w:rPr>
              <w:t>1, 3</w:t>
            </w:r>
            <w:r w:rsidRPr="00970BAC">
              <w:rPr>
                <w:b/>
                <w:bCs/>
                <w:sz w:val="24"/>
                <w:szCs w:val="24"/>
              </w:rPr>
              <w:t xml:space="preserve"> </w:t>
            </w:r>
          </w:p>
          <w:p w:rsidR="00221063" w:rsidRPr="00970BAC" w:rsidRDefault="00221063" w:rsidP="00221063">
            <w:pPr>
              <w:pStyle w:val="a4"/>
              <w:jc w:val="both"/>
              <w:rPr>
                <w:b/>
                <w:bCs/>
                <w:sz w:val="24"/>
                <w:szCs w:val="24"/>
              </w:rPr>
            </w:pPr>
            <w:r w:rsidRPr="00970BAC">
              <w:rPr>
                <w:b/>
                <w:bCs/>
                <w:sz w:val="24"/>
                <w:szCs w:val="24"/>
              </w:rPr>
              <w:t>Рекомендуемые источники из раздела 9:</w:t>
            </w:r>
          </w:p>
          <w:p w:rsidR="00B95215" w:rsidRPr="00970BAC" w:rsidRDefault="00221063" w:rsidP="00221063">
            <w:pPr>
              <w:pStyle w:val="Style2"/>
              <w:widowControl/>
              <w:spacing w:line="240" w:lineRule="auto"/>
              <w:ind w:firstLine="0"/>
              <w:rPr>
                <w:b/>
                <w:bCs/>
              </w:rPr>
            </w:pPr>
            <w:r w:rsidRPr="00970BAC">
              <w:rPr>
                <w:bCs/>
              </w:rPr>
              <w:t>все источники</w:t>
            </w:r>
          </w:p>
        </w:tc>
        <w:tc>
          <w:tcPr>
            <w:tcW w:w="3445" w:type="dxa"/>
          </w:tcPr>
          <w:p w:rsidR="00C008C3" w:rsidRPr="00970BAC" w:rsidRDefault="00C008C3" w:rsidP="00F26F35">
            <w:r w:rsidRPr="00970BAC">
              <w:t>1. Формирование знаний: обзор трендов по теме; анализ лучших практик по теме.</w:t>
            </w:r>
          </w:p>
          <w:p w:rsidR="00C008C3" w:rsidRPr="00970BAC" w:rsidRDefault="00C008C3" w:rsidP="00F26F35">
            <w:r w:rsidRPr="00970BAC">
              <w:t>2. Формирование умений: постановка творческого задания,  мониторинг хода работ, контроль результата командной работы.</w:t>
            </w:r>
          </w:p>
        </w:tc>
      </w:tr>
      <w:tr w:rsidR="00C008C3" w:rsidRPr="00970BAC" w:rsidTr="00970BAC">
        <w:tc>
          <w:tcPr>
            <w:tcW w:w="2168" w:type="dxa"/>
          </w:tcPr>
          <w:p w:rsidR="00C008C3" w:rsidRPr="00970BAC" w:rsidRDefault="00C008C3" w:rsidP="00F26F35">
            <w:pPr>
              <w:rPr>
                <w:b/>
              </w:rPr>
            </w:pPr>
            <w:r w:rsidRPr="00970BAC">
              <w:rPr>
                <w:b/>
                <w:color w:val="000000"/>
              </w:rPr>
              <w:t xml:space="preserve">Тема 3. Проведение и </w:t>
            </w:r>
            <w:proofErr w:type="spellStart"/>
            <w:r w:rsidRPr="00970BAC">
              <w:rPr>
                <w:b/>
                <w:color w:val="000000"/>
              </w:rPr>
              <w:t>посткоммуникация</w:t>
            </w:r>
            <w:proofErr w:type="spellEnd"/>
            <w:r w:rsidRPr="00970BAC">
              <w:rPr>
                <w:b/>
                <w:color w:val="000000"/>
              </w:rPr>
              <w:t xml:space="preserve"> </w:t>
            </w:r>
            <w:proofErr w:type="spellStart"/>
            <w:r w:rsidRPr="00970BAC">
              <w:rPr>
                <w:b/>
                <w:color w:val="000000"/>
              </w:rPr>
              <w:t>ивента</w:t>
            </w:r>
            <w:proofErr w:type="spellEnd"/>
          </w:p>
        </w:tc>
        <w:tc>
          <w:tcPr>
            <w:tcW w:w="4735" w:type="dxa"/>
          </w:tcPr>
          <w:p w:rsidR="00C008C3" w:rsidRPr="00970BAC" w:rsidRDefault="0069284A" w:rsidP="00081E33">
            <w:pPr>
              <w:pStyle w:val="a4"/>
              <w:jc w:val="both"/>
              <w:rPr>
                <w:sz w:val="24"/>
                <w:szCs w:val="24"/>
              </w:rPr>
            </w:pPr>
            <w:r w:rsidRPr="00970BAC">
              <w:rPr>
                <w:sz w:val="24"/>
                <w:szCs w:val="24"/>
              </w:rPr>
              <w:t xml:space="preserve">1. Организационное обеспечение </w:t>
            </w:r>
            <w:proofErr w:type="spellStart"/>
            <w:r w:rsidRPr="00970BAC">
              <w:rPr>
                <w:sz w:val="24"/>
                <w:szCs w:val="24"/>
              </w:rPr>
              <w:t>ивента</w:t>
            </w:r>
            <w:proofErr w:type="spellEnd"/>
          </w:p>
          <w:p w:rsidR="00E17F70" w:rsidRPr="00970BAC" w:rsidRDefault="0069284A" w:rsidP="00081E33">
            <w:pPr>
              <w:pStyle w:val="a4"/>
              <w:jc w:val="both"/>
              <w:rPr>
                <w:sz w:val="24"/>
                <w:szCs w:val="24"/>
              </w:rPr>
            </w:pPr>
            <w:r w:rsidRPr="00970BAC">
              <w:rPr>
                <w:sz w:val="24"/>
                <w:szCs w:val="24"/>
              </w:rPr>
              <w:t xml:space="preserve">2. </w:t>
            </w:r>
            <w:r w:rsidR="00E17F70" w:rsidRPr="00970BAC">
              <w:rPr>
                <w:sz w:val="24"/>
                <w:szCs w:val="24"/>
              </w:rPr>
              <w:t>Подготовка и реагирование в кризисных ситуациях.</w:t>
            </w:r>
          </w:p>
          <w:p w:rsidR="0069284A" w:rsidRPr="00970BAC" w:rsidRDefault="00E17F70" w:rsidP="00081E33">
            <w:pPr>
              <w:pStyle w:val="a4"/>
              <w:jc w:val="both"/>
              <w:rPr>
                <w:sz w:val="24"/>
                <w:szCs w:val="24"/>
              </w:rPr>
            </w:pPr>
            <w:r w:rsidRPr="00970BAC">
              <w:rPr>
                <w:sz w:val="24"/>
                <w:szCs w:val="24"/>
              </w:rPr>
              <w:t xml:space="preserve">3. Отчетная документация </w:t>
            </w:r>
            <w:proofErr w:type="spellStart"/>
            <w:r w:rsidRPr="00970BAC">
              <w:rPr>
                <w:sz w:val="24"/>
                <w:szCs w:val="24"/>
              </w:rPr>
              <w:t>ивента</w:t>
            </w:r>
            <w:proofErr w:type="spellEnd"/>
            <w:r w:rsidRPr="00970BAC">
              <w:rPr>
                <w:sz w:val="24"/>
                <w:szCs w:val="24"/>
              </w:rPr>
              <w:t xml:space="preserve">. </w:t>
            </w:r>
          </w:p>
          <w:p w:rsidR="00E17F70" w:rsidRPr="00970BAC" w:rsidRDefault="00E17F70" w:rsidP="00E17F70">
            <w:pPr>
              <w:jc w:val="both"/>
            </w:pPr>
            <w:r w:rsidRPr="00970BAC">
              <w:t xml:space="preserve">4. Опрос и дискуссия по трендам в продвижении </w:t>
            </w:r>
            <w:proofErr w:type="spellStart"/>
            <w:r w:rsidRPr="00970BAC">
              <w:t>ивентов</w:t>
            </w:r>
            <w:proofErr w:type="spellEnd"/>
            <w:r w:rsidRPr="00970BAC">
              <w:t>.</w:t>
            </w:r>
          </w:p>
          <w:p w:rsidR="00E17F70" w:rsidRPr="00970BAC" w:rsidRDefault="00E17F70" w:rsidP="00E17F70">
            <w:pPr>
              <w:jc w:val="both"/>
            </w:pPr>
            <w:r w:rsidRPr="00970BAC">
              <w:lastRenderedPageBreak/>
              <w:t>5. Анализ кейса «</w:t>
            </w:r>
            <w:r w:rsidR="00A62701" w:rsidRPr="00970BAC">
              <w:t>Ф</w:t>
            </w:r>
            <w:r w:rsidRPr="00970BAC">
              <w:t>естиваль</w:t>
            </w:r>
            <w:r w:rsidR="00A62701" w:rsidRPr="00970BAC">
              <w:t xml:space="preserve"> творческих профессий</w:t>
            </w:r>
            <w:r w:rsidRPr="00970BAC">
              <w:t>».</w:t>
            </w:r>
          </w:p>
          <w:p w:rsidR="00E17F70" w:rsidRPr="00970BAC" w:rsidRDefault="00E17F70" w:rsidP="00E17F70">
            <w:pPr>
              <w:jc w:val="both"/>
            </w:pPr>
            <w:r w:rsidRPr="00970BAC">
              <w:t xml:space="preserve">6. Постановка задания для самостоятельной работы: </w:t>
            </w:r>
            <w:r w:rsidR="00277305" w:rsidRPr="00970BAC">
              <w:t xml:space="preserve">создание контента </w:t>
            </w:r>
            <w:proofErr w:type="spellStart"/>
            <w:r w:rsidR="00277305" w:rsidRPr="00970BAC">
              <w:t>ивента</w:t>
            </w:r>
            <w:proofErr w:type="spellEnd"/>
            <w:r w:rsidRPr="00970BAC">
              <w:t xml:space="preserve">. </w:t>
            </w:r>
          </w:p>
          <w:p w:rsidR="007D0BCA" w:rsidRPr="00970BAC" w:rsidRDefault="00E17F70" w:rsidP="00E17F70">
            <w:pPr>
              <w:pStyle w:val="a4"/>
              <w:jc w:val="both"/>
              <w:rPr>
                <w:sz w:val="24"/>
                <w:szCs w:val="24"/>
              </w:rPr>
            </w:pPr>
            <w:r w:rsidRPr="00970BAC">
              <w:rPr>
                <w:sz w:val="24"/>
                <w:szCs w:val="24"/>
              </w:rPr>
              <w:t xml:space="preserve">7. Презентация результатов выполнения задания для командной самостоятельной работы в форме </w:t>
            </w:r>
            <w:r w:rsidR="0044194E" w:rsidRPr="00970BAC">
              <w:rPr>
                <w:sz w:val="24"/>
                <w:szCs w:val="24"/>
              </w:rPr>
              <w:t>контента</w:t>
            </w:r>
            <w:r w:rsidRPr="00970BAC">
              <w:rPr>
                <w:sz w:val="24"/>
                <w:szCs w:val="24"/>
              </w:rPr>
              <w:t xml:space="preserve"> события.</w:t>
            </w:r>
          </w:p>
          <w:p w:rsidR="00E17F70" w:rsidRPr="00970BAC" w:rsidRDefault="00E17F70" w:rsidP="00E17F70">
            <w:pPr>
              <w:pStyle w:val="a4"/>
              <w:jc w:val="both"/>
              <w:rPr>
                <w:b/>
                <w:bCs/>
                <w:sz w:val="24"/>
                <w:szCs w:val="24"/>
              </w:rPr>
            </w:pPr>
          </w:p>
          <w:p w:rsidR="007D0BCA" w:rsidRPr="00970BAC" w:rsidRDefault="007D0BCA" w:rsidP="007D0BCA">
            <w:pPr>
              <w:pStyle w:val="a4"/>
              <w:jc w:val="both"/>
              <w:rPr>
                <w:b/>
                <w:bCs/>
                <w:sz w:val="24"/>
                <w:szCs w:val="24"/>
              </w:rPr>
            </w:pPr>
            <w:r w:rsidRPr="00970BAC">
              <w:rPr>
                <w:b/>
                <w:bCs/>
                <w:sz w:val="24"/>
                <w:szCs w:val="24"/>
              </w:rPr>
              <w:t>Рекомендуемые источники из раздела 8:</w:t>
            </w:r>
          </w:p>
          <w:p w:rsidR="007D0BCA" w:rsidRPr="00970BAC" w:rsidRDefault="007D0BCA" w:rsidP="007D0BCA">
            <w:pPr>
              <w:pStyle w:val="a4"/>
              <w:jc w:val="both"/>
              <w:rPr>
                <w:bCs/>
                <w:sz w:val="24"/>
                <w:szCs w:val="24"/>
              </w:rPr>
            </w:pPr>
            <w:r w:rsidRPr="00970BAC">
              <w:rPr>
                <w:b/>
                <w:bCs/>
                <w:sz w:val="24"/>
                <w:szCs w:val="24"/>
              </w:rPr>
              <w:t xml:space="preserve"> </w:t>
            </w:r>
            <w:r w:rsidRPr="00970BAC">
              <w:rPr>
                <w:bCs/>
                <w:sz w:val="24"/>
                <w:szCs w:val="24"/>
              </w:rPr>
              <w:t>1, 2</w:t>
            </w:r>
            <w:r w:rsidRPr="00970BAC">
              <w:rPr>
                <w:b/>
                <w:bCs/>
                <w:sz w:val="24"/>
                <w:szCs w:val="24"/>
              </w:rPr>
              <w:t xml:space="preserve"> </w:t>
            </w:r>
          </w:p>
          <w:p w:rsidR="007D0BCA" w:rsidRPr="00970BAC" w:rsidRDefault="007D0BCA" w:rsidP="007D0BCA">
            <w:pPr>
              <w:pStyle w:val="a4"/>
              <w:jc w:val="both"/>
              <w:rPr>
                <w:b/>
                <w:bCs/>
                <w:sz w:val="24"/>
                <w:szCs w:val="24"/>
              </w:rPr>
            </w:pPr>
            <w:r w:rsidRPr="00970BAC">
              <w:rPr>
                <w:b/>
                <w:bCs/>
                <w:sz w:val="24"/>
                <w:szCs w:val="24"/>
              </w:rPr>
              <w:t>Рекомендуемые источники из раздела 9:</w:t>
            </w:r>
          </w:p>
          <w:p w:rsidR="007D0BCA" w:rsidRPr="00970BAC" w:rsidRDefault="007D0BCA" w:rsidP="007D0BCA">
            <w:pPr>
              <w:pStyle w:val="a4"/>
              <w:jc w:val="both"/>
              <w:rPr>
                <w:b/>
                <w:bCs/>
                <w:sz w:val="24"/>
                <w:szCs w:val="24"/>
              </w:rPr>
            </w:pPr>
            <w:r w:rsidRPr="00970BAC">
              <w:rPr>
                <w:bCs/>
                <w:sz w:val="24"/>
                <w:szCs w:val="24"/>
              </w:rPr>
              <w:t>все источники</w:t>
            </w:r>
          </w:p>
        </w:tc>
        <w:tc>
          <w:tcPr>
            <w:tcW w:w="3445" w:type="dxa"/>
          </w:tcPr>
          <w:p w:rsidR="00C008C3" w:rsidRPr="00970BAC" w:rsidRDefault="00C008C3" w:rsidP="00F26F35">
            <w:r w:rsidRPr="00970BAC">
              <w:lastRenderedPageBreak/>
              <w:t>1. Формирование знаний: обзор трендов по теме; анализ лучших практик по теме.</w:t>
            </w:r>
          </w:p>
          <w:p w:rsidR="00C008C3" w:rsidRPr="00970BAC" w:rsidRDefault="00C008C3" w:rsidP="00F26F35">
            <w:r w:rsidRPr="00970BAC">
              <w:t xml:space="preserve">2. Формирование умений: постановка творческого задания,  мониторинг хода </w:t>
            </w:r>
            <w:r w:rsidRPr="00970BAC">
              <w:lastRenderedPageBreak/>
              <w:t>работ, контроль результата командной работы.</w:t>
            </w:r>
          </w:p>
        </w:tc>
      </w:tr>
    </w:tbl>
    <w:p w:rsidR="00294F7B" w:rsidRDefault="00294F7B"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Pr="00BC6151" w:rsidRDefault="00833035" w:rsidP="00833035">
      <w:pPr>
        <w:jc w:val="right"/>
        <w:rPr>
          <w:szCs w:val="28"/>
        </w:rPr>
      </w:pPr>
      <w:r>
        <w:rPr>
          <w:sz w:val="28"/>
          <w:szCs w:val="28"/>
        </w:rPr>
        <w:t xml:space="preserve">                                                                                                                    </w:t>
      </w:r>
      <w:r w:rsidRPr="00BC6151">
        <w:rPr>
          <w:szCs w:val="28"/>
        </w:rPr>
        <w:t xml:space="preserve">Таблица </w:t>
      </w:r>
      <w:r>
        <w:rPr>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4336"/>
        <w:gridCol w:w="3525"/>
      </w:tblGrid>
      <w:tr w:rsidR="00970BAC" w:rsidRPr="00970BAC" w:rsidTr="00970BAC">
        <w:tc>
          <w:tcPr>
            <w:tcW w:w="2168" w:type="dxa"/>
          </w:tcPr>
          <w:p w:rsidR="00970BAC" w:rsidRPr="00970BAC" w:rsidRDefault="00970BAC" w:rsidP="00970BAC">
            <w:pPr>
              <w:jc w:val="both"/>
            </w:pPr>
            <w:r w:rsidRPr="00970BAC">
              <w:rPr>
                <w:b/>
              </w:rPr>
              <w:t>Наименование тем (разделов) дисциплины</w:t>
            </w:r>
          </w:p>
        </w:tc>
        <w:tc>
          <w:tcPr>
            <w:tcW w:w="4444" w:type="dxa"/>
          </w:tcPr>
          <w:p w:rsidR="00970BAC" w:rsidRPr="00970BAC" w:rsidRDefault="00970BAC" w:rsidP="00970BAC">
            <w:r w:rsidRPr="00970BAC">
              <w:rPr>
                <w:b/>
              </w:rPr>
              <w:t>Перечень вопросов, отводимых на самостоятельное освоение</w:t>
            </w:r>
          </w:p>
        </w:tc>
        <w:tc>
          <w:tcPr>
            <w:tcW w:w="3595" w:type="dxa"/>
          </w:tcPr>
          <w:p w:rsidR="00970BAC" w:rsidRPr="00970BAC" w:rsidRDefault="00970BAC" w:rsidP="00970BAC">
            <w:pPr>
              <w:jc w:val="both"/>
            </w:pPr>
            <w:r w:rsidRPr="00970BAC">
              <w:rPr>
                <w:b/>
              </w:rPr>
              <w:t>Формы внеаудиторной самостоятельной работы</w:t>
            </w:r>
          </w:p>
        </w:tc>
      </w:tr>
      <w:tr w:rsidR="00D440F6" w:rsidRPr="00970BAC" w:rsidTr="00970BAC">
        <w:tc>
          <w:tcPr>
            <w:tcW w:w="2168" w:type="dxa"/>
          </w:tcPr>
          <w:p w:rsidR="00CF4B3F" w:rsidRPr="00970BAC" w:rsidRDefault="00CF4B3F" w:rsidP="00F26F35">
            <w:pPr>
              <w:rPr>
                <w:b/>
              </w:rPr>
            </w:pPr>
            <w:r w:rsidRPr="00970BAC">
              <w:rPr>
                <w:b/>
                <w:color w:val="000000"/>
              </w:rPr>
              <w:t xml:space="preserve">Тема 1. Классификация </w:t>
            </w:r>
            <w:proofErr w:type="spellStart"/>
            <w:r w:rsidRPr="00970BAC">
              <w:rPr>
                <w:b/>
                <w:color w:val="000000"/>
              </w:rPr>
              <w:t>ивентов</w:t>
            </w:r>
            <w:proofErr w:type="spellEnd"/>
            <w:r w:rsidRPr="00970BAC">
              <w:rPr>
                <w:b/>
                <w:color w:val="000000"/>
              </w:rPr>
              <w:t xml:space="preserve"> и способы их монетизации</w:t>
            </w:r>
          </w:p>
          <w:p w:rsidR="00CF4B3F" w:rsidRPr="00970BAC" w:rsidRDefault="00CF4B3F" w:rsidP="00F26F35">
            <w:pPr>
              <w:rPr>
                <w:b/>
                <w:color w:val="000000"/>
              </w:rPr>
            </w:pPr>
          </w:p>
        </w:tc>
        <w:tc>
          <w:tcPr>
            <w:tcW w:w="4444" w:type="dxa"/>
          </w:tcPr>
          <w:p w:rsidR="00CF0202" w:rsidRPr="00970BAC" w:rsidRDefault="00CF4B3F" w:rsidP="00081E33">
            <w:pPr>
              <w:pStyle w:val="Style2"/>
              <w:widowControl/>
              <w:spacing w:line="240" w:lineRule="auto"/>
              <w:ind w:firstLine="0"/>
              <w:rPr>
                <w:color w:val="000000"/>
              </w:rPr>
            </w:pPr>
            <w:r w:rsidRPr="00970BAC">
              <w:rPr>
                <w:color w:val="000000"/>
              </w:rPr>
              <w:t xml:space="preserve">1. </w:t>
            </w:r>
            <w:r w:rsidR="00CF0202" w:rsidRPr="00970BAC">
              <w:rPr>
                <w:color w:val="000000"/>
              </w:rPr>
              <w:t>Акции для конечного потребителя в местах продаж.</w:t>
            </w:r>
          </w:p>
          <w:p w:rsidR="00CF4B3F" w:rsidRPr="00970BAC" w:rsidRDefault="00CF0202" w:rsidP="00081E33">
            <w:pPr>
              <w:pStyle w:val="Style2"/>
              <w:widowControl/>
              <w:spacing w:line="240" w:lineRule="auto"/>
              <w:ind w:firstLine="0"/>
              <w:rPr>
                <w:color w:val="000000"/>
              </w:rPr>
            </w:pPr>
            <w:r w:rsidRPr="00970BAC">
              <w:rPr>
                <w:color w:val="000000"/>
              </w:rPr>
              <w:t>2. Акции для целевой аудитории вне мест продаж.</w:t>
            </w:r>
          </w:p>
          <w:p w:rsidR="00CF4B3F" w:rsidRPr="00970BAC" w:rsidRDefault="00CF4B3F" w:rsidP="00081E33">
            <w:pPr>
              <w:pStyle w:val="Style2"/>
              <w:widowControl/>
              <w:spacing w:line="240" w:lineRule="auto"/>
              <w:ind w:firstLine="0"/>
              <w:rPr>
                <w:color w:val="000000"/>
              </w:rPr>
            </w:pPr>
            <w:r w:rsidRPr="00970BAC">
              <w:rPr>
                <w:color w:val="000000"/>
              </w:rPr>
              <w:t xml:space="preserve">3. </w:t>
            </w:r>
            <w:r w:rsidR="0059547F" w:rsidRPr="00970BAC">
              <w:rPr>
                <w:color w:val="000000"/>
              </w:rPr>
              <w:t>Лучшие практики в</w:t>
            </w:r>
            <w:r w:rsidR="0071475D" w:rsidRPr="00970BAC">
              <w:rPr>
                <w:color w:val="000000"/>
              </w:rPr>
              <w:t>ыставочны</w:t>
            </w:r>
            <w:r w:rsidR="0059547F" w:rsidRPr="00970BAC">
              <w:rPr>
                <w:color w:val="000000"/>
              </w:rPr>
              <w:t>х</w:t>
            </w:r>
            <w:r w:rsidR="0071475D" w:rsidRPr="00970BAC">
              <w:rPr>
                <w:color w:val="000000"/>
              </w:rPr>
              <w:t xml:space="preserve"> мероприяти</w:t>
            </w:r>
            <w:r w:rsidR="0059547F" w:rsidRPr="00970BAC">
              <w:rPr>
                <w:color w:val="000000"/>
              </w:rPr>
              <w:t>й</w:t>
            </w:r>
            <w:r w:rsidR="0071475D" w:rsidRPr="00970BAC">
              <w:rPr>
                <w:color w:val="000000"/>
              </w:rPr>
              <w:t>.</w:t>
            </w:r>
          </w:p>
          <w:p w:rsidR="0071475D" w:rsidRPr="00970BAC" w:rsidRDefault="0071475D" w:rsidP="00081E33">
            <w:pPr>
              <w:pStyle w:val="Style2"/>
              <w:widowControl/>
              <w:spacing w:line="240" w:lineRule="auto"/>
              <w:ind w:firstLine="0"/>
              <w:rPr>
                <w:color w:val="000000"/>
              </w:rPr>
            </w:pPr>
            <w:r w:rsidRPr="00970BAC">
              <w:rPr>
                <w:color w:val="000000"/>
              </w:rPr>
              <w:t xml:space="preserve">4. </w:t>
            </w:r>
            <w:r w:rsidR="0059547F" w:rsidRPr="00970BAC">
              <w:rPr>
                <w:color w:val="000000"/>
              </w:rPr>
              <w:t>Лучшие практики д</w:t>
            </w:r>
            <w:r w:rsidRPr="00970BAC">
              <w:rPr>
                <w:color w:val="000000"/>
              </w:rPr>
              <w:t>еловы</w:t>
            </w:r>
            <w:r w:rsidR="0059547F" w:rsidRPr="00970BAC">
              <w:rPr>
                <w:color w:val="000000"/>
              </w:rPr>
              <w:t>х</w:t>
            </w:r>
            <w:r w:rsidRPr="00970BAC">
              <w:rPr>
                <w:color w:val="000000"/>
              </w:rPr>
              <w:t xml:space="preserve"> мероприяти</w:t>
            </w:r>
            <w:r w:rsidR="0059547F" w:rsidRPr="00970BAC">
              <w:rPr>
                <w:color w:val="000000"/>
              </w:rPr>
              <w:t>й</w:t>
            </w:r>
            <w:r w:rsidRPr="00970BAC">
              <w:rPr>
                <w:color w:val="000000"/>
              </w:rPr>
              <w:t>.</w:t>
            </w:r>
          </w:p>
          <w:p w:rsidR="0071475D" w:rsidRPr="00970BAC" w:rsidRDefault="0071475D" w:rsidP="00081E33">
            <w:pPr>
              <w:pStyle w:val="Style2"/>
              <w:widowControl/>
              <w:spacing w:line="240" w:lineRule="auto"/>
              <w:ind w:firstLine="0"/>
              <w:rPr>
                <w:color w:val="000000"/>
              </w:rPr>
            </w:pPr>
            <w:r w:rsidRPr="00970BAC">
              <w:rPr>
                <w:color w:val="000000"/>
              </w:rPr>
              <w:t xml:space="preserve">5. </w:t>
            </w:r>
            <w:r w:rsidR="0059547F" w:rsidRPr="00970BAC">
              <w:rPr>
                <w:color w:val="000000"/>
              </w:rPr>
              <w:t>Лучшие практики с</w:t>
            </w:r>
            <w:r w:rsidRPr="00970BAC">
              <w:rPr>
                <w:color w:val="000000"/>
              </w:rPr>
              <w:t>оциокультурны</w:t>
            </w:r>
            <w:r w:rsidR="0059547F" w:rsidRPr="00970BAC">
              <w:rPr>
                <w:color w:val="000000"/>
              </w:rPr>
              <w:t>х</w:t>
            </w:r>
            <w:r w:rsidRPr="00970BAC">
              <w:rPr>
                <w:color w:val="000000"/>
              </w:rPr>
              <w:t xml:space="preserve"> проект</w:t>
            </w:r>
            <w:r w:rsidR="0059547F" w:rsidRPr="00970BAC">
              <w:rPr>
                <w:color w:val="000000"/>
              </w:rPr>
              <w:t>ов</w:t>
            </w:r>
            <w:r w:rsidRPr="00970BAC">
              <w:rPr>
                <w:color w:val="000000"/>
              </w:rPr>
              <w:t xml:space="preserve">. </w:t>
            </w:r>
          </w:p>
          <w:p w:rsidR="00CF4B3F" w:rsidRPr="00970BAC" w:rsidRDefault="0071475D" w:rsidP="0059547F">
            <w:pPr>
              <w:pStyle w:val="Style2"/>
              <w:widowControl/>
              <w:spacing w:line="240" w:lineRule="auto"/>
              <w:ind w:firstLine="0"/>
              <w:rPr>
                <w:color w:val="000000"/>
              </w:rPr>
            </w:pPr>
            <w:r w:rsidRPr="00970BAC">
              <w:rPr>
                <w:color w:val="000000"/>
              </w:rPr>
              <w:t>6</w:t>
            </w:r>
            <w:r w:rsidR="00CF4B3F" w:rsidRPr="00970BAC">
              <w:rPr>
                <w:color w:val="000000"/>
              </w:rPr>
              <w:t xml:space="preserve">. Работа с литературой и источниками для </w:t>
            </w:r>
            <w:r w:rsidR="00EC0F5C" w:rsidRPr="00970BAC">
              <w:rPr>
                <w:color w:val="000000"/>
              </w:rPr>
              <w:t xml:space="preserve">определения трендов в </w:t>
            </w:r>
            <w:proofErr w:type="spellStart"/>
            <w:r w:rsidR="00EC0F5C" w:rsidRPr="00970BAC">
              <w:rPr>
                <w:color w:val="000000"/>
              </w:rPr>
              <w:t>ивент</w:t>
            </w:r>
            <w:proofErr w:type="spellEnd"/>
            <w:r w:rsidR="00EC0F5C" w:rsidRPr="00970BAC">
              <w:rPr>
                <w:color w:val="000000"/>
              </w:rPr>
              <w:t>-индустрии и прогнозов развития событийной коммуникации.</w:t>
            </w:r>
          </w:p>
          <w:p w:rsidR="00CF4B3F" w:rsidRPr="00970BAC" w:rsidRDefault="0071475D" w:rsidP="0059547F">
            <w:pPr>
              <w:pStyle w:val="Style2"/>
              <w:widowControl/>
              <w:spacing w:line="240" w:lineRule="auto"/>
              <w:ind w:firstLine="0"/>
              <w:rPr>
                <w:highlight w:val="yellow"/>
              </w:rPr>
            </w:pPr>
            <w:r w:rsidRPr="00970BAC">
              <w:rPr>
                <w:color w:val="000000"/>
              </w:rPr>
              <w:t>7</w:t>
            </w:r>
            <w:r w:rsidR="00CF4B3F" w:rsidRPr="00970BAC">
              <w:rPr>
                <w:color w:val="000000"/>
              </w:rPr>
              <w:t xml:space="preserve">. Работа с рекомендованными онлайн-сервисами и инструментами для </w:t>
            </w:r>
            <w:r w:rsidR="008270E4" w:rsidRPr="00970BAC">
              <w:rPr>
                <w:color w:val="000000"/>
              </w:rPr>
              <w:t xml:space="preserve">планирования </w:t>
            </w:r>
            <w:proofErr w:type="spellStart"/>
            <w:r w:rsidR="008270E4" w:rsidRPr="00970BAC">
              <w:rPr>
                <w:color w:val="000000"/>
              </w:rPr>
              <w:t>ивента</w:t>
            </w:r>
            <w:proofErr w:type="spellEnd"/>
            <w:r w:rsidR="008270E4" w:rsidRPr="00970BAC">
              <w:rPr>
                <w:color w:val="000000"/>
              </w:rPr>
              <w:t xml:space="preserve"> и подготовки работы команды-организатора.</w:t>
            </w:r>
          </w:p>
        </w:tc>
        <w:tc>
          <w:tcPr>
            <w:tcW w:w="3595" w:type="dxa"/>
          </w:tcPr>
          <w:p w:rsidR="00CF4B3F" w:rsidRPr="00970BAC" w:rsidRDefault="00CF4B3F" w:rsidP="00081E33">
            <w:r w:rsidRPr="00970BAC">
              <w:t xml:space="preserve">1. Формирование знаний: обзор теоретических </w:t>
            </w:r>
            <w:r w:rsidR="00AE2C07" w:rsidRPr="00970BAC">
              <w:t>и</w:t>
            </w:r>
            <w:r w:rsidRPr="00970BAC">
              <w:t xml:space="preserve"> эмпирических оснований для исследований по теме; анализ лучших практик по теме.</w:t>
            </w:r>
          </w:p>
          <w:p w:rsidR="00CF4B3F" w:rsidRPr="00970BAC" w:rsidRDefault="00CF4B3F" w:rsidP="00BA245D">
            <w:r w:rsidRPr="00970BAC">
              <w:t>2. Формирование умений: групповое упражнени</w:t>
            </w:r>
            <w:r w:rsidR="000A7E15" w:rsidRPr="00970BAC">
              <w:t>е</w:t>
            </w:r>
            <w:r w:rsidR="00AE2C07" w:rsidRPr="00970BAC">
              <w:t>, моделирование результата решения профессиональной задачи</w:t>
            </w:r>
            <w:r w:rsidR="000A7E15" w:rsidRPr="00970BAC">
              <w:t>.</w:t>
            </w:r>
          </w:p>
        </w:tc>
      </w:tr>
      <w:tr w:rsidR="00D440F6" w:rsidRPr="00970BAC" w:rsidTr="00970BAC">
        <w:tc>
          <w:tcPr>
            <w:tcW w:w="2168" w:type="dxa"/>
          </w:tcPr>
          <w:p w:rsidR="00CF4B3F" w:rsidRPr="00970BAC" w:rsidRDefault="00CF4B3F" w:rsidP="00F26F35">
            <w:pPr>
              <w:rPr>
                <w:b/>
                <w:color w:val="000000"/>
              </w:rPr>
            </w:pPr>
            <w:r w:rsidRPr="00970BAC">
              <w:rPr>
                <w:b/>
                <w:color w:val="000000"/>
              </w:rPr>
              <w:t xml:space="preserve">Тема 2. Подготовка и продвижение </w:t>
            </w:r>
            <w:proofErr w:type="spellStart"/>
            <w:r w:rsidRPr="00970BAC">
              <w:rPr>
                <w:b/>
                <w:color w:val="000000"/>
              </w:rPr>
              <w:t>ивента</w:t>
            </w:r>
            <w:proofErr w:type="spellEnd"/>
          </w:p>
        </w:tc>
        <w:tc>
          <w:tcPr>
            <w:tcW w:w="4444" w:type="dxa"/>
          </w:tcPr>
          <w:p w:rsidR="004954FE" w:rsidRPr="00970BAC" w:rsidRDefault="004954FE" w:rsidP="00081E33">
            <w:pPr>
              <w:jc w:val="both"/>
              <w:rPr>
                <w:color w:val="000000"/>
              </w:rPr>
            </w:pPr>
            <w:r w:rsidRPr="00970BAC">
              <w:rPr>
                <w:color w:val="000000"/>
              </w:rPr>
              <w:t xml:space="preserve">1. Спикеры и волонтеры как ключевые ресурсы. </w:t>
            </w:r>
          </w:p>
          <w:p w:rsidR="004954FE" w:rsidRPr="00970BAC" w:rsidRDefault="004954FE" w:rsidP="00081E33">
            <w:pPr>
              <w:jc w:val="both"/>
              <w:rPr>
                <w:color w:val="000000"/>
              </w:rPr>
            </w:pPr>
            <w:r w:rsidRPr="00970BAC">
              <w:rPr>
                <w:color w:val="000000"/>
              </w:rPr>
              <w:t xml:space="preserve">2. Юридические основы оформления обязательств по проведению </w:t>
            </w:r>
            <w:proofErr w:type="spellStart"/>
            <w:r w:rsidRPr="00970BAC">
              <w:rPr>
                <w:color w:val="000000"/>
              </w:rPr>
              <w:t>ивента</w:t>
            </w:r>
            <w:proofErr w:type="spellEnd"/>
            <w:r w:rsidRPr="00970BAC">
              <w:rPr>
                <w:color w:val="000000"/>
              </w:rPr>
              <w:t>.</w:t>
            </w:r>
          </w:p>
          <w:p w:rsidR="004954FE" w:rsidRPr="00970BAC" w:rsidRDefault="004954FE" w:rsidP="00081E33">
            <w:pPr>
              <w:jc w:val="both"/>
              <w:rPr>
                <w:color w:val="000000"/>
              </w:rPr>
            </w:pPr>
            <w:r w:rsidRPr="00970BAC">
              <w:rPr>
                <w:color w:val="000000"/>
              </w:rPr>
              <w:t xml:space="preserve">3. Бюджет </w:t>
            </w:r>
            <w:proofErr w:type="spellStart"/>
            <w:r w:rsidRPr="00970BAC">
              <w:rPr>
                <w:color w:val="000000"/>
              </w:rPr>
              <w:t>ивента</w:t>
            </w:r>
            <w:proofErr w:type="spellEnd"/>
            <w:r w:rsidRPr="00970BAC">
              <w:rPr>
                <w:color w:val="000000"/>
              </w:rPr>
              <w:t xml:space="preserve">: расходная и доходная часть. </w:t>
            </w:r>
          </w:p>
          <w:p w:rsidR="00CF4B3F" w:rsidRPr="00970BAC" w:rsidRDefault="004954FE" w:rsidP="00081E33">
            <w:pPr>
              <w:jc w:val="both"/>
              <w:rPr>
                <w:color w:val="000000"/>
              </w:rPr>
            </w:pPr>
            <w:r w:rsidRPr="00970BAC">
              <w:rPr>
                <w:color w:val="000000"/>
              </w:rPr>
              <w:t>4. Выбор партнеров и подрядчиков</w:t>
            </w:r>
            <w:r w:rsidR="00DB5F72" w:rsidRPr="00970BAC">
              <w:rPr>
                <w:color w:val="000000"/>
              </w:rPr>
              <w:t>: коммуникационная эффективность</w:t>
            </w:r>
            <w:r w:rsidRPr="00970BAC">
              <w:rPr>
                <w:color w:val="000000"/>
              </w:rPr>
              <w:t>.</w:t>
            </w:r>
          </w:p>
          <w:p w:rsidR="00DB5F72" w:rsidRPr="00970BAC" w:rsidRDefault="00DB5F72" w:rsidP="00081E33">
            <w:pPr>
              <w:jc w:val="both"/>
              <w:rPr>
                <w:color w:val="000000"/>
              </w:rPr>
            </w:pPr>
            <w:r w:rsidRPr="00970BAC">
              <w:rPr>
                <w:color w:val="000000"/>
              </w:rPr>
              <w:t>5. Выбор партнеров и подрядчиков: экономическая эффективность.</w:t>
            </w:r>
          </w:p>
          <w:p w:rsidR="00757A5D" w:rsidRPr="00970BAC" w:rsidRDefault="00757A5D" w:rsidP="00757A5D">
            <w:pPr>
              <w:pStyle w:val="Style2"/>
              <w:widowControl/>
              <w:spacing w:line="240" w:lineRule="auto"/>
              <w:ind w:firstLine="0"/>
              <w:rPr>
                <w:color w:val="000000"/>
              </w:rPr>
            </w:pPr>
            <w:r w:rsidRPr="00970BAC">
              <w:rPr>
                <w:color w:val="000000"/>
              </w:rPr>
              <w:lastRenderedPageBreak/>
              <w:t xml:space="preserve">6. Работа с литературой и источниками для определения </w:t>
            </w:r>
            <w:r w:rsidR="00F9754F" w:rsidRPr="00970BAC">
              <w:rPr>
                <w:color w:val="000000"/>
              </w:rPr>
              <w:t xml:space="preserve">особенностей продвижение </w:t>
            </w:r>
            <w:proofErr w:type="spellStart"/>
            <w:r w:rsidR="00F9754F" w:rsidRPr="00970BAC">
              <w:rPr>
                <w:color w:val="000000"/>
              </w:rPr>
              <w:t>ивента</w:t>
            </w:r>
            <w:proofErr w:type="spellEnd"/>
            <w:r w:rsidR="00F9754F" w:rsidRPr="00970BAC">
              <w:rPr>
                <w:color w:val="000000"/>
              </w:rPr>
              <w:t xml:space="preserve"> в собственных, платных, вирусных и заработанных медиа</w:t>
            </w:r>
            <w:r w:rsidRPr="00970BAC">
              <w:rPr>
                <w:color w:val="000000"/>
              </w:rPr>
              <w:t>.</w:t>
            </w:r>
          </w:p>
          <w:p w:rsidR="00757A5D" w:rsidRPr="00970BAC" w:rsidRDefault="00757A5D" w:rsidP="00AE4FA1">
            <w:pPr>
              <w:jc w:val="both"/>
              <w:rPr>
                <w:color w:val="000000"/>
              </w:rPr>
            </w:pPr>
            <w:r w:rsidRPr="00970BAC">
              <w:rPr>
                <w:color w:val="000000"/>
              </w:rPr>
              <w:t xml:space="preserve">7. Работа с рекомендованными онлайн-сервисами и инструментами для </w:t>
            </w:r>
            <w:r w:rsidR="00AE4FA1" w:rsidRPr="00970BAC">
              <w:rPr>
                <w:color w:val="000000"/>
              </w:rPr>
              <w:t>анонсирования</w:t>
            </w:r>
            <w:r w:rsidRPr="00970BAC">
              <w:rPr>
                <w:color w:val="000000"/>
              </w:rPr>
              <w:t xml:space="preserve"> </w:t>
            </w:r>
            <w:proofErr w:type="spellStart"/>
            <w:r w:rsidRPr="00970BAC">
              <w:rPr>
                <w:color w:val="000000"/>
              </w:rPr>
              <w:t>ивента</w:t>
            </w:r>
            <w:proofErr w:type="spellEnd"/>
            <w:r w:rsidRPr="00970BAC">
              <w:rPr>
                <w:color w:val="000000"/>
              </w:rPr>
              <w:t xml:space="preserve"> и подготовки </w:t>
            </w:r>
            <w:r w:rsidR="00AE4FA1" w:rsidRPr="00970BAC">
              <w:rPr>
                <w:color w:val="000000"/>
              </w:rPr>
              <w:t xml:space="preserve">ожиданий </w:t>
            </w:r>
            <w:proofErr w:type="spellStart"/>
            <w:r w:rsidR="00AE4FA1" w:rsidRPr="00970BAC">
              <w:rPr>
                <w:color w:val="000000"/>
              </w:rPr>
              <w:t>учатсников</w:t>
            </w:r>
            <w:proofErr w:type="spellEnd"/>
            <w:r w:rsidRPr="00970BAC">
              <w:rPr>
                <w:color w:val="000000"/>
              </w:rPr>
              <w:t>.</w:t>
            </w:r>
          </w:p>
        </w:tc>
        <w:tc>
          <w:tcPr>
            <w:tcW w:w="3595" w:type="dxa"/>
          </w:tcPr>
          <w:p w:rsidR="008D1EB5" w:rsidRPr="00970BAC" w:rsidRDefault="008D1EB5" w:rsidP="008D1EB5">
            <w:r w:rsidRPr="00970BAC">
              <w:lastRenderedPageBreak/>
              <w:t>1. Формирование знаний: обзор теоретических и эмпирических оснований для исследований по теме; анализ лучших практик по теме.</w:t>
            </w:r>
          </w:p>
          <w:p w:rsidR="00CF4B3F" w:rsidRPr="00970BAC" w:rsidRDefault="008D1EB5" w:rsidP="00BA245D">
            <w:pPr>
              <w:jc w:val="both"/>
              <w:rPr>
                <w:highlight w:val="yellow"/>
              </w:rPr>
            </w:pPr>
            <w:r w:rsidRPr="00970BAC">
              <w:t>2. Формирование умений: групповое упражнение, моделирование результата решения профессиональной задачи.</w:t>
            </w:r>
          </w:p>
        </w:tc>
      </w:tr>
      <w:tr w:rsidR="00D440F6" w:rsidRPr="00970BAC" w:rsidTr="00970BAC">
        <w:tc>
          <w:tcPr>
            <w:tcW w:w="2168" w:type="dxa"/>
          </w:tcPr>
          <w:p w:rsidR="00CF4B3F" w:rsidRPr="00970BAC" w:rsidRDefault="00CF4B3F" w:rsidP="00F26F35">
            <w:pPr>
              <w:rPr>
                <w:b/>
              </w:rPr>
            </w:pPr>
            <w:r w:rsidRPr="00970BAC">
              <w:rPr>
                <w:b/>
                <w:color w:val="000000"/>
              </w:rPr>
              <w:t xml:space="preserve">Тема 3. Проведение и </w:t>
            </w:r>
            <w:proofErr w:type="spellStart"/>
            <w:r w:rsidRPr="00970BAC">
              <w:rPr>
                <w:b/>
                <w:color w:val="000000"/>
              </w:rPr>
              <w:t>посткоммуникация</w:t>
            </w:r>
            <w:proofErr w:type="spellEnd"/>
            <w:r w:rsidRPr="00970BAC">
              <w:rPr>
                <w:b/>
                <w:color w:val="000000"/>
              </w:rPr>
              <w:t xml:space="preserve"> </w:t>
            </w:r>
            <w:proofErr w:type="spellStart"/>
            <w:r w:rsidRPr="00970BAC">
              <w:rPr>
                <w:b/>
                <w:color w:val="000000"/>
              </w:rPr>
              <w:t>ивента</w:t>
            </w:r>
            <w:proofErr w:type="spellEnd"/>
          </w:p>
        </w:tc>
        <w:tc>
          <w:tcPr>
            <w:tcW w:w="4444" w:type="dxa"/>
          </w:tcPr>
          <w:p w:rsidR="0045545A" w:rsidRPr="00970BAC" w:rsidRDefault="0045545A" w:rsidP="00081E33">
            <w:pPr>
              <w:pStyle w:val="Style2"/>
              <w:widowControl/>
              <w:spacing w:line="240" w:lineRule="auto"/>
              <w:ind w:firstLine="0"/>
              <w:rPr>
                <w:color w:val="000000"/>
              </w:rPr>
            </w:pPr>
            <w:r w:rsidRPr="00970BAC">
              <w:rPr>
                <w:color w:val="000000"/>
              </w:rPr>
              <w:t xml:space="preserve">1. Церемония открытия </w:t>
            </w:r>
            <w:proofErr w:type="spellStart"/>
            <w:r w:rsidRPr="00970BAC">
              <w:rPr>
                <w:color w:val="000000"/>
              </w:rPr>
              <w:t>ивента</w:t>
            </w:r>
            <w:proofErr w:type="spellEnd"/>
            <w:r w:rsidRPr="00970BAC">
              <w:rPr>
                <w:color w:val="000000"/>
              </w:rPr>
              <w:t>.</w:t>
            </w:r>
          </w:p>
          <w:p w:rsidR="0045545A" w:rsidRPr="00970BAC" w:rsidRDefault="0045545A" w:rsidP="00081E33">
            <w:pPr>
              <w:pStyle w:val="Style2"/>
              <w:widowControl/>
              <w:spacing w:line="240" w:lineRule="auto"/>
              <w:ind w:firstLine="0"/>
              <w:rPr>
                <w:color w:val="000000"/>
              </w:rPr>
            </w:pPr>
            <w:r w:rsidRPr="00970BAC">
              <w:rPr>
                <w:color w:val="000000"/>
              </w:rPr>
              <w:t xml:space="preserve">2. Управление </w:t>
            </w:r>
            <w:proofErr w:type="spellStart"/>
            <w:r w:rsidRPr="00970BAC">
              <w:rPr>
                <w:color w:val="000000"/>
              </w:rPr>
              <w:t>нетворкингом</w:t>
            </w:r>
            <w:proofErr w:type="spellEnd"/>
            <w:r w:rsidRPr="00970BAC">
              <w:rPr>
                <w:color w:val="000000"/>
              </w:rPr>
              <w:t>.</w:t>
            </w:r>
          </w:p>
          <w:p w:rsidR="00CF4B3F" w:rsidRPr="00970BAC" w:rsidRDefault="0045545A" w:rsidP="00081E33">
            <w:pPr>
              <w:pStyle w:val="Style2"/>
              <w:widowControl/>
              <w:spacing w:line="240" w:lineRule="auto"/>
              <w:ind w:firstLine="0"/>
              <w:rPr>
                <w:color w:val="000000"/>
              </w:rPr>
            </w:pPr>
            <w:r w:rsidRPr="00970BAC">
              <w:rPr>
                <w:color w:val="000000"/>
              </w:rPr>
              <w:t xml:space="preserve">3. Особенности проведения гибридного </w:t>
            </w:r>
            <w:proofErr w:type="spellStart"/>
            <w:r w:rsidRPr="00970BAC">
              <w:rPr>
                <w:color w:val="000000"/>
              </w:rPr>
              <w:t>ивента</w:t>
            </w:r>
            <w:proofErr w:type="spellEnd"/>
            <w:r w:rsidRPr="00970BAC">
              <w:rPr>
                <w:color w:val="000000"/>
              </w:rPr>
              <w:t>.</w:t>
            </w:r>
          </w:p>
          <w:p w:rsidR="0045545A" w:rsidRPr="00970BAC" w:rsidRDefault="0045545A" w:rsidP="00081E33">
            <w:pPr>
              <w:pStyle w:val="Style2"/>
              <w:widowControl/>
              <w:spacing w:line="240" w:lineRule="auto"/>
              <w:ind w:firstLine="0"/>
              <w:rPr>
                <w:color w:val="000000"/>
              </w:rPr>
            </w:pPr>
            <w:r w:rsidRPr="00970BAC">
              <w:rPr>
                <w:color w:val="000000"/>
              </w:rPr>
              <w:t xml:space="preserve">4. Церемония закрытия </w:t>
            </w:r>
            <w:proofErr w:type="spellStart"/>
            <w:r w:rsidRPr="00970BAC">
              <w:rPr>
                <w:color w:val="000000"/>
              </w:rPr>
              <w:t>ивента</w:t>
            </w:r>
            <w:proofErr w:type="spellEnd"/>
            <w:r w:rsidRPr="00970BAC">
              <w:rPr>
                <w:color w:val="000000"/>
              </w:rPr>
              <w:t>.</w:t>
            </w:r>
          </w:p>
          <w:p w:rsidR="00725596" w:rsidRPr="00970BAC" w:rsidRDefault="00725596" w:rsidP="00081E33">
            <w:pPr>
              <w:pStyle w:val="Style2"/>
              <w:widowControl/>
              <w:spacing w:line="240" w:lineRule="auto"/>
              <w:ind w:firstLine="0"/>
              <w:rPr>
                <w:color w:val="000000"/>
              </w:rPr>
            </w:pPr>
            <w:r w:rsidRPr="00970BAC">
              <w:rPr>
                <w:color w:val="000000"/>
              </w:rPr>
              <w:t xml:space="preserve">5. Способы онлайн-трансляции </w:t>
            </w:r>
            <w:proofErr w:type="spellStart"/>
            <w:r w:rsidRPr="00970BAC">
              <w:rPr>
                <w:color w:val="000000"/>
              </w:rPr>
              <w:t>ивента</w:t>
            </w:r>
            <w:proofErr w:type="spellEnd"/>
            <w:r w:rsidRPr="00970BAC">
              <w:rPr>
                <w:color w:val="000000"/>
              </w:rPr>
              <w:t>.</w:t>
            </w:r>
          </w:p>
          <w:p w:rsidR="00757A5D" w:rsidRPr="00970BAC" w:rsidRDefault="00757A5D" w:rsidP="00757A5D">
            <w:pPr>
              <w:pStyle w:val="Style2"/>
              <w:widowControl/>
              <w:spacing w:line="240" w:lineRule="auto"/>
              <w:ind w:firstLine="0"/>
              <w:rPr>
                <w:color w:val="000000"/>
              </w:rPr>
            </w:pPr>
            <w:r w:rsidRPr="00970BAC">
              <w:rPr>
                <w:color w:val="000000"/>
              </w:rPr>
              <w:t xml:space="preserve">6. Работа с литературой и источниками для определения </w:t>
            </w:r>
            <w:r w:rsidR="00B207D8" w:rsidRPr="00970BAC">
              <w:rPr>
                <w:color w:val="000000"/>
              </w:rPr>
              <w:t>инноваций</w:t>
            </w:r>
            <w:r w:rsidRPr="00970BAC">
              <w:rPr>
                <w:color w:val="000000"/>
              </w:rPr>
              <w:t xml:space="preserve"> в </w:t>
            </w:r>
            <w:r w:rsidR="00534B47" w:rsidRPr="00970BAC">
              <w:rPr>
                <w:color w:val="000000"/>
              </w:rPr>
              <w:t>проведении</w:t>
            </w:r>
            <w:r w:rsidRPr="00970BAC">
              <w:rPr>
                <w:color w:val="000000"/>
              </w:rPr>
              <w:t xml:space="preserve"> </w:t>
            </w:r>
            <w:proofErr w:type="spellStart"/>
            <w:r w:rsidR="00D440F6" w:rsidRPr="00970BAC">
              <w:rPr>
                <w:color w:val="000000"/>
              </w:rPr>
              <w:t>ивента</w:t>
            </w:r>
            <w:proofErr w:type="spellEnd"/>
            <w:r w:rsidRPr="00970BAC">
              <w:rPr>
                <w:color w:val="000000"/>
              </w:rPr>
              <w:t>.</w:t>
            </w:r>
          </w:p>
          <w:p w:rsidR="00757A5D" w:rsidRPr="00970BAC" w:rsidRDefault="00757A5D" w:rsidP="00D440F6">
            <w:pPr>
              <w:pStyle w:val="Style2"/>
              <w:widowControl/>
              <w:spacing w:line="240" w:lineRule="auto"/>
              <w:ind w:firstLine="0"/>
              <w:rPr>
                <w:color w:val="000000"/>
              </w:rPr>
            </w:pPr>
            <w:r w:rsidRPr="00970BAC">
              <w:rPr>
                <w:color w:val="000000"/>
              </w:rPr>
              <w:t xml:space="preserve">7. Работа с рекомендованными онлайн-сервисами и инструментами для </w:t>
            </w:r>
            <w:proofErr w:type="spellStart"/>
            <w:r w:rsidR="00D440F6" w:rsidRPr="00970BAC">
              <w:rPr>
                <w:color w:val="000000"/>
              </w:rPr>
              <w:t>посткоммуникации</w:t>
            </w:r>
            <w:proofErr w:type="spellEnd"/>
            <w:r w:rsidR="00D440F6" w:rsidRPr="00970BAC">
              <w:rPr>
                <w:color w:val="000000"/>
              </w:rPr>
              <w:t xml:space="preserve"> </w:t>
            </w:r>
            <w:proofErr w:type="spellStart"/>
            <w:r w:rsidR="00D440F6" w:rsidRPr="00970BAC">
              <w:rPr>
                <w:color w:val="000000"/>
              </w:rPr>
              <w:t>ивента</w:t>
            </w:r>
            <w:proofErr w:type="spellEnd"/>
            <w:r w:rsidRPr="00970BAC">
              <w:rPr>
                <w:color w:val="000000"/>
              </w:rPr>
              <w:t>.</w:t>
            </w:r>
          </w:p>
        </w:tc>
        <w:tc>
          <w:tcPr>
            <w:tcW w:w="3595" w:type="dxa"/>
          </w:tcPr>
          <w:p w:rsidR="008D1EB5" w:rsidRPr="00970BAC" w:rsidRDefault="008D1EB5" w:rsidP="008D1EB5">
            <w:r w:rsidRPr="00970BAC">
              <w:t>1. Формирование знаний: обзор теоретических и эмпирических оснований для исследований по теме; анализ лучших практик по теме.</w:t>
            </w:r>
          </w:p>
          <w:p w:rsidR="00CF4B3F" w:rsidRPr="00970BAC" w:rsidRDefault="008D1EB5" w:rsidP="00BA245D">
            <w:pPr>
              <w:jc w:val="both"/>
              <w:rPr>
                <w:highlight w:val="yellow"/>
              </w:rPr>
            </w:pPr>
            <w:r w:rsidRPr="00970BAC">
              <w:t>2. Формирование умений: групповое упражнение, моделирование результата решения профессиональной задачи.</w:t>
            </w:r>
          </w:p>
        </w:tc>
      </w:tr>
    </w:tbl>
    <w:p w:rsidR="00833035" w:rsidRPr="005532E3" w:rsidRDefault="00833035" w:rsidP="00833035">
      <w:pPr>
        <w:ind w:firstLine="709"/>
        <w:jc w:val="both"/>
        <w:rPr>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833035" w:rsidRDefault="00705FF6" w:rsidP="00833035">
      <w:pPr>
        <w:spacing w:after="240"/>
        <w:jc w:val="center"/>
        <w:rPr>
          <w:b/>
          <w:sz w:val="28"/>
          <w:szCs w:val="28"/>
        </w:rPr>
      </w:pPr>
      <w:r w:rsidRPr="0092136C">
        <w:rPr>
          <w:b/>
          <w:sz w:val="28"/>
          <w:szCs w:val="28"/>
        </w:rPr>
        <w:t xml:space="preserve">Примерные темы </w:t>
      </w:r>
      <w:r w:rsidR="00685222">
        <w:rPr>
          <w:b/>
          <w:sz w:val="28"/>
          <w:szCs w:val="28"/>
        </w:rPr>
        <w:t>контрольной работы</w:t>
      </w:r>
    </w:p>
    <w:p w:rsidR="00D77514" w:rsidRDefault="00200A3B" w:rsidP="00970BAC">
      <w:pPr>
        <w:spacing w:line="360" w:lineRule="auto"/>
        <w:jc w:val="both"/>
        <w:rPr>
          <w:sz w:val="28"/>
          <w:szCs w:val="28"/>
        </w:rPr>
      </w:pPr>
      <w:r w:rsidRPr="00FB6B14">
        <w:rPr>
          <w:sz w:val="28"/>
          <w:szCs w:val="28"/>
        </w:rPr>
        <w:t xml:space="preserve">1. </w:t>
      </w:r>
      <w:proofErr w:type="spellStart"/>
      <w:r w:rsidR="00D77514">
        <w:rPr>
          <w:sz w:val="28"/>
          <w:szCs w:val="28"/>
        </w:rPr>
        <w:t>Ивент</w:t>
      </w:r>
      <w:proofErr w:type="spellEnd"/>
      <w:r w:rsidR="00D77514">
        <w:rPr>
          <w:sz w:val="28"/>
          <w:szCs w:val="28"/>
        </w:rPr>
        <w:t>-индустрия России: состояние и перспективы</w:t>
      </w:r>
    </w:p>
    <w:p w:rsidR="00200A3B" w:rsidRPr="00FB6B14" w:rsidRDefault="00D77514" w:rsidP="00970BAC">
      <w:pPr>
        <w:spacing w:line="360" w:lineRule="auto"/>
        <w:jc w:val="both"/>
        <w:rPr>
          <w:sz w:val="28"/>
          <w:szCs w:val="28"/>
        </w:rPr>
      </w:pPr>
      <w:r>
        <w:rPr>
          <w:sz w:val="28"/>
          <w:szCs w:val="28"/>
        </w:rPr>
        <w:t xml:space="preserve">2. Техническое предложение для проведения </w:t>
      </w:r>
      <w:proofErr w:type="spellStart"/>
      <w:r>
        <w:rPr>
          <w:sz w:val="28"/>
          <w:szCs w:val="28"/>
        </w:rPr>
        <w:t>ивента</w:t>
      </w:r>
      <w:proofErr w:type="spellEnd"/>
    </w:p>
    <w:p w:rsidR="00200A3B" w:rsidRPr="00FB6B14" w:rsidRDefault="00D77514" w:rsidP="00970BAC">
      <w:pPr>
        <w:spacing w:line="360" w:lineRule="auto"/>
        <w:jc w:val="both"/>
        <w:rPr>
          <w:sz w:val="28"/>
          <w:szCs w:val="28"/>
        </w:rPr>
      </w:pPr>
      <w:r>
        <w:rPr>
          <w:sz w:val="28"/>
          <w:szCs w:val="28"/>
        </w:rPr>
        <w:t>3</w:t>
      </w:r>
      <w:r w:rsidR="00200A3B" w:rsidRPr="00FB6B14">
        <w:rPr>
          <w:sz w:val="28"/>
          <w:szCs w:val="28"/>
        </w:rPr>
        <w:t xml:space="preserve">. </w:t>
      </w:r>
      <w:r w:rsidR="00CC5DB6">
        <w:rPr>
          <w:sz w:val="28"/>
          <w:szCs w:val="28"/>
        </w:rPr>
        <w:t>Бюджетирование</w:t>
      </w:r>
      <w:r>
        <w:rPr>
          <w:sz w:val="28"/>
          <w:szCs w:val="28"/>
        </w:rPr>
        <w:t xml:space="preserve"> </w:t>
      </w:r>
      <w:proofErr w:type="spellStart"/>
      <w:r>
        <w:rPr>
          <w:sz w:val="28"/>
          <w:szCs w:val="28"/>
        </w:rPr>
        <w:t>ивента</w:t>
      </w:r>
      <w:proofErr w:type="spellEnd"/>
      <w:r w:rsidR="00200A3B" w:rsidRPr="00FB6B14">
        <w:rPr>
          <w:sz w:val="28"/>
          <w:szCs w:val="28"/>
        </w:rPr>
        <w:t xml:space="preserve"> </w:t>
      </w:r>
    </w:p>
    <w:p w:rsidR="00DA3446" w:rsidRDefault="00D77514" w:rsidP="00970BAC">
      <w:pPr>
        <w:spacing w:line="360" w:lineRule="auto"/>
        <w:jc w:val="both"/>
        <w:rPr>
          <w:sz w:val="28"/>
          <w:szCs w:val="28"/>
        </w:rPr>
      </w:pPr>
      <w:r>
        <w:rPr>
          <w:sz w:val="28"/>
          <w:szCs w:val="28"/>
        </w:rPr>
        <w:t>4</w:t>
      </w:r>
      <w:r w:rsidR="00200A3B" w:rsidRPr="00FB6B14">
        <w:rPr>
          <w:sz w:val="28"/>
          <w:szCs w:val="28"/>
        </w:rPr>
        <w:t xml:space="preserve">. </w:t>
      </w:r>
      <w:r w:rsidR="002B34A0">
        <w:rPr>
          <w:sz w:val="28"/>
          <w:szCs w:val="28"/>
        </w:rPr>
        <w:t>Методики создания сценического продукта</w:t>
      </w:r>
    </w:p>
    <w:p w:rsidR="002B34A0" w:rsidRDefault="002B34A0" w:rsidP="00970BAC">
      <w:pPr>
        <w:spacing w:line="360" w:lineRule="auto"/>
        <w:jc w:val="both"/>
        <w:rPr>
          <w:sz w:val="28"/>
          <w:szCs w:val="28"/>
        </w:rPr>
      </w:pPr>
      <w:r>
        <w:rPr>
          <w:sz w:val="28"/>
          <w:szCs w:val="28"/>
        </w:rPr>
        <w:t>5. Механики создания профессионального сценария</w:t>
      </w:r>
    </w:p>
    <w:p w:rsidR="002B34A0" w:rsidRDefault="002B34A0" w:rsidP="00970BAC">
      <w:pPr>
        <w:spacing w:line="360" w:lineRule="auto"/>
        <w:jc w:val="both"/>
        <w:rPr>
          <w:sz w:val="28"/>
          <w:szCs w:val="28"/>
        </w:rPr>
      </w:pPr>
      <w:r>
        <w:rPr>
          <w:sz w:val="28"/>
          <w:szCs w:val="28"/>
        </w:rPr>
        <w:t xml:space="preserve">6. </w:t>
      </w:r>
      <w:r w:rsidR="00EE0335">
        <w:rPr>
          <w:sz w:val="28"/>
          <w:szCs w:val="28"/>
        </w:rPr>
        <w:t xml:space="preserve">Методы продвижения </w:t>
      </w:r>
      <w:proofErr w:type="spellStart"/>
      <w:r w:rsidR="00EE0335">
        <w:rPr>
          <w:sz w:val="28"/>
          <w:szCs w:val="28"/>
        </w:rPr>
        <w:t>ивента</w:t>
      </w:r>
      <w:proofErr w:type="spellEnd"/>
      <w:r w:rsidR="00EE0335">
        <w:rPr>
          <w:sz w:val="28"/>
          <w:szCs w:val="28"/>
        </w:rPr>
        <w:t xml:space="preserve"> в цифровой среде</w:t>
      </w:r>
    </w:p>
    <w:p w:rsidR="00EE0335" w:rsidRDefault="00EE0335" w:rsidP="00970BAC">
      <w:pPr>
        <w:spacing w:line="360" w:lineRule="auto"/>
        <w:jc w:val="both"/>
        <w:rPr>
          <w:sz w:val="28"/>
          <w:szCs w:val="28"/>
        </w:rPr>
      </w:pPr>
      <w:r>
        <w:rPr>
          <w:sz w:val="28"/>
          <w:szCs w:val="28"/>
        </w:rPr>
        <w:t xml:space="preserve">7. </w:t>
      </w:r>
      <w:r w:rsidR="00CC5DB6">
        <w:rPr>
          <w:sz w:val="28"/>
          <w:szCs w:val="28"/>
        </w:rPr>
        <w:t xml:space="preserve">Инструменты аналитики </w:t>
      </w:r>
      <w:proofErr w:type="spellStart"/>
      <w:r w:rsidR="00CC5DB6">
        <w:rPr>
          <w:sz w:val="28"/>
          <w:szCs w:val="28"/>
        </w:rPr>
        <w:t>ивентов</w:t>
      </w:r>
      <w:proofErr w:type="spellEnd"/>
      <w:r w:rsidR="00CC5DB6">
        <w:rPr>
          <w:sz w:val="28"/>
          <w:szCs w:val="28"/>
        </w:rPr>
        <w:t>.</w:t>
      </w:r>
    </w:p>
    <w:p w:rsidR="00CC5DB6" w:rsidRDefault="00CC5DB6" w:rsidP="00970BAC">
      <w:pPr>
        <w:spacing w:line="360" w:lineRule="auto"/>
        <w:jc w:val="both"/>
        <w:rPr>
          <w:sz w:val="28"/>
          <w:szCs w:val="28"/>
        </w:rPr>
      </w:pPr>
      <w:r>
        <w:rPr>
          <w:sz w:val="28"/>
          <w:szCs w:val="28"/>
        </w:rPr>
        <w:t xml:space="preserve">8. Создание сообщества для продвижения </w:t>
      </w:r>
      <w:proofErr w:type="spellStart"/>
      <w:r>
        <w:rPr>
          <w:sz w:val="28"/>
          <w:szCs w:val="28"/>
        </w:rPr>
        <w:t>ивента</w:t>
      </w:r>
      <w:proofErr w:type="spellEnd"/>
    </w:p>
    <w:p w:rsidR="00CC5DB6" w:rsidRDefault="00CC5DB6" w:rsidP="00970BAC">
      <w:pPr>
        <w:spacing w:line="360" w:lineRule="auto"/>
        <w:jc w:val="both"/>
        <w:rPr>
          <w:sz w:val="28"/>
          <w:szCs w:val="28"/>
        </w:rPr>
      </w:pPr>
      <w:r>
        <w:rPr>
          <w:sz w:val="28"/>
          <w:szCs w:val="28"/>
        </w:rPr>
        <w:t xml:space="preserve">9. Проект с лидером мнения для продвижения </w:t>
      </w:r>
      <w:proofErr w:type="spellStart"/>
      <w:r>
        <w:rPr>
          <w:sz w:val="28"/>
          <w:szCs w:val="28"/>
        </w:rPr>
        <w:t>ивента</w:t>
      </w:r>
      <w:proofErr w:type="spellEnd"/>
    </w:p>
    <w:p w:rsidR="00CC5DB6" w:rsidRDefault="00CC5DB6" w:rsidP="00970BAC">
      <w:pPr>
        <w:spacing w:line="360" w:lineRule="auto"/>
        <w:jc w:val="both"/>
        <w:rPr>
          <w:sz w:val="28"/>
          <w:szCs w:val="28"/>
        </w:rPr>
      </w:pPr>
      <w:r>
        <w:rPr>
          <w:sz w:val="28"/>
          <w:szCs w:val="28"/>
        </w:rPr>
        <w:t xml:space="preserve">10. </w:t>
      </w:r>
      <w:r w:rsidR="00E37374">
        <w:rPr>
          <w:sz w:val="28"/>
          <w:szCs w:val="28"/>
        </w:rPr>
        <w:t xml:space="preserve">Поиск идей для </w:t>
      </w:r>
      <w:proofErr w:type="spellStart"/>
      <w:r w:rsidR="00E37374">
        <w:rPr>
          <w:sz w:val="28"/>
          <w:szCs w:val="28"/>
        </w:rPr>
        <w:t>ивента</w:t>
      </w:r>
      <w:proofErr w:type="spellEnd"/>
      <w:r w:rsidR="00E37374">
        <w:rPr>
          <w:sz w:val="28"/>
          <w:szCs w:val="28"/>
        </w:rPr>
        <w:t>: анализ рынка событий</w:t>
      </w:r>
    </w:p>
    <w:p w:rsidR="00E37374" w:rsidRDefault="00E37374" w:rsidP="00970BAC">
      <w:pPr>
        <w:spacing w:line="360" w:lineRule="auto"/>
        <w:jc w:val="both"/>
        <w:rPr>
          <w:sz w:val="28"/>
          <w:szCs w:val="28"/>
        </w:rPr>
      </w:pPr>
      <w:r>
        <w:rPr>
          <w:sz w:val="28"/>
          <w:szCs w:val="28"/>
        </w:rPr>
        <w:t xml:space="preserve">11. Интеграция дизайна и контента </w:t>
      </w:r>
      <w:proofErr w:type="spellStart"/>
      <w:r>
        <w:rPr>
          <w:sz w:val="28"/>
          <w:szCs w:val="28"/>
        </w:rPr>
        <w:t>ивента</w:t>
      </w:r>
      <w:proofErr w:type="spellEnd"/>
    </w:p>
    <w:p w:rsidR="00E37374" w:rsidRDefault="00E37374" w:rsidP="00970BAC">
      <w:pPr>
        <w:spacing w:line="360" w:lineRule="auto"/>
        <w:jc w:val="both"/>
        <w:rPr>
          <w:sz w:val="28"/>
          <w:szCs w:val="28"/>
        </w:rPr>
      </w:pPr>
      <w:r>
        <w:rPr>
          <w:sz w:val="28"/>
          <w:szCs w:val="28"/>
        </w:rPr>
        <w:t xml:space="preserve">12. Организация спонсорского </w:t>
      </w:r>
      <w:proofErr w:type="spellStart"/>
      <w:r>
        <w:rPr>
          <w:sz w:val="28"/>
          <w:szCs w:val="28"/>
        </w:rPr>
        <w:t>ивента</w:t>
      </w:r>
      <w:proofErr w:type="spellEnd"/>
    </w:p>
    <w:p w:rsidR="00E37374" w:rsidRDefault="00E37374" w:rsidP="00970BAC">
      <w:pPr>
        <w:spacing w:line="360" w:lineRule="auto"/>
        <w:jc w:val="both"/>
        <w:rPr>
          <w:sz w:val="28"/>
          <w:szCs w:val="28"/>
        </w:rPr>
      </w:pPr>
      <w:r>
        <w:rPr>
          <w:sz w:val="28"/>
          <w:szCs w:val="28"/>
        </w:rPr>
        <w:t>13. Информационное партнерство: возможности и ограничения</w:t>
      </w:r>
    </w:p>
    <w:p w:rsidR="00E37374" w:rsidRDefault="00E37374" w:rsidP="00970BAC">
      <w:pPr>
        <w:spacing w:line="360" w:lineRule="auto"/>
        <w:jc w:val="both"/>
        <w:rPr>
          <w:sz w:val="28"/>
          <w:szCs w:val="28"/>
        </w:rPr>
      </w:pPr>
      <w:r>
        <w:rPr>
          <w:sz w:val="28"/>
          <w:szCs w:val="28"/>
        </w:rPr>
        <w:t xml:space="preserve">14. </w:t>
      </w:r>
      <w:r w:rsidR="0050134A">
        <w:rPr>
          <w:sz w:val="28"/>
          <w:szCs w:val="28"/>
        </w:rPr>
        <w:t xml:space="preserve">Управленческая документация </w:t>
      </w:r>
      <w:proofErr w:type="spellStart"/>
      <w:r w:rsidR="0050134A">
        <w:rPr>
          <w:sz w:val="28"/>
          <w:szCs w:val="28"/>
        </w:rPr>
        <w:t>ивента</w:t>
      </w:r>
      <w:proofErr w:type="spellEnd"/>
    </w:p>
    <w:p w:rsidR="0050134A" w:rsidRDefault="0050134A" w:rsidP="00970BAC">
      <w:pPr>
        <w:spacing w:line="360" w:lineRule="auto"/>
        <w:jc w:val="both"/>
        <w:rPr>
          <w:sz w:val="28"/>
          <w:szCs w:val="28"/>
        </w:rPr>
      </w:pPr>
      <w:r>
        <w:rPr>
          <w:sz w:val="28"/>
          <w:szCs w:val="28"/>
        </w:rPr>
        <w:t xml:space="preserve">15. </w:t>
      </w:r>
      <w:r w:rsidR="005A084B">
        <w:rPr>
          <w:sz w:val="28"/>
          <w:szCs w:val="28"/>
        </w:rPr>
        <w:t xml:space="preserve">Организация работы с подрядчиками </w:t>
      </w:r>
      <w:proofErr w:type="spellStart"/>
      <w:r w:rsidR="005A084B">
        <w:rPr>
          <w:sz w:val="28"/>
          <w:szCs w:val="28"/>
        </w:rPr>
        <w:t>ивента</w:t>
      </w:r>
      <w:proofErr w:type="spellEnd"/>
    </w:p>
    <w:p w:rsidR="005A084B" w:rsidRDefault="005A084B" w:rsidP="00970BAC">
      <w:pPr>
        <w:spacing w:line="360" w:lineRule="auto"/>
        <w:jc w:val="both"/>
        <w:rPr>
          <w:sz w:val="28"/>
          <w:szCs w:val="28"/>
        </w:rPr>
      </w:pPr>
      <w:r>
        <w:rPr>
          <w:sz w:val="28"/>
          <w:szCs w:val="28"/>
        </w:rPr>
        <w:lastRenderedPageBreak/>
        <w:t xml:space="preserve">16. </w:t>
      </w:r>
      <w:proofErr w:type="spellStart"/>
      <w:r w:rsidR="000A77B4">
        <w:rPr>
          <w:sz w:val="28"/>
          <w:szCs w:val="28"/>
        </w:rPr>
        <w:t>Ивенты</w:t>
      </w:r>
      <w:proofErr w:type="spellEnd"/>
      <w:r w:rsidR="000A77B4">
        <w:rPr>
          <w:sz w:val="28"/>
          <w:szCs w:val="28"/>
        </w:rPr>
        <w:t xml:space="preserve"> для сотрудников компании: виды, техники, инновации</w:t>
      </w:r>
    </w:p>
    <w:p w:rsidR="000A77B4" w:rsidRDefault="000A77B4" w:rsidP="00970BAC">
      <w:pPr>
        <w:spacing w:line="360" w:lineRule="auto"/>
        <w:jc w:val="both"/>
        <w:rPr>
          <w:sz w:val="28"/>
          <w:szCs w:val="28"/>
        </w:rPr>
      </w:pPr>
      <w:r>
        <w:rPr>
          <w:sz w:val="28"/>
          <w:szCs w:val="28"/>
        </w:rPr>
        <w:t xml:space="preserve">17. </w:t>
      </w:r>
      <w:proofErr w:type="spellStart"/>
      <w:r>
        <w:rPr>
          <w:sz w:val="28"/>
          <w:szCs w:val="28"/>
        </w:rPr>
        <w:t>Ивенты</w:t>
      </w:r>
      <w:proofErr w:type="spellEnd"/>
      <w:r>
        <w:rPr>
          <w:sz w:val="28"/>
          <w:szCs w:val="28"/>
        </w:rPr>
        <w:t xml:space="preserve"> для потребителей: виды, техники, инновации</w:t>
      </w:r>
    </w:p>
    <w:p w:rsidR="000A77B4" w:rsidRDefault="000A77B4" w:rsidP="00970BAC">
      <w:pPr>
        <w:spacing w:line="360" w:lineRule="auto"/>
        <w:jc w:val="both"/>
        <w:rPr>
          <w:sz w:val="28"/>
          <w:szCs w:val="28"/>
        </w:rPr>
      </w:pPr>
      <w:r>
        <w:rPr>
          <w:sz w:val="28"/>
          <w:szCs w:val="28"/>
        </w:rPr>
        <w:t xml:space="preserve">18. </w:t>
      </w:r>
      <w:r w:rsidR="00C058C8">
        <w:rPr>
          <w:sz w:val="28"/>
          <w:szCs w:val="28"/>
        </w:rPr>
        <w:t xml:space="preserve">Деловое мероприятие: </w:t>
      </w:r>
      <w:proofErr w:type="spellStart"/>
      <w:r w:rsidR="00C058C8">
        <w:rPr>
          <w:sz w:val="28"/>
          <w:szCs w:val="28"/>
        </w:rPr>
        <w:t>форсайт</w:t>
      </w:r>
      <w:proofErr w:type="spellEnd"/>
      <w:r w:rsidR="00C058C8">
        <w:rPr>
          <w:sz w:val="28"/>
          <w:szCs w:val="28"/>
        </w:rPr>
        <w:t>-сессия</w:t>
      </w:r>
    </w:p>
    <w:p w:rsidR="00C058C8" w:rsidRDefault="00C058C8" w:rsidP="00970BAC">
      <w:pPr>
        <w:spacing w:line="360" w:lineRule="auto"/>
        <w:jc w:val="both"/>
        <w:rPr>
          <w:sz w:val="28"/>
          <w:szCs w:val="28"/>
        </w:rPr>
      </w:pPr>
      <w:r>
        <w:rPr>
          <w:sz w:val="28"/>
          <w:szCs w:val="28"/>
        </w:rPr>
        <w:t xml:space="preserve">19. Деловое мероприятие: </w:t>
      </w:r>
      <w:proofErr w:type="spellStart"/>
      <w:r>
        <w:rPr>
          <w:sz w:val="28"/>
          <w:szCs w:val="28"/>
        </w:rPr>
        <w:t>фасилитационная</w:t>
      </w:r>
      <w:proofErr w:type="spellEnd"/>
      <w:r>
        <w:rPr>
          <w:sz w:val="28"/>
          <w:szCs w:val="28"/>
        </w:rPr>
        <w:t xml:space="preserve"> сессия</w:t>
      </w:r>
    </w:p>
    <w:p w:rsidR="00C058C8" w:rsidRDefault="00C058C8" w:rsidP="00970BAC">
      <w:pPr>
        <w:spacing w:line="360" w:lineRule="auto"/>
        <w:jc w:val="both"/>
        <w:rPr>
          <w:sz w:val="28"/>
          <w:szCs w:val="28"/>
        </w:rPr>
      </w:pPr>
      <w:r>
        <w:rPr>
          <w:sz w:val="28"/>
          <w:szCs w:val="28"/>
        </w:rPr>
        <w:t>20. Деловое мероприятие: конференция</w:t>
      </w:r>
    </w:p>
    <w:p w:rsidR="00C058C8" w:rsidRDefault="00C058C8" w:rsidP="00970BAC">
      <w:pPr>
        <w:spacing w:line="360" w:lineRule="auto"/>
        <w:jc w:val="both"/>
        <w:rPr>
          <w:sz w:val="28"/>
          <w:szCs w:val="28"/>
        </w:rPr>
      </w:pPr>
      <w:r>
        <w:rPr>
          <w:sz w:val="28"/>
          <w:szCs w:val="28"/>
        </w:rPr>
        <w:t>21. Деловое мероприятие: бизнес-игра</w:t>
      </w:r>
    </w:p>
    <w:p w:rsidR="00C058C8" w:rsidRDefault="00C058C8" w:rsidP="00970BAC">
      <w:pPr>
        <w:spacing w:line="360" w:lineRule="auto"/>
        <w:jc w:val="both"/>
        <w:rPr>
          <w:sz w:val="28"/>
          <w:szCs w:val="28"/>
        </w:rPr>
      </w:pPr>
      <w:r>
        <w:rPr>
          <w:sz w:val="28"/>
          <w:szCs w:val="28"/>
        </w:rPr>
        <w:t>22. Проект для массовой аудитории: социальная инициатива</w:t>
      </w:r>
    </w:p>
    <w:p w:rsidR="00C058C8" w:rsidRDefault="00C058C8" w:rsidP="00970BAC">
      <w:pPr>
        <w:spacing w:line="360" w:lineRule="auto"/>
        <w:jc w:val="both"/>
        <w:rPr>
          <w:sz w:val="28"/>
          <w:szCs w:val="28"/>
        </w:rPr>
      </w:pPr>
      <w:r>
        <w:rPr>
          <w:sz w:val="28"/>
          <w:szCs w:val="28"/>
        </w:rPr>
        <w:t>23. Проект для массовой аудитории: культурная инициатива</w:t>
      </w:r>
    </w:p>
    <w:p w:rsidR="00C058C8" w:rsidRDefault="00C058C8" w:rsidP="00970BAC">
      <w:pPr>
        <w:spacing w:line="360" w:lineRule="auto"/>
        <w:jc w:val="both"/>
        <w:rPr>
          <w:sz w:val="28"/>
          <w:szCs w:val="28"/>
        </w:rPr>
      </w:pPr>
      <w:r>
        <w:rPr>
          <w:sz w:val="28"/>
          <w:szCs w:val="28"/>
        </w:rPr>
        <w:t>24. Проект для массовой аудитории: гуманитарная инициатива</w:t>
      </w:r>
    </w:p>
    <w:p w:rsidR="00C058C8" w:rsidRDefault="00C058C8" w:rsidP="00970BAC">
      <w:pPr>
        <w:spacing w:line="360" w:lineRule="auto"/>
        <w:jc w:val="both"/>
        <w:rPr>
          <w:sz w:val="28"/>
          <w:szCs w:val="28"/>
        </w:rPr>
      </w:pPr>
      <w:r>
        <w:rPr>
          <w:sz w:val="28"/>
          <w:szCs w:val="28"/>
        </w:rPr>
        <w:t>25. Проект для массовой аудитории: экологическая инициатива</w:t>
      </w:r>
    </w:p>
    <w:p w:rsidR="00705FF6" w:rsidRDefault="00705FF6" w:rsidP="00970BAC">
      <w:pPr>
        <w:jc w:val="both"/>
        <w:rPr>
          <w:color w:val="000000"/>
          <w:sz w:val="28"/>
          <w:shd w:val="clear" w:color="auto" w:fill="FFFFFF"/>
        </w:rPr>
      </w:pPr>
    </w:p>
    <w:p w:rsidR="0020740E" w:rsidRDefault="00524C3A" w:rsidP="00B911B2">
      <w:pPr>
        <w:spacing w:line="360" w:lineRule="auto"/>
        <w:ind w:firstLine="709"/>
        <w:jc w:val="both"/>
        <w:rPr>
          <w:sz w:val="28"/>
          <w:szCs w:val="28"/>
        </w:rPr>
      </w:pPr>
      <w:r w:rsidRPr="00C64E8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5B3E71" w:rsidRPr="00524C3A" w:rsidRDefault="005B3E71" w:rsidP="00C87C4E">
      <w:pPr>
        <w:jc w:val="both"/>
        <w:rPr>
          <w:sz w:val="28"/>
          <w:szCs w:val="28"/>
        </w:rPr>
      </w:pPr>
    </w:p>
    <w:p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3C216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rsidR="00833035" w:rsidRDefault="00833035" w:rsidP="00833035">
      <w:pPr>
        <w:ind w:firstLine="709"/>
        <w:jc w:val="both"/>
        <w:rPr>
          <w:sz w:val="28"/>
          <w:szCs w:val="28"/>
        </w:rPr>
      </w:pPr>
    </w:p>
    <w:p w:rsidR="00970BAC"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970BAC">
        <w:rPr>
          <w:b/>
          <w:sz w:val="28"/>
          <w:szCs w:val="28"/>
        </w:rPr>
        <w:t>я компетенций, умений и знаний</w:t>
      </w: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207" w:type="dxa"/>
        <w:tblInd w:w="-147" w:type="dxa"/>
        <w:tblLook w:val="04A0" w:firstRow="1" w:lastRow="0" w:firstColumn="1" w:lastColumn="0" w:noHBand="0" w:noVBand="1"/>
      </w:tblPr>
      <w:tblGrid>
        <w:gridCol w:w="2150"/>
        <w:gridCol w:w="2072"/>
        <w:gridCol w:w="2240"/>
        <w:gridCol w:w="3745"/>
      </w:tblGrid>
      <w:tr w:rsidR="00970BAC" w:rsidRPr="00970BAC" w:rsidTr="00DD0281">
        <w:tc>
          <w:tcPr>
            <w:tcW w:w="2117" w:type="dxa"/>
          </w:tcPr>
          <w:p w:rsidR="00970BAC" w:rsidRPr="00970BAC" w:rsidRDefault="00970BAC" w:rsidP="00970BAC">
            <w:pPr>
              <w:spacing w:after="160" w:line="259" w:lineRule="auto"/>
              <w:contextualSpacing/>
              <w:jc w:val="both"/>
              <w:rPr>
                <w:b/>
              </w:rPr>
            </w:pPr>
            <w:r w:rsidRPr="00970BAC">
              <w:rPr>
                <w:b/>
              </w:rPr>
              <w:t>Наименование компетенции</w:t>
            </w:r>
          </w:p>
        </w:tc>
        <w:tc>
          <w:tcPr>
            <w:tcW w:w="2072" w:type="dxa"/>
          </w:tcPr>
          <w:p w:rsidR="00970BAC" w:rsidRPr="00970BAC" w:rsidRDefault="00970BAC" w:rsidP="00970BAC">
            <w:pPr>
              <w:spacing w:after="160" w:line="259" w:lineRule="auto"/>
              <w:contextualSpacing/>
              <w:jc w:val="both"/>
              <w:rPr>
                <w:b/>
              </w:rPr>
            </w:pPr>
            <w:r w:rsidRPr="00970BAC">
              <w:rPr>
                <w:b/>
              </w:rPr>
              <w:t>Наименование  индикаторов достижения компетенции</w:t>
            </w:r>
          </w:p>
        </w:tc>
        <w:tc>
          <w:tcPr>
            <w:tcW w:w="2245" w:type="dxa"/>
          </w:tcPr>
          <w:p w:rsidR="00970BAC" w:rsidRPr="00970BAC" w:rsidRDefault="00970BAC" w:rsidP="00970BAC">
            <w:pPr>
              <w:spacing w:after="160" w:line="259" w:lineRule="auto"/>
              <w:contextualSpacing/>
              <w:jc w:val="both"/>
              <w:rPr>
                <w:b/>
              </w:rPr>
            </w:pPr>
            <w:r w:rsidRPr="00970BAC">
              <w:rPr>
                <w:b/>
              </w:rPr>
              <w:t>Результаты обучения (умения и знания), соотнесенные с индикаторами достижения компетенции</w:t>
            </w:r>
          </w:p>
        </w:tc>
        <w:tc>
          <w:tcPr>
            <w:tcW w:w="3773" w:type="dxa"/>
          </w:tcPr>
          <w:p w:rsidR="00970BAC" w:rsidRPr="00970BAC" w:rsidRDefault="00970BAC" w:rsidP="00970BAC">
            <w:pPr>
              <w:spacing w:after="160" w:line="259" w:lineRule="auto"/>
              <w:contextualSpacing/>
              <w:jc w:val="both"/>
              <w:rPr>
                <w:b/>
              </w:rPr>
            </w:pPr>
            <w:r w:rsidRPr="00970BAC">
              <w:rPr>
                <w:b/>
              </w:rPr>
              <w:t>Типовые контрольные задания</w:t>
            </w:r>
          </w:p>
        </w:tc>
      </w:tr>
      <w:tr w:rsidR="00852E7F" w:rsidRPr="00970BAC" w:rsidTr="00DD0281">
        <w:trPr>
          <w:trHeight w:val="562"/>
        </w:trPr>
        <w:tc>
          <w:tcPr>
            <w:tcW w:w="2117" w:type="dxa"/>
            <w:vMerge w:val="restart"/>
          </w:tcPr>
          <w:p w:rsidR="00852E7F" w:rsidRPr="00970BAC" w:rsidRDefault="00852E7F" w:rsidP="00F26F35">
            <w:pPr>
              <w:tabs>
                <w:tab w:val="left" w:pos="540"/>
              </w:tabs>
              <w:contextualSpacing/>
              <w:jc w:val="both"/>
              <w:rPr>
                <w:b/>
              </w:rPr>
            </w:pPr>
            <w:r w:rsidRPr="00970BAC">
              <w:rPr>
                <w:b/>
              </w:rPr>
              <w:t>УК-3</w:t>
            </w:r>
            <w:r w:rsidR="009B5BD2" w:rsidRPr="00970BAC">
              <w:t xml:space="preserve"> Способность определять и реализовывать </w:t>
            </w:r>
            <w:r w:rsidR="009B5BD2" w:rsidRPr="00970BAC">
              <w:lastRenderedPageBreak/>
              <w:t>приоритеты собственной деятельности в соответствии с важностью задач, методы повышения ее эффективности.</w:t>
            </w:r>
          </w:p>
        </w:tc>
        <w:tc>
          <w:tcPr>
            <w:tcW w:w="2072" w:type="dxa"/>
          </w:tcPr>
          <w:p w:rsidR="00852E7F" w:rsidRPr="00970BAC" w:rsidRDefault="009B5BD2" w:rsidP="00F26F35">
            <w:pPr>
              <w:tabs>
                <w:tab w:val="left" w:pos="540"/>
              </w:tabs>
              <w:contextualSpacing/>
              <w:jc w:val="both"/>
            </w:pPr>
            <w:r w:rsidRPr="00970BAC">
              <w:rPr>
                <w:color w:val="000000"/>
                <w:shd w:val="clear" w:color="auto" w:fill="FFFFFF"/>
              </w:rPr>
              <w:lastRenderedPageBreak/>
              <w:t xml:space="preserve">1.Объективно оценивает свои возможности и </w:t>
            </w:r>
            <w:r w:rsidRPr="00970BAC">
              <w:rPr>
                <w:color w:val="000000"/>
                <w:shd w:val="clear" w:color="auto" w:fill="FFFFFF"/>
              </w:rPr>
              <w:lastRenderedPageBreak/>
              <w:t>требования различных социальных ситуаций, принимает решения в соответствии с данной оценкой и требованиями</w:t>
            </w:r>
          </w:p>
        </w:tc>
        <w:tc>
          <w:tcPr>
            <w:tcW w:w="2245" w:type="dxa"/>
          </w:tcPr>
          <w:p w:rsidR="009B5BD2" w:rsidRPr="00970BAC" w:rsidRDefault="009B5BD2" w:rsidP="009B5BD2">
            <w:pPr>
              <w:tabs>
                <w:tab w:val="left" w:pos="540"/>
              </w:tabs>
              <w:contextualSpacing/>
              <w:jc w:val="both"/>
            </w:pPr>
            <w:r w:rsidRPr="00970BAC">
              <w:rPr>
                <w:b/>
              </w:rPr>
              <w:lastRenderedPageBreak/>
              <w:t xml:space="preserve">знать: </w:t>
            </w:r>
            <w:proofErr w:type="gramStart"/>
            <w:r w:rsidRPr="00970BAC">
              <w:t xml:space="preserve">классификацию  </w:t>
            </w:r>
            <w:proofErr w:type="spellStart"/>
            <w:r w:rsidRPr="00970BAC">
              <w:t>ивентов</w:t>
            </w:r>
            <w:proofErr w:type="spellEnd"/>
            <w:proofErr w:type="gramEnd"/>
            <w:r w:rsidRPr="00970BAC">
              <w:t>;</w:t>
            </w:r>
          </w:p>
          <w:p w:rsidR="00852E7F" w:rsidRPr="00970BAC" w:rsidRDefault="009B5BD2" w:rsidP="009B5BD2">
            <w:pPr>
              <w:rPr>
                <w:color w:val="000000"/>
                <w:shd w:val="clear" w:color="auto" w:fill="FFFFFF"/>
              </w:rPr>
            </w:pPr>
            <w:r w:rsidRPr="00970BAC">
              <w:rPr>
                <w:b/>
              </w:rPr>
              <w:lastRenderedPageBreak/>
              <w:t xml:space="preserve">уметь: </w:t>
            </w:r>
            <w:r w:rsidRPr="00970BAC">
              <w:t xml:space="preserve">принимать решения по разработке концепции </w:t>
            </w:r>
            <w:proofErr w:type="spellStart"/>
            <w:r w:rsidRPr="00970BAC">
              <w:t>ивента</w:t>
            </w:r>
            <w:proofErr w:type="spellEnd"/>
            <w:r w:rsidRPr="00970BAC">
              <w:t>.</w:t>
            </w:r>
          </w:p>
        </w:tc>
        <w:tc>
          <w:tcPr>
            <w:tcW w:w="3773" w:type="dxa"/>
          </w:tcPr>
          <w:p w:rsidR="00852E7F" w:rsidRPr="00970BAC" w:rsidRDefault="00353567" w:rsidP="00353567">
            <w:pPr>
              <w:tabs>
                <w:tab w:val="left" w:pos="540"/>
              </w:tabs>
              <w:contextualSpacing/>
              <w:jc w:val="center"/>
              <w:rPr>
                <w:b/>
              </w:rPr>
            </w:pPr>
            <w:r w:rsidRPr="00970BAC">
              <w:rPr>
                <w:b/>
              </w:rPr>
              <w:lastRenderedPageBreak/>
              <w:t>З</w:t>
            </w:r>
            <w:r w:rsidR="009350FB" w:rsidRPr="00970BAC">
              <w:rPr>
                <w:b/>
              </w:rPr>
              <w:t>адани</w:t>
            </w:r>
            <w:r w:rsidRPr="00970BAC">
              <w:rPr>
                <w:b/>
              </w:rPr>
              <w:t>е</w:t>
            </w:r>
            <w:r w:rsidR="009350FB" w:rsidRPr="00970BAC">
              <w:rPr>
                <w:b/>
              </w:rPr>
              <w:t xml:space="preserve"> </w:t>
            </w:r>
          </w:p>
          <w:p w:rsidR="009350FB" w:rsidRPr="00970BAC" w:rsidRDefault="002C0194" w:rsidP="00F26F35">
            <w:pPr>
              <w:tabs>
                <w:tab w:val="left" w:pos="540"/>
              </w:tabs>
              <w:contextualSpacing/>
              <w:jc w:val="both"/>
            </w:pPr>
            <w:r w:rsidRPr="00970BAC">
              <w:lastRenderedPageBreak/>
              <w:t>Формирование знания: к</w:t>
            </w:r>
            <w:r w:rsidR="00671935" w:rsidRPr="00970BAC">
              <w:t xml:space="preserve">акие </w:t>
            </w:r>
            <w:proofErr w:type="spellStart"/>
            <w:r w:rsidR="00671935" w:rsidRPr="00970BAC">
              <w:t>ивенты</w:t>
            </w:r>
            <w:proofErr w:type="spellEnd"/>
            <w:r w:rsidR="00671935" w:rsidRPr="00970BAC">
              <w:t xml:space="preserve"> относятся к деловым мероприятиям:</w:t>
            </w:r>
          </w:p>
          <w:p w:rsidR="00671935" w:rsidRPr="00970BAC" w:rsidRDefault="00671935" w:rsidP="00671935">
            <w:pPr>
              <w:pStyle w:val="a8"/>
              <w:numPr>
                <w:ilvl w:val="0"/>
                <w:numId w:val="21"/>
              </w:numPr>
              <w:tabs>
                <w:tab w:val="left" w:pos="540"/>
              </w:tabs>
              <w:jc w:val="both"/>
            </w:pPr>
            <w:r w:rsidRPr="00970BAC">
              <w:t>конгресс</w:t>
            </w:r>
          </w:p>
          <w:p w:rsidR="00671935" w:rsidRPr="00970BAC" w:rsidRDefault="00671935" w:rsidP="00671935">
            <w:pPr>
              <w:pStyle w:val="a8"/>
              <w:numPr>
                <w:ilvl w:val="0"/>
                <w:numId w:val="21"/>
              </w:numPr>
              <w:tabs>
                <w:tab w:val="left" w:pos="540"/>
              </w:tabs>
              <w:jc w:val="both"/>
            </w:pPr>
            <w:proofErr w:type="spellStart"/>
            <w:r w:rsidRPr="00970BAC">
              <w:t>форсайт</w:t>
            </w:r>
            <w:proofErr w:type="spellEnd"/>
            <w:r w:rsidRPr="00970BAC">
              <w:t>-сессия</w:t>
            </w:r>
          </w:p>
          <w:p w:rsidR="00671935" w:rsidRPr="00970BAC" w:rsidRDefault="00671935" w:rsidP="00671935">
            <w:pPr>
              <w:pStyle w:val="a8"/>
              <w:numPr>
                <w:ilvl w:val="0"/>
                <w:numId w:val="21"/>
              </w:numPr>
              <w:tabs>
                <w:tab w:val="left" w:pos="540"/>
              </w:tabs>
              <w:jc w:val="both"/>
            </w:pPr>
            <w:r w:rsidRPr="00970BAC">
              <w:t>семинар</w:t>
            </w:r>
          </w:p>
          <w:p w:rsidR="00671935" w:rsidRPr="00970BAC" w:rsidRDefault="00671935" w:rsidP="00671935">
            <w:pPr>
              <w:pStyle w:val="a8"/>
              <w:numPr>
                <w:ilvl w:val="0"/>
                <w:numId w:val="21"/>
              </w:numPr>
              <w:tabs>
                <w:tab w:val="left" w:pos="540"/>
              </w:tabs>
              <w:jc w:val="both"/>
            </w:pPr>
            <w:r w:rsidRPr="00970BAC">
              <w:t>бизнес-игра</w:t>
            </w:r>
          </w:p>
          <w:p w:rsidR="00671935" w:rsidRPr="00970BAC" w:rsidRDefault="00671935" w:rsidP="00671935">
            <w:pPr>
              <w:pStyle w:val="a8"/>
              <w:numPr>
                <w:ilvl w:val="0"/>
                <w:numId w:val="21"/>
              </w:numPr>
              <w:tabs>
                <w:tab w:val="left" w:pos="540"/>
              </w:tabs>
              <w:jc w:val="both"/>
            </w:pPr>
            <w:r w:rsidRPr="00970BAC">
              <w:t>пресс-конференция</w:t>
            </w:r>
          </w:p>
          <w:p w:rsidR="00671935" w:rsidRPr="00970BAC" w:rsidRDefault="002C0194" w:rsidP="00A751B8">
            <w:pPr>
              <w:tabs>
                <w:tab w:val="left" w:pos="540"/>
              </w:tabs>
              <w:contextualSpacing/>
              <w:rPr>
                <w:b/>
                <w:highlight w:val="yellow"/>
              </w:rPr>
            </w:pPr>
            <w:r w:rsidRPr="00970BAC">
              <w:t>Ф</w:t>
            </w:r>
            <w:r w:rsidR="009350FB" w:rsidRPr="00970BAC">
              <w:t>ормировани</w:t>
            </w:r>
            <w:r w:rsidRPr="00970BAC">
              <w:t>е</w:t>
            </w:r>
            <w:r w:rsidR="009350FB" w:rsidRPr="00970BAC">
              <w:t xml:space="preserve"> умения</w:t>
            </w:r>
            <w:r w:rsidRPr="00970BAC">
              <w:t>: а</w:t>
            </w:r>
            <w:r w:rsidR="00671935" w:rsidRPr="00970BAC">
              <w:t xml:space="preserve">нализ примера </w:t>
            </w:r>
            <w:r w:rsidR="00F1759F" w:rsidRPr="00970BAC">
              <w:t>командной рабо</w:t>
            </w:r>
            <w:r w:rsidR="00A751B8" w:rsidRPr="00970BAC">
              <w:t>ты из портфолио обучающегося на стандартные способы монетизации делового мероприятия</w:t>
            </w:r>
            <w:r w:rsidR="00F1759F" w:rsidRPr="00970BAC">
              <w:t>.</w:t>
            </w:r>
          </w:p>
        </w:tc>
      </w:tr>
      <w:tr w:rsidR="009B5BD2" w:rsidRPr="00970BAC" w:rsidTr="00DD0281">
        <w:trPr>
          <w:trHeight w:val="562"/>
        </w:trPr>
        <w:tc>
          <w:tcPr>
            <w:tcW w:w="2117" w:type="dxa"/>
            <w:vMerge/>
          </w:tcPr>
          <w:p w:rsidR="009B5BD2" w:rsidRPr="00970BAC" w:rsidRDefault="009B5BD2" w:rsidP="009248D0">
            <w:pPr>
              <w:spacing w:after="160" w:line="259" w:lineRule="auto"/>
              <w:contextualSpacing/>
              <w:jc w:val="both"/>
            </w:pPr>
          </w:p>
        </w:tc>
        <w:tc>
          <w:tcPr>
            <w:tcW w:w="2072" w:type="dxa"/>
          </w:tcPr>
          <w:p w:rsidR="009B5BD2" w:rsidRPr="00970BAC" w:rsidRDefault="009B5BD2" w:rsidP="00F26F35">
            <w:pPr>
              <w:tabs>
                <w:tab w:val="left" w:pos="540"/>
              </w:tabs>
              <w:contextualSpacing/>
              <w:jc w:val="both"/>
            </w:pPr>
            <w:r w:rsidRPr="00970BAC">
              <w:t>2.Актуализирует свой личностный потенциал, внутренние источники роста и развития собственной деятельности</w:t>
            </w:r>
          </w:p>
        </w:tc>
        <w:tc>
          <w:tcPr>
            <w:tcW w:w="2245" w:type="dxa"/>
          </w:tcPr>
          <w:p w:rsidR="009B5BD2" w:rsidRPr="00970BAC" w:rsidRDefault="009B5BD2" w:rsidP="00F26F35">
            <w:pPr>
              <w:tabs>
                <w:tab w:val="left" w:pos="540"/>
              </w:tabs>
              <w:contextualSpacing/>
              <w:jc w:val="both"/>
            </w:pPr>
            <w:r w:rsidRPr="00970BAC">
              <w:rPr>
                <w:b/>
              </w:rPr>
              <w:t xml:space="preserve">знать: </w:t>
            </w:r>
            <w:r w:rsidRPr="00970BAC">
              <w:t xml:space="preserve">этапы подготовки и реализации </w:t>
            </w:r>
            <w:proofErr w:type="spellStart"/>
            <w:r w:rsidRPr="00970BAC">
              <w:t>ивента</w:t>
            </w:r>
            <w:proofErr w:type="spellEnd"/>
            <w:r w:rsidRPr="00970BAC">
              <w:t>;</w:t>
            </w:r>
          </w:p>
          <w:p w:rsidR="009B5BD2" w:rsidRPr="00970BAC" w:rsidRDefault="009B5BD2" w:rsidP="00F26F35">
            <w:pPr>
              <w:tabs>
                <w:tab w:val="left" w:pos="540"/>
              </w:tabs>
              <w:contextualSpacing/>
              <w:jc w:val="both"/>
              <w:rPr>
                <w:highlight w:val="yellow"/>
              </w:rPr>
            </w:pPr>
            <w:r w:rsidRPr="00970BAC">
              <w:rPr>
                <w:b/>
              </w:rPr>
              <w:t xml:space="preserve">уметь: </w:t>
            </w:r>
            <w:r w:rsidRPr="00970BAC">
              <w:t xml:space="preserve">обосновывать выбор способа организации стандартного и нестандартного </w:t>
            </w:r>
            <w:proofErr w:type="spellStart"/>
            <w:r w:rsidRPr="00970BAC">
              <w:t>ивента</w:t>
            </w:r>
            <w:proofErr w:type="spellEnd"/>
            <w:r w:rsidRPr="00970BAC">
              <w:t>.</w:t>
            </w:r>
          </w:p>
        </w:tc>
        <w:tc>
          <w:tcPr>
            <w:tcW w:w="3773" w:type="dxa"/>
          </w:tcPr>
          <w:p w:rsidR="00353567" w:rsidRPr="00970BAC" w:rsidRDefault="00353567" w:rsidP="00353567">
            <w:pPr>
              <w:tabs>
                <w:tab w:val="left" w:pos="540"/>
              </w:tabs>
              <w:contextualSpacing/>
              <w:jc w:val="center"/>
              <w:rPr>
                <w:b/>
              </w:rPr>
            </w:pPr>
            <w:r w:rsidRPr="00970BAC">
              <w:rPr>
                <w:b/>
              </w:rPr>
              <w:t>Задание</w:t>
            </w:r>
          </w:p>
          <w:p w:rsidR="005D01E1" w:rsidRPr="00970BAC" w:rsidRDefault="00521D1B" w:rsidP="005D01E1">
            <w:pPr>
              <w:tabs>
                <w:tab w:val="left" w:pos="540"/>
              </w:tabs>
              <w:contextualSpacing/>
              <w:jc w:val="both"/>
            </w:pPr>
            <w:r w:rsidRPr="00970BAC">
              <w:t>Формирование знания: о</w:t>
            </w:r>
            <w:r w:rsidR="00E56C9D" w:rsidRPr="00970BAC">
              <w:t xml:space="preserve">пределите последовательность работ в </w:t>
            </w:r>
            <w:r w:rsidR="004604E2" w:rsidRPr="00970BAC">
              <w:t>разработке концепции</w:t>
            </w:r>
            <w:r w:rsidR="00E56C9D" w:rsidRPr="00970BAC">
              <w:t xml:space="preserve"> </w:t>
            </w:r>
            <w:proofErr w:type="spellStart"/>
            <w:r w:rsidR="00E56C9D" w:rsidRPr="00970BAC">
              <w:t>ивента</w:t>
            </w:r>
            <w:proofErr w:type="spellEnd"/>
            <w:r w:rsidR="00E56C9D" w:rsidRPr="00970BAC">
              <w:t>:</w:t>
            </w:r>
          </w:p>
          <w:p w:rsidR="00E56C9D" w:rsidRPr="00970BAC" w:rsidRDefault="004604E2" w:rsidP="00E56C9D">
            <w:pPr>
              <w:pStyle w:val="a8"/>
              <w:numPr>
                <w:ilvl w:val="0"/>
                <w:numId w:val="22"/>
              </w:numPr>
              <w:tabs>
                <w:tab w:val="left" w:pos="540"/>
              </w:tabs>
              <w:jc w:val="both"/>
            </w:pPr>
            <w:r w:rsidRPr="00970BAC">
              <w:t>анализ рынка</w:t>
            </w:r>
          </w:p>
          <w:p w:rsidR="004604E2" w:rsidRPr="00970BAC" w:rsidRDefault="004604E2" w:rsidP="00E56C9D">
            <w:pPr>
              <w:pStyle w:val="a8"/>
              <w:numPr>
                <w:ilvl w:val="0"/>
                <w:numId w:val="22"/>
              </w:numPr>
              <w:tabs>
                <w:tab w:val="left" w:pos="540"/>
              </w:tabs>
              <w:jc w:val="both"/>
            </w:pPr>
            <w:r w:rsidRPr="00970BAC">
              <w:t xml:space="preserve">идея </w:t>
            </w:r>
            <w:proofErr w:type="spellStart"/>
            <w:r w:rsidRPr="00970BAC">
              <w:t>ивента</w:t>
            </w:r>
            <w:proofErr w:type="spellEnd"/>
          </w:p>
          <w:p w:rsidR="004604E2" w:rsidRPr="00970BAC" w:rsidRDefault="004604E2" w:rsidP="00E56C9D">
            <w:pPr>
              <w:pStyle w:val="a8"/>
              <w:numPr>
                <w:ilvl w:val="0"/>
                <w:numId w:val="22"/>
              </w:numPr>
              <w:tabs>
                <w:tab w:val="left" w:pos="540"/>
              </w:tabs>
              <w:jc w:val="both"/>
            </w:pPr>
            <w:r w:rsidRPr="00970BAC">
              <w:t xml:space="preserve">дизайн </w:t>
            </w:r>
            <w:proofErr w:type="spellStart"/>
            <w:r w:rsidRPr="00970BAC">
              <w:t>ивента</w:t>
            </w:r>
            <w:proofErr w:type="spellEnd"/>
          </w:p>
          <w:p w:rsidR="004604E2" w:rsidRPr="00970BAC" w:rsidRDefault="004604E2" w:rsidP="00E56C9D">
            <w:pPr>
              <w:pStyle w:val="a8"/>
              <w:numPr>
                <w:ilvl w:val="0"/>
                <w:numId w:val="22"/>
              </w:numPr>
              <w:tabs>
                <w:tab w:val="left" w:pos="540"/>
              </w:tabs>
              <w:jc w:val="both"/>
            </w:pPr>
            <w:r w:rsidRPr="00970BAC">
              <w:t>тестирование идеи</w:t>
            </w:r>
          </w:p>
          <w:p w:rsidR="004604E2" w:rsidRPr="00970BAC" w:rsidRDefault="004604E2" w:rsidP="00E56C9D">
            <w:pPr>
              <w:pStyle w:val="a8"/>
              <w:numPr>
                <w:ilvl w:val="0"/>
                <w:numId w:val="22"/>
              </w:numPr>
              <w:tabs>
                <w:tab w:val="left" w:pos="540"/>
              </w:tabs>
              <w:jc w:val="both"/>
            </w:pPr>
            <w:r w:rsidRPr="00970BAC">
              <w:t>подбор команды-организатора</w:t>
            </w:r>
          </w:p>
          <w:p w:rsidR="009B5BD2" w:rsidRPr="00970BAC" w:rsidRDefault="007431F4" w:rsidP="00A674E4">
            <w:pPr>
              <w:spacing w:after="160" w:line="259" w:lineRule="auto"/>
              <w:contextualSpacing/>
              <w:jc w:val="both"/>
            </w:pPr>
            <w:r w:rsidRPr="00970BAC">
              <w:t>Формирование умения: а</w:t>
            </w:r>
            <w:r w:rsidR="004604E2" w:rsidRPr="00970BAC">
              <w:t xml:space="preserve">нализ примера командной работы из портфолио обучающегося на </w:t>
            </w:r>
            <w:r w:rsidR="00A4724B" w:rsidRPr="00970BAC">
              <w:t xml:space="preserve">нестандартные </w:t>
            </w:r>
            <w:r w:rsidR="00A674E4" w:rsidRPr="00970BAC">
              <w:t xml:space="preserve">форматы </w:t>
            </w:r>
            <w:proofErr w:type="spellStart"/>
            <w:r w:rsidR="00A4724B" w:rsidRPr="00970BAC">
              <w:t>ивента</w:t>
            </w:r>
            <w:proofErr w:type="spellEnd"/>
            <w:r w:rsidR="004604E2" w:rsidRPr="00970BAC">
              <w:t>.</w:t>
            </w:r>
          </w:p>
        </w:tc>
      </w:tr>
      <w:tr w:rsidR="009B5BD2" w:rsidRPr="00970BAC" w:rsidTr="00DD0281">
        <w:trPr>
          <w:trHeight w:val="274"/>
        </w:trPr>
        <w:tc>
          <w:tcPr>
            <w:tcW w:w="2117" w:type="dxa"/>
            <w:vMerge/>
          </w:tcPr>
          <w:p w:rsidR="009B5BD2" w:rsidRPr="00970BAC" w:rsidRDefault="009B5BD2" w:rsidP="009248D0">
            <w:pPr>
              <w:spacing w:after="160" w:line="259" w:lineRule="auto"/>
              <w:contextualSpacing/>
              <w:jc w:val="both"/>
              <w:rPr>
                <w:b/>
              </w:rPr>
            </w:pPr>
          </w:p>
        </w:tc>
        <w:tc>
          <w:tcPr>
            <w:tcW w:w="2072" w:type="dxa"/>
          </w:tcPr>
          <w:p w:rsidR="009B5BD2" w:rsidRPr="00970BAC" w:rsidRDefault="009B5BD2" w:rsidP="00F26F35">
            <w:r w:rsidRPr="00970BAC">
              <w:t>3.Определяет приоритеты собственной деятельности в соответствии с важностью задач</w:t>
            </w:r>
          </w:p>
        </w:tc>
        <w:tc>
          <w:tcPr>
            <w:tcW w:w="2245" w:type="dxa"/>
          </w:tcPr>
          <w:p w:rsidR="009B5BD2" w:rsidRPr="00970BAC" w:rsidRDefault="009B5BD2" w:rsidP="00F26F35">
            <w:pPr>
              <w:tabs>
                <w:tab w:val="left" w:pos="540"/>
              </w:tabs>
              <w:contextualSpacing/>
              <w:jc w:val="both"/>
            </w:pPr>
            <w:r w:rsidRPr="00970BAC">
              <w:rPr>
                <w:b/>
              </w:rPr>
              <w:t xml:space="preserve">знать: </w:t>
            </w:r>
            <w:r w:rsidRPr="00970BAC">
              <w:t xml:space="preserve">способы монетизации </w:t>
            </w:r>
            <w:proofErr w:type="spellStart"/>
            <w:r w:rsidRPr="00970BAC">
              <w:t>ивента</w:t>
            </w:r>
            <w:proofErr w:type="spellEnd"/>
            <w:r w:rsidRPr="00970BAC">
              <w:t>;</w:t>
            </w:r>
          </w:p>
          <w:p w:rsidR="009B5BD2" w:rsidRPr="00970BAC" w:rsidRDefault="009B5BD2" w:rsidP="00F26F35">
            <w:pPr>
              <w:tabs>
                <w:tab w:val="left" w:pos="540"/>
              </w:tabs>
              <w:contextualSpacing/>
              <w:jc w:val="both"/>
              <w:rPr>
                <w:b/>
                <w:highlight w:val="yellow"/>
              </w:rPr>
            </w:pPr>
            <w:r w:rsidRPr="00970BAC">
              <w:rPr>
                <w:b/>
              </w:rPr>
              <w:t xml:space="preserve">уметь: </w:t>
            </w:r>
            <w:r w:rsidRPr="00970BAC">
              <w:t xml:space="preserve">комплексное решение по монетизации </w:t>
            </w:r>
            <w:proofErr w:type="spellStart"/>
            <w:r w:rsidRPr="00970BAC">
              <w:t>ивента</w:t>
            </w:r>
            <w:proofErr w:type="spellEnd"/>
            <w:r w:rsidRPr="00970BAC">
              <w:t>.</w:t>
            </w:r>
          </w:p>
        </w:tc>
        <w:tc>
          <w:tcPr>
            <w:tcW w:w="3773" w:type="dxa"/>
          </w:tcPr>
          <w:p w:rsidR="00B74A0D" w:rsidRPr="00970BAC" w:rsidRDefault="00B74A0D" w:rsidP="00B74A0D">
            <w:pPr>
              <w:tabs>
                <w:tab w:val="left" w:pos="540"/>
              </w:tabs>
              <w:contextualSpacing/>
              <w:jc w:val="center"/>
              <w:rPr>
                <w:b/>
              </w:rPr>
            </w:pPr>
            <w:r w:rsidRPr="00970BAC">
              <w:rPr>
                <w:b/>
              </w:rPr>
              <w:t>Задание</w:t>
            </w:r>
          </w:p>
          <w:p w:rsidR="00E37746" w:rsidRPr="00970BAC" w:rsidRDefault="00B74A0D" w:rsidP="00E37746">
            <w:pPr>
              <w:spacing w:line="259" w:lineRule="auto"/>
              <w:contextualSpacing/>
              <w:jc w:val="both"/>
            </w:pPr>
            <w:r w:rsidRPr="00970BAC">
              <w:t xml:space="preserve">Формирование знания: </w:t>
            </w:r>
            <w:r w:rsidR="00E37746" w:rsidRPr="00970BAC">
              <w:t>укажите эффективные способы монетизации презентации нового продукта:</w:t>
            </w:r>
          </w:p>
          <w:p w:rsidR="00E37746" w:rsidRPr="00970BAC" w:rsidRDefault="00E37746" w:rsidP="00E37746">
            <w:pPr>
              <w:pStyle w:val="a8"/>
              <w:numPr>
                <w:ilvl w:val="0"/>
                <w:numId w:val="23"/>
              </w:numPr>
              <w:spacing w:after="160" w:line="259" w:lineRule="auto"/>
              <w:jc w:val="both"/>
            </w:pPr>
            <w:r w:rsidRPr="00970BAC">
              <w:t>п</w:t>
            </w:r>
            <w:r w:rsidR="00811CB7" w:rsidRPr="00970BAC">
              <w:t>родажа билетов</w:t>
            </w:r>
          </w:p>
          <w:p w:rsidR="00E37746" w:rsidRPr="00970BAC" w:rsidRDefault="00811CB7" w:rsidP="00E37746">
            <w:pPr>
              <w:pStyle w:val="a8"/>
              <w:numPr>
                <w:ilvl w:val="0"/>
                <w:numId w:val="23"/>
              </w:numPr>
              <w:spacing w:after="160" w:line="259" w:lineRule="auto"/>
              <w:jc w:val="both"/>
            </w:pPr>
            <w:r w:rsidRPr="00970BAC">
              <w:t>спонсорство</w:t>
            </w:r>
          </w:p>
          <w:p w:rsidR="00E37746" w:rsidRPr="00970BAC" w:rsidRDefault="00811CB7" w:rsidP="00E37746">
            <w:pPr>
              <w:pStyle w:val="a8"/>
              <w:numPr>
                <w:ilvl w:val="0"/>
                <w:numId w:val="23"/>
              </w:numPr>
              <w:spacing w:after="160" w:line="259" w:lineRule="auto"/>
              <w:jc w:val="both"/>
            </w:pPr>
            <w:r w:rsidRPr="00970BAC">
              <w:t>партнерство</w:t>
            </w:r>
          </w:p>
          <w:p w:rsidR="00E37746" w:rsidRPr="00970BAC" w:rsidRDefault="00811CB7" w:rsidP="00E37746">
            <w:pPr>
              <w:pStyle w:val="a8"/>
              <w:numPr>
                <w:ilvl w:val="0"/>
                <w:numId w:val="23"/>
              </w:numPr>
              <w:spacing w:after="160" w:line="259" w:lineRule="auto"/>
              <w:jc w:val="both"/>
            </w:pPr>
            <w:r w:rsidRPr="00970BAC">
              <w:t>продажа товара</w:t>
            </w:r>
          </w:p>
          <w:p w:rsidR="00E37746" w:rsidRPr="00970BAC" w:rsidRDefault="00811CB7" w:rsidP="00E37746">
            <w:pPr>
              <w:pStyle w:val="a8"/>
              <w:numPr>
                <w:ilvl w:val="0"/>
                <w:numId w:val="23"/>
              </w:numPr>
              <w:spacing w:line="259" w:lineRule="auto"/>
              <w:ind w:left="714" w:hanging="357"/>
              <w:jc w:val="both"/>
            </w:pPr>
            <w:r w:rsidRPr="00970BAC">
              <w:t>продвижение места</w:t>
            </w:r>
          </w:p>
          <w:p w:rsidR="00811CB7" w:rsidRPr="00970BAC" w:rsidRDefault="00E37746" w:rsidP="00E37746">
            <w:pPr>
              <w:spacing w:after="160" w:line="259" w:lineRule="auto"/>
              <w:jc w:val="both"/>
            </w:pPr>
            <w:r w:rsidRPr="00970BAC">
              <w:t>Формирование умения: анализ примера командной работы из портфолио обучающегося на</w:t>
            </w:r>
            <w:r w:rsidR="00616293" w:rsidRPr="00970BAC">
              <w:t xml:space="preserve"> обоснование комплексного решения по монетизации </w:t>
            </w:r>
            <w:proofErr w:type="spellStart"/>
            <w:r w:rsidR="00616293" w:rsidRPr="00970BAC">
              <w:t>ивента</w:t>
            </w:r>
            <w:proofErr w:type="spellEnd"/>
            <w:r w:rsidR="00616293" w:rsidRPr="00970BAC">
              <w:t>.</w:t>
            </w:r>
          </w:p>
        </w:tc>
      </w:tr>
      <w:tr w:rsidR="009B5BD2" w:rsidRPr="00970BAC" w:rsidTr="00DD0281">
        <w:trPr>
          <w:trHeight w:val="703"/>
        </w:trPr>
        <w:tc>
          <w:tcPr>
            <w:tcW w:w="2117" w:type="dxa"/>
            <w:vMerge/>
          </w:tcPr>
          <w:p w:rsidR="009B5BD2" w:rsidRPr="00970BAC" w:rsidRDefault="009B5BD2" w:rsidP="009248D0">
            <w:pPr>
              <w:spacing w:after="160" w:line="259" w:lineRule="auto"/>
              <w:contextualSpacing/>
              <w:jc w:val="both"/>
              <w:rPr>
                <w:b/>
              </w:rPr>
            </w:pPr>
          </w:p>
        </w:tc>
        <w:tc>
          <w:tcPr>
            <w:tcW w:w="2072" w:type="dxa"/>
          </w:tcPr>
          <w:p w:rsidR="009B5BD2" w:rsidRPr="00970BAC" w:rsidRDefault="009B5BD2" w:rsidP="00F26F35">
            <w:pPr>
              <w:tabs>
                <w:tab w:val="left" w:pos="540"/>
              </w:tabs>
              <w:contextualSpacing/>
              <w:jc w:val="both"/>
            </w:pPr>
            <w:r w:rsidRPr="00970BAC">
              <w:t xml:space="preserve">4. Определяет и демонстрирует методы повышения эффективности </w:t>
            </w:r>
            <w:r w:rsidRPr="00970BAC">
              <w:lastRenderedPageBreak/>
              <w:t>собственной  деятельности</w:t>
            </w:r>
          </w:p>
        </w:tc>
        <w:tc>
          <w:tcPr>
            <w:tcW w:w="2245" w:type="dxa"/>
          </w:tcPr>
          <w:p w:rsidR="009B5BD2" w:rsidRPr="00970BAC" w:rsidRDefault="009B5BD2" w:rsidP="00F26F35">
            <w:pPr>
              <w:tabs>
                <w:tab w:val="left" w:pos="540"/>
              </w:tabs>
              <w:contextualSpacing/>
              <w:jc w:val="both"/>
              <w:rPr>
                <w:b/>
              </w:rPr>
            </w:pPr>
            <w:r w:rsidRPr="00970BAC">
              <w:rPr>
                <w:b/>
              </w:rPr>
              <w:lastRenderedPageBreak/>
              <w:t xml:space="preserve">знать: </w:t>
            </w:r>
            <w:r w:rsidRPr="00970BAC">
              <w:t>тренды, проблемы и прогнозы в событийной коммуникации;</w:t>
            </w:r>
          </w:p>
          <w:p w:rsidR="009B5BD2" w:rsidRPr="00970BAC" w:rsidRDefault="009B5BD2" w:rsidP="00F26F35">
            <w:pPr>
              <w:tabs>
                <w:tab w:val="left" w:pos="540"/>
              </w:tabs>
              <w:contextualSpacing/>
              <w:jc w:val="both"/>
              <w:rPr>
                <w:b/>
                <w:highlight w:val="yellow"/>
              </w:rPr>
            </w:pPr>
            <w:r w:rsidRPr="00970BAC">
              <w:rPr>
                <w:b/>
              </w:rPr>
              <w:lastRenderedPageBreak/>
              <w:t>уметь:</w:t>
            </w:r>
            <w:r w:rsidRPr="00970BAC">
              <w:t xml:space="preserve"> особенности организации события в современных условиях.</w:t>
            </w:r>
          </w:p>
        </w:tc>
        <w:tc>
          <w:tcPr>
            <w:tcW w:w="3773" w:type="dxa"/>
          </w:tcPr>
          <w:p w:rsidR="0069293F" w:rsidRPr="00970BAC" w:rsidRDefault="0069293F" w:rsidP="0069293F">
            <w:pPr>
              <w:tabs>
                <w:tab w:val="left" w:pos="540"/>
              </w:tabs>
              <w:contextualSpacing/>
              <w:jc w:val="center"/>
              <w:rPr>
                <w:b/>
              </w:rPr>
            </w:pPr>
            <w:r w:rsidRPr="00970BAC">
              <w:rPr>
                <w:b/>
              </w:rPr>
              <w:lastRenderedPageBreak/>
              <w:t>Задание</w:t>
            </w:r>
          </w:p>
          <w:p w:rsidR="00442033" w:rsidRPr="00970BAC" w:rsidRDefault="0069293F" w:rsidP="00442033">
            <w:pPr>
              <w:spacing w:line="259" w:lineRule="auto"/>
              <w:contextualSpacing/>
              <w:jc w:val="both"/>
            </w:pPr>
            <w:r w:rsidRPr="00970BAC">
              <w:t xml:space="preserve">Формирование знания: </w:t>
            </w:r>
            <w:r w:rsidR="00442033" w:rsidRPr="00970BAC">
              <w:t xml:space="preserve">какой вид </w:t>
            </w:r>
            <w:proofErr w:type="spellStart"/>
            <w:r w:rsidR="00442033" w:rsidRPr="00970BAC">
              <w:t>ивентов</w:t>
            </w:r>
            <w:proofErr w:type="spellEnd"/>
            <w:r w:rsidR="00442033" w:rsidRPr="00970BAC">
              <w:t xml:space="preserve"> интегрирует физическое и цифровое пространство</w:t>
            </w:r>
            <w:r w:rsidR="00221ED2" w:rsidRPr="00970BAC">
              <w:t xml:space="preserve"> в новый опыт коммуникации</w:t>
            </w:r>
            <w:r w:rsidR="00442033" w:rsidRPr="00970BAC">
              <w:t>:</w:t>
            </w:r>
          </w:p>
          <w:p w:rsidR="009B5BD2" w:rsidRPr="00970BAC" w:rsidRDefault="00221ED2" w:rsidP="00442033">
            <w:pPr>
              <w:pStyle w:val="a8"/>
              <w:numPr>
                <w:ilvl w:val="0"/>
                <w:numId w:val="24"/>
              </w:numPr>
              <w:spacing w:after="160" w:line="259" w:lineRule="auto"/>
              <w:jc w:val="both"/>
            </w:pPr>
            <w:r w:rsidRPr="00970BAC">
              <w:t xml:space="preserve">гибридный </w:t>
            </w:r>
            <w:proofErr w:type="spellStart"/>
            <w:r w:rsidRPr="00970BAC">
              <w:t>ивент</w:t>
            </w:r>
            <w:proofErr w:type="spellEnd"/>
          </w:p>
          <w:p w:rsidR="00221ED2" w:rsidRPr="00970BAC" w:rsidRDefault="00221ED2" w:rsidP="00442033">
            <w:pPr>
              <w:pStyle w:val="a8"/>
              <w:numPr>
                <w:ilvl w:val="0"/>
                <w:numId w:val="24"/>
              </w:numPr>
              <w:spacing w:after="160" w:line="259" w:lineRule="auto"/>
              <w:jc w:val="both"/>
            </w:pPr>
            <w:r w:rsidRPr="00970BAC">
              <w:lastRenderedPageBreak/>
              <w:t>онлайн-</w:t>
            </w:r>
            <w:proofErr w:type="spellStart"/>
            <w:r w:rsidRPr="00970BAC">
              <w:t>ивент</w:t>
            </w:r>
            <w:proofErr w:type="spellEnd"/>
          </w:p>
          <w:p w:rsidR="00221ED2" w:rsidRPr="00970BAC" w:rsidRDefault="00221ED2" w:rsidP="00442033">
            <w:pPr>
              <w:pStyle w:val="a8"/>
              <w:numPr>
                <w:ilvl w:val="0"/>
                <w:numId w:val="24"/>
              </w:numPr>
              <w:spacing w:after="160" w:line="259" w:lineRule="auto"/>
              <w:jc w:val="both"/>
            </w:pPr>
            <w:proofErr w:type="spellStart"/>
            <w:r w:rsidRPr="00970BAC">
              <w:t>фиджитал-ивент</w:t>
            </w:r>
            <w:proofErr w:type="spellEnd"/>
          </w:p>
          <w:p w:rsidR="00221ED2" w:rsidRPr="00970BAC" w:rsidRDefault="00221ED2" w:rsidP="00442033">
            <w:pPr>
              <w:pStyle w:val="a8"/>
              <w:numPr>
                <w:ilvl w:val="0"/>
                <w:numId w:val="24"/>
              </w:numPr>
              <w:spacing w:after="160" w:line="259" w:lineRule="auto"/>
              <w:jc w:val="both"/>
            </w:pPr>
            <w:proofErr w:type="spellStart"/>
            <w:r w:rsidRPr="00970BAC">
              <w:t>метавселенная</w:t>
            </w:r>
            <w:proofErr w:type="spellEnd"/>
          </w:p>
          <w:p w:rsidR="00221ED2" w:rsidRPr="00970BAC" w:rsidRDefault="00442DBE" w:rsidP="00221ED2">
            <w:pPr>
              <w:pStyle w:val="a8"/>
              <w:numPr>
                <w:ilvl w:val="0"/>
                <w:numId w:val="24"/>
              </w:numPr>
              <w:spacing w:line="259" w:lineRule="auto"/>
              <w:ind w:left="782" w:hanging="357"/>
              <w:jc w:val="both"/>
            </w:pPr>
            <w:r w:rsidRPr="00970BAC">
              <w:t>бизнес-экосистема</w:t>
            </w:r>
          </w:p>
          <w:p w:rsidR="00442033" w:rsidRPr="00970BAC" w:rsidRDefault="00442033" w:rsidP="0069293F">
            <w:pPr>
              <w:spacing w:after="160" w:line="259" w:lineRule="auto"/>
              <w:contextualSpacing/>
              <w:jc w:val="both"/>
            </w:pPr>
            <w:r w:rsidRPr="00970BAC">
              <w:t xml:space="preserve">Формирование умения: </w:t>
            </w:r>
            <w:r w:rsidR="008C303D" w:rsidRPr="00970BAC">
              <w:t xml:space="preserve">анализ примера командной работы из портфолио обучающегося на </w:t>
            </w:r>
            <w:r w:rsidR="00632AC2" w:rsidRPr="00970BAC">
              <w:t xml:space="preserve">организацию </w:t>
            </w:r>
            <w:proofErr w:type="spellStart"/>
            <w:r w:rsidR="00632AC2" w:rsidRPr="00970BAC">
              <w:t>ивента</w:t>
            </w:r>
            <w:proofErr w:type="spellEnd"/>
            <w:r w:rsidR="00632AC2" w:rsidRPr="00970BAC">
              <w:t xml:space="preserve"> в условиях экономической нестабильности.</w:t>
            </w:r>
          </w:p>
        </w:tc>
      </w:tr>
      <w:tr w:rsidR="00397581" w:rsidRPr="00970BAC" w:rsidTr="00DD0281">
        <w:trPr>
          <w:trHeight w:val="703"/>
        </w:trPr>
        <w:tc>
          <w:tcPr>
            <w:tcW w:w="2117" w:type="dxa"/>
            <w:vMerge w:val="restart"/>
          </w:tcPr>
          <w:p w:rsidR="00397581" w:rsidRPr="00970BAC" w:rsidRDefault="00397581" w:rsidP="00F26F35">
            <w:pPr>
              <w:tabs>
                <w:tab w:val="left" w:pos="540"/>
              </w:tabs>
              <w:contextualSpacing/>
              <w:jc w:val="both"/>
            </w:pPr>
            <w:r w:rsidRPr="00970BAC">
              <w:rPr>
                <w:b/>
              </w:rPr>
              <w:lastRenderedPageBreak/>
              <w:t>УК-5</w:t>
            </w:r>
            <w:r w:rsidRPr="00970BAC">
              <w:t xml:space="preserve"> 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072" w:type="dxa"/>
          </w:tcPr>
          <w:p w:rsidR="00397581" w:rsidRPr="00970BAC" w:rsidRDefault="00397581" w:rsidP="00F26F35">
            <w:pPr>
              <w:suppressAutoHyphens/>
            </w:pPr>
            <w:r w:rsidRPr="00970BAC">
              <w:t>1.Организовывает работу в команде, ставит цели командной работы</w:t>
            </w:r>
          </w:p>
        </w:tc>
        <w:tc>
          <w:tcPr>
            <w:tcW w:w="2245" w:type="dxa"/>
          </w:tcPr>
          <w:p w:rsidR="00397581" w:rsidRPr="00970BAC" w:rsidRDefault="00397581" w:rsidP="00F26F35">
            <w:pPr>
              <w:tabs>
                <w:tab w:val="left" w:pos="540"/>
              </w:tabs>
              <w:contextualSpacing/>
              <w:jc w:val="both"/>
              <w:rPr>
                <w:b/>
              </w:rPr>
            </w:pPr>
            <w:r w:rsidRPr="00970BAC">
              <w:rPr>
                <w:b/>
              </w:rPr>
              <w:t xml:space="preserve">знать: </w:t>
            </w:r>
            <w:r w:rsidRPr="00970BAC">
              <w:t xml:space="preserve">методы формирования и развития команды </w:t>
            </w:r>
            <w:proofErr w:type="spellStart"/>
            <w:r w:rsidRPr="00970BAC">
              <w:t>ивента</w:t>
            </w:r>
            <w:proofErr w:type="spellEnd"/>
            <w:r w:rsidRPr="00970BAC">
              <w:t xml:space="preserve">; </w:t>
            </w:r>
          </w:p>
          <w:p w:rsidR="00397581" w:rsidRPr="00970BAC" w:rsidRDefault="00397581" w:rsidP="00F26F35">
            <w:pPr>
              <w:tabs>
                <w:tab w:val="left" w:pos="540"/>
              </w:tabs>
              <w:contextualSpacing/>
              <w:jc w:val="both"/>
            </w:pPr>
            <w:r w:rsidRPr="00970BAC">
              <w:rPr>
                <w:b/>
              </w:rPr>
              <w:t xml:space="preserve">уметь: </w:t>
            </w:r>
            <w:r w:rsidRPr="00970BAC">
              <w:t>онлайн</w:t>
            </w:r>
            <w:r w:rsidRPr="00970BAC">
              <w:rPr>
                <w:b/>
              </w:rPr>
              <w:t>-</w:t>
            </w:r>
            <w:r w:rsidRPr="00970BAC">
              <w:t>инструменты для командной работы.</w:t>
            </w:r>
          </w:p>
        </w:tc>
        <w:tc>
          <w:tcPr>
            <w:tcW w:w="3773" w:type="dxa"/>
          </w:tcPr>
          <w:p w:rsidR="00BD3859" w:rsidRPr="00970BAC" w:rsidRDefault="00BD3859" w:rsidP="00BD3859">
            <w:pPr>
              <w:tabs>
                <w:tab w:val="left" w:pos="540"/>
              </w:tabs>
              <w:contextualSpacing/>
              <w:jc w:val="center"/>
              <w:rPr>
                <w:b/>
              </w:rPr>
            </w:pPr>
            <w:r w:rsidRPr="00970BAC">
              <w:rPr>
                <w:b/>
              </w:rPr>
              <w:t>Задание</w:t>
            </w:r>
          </w:p>
          <w:p w:rsidR="008514C6" w:rsidRPr="00970BAC" w:rsidRDefault="00BD3859" w:rsidP="008514C6">
            <w:pPr>
              <w:spacing w:line="259" w:lineRule="auto"/>
              <w:contextualSpacing/>
              <w:jc w:val="both"/>
            </w:pPr>
            <w:r w:rsidRPr="00970BAC">
              <w:t>Формирование знания:</w:t>
            </w:r>
            <w:r w:rsidR="005A7645" w:rsidRPr="00970BAC">
              <w:t xml:space="preserve"> </w:t>
            </w:r>
            <w:r w:rsidR="008514C6" w:rsidRPr="00970BAC">
              <w:t>применение метода контрольных событий в управлении командной работой повышает долю производительно затраченного времени до:</w:t>
            </w:r>
          </w:p>
          <w:p w:rsidR="00BD3859" w:rsidRPr="00970BAC" w:rsidRDefault="0018320B" w:rsidP="008514C6">
            <w:pPr>
              <w:pStyle w:val="a8"/>
              <w:numPr>
                <w:ilvl w:val="0"/>
                <w:numId w:val="25"/>
              </w:numPr>
              <w:spacing w:line="259" w:lineRule="auto"/>
              <w:ind w:left="782" w:hanging="357"/>
              <w:jc w:val="both"/>
            </w:pPr>
            <w:r w:rsidRPr="00970BAC">
              <w:t>25 %</w:t>
            </w:r>
          </w:p>
          <w:p w:rsidR="0018320B" w:rsidRPr="00970BAC" w:rsidRDefault="0018320B" w:rsidP="008514C6">
            <w:pPr>
              <w:pStyle w:val="a8"/>
              <w:numPr>
                <w:ilvl w:val="0"/>
                <w:numId w:val="25"/>
              </w:numPr>
              <w:spacing w:line="259" w:lineRule="auto"/>
              <w:ind w:left="782" w:hanging="357"/>
              <w:jc w:val="both"/>
            </w:pPr>
            <w:r w:rsidRPr="00970BAC">
              <w:t>59 %</w:t>
            </w:r>
          </w:p>
          <w:p w:rsidR="0018320B" w:rsidRPr="00970BAC" w:rsidRDefault="0018320B" w:rsidP="008514C6">
            <w:pPr>
              <w:pStyle w:val="a8"/>
              <w:numPr>
                <w:ilvl w:val="0"/>
                <w:numId w:val="25"/>
              </w:numPr>
              <w:spacing w:line="259" w:lineRule="auto"/>
              <w:ind w:left="782" w:hanging="357"/>
              <w:jc w:val="both"/>
            </w:pPr>
            <w:r w:rsidRPr="00970BAC">
              <w:t>69 %</w:t>
            </w:r>
          </w:p>
          <w:p w:rsidR="0018320B" w:rsidRPr="00970BAC" w:rsidRDefault="0018320B" w:rsidP="008514C6">
            <w:pPr>
              <w:pStyle w:val="a8"/>
              <w:numPr>
                <w:ilvl w:val="0"/>
                <w:numId w:val="25"/>
              </w:numPr>
              <w:spacing w:line="259" w:lineRule="auto"/>
              <w:ind w:left="782" w:hanging="357"/>
              <w:jc w:val="both"/>
            </w:pPr>
            <w:r w:rsidRPr="00970BAC">
              <w:t>75 %</w:t>
            </w:r>
          </w:p>
          <w:p w:rsidR="0018320B" w:rsidRPr="00970BAC" w:rsidRDefault="0018320B" w:rsidP="008514C6">
            <w:pPr>
              <w:pStyle w:val="a8"/>
              <w:numPr>
                <w:ilvl w:val="0"/>
                <w:numId w:val="25"/>
              </w:numPr>
              <w:spacing w:line="259" w:lineRule="auto"/>
              <w:ind w:left="782" w:hanging="357"/>
              <w:jc w:val="both"/>
            </w:pPr>
            <w:r w:rsidRPr="00970BAC">
              <w:t>100 %</w:t>
            </w:r>
          </w:p>
          <w:p w:rsidR="00BD3859" w:rsidRPr="00970BAC" w:rsidRDefault="00BD3859" w:rsidP="00B90B72">
            <w:pPr>
              <w:spacing w:after="160" w:line="259" w:lineRule="auto"/>
              <w:contextualSpacing/>
              <w:jc w:val="both"/>
            </w:pPr>
            <w:r w:rsidRPr="00970BAC">
              <w:t>Формирование умения</w:t>
            </w:r>
            <w:r w:rsidR="00DF72B6" w:rsidRPr="00970BAC">
              <w:t xml:space="preserve"> тестирование онлайн-инструментов для командной работы.</w:t>
            </w:r>
          </w:p>
        </w:tc>
      </w:tr>
      <w:tr w:rsidR="00397581" w:rsidRPr="00970BAC" w:rsidTr="00DD0281">
        <w:trPr>
          <w:trHeight w:val="703"/>
        </w:trPr>
        <w:tc>
          <w:tcPr>
            <w:tcW w:w="2117" w:type="dxa"/>
            <w:vMerge/>
          </w:tcPr>
          <w:p w:rsidR="00397581" w:rsidRPr="00970BAC" w:rsidRDefault="00397581" w:rsidP="009248D0">
            <w:pPr>
              <w:spacing w:after="160" w:line="259" w:lineRule="auto"/>
              <w:contextualSpacing/>
              <w:jc w:val="both"/>
              <w:rPr>
                <w:b/>
              </w:rPr>
            </w:pPr>
          </w:p>
        </w:tc>
        <w:tc>
          <w:tcPr>
            <w:tcW w:w="2072" w:type="dxa"/>
          </w:tcPr>
          <w:p w:rsidR="00397581" w:rsidRPr="00970BAC" w:rsidRDefault="00397581" w:rsidP="009248D0">
            <w:pPr>
              <w:tabs>
                <w:tab w:val="left" w:pos="540"/>
              </w:tabs>
              <w:contextualSpacing/>
              <w:jc w:val="both"/>
            </w:pPr>
            <w:r w:rsidRPr="00970BAC">
              <w:t>2.Вырабатывает командную стратегию для достижения поставленной цели на основе задач и методов их решения</w:t>
            </w:r>
          </w:p>
        </w:tc>
        <w:tc>
          <w:tcPr>
            <w:tcW w:w="2245" w:type="dxa"/>
          </w:tcPr>
          <w:p w:rsidR="00397581" w:rsidRPr="00970BAC" w:rsidRDefault="00397581" w:rsidP="00F26F35">
            <w:pPr>
              <w:tabs>
                <w:tab w:val="left" w:pos="540"/>
              </w:tabs>
              <w:contextualSpacing/>
              <w:jc w:val="both"/>
              <w:rPr>
                <w:b/>
              </w:rPr>
            </w:pPr>
            <w:r w:rsidRPr="00970BAC">
              <w:rPr>
                <w:b/>
              </w:rPr>
              <w:t xml:space="preserve">знать: </w:t>
            </w:r>
            <w:r w:rsidRPr="00970BAC">
              <w:t xml:space="preserve">командные роли в ходе </w:t>
            </w:r>
            <w:proofErr w:type="spellStart"/>
            <w:r w:rsidRPr="00970BAC">
              <w:t>ивента</w:t>
            </w:r>
            <w:proofErr w:type="spellEnd"/>
            <w:r w:rsidRPr="00970BAC">
              <w:t>;</w:t>
            </w:r>
          </w:p>
          <w:p w:rsidR="00397581" w:rsidRPr="00970BAC" w:rsidRDefault="00397581" w:rsidP="009248D0">
            <w:pPr>
              <w:tabs>
                <w:tab w:val="left" w:pos="540"/>
              </w:tabs>
              <w:contextualSpacing/>
              <w:jc w:val="both"/>
              <w:rPr>
                <w:highlight w:val="yellow"/>
              </w:rPr>
            </w:pPr>
            <w:r w:rsidRPr="00970BAC">
              <w:rPr>
                <w:b/>
              </w:rPr>
              <w:t xml:space="preserve">уметь: </w:t>
            </w:r>
            <w:r w:rsidRPr="00970BAC">
              <w:t xml:space="preserve">планировать ход работ по реализации </w:t>
            </w:r>
            <w:proofErr w:type="spellStart"/>
            <w:r w:rsidRPr="00970BAC">
              <w:t>ивента</w:t>
            </w:r>
            <w:proofErr w:type="spellEnd"/>
            <w:r w:rsidRPr="00970BAC">
              <w:t>.</w:t>
            </w:r>
          </w:p>
        </w:tc>
        <w:tc>
          <w:tcPr>
            <w:tcW w:w="3773" w:type="dxa"/>
          </w:tcPr>
          <w:p w:rsidR="00DF72B6" w:rsidRPr="00970BAC" w:rsidRDefault="00DF72B6" w:rsidP="00DF72B6">
            <w:pPr>
              <w:tabs>
                <w:tab w:val="left" w:pos="540"/>
              </w:tabs>
              <w:contextualSpacing/>
              <w:jc w:val="center"/>
              <w:rPr>
                <w:b/>
              </w:rPr>
            </w:pPr>
            <w:r w:rsidRPr="00970BAC">
              <w:rPr>
                <w:b/>
              </w:rPr>
              <w:t>Задание</w:t>
            </w:r>
          </w:p>
          <w:p w:rsidR="00397581" w:rsidRPr="00970BAC" w:rsidRDefault="00DF72B6" w:rsidP="00390EEE">
            <w:pPr>
              <w:spacing w:line="259" w:lineRule="auto"/>
              <w:contextualSpacing/>
              <w:jc w:val="both"/>
            </w:pPr>
            <w:r w:rsidRPr="00970BAC">
              <w:t xml:space="preserve">Формирование знания: </w:t>
            </w:r>
            <w:r w:rsidR="00254F3C" w:rsidRPr="00970BAC">
              <w:t xml:space="preserve">для какой командной роли </w:t>
            </w:r>
            <w:r w:rsidR="00390EEE" w:rsidRPr="00970BAC">
              <w:t xml:space="preserve">(классификация </w:t>
            </w:r>
            <w:proofErr w:type="spellStart"/>
            <w:r w:rsidR="00390EEE" w:rsidRPr="00970BAC">
              <w:t>Белбина</w:t>
            </w:r>
            <w:proofErr w:type="spellEnd"/>
            <w:r w:rsidR="00390EEE" w:rsidRPr="00970BAC">
              <w:t xml:space="preserve">) </w:t>
            </w:r>
            <w:r w:rsidR="00254F3C" w:rsidRPr="00970BAC">
              <w:t xml:space="preserve">соответствует следующая характеристика – полезен </w:t>
            </w:r>
            <w:r w:rsidR="00390EEE" w:rsidRPr="00970BAC">
              <w:t xml:space="preserve">либо </w:t>
            </w:r>
            <w:r w:rsidR="00254F3C" w:rsidRPr="00970BAC">
              <w:t xml:space="preserve">на </w:t>
            </w:r>
            <w:r w:rsidR="00390EEE" w:rsidRPr="00970BAC">
              <w:t xml:space="preserve">старте </w:t>
            </w:r>
            <w:r w:rsidR="00254F3C" w:rsidRPr="00970BAC">
              <w:t xml:space="preserve">проекта, либо </w:t>
            </w:r>
            <w:r w:rsidR="00390EEE" w:rsidRPr="00970BAC">
              <w:t xml:space="preserve">в ходе работ при поиске </w:t>
            </w:r>
            <w:r w:rsidR="00254F3C" w:rsidRPr="00970BAC">
              <w:t>драйвер</w:t>
            </w:r>
            <w:r w:rsidR="00390EEE" w:rsidRPr="00970BAC">
              <w:t>а</w:t>
            </w:r>
            <w:r w:rsidR="00254F3C" w:rsidRPr="00970BAC">
              <w:t xml:space="preserve"> для продолжения</w:t>
            </w:r>
            <w:r w:rsidR="00390EEE" w:rsidRPr="00970BAC">
              <w:t>:</w:t>
            </w:r>
          </w:p>
          <w:p w:rsidR="00390EEE" w:rsidRPr="00970BAC" w:rsidRDefault="00390EEE" w:rsidP="00390EEE">
            <w:pPr>
              <w:pStyle w:val="a8"/>
              <w:numPr>
                <w:ilvl w:val="0"/>
                <w:numId w:val="26"/>
              </w:numPr>
              <w:spacing w:line="259" w:lineRule="auto"/>
              <w:jc w:val="both"/>
            </w:pPr>
            <w:r w:rsidRPr="00970BAC">
              <w:t>генератор идей</w:t>
            </w:r>
          </w:p>
          <w:p w:rsidR="00390EEE" w:rsidRPr="00970BAC" w:rsidRDefault="00390EEE" w:rsidP="00390EEE">
            <w:pPr>
              <w:pStyle w:val="a8"/>
              <w:numPr>
                <w:ilvl w:val="0"/>
                <w:numId w:val="26"/>
              </w:numPr>
              <w:spacing w:line="259" w:lineRule="auto"/>
              <w:jc w:val="both"/>
            </w:pPr>
            <w:r w:rsidRPr="00970BAC">
              <w:t>аналитик-стратег</w:t>
            </w:r>
          </w:p>
          <w:p w:rsidR="00390EEE" w:rsidRPr="00970BAC" w:rsidRDefault="00390EEE" w:rsidP="00390EEE">
            <w:pPr>
              <w:pStyle w:val="a8"/>
              <w:numPr>
                <w:ilvl w:val="0"/>
                <w:numId w:val="26"/>
              </w:numPr>
              <w:spacing w:line="259" w:lineRule="auto"/>
              <w:jc w:val="both"/>
            </w:pPr>
            <w:r w:rsidRPr="00970BAC">
              <w:t>специалист</w:t>
            </w:r>
          </w:p>
          <w:p w:rsidR="00390EEE" w:rsidRPr="00970BAC" w:rsidRDefault="00390EEE" w:rsidP="00390EEE">
            <w:pPr>
              <w:pStyle w:val="a8"/>
              <w:numPr>
                <w:ilvl w:val="0"/>
                <w:numId w:val="26"/>
              </w:numPr>
              <w:spacing w:line="259" w:lineRule="auto"/>
              <w:jc w:val="both"/>
            </w:pPr>
            <w:r w:rsidRPr="00970BAC">
              <w:t>исследователь ресурсов</w:t>
            </w:r>
          </w:p>
          <w:p w:rsidR="00390EEE" w:rsidRPr="00970BAC" w:rsidRDefault="00390EEE" w:rsidP="00390EEE">
            <w:pPr>
              <w:pStyle w:val="a8"/>
              <w:numPr>
                <w:ilvl w:val="0"/>
                <w:numId w:val="26"/>
              </w:numPr>
              <w:spacing w:line="259" w:lineRule="auto"/>
              <w:jc w:val="both"/>
            </w:pPr>
            <w:r w:rsidRPr="00970BAC">
              <w:t>координатор</w:t>
            </w:r>
          </w:p>
          <w:p w:rsidR="00DF72B6" w:rsidRPr="00970BAC" w:rsidRDefault="00DF72B6" w:rsidP="00B90B72">
            <w:pPr>
              <w:spacing w:after="160" w:line="259" w:lineRule="auto"/>
              <w:contextualSpacing/>
              <w:jc w:val="both"/>
            </w:pPr>
            <w:r w:rsidRPr="00970BAC">
              <w:t>Формирование умения:</w:t>
            </w:r>
            <w:r w:rsidR="00390EEE" w:rsidRPr="00970BAC">
              <w:t xml:space="preserve"> </w:t>
            </w:r>
            <w:r w:rsidR="00B90B72" w:rsidRPr="00970BAC">
              <w:t xml:space="preserve">анализ примера командной работы из портфолио обучающегося на структурирование работ по функциональным группам для реализации концепции </w:t>
            </w:r>
            <w:proofErr w:type="spellStart"/>
            <w:r w:rsidR="00B90B72" w:rsidRPr="00970BAC">
              <w:t>ивента</w:t>
            </w:r>
            <w:proofErr w:type="spellEnd"/>
            <w:r w:rsidR="00B90B72" w:rsidRPr="00970BAC">
              <w:t>.</w:t>
            </w:r>
          </w:p>
        </w:tc>
      </w:tr>
      <w:tr w:rsidR="00397581" w:rsidRPr="00970BAC" w:rsidTr="00DD0281">
        <w:trPr>
          <w:trHeight w:val="703"/>
        </w:trPr>
        <w:tc>
          <w:tcPr>
            <w:tcW w:w="2117" w:type="dxa"/>
            <w:vMerge/>
          </w:tcPr>
          <w:p w:rsidR="00397581" w:rsidRPr="00970BAC" w:rsidRDefault="00397581" w:rsidP="009248D0">
            <w:pPr>
              <w:spacing w:after="160" w:line="259" w:lineRule="auto"/>
              <w:contextualSpacing/>
              <w:jc w:val="both"/>
              <w:rPr>
                <w:b/>
              </w:rPr>
            </w:pPr>
          </w:p>
        </w:tc>
        <w:tc>
          <w:tcPr>
            <w:tcW w:w="2072" w:type="dxa"/>
          </w:tcPr>
          <w:p w:rsidR="00397581" w:rsidRPr="00970BAC" w:rsidRDefault="002D47C3" w:rsidP="009248D0">
            <w:pPr>
              <w:tabs>
                <w:tab w:val="left" w:pos="540"/>
              </w:tabs>
              <w:contextualSpacing/>
              <w:jc w:val="both"/>
            </w:pPr>
            <w:r w:rsidRPr="00970BAC">
              <w:t>3.</w:t>
            </w:r>
            <w:r w:rsidR="00397581" w:rsidRPr="00970BAC">
              <w:t>Принимает ответственность за принятые организационно-</w:t>
            </w:r>
            <w:r w:rsidR="00397581" w:rsidRPr="00970BAC">
              <w:lastRenderedPageBreak/>
              <w:t>управленческие решения</w:t>
            </w:r>
          </w:p>
        </w:tc>
        <w:tc>
          <w:tcPr>
            <w:tcW w:w="2245" w:type="dxa"/>
          </w:tcPr>
          <w:p w:rsidR="00397581" w:rsidRPr="00970BAC" w:rsidRDefault="00397581" w:rsidP="00F26F35">
            <w:pPr>
              <w:tabs>
                <w:tab w:val="left" w:pos="540"/>
              </w:tabs>
              <w:contextualSpacing/>
              <w:jc w:val="both"/>
            </w:pPr>
            <w:r w:rsidRPr="00970BAC">
              <w:rPr>
                <w:b/>
              </w:rPr>
              <w:lastRenderedPageBreak/>
              <w:t xml:space="preserve">знать: </w:t>
            </w:r>
            <w:r w:rsidRPr="00970BAC">
              <w:t xml:space="preserve">юридические основы оформления </w:t>
            </w:r>
            <w:proofErr w:type="spellStart"/>
            <w:r w:rsidRPr="00970BAC">
              <w:t>ивента</w:t>
            </w:r>
            <w:proofErr w:type="spellEnd"/>
            <w:r w:rsidRPr="00970BAC">
              <w:t>;</w:t>
            </w:r>
          </w:p>
          <w:p w:rsidR="00397581" w:rsidRPr="00970BAC" w:rsidRDefault="00397581" w:rsidP="009248D0">
            <w:pPr>
              <w:tabs>
                <w:tab w:val="left" w:pos="540"/>
              </w:tabs>
              <w:contextualSpacing/>
              <w:jc w:val="both"/>
              <w:rPr>
                <w:highlight w:val="yellow"/>
              </w:rPr>
            </w:pPr>
            <w:r w:rsidRPr="00970BAC">
              <w:rPr>
                <w:b/>
              </w:rPr>
              <w:lastRenderedPageBreak/>
              <w:t xml:space="preserve">уметь: </w:t>
            </w:r>
            <w:r w:rsidRPr="00970BAC">
              <w:t xml:space="preserve">сформировать бюджет </w:t>
            </w:r>
            <w:proofErr w:type="spellStart"/>
            <w:r w:rsidRPr="00970BAC">
              <w:t>ивента</w:t>
            </w:r>
            <w:proofErr w:type="spellEnd"/>
            <w:r w:rsidRPr="00970BAC">
              <w:t>.</w:t>
            </w:r>
          </w:p>
        </w:tc>
        <w:tc>
          <w:tcPr>
            <w:tcW w:w="3773" w:type="dxa"/>
          </w:tcPr>
          <w:p w:rsidR="00AB2B65" w:rsidRPr="00970BAC" w:rsidRDefault="00AB2B65" w:rsidP="00AB2B65">
            <w:pPr>
              <w:tabs>
                <w:tab w:val="left" w:pos="540"/>
              </w:tabs>
              <w:contextualSpacing/>
              <w:jc w:val="center"/>
              <w:rPr>
                <w:b/>
              </w:rPr>
            </w:pPr>
            <w:r w:rsidRPr="00970BAC">
              <w:rPr>
                <w:b/>
              </w:rPr>
              <w:lastRenderedPageBreak/>
              <w:t>Задание</w:t>
            </w:r>
          </w:p>
          <w:p w:rsidR="00397581" w:rsidRPr="00970BAC" w:rsidRDefault="00AB2B65" w:rsidP="00B5467F">
            <w:pPr>
              <w:spacing w:line="259" w:lineRule="auto"/>
              <w:contextualSpacing/>
              <w:jc w:val="both"/>
            </w:pPr>
            <w:r w:rsidRPr="00970BAC">
              <w:t>Формирование знания:</w:t>
            </w:r>
            <w:r w:rsidR="00B5467F" w:rsidRPr="00970BAC">
              <w:t xml:space="preserve"> государственны</w:t>
            </w:r>
            <w:r w:rsidR="001D3902" w:rsidRPr="00970BAC">
              <w:t xml:space="preserve">е </w:t>
            </w:r>
            <w:r w:rsidR="00B5467F" w:rsidRPr="00970BAC">
              <w:t xml:space="preserve">учреждения </w:t>
            </w:r>
            <w:r w:rsidR="001D3902" w:rsidRPr="00970BAC">
              <w:t xml:space="preserve">реализуют </w:t>
            </w:r>
            <w:r w:rsidR="00B5467F" w:rsidRPr="00970BAC">
              <w:t>закупк</w:t>
            </w:r>
            <w:r w:rsidR="001D3902" w:rsidRPr="00970BAC">
              <w:t>у</w:t>
            </w:r>
            <w:r w:rsidR="00B5467F" w:rsidRPr="00970BAC">
              <w:t xml:space="preserve"> услуг на организацию и проведение </w:t>
            </w:r>
            <w:r w:rsidR="00B5467F" w:rsidRPr="00970BAC">
              <w:lastRenderedPageBreak/>
              <w:t>специальных мероприятий по процедуре:</w:t>
            </w:r>
          </w:p>
          <w:p w:rsidR="00B5467F" w:rsidRPr="00970BAC" w:rsidRDefault="001D3902" w:rsidP="00B5467F">
            <w:pPr>
              <w:pStyle w:val="a8"/>
              <w:numPr>
                <w:ilvl w:val="0"/>
                <w:numId w:val="27"/>
              </w:numPr>
              <w:spacing w:after="160" w:line="259" w:lineRule="auto"/>
              <w:jc w:val="both"/>
            </w:pPr>
            <w:r w:rsidRPr="00970BAC">
              <w:t>тендер</w:t>
            </w:r>
          </w:p>
          <w:p w:rsidR="001D3902" w:rsidRPr="00970BAC" w:rsidRDefault="00CB03D2" w:rsidP="00B5467F">
            <w:pPr>
              <w:pStyle w:val="a8"/>
              <w:numPr>
                <w:ilvl w:val="0"/>
                <w:numId w:val="27"/>
              </w:numPr>
              <w:spacing w:after="160" w:line="259" w:lineRule="auto"/>
              <w:jc w:val="both"/>
            </w:pPr>
            <w:r w:rsidRPr="00970BAC">
              <w:t>аукцион</w:t>
            </w:r>
          </w:p>
          <w:p w:rsidR="00CB03D2" w:rsidRPr="00970BAC" w:rsidRDefault="00CB03D2" w:rsidP="00B5467F">
            <w:pPr>
              <w:pStyle w:val="a8"/>
              <w:numPr>
                <w:ilvl w:val="0"/>
                <w:numId w:val="27"/>
              </w:numPr>
              <w:spacing w:after="160" w:line="259" w:lineRule="auto"/>
              <w:jc w:val="both"/>
            </w:pPr>
            <w:r w:rsidRPr="00970BAC">
              <w:t>мониторинг</w:t>
            </w:r>
          </w:p>
          <w:p w:rsidR="00CB03D2" w:rsidRPr="00970BAC" w:rsidRDefault="00CB03D2" w:rsidP="00B5467F">
            <w:pPr>
              <w:pStyle w:val="a8"/>
              <w:numPr>
                <w:ilvl w:val="0"/>
                <w:numId w:val="27"/>
              </w:numPr>
              <w:spacing w:after="160" w:line="259" w:lineRule="auto"/>
              <w:jc w:val="both"/>
            </w:pPr>
            <w:r w:rsidRPr="00970BAC">
              <w:t>опрос</w:t>
            </w:r>
          </w:p>
          <w:p w:rsidR="00CB03D2" w:rsidRPr="00970BAC" w:rsidRDefault="00CB03D2" w:rsidP="00CB03D2">
            <w:pPr>
              <w:pStyle w:val="a8"/>
              <w:numPr>
                <w:ilvl w:val="0"/>
                <w:numId w:val="27"/>
              </w:numPr>
              <w:spacing w:line="259" w:lineRule="auto"/>
              <w:ind w:left="714" w:hanging="357"/>
              <w:jc w:val="both"/>
            </w:pPr>
            <w:r w:rsidRPr="00970BAC">
              <w:t>государственный заказ</w:t>
            </w:r>
          </w:p>
          <w:p w:rsidR="00AB2B65" w:rsidRPr="00970BAC" w:rsidRDefault="00AB2B65" w:rsidP="00CB03D2">
            <w:pPr>
              <w:spacing w:after="160" w:line="259" w:lineRule="auto"/>
              <w:contextualSpacing/>
              <w:jc w:val="both"/>
            </w:pPr>
            <w:r w:rsidRPr="00970BAC">
              <w:t>Формирование умения:</w:t>
            </w:r>
            <w:r w:rsidR="00CB03D2" w:rsidRPr="00970BAC">
              <w:t xml:space="preserve"> на основе информации кейса рассчитайте методом точки безубыточности операций обоснуйте выбор способа производства раздаточных материалов для </w:t>
            </w:r>
            <w:proofErr w:type="spellStart"/>
            <w:r w:rsidR="00CB03D2" w:rsidRPr="00970BAC">
              <w:t>ивента</w:t>
            </w:r>
            <w:proofErr w:type="spellEnd"/>
            <w:r w:rsidR="00CB03D2" w:rsidRPr="00970BAC">
              <w:t>.</w:t>
            </w:r>
          </w:p>
        </w:tc>
      </w:tr>
      <w:tr w:rsidR="002D47C3" w:rsidRPr="00970BAC" w:rsidTr="00DD0281">
        <w:trPr>
          <w:trHeight w:val="3687"/>
        </w:trPr>
        <w:tc>
          <w:tcPr>
            <w:tcW w:w="2117" w:type="dxa"/>
            <w:vMerge w:val="restart"/>
          </w:tcPr>
          <w:p w:rsidR="002D47C3" w:rsidRPr="00970BAC" w:rsidRDefault="002D47C3" w:rsidP="00F26F35">
            <w:pPr>
              <w:tabs>
                <w:tab w:val="left" w:pos="540"/>
              </w:tabs>
              <w:contextualSpacing/>
              <w:jc w:val="both"/>
              <w:rPr>
                <w:b/>
              </w:rPr>
            </w:pPr>
            <w:r w:rsidRPr="00970BAC">
              <w:rPr>
                <w:b/>
              </w:rPr>
              <w:lastRenderedPageBreak/>
              <w:t>ПКН-7</w:t>
            </w:r>
          </w:p>
          <w:p w:rsidR="002D47C3" w:rsidRPr="00970BAC" w:rsidRDefault="002D47C3" w:rsidP="00F26F35">
            <w:pPr>
              <w:tabs>
                <w:tab w:val="left" w:pos="540"/>
              </w:tabs>
              <w:contextualSpacing/>
              <w:jc w:val="both"/>
            </w:pPr>
            <w:r w:rsidRPr="00970BAC">
              <w:t xml:space="preserve">Способность самостоятельно выстраивать стратегии представления результатов своей профессиональной деятельности, в том числе в публичном формате, на основе навыков трансформации контента для различных </w:t>
            </w:r>
            <w:proofErr w:type="spellStart"/>
            <w:r w:rsidRPr="00970BAC">
              <w:t>медиасред</w:t>
            </w:r>
            <w:proofErr w:type="spellEnd"/>
            <w:r w:rsidRPr="00970BAC">
              <w:t>, а также подбора соответствующих информационно-коммуникативных технологий и каналов распространения информации.</w:t>
            </w:r>
          </w:p>
        </w:tc>
        <w:tc>
          <w:tcPr>
            <w:tcW w:w="2072" w:type="dxa"/>
          </w:tcPr>
          <w:p w:rsidR="002D47C3" w:rsidRPr="00970BAC" w:rsidRDefault="002D47C3" w:rsidP="00F26F35">
            <w:r w:rsidRPr="00970BAC">
              <w:t>1.Готовит индивидуальные и коллективные научные публикации, и научные заявки на конкурсы и гранты</w:t>
            </w:r>
          </w:p>
        </w:tc>
        <w:tc>
          <w:tcPr>
            <w:tcW w:w="2245" w:type="dxa"/>
          </w:tcPr>
          <w:p w:rsidR="002D47C3" w:rsidRPr="00970BAC" w:rsidRDefault="002D47C3" w:rsidP="00F26F35">
            <w:pPr>
              <w:tabs>
                <w:tab w:val="left" w:pos="540"/>
              </w:tabs>
              <w:contextualSpacing/>
              <w:jc w:val="both"/>
            </w:pPr>
            <w:r w:rsidRPr="00970BAC">
              <w:rPr>
                <w:b/>
              </w:rPr>
              <w:t xml:space="preserve">знать: </w:t>
            </w:r>
            <w:r w:rsidRPr="00970BAC">
              <w:t xml:space="preserve">требования к отчету по результатам </w:t>
            </w:r>
            <w:proofErr w:type="spellStart"/>
            <w:r w:rsidRPr="00970BAC">
              <w:t>ивента</w:t>
            </w:r>
            <w:proofErr w:type="spellEnd"/>
            <w:r w:rsidRPr="00970BAC">
              <w:t>;</w:t>
            </w:r>
          </w:p>
          <w:p w:rsidR="002D47C3" w:rsidRPr="00970BAC" w:rsidRDefault="002D47C3" w:rsidP="00F26F35">
            <w:pPr>
              <w:tabs>
                <w:tab w:val="left" w:pos="540"/>
              </w:tabs>
              <w:contextualSpacing/>
              <w:jc w:val="both"/>
              <w:rPr>
                <w:b/>
                <w:highlight w:val="yellow"/>
              </w:rPr>
            </w:pPr>
            <w:r w:rsidRPr="00970BAC">
              <w:rPr>
                <w:b/>
              </w:rPr>
              <w:t xml:space="preserve">уметь: </w:t>
            </w:r>
            <w:r w:rsidRPr="00970BAC">
              <w:t xml:space="preserve">создавать информационный материал об </w:t>
            </w:r>
            <w:proofErr w:type="spellStart"/>
            <w:r w:rsidRPr="00970BAC">
              <w:t>ивенте</w:t>
            </w:r>
            <w:proofErr w:type="spellEnd"/>
            <w:r w:rsidRPr="00970BAC">
              <w:t>.</w:t>
            </w:r>
          </w:p>
        </w:tc>
        <w:tc>
          <w:tcPr>
            <w:tcW w:w="3773" w:type="dxa"/>
          </w:tcPr>
          <w:p w:rsidR="00CB03D2" w:rsidRPr="00970BAC" w:rsidRDefault="00CB03D2" w:rsidP="00CB03D2">
            <w:pPr>
              <w:tabs>
                <w:tab w:val="left" w:pos="540"/>
              </w:tabs>
              <w:contextualSpacing/>
              <w:jc w:val="center"/>
              <w:rPr>
                <w:b/>
              </w:rPr>
            </w:pPr>
            <w:r w:rsidRPr="00970BAC">
              <w:rPr>
                <w:b/>
              </w:rPr>
              <w:t>Задание</w:t>
            </w:r>
          </w:p>
          <w:p w:rsidR="00A20A35" w:rsidRPr="00970BAC" w:rsidRDefault="00CB03D2" w:rsidP="00A20A35">
            <w:pPr>
              <w:spacing w:line="259" w:lineRule="auto"/>
              <w:contextualSpacing/>
              <w:jc w:val="both"/>
            </w:pPr>
            <w:r w:rsidRPr="00970BAC">
              <w:t xml:space="preserve">Формирование знания: </w:t>
            </w:r>
            <w:r w:rsidR="00A20A35" w:rsidRPr="00970BAC">
              <w:t xml:space="preserve">оперативным материалом для рассылки после завершения </w:t>
            </w:r>
            <w:proofErr w:type="spellStart"/>
            <w:r w:rsidR="00A20A35" w:rsidRPr="00970BAC">
              <w:t>ивента</w:t>
            </w:r>
            <w:proofErr w:type="spellEnd"/>
            <w:r w:rsidR="00A20A35" w:rsidRPr="00970BAC">
              <w:t xml:space="preserve"> является:</w:t>
            </w:r>
          </w:p>
          <w:p w:rsidR="00CB03D2" w:rsidRPr="00970BAC" w:rsidRDefault="00A20A35" w:rsidP="00A20A35">
            <w:pPr>
              <w:pStyle w:val="a8"/>
              <w:numPr>
                <w:ilvl w:val="0"/>
                <w:numId w:val="28"/>
              </w:numPr>
              <w:spacing w:after="160" w:line="259" w:lineRule="auto"/>
              <w:jc w:val="both"/>
            </w:pPr>
            <w:r w:rsidRPr="00970BAC">
              <w:t>анонс</w:t>
            </w:r>
          </w:p>
          <w:p w:rsidR="003339C0" w:rsidRPr="00970BAC" w:rsidRDefault="003339C0" w:rsidP="003339C0">
            <w:pPr>
              <w:pStyle w:val="a8"/>
              <w:numPr>
                <w:ilvl w:val="0"/>
                <w:numId w:val="28"/>
              </w:numPr>
              <w:spacing w:line="259" w:lineRule="auto"/>
              <w:ind w:left="782" w:hanging="357"/>
              <w:jc w:val="both"/>
            </w:pPr>
            <w:proofErr w:type="spellStart"/>
            <w:r w:rsidRPr="00970BAC">
              <w:t>флаер</w:t>
            </w:r>
            <w:proofErr w:type="spellEnd"/>
          </w:p>
          <w:p w:rsidR="00990924" w:rsidRPr="00970BAC" w:rsidRDefault="00990924" w:rsidP="00A20A35">
            <w:pPr>
              <w:pStyle w:val="a8"/>
              <w:numPr>
                <w:ilvl w:val="0"/>
                <w:numId w:val="28"/>
              </w:numPr>
              <w:spacing w:after="160" w:line="259" w:lineRule="auto"/>
              <w:jc w:val="both"/>
            </w:pPr>
            <w:r w:rsidRPr="00970BAC">
              <w:t>буклет</w:t>
            </w:r>
          </w:p>
          <w:p w:rsidR="00A20A35" w:rsidRPr="00970BAC" w:rsidRDefault="00A20A35" w:rsidP="00A20A35">
            <w:pPr>
              <w:pStyle w:val="a8"/>
              <w:numPr>
                <w:ilvl w:val="0"/>
                <w:numId w:val="28"/>
              </w:numPr>
              <w:spacing w:after="160" w:line="259" w:lineRule="auto"/>
              <w:jc w:val="both"/>
            </w:pPr>
            <w:r w:rsidRPr="00970BAC">
              <w:t>пост-релиз</w:t>
            </w:r>
          </w:p>
          <w:p w:rsidR="00990924" w:rsidRPr="00970BAC" w:rsidRDefault="00990924" w:rsidP="003339C0">
            <w:pPr>
              <w:pStyle w:val="a8"/>
              <w:numPr>
                <w:ilvl w:val="0"/>
                <w:numId w:val="28"/>
              </w:numPr>
              <w:spacing w:line="259" w:lineRule="auto"/>
              <w:ind w:left="782" w:hanging="357"/>
              <w:jc w:val="both"/>
            </w:pPr>
            <w:r w:rsidRPr="00970BAC">
              <w:t>отчет</w:t>
            </w:r>
          </w:p>
          <w:p w:rsidR="00972FE0" w:rsidRPr="00970BAC" w:rsidRDefault="00CB03D2" w:rsidP="00E24D6D">
            <w:pPr>
              <w:spacing w:after="160" w:line="259" w:lineRule="auto"/>
              <w:contextualSpacing/>
              <w:jc w:val="both"/>
            </w:pPr>
            <w:r w:rsidRPr="00970BAC">
              <w:t>Формирование умения:</w:t>
            </w:r>
            <w:r w:rsidR="00CA30CB" w:rsidRPr="00970BAC">
              <w:t xml:space="preserve"> </w:t>
            </w:r>
            <w:r w:rsidR="005E4A03" w:rsidRPr="00970BAC">
              <w:t xml:space="preserve">анализ примера командной работы из портфолио обучающегося на </w:t>
            </w:r>
            <w:r w:rsidR="006F42F1" w:rsidRPr="00970BAC">
              <w:t xml:space="preserve">подготовку </w:t>
            </w:r>
            <w:r w:rsidR="00E24D6D" w:rsidRPr="00970BAC">
              <w:t xml:space="preserve">информационного материала </w:t>
            </w:r>
            <w:r w:rsidR="006F42F1" w:rsidRPr="00970BAC">
              <w:t xml:space="preserve">об </w:t>
            </w:r>
            <w:proofErr w:type="spellStart"/>
            <w:r w:rsidR="006F42F1" w:rsidRPr="00970BAC">
              <w:t>ивенте</w:t>
            </w:r>
            <w:proofErr w:type="spellEnd"/>
            <w:r w:rsidR="006F42F1" w:rsidRPr="00970BAC">
              <w:t>.</w:t>
            </w:r>
          </w:p>
        </w:tc>
      </w:tr>
      <w:tr w:rsidR="002D47C3" w:rsidRPr="00970BAC" w:rsidTr="00DD0281">
        <w:trPr>
          <w:trHeight w:val="703"/>
        </w:trPr>
        <w:tc>
          <w:tcPr>
            <w:tcW w:w="2117" w:type="dxa"/>
            <w:vMerge/>
          </w:tcPr>
          <w:p w:rsidR="002D47C3" w:rsidRPr="00970BAC" w:rsidRDefault="002D47C3" w:rsidP="009248D0">
            <w:pPr>
              <w:spacing w:after="160" w:line="259" w:lineRule="auto"/>
              <w:contextualSpacing/>
              <w:jc w:val="both"/>
              <w:rPr>
                <w:b/>
              </w:rPr>
            </w:pPr>
          </w:p>
        </w:tc>
        <w:tc>
          <w:tcPr>
            <w:tcW w:w="2072" w:type="dxa"/>
          </w:tcPr>
          <w:p w:rsidR="002D47C3" w:rsidRPr="00970BAC" w:rsidRDefault="002D47C3" w:rsidP="009248D0">
            <w:pPr>
              <w:tabs>
                <w:tab w:val="left" w:pos="540"/>
              </w:tabs>
              <w:contextualSpacing/>
              <w:jc w:val="both"/>
            </w:pPr>
            <w:r w:rsidRPr="00970BAC">
              <w:t>2. Проводит презентацию результатов своей научной деятельности в ходе публичных мероприятий, в сети Интернет</w:t>
            </w:r>
          </w:p>
        </w:tc>
        <w:tc>
          <w:tcPr>
            <w:tcW w:w="2245" w:type="dxa"/>
          </w:tcPr>
          <w:p w:rsidR="002D47C3" w:rsidRPr="00970BAC" w:rsidRDefault="002D47C3" w:rsidP="00F26F35">
            <w:pPr>
              <w:tabs>
                <w:tab w:val="left" w:pos="540"/>
              </w:tabs>
              <w:contextualSpacing/>
              <w:jc w:val="both"/>
            </w:pPr>
            <w:r w:rsidRPr="00970BAC">
              <w:rPr>
                <w:b/>
              </w:rPr>
              <w:t xml:space="preserve">знать: </w:t>
            </w:r>
            <w:r w:rsidRPr="00970BAC">
              <w:t xml:space="preserve">требования к отчету по оценке эффективности </w:t>
            </w:r>
            <w:proofErr w:type="spellStart"/>
            <w:r w:rsidRPr="00970BAC">
              <w:t>ивента</w:t>
            </w:r>
            <w:proofErr w:type="spellEnd"/>
            <w:r w:rsidRPr="00970BAC">
              <w:t>;</w:t>
            </w:r>
          </w:p>
          <w:p w:rsidR="002D47C3" w:rsidRPr="00970BAC" w:rsidRDefault="002D47C3" w:rsidP="009248D0">
            <w:pPr>
              <w:tabs>
                <w:tab w:val="left" w:pos="540"/>
              </w:tabs>
              <w:contextualSpacing/>
              <w:jc w:val="both"/>
              <w:rPr>
                <w:highlight w:val="yellow"/>
              </w:rPr>
            </w:pPr>
            <w:r w:rsidRPr="00970BAC">
              <w:rPr>
                <w:b/>
              </w:rPr>
              <w:t xml:space="preserve">уметь: </w:t>
            </w:r>
            <w:r w:rsidRPr="00970BAC">
              <w:t xml:space="preserve">анализировать выявленные недостатки </w:t>
            </w:r>
            <w:proofErr w:type="spellStart"/>
            <w:r w:rsidRPr="00970BAC">
              <w:t>ивента</w:t>
            </w:r>
            <w:proofErr w:type="spellEnd"/>
            <w:r w:rsidRPr="00970BAC">
              <w:t>.</w:t>
            </w:r>
          </w:p>
        </w:tc>
        <w:tc>
          <w:tcPr>
            <w:tcW w:w="3773" w:type="dxa"/>
          </w:tcPr>
          <w:p w:rsidR="00972FE0" w:rsidRPr="00970BAC" w:rsidRDefault="00972FE0" w:rsidP="00972FE0">
            <w:pPr>
              <w:tabs>
                <w:tab w:val="left" w:pos="540"/>
              </w:tabs>
              <w:contextualSpacing/>
              <w:jc w:val="center"/>
              <w:rPr>
                <w:b/>
              </w:rPr>
            </w:pPr>
            <w:r w:rsidRPr="00970BAC">
              <w:rPr>
                <w:b/>
              </w:rPr>
              <w:t>Задание</w:t>
            </w:r>
          </w:p>
          <w:p w:rsidR="00972FE0" w:rsidRPr="00970BAC" w:rsidRDefault="00972FE0" w:rsidP="00F45157">
            <w:pPr>
              <w:spacing w:line="259" w:lineRule="auto"/>
              <w:contextualSpacing/>
              <w:jc w:val="both"/>
            </w:pPr>
            <w:r w:rsidRPr="00970BAC">
              <w:t xml:space="preserve">Формирование знания: </w:t>
            </w:r>
            <w:r w:rsidR="00F45157" w:rsidRPr="00970BAC">
              <w:t>процент потенциальных клиентов, которые совершили целевое действие – это:</w:t>
            </w:r>
          </w:p>
          <w:p w:rsidR="00F45157" w:rsidRPr="00970BAC" w:rsidRDefault="00F45157" w:rsidP="00F45157">
            <w:pPr>
              <w:pStyle w:val="a8"/>
              <w:numPr>
                <w:ilvl w:val="0"/>
                <w:numId w:val="29"/>
              </w:numPr>
              <w:spacing w:line="259" w:lineRule="auto"/>
              <w:jc w:val="both"/>
            </w:pPr>
            <w:r w:rsidRPr="00970BAC">
              <w:t>конверсия</w:t>
            </w:r>
          </w:p>
          <w:p w:rsidR="00F45157" w:rsidRPr="00970BAC" w:rsidRDefault="00F45157" w:rsidP="00F45157">
            <w:pPr>
              <w:pStyle w:val="a8"/>
              <w:numPr>
                <w:ilvl w:val="0"/>
                <w:numId w:val="29"/>
              </w:numPr>
              <w:spacing w:line="259" w:lineRule="auto"/>
              <w:jc w:val="both"/>
            </w:pPr>
            <w:r w:rsidRPr="00970BAC">
              <w:t>прогрессия</w:t>
            </w:r>
          </w:p>
          <w:p w:rsidR="00F45157" w:rsidRPr="00970BAC" w:rsidRDefault="00F45157" w:rsidP="00F45157">
            <w:pPr>
              <w:pStyle w:val="a8"/>
              <w:numPr>
                <w:ilvl w:val="0"/>
                <w:numId w:val="29"/>
              </w:numPr>
              <w:spacing w:line="259" w:lineRule="auto"/>
              <w:jc w:val="both"/>
            </w:pPr>
            <w:r w:rsidRPr="00970BAC">
              <w:t>диффузия</w:t>
            </w:r>
          </w:p>
          <w:p w:rsidR="00F45157" w:rsidRPr="00970BAC" w:rsidRDefault="00842267" w:rsidP="00F45157">
            <w:pPr>
              <w:pStyle w:val="a8"/>
              <w:numPr>
                <w:ilvl w:val="0"/>
                <w:numId w:val="29"/>
              </w:numPr>
              <w:spacing w:line="259" w:lineRule="auto"/>
              <w:jc w:val="both"/>
            </w:pPr>
            <w:r w:rsidRPr="00970BAC">
              <w:t>потреби</w:t>
            </w:r>
            <w:r w:rsidR="00C412B7" w:rsidRPr="00970BAC">
              <w:t>те</w:t>
            </w:r>
            <w:r w:rsidRPr="00970BAC">
              <w:t>ль</w:t>
            </w:r>
          </w:p>
          <w:p w:rsidR="00842267" w:rsidRPr="00970BAC" w:rsidRDefault="00C412B7" w:rsidP="00F45157">
            <w:pPr>
              <w:pStyle w:val="a8"/>
              <w:numPr>
                <w:ilvl w:val="0"/>
                <w:numId w:val="29"/>
              </w:numPr>
              <w:spacing w:line="259" w:lineRule="auto"/>
              <w:jc w:val="both"/>
            </w:pPr>
            <w:r w:rsidRPr="00970BAC">
              <w:t>исполнитель</w:t>
            </w:r>
          </w:p>
          <w:p w:rsidR="002D47C3" w:rsidRPr="00970BAC" w:rsidRDefault="00972FE0" w:rsidP="00F95377">
            <w:pPr>
              <w:spacing w:after="160" w:line="259" w:lineRule="auto"/>
              <w:contextualSpacing/>
              <w:jc w:val="both"/>
            </w:pPr>
            <w:r w:rsidRPr="00970BAC">
              <w:t>Формирование умения:</w:t>
            </w:r>
            <w:r w:rsidR="003D3F16" w:rsidRPr="00970BAC">
              <w:t xml:space="preserve"> </w:t>
            </w:r>
            <w:r w:rsidR="00F95377" w:rsidRPr="00970BAC">
              <w:t>на основе информации кейса проанализируйте коммуникационную и экономическую эффективность события как проекта для широкой аудитории.</w:t>
            </w:r>
          </w:p>
        </w:tc>
      </w:tr>
    </w:tbl>
    <w:p w:rsidR="00833035" w:rsidRDefault="00833035" w:rsidP="00833035">
      <w:pPr>
        <w:spacing w:after="160" w:line="259" w:lineRule="auto"/>
        <w:contextualSpacing/>
        <w:jc w:val="both"/>
        <w:rPr>
          <w:sz w:val="28"/>
          <w:szCs w:val="28"/>
        </w:rPr>
      </w:pPr>
    </w:p>
    <w:p w:rsidR="00970BAC" w:rsidRDefault="00970BAC" w:rsidP="00B337EF">
      <w:pPr>
        <w:pStyle w:val="ab"/>
        <w:spacing w:before="0" w:beforeAutospacing="0" w:after="240" w:afterAutospacing="0"/>
        <w:ind w:firstLine="709"/>
        <w:jc w:val="center"/>
        <w:rPr>
          <w:b/>
          <w:sz w:val="28"/>
          <w:szCs w:val="28"/>
        </w:rPr>
      </w:pPr>
    </w:p>
    <w:p w:rsidR="00B337EF" w:rsidRPr="00141A98" w:rsidRDefault="00B337EF" w:rsidP="00B337EF">
      <w:pPr>
        <w:pStyle w:val="ab"/>
        <w:spacing w:before="0" w:beforeAutospacing="0" w:after="240" w:afterAutospacing="0"/>
        <w:ind w:firstLine="709"/>
        <w:jc w:val="center"/>
        <w:rPr>
          <w:b/>
          <w:sz w:val="28"/>
          <w:szCs w:val="28"/>
        </w:rPr>
      </w:pPr>
      <w:r w:rsidRPr="00CC3CB0">
        <w:rPr>
          <w:b/>
          <w:sz w:val="28"/>
          <w:szCs w:val="28"/>
        </w:rPr>
        <w:lastRenderedPageBreak/>
        <w:t>Перечень вопросов для подготовки к зачету</w:t>
      </w:r>
    </w:p>
    <w:p w:rsidR="00E9478A" w:rsidRDefault="00E9478A" w:rsidP="00C029B5">
      <w:pPr>
        <w:pStyle w:val="a8"/>
        <w:numPr>
          <w:ilvl w:val="0"/>
          <w:numId w:val="11"/>
        </w:numPr>
        <w:spacing w:line="360" w:lineRule="auto"/>
        <w:jc w:val="both"/>
        <w:rPr>
          <w:sz w:val="28"/>
          <w:szCs w:val="28"/>
        </w:rPr>
      </w:pPr>
      <w:r>
        <w:rPr>
          <w:sz w:val="28"/>
          <w:szCs w:val="28"/>
        </w:rPr>
        <w:t>Характеристика а</w:t>
      </w:r>
      <w:r w:rsidR="00C029B5" w:rsidRPr="00C029B5">
        <w:rPr>
          <w:sz w:val="28"/>
          <w:szCs w:val="28"/>
        </w:rPr>
        <w:t>кци</w:t>
      </w:r>
      <w:r>
        <w:rPr>
          <w:sz w:val="28"/>
          <w:szCs w:val="28"/>
        </w:rPr>
        <w:t>й</w:t>
      </w:r>
      <w:r w:rsidR="00C029B5" w:rsidRPr="00C029B5">
        <w:rPr>
          <w:sz w:val="28"/>
          <w:szCs w:val="28"/>
        </w:rPr>
        <w:t xml:space="preserve"> для конечного потребителя в местах продаж</w:t>
      </w:r>
      <w:r>
        <w:rPr>
          <w:sz w:val="28"/>
          <w:szCs w:val="28"/>
        </w:rPr>
        <w:t>.</w:t>
      </w:r>
    </w:p>
    <w:p w:rsidR="00E9478A" w:rsidRDefault="00E9478A" w:rsidP="00C029B5">
      <w:pPr>
        <w:pStyle w:val="a8"/>
        <w:numPr>
          <w:ilvl w:val="0"/>
          <w:numId w:val="11"/>
        </w:numPr>
        <w:spacing w:line="360" w:lineRule="auto"/>
        <w:jc w:val="both"/>
        <w:rPr>
          <w:sz w:val="28"/>
          <w:szCs w:val="28"/>
        </w:rPr>
      </w:pPr>
      <w:r>
        <w:rPr>
          <w:sz w:val="28"/>
          <w:szCs w:val="28"/>
        </w:rPr>
        <w:t>Характеристика а</w:t>
      </w:r>
      <w:r w:rsidRPr="00C029B5">
        <w:rPr>
          <w:sz w:val="28"/>
          <w:szCs w:val="28"/>
        </w:rPr>
        <w:t>кци</w:t>
      </w:r>
      <w:r>
        <w:rPr>
          <w:sz w:val="28"/>
          <w:szCs w:val="28"/>
        </w:rPr>
        <w:t>й</w:t>
      </w:r>
      <w:r w:rsidRPr="00C029B5">
        <w:rPr>
          <w:sz w:val="28"/>
          <w:szCs w:val="28"/>
        </w:rPr>
        <w:t xml:space="preserve"> </w:t>
      </w:r>
      <w:r w:rsidR="00C029B5" w:rsidRPr="00C029B5">
        <w:rPr>
          <w:sz w:val="28"/>
          <w:szCs w:val="28"/>
        </w:rPr>
        <w:t>для целевой аудитории вне мест продаж</w:t>
      </w:r>
      <w:r>
        <w:rPr>
          <w:sz w:val="28"/>
          <w:szCs w:val="28"/>
        </w:rPr>
        <w:t>.</w:t>
      </w:r>
    </w:p>
    <w:p w:rsidR="00E9478A" w:rsidRDefault="00E9478A" w:rsidP="00C029B5">
      <w:pPr>
        <w:pStyle w:val="a8"/>
        <w:numPr>
          <w:ilvl w:val="0"/>
          <w:numId w:val="11"/>
        </w:numPr>
        <w:spacing w:line="360" w:lineRule="auto"/>
        <w:jc w:val="both"/>
        <w:rPr>
          <w:sz w:val="28"/>
          <w:szCs w:val="28"/>
        </w:rPr>
      </w:pPr>
      <w:r>
        <w:rPr>
          <w:sz w:val="28"/>
          <w:szCs w:val="28"/>
        </w:rPr>
        <w:t>Виды с</w:t>
      </w:r>
      <w:r w:rsidR="00C029B5" w:rsidRPr="00C029B5">
        <w:rPr>
          <w:sz w:val="28"/>
          <w:szCs w:val="28"/>
        </w:rPr>
        <w:t>пециальны</w:t>
      </w:r>
      <w:r>
        <w:rPr>
          <w:sz w:val="28"/>
          <w:szCs w:val="28"/>
        </w:rPr>
        <w:t>х мероприятий.</w:t>
      </w:r>
    </w:p>
    <w:p w:rsidR="00C029B5" w:rsidRPr="00C029B5" w:rsidRDefault="00E9478A" w:rsidP="00C029B5">
      <w:pPr>
        <w:pStyle w:val="a8"/>
        <w:numPr>
          <w:ilvl w:val="0"/>
          <w:numId w:val="11"/>
        </w:numPr>
        <w:spacing w:line="360" w:lineRule="auto"/>
        <w:jc w:val="both"/>
        <w:rPr>
          <w:sz w:val="28"/>
          <w:szCs w:val="28"/>
        </w:rPr>
      </w:pPr>
      <w:r>
        <w:rPr>
          <w:sz w:val="28"/>
          <w:szCs w:val="28"/>
        </w:rPr>
        <w:t>Этапы к</w:t>
      </w:r>
      <w:r w:rsidR="00C029B5" w:rsidRPr="00C029B5">
        <w:rPr>
          <w:sz w:val="28"/>
          <w:szCs w:val="28"/>
        </w:rPr>
        <w:t>оммуникационно</w:t>
      </w:r>
      <w:r>
        <w:rPr>
          <w:sz w:val="28"/>
          <w:szCs w:val="28"/>
        </w:rPr>
        <w:t>го</w:t>
      </w:r>
      <w:r w:rsidR="00C029B5" w:rsidRPr="00C029B5">
        <w:rPr>
          <w:sz w:val="28"/>
          <w:szCs w:val="28"/>
        </w:rPr>
        <w:t xml:space="preserve"> сопровождени</w:t>
      </w:r>
      <w:r>
        <w:rPr>
          <w:sz w:val="28"/>
          <w:szCs w:val="28"/>
        </w:rPr>
        <w:t>я</w:t>
      </w:r>
      <w:r w:rsidR="00C029B5" w:rsidRPr="00C029B5">
        <w:rPr>
          <w:sz w:val="28"/>
          <w:szCs w:val="28"/>
        </w:rPr>
        <w:t xml:space="preserve"> </w:t>
      </w:r>
      <w:proofErr w:type="spellStart"/>
      <w:r w:rsidR="00B81A1D">
        <w:rPr>
          <w:sz w:val="28"/>
          <w:szCs w:val="28"/>
        </w:rPr>
        <w:t>ивента</w:t>
      </w:r>
      <w:proofErr w:type="spellEnd"/>
      <w:r w:rsidR="00C029B5" w:rsidRPr="00C029B5">
        <w:rPr>
          <w:sz w:val="28"/>
          <w:szCs w:val="28"/>
        </w:rPr>
        <w:t>.</w:t>
      </w:r>
    </w:p>
    <w:p w:rsidR="00A071F3" w:rsidRDefault="00C029B5" w:rsidP="00C029B5">
      <w:pPr>
        <w:pStyle w:val="a8"/>
        <w:numPr>
          <w:ilvl w:val="0"/>
          <w:numId w:val="11"/>
        </w:numPr>
        <w:spacing w:line="360" w:lineRule="auto"/>
        <w:jc w:val="both"/>
        <w:rPr>
          <w:sz w:val="28"/>
          <w:szCs w:val="28"/>
        </w:rPr>
      </w:pPr>
      <w:r w:rsidRPr="00C029B5">
        <w:rPr>
          <w:sz w:val="28"/>
          <w:szCs w:val="28"/>
        </w:rPr>
        <w:t>Особенности организации события в современных условиях.</w:t>
      </w:r>
    </w:p>
    <w:p w:rsidR="00A071F3" w:rsidRDefault="00A071F3" w:rsidP="00C029B5">
      <w:pPr>
        <w:pStyle w:val="a8"/>
        <w:numPr>
          <w:ilvl w:val="0"/>
          <w:numId w:val="11"/>
        </w:numPr>
        <w:spacing w:line="360" w:lineRule="auto"/>
        <w:jc w:val="both"/>
        <w:rPr>
          <w:sz w:val="28"/>
          <w:szCs w:val="28"/>
        </w:rPr>
      </w:pPr>
      <w:r>
        <w:rPr>
          <w:sz w:val="28"/>
          <w:szCs w:val="28"/>
        </w:rPr>
        <w:t>Т</w:t>
      </w:r>
      <w:r w:rsidR="00C029B5" w:rsidRPr="00C029B5">
        <w:rPr>
          <w:sz w:val="28"/>
          <w:szCs w:val="28"/>
        </w:rPr>
        <w:t>ренд</w:t>
      </w:r>
      <w:r>
        <w:rPr>
          <w:sz w:val="28"/>
          <w:szCs w:val="28"/>
        </w:rPr>
        <w:t>ы в событийной коммуникации.</w:t>
      </w:r>
    </w:p>
    <w:p w:rsidR="00C029B5" w:rsidRPr="00C029B5" w:rsidRDefault="00A071F3" w:rsidP="00C029B5">
      <w:pPr>
        <w:pStyle w:val="a8"/>
        <w:numPr>
          <w:ilvl w:val="0"/>
          <w:numId w:val="11"/>
        </w:numPr>
        <w:spacing w:line="360" w:lineRule="auto"/>
        <w:jc w:val="both"/>
        <w:rPr>
          <w:sz w:val="28"/>
          <w:szCs w:val="28"/>
        </w:rPr>
      </w:pPr>
      <w:r>
        <w:rPr>
          <w:sz w:val="28"/>
          <w:szCs w:val="28"/>
        </w:rPr>
        <w:t>И</w:t>
      </w:r>
      <w:r w:rsidR="00C029B5" w:rsidRPr="00C029B5">
        <w:rPr>
          <w:sz w:val="28"/>
          <w:szCs w:val="28"/>
        </w:rPr>
        <w:t>нформационн</w:t>
      </w:r>
      <w:r>
        <w:rPr>
          <w:sz w:val="28"/>
          <w:szCs w:val="28"/>
        </w:rPr>
        <w:t>о-</w:t>
      </w:r>
      <w:r w:rsidR="00C029B5" w:rsidRPr="00C029B5">
        <w:rPr>
          <w:sz w:val="28"/>
          <w:szCs w:val="28"/>
        </w:rPr>
        <w:t>телекоммуникационны</w:t>
      </w:r>
      <w:r>
        <w:rPr>
          <w:sz w:val="28"/>
          <w:szCs w:val="28"/>
        </w:rPr>
        <w:t>е</w:t>
      </w:r>
      <w:r w:rsidR="00C029B5" w:rsidRPr="00C029B5">
        <w:rPr>
          <w:sz w:val="28"/>
          <w:szCs w:val="28"/>
        </w:rPr>
        <w:t xml:space="preserve"> технологи</w:t>
      </w:r>
      <w:r>
        <w:rPr>
          <w:sz w:val="28"/>
          <w:szCs w:val="28"/>
        </w:rPr>
        <w:t>и</w:t>
      </w:r>
      <w:r w:rsidR="00C029B5" w:rsidRPr="00C029B5">
        <w:rPr>
          <w:sz w:val="28"/>
          <w:szCs w:val="28"/>
        </w:rPr>
        <w:t xml:space="preserve"> в </w:t>
      </w:r>
      <w:proofErr w:type="spellStart"/>
      <w:r>
        <w:rPr>
          <w:sz w:val="28"/>
          <w:szCs w:val="28"/>
        </w:rPr>
        <w:t>ивент</w:t>
      </w:r>
      <w:proofErr w:type="spellEnd"/>
      <w:r>
        <w:rPr>
          <w:sz w:val="28"/>
          <w:szCs w:val="28"/>
        </w:rPr>
        <w:t>-индустрии</w:t>
      </w:r>
      <w:r w:rsidR="00C029B5" w:rsidRPr="00C029B5">
        <w:rPr>
          <w:sz w:val="28"/>
          <w:szCs w:val="28"/>
        </w:rPr>
        <w:t>.</w:t>
      </w:r>
    </w:p>
    <w:p w:rsidR="0066167A" w:rsidRDefault="00C029B5" w:rsidP="00C029B5">
      <w:pPr>
        <w:pStyle w:val="a8"/>
        <w:numPr>
          <w:ilvl w:val="0"/>
          <w:numId w:val="11"/>
        </w:numPr>
        <w:spacing w:line="360" w:lineRule="auto"/>
        <w:jc w:val="both"/>
        <w:rPr>
          <w:sz w:val="28"/>
          <w:szCs w:val="28"/>
        </w:rPr>
      </w:pPr>
      <w:r w:rsidRPr="00C029B5">
        <w:rPr>
          <w:sz w:val="28"/>
          <w:szCs w:val="28"/>
        </w:rPr>
        <w:t>С</w:t>
      </w:r>
      <w:r w:rsidR="0066167A">
        <w:rPr>
          <w:sz w:val="28"/>
          <w:szCs w:val="28"/>
        </w:rPr>
        <w:t>тандартные с</w:t>
      </w:r>
      <w:r w:rsidRPr="00C029B5">
        <w:rPr>
          <w:sz w:val="28"/>
          <w:szCs w:val="28"/>
        </w:rPr>
        <w:t>пособы монетизации</w:t>
      </w:r>
      <w:r w:rsidR="0066167A">
        <w:rPr>
          <w:sz w:val="28"/>
          <w:szCs w:val="28"/>
        </w:rPr>
        <w:t xml:space="preserve"> </w:t>
      </w:r>
      <w:proofErr w:type="spellStart"/>
      <w:r w:rsidR="0066167A">
        <w:rPr>
          <w:sz w:val="28"/>
          <w:szCs w:val="28"/>
        </w:rPr>
        <w:t>ивента</w:t>
      </w:r>
      <w:proofErr w:type="spellEnd"/>
      <w:r w:rsidR="0066167A">
        <w:rPr>
          <w:sz w:val="28"/>
          <w:szCs w:val="28"/>
        </w:rPr>
        <w:t>.</w:t>
      </w:r>
    </w:p>
    <w:p w:rsidR="0066167A" w:rsidRDefault="0066167A" w:rsidP="0066167A">
      <w:pPr>
        <w:pStyle w:val="a8"/>
        <w:numPr>
          <w:ilvl w:val="0"/>
          <w:numId w:val="11"/>
        </w:numPr>
        <w:spacing w:line="360" w:lineRule="auto"/>
        <w:jc w:val="both"/>
        <w:rPr>
          <w:sz w:val="28"/>
          <w:szCs w:val="28"/>
        </w:rPr>
      </w:pPr>
      <w:r>
        <w:rPr>
          <w:sz w:val="28"/>
          <w:szCs w:val="28"/>
        </w:rPr>
        <w:t>Нестандартные с</w:t>
      </w:r>
      <w:r w:rsidRPr="00C029B5">
        <w:rPr>
          <w:sz w:val="28"/>
          <w:szCs w:val="28"/>
        </w:rPr>
        <w:t>пособы монетизации</w:t>
      </w:r>
      <w:r>
        <w:rPr>
          <w:sz w:val="28"/>
          <w:szCs w:val="28"/>
        </w:rPr>
        <w:t xml:space="preserve"> </w:t>
      </w:r>
      <w:proofErr w:type="spellStart"/>
      <w:r>
        <w:rPr>
          <w:sz w:val="28"/>
          <w:szCs w:val="28"/>
        </w:rPr>
        <w:t>ивента</w:t>
      </w:r>
      <w:proofErr w:type="spellEnd"/>
      <w:r>
        <w:rPr>
          <w:sz w:val="28"/>
          <w:szCs w:val="28"/>
        </w:rPr>
        <w:t>.</w:t>
      </w:r>
    </w:p>
    <w:p w:rsidR="00400BD3" w:rsidRDefault="00400BD3" w:rsidP="00C029B5">
      <w:pPr>
        <w:pStyle w:val="a8"/>
        <w:numPr>
          <w:ilvl w:val="0"/>
          <w:numId w:val="11"/>
        </w:numPr>
        <w:spacing w:line="360" w:lineRule="auto"/>
        <w:jc w:val="both"/>
        <w:rPr>
          <w:sz w:val="28"/>
          <w:szCs w:val="28"/>
        </w:rPr>
      </w:pPr>
      <w:r>
        <w:t xml:space="preserve"> </w:t>
      </w:r>
      <w:r>
        <w:rPr>
          <w:sz w:val="28"/>
          <w:szCs w:val="28"/>
        </w:rPr>
        <w:t>Источники информации</w:t>
      </w:r>
      <w:r w:rsidR="00C029B5" w:rsidRPr="00400BD3">
        <w:rPr>
          <w:sz w:val="28"/>
          <w:szCs w:val="28"/>
        </w:rPr>
        <w:t xml:space="preserve"> генерирования идей для </w:t>
      </w:r>
      <w:proofErr w:type="spellStart"/>
      <w:r w:rsidR="00C029B5" w:rsidRPr="00400BD3">
        <w:rPr>
          <w:sz w:val="28"/>
          <w:szCs w:val="28"/>
        </w:rPr>
        <w:t>ивента</w:t>
      </w:r>
      <w:proofErr w:type="spellEnd"/>
      <w:r w:rsidR="00C029B5" w:rsidRPr="00400BD3">
        <w:rPr>
          <w:sz w:val="28"/>
          <w:szCs w:val="28"/>
        </w:rPr>
        <w:t>.</w:t>
      </w:r>
    </w:p>
    <w:p w:rsidR="009238ED" w:rsidRDefault="00C029B5" w:rsidP="00C029B5">
      <w:pPr>
        <w:pStyle w:val="a8"/>
        <w:numPr>
          <w:ilvl w:val="0"/>
          <w:numId w:val="11"/>
        </w:numPr>
        <w:spacing w:line="360" w:lineRule="auto"/>
        <w:jc w:val="both"/>
        <w:rPr>
          <w:sz w:val="28"/>
          <w:szCs w:val="28"/>
        </w:rPr>
      </w:pPr>
      <w:r w:rsidRPr="00400BD3">
        <w:rPr>
          <w:sz w:val="28"/>
          <w:szCs w:val="28"/>
        </w:rPr>
        <w:t xml:space="preserve"> </w:t>
      </w:r>
      <w:r w:rsidR="00400BD3">
        <w:rPr>
          <w:sz w:val="28"/>
          <w:szCs w:val="28"/>
        </w:rPr>
        <w:t>Этапы р</w:t>
      </w:r>
      <w:r w:rsidRPr="00400BD3">
        <w:rPr>
          <w:sz w:val="28"/>
          <w:szCs w:val="28"/>
        </w:rPr>
        <w:t>азработк</w:t>
      </w:r>
      <w:r w:rsidR="00400BD3">
        <w:rPr>
          <w:sz w:val="28"/>
          <w:szCs w:val="28"/>
        </w:rPr>
        <w:t>и</w:t>
      </w:r>
      <w:r w:rsidRPr="00400BD3">
        <w:rPr>
          <w:sz w:val="28"/>
          <w:szCs w:val="28"/>
        </w:rPr>
        <w:t xml:space="preserve"> концепции события.</w:t>
      </w:r>
    </w:p>
    <w:p w:rsidR="009238ED" w:rsidRDefault="00C029B5" w:rsidP="00C029B5">
      <w:pPr>
        <w:pStyle w:val="a8"/>
        <w:numPr>
          <w:ilvl w:val="0"/>
          <w:numId w:val="11"/>
        </w:numPr>
        <w:spacing w:line="360" w:lineRule="auto"/>
        <w:jc w:val="both"/>
        <w:rPr>
          <w:sz w:val="28"/>
          <w:szCs w:val="28"/>
        </w:rPr>
      </w:pPr>
      <w:r w:rsidRPr="00400BD3">
        <w:rPr>
          <w:sz w:val="28"/>
          <w:szCs w:val="28"/>
        </w:rPr>
        <w:t xml:space="preserve"> </w:t>
      </w:r>
      <w:r w:rsidR="009238ED">
        <w:rPr>
          <w:sz w:val="28"/>
          <w:szCs w:val="28"/>
        </w:rPr>
        <w:t>Методы ф</w:t>
      </w:r>
      <w:r w:rsidRPr="00400BD3">
        <w:rPr>
          <w:sz w:val="28"/>
          <w:szCs w:val="28"/>
        </w:rPr>
        <w:t>ормировани</w:t>
      </w:r>
      <w:r w:rsidR="009238ED">
        <w:rPr>
          <w:sz w:val="28"/>
          <w:szCs w:val="28"/>
        </w:rPr>
        <w:t>я</w:t>
      </w:r>
      <w:r w:rsidRPr="00400BD3">
        <w:rPr>
          <w:sz w:val="28"/>
          <w:szCs w:val="28"/>
        </w:rPr>
        <w:t xml:space="preserve"> и развити</w:t>
      </w:r>
      <w:r w:rsidR="009238ED">
        <w:rPr>
          <w:sz w:val="28"/>
          <w:szCs w:val="28"/>
        </w:rPr>
        <w:t>я</w:t>
      </w:r>
      <w:r w:rsidRPr="00400BD3">
        <w:rPr>
          <w:sz w:val="28"/>
          <w:szCs w:val="28"/>
        </w:rPr>
        <w:t xml:space="preserve"> команды </w:t>
      </w:r>
      <w:proofErr w:type="spellStart"/>
      <w:r w:rsidRPr="00400BD3">
        <w:rPr>
          <w:sz w:val="28"/>
          <w:szCs w:val="28"/>
        </w:rPr>
        <w:t>ивента</w:t>
      </w:r>
      <w:proofErr w:type="spellEnd"/>
      <w:r w:rsidRPr="00400BD3">
        <w:rPr>
          <w:sz w:val="28"/>
          <w:szCs w:val="28"/>
        </w:rPr>
        <w:t>.</w:t>
      </w:r>
    </w:p>
    <w:p w:rsidR="009238ED" w:rsidRDefault="00C029B5" w:rsidP="00C029B5">
      <w:pPr>
        <w:pStyle w:val="a8"/>
        <w:numPr>
          <w:ilvl w:val="0"/>
          <w:numId w:val="11"/>
        </w:numPr>
        <w:spacing w:line="360" w:lineRule="auto"/>
        <w:jc w:val="both"/>
        <w:rPr>
          <w:sz w:val="28"/>
          <w:szCs w:val="28"/>
        </w:rPr>
      </w:pPr>
      <w:r w:rsidRPr="00400BD3">
        <w:rPr>
          <w:sz w:val="28"/>
          <w:szCs w:val="28"/>
        </w:rPr>
        <w:t xml:space="preserve"> </w:t>
      </w:r>
      <w:r w:rsidR="009238ED">
        <w:rPr>
          <w:sz w:val="28"/>
          <w:szCs w:val="28"/>
        </w:rPr>
        <w:t>Онлайн-и</w:t>
      </w:r>
      <w:r w:rsidRPr="00400BD3">
        <w:rPr>
          <w:sz w:val="28"/>
          <w:szCs w:val="28"/>
        </w:rPr>
        <w:t>нструменты для командной работы.</w:t>
      </w:r>
    </w:p>
    <w:p w:rsidR="00BC6029" w:rsidRDefault="00C029B5" w:rsidP="00C029B5">
      <w:pPr>
        <w:pStyle w:val="a8"/>
        <w:numPr>
          <w:ilvl w:val="0"/>
          <w:numId w:val="11"/>
        </w:numPr>
        <w:spacing w:line="360" w:lineRule="auto"/>
        <w:jc w:val="both"/>
        <w:rPr>
          <w:sz w:val="28"/>
          <w:szCs w:val="28"/>
        </w:rPr>
      </w:pPr>
      <w:r w:rsidRPr="00400BD3">
        <w:rPr>
          <w:sz w:val="28"/>
          <w:szCs w:val="28"/>
        </w:rPr>
        <w:t xml:space="preserve"> Спикеры и волонтеры как ключевые </w:t>
      </w:r>
      <w:r w:rsidR="00BC6029">
        <w:rPr>
          <w:sz w:val="28"/>
          <w:szCs w:val="28"/>
        </w:rPr>
        <w:t xml:space="preserve">участники </w:t>
      </w:r>
      <w:proofErr w:type="spellStart"/>
      <w:r w:rsidR="00BC6029">
        <w:rPr>
          <w:sz w:val="28"/>
          <w:szCs w:val="28"/>
        </w:rPr>
        <w:t>ивента</w:t>
      </w:r>
      <w:proofErr w:type="spellEnd"/>
      <w:r w:rsidR="00BC6029">
        <w:rPr>
          <w:sz w:val="28"/>
          <w:szCs w:val="28"/>
        </w:rPr>
        <w:t>.</w:t>
      </w:r>
    </w:p>
    <w:p w:rsidR="00B37094" w:rsidRDefault="00BC6029" w:rsidP="00C029B5">
      <w:pPr>
        <w:pStyle w:val="a8"/>
        <w:numPr>
          <w:ilvl w:val="0"/>
          <w:numId w:val="11"/>
        </w:numPr>
        <w:spacing w:line="360" w:lineRule="auto"/>
        <w:jc w:val="both"/>
        <w:rPr>
          <w:sz w:val="28"/>
          <w:szCs w:val="28"/>
        </w:rPr>
      </w:pPr>
      <w:r>
        <w:rPr>
          <w:sz w:val="28"/>
          <w:szCs w:val="28"/>
        </w:rPr>
        <w:t xml:space="preserve"> </w:t>
      </w:r>
      <w:r w:rsidR="00B37094">
        <w:rPr>
          <w:sz w:val="28"/>
          <w:szCs w:val="28"/>
        </w:rPr>
        <w:t>Техническое предложение для участия в тендере.</w:t>
      </w:r>
    </w:p>
    <w:p w:rsidR="00B37094" w:rsidRDefault="00B37094" w:rsidP="00C029B5">
      <w:pPr>
        <w:pStyle w:val="a8"/>
        <w:numPr>
          <w:ilvl w:val="0"/>
          <w:numId w:val="11"/>
        </w:numPr>
        <w:spacing w:line="360" w:lineRule="auto"/>
        <w:jc w:val="both"/>
        <w:rPr>
          <w:sz w:val="28"/>
          <w:szCs w:val="28"/>
        </w:rPr>
      </w:pPr>
      <w:r>
        <w:rPr>
          <w:sz w:val="28"/>
          <w:szCs w:val="28"/>
        </w:rPr>
        <w:t xml:space="preserve">  Финансовое предложение для участия в тендере.</w:t>
      </w:r>
    </w:p>
    <w:p w:rsidR="00862375" w:rsidRDefault="00862375" w:rsidP="00C029B5">
      <w:pPr>
        <w:pStyle w:val="a8"/>
        <w:numPr>
          <w:ilvl w:val="0"/>
          <w:numId w:val="11"/>
        </w:numPr>
        <w:spacing w:line="360" w:lineRule="auto"/>
        <w:jc w:val="both"/>
        <w:rPr>
          <w:sz w:val="28"/>
          <w:szCs w:val="28"/>
        </w:rPr>
      </w:pPr>
      <w:r>
        <w:rPr>
          <w:sz w:val="28"/>
          <w:szCs w:val="28"/>
        </w:rPr>
        <w:t xml:space="preserve"> </w:t>
      </w:r>
      <w:r w:rsidR="00C029B5" w:rsidRPr="00400BD3">
        <w:rPr>
          <w:sz w:val="28"/>
          <w:szCs w:val="28"/>
        </w:rPr>
        <w:t xml:space="preserve">Юридические </w:t>
      </w:r>
      <w:r>
        <w:rPr>
          <w:sz w:val="28"/>
          <w:szCs w:val="28"/>
        </w:rPr>
        <w:t xml:space="preserve">нормы оформления отношений с партнерами </w:t>
      </w:r>
      <w:proofErr w:type="spellStart"/>
      <w:r>
        <w:rPr>
          <w:sz w:val="28"/>
          <w:szCs w:val="28"/>
        </w:rPr>
        <w:t>ивента</w:t>
      </w:r>
      <w:proofErr w:type="spellEnd"/>
      <w:r>
        <w:rPr>
          <w:sz w:val="28"/>
          <w:szCs w:val="28"/>
        </w:rPr>
        <w:t>.</w:t>
      </w:r>
    </w:p>
    <w:p w:rsidR="00862375" w:rsidRDefault="00862375" w:rsidP="00C029B5">
      <w:pPr>
        <w:pStyle w:val="a8"/>
        <w:numPr>
          <w:ilvl w:val="0"/>
          <w:numId w:val="11"/>
        </w:numPr>
        <w:spacing w:line="360" w:lineRule="auto"/>
        <w:jc w:val="both"/>
        <w:rPr>
          <w:sz w:val="28"/>
          <w:szCs w:val="28"/>
        </w:rPr>
      </w:pPr>
      <w:r>
        <w:rPr>
          <w:sz w:val="28"/>
          <w:szCs w:val="28"/>
        </w:rPr>
        <w:t xml:space="preserve"> </w:t>
      </w:r>
      <w:r w:rsidRPr="00400BD3">
        <w:rPr>
          <w:sz w:val="28"/>
          <w:szCs w:val="28"/>
        </w:rPr>
        <w:t xml:space="preserve">Юридические </w:t>
      </w:r>
      <w:r>
        <w:rPr>
          <w:sz w:val="28"/>
          <w:szCs w:val="28"/>
        </w:rPr>
        <w:t xml:space="preserve">нормы оформления отношений с подрядчиками </w:t>
      </w:r>
      <w:proofErr w:type="spellStart"/>
      <w:r>
        <w:rPr>
          <w:sz w:val="28"/>
          <w:szCs w:val="28"/>
        </w:rPr>
        <w:t>ивента</w:t>
      </w:r>
      <w:proofErr w:type="spellEnd"/>
      <w:r>
        <w:rPr>
          <w:sz w:val="28"/>
          <w:szCs w:val="28"/>
        </w:rPr>
        <w:t>.</w:t>
      </w:r>
    </w:p>
    <w:p w:rsidR="00A2298B" w:rsidRDefault="00862375" w:rsidP="00C029B5">
      <w:pPr>
        <w:pStyle w:val="a8"/>
        <w:numPr>
          <w:ilvl w:val="0"/>
          <w:numId w:val="11"/>
        </w:numPr>
        <w:spacing w:line="360" w:lineRule="auto"/>
        <w:jc w:val="both"/>
        <w:rPr>
          <w:sz w:val="28"/>
          <w:szCs w:val="28"/>
        </w:rPr>
      </w:pPr>
      <w:r>
        <w:rPr>
          <w:sz w:val="28"/>
          <w:szCs w:val="28"/>
        </w:rPr>
        <w:t xml:space="preserve"> </w:t>
      </w:r>
      <w:r w:rsidR="00A2298B">
        <w:rPr>
          <w:sz w:val="28"/>
          <w:szCs w:val="28"/>
        </w:rPr>
        <w:t xml:space="preserve">Структура </w:t>
      </w:r>
      <w:r w:rsidR="00A2298B" w:rsidRPr="00400BD3">
        <w:rPr>
          <w:sz w:val="28"/>
          <w:szCs w:val="28"/>
        </w:rPr>
        <w:t>расходн</w:t>
      </w:r>
      <w:r w:rsidR="00A2298B">
        <w:rPr>
          <w:sz w:val="28"/>
          <w:szCs w:val="28"/>
        </w:rPr>
        <w:t>ой</w:t>
      </w:r>
      <w:r w:rsidR="00A2298B" w:rsidRPr="00400BD3">
        <w:rPr>
          <w:sz w:val="28"/>
          <w:szCs w:val="28"/>
        </w:rPr>
        <w:t xml:space="preserve"> и доходн</w:t>
      </w:r>
      <w:r w:rsidR="00A2298B">
        <w:rPr>
          <w:sz w:val="28"/>
          <w:szCs w:val="28"/>
        </w:rPr>
        <w:t xml:space="preserve">ой </w:t>
      </w:r>
      <w:r w:rsidR="00A2298B" w:rsidRPr="00400BD3">
        <w:rPr>
          <w:sz w:val="28"/>
          <w:szCs w:val="28"/>
        </w:rPr>
        <w:t>част</w:t>
      </w:r>
      <w:r w:rsidR="00A2298B">
        <w:rPr>
          <w:sz w:val="28"/>
          <w:szCs w:val="28"/>
        </w:rPr>
        <w:t>и б</w:t>
      </w:r>
      <w:r w:rsidR="00A2298B" w:rsidRPr="00400BD3">
        <w:rPr>
          <w:sz w:val="28"/>
          <w:szCs w:val="28"/>
        </w:rPr>
        <w:t>юджет</w:t>
      </w:r>
      <w:r w:rsidR="00A2298B">
        <w:rPr>
          <w:sz w:val="28"/>
          <w:szCs w:val="28"/>
        </w:rPr>
        <w:t>а</w:t>
      </w:r>
      <w:r w:rsidR="00A2298B" w:rsidRPr="00400BD3">
        <w:rPr>
          <w:sz w:val="28"/>
          <w:szCs w:val="28"/>
        </w:rPr>
        <w:t xml:space="preserve"> </w:t>
      </w:r>
      <w:proofErr w:type="spellStart"/>
      <w:r w:rsidR="00A2298B" w:rsidRPr="00400BD3">
        <w:rPr>
          <w:sz w:val="28"/>
          <w:szCs w:val="28"/>
        </w:rPr>
        <w:t>ивента</w:t>
      </w:r>
      <w:proofErr w:type="spellEnd"/>
      <w:r w:rsidR="00A2298B">
        <w:rPr>
          <w:sz w:val="28"/>
          <w:szCs w:val="28"/>
        </w:rPr>
        <w:t>.</w:t>
      </w:r>
    </w:p>
    <w:p w:rsidR="00C029B5" w:rsidRPr="00400BD3" w:rsidRDefault="00A2298B" w:rsidP="00C029B5">
      <w:pPr>
        <w:pStyle w:val="a8"/>
        <w:numPr>
          <w:ilvl w:val="0"/>
          <w:numId w:val="11"/>
        </w:numPr>
        <w:spacing w:line="360" w:lineRule="auto"/>
        <w:jc w:val="both"/>
        <w:rPr>
          <w:sz w:val="28"/>
          <w:szCs w:val="28"/>
        </w:rPr>
      </w:pPr>
      <w:r>
        <w:rPr>
          <w:sz w:val="28"/>
          <w:szCs w:val="28"/>
        </w:rPr>
        <w:t xml:space="preserve"> </w:t>
      </w:r>
      <w:r w:rsidR="00C029B5" w:rsidRPr="00400BD3">
        <w:rPr>
          <w:sz w:val="28"/>
          <w:szCs w:val="28"/>
        </w:rPr>
        <w:t xml:space="preserve">Подготовка к работе с форс-мажорами </w:t>
      </w:r>
      <w:proofErr w:type="spellStart"/>
      <w:r w:rsidR="00C029B5" w:rsidRPr="00400BD3">
        <w:rPr>
          <w:sz w:val="28"/>
          <w:szCs w:val="28"/>
        </w:rPr>
        <w:t>ивента</w:t>
      </w:r>
      <w:proofErr w:type="spellEnd"/>
      <w:r w:rsidR="00C029B5" w:rsidRPr="00400BD3">
        <w:rPr>
          <w:sz w:val="28"/>
          <w:szCs w:val="28"/>
        </w:rPr>
        <w:t>.</w:t>
      </w:r>
    </w:p>
    <w:p w:rsidR="00F2670F" w:rsidRDefault="00A2298B" w:rsidP="00C029B5">
      <w:pPr>
        <w:pStyle w:val="a8"/>
        <w:numPr>
          <w:ilvl w:val="0"/>
          <w:numId w:val="11"/>
        </w:numPr>
        <w:spacing w:line="360" w:lineRule="auto"/>
        <w:jc w:val="both"/>
        <w:rPr>
          <w:sz w:val="28"/>
          <w:szCs w:val="28"/>
        </w:rPr>
      </w:pPr>
      <w:r>
        <w:rPr>
          <w:sz w:val="28"/>
          <w:szCs w:val="28"/>
        </w:rPr>
        <w:t xml:space="preserve"> </w:t>
      </w:r>
      <w:r w:rsidR="00C029B5" w:rsidRPr="00C029B5">
        <w:rPr>
          <w:sz w:val="28"/>
          <w:szCs w:val="28"/>
        </w:rPr>
        <w:t>Организация фото</w:t>
      </w:r>
      <w:r w:rsidR="00F2670F">
        <w:rPr>
          <w:sz w:val="28"/>
          <w:szCs w:val="28"/>
        </w:rPr>
        <w:t>- и видео</w:t>
      </w:r>
      <w:r w:rsidR="00C029B5" w:rsidRPr="00C029B5">
        <w:rPr>
          <w:sz w:val="28"/>
          <w:szCs w:val="28"/>
        </w:rPr>
        <w:t>съемки</w:t>
      </w:r>
      <w:r w:rsidR="00F2670F">
        <w:rPr>
          <w:sz w:val="28"/>
          <w:szCs w:val="28"/>
        </w:rPr>
        <w:t xml:space="preserve"> </w:t>
      </w:r>
      <w:proofErr w:type="spellStart"/>
      <w:r w:rsidR="00F2670F">
        <w:rPr>
          <w:sz w:val="28"/>
          <w:szCs w:val="28"/>
        </w:rPr>
        <w:t>ивента</w:t>
      </w:r>
      <w:proofErr w:type="spellEnd"/>
      <w:r w:rsidR="00F2670F">
        <w:rPr>
          <w:sz w:val="28"/>
          <w:szCs w:val="28"/>
        </w:rPr>
        <w:t>.</w:t>
      </w:r>
    </w:p>
    <w:p w:rsidR="000A0292" w:rsidRDefault="00F2670F" w:rsidP="00C029B5">
      <w:pPr>
        <w:pStyle w:val="a8"/>
        <w:numPr>
          <w:ilvl w:val="0"/>
          <w:numId w:val="11"/>
        </w:numPr>
        <w:spacing w:line="360" w:lineRule="auto"/>
        <w:jc w:val="both"/>
        <w:rPr>
          <w:sz w:val="28"/>
          <w:szCs w:val="28"/>
        </w:rPr>
      </w:pPr>
      <w:r>
        <w:rPr>
          <w:sz w:val="28"/>
          <w:szCs w:val="28"/>
        </w:rPr>
        <w:t xml:space="preserve"> Организация о</w:t>
      </w:r>
      <w:r w:rsidR="00C029B5" w:rsidRPr="00C029B5">
        <w:rPr>
          <w:sz w:val="28"/>
          <w:szCs w:val="28"/>
        </w:rPr>
        <w:t xml:space="preserve">нлайн-трансляции </w:t>
      </w:r>
      <w:proofErr w:type="spellStart"/>
      <w:r w:rsidR="00C029B5" w:rsidRPr="00C029B5">
        <w:rPr>
          <w:sz w:val="28"/>
          <w:szCs w:val="28"/>
        </w:rPr>
        <w:t>ивента</w:t>
      </w:r>
      <w:proofErr w:type="spellEnd"/>
      <w:r w:rsidR="00C029B5" w:rsidRPr="00C029B5">
        <w:rPr>
          <w:sz w:val="28"/>
          <w:szCs w:val="28"/>
        </w:rPr>
        <w:t>.</w:t>
      </w:r>
    </w:p>
    <w:p w:rsidR="000A0292" w:rsidRDefault="000A0292" w:rsidP="00C029B5">
      <w:pPr>
        <w:pStyle w:val="a8"/>
        <w:numPr>
          <w:ilvl w:val="0"/>
          <w:numId w:val="11"/>
        </w:numPr>
        <w:spacing w:line="360" w:lineRule="auto"/>
        <w:jc w:val="both"/>
        <w:rPr>
          <w:sz w:val="28"/>
          <w:szCs w:val="28"/>
        </w:rPr>
      </w:pPr>
      <w:r>
        <w:rPr>
          <w:sz w:val="28"/>
          <w:szCs w:val="28"/>
        </w:rPr>
        <w:t xml:space="preserve"> </w:t>
      </w:r>
      <w:r w:rsidR="00C029B5" w:rsidRPr="00C029B5">
        <w:rPr>
          <w:sz w:val="28"/>
          <w:szCs w:val="28"/>
        </w:rPr>
        <w:t>Традиционные и инновационные каналы продвижения</w:t>
      </w:r>
      <w:r>
        <w:rPr>
          <w:sz w:val="28"/>
          <w:szCs w:val="28"/>
        </w:rPr>
        <w:t xml:space="preserve"> </w:t>
      </w:r>
      <w:proofErr w:type="spellStart"/>
      <w:r>
        <w:rPr>
          <w:sz w:val="28"/>
          <w:szCs w:val="28"/>
        </w:rPr>
        <w:t>ивента</w:t>
      </w:r>
      <w:proofErr w:type="spellEnd"/>
      <w:r w:rsidR="00C029B5" w:rsidRPr="00C029B5">
        <w:rPr>
          <w:sz w:val="28"/>
          <w:szCs w:val="28"/>
        </w:rPr>
        <w:t>.</w:t>
      </w:r>
    </w:p>
    <w:p w:rsidR="000A0292" w:rsidRDefault="00C029B5" w:rsidP="00C029B5">
      <w:pPr>
        <w:pStyle w:val="a8"/>
        <w:numPr>
          <w:ilvl w:val="0"/>
          <w:numId w:val="11"/>
        </w:numPr>
        <w:spacing w:line="360" w:lineRule="auto"/>
        <w:jc w:val="both"/>
        <w:rPr>
          <w:sz w:val="28"/>
          <w:szCs w:val="28"/>
        </w:rPr>
      </w:pPr>
      <w:r w:rsidRPr="00C029B5">
        <w:rPr>
          <w:sz w:val="28"/>
          <w:szCs w:val="28"/>
        </w:rPr>
        <w:t xml:space="preserve"> Сервисы регистрации и продажи билетов.</w:t>
      </w:r>
    </w:p>
    <w:p w:rsidR="000A0292" w:rsidRDefault="00C029B5" w:rsidP="00C029B5">
      <w:pPr>
        <w:pStyle w:val="a8"/>
        <w:numPr>
          <w:ilvl w:val="0"/>
          <w:numId w:val="11"/>
        </w:numPr>
        <w:spacing w:line="360" w:lineRule="auto"/>
        <w:jc w:val="both"/>
        <w:rPr>
          <w:sz w:val="28"/>
          <w:szCs w:val="28"/>
        </w:rPr>
      </w:pPr>
      <w:r w:rsidRPr="00C029B5">
        <w:rPr>
          <w:sz w:val="28"/>
          <w:szCs w:val="28"/>
        </w:rPr>
        <w:t xml:space="preserve"> </w:t>
      </w:r>
      <w:r w:rsidR="000A0292">
        <w:rPr>
          <w:sz w:val="28"/>
          <w:szCs w:val="28"/>
        </w:rPr>
        <w:t>Онлайн-инструменты для создания с</w:t>
      </w:r>
      <w:r w:rsidRPr="00C029B5">
        <w:rPr>
          <w:sz w:val="28"/>
          <w:szCs w:val="28"/>
        </w:rPr>
        <w:t>айт</w:t>
      </w:r>
      <w:r w:rsidR="000A0292">
        <w:rPr>
          <w:sz w:val="28"/>
          <w:szCs w:val="28"/>
        </w:rPr>
        <w:t>а</w:t>
      </w:r>
      <w:r w:rsidRPr="00C029B5">
        <w:rPr>
          <w:sz w:val="28"/>
          <w:szCs w:val="28"/>
        </w:rPr>
        <w:t xml:space="preserve"> </w:t>
      </w:r>
      <w:proofErr w:type="spellStart"/>
      <w:r w:rsidRPr="00C029B5">
        <w:rPr>
          <w:sz w:val="28"/>
          <w:szCs w:val="28"/>
        </w:rPr>
        <w:t>ивента</w:t>
      </w:r>
      <w:proofErr w:type="spellEnd"/>
      <w:r w:rsidRPr="00C029B5">
        <w:rPr>
          <w:sz w:val="28"/>
          <w:szCs w:val="28"/>
        </w:rPr>
        <w:t>.</w:t>
      </w:r>
    </w:p>
    <w:p w:rsidR="000F19F4" w:rsidRDefault="00C029B5" w:rsidP="00C029B5">
      <w:pPr>
        <w:pStyle w:val="a8"/>
        <w:numPr>
          <w:ilvl w:val="0"/>
          <w:numId w:val="11"/>
        </w:numPr>
        <w:spacing w:line="360" w:lineRule="auto"/>
        <w:jc w:val="both"/>
        <w:rPr>
          <w:sz w:val="28"/>
          <w:szCs w:val="28"/>
        </w:rPr>
      </w:pPr>
      <w:r w:rsidRPr="00C029B5">
        <w:rPr>
          <w:sz w:val="28"/>
          <w:szCs w:val="28"/>
        </w:rPr>
        <w:t xml:space="preserve"> </w:t>
      </w:r>
      <w:r w:rsidR="000F19F4">
        <w:rPr>
          <w:sz w:val="28"/>
          <w:szCs w:val="28"/>
        </w:rPr>
        <w:t>Организация р</w:t>
      </w:r>
      <w:r w:rsidRPr="00C029B5">
        <w:rPr>
          <w:sz w:val="28"/>
          <w:szCs w:val="28"/>
        </w:rPr>
        <w:t>абот</w:t>
      </w:r>
      <w:r w:rsidR="000F19F4">
        <w:rPr>
          <w:sz w:val="28"/>
          <w:szCs w:val="28"/>
        </w:rPr>
        <w:t>ы</w:t>
      </w:r>
      <w:r w:rsidRPr="00C029B5">
        <w:rPr>
          <w:sz w:val="28"/>
          <w:szCs w:val="28"/>
        </w:rPr>
        <w:t xml:space="preserve"> с лидерами мнений</w:t>
      </w:r>
      <w:r w:rsidR="000F19F4">
        <w:rPr>
          <w:sz w:val="28"/>
          <w:szCs w:val="28"/>
        </w:rPr>
        <w:t xml:space="preserve"> для продвижения </w:t>
      </w:r>
      <w:proofErr w:type="spellStart"/>
      <w:r w:rsidR="000F19F4">
        <w:rPr>
          <w:sz w:val="28"/>
          <w:szCs w:val="28"/>
        </w:rPr>
        <w:t>ивента</w:t>
      </w:r>
      <w:proofErr w:type="spellEnd"/>
      <w:r w:rsidRPr="00C029B5">
        <w:rPr>
          <w:sz w:val="28"/>
          <w:szCs w:val="28"/>
        </w:rPr>
        <w:t>.</w:t>
      </w:r>
    </w:p>
    <w:p w:rsidR="000F19F4" w:rsidRDefault="00C029B5" w:rsidP="00C029B5">
      <w:pPr>
        <w:pStyle w:val="a8"/>
        <w:numPr>
          <w:ilvl w:val="0"/>
          <w:numId w:val="11"/>
        </w:numPr>
        <w:spacing w:line="360" w:lineRule="auto"/>
        <w:jc w:val="both"/>
        <w:rPr>
          <w:sz w:val="28"/>
          <w:szCs w:val="28"/>
        </w:rPr>
      </w:pPr>
      <w:r w:rsidRPr="00C029B5">
        <w:rPr>
          <w:sz w:val="28"/>
          <w:szCs w:val="28"/>
        </w:rPr>
        <w:t xml:space="preserve"> Организация и инструменты рассылки приглашений.</w:t>
      </w:r>
    </w:p>
    <w:p w:rsidR="00C029B5" w:rsidRPr="00C029B5" w:rsidRDefault="00C029B5" w:rsidP="00C029B5">
      <w:pPr>
        <w:pStyle w:val="a8"/>
        <w:numPr>
          <w:ilvl w:val="0"/>
          <w:numId w:val="11"/>
        </w:numPr>
        <w:spacing w:line="360" w:lineRule="auto"/>
        <w:jc w:val="both"/>
        <w:rPr>
          <w:sz w:val="28"/>
          <w:szCs w:val="28"/>
        </w:rPr>
      </w:pPr>
      <w:r w:rsidRPr="00C029B5">
        <w:rPr>
          <w:sz w:val="28"/>
          <w:szCs w:val="28"/>
        </w:rPr>
        <w:t xml:space="preserve"> Система напоминаний об </w:t>
      </w:r>
      <w:proofErr w:type="spellStart"/>
      <w:r w:rsidRPr="00C029B5">
        <w:rPr>
          <w:sz w:val="28"/>
          <w:szCs w:val="28"/>
        </w:rPr>
        <w:t>ивенте</w:t>
      </w:r>
      <w:proofErr w:type="spellEnd"/>
      <w:r w:rsidRPr="00C029B5">
        <w:rPr>
          <w:sz w:val="28"/>
          <w:szCs w:val="28"/>
        </w:rPr>
        <w:t>.</w:t>
      </w:r>
    </w:p>
    <w:p w:rsidR="00DB01A4" w:rsidRDefault="00DB01A4" w:rsidP="00C029B5">
      <w:pPr>
        <w:pStyle w:val="a8"/>
        <w:numPr>
          <w:ilvl w:val="0"/>
          <w:numId w:val="11"/>
        </w:numPr>
        <w:spacing w:line="360" w:lineRule="auto"/>
        <w:jc w:val="both"/>
        <w:rPr>
          <w:sz w:val="28"/>
          <w:szCs w:val="28"/>
        </w:rPr>
      </w:pPr>
      <w:r>
        <w:rPr>
          <w:sz w:val="28"/>
          <w:szCs w:val="28"/>
        </w:rPr>
        <w:t xml:space="preserve"> Виды и особенности использования р</w:t>
      </w:r>
      <w:r w:rsidR="00C029B5" w:rsidRPr="00C029B5">
        <w:rPr>
          <w:sz w:val="28"/>
          <w:szCs w:val="28"/>
        </w:rPr>
        <w:t>аздаточны</w:t>
      </w:r>
      <w:r>
        <w:rPr>
          <w:sz w:val="28"/>
          <w:szCs w:val="28"/>
        </w:rPr>
        <w:t>х</w:t>
      </w:r>
      <w:r w:rsidR="00C029B5" w:rsidRPr="00C029B5">
        <w:rPr>
          <w:sz w:val="28"/>
          <w:szCs w:val="28"/>
        </w:rPr>
        <w:t xml:space="preserve"> материал</w:t>
      </w:r>
      <w:r>
        <w:rPr>
          <w:sz w:val="28"/>
          <w:szCs w:val="28"/>
        </w:rPr>
        <w:t>ов.</w:t>
      </w:r>
    </w:p>
    <w:p w:rsidR="004F2486" w:rsidRDefault="00DB01A4" w:rsidP="00C029B5">
      <w:pPr>
        <w:pStyle w:val="a8"/>
        <w:numPr>
          <w:ilvl w:val="0"/>
          <w:numId w:val="11"/>
        </w:numPr>
        <w:spacing w:line="360" w:lineRule="auto"/>
        <w:jc w:val="both"/>
        <w:rPr>
          <w:sz w:val="28"/>
          <w:szCs w:val="28"/>
        </w:rPr>
      </w:pPr>
      <w:r>
        <w:rPr>
          <w:sz w:val="28"/>
          <w:szCs w:val="28"/>
        </w:rPr>
        <w:lastRenderedPageBreak/>
        <w:t xml:space="preserve"> Командные роли </w:t>
      </w:r>
      <w:r w:rsidR="004F2486">
        <w:rPr>
          <w:sz w:val="28"/>
          <w:szCs w:val="28"/>
        </w:rPr>
        <w:t xml:space="preserve">организаторов </w:t>
      </w:r>
      <w:r>
        <w:rPr>
          <w:sz w:val="28"/>
          <w:szCs w:val="28"/>
        </w:rPr>
        <w:t xml:space="preserve">при проведении </w:t>
      </w:r>
      <w:proofErr w:type="spellStart"/>
      <w:r w:rsidR="00C029B5" w:rsidRPr="00C029B5">
        <w:rPr>
          <w:sz w:val="28"/>
          <w:szCs w:val="28"/>
        </w:rPr>
        <w:t>ивента</w:t>
      </w:r>
      <w:proofErr w:type="spellEnd"/>
      <w:r w:rsidR="00C029B5" w:rsidRPr="00C029B5">
        <w:rPr>
          <w:sz w:val="28"/>
          <w:szCs w:val="28"/>
        </w:rPr>
        <w:t xml:space="preserve">. </w:t>
      </w:r>
    </w:p>
    <w:p w:rsidR="004F2486" w:rsidRDefault="004F2486" w:rsidP="00C029B5">
      <w:pPr>
        <w:pStyle w:val="a8"/>
        <w:numPr>
          <w:ilvl w:val="0"/>
          <w:numId w:val="11"/>
        </w:numPr>
        <w:spacing w:line="360" w:lineRule="auto"/>
        <w:jc w:val="both"/>
        <w:rPr>
          <w:sz w:val="28"/>
          <w:szCs w:val="28"/>
        </w:rPr>
      </w:pPr>
      <w:r>
        <w:rPr>
          <w:sz w:val="28"/>
          <w:szCs w:val="28"/>
        </w:rPr>
        <w:t xml:space="preserve"> Принципы з</w:t>
      </w:r>
      <w:r w:rsidR="00C029B5" w:rsidRPr="00C029B5">
        <w:rPr>
          <w:sz w:val="28"/>
          <w:szCs w:val="28"/>
        </w:rPr>
        <w:t>онировани</w:t>
      </w:r>
      <w:r>
        <w:rPr>
          <w:sz w:val="28"/>
          <w:szCs w:val="28"/>
        </w:rPr>
        <w:t>я</w:t>
      </w:r>
      <w:r w:rsidR="00C029B5" w:rsidRPr="00C029B5">
        <w:rPr>
          <w:sz w:val="28"/>
          <w:szCs w:val="28"/>
        </w:rPr>
        <w:t xml:space="preserve"> пространства</w:t>
      </w:r>
      <w:r>
        <w:rPr>
          <w:sz w:val="28"/>
          <w:szCs w:val="28"/>
        </w:rPr>
        <w:t xml:space="preserve"> и у</w:t>
      </w:r>
      <w:r w:rsidR="00C029B5" w:rsidRPr="00C029B5">
        <w:rPr>
          <w:sz w:val="28"/>
          <w:szCs w:val="28"/>
        </w:rPr>
        <w:t>правлени</w:t>
      </w:r>
      <w:r>
        <w:rPr>
          <w:sz w:val="28"/>
          <w:szCs w:val="28"/>
        </w:rPr>
        <w:t>я</w:t>
      </w:r>
      <w:r w:rsidR="00C029B5" w:rsidRPr="00C029B5">
        <w:rPr>
          <w:sz w:val="28"/>
          <w:szCs w:val="28"/>
        </w:rPr>
        <w:t xml:space="preserve"> паузами </w:t>
      </w:r>
      <w:proofErr w:type="spellStart"/>
      <w:r>
        <w:rPr>
          <w:sz w:val="28"/>
          <w:szCs w:val="28"/>
        </w:rPr>
        <w:t>ивента</w:t>
      </w:r>
      <w:proofErr w:type="spellEnd"/>
      <w:r>
        <w:rPr>
          <w:sz w:val="28"/>
          <w:szCs w:val="28"/>
        </w:rPr>
        <w:t>.</w:t>
      </w:r>
    </w:p>
    <w:p w:rsidR="008A0133" w:rsidRDefault="004F2486" w:rsidP="00C029B5">
      <w:pPr>
        <w:pStyle w:val="a8"/>
        <w:numPr>
          <w:ilvl w:val="0"/>
          <w:numId w:val="11"/>
        </w:numPr>
        <w:spacing w:line="360" w:lineRule="auto"/>
        <w:jc w:val="both"/>
        <w:rPr>
          <w:sz w:val="28"/>
          <w:szCs w:val="28"/>
        </w:rPr>
      </w:pPr>
      <w:r>
        <w:rPr>
          <w:sz w:val="28"/>
          <w:szCs w:val="28"/>
        </w:rPr>
        <w:t xml:space="preserve"> </w:t>
      </w:r>
      <w:r w:rsidR="008A0133">
        <w:rPr>
          <w:sz w:val="28"/>
          <w:szCs w:val="28"/>
        </w:rPr>
        <w:t xml:space="preserve">Технология </w:t>
      </w:r>
      <w:proofErr w:type="spellStart"/>
      <w:r w:rsidR="00C029B5" w:rsidRPr="00C029B5">
        <w:rPr>
          <w:sz w:val="28"/>
          <w:szCs w:val="28"/>
        </w:rPr>
        <w:t>нетворкинг</w:t>
      </w:r>
      <w:r w:rsidR="008A0133">
        <w:rPr>
          <w:sz w:val="28"/>
          <w:szCs w:val="28"/>
        </w:rPr>
        <w:t>а</w:t>
      </w:r>
      <w:proofErr w:type="spellEnd"/>
      <w:r w:rsidR="008A0133">
        <w:rPr>
          <w:sz w:val="28"/>
          <w:szCs w:val="28"/>
        </w:rPr>
        <w:t xml:space="preserve"> при проведении </w:t>
      </w:r>
      <w:proofErr w:type="spellStart"/>
      <w:r w:rsidR="008A0133">
        <w:rPr>
          <w:sz w:val="28"/>
          <w:szCs w:val="28"/>
        </w:rPr>
        <w:t>ивента</w:t>
      </w:r>
      <w:proofErr w:type="spellEnd"/>
      <w:r w:rsidR="00C029B5" w:rsidRPr="00C029B5">
        <w:rPr>
          <w:sz w:val="28"/>
          <w:szCs w:val="28"/>
        </w:rPr>
        <w:t>.</w:t>
      </w:r>
    </w:p>
    <w:p w:rsidR="00576A94" w:rsidRDefault="00C029B5" w:rsidP="00C029B5">
      <w:pPr>
        <w:pStyle w:val="a8"/>
        <w:numPr>
          <w:ilvl w:val="0"/>
          <w:numId w:val="11"/>
        </w:numPr>
        <w:spacing w:line="360" w:lineRule="auto"/>
        <w:jc w:val="both"/>
        <w:rPr>
          <w:sz w:val="28"/>
          <w:szCs w:val="28"/>
        </w:rPr>
      </w:pPr>
      <w:r w:rsidRPr="00C029B5">
        <w:rPr>
          <w:sz w:val="28"/>
          <w:szCs w:val="28"/>
        </w:rPr>
        <w:t xml:space="preserve"> Особенности проведения гибридного </w:t>
      </w:r>
      <w:proofErr w:type="spellStart"/>
      <w:r w:rsidRPr="00C029B5">
        <w:rPr>
          <w:sz w:val="28"/>
          <w:szCs w:val="28"/>
        </w:rPr>
        <w:t>ивента</w:t>
      </w:r>
      <w:proofErr w:type="spellEnd"/>
      <w:r w:rsidRPr="00C029B5">
        <w:rPr>
          <w:sz w:val="28"/>
          <w:szCs w:val="28"/>
        </w:rPr>
        <w:t xml:space="preserve">. </w:t>
      </w:r>
    </w:p>
    <w:p w:rsidR="00576A94" w:rsidRDefault="00576A94" w:rsidP="00C029B5">
      <w:pPr>
        <w:pStyle w:val="a8"/>
        <w:numPr>
          <w:ilvl w:val="0"/>
          <w:numId w:val="11"/>
        </w:numPr>
        <w:spacing w:line="360" w:lineRule="auto"/>
        <w:jc w:val="both"/>
        <w:rPr>
          <w:sz w:val="28"/>
          <w:szCs w:val="28"/>
        </w:rPr>
      </w:pPr>
      <w:r>
        <w:rPr>
          <w:sz w:val="28"/>
          <w:szCs w:val="28"/>
        </w:rPr>
        <w:t xml:space="preserve"> </w:t>
      </w:r>
      <w:r w:rsidR="00C029B5" w:rsidRPr="00C029B5">
        <w:rPr>
          <w:sz w:val="28"/>
          <w:szCs w:val="28"/>
        </w:rPr>
        <w:t>Особенности проведения онлайн-</w:t>
      </w:r>
      <w:proofErr w:type="spellStart"/>
      <w:r w:rsidR="00C029B5" w:rsidRPr="00C029B5">
        <w:rPr>
          <w:sz w:val="28"/>
          <w:szCs w:val="28"/>
        </w:rPr>
        <w:t>ивента</w:t>
      </w:r>
      <w:proofErr w:type="spellEnd"/>
      <w:r w:rsidR="00C029B5" w:rsidRPr="00C029B5">
        <w:rPr>
          <w:sz w:val="28"/>
          <w:szCs w:val="28"/>
        </w:rPr>
        <w:t xml:space="preserve">. </w:t>
      </w:r>
    </w:p>
    <w:p w:rsidR="00C029B5" w:rsidRPr="00C029B5" w:rsidRDefault="00576A94" w:rsidP="00C029B5">
      <w:pPr>
        <w:pStyle w:val="a8"/>
        <w:numPr>
          <w:ilvl w:val="0"/>
          <w:numId w:val="11"/>
        </w:numPr>
        <w:spacing w:line="360" w:lineRule="auto"/>
        <w:jc w:val="both"/>
        <w:rPr>
          <w:sz w:val="28"/>
          <w:szCs w:val="28"/>
        </w:rPr>
      </w:pPr>
      <w:r>
        <w:rPr>
          <w:sz w:val="28"/>
          <w:szCs w:val="28"/>
        </w:rPr>
        <w:t xml:space="preserve"> </w:t>
      </w:r>
      <w:r w:rsidR="00C029B5" w:rsidRPr="00C029B5">
        <w:rPr>
          <w:sz w:val="28"/>
          <w:szCs w:val="28"/>
        </w:rPr>
        <w:t>Церемони</w:t>
      </w:r>
      <w:r w:rsidR="000C1CD8">
        <w:rPr>
          <w:sz w:val="28"/>
          <w:szCs w:val="28"/>
        </w:rPr>
        <w:t xml:space="preserve">и открытия и </w:t>
      </w:r>
      <w:r w:rsidR="00C029B5" w:rsidRPr="00C029B5">
        <w:rPr>
          <w:sz w:val="28"/>
          <w:szCs w:val="28"/>
        </w:rPr>
        <w:t xml:space="preserve">закрытия </w:t>
      </w:r>
      <w:proofErr w:type="spellStart"/>
      <w:r w:rsidR="00C029B5" w:rsidRPr="00C029B5">
        <w:rPr>
          <w:sz w:val="28"/>
          <w:szCs w:val="28"/>
        </w:rPr>
        <w:t>ивента</w:t>
      </w:r>
      <w:proofErr w:type="spellEnd"/>
      <w:r w:rsidR="000C1CD8">
        <w:rPr>
          <w:sz w:val="28"/>
          <w:szCs w:val="28"/>
        </w:rPr>
        <w:t>: этапы, техники, примеры</w:t>
      </w:r>
      <w:r w:rsidR="00C029B5" w:rsidRPr="00C029B5">
        <w:rPr>
          <w:sz w:val="28"/>
          <w:szCs w:val="28"/>
        </w:rPr>
        <w:t>.</w:t>
      </w:r>
    </w:p>
    <w:p w:rsidR="000C1CD8" w:rsidRDefault="000C1CD8" w:rsidP="00C029B5">
      <w:pPr>
        <w:pStyle w:val="a8"/>
        <w:numPr>
          <w:ilvl w:val="0"/>
          <w:numId w:val="11"/>
        </w:numPr>
        <w:spacing w:line="360" w:lineRule="auto"/>
        <w:jc w:val="both"/>
        <w:rPr>
          <w:sz w:val="28"/>
          <w:szCs w:val="28"/>
        </w:rPr>
      </w:pPr>
      <w:r>
        <w:rPr>
          <w:sz w:val="28"/>
          <w:szCs w:val="28"/>
        </w:rPr>
        <w:t xml:space="preserve"> </w:t>
      </w:r>
      <w:r w:rsidR="00C029B5" w:rsidRPr="00C029B5">
        <w:rPr>
          <w:sz w:val="28"/>
          <w:szCs w:val="28"/>
        </w:rPr>
        <w:t xml:space="preserve">Организация обратной связи </w:t>
      </w:r>
      <w:proofErr w:type="spellStart"/>
      <w:r>
        <w:rPr>
          <w:sz w:val="28"/>
          <w:szCs w:val="28"/>
        </w:rPr>
        <w:t>ивента</w:t>
      </w:r>
      <w:proofErr w:type="spellEnd"/>
      <w:r w:rsidR="00C029B5" w:rsidRPr="00C029B5">
        <w:rPr>
          <w:sz w:val="28"/>
          <w:szCs w:val="28"/>
        </w:rPr>
        <w:t>.</w:t>
      </w:r>
    </w:p>
    <w:p w:rsidR="005C74EF" w:rsidRDefault="00C029B5" w:rsidP="00C029B5">
      <w:pPr>
        <w:pStyle w:val="a8"/>
        <w:numPr>
          <w:ilvl w:val="0"/>
          <w:numId w:val="11"/>
        </w:numPr>
        <w:spacing w:line="360" w:lineRule="auto"/>
        <w:jc w:val="both"/>
        <w:rPr>
          <w:sz w:val="28"/>
          <w:szCs w:val="28"/>
        </w:rPr>
      </w:pPr>
      <w:r w:rsidRPr="00C029B5">
        <w:rPr>
          <w:sz w:val="28"/>
          <w:szCs w:val="28"/>
        </w:rPr>
        <w:t xml:space="preserve"> </w:t>
      </w:r>
      <w:r w:rsidR="00B27818">
        <w:rPr>
          <w:sz w:val="28"/>
          <w:szCs w:val="28"/>
        </w:rPr>
        <w:t xml:space="preserve">Структура </w:t>
      </w:r>
      <w:r w:rsidRPr="00C029B5">
        <w:rPr>
          <w:sz w:val="28"/>
          <w:szCs w:val="28"/>
        </w:rPr>
        <w:t>отчета спонсорам и партнерам</w:t>
      </w:r>
      <w:r w:rsidR="00B27818">
        <w:rPr>
          <w:sz w:val="28"/>
          <w:szCs w:val="28"/>
        </w:rPr>
        <w:t xml:space="preserve"> </w:t>
      </w:r>
      <w:proofErr w:type="spellStart"/>
      <w:r w:rsidR="00B27818">
        <w:rPr>
          <w:sz w:val="28"/>
          <w:szCs w:val="28"/>
        </w:rPr>
        <w:t>ивента</w:t>
      </w:r>
      <w:proofErr w:type="spellEnd"/>
      <w:r w:rsidRPr="00C029B5">
        <w:rPr>
          <w:sz w:val="28"/>
          <w:szCs w:val="28"/>
        </w:rPr>
        <w:t>.</w:t>
      </w:r>
    </w:p>
    <w:p w:rsidR="00B11723" w:rsidRDefault="00C029B5" w:rsidP="00C029B5">
      <w:pPr>
        <w:pStyle w:val="a8"/>
        <w:numPr>
          <w:ilvl w:val="0"/>
          <w:numId w:val="11"/>
        </w:numPr>
        <w:spacing w:line="360" w:lineRule="auto"/>
        <w:jc w:val="both"/>
        <w:rPr>
          <w:sz w:val="28"/>
          <w:szCs w:val="28"/>
        </w:rPr>
      </w:pPr>
      <w:r w:rsidRPr="00C029B5">
        <w:rPr>
          <w:sz w:val="28"/>
          <w:szCs w:val="28"/>
        </w:rPr>
        <w:t xml:space="preserve"> </w:t>
      </w:r>
      <w:r w:rsidR="005C74EF">
        <w:rPr>
          <w:sz w:val="28"/>
          <w:szCs w:val="28"/>
        </w:rPr>
        <w:t>Виды</w:t>
      </w:r>
      <w:r w:rsidRPr="00C029B5">
        <w:rPr>
          <w:sz w:val="28"/>
          <w:szCs w:val="28"/>
        </w:rPr>
        <w:t xml:space="preserve"> </w:t>
      </w:r>
      <w:r w:rsidR="005C74EF">
        <w:rPr>
          <w:sz w:val="28"/>
          <w:szCs w:val="28"/>
        </w:rPr>
        <w:t xml:space="preserve">и способы тиражирования </w:t>
      </w:r>
      <w:r w:rsidRPr="00C029B5">
        <w:rPr>
          <w:sz w:val="28"/>
          <w:szCs w:val="28"/>
        </w:rPr>
        <w:t xml:space="preserve">информационных материалов </w:t>
      </w:r>
      <w:proofErr w:type="spellStart"/>
      <w:r w:rsidRPr="00C029B5">
        <w:rPr>
          <w:sz w:val="28"/>
          <w:szCs w:val="28"/>
        </w:rPr>
        <w:t>ивента</w:t>
      </w:r>
      <w:proofErr w:type="spellEnd"/>
      <w:r w:rsidRPr="00C029B5">
        <w:rPr>
          <w:sz w:val="28"/>
          <w:szCs w:val="28"/>
        </w:rPr>
        <w:t>.</w:t>
      </w:r>
    </w:p>
    <w:p w:rsidR="00B11723" w:rsidRDefault="00C029B5" w:rsidP="00C029B5">
      <w:pPr>
        <w:pStyle w:val="a8"/>
        <w:numPr>
          <w:ilvl w:val="0"/>
          <w:numId w:val="11"/>
        </w:numPr>
        <w:spacing w:line="360" w:lineRule="auto"/>
        <w:jc w:val="both"/>
        <w:rPr>
          <w:sz w:val="28"/>
          <w:szCs w:val="28"/>
        </w:rPr>
      </w:pPr>
      <w:r w:rsidRPr="00C029B5">
        <w:rPr>
          <w:sz w:val="28"/>
          <w:szCs w:val="28"/>
        </w:rPr>
        <w:t xml:space="preserve"> </w:t>
      </w:r>
      <w:r w:rsidR="00B11723">
        <w:rPr>
          <w:sz w:val="28"/>
          <w:szCs w:val="28"/>
        </w:rPr>
        <w:t>Структура о</w:t>
      </w:r>
      <w:r w:rsidRPr="00C029B5">
        <w:rPr>
          <w:sz w:val="28"/>
          <w:szCs w:val="28"/>
        </w:rPr>
        <w:t xml:space="preserve">тчет команды-организатора </w:t>
      </w:r>
      <w:proofErr w:type="spellStart"/>
      <w:r w:rsidR="00B11723">
        <w:rPr>
          <w:sz w:val="28"/>
          <w:szCs w:val="28"/>
        </w:rPr>
        <w:t>ивента</w:t>
      </w:r>
      <w:proofErr w:type="spellEnd"/>
      <w:r w:rsidR="00B11723">
        <w:rPr>
          <w:sz w:val="28"/>
          <w:szCs w:val="28"/>
        </w:rPr>
        <w:t>.</w:t>
      </w:r>
    </w:p>
    <w:p w:rsidR="00C029B5" w:rsidRPr="00C029B5" w:rsidRDefault="00B11723" w:rsidP="00C029B5">
      <w:pPr>
        <w:pStyle w:val="a8"/>
        <w:numPr>
          <w:ilvl w:val="0"/>
          <w:numId w:val="11"/>
        </w:numPr>
        <w:spacing w:line="360" w:lineRule="auto"/>
        <w:jc w:val="both"/>
        <w:rPr>
          <w:sz w:val="28"/>
          <w:szCs w:val="28"/>
        </w:rPr>
      </w:pPr>
      <w:r>
        <w:rPr>
          <w:sz w:val="28"/>
          <w:szCs w:val="28"/>
        </w:rPr>
        <w:t xml:space="preserve"> </w:t>
      </w:r>
      <w:r w:rsidR="00C029B5" w:rsidRPr="00C029B5">
        <w:rPr>
          <w:sz w:val="28"/>
          <w:szCs w:val="28"/>
        </w:rPr>
        <w:t>Анали</w:t>
      </w:r>
      <w:r>
        <w:rPr>
          <w:sz w:val="28"/>
          <w:szCs w:val="28"/>
        </w:rPr>
        <w:t xml:space="preserve">з выявленных недостатков </w:t>
      </w:r>
      <w:proofErr w:type="spellStart"/>
      <w:r>
        <w:rPr>
          <w:sz w:val="28"/>
          <w:szCs w:val="28"/>
        </w:rPr>
        <w:t>ивента</w:t>
      </w:r>
      <w:proofErr w:type="spellEnd"/>
      <w:r>
        <w:rPr>
          <w:sz w:val="28"/>
          <w:szCs w:val="28"/>
        </w:rPr>
        <w:t xml:space="preserve">: архив </w:t>
      </w:r>
      <w:proofErr w:type="spellStart"/>
      <w:r>
        <w:rPr>
          <w:sz w:val="28"/>
          <w:szCs w:val="28"/>
        </w:rPr>
        <w:t>ивента</w:t>
      </w:r>
      <w:proofErr w:type="spellEnd"/>
      <w:r>
        <w:rPr>
          <w:sz w:val="28"/>
          <w:szCs w:val="28"/>
        </w:rPr>
        <w:t xml:space="preserve"> и рекомендации.</w:t>
      </w:r>
    </w:p>
    <w:p w:rsidR="00C029B5" w:rsidRDefault="00C029B5" w:rsidP="00EE293C">
      <w:pPr>
        <w:ind w:left="360"/>
        <w:jc w:val="center"/>
        <w:rPr>
          <w:b/>
          <w:i/>
          <w:sz w:val="28"/>
          <w:szCs w:val="28"/>
          <w:u w:val="single"/>
        </w:rPr>
      </w:pPr>
    </w:p>
    <w:p w:rsidR="008A2056" w:rsidRPr="008E5CC7" w:rsidRDefault="008A2056" w:rsidP="008A2056">
      <w:pPr>
        <w:spacing w:after="160" w:line="259" w:lineRule="auto"/>
        <w:jc w:val="center"/>
        <w:rPr>
          <w:b/>
          <w:sz w:val="28"/>
          <w:szCs w:val="28"/>
        </w:rPr>
      </w:pPr>
      <w:r w:rsidRPr="00731E7D">
        <w:rPr>
          <w:b/>
          <w:sz w:val="28"/>
          <w:szCs w:val="28"/>
        </w:rPr>
        <w:t>8. Перечень основной и дополнительной учебной литературы, необходимой для освоения дисциплины</w:t>
      </w:r>
    </w:p>
    <w:p w:rsidR="008A2056" w:rsidRPr="00C11605" w:rsidRDefault="008A2056" w:rsidP="008A2056">
      <w:pPr>
        <w:jc w:val="both"/>
        <w:rPr>
          <w:b/>
          <w:sz w:val="28"/>
          <w:szCs w:val="28"/>
        </w:rPr>
      </w:pPr>
      <w:r w:rsidRPr="00C11605">
        <w:rPr>
          <w:b/>
          <w:sz w:val="28"/>
          <w:szCs w:val="28"/>
        </w:rPr>
        <w:t xml:space="preserve">Основная литература </w:t>
      </w:r>
    </w:p>
    <w:p w:rsidR="008A2056" w:rsidRPr="00C11605" w:rsidRDefault="008A2056" w:rsidP="008A2056">
      <w:pPr>
        <w:jc w:val="both"/>
        <w:rPr>
          <w:sz w:val="28"/>
          <w:szCs w:val="28"/>
        </w:rPr>
      </w:pPr>
      <w:r w:rsidRPr="00C11605">
        <w:rPr>
          <w:sz w:val="28"/>
          <w:szCs w:val="28"/>
        </w:rPr>
        <w:t>1.</w:t>
      </w:r>
      <w:r w:rsidRPr="00C11605">
        <w:rPr>
          <w:sz w:val="28"/>
          <w:szCs w:val="28"/>
        </w:rPr>
        <w:tab/>
      </w:r>
      <w:proofErr w:type="spellStart"/>
      <w:r w:rsidRPr="00C11605">
        <w:rPr>
          <w:sz w:val="28"/>
          <w:szCs w:val="28"/>
        </w:rPr>
        <w:t>Горнштейн</w:t>
      </w:r>
      <w:proofErr w:type="spellEnd"/>
      <w:r w:rsidRPr="00C11605">
        <w:rPr>
          <w:sz w:val="28"/>
          <w:szCs w:val="28"/>
        </w:rPr>
        <w:t xml:space="preserve">, М. Ю. Современный </w:t>
      </w:r>
      <w:proofErr w:type="gramStart"/>
      <w:r w:rsidRPr="00C11605">
        <w:rPr>
          <w:sz w:val="28"/>
          <w:szCs w:val="28"/>
        </w:rPr>
        <w:t>маркетинг :</w:t>
      </w:r>
      <w:proofErr w:type="gramEnd"/>
      <w:r w:rsidRPr="00C11605">
        <w:rPr>
          <w:sz w:val="28"/>
          <w:szCs w:val="28"/>
        </w:rPr>
        <w:t xml:space="preserve"> монография / М. Ю. </w:t>
      </w:r>
      <w:proofErr w:type="spellStart"/>
      <w:r w:rsidRPr="00C11605">
        <w:rPr>
          <w:sz w:val="28"/>
          <w:szCs w:val="28"/>
        </w:rPr>
        <w:t>Горнштейн</w:t>
      </w:r>
      <w:proofErr w:type="spellEnd"/>
      <w:r w:rsidRPr="00C11605">
        <w:rPr>
          <w:sz w:val="28"/>
          <w:szCs w:val="28"/>
        </w:rPr>
        <w:t xml:space="preserve">. — 2-е изд. — </w:t>
      </w:r>
      <w:proofErr w:type="gramStart"/>
      <w:r w:rsidRPr="00C11605">
        <w:rPr>
          <w:sz w:val="28"/>
          <w:szCs w:val="28"/>
        </w:rPr>
        <w:t>Москва :</w:t>
      </w:r>
      <w:proofErr w:type="gramEnd"/>
      <w:r w:rsidRPr="00C11605">
        <w:rPr>
          <w:sz w:val="28"/>
          <w:szCs w:val="28"/>
        </w:rPr>
        <w:t xml:space="preserve"> Издательско-торговая корпорация «Дашков и К°», 2019. - 404 с. - ISBN 978-5-394-03266-0. – ЭБС ZNANIUM.com. - URL: https://znanium.com/catalog/product/1081779 (дата обращения: 20.12.2022). – </w:t>
      </w:r>
      <w:proofErr w:type="gramStart"/>
      <w:r w:rsidRPr="00C11605">
        <w:rPr>
          <w:sz w:val="28"/>
          <w:szCs w:val="28"/>
        </w:rPr>
        <w:t>Т</w:t>
      </w:r>
      <w:r>
        <w:rPr>
          <w:sz w:val="28"/>
          <w:szCs w:val="28"/>
        </w:rPr>
        <w:t>екст :</w:t>
      </w:r>
      <w:proofErr w:type="gramEnd"/>
      <w:r>
        <w:rPr>
          <w:sz w:val="28"/>
          <w:szCs w:val="28"/>
        </w:rPr>
        <w:t xml:space="preserve"> электронный. </w:t>
      </w:r>
    </w:p>
    <w:p w:rsidR="008A2056" w:rsidRPr="00C11605" w:rsidRDefault="008A2056" w:rsidP="008A2056">
      <w:pPr>
        <w:jc w:val="both"/>
        <w:rPr>
          <w:sz w:val="28"/>
          <w:szCs w:val="28"/>
        </w:rPr>
      </w:pPr>
      <w:r w:rsidRPr="00C11605">
        <w:rPr>
          <w:sz w:val="28"/>
          <w:szCs w:val="28"/>
        </w:rPr>
        <w:t>2.</w:t>
      </w:r>
      <w:r w:rsidRPr="00C11605">
        <w:rPr>
          <w:sz w:val="28"/>
          <w:szCs w:val="28"/>
        </w:rPr>
        <w:tab/>
        <w:t xml:space="preserve">Красовская, Н. В.  Событийный </w:t>
      </w:r>
      <w:proofErr w:type="gramStart"/>
      <w:r w:rsidRPr="00C11605">
        <w:rPr>
          <w:sz w:val="28"/>
          <w:szCs w:val="28"/>
        </w:rPr>
        <w:t>маркетинг :</w:t>
      </w:r>
      <w:proofErr w:type="gramEnd"/>
      <w:r w:rsidRPr="00C11605">
        <w:rPr>
          <w:sz w:val="28"/>
          <w:szCs w:val="28"/>
        </w:rPr>
        <w:t xml:space="preserve"> учебное пособие для вузов / Н. В. Красовская. — 2-е изд. — </w:t>
      </w:r>
      <w:proofErr w:type="gramStart"/>
      <w:r w:rsidRPr="00C11605">
        <w:rPr>
          <w:sz w:val="28"/>
          <w:szCs w:val="28"/>
        </w:rPr>
        <w:t>Москва :</w:t>
      </w:r>
      <w:proofErr w:type="gramEnd"/>
      <w:r w:rsidRPr="00C11605">
        <w:rPr>
          <w:sz w:val="28"/>
          <w:szCs w:val="28"/>
        </w:rPr>
        <w:t xml:space="preserve"> Издательство </w:t>
      </w:r>
      <w:proofErr w:type="spellStart"/>
      <w:r w:rsidRPr="00C11605">
        <w:rPr>
          <w:sz w:val="28"/>
          <w:szCs w:val="28"/>
        </w:rPr>
        <w:t>Юрайт</w:t>
      </w:r>
      <w:proofErr w:type="spellEnd"/>
      <w:r w:rsidRPr="00C11605">
        <w:rPr>
          <w:sz w:val="28"/>
          <w:szCs w:val="28"/>
        </w:rPr>
        <w:t xml:space="preserve">, 2022. — 127 с. — (Высшее образование). — ISBN 978-5-534-12592-4. - Образовательная платформа </w:t>
      </w:r>
      <w:proofErr w:type="spellStart"/>
      <w:r w:rsidRPr="00C11605">
        <w:rPr>
          <w:sz w:val="28"/>
          <w:szCs w:val="28"/>
        </w:rPr>
        <w:t>Юрайт</w:t>
      </w:r>
      <w:proofErr w:type="spellEnd"/>
      <w:r w:rsidRPr="00C11605">
        <w:rPr>
          <w:sz w:val="28"/>
          <w:szCs w:val="28"/>
        </w:rPr>
        <w:t xml:space="preserve"> [сайт]. — URL: https://urait.ru/bcode/496285 (дата обращения: 20.12.2022). — </w:t>
      </w:r>
      <w:proofErr w:type="gramStart"/>
      <w:r w:rsidRPr="00C11605">
        <w:rPr>
          <w:sz w:val="28"/>
          <w:szCs w:val="28"/>
        </w:rPr>
        <w:t>Текст :</w:t>
      </w:r>
      <w:proofErr w:type="gramEnd"/>
      <w:r w:rsidRPr="00C11605">
        <w:rPr>
          <w:sz w:val="28"/>
          <w:szCs w:val="28"/>
        </w:rPr>
        <w:t xml:space="preserve"> электронный.</w:t>
      </w:r>
    </w:p>
    <w:p w:rsidR="008A2056" w:rsidRPr="00270E88" w:rsidRDefault="008A2056" w:rsidP="008A2056">
      <w:pPr>
        <w:jc w:val="both"/>
        <w:rPr>
          <w:i/>
          <w:sz w:val="28"/>
          <w:szCs w:val="28"/>
        </w:rPr>
      </w:pPr>
    </w:p>
    <w:p w:rsidR="008A2056" w:rsidRDefault="008A2056" w:rsidP="008A2056">
      <w:pPr>
        <w:jc w:val="both"/>
        <w:rPr>
          <w:sz w:val="28"/>
          <w:szCs w:val="28"/>
        </w:rPr>
      </w:pPr>
    </w:p>
    <w:p w:rsidR="008A2056" w:rsidRDefault="008A2056" w:rsidP="008A2056">
      <w:pPr>
        <w:jc w:val="both"/>
        <w:rPr>
          <w:b/>
          <w:sz w:val="28"/>
          <w:szCs w:val="28"/>
        </w:rPr>
      </w:pPr>
      <w:r w:rsidRPr="00B62BD5">
        <w:rPr>
          <w:b/>
          <w:sz w:val="28"/>
          <w:szCs w:val="28"/>
        </w:rPr>
        <w:t xml:space="preserve">Дополнительная литература: </w:t>
      </w:r>
    </w:p>
    <w:p w:rsidR="008A2056" w:rsidRPr="008504F1" w:rsidRDefault="008A2056" w:rsidP="008A2056">
      <w:pPr>
        <w:jc w:val="both"/>
        <w:rPr>
          <w:sz w:val="28"/>
          <w:szCs w:val="28"/>
        </w:rPr>
      </w:pPr>
      <w:r>
        <w:rPr>
          <w:sz w:val="28"/>
          <w:szCs w:val="28"/>
        </w:rPr>
        <w:t xml:space="preserve">3. </w:t>
      </w:r>
      <w:r w:rsidRPr="00C11605">
        <w:rPr>
          <w:sz w:val="28"/>
          <w:szCs w:val="28"/>
        </w:rPr>
        <w:tab/>
      </w:r>
      <w:r>
        <w:rPr>
          <w:sz w:val="28"/>
          <w:szCs w:val="28"/>
        </w:rPr>
        <w:t xml:space="preserve"> </w:t>
      </w:r>
      <w:proofErr w:type="spellStart"/>
      <w:r w:rsidRPr="008504F1">
        <w:rPr>
          <w:sz w:val="28"/>
          <w:szCs w:val="28"/>
        </w:rPr>
        <w:t>Казюлина</w:t>
      </w:r>
      <w:proofErr w:type="spellEnd"/>
      <w:r w:rsidRPr="008504F1">
        <w:rPr>
          <w:sz w:val="28"/>
          <w:szCs w:val="28"/>
        </w:rPr>
        <w:t xml:space="preserve">, Н.Н., </w:t>
      </w:r>
      <w:proofErr w:type="spellStart"/>
      <w:r w:rsidRPr="008504F1">
        <w:rPr>
          <w:sz w:val="28"/>
          <w:szCs w:val="28"/>
        </w:rPr>
        <w:t>Event</w:t>
      </w:r>
      <w:proofErr w:type="spellEnd"/>
      <w:r w:rsidRPr="008504F1">
        <w:rPr>
          <w:sz w:val="28"/>
          <w:szCs w:val="28"/>
        </w:rPr>
        <w:t xml:space="preserve"> - </w:t>
      </w:r>
      <w:proofErr w:type="gramStart"/>
      <w:r w:rsidRPr="008504F1">
        <w:rPr>
          <w:sz w:val="28"/>
          <w:szCs w:val="28"/>
        </w:rPr>
        <w:t>маркетинг :</w:t>
      </w:r>
      <w:proofErr w:type="gramEnd"/>
      <w:r w:rsidRPr="008504F1">
        <w:rPr>
          <w:sz w:val="28"/>
          <w:szCs w:val="28"/>
        </w:rPr>
        <w:t xml:space="preserve"> учебное пособие / Н.Н. </w:t>
      </w:r>
      <w:proofErr w:type="spellStart"/>
      <w:r w:rsidRPr="008504F1">
        <w:rPr>
          <w:sz w:val="28"/>
          <w:szCs w:val="28"/>
        </w:rPr>
        <w:t>Казюлина</w:t>
      </w:r>
      <w:proofErr w:type="spellEnd"/>
      <w:r w:rsidRPr="008504F1">
        <w:rPr>
          <w:sz w:val="28"/>
          <w:szCs w:val="28"/>
        </w:rPr>
        <w:t xml:space="preserve">, С.М. </w:t>
      </w:r>
      <w:proofErr w:type="spellStart"/>
      <w:r w:rsidRPr="008504F1">
        <w:rPr>
          <w:sz w:val="28"/>
          <w:szCs w:val="28"/>
        </w:rPr>
        <w:t>Сакович</w:t>
      </w:r>
      <w:proofErr w:type="spellEnd"/>
      <w:r w:rsidRPr="008504F1">
        <w:rPr>
          <w:sz w:val="28"/>
          <w:szCs w:val="28"/>
        </w:rPr>
        <w:t xml:space="preserve">. — </w:t>
      </w:r>
      <w:proofErr w:type="gramStart"/>
      <w:r w:rsidRPr="008504F1">
        <w:rPr>
          <w:sz w:val="28"/>
          <w:szCs w:val="28"/>
        </w:rPr>
        <w:t>Москва :</w:t>
      </w:r>
      <w:proofErr w:type="gramEnd"/>
      <w:r w:rsidRPr="008504F1">
        <w:rPr>
          <w:sz w:val="28"/>
          <w:szCs w:val="28"/>
        </w:rPr>
        <w:t xml:space="preserve"> </w:t>
      </w:r>
      <w:proofErr w:type="spellStart"/>
      <w:r w:rsidRPr="008504F1">
        <w:rPr>
          <w:sz w:val="28"/>
          <w:szCs w:val="28"/>
        </w:rPr>
        <w:t>Русайнс</w:t>
      </w:r>
      <w:proofErr w:type="spellEnd"/>
      <w:r w:rsidRPr="008504F1">
        <w:rPr>
          <w:sz w:val="28"/>
          <w:szCs w:val="28"/>
        </w:rPr>
        <w:t xml:space="preserve">, 2023. — 65 с. — ISBN 978-5-466-01828-8. —ЭБС BOOK.ru. — URL: https://book.ru/book/946802 (дата обращения: 20.12.2022). — </w:t>
      </w:r>
      <w:proofErr w:type="gramStart"/>
      <w:r w:rsidRPr="008504F1">
        <w:rPr>
          <w:sz w:val="28"/>
          <w:szCs w:val="28"/>
        </w:rPr>
        <w:t>Текст :</w:t>
      </w:r>
      <w:proofErr w:type="gramEnd"/>
      <w:r w:rsidRPr="008504F1">
        <w:rPr>
          <w:sz w:val="28"/>
          <w:szCs w:val="28"/>
        </w:rPr>
        <w:t xml:space="preserve"> электронный.</w:t>
      </w:r>
    </w:p>
    <w:p w:rsidR="008A2056" w:rsidRPr="008504F1" w:rsidRDefault="008A2056" w:rsidP="008A2056">
      <w:pPr>
        <w:jc w:val="both"/>
        <w:rPr>
          <w:sz w:val="28"/>
          <w:szCs w:val="28"/>
        </w:rPr>
      </w:pPr>
      <w:r>
        <w:rPr>
          <w:sz w:val="28"/>
          <w:szCs w:val="28"/>
        </w:rPr>
        <w:t xml:space="preserve">4. </w:t>
      </w:r>
      <w:r w:rsidRPr="008504F1">
        <w:rPr>
          <w:sz w:val="28"/>
          <w:szCs w:val="28"/>
        </w:rPr>
        <w:t xml:space="preserve">Макаревич, Ю.О., </w:t>
      </w:r>
      <w:proofErr w:type="spellStart"/>
      <w:r w:rsidRPr="008504F1">
        <w:rPr>
          <w:sz w:val="28"/>
          <w:szCs w:val="28"/>
        </w:rPr>
        <w:t>Event</w:t>
      </w:r>
      <w:proofErr w:type="spellEnd"/>
      <w:r w:rsidRPr="008504F1">
        <w:rPr>
          <w:sz w:val="28"/>
          <w:szCs w:val="28"/>
        </w:rPr>
        <w:t xml:space="preserve">-технологии как основной инструмент позиционирования бизнеса в </w:t>
      </w:r>
      <w:proofErr w:type="gramStart"/>
      <w:r w:rsidRPr="008504F1">
        <w:rPr>
          <w:sz w:val="28"/>
          <w:szCs w:val="28"/>
        </w:rPr>
        <w:t>регионе :</w:t>
      </w:r>
      <w:proofErr w:type="gramEnd"/>
      <w:r w:rsidRPr="008504F1">
        <w:rPr>
          <w:sz w:val="28"/>
          <w:szCs w:val="28"/>
        </w:rPr>
        <w:t xml:space="preserve"> учебное пособие / Ю.О. Макаревич. — </w:t>
      </w:r>
      <w:proofErr w:type="gramStart"/>
      <w:r w:rsidRPr="008504F1">
        <w:rPr>
          <w:sz w:val="28"/>
          <w:szCs w:val="28"/>
        </w:rPr>
        <w:t>Москва :</w:t>
      </w:r>
      <w:proofErr w:type="gramEnd"/>
      <w:r w:rsidRPr="008504F1">
        <w:rPr>
          <w:sz w:val="28"/>
          <w:szCs w:val="28"/>
        </w:rPr>
        <w:t xml:space="preserve"> </w:t>
      </w:r>
      <w:proofErr w:type="spellStart"/>
      <w:r w:rsidRPr="008504F1">
        <w:rPr>
          <w:sz w:val="28"/>
          <w:szCs w:val="28"/>
        </w:rPr>
        <w:t>Русайнс</w:t>
      </w:r>
      <w:proofErr w:type="spellEnd"/>
      <w:r w:rsidRPr="008504F1">
        <w:rPr>
          <w:sz w:val="28"/>
          <w:szCs w:val="28"/>
        </w:rPr>
        <w:t xml:space="preserve">, 2023. — 121 с. — ISBN 978-5-466-01827-1. — ЭБС BOOK.ru. - URL: https://book.ru/book/946801 (дата обращения: 20.12.2022). — </w:t>
      </w:r>
      <w:proofErr w:type="gramStart"/>
      <w:r w:rsidRPr="008504F1">
        <w:rPr>
          <w:sz w:val="28"/>
          <w:szCs w:val="28"/>
        </w:rPr>
        <w:t>Текст :</w:t>
      </w:r>
      <w:proofErr w:type="gramEnd"/>
      <w:r w:rsidRPr="008504F1">
        <w:rPr>
          <w:sz w:val="28"/>
          <w:szCs w:val="28"/>
        </w:rPr>
        <w:t xml:space="preserve"> электронный.</w:t>
      </w:r>
    </w:p>
    <w:p w:rsidR="008A2056" w:rsidRPr="008504F1" w:rsidRDefault="008A2056" w:rsidP="008A2056">
      <w:pPr>
        <w:jc w:val="both"/>
        <w:rPr>
          <w:sz w:val="28"/>
          <w:szCs w:val="28"/>
        </w:rPr>
      </w:pPr>
      <w:r>
        <w:rPr>
          <w:sz w:val="28"/>
          <w:szCs w:val="28"/>
        </w:rPr>
        <w:t>5.</w:t>
      </w:r>
      <w:r w:rsidRPr="00C11605">
        <w:t xml:space="preserve"> </w:t>
      </w:r>
      <w:r w:rsidRPr="00C11605">
        <w:rPr>
          <w:sz w:val="28"/>
          <w:szCs w:val="28"/>
        </w:rPr>
        <w:tab/>
      </w:r>
      <w:r>
        <w:rPr>
          <w:sz w:val="28"/>
          <w:szCs w:val="28"/>
        </w:rPr>
        <w:t xml:space="preserve"> </w:t>
      </w:r>
      <w:r w:rsidRPr="008504F1">
        <w:rPr>
          <w:sz w:val="28"/>
          <w:szCs w:val="28"/>
        </w:rPr>
        <w:t xml:space="preserve">Черняева, Г. В. Внутрифирменный PR и </w:t>
      </w:r>
      <w:proofErr w:type="spellStart"/>
      <w:r w:rsidRPr="008504F1">
        <w:rPr>
          <w:sz w:val="28"/>
          <w:szCs w:val="28"/>
        </w:rPr>
        <w:t>Event</w:t>
      </w:r>
      <w:proofErr w:type="spellEnd"/>
      <w:r w:rsidRPr="008504F1">
        <w:rPr>
          <w:sz w:val="28"/>
          <w:szCs w:val="28"/>
        </w:rPr>
        <w:t>-</w:t>
      </w:r>
      <w:proofErr w:type="gramStart"/>
      <w:r w:rsidRPr="008504F1">
        <w:rPr>
          <w:sz w:val="28"/>
          <w:szCs w:val="28"/>
        </w:rPr>
        <w:t>менеджмент :</w:t>
      </w:r>
      <w:proofErr w:type="gramEnd"/>
      <w:r w:rsidRPr="008504F1">
        <w:rPr>
          <w:sz w:val="28"/>
          <w:szCs w:val="28"/>
        </w:rPr>
        <w:t xml:space="preserve"> учебное пособие / Г. В. Черняева. — </w:t>
      </w:r>
      <w:proofErr w:type="gramStart"/>
      <w:r w:rsidRPr="008504F1">
        <w:rPr>
          <w:sz w:val="28"/>
          <w:szCs w:val="28"/>
        </w:rPr>
        <w:t>Москва :</w:t>
      </w:r>
      <w:proofErr w:type="gramEnd"/>
      <w:r w:rsidRPr="008504F1">
        <w:rPr>
          <w:sz w:val="28"/>
          <w:szCs w:val="28"/>
        </w:rPr>
        <w:t xml:space="preserve"> РУТ (МИИТ), 2020. — 16 с. — ЭБС Лань. </w:t>
      </w:r>
      <w:r w:rsidRPr="008504F1">
        <w:rPr>
          <w:sz w:val="28"/>
          <w:szCs w:val="28"/>
        </w:rPr>
        <w:lastRenderedPageBreak/>
        <w:t xml:space="preserve">— URL: https://e.lanbook.com/book/175955 (дата обращения: 20.12.2022). — </w:t>
      </w:r>
      <w:proofErr w:type="gramStart"/>
      <w:r w:rsidRPr="008504F1">
        <w:rPr>
          <w:sz w:val="28"/>
          <w:szCs w:val="28"/>
        </w:rPr>
        <w:t>Текст :</w:t>
      </w:r>
      <w:proofErr w:type="gramEnd"/>
      <w:r w:rsidRPr="008504F1">
        <w:rPr>
          <w:sz w:val="28"/>
          <w:szCs w:val="28"/>
        </w:rPr>
        <w:t xml:space="preserve"> электронный.</w:t>
      </w:r>
    </w:p>
    <w:p w:rsidR="008A2056" w:rsidRPr="00270E88" w:rsidRDefault="008A2056" w:rsidP="008A2056">
      <w:pPr>
        <w:jc w:val="both"/>
        <w:rPr>
          <w:i/>
          <w:sz w:val="28"/>
          <w:szCs w:val="28"/>
        </w:rPr>
      </w:pPr>
    </w:p>
    <w:p w:rsidR="008A2056" w:rsidRPr="00B455A5" w:rsidRDefault="008A2056" w:rsidP="008A2056">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8A2056" w:rsidRPr="008E5CC7" w:rsidRDefault="008A2056" w:rsidP="008A2056">
      <w:pPr>
        <w:rPr>
          <w:b/>
          <w:sz w:val="28"/>
          <w:szCs w:val="28"/>
        </w:rPr>
      </w:pPr>
      <w:r w:rsidRPr="008E5CC7">
        <w:rPr>
          <w:b/>
          <w:sz w:val="28"/>
          <w:szCs w:val="28"/>
        </w:rPr>
        <w:t>Базы данных, информационно-справочные и поисковые системы:</w:t>
      </w:r>
    </w:p>
    <w:p w:rsidR="008A2056" w:rsidRPr="00B455A5" w:rsidRDefault="008A2056" w:rsidP="008A2056">
      <w:pPr>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rsidR="008A2056" w:rsidRPr="00B455A5" w:rsidRDefault="008A2056" w:rsidP="008A2056">
      <w:pPr>
        <w:rPr>
          <w:sz w:val="28"/>
          <w:szCs w:val="28"/>
        </w:rPr>
      </w:pPr>
      <w:r w:rsidRPr="00B455A5">
        <w:rPr>
          <w:sz w:val="28"/>
          <w:szCs w:val="28"/>
        </w:rPr>
        <w:t xml:space="preserve">2.  </w:t>
      </w:r>
      <w:r w:rsidRPr="00B455A5">
        <w:rPr>
          <w:sz w:val="28"/>
          <w:szCs w:val="28"/>
        </w:rPr>
        <w:tab/>
        <w:t xml:space="preserve">   Электронные ресурсы БИК:</w:t>
      </w:r>
    </w:p>
    <w:p w:rsidR="008A2056" w:rsidRPr="00B455A5" w:rsidRDefault="008A2056" w:rsidP="008A2056">
      <w:pPr>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rsidR="008A2056" w:rsidRPr="00B455A5" w:rsidRDefault="008A2056" w:rsidP="008A2056">
      <w:pPr>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rsidR="008A2056" w:rsidRPr="00B455A5" w:rsidRDefault="008A2056" w:rsidP="008A2056">
      <w:pPr>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rsidR="008A2056" w:rsidRPr="00B455A5" w:rsidRDefault="008A2056" w:rsidP="008A2056">
      <w:pPr>
        <w:ind w:left="426"/>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rsidR="008A2056" w:rsidRPr="00B455A5" w:rsidRDefault="008A2056" w:rsidP="008A2056">
      <w:pPr>
        <w:ind w:left="426"/>
        <w:jc w:val="both"/>
        <w:rPr>
          <w:sz w:val="28"/>
          <w:szCs w:val="28"/>
        </w:rPr>
      </w:pPr>
      <w:r w:rsidRPr="00B455A5">
        <w:rPr>
          <w:sz w:val="28"/>
          <w:szCs w:val="28"/>
        </w:rPr>
        <w:t>•</w:t>
      </w:r>
      <w:r w:rsidRPr="00B455A5">
        <w:rPr>
          <w:sz w:val="28"/>
          <w:szCs w:val="28"/>
        </w:rPr>
        <w:tab/>
      </w:r>
      <w:r>
        <w:rPr>
          <w:sz w:val="28"/>
          <w:szCs w:val="28"/>
        </w:rPr>
        <w:t>Образовательная платформа</w:t>
      </w:r>
      <w:r w:rsidRPr="00B455A5">
        <w:rPr>
          <w:sz w:val="28"/>
          <w:szCs w:val="28"/>
        </w:rPr>
        <w:t xml:space="preserve"> издательства «ЮРАЙТ» https://urait.ru/</w:t>
      </w:r>
    </w:p>
    <w:p w:rsidR="008A2056" w:rsidRPr="00B455A5" w:rsidRDefault="008A2056" w:rsidP="008A2056">
      <w:pPr>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rsidR="008A2056" w:rsidRPr="00B455A5" w:rsidRDefault="008A2056" w:rsidP="008A2056">
      <w:pPr>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rsidR="008A2056" w:rsidRPr="00B455A5" w:rsidRDefault="008A2056" w:rsidP="008A2056">
      <w:pPr>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rsidR="008A2056" w:rsidRPr="00B455A5" w:rsidRDefault="008A2056" w:rsidP="008A2056">
      <w:pPr>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rsidR="008A2056" w:rsidRPr="00B455A5" w:rsidRDefault="008A2056" w:rsidP="008A2056">
      <w:pPr>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rsidR="008A2056" w:rsidRPr="00B455A5" w:rsidRDefault="008A2056" w:rsidP="008A2056">
      <w:pPr>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rsidR="008A2056" w:rsidRPr="00B455A5" w:rsidRDefault="008A2056" w:rsidP="008A2056">
      <w:pPr>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rsidR="008A2056" w:rsidRPr="00B455A5" w:rsidRDefault="008A2056" w:rsidP="008A2056">
      <w:pPr>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xml:space="preserve">, крупнейшего </w:t>
      </w:r>
      <w:proofErr w:type="spellStart"/>
      <w:r w:rsidRPr="00B455A5">
        <w:rPr>
          <w:sz w:val="28"/>
          <w:szCs w:val="28"/>
        </w:rPr>
        <w:t>агрегатора</w:t>
      </w:r>
      <w:proofErr w:type="spellEnd"/>
      <w:r w:rsidRPr="00B455A5">
        <w:rPr>
          <w:sz w:val="28"/>
          <w:szCs w:val="28"/>
        </w:rPr>
        <w:t xml:space="preserve"> научных ресурсов ведущих издательств мира http://search.ebscohost.com</w:t>
      </w:r>
    </w:p>
    <w:p w:rsidR="008A2056" w:rsidRPr="00B455A5" w:rsidRDefault="008A2056" w:rsidP="008A2056">
      <w:pPr>
        <w:ind w:left="426"/>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rsidR="008A2056" w:rsidRPr="00B455A5" w:rsidRDefault="008A2056" w:rsidP="008A2056">
      <w:pPr>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rsidR="008A2056" w:rsidRPr="00B455A5" w:rsidRDefault="008A2056" w:rsidP="008A2056">
      <w:pPr>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rsidR="008A2056" w:rsidRPr="00B455A5" w:rsidRDefault="008A2056" w:rsidP="008A2056">
      <w:pPr>
        <w:ind w:left="426"/>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rsidR="008A2056" w:rsidRPr="00B455A5" w:rsidRDefault="008A2056" w:rsidP="008A2056">
      <w:pPr>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proofErr w:type="gram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rsidR="008A2056" w:rsidRPr="00B455A5" w:rsidRDefault="008A2056" w:rsidP="008A2056">
      <w:pPr>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rsidR="008A2056" w:rsidRPr="00B455A5" w:rsidRDefault="008A2056" w:rsidP="008A2056">
      <w:pPr>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rsidR="008A2056" w:rsidRPr="00B455A5" w:rsidRDefault="008A2056" w:rsidP="008A2056">
      <w:pPr>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rsidR="008A2056" w:rsidRPr="00B455A5" w:rsidRDefault="008A2056" w:rsidP="008A2056">
      <w:pPr>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rsidR="008A2056" w:rsidRPr="00B455A5" w:rsidRDefault="008A2056" w:rsidP="008A2056">
      <w:pPr>
        <w:ind w:left="426"/>
        <w:jc w:val="both"/>
        <w:rPr>
          <w:sz w:val="28"/>
          <w:szCs w:val="28"/>
        </w:rPr>
      </w:pPr>
      <w:r w:rsidRPr="00B455A5">
        <w:rPr>
          <w:sz w:val="28"/>
          <w:szCs w:val="28"/>
        </w:rPr>
        <w:t>•</w:t>
      </w:r>
      <w:r w:rsidRPr="00B455A5">
        <w:rPr>
          <w:sz w:val="28"/>
          <w:szCs w:val="28"/>
        </w:rPr>
        <w:tab/>
        <w:t>Цифровой архив научных журналов: http://arch.neicon.ru/xmlui/</w:t>
      </w:r>
    </w:p>
    <w:p w:rsidR="00A83968" w:rsidRPr="007655F0" w:rsidRDefault="00A83968" w:rsidP="00A83968">
      <w:pPr>
        <w:pStyle w:val="a8"/>
        <w:tabs>
          <w:tab w:val="left" w:pos="851"/>
        </w:tabs>
        <w:ind w:left="0"/>
        <w:jc w:val="both"/>
        <w:rPr>
          <w:sz w:val="20"/>
          <w:szCs w:val="28"/>
        </w:rPr>
      </w:pPr>
    </w:p>
    <w:p w:rsidR="00833035" w:rsidRPr="003C2164" w:rsidRDefault="00833035" w:rsidP="00B62BD5">
      <w:pPr>
        <w:pStyle w:val="1"/>
        <w:spacing w:before="0"/>
        <w:jc w:val="both"/>
        <w:rPr>
          <w:rFonts w:ascii="Times New Roman" w:hAnsi="Times New Roman" w:cs="Times New Roman"/>
          <w:sz w:val="28"/>
          <w:szCs w:val="28"/>
        </w:rPr>
      </w:pPr>
      <w:r w:rsidRPr="003C2164">
        <w:rPr>
          <w:rFonts w:ascii="Times New Roman" w:hAnsi="Times New Roman" w:cs="Times New Roman"/>
          <w:sz w:val="28"/>
          <w:szCs w:val="28"/>
        </w:rPr>
        <w:t>10. Методические указания для обучающихся по освоению дисциплины</w:t>
      </w:r>
    </w:p>
    <w:p w:rsidR="00B62BD5" w:rsidRPr="003C2164"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3C2164">
        <w:rPr>
          <w:rFonts w:eastAsia="Calibri"/>
          <w:bCs/>
          <w:kern w:val="32"/>
          <w:sz w:val="28"/>
          <w:szCs w:val="28"/>
          <w:lang w:bidi="ru-RU"/>
        </w:rPr>
        <w:t>Методические указания для обучающихся по освоению дисциплины</w:t>
      </w:r>
      <w:r w:rsidRPr="003C2164">
        <w:rPr>
          <w:rFonts w:eastAsia="Calibri"/>
          <w:bCs/>
          <w:kern w:val="32"/>
          <w:sz w:val="28"/>
          <w:szCs w:val="28"/>
          <w:lang w:bidi="ru-RU"/>
        </w:rPr>
        <w:br/>
      </w:r>
      <w:r w:rsidRPr="003C2164">
        <w:rPr>
          <w:rFonts w:eastAsia="Calibri"/>
          <w:bCs/>
          <w:kern w:val="32"/>
          <w:sz w:val="28"/>
          <w:szCs w:val="28"/>
          <w:lang w:bidi="ru-RU"/>
        </w:rPr>
        <w:lastRenderedPageBreak/>
        <w:t>утверждены Приказом Финансового университета</w:t>
      </w:r>
      <w:r w:rsidR="008F1DCC" w:rsidRPr="003C2164">
        <w:rPr>
          <w:rFonts w:eastAsia="Calibri"/>
          <w:bCs/>
          <w:kern w:val="32"/>
          <w:sz w:val="28"/>
          <w:szCs w:val="28"/>
          <w:lang w:bidi="ru-RU"/>
        </w:rPr>
        <w:t xml:space="preserve"> от 11.05.2021 №1040/о</w:t>
      </w:r>
      <w:r w:rsidRPr="003C2164">
        <w:rPr>
          <w:rFonts w:eastAsia="Calibri"/>
          <w:bCs/>
          <w:kern w:val="32"/>
          <w:sz w:val="28"/>
          <w:szCs w:val="28"/>
          <w:lang w:bidi="ru-RU"/>
        </w:rPr>
        <w:t xml:space="preserve"> </w:t>
      </w:r>
      <w:r w:rsidRPr="003C2164">
        <w:rPr>
          <w:rFonts w:eastAsia="Calibri"/>
          <w:bCs/>
          <w:kern w:val="32"/>
          <w:sz w:val="28"/>
          <w:szCs w:val="28"/>
          <w:lang w:bidi="ru-RU"/>
        </w:rPr>
        <w:br/>
        <w:t>«</w:t>
      </w:r>
      <w:r w:rsidR="00495222" w:rsidRPr="003C2164">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sidR="00495222" w:rsidRPr="003C2164">
        <w:rPr>
          <w:rFonts w:eastAsia="Calibri"/>
          <w:bCs/>
          <w:kern w:val="32"/>
          <w:sz w:val="28"/>
          <w:szCs w:val="28"/>
          <w:lang w:bidi="ru-RU"/>
        </w:rPr>
        <w:t>бакалавриат</w:t>
      </w:r>
      <w:proofErr w:type="spellEnd"/>
      <w:r w:rsidR="00495222" w:rsidRPr="003C2164">
        <w:rPr>
          <w:rFonts w:eastAsia="Calibri"/>
          <w:bCs/>
          <w:kern w:val="32"/>
          <w:sz w:val="28"/>
          <w:szCs w:val="28"/>
          <w:lang w:bidi="ru-RU"/>
        </w:rPr>
        <w:t xml:space="preserve"> и магистратуры в </w:t>
      </w:r>
      <w:proofErr w:type="spellStart"/>
      <w:r w:rsidR="00495222" w:rsidRPr="003C2164">
        <w:rPr>
          <w:rFonts w:eastAsia="Calibri"/>
          <w:bCs/>
          <w:kern w:val="32"/>
          <w:sz w:val="28"/>
          <w:szCs w:val="28"/>
          <w:lang w:bidi="ru-RU"/>
        </w:rPr>
        <w:t>Финансововм</w:t>
      </w:r>
      <w:proofErr w:type="spellEnd"/>
      <w:r w:rsidR="00495222" w:rsidRPr="003C2164">
        <w:rPr>
          <w:rFonts w:eastAsia="Calibri"/>
          <w:bCs/>
          <w:kern w:val="32"/>
          <w:sz w:val="28"/>
          <w:szCs w:val="28"/>
          <w:lang w:bidi="ru-RU"/>
        </w:rPr>
        <w:t xml:space="preserve"> университете</w:t>
      </w:r>
      <w:r w:rsidR="00970BAC">
        <w:rPr>
          <w:rFonts w:eastAsia="Calibri"/>
          <w:bCs/>
          <w:kern w:val="32"/>
          <w:sz w:val="28"/>
          <w:szCs w:val="28"/>
          <w:lang w:bidi="ru-RU"/>
        </w:rPr>
        <w:t>»</w:t>
      </w:r>
      <w:r w:rsidR="00630B69" w:rsidRPr="003C2164">
        <w:rPr>
          <w:rFonts w:eastAsia="Calibri"/>
          <w:bCs/>
          <w:kern w:val="32"/>
          <w:sz w:val="28"/>
          <w:szCs w:val="28"/>
          <w:lang w:bidi="ru-RU"/>
        </w:rPr>
        <w:t>.</w:t>
      </w:r>
    </w:p>
    <w:p w:rsidR="00D85ADF" w:rsidRPr="003C2164" w:rsidRDefault="00C925EE" w:rsidP="003323A5">
      <w:pPr>
        <w:spacing w:line="360" w:lineRule="auto"/>
        <w:ind w:firstLine="709"/>
        <w:jc w:val="center"/>
        <w:rPr>
          <w:b/>
          <w:i/>
          <w:sz w:val="28"/>
          <w:szCs w:val="28"/>
        </w:rPr>
      </w:pPr>
      <w:r w:rsidRPr="003C2164">
        <w:rPr>
          <w:b/>
          <w:i/>
          <w:sz w:val="28"/>
          <w:szCs w:val="28"/>
        </w:rPr>
        <w:t>Рекомендации по презентации результатов иссл</w:t>
      </w:r>
      <w:r w:rsidR="009E6459" w:rsidRPr="003C2164">
        <w:rPr>
          <w:b/>
          <w:i/>
          <w:sz w:val="28"/>
          <w:szCs w:val="28"/>
        </w:rPr>
        <w:t>едовательской работы</w:t>
      </w:r>
      <w:r w:rsidR="003B7290" w:rsidRPr="003C2164">
        <w:rPr>
          <w:b/>
          <w:i/>
          <w:sz w:val="28"/>
          <w:szCs w:val="28"/>
        </w:rPr>
        <w:t xml:space="preserve"> </w:t>
      </w:r>
    </w:p>
    <w:p w:rsidR="009E6459" w:rsidRPr="003C2164" w:rsidRDefault="003B7290" w:rsidP="003323A5">
      <w:pPr>
        <w:spacing w:line="360" w:lineRule="auto"/>
        <w:ind w:firstLine="709"/>
        <w:jc w:val="center"/>
        <w:rPr>
          <w:b/>
          <w:i/>
          <w:sz w:val="28"/>
          <w:szCs w:val="28"/>
        </w:rPr>
      </w:pPr>
      <w:r w:rsidRPr="003C2164">
        <w:rPr>
          <w:b/>
          <w:i/>
          <w:sz w:val="28"/>
          <w:szCs w:val="28"/>
        </w:rPr>
        <w:t xml:space="preserve">(контрольная работа, </w:t>
      </w:r>
      <w:r w:rsidR="00CD729D" w:rsidRPr="003C2164">
        <w:rPr>
          <w:b/>
          <w:i/>
          <w:sz w:val="28"/>
          <w:szCs w:val="28"/>
        </w:rPr>
        <w:t xml:space="preserve">составление глоссария, построение сводных таблиц, </w:t>
      </w:r>
      <w:r w:rsidRPr="003C2164">
        <w:rPr>
          <w:b/>
          <w:i/>
          <w:sz w:val="28"/>
          <w:szCs w:val="28"/>
        </w:rPr>
        <w:t xml:space="preserve">расчетно-аналитическая работа, </w:t>
      </w:r>
      <w:r w:rsidR="008558BD" w:rsidRPr="003C2164">
        <w:rPr>
          <w:b/>
          <w:i/>
          <w:sz w:val="28"/>
          <w:szCs w:val="28"/>
        </w:rPr>
        <w:t xml:space="preserve">расчетно-компьютерная работа, расчетно-графическая работа, </w:t>
      </w:r>
      <w:r w:rsidRPr="003C2164">
        <w:rPr>
          <w:b/>
          <w:i/>
          <w:sz w:val="28"/>
          <w:szCs w:val="28"/>
        </w:rPr>
        <w:t>реферат, домашнее творческое задание</w:t>
      </w:r>
      <w:r w:rsidR="00CD729D" w:rsidRPr="003C2164">
        <w:rPr>
          <w:b/>
          <w:i/>
          <w:sz w:val="28"/>
          <w:szCs w:val="28"/>
        </w:rPr>
        <w:t>, эссе</w:t>
      </w:r>
      <w:r w:rsidRPr="003C2164">
        <w:rPr>
          <w:b/>
          <w:i/>
          <w:sz w:val="28"/>
          <w:szCs w:val="28"/>
        </w:rPr>
        <w:t xml:space="preserve">) </w:t>
      </w:r>
    </w:p>
    <w:p w:rsidR="00806D44" w:rsidRPr="003C2164" w:rsidRDefault="00806D44" w:rsidP="003323A5">
      <w:pPr>
        <w:spacing w:line="360" w:lineRule="auto"/>
        <w:ind w:firstLine="709"/>
        <w:jc w:val="both"/>
        <w:rPr>
          <w:sz w:val="28"/>
          <w:szCs w:val="28"/>
        </w:rPr>
      </w:pPr>
      <w:r w:rsidRPr="003C2164">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7" w:history="1">
        <w:r w:rsidRPr="003C2164">
          <w:rPr>
            <w:rStyle w:val="ad"/>
            <w:sz w:val="28"/>
            <w:szCs w:val="28"/>
          </w:rPr>
          <w:t>http://www.fa.ru/org/div/skp/Pages/pressdocs.aspx</w:t>
        </w:r>
      </w:hyperlink>
    </w:p>
    <w:p w:rsidR="009E6459" w:rsidRPr="003C2164" w:rsidRDefault="009E6459" w:rsidP="003323A5">
      <w:pPr>
        <w:spacing w:line="360" w:lineRule="auto"/>
        <w:ind w:firstLine="709"/>
        <w:jc w:val="both"/>
        <w:rPr>
          <w:sz w:val="28"/>
          <w:szCs w:val="28"/>
        </w:rPr>
      </w:pPr>
      <w:r w:rsidRPr="003C2164">
        <w:rPr>
          <w:sz w:val="28"/>
          <w:szCs w:val="28"/>
        </w:rPr>
        <w:t xml:space="preserve">Минимальный объем </w:t>
      </w:r>
      <w:r w:rsidR="00D24EA1" w:rsidRPr="003C2164">
        <w:rPr>
          <w:sz w:val="28"/>
          <w:szCs w:val="28"/>
        </w:rPr>
        <w:t>презентации</w:t>
      </w:r>
      <w:r w:rsidRPr="003C2164">
        <w:rPr>
          <w:sz w:val="28"/>
          <w:szCs w:val="28"/>
        </w:rPr>
        <w:t xml:space="preserve"> – 10 </w:t>
      </w:r>
      <w:r w:rsidR="00D24EA1" w:rsidRPr="003C2164">
        <w:rPr>
          <w:sz w:val="28"/>
          <w:szCs w:val="28"/>
        </w:rPr>
        <w:t>слайдов</w:t>
      </w:r>
      <w:r w:rsidRPr="003C2164">
        <w:rPr>
          <w:sz w:val="28"/>
          <w:szCs w:val="28"/>
        </w:rPr>
        <w:t xml:space="preserve">. </w:t>
      </w:r>
      <w:r w:rsidR="002D2DEE" w:rsidRPr="003C2164">
        <w:rPr>
          <w:sz w:val="28"/>
          <w:szCs w:val="28"/>
        </w:rPr>
        <w:t>Базовая с</w:t>
      </w:r>
      <w:r w:rsidRPr="003C2164">
        <w:rPr>
          <w:sz w:val="28"/>
          <w:szCs w:val="28"/>
        </w:rPr>
        <w:t xml:space="preserve">труктура </w:t>
      </w:r>
      <w:r w:rsidR="00D24EA1" w:rsidRPr="003C2164">
        <w:rPr>
          <w:sz w:val="28"/>
          <w:szCs w:val="28"/>
        </w:rPr>
        <w:t>презентации</w:t>
      </w:r>
      <w:r w:rsidRPr="003C2164">
        <w:rPr>
          <w:sz w:val="28"/>
          <w:szCs w:val="28"/>
        </w:rPr>
        <w:t xml:space="preserve">: титульный </w:t>
      </w:r>
      <w:r w:rsidR="00EE48B3" w:rsidRPr="003C2164">
        <w:rPr>
          <w:sz w:val="28"/>
          <w:szCs w:val="28"/>
        </w:rPr>
        <w:t>слайд</w:t>
      </w:r>
      <w:r w:rsidR="00365F61" w:rsidRPr="003C2164">
        <w:rPr>
          <w:sz w:val="28"/>
          <w:szCs w:val="28"/>
        </w:rPr>
        <w:t xml:space="preserve"> </w:t>
      </w:r>
      <w:r w:rsidR="00E16EC3" w:rsidRPr="003C2164">
        <w:rPr>
          <w:sz w:val="28"/>
          <w:szCs w:val="28"/>
        </w:rPr>
        <w:t>–</w:t>
      </w:r>
      <w:r w:rsidR="00365F61" w:rsidRPr="003C2164">
        <w:rPr>
          <w:sz w:val="28"/>
          <w:szCs w:val="28"/>
        </w:rPr>
        <w:t xml:space="preserve"> 1</w:t>
      </w:r>
      <w:r w:rsidR="005125BE" w:rsidRPr="003C2164">
        <w:rPr>
          <w:sz w:val="28"/>
          <w:szCs w:val="28"/>
        </w:rPr>
        <w:t>;</w:t>
      </w:r>
      <w:r w:rsidRPr="003C2164">
        <w:rPr>
          <w:sz w:val="28"/>
          <w:szCs w:val="28"/>
        </w:rPr>
        <w:t xml:space="preserve"> </w:t>
      </w:r>
      <w:r w:rsidR="00365F61" w:rsidRPr="003C2164">
        <w:rPr>
          <w:sz w:val="28"/>
          <w:szCs w:val="28"/>
        </w:rPr>
        <w:t xml:space="preserve">обоснование исследования </w:t>
      </w:r>
      <w:r w:rsidR="00E16EC3" w:rsidRPr="003C2164">
        <w:rPr>
          <w:sz w:val="28"/>
          <w:szCs w:val="28"/>
        </w:rPr>
        <w:t xml:space="preserve">– </w:t>
      </w:r>
      <w:r w:rsidR="00365F61" w:rsidRPr="003C2164">
        <w:rPr>
          <w:sz w:val="28"/>
          <w:szCs w:val="28"/>
        </w:rPr>
        <w:t>2</w:t>
      </w:r>
      <w:r w:rsidR="005125BE" w:rsidRPr="003C2164">
        <w:rPr>
          <w:sz w:val="28"/>
          <w:szCs w:val="28"/>
        </w:rPr>
        <w:t>;</w:t>
      </w:r>
      <w:r w:rsidRPr="003C2164">
        <w:rPr>
          <w:sz w:val="28"/>
          <w:szCs w:val="28"/>
        </w:rPr>
        <w:t xml:space="preserve"> </w:t>
      </w:r>
      <w:r w:rsidR="001D3DC4" w:rsidRPr="003C2164">
        <w:rPr>
          <w:sz w:val="28"/>
          <w:szCs w:val="28"/>
        </w:rPr>
        <w:t>результаты работы</w:t>
      </w:r>
      <w:r w:rsidRPr="003C2164">
        <w:rPr>
          <w:sz w:val="28"/>
          <w:szCs w:val="28"/>
        </w:rPr>
        <w:t xml:space="preserve"> </w:t>
      </w:r>
      <w:r w:rsidR="00E16EC3" w:rsidRPr="003C2164">
        <w:rPr>
          <w:sz w:val="28"/>
          <w:szCs w:val="28"/>
        </w:rPr>
        <w:t xml:space="preserve">– </w:t>
      </w:r>
      <w:r w:rsidR="002D2DEE" w:rsidRPr="003C2164">
        <w:rPr>
          <w:sz w:val="28"/>
          <w:szCs w:val="28"/>
        </w:rPr>
        <w:t>4</w:t>
      </w:r>
      <w:r w:rsidR="00E16EC3" w:rsidRPr="003C2164">
        <w:rPr>
          <w:sz w:val="28"/>
          <w:szCs w:val="28"/>
        </w:rPr>
        <w:t xml:space="preserve"> слайд</w:t>
      </w:r>
      <w:r w:rsidR="002D2DEE" w:rsidRPr="003C2164">
        <w:rPr>
          <w:sz w:val="28"/>
          <w:szCs w:val="28"/>
        </w:rPr>
        <w:t>а</w:t>
      </w:r>
      <w:r w:rsidR="005125BE" w:rsidRPr="003C2164">
        <w:rPr>
          <w:sz w:val="28"/>
          <w:szCs w:val="28"/>
        </w:rPr>
        <w:t>;</w:t>
      </w:r>
      <w:r w:rsidRPr="003C2164">
        <w:rPr>
          <w:sz w:val="28"/>
          <w:szCs w:val="28"/>
        </w:rPr>
        <w:t xml:space="preserve"> </w:t>
      </w:r>
      <w:r w:rsidR="005125BE" w:rsidRPr="003C2164">
        <w:rPr>
          <w:sz w:val="28"/>
          <w:szCs w:val="28"/>
        </w:rPr>
        <w:t>процедура исследования</w:t>
      </w:r>
      <w:r w:rsidR="001E7D55" w:rsidRPr="003C2164">
        <w:rPr>
          <w:sz w:val="28"/>
          <w:szCs w:val="28"/>
        </w:rPr>
        <w:t xml:space="preserve"> </w:t>
      </w:r>
      <w:r w:rsidR="005125BE" w:rsidRPr="003C2164">
        <w:rPr>
          <w:sz w:val="28"/>
          <w:szCs w:val="28"/>
        </w:rPr>
        <w:t xml:space="preserve">– 1; </w:t>
      </w:r>
      <w:r w:rsidRPr="003C2164">
        <w:rPr>
          <w:sz w:val="28"/>
          <w:szCs w:val="28"/>
        </w:rPr>
        <w:t>заключение</w:t>
      </w:r>
      <w:r w:rsidR="00E16EC3" w:rsidRPr="003C2164">
        <w:rPr>
          <w:sz w:val="28"/>
          <w:szCs w:val="28"/>
        </w:rPr>
        <w:t xml:space="preserve"> – </w:t>
      </w:r>
      <w:r w:rsidRPr="003C2164">
        <w:rPr>
          <w:sz w:val="28"/>
          <w:szCs w:val="28"/>
        </w:rPr>
        <w:t>1</w:t>
      </w:r>
      <w:r w:rsidR="005125BE" w:rsidRPr="003C2164">
        <w:rPr>
          <w:sz w:val="28"/>
          <w:szCs w:val="28"/>
        </w:rPr>
        <w:t>;</w:t>
      </w:r>
      <w:r w:rsidRPr="003C2164">
        <w:rPr>
          <w:sz w:val="28"/>
          <w:szCs w:val="28"/>
        </w:rPr>
        <w:t xml:space="preserve"> использованн</w:t>
      </w:r>
      <w:r w:rsidR="00E16EC3" w:rsidRPr="003C2164">
        <w:rPr>
          <w:sz w:val="28"/>
          <w:szCs w:val="28"/>
        </w:rPr>
        <w:t>ая</w:t>
      </w:r>
      <w:r w:rsidRPr="003C2164">
        <w:rPr>
          <w:sz w:val="28"/>
          <w:szCs w:val="28"/>
        </w:rPr>
        <w:t xml:space="preserve"> литератур</w:t>
      </w:r>
      <w:r w:rsidR="00E16EC3" w:rsidRPr="003C2164">
        <w:rPr>
          <w:sz w:val="28"/>
          <w:szCs w:val="28"/>
        </w:rPr>
        <w:t>а</w:t>
      </w:r>
      <w:r w:rsidRPr="003C2164">
        <w:rPr>
          <w:sz w:val="28"/>
          <w:szCs w:val="28"/>
        </w:rPr>
        <w:t xml:space="preserve"> </w:t>
      </w:r>
      <w:r w:rsidR="00E16EC3" w:rsidRPr="003C2164">
        <w:rPr>
          <w:sz w:val="28"/>
          <w:szCs w:val="28"/>
        </w:rPr>
        <w:t>и источники</w:t>
      </w:r>
      <w:r w:rsidR="00E53FB8" w:rsidRPr="003C2164">
        <w:rPr>
          <w:sz w:val="28"/>
          <w:szCs w:val="28"/>
        </w:rPr>
        <w:t xml:space="preserve"> – 1 слайд</w:t>
      </w:r>
      <w:r w:rsidRPr="003C2164">
        <w:rPr>
          <w:sz w:val="28"/>
          <w:szCs w:val="28"/>
        </w:rPr>
        <w:t xml:space="preserve">. </w:t>
      </w:r>
    </w:p>
    <w:p w:rsidR="007605E0" w:rsidRPr="003C2164" w:rsidRDefault="007605E0" w:rsidP="003323A5">
      <w:pPr>
        <w:spacing w:line="360" w:lineRule="auto"/>
        <w:ind w:firstLine="709"/>
        <w:jc w:val="both"/>
        <w:rPr>
          <w:sz w:val="28"/>
          <w:szCs w:val="28"/>
        </w:rPr>
      </w:pPr>
      <w:r w:rsidRPr="003C2164">
        <w:rPr>
          <w:sz w:val="28"/>
          <w:szCs w:val="28"/>
        </w:rPr>
        <w:t xml:space="preserve">На титульном слайде указывается департамент и учебная дисциплина, автор и тема исследования, </w:t>
      </w:r>
      <w:r w:rsidR="008422AC" w:rsidRPr="003C2164">
        <w:rPr>
          <w:sz w:val="28"/>
          <w:szCs w:val="28"/>
        </w:rPr>
        <w:t>принимающий работ</w:t>
      </w:r>
      <w:r w:rsidR="00E2712A" w:rsidRPr="003C2164">
        <w:rPr>
          <w:sz w:val="28"/>
          <w:szCs w:val="28"/>
        </w:rPr>
        <w:t>у</w:t>
      </w:r>
      <w:r w:rsidR="008422AC" w:rsidRPr="003C2164">
        <w:rPr>
          <w:sz w:val="28"/>
          <w:szCs w:val="28"/>
        </w:rPr>
        <w:t xml:space="preserve"> преподаватель, </w:t>
      </w:r>
      <w:r w:rsidRPr="003C2164">
        <w:rPr>
          <w:sz w:val="28"/>
          <w:szCs w:val="28"/>
        </w:rPr>
        <w:t>год выполнения работы.</w:t>
      </w:r>
    </w:p>
    <w:p w:rsidR="009E6459" w:rsidRPr="003C2164" w:rsidRDefault="009E6459" w:rsidP="003323A5">
      <w:pPr>
        <w:spacing w:line="360" w:lineRule="auto"/>
        <w:ind w:firstLine="709"/>
        <w:jc w:val="both"/>
        <w:rPr>
          <w:sz w:val="28"/>
          <w:szCs w:val="28"/>
        </w:rPr>
      </w:pPr>
      <w:r w:rsidRPr="003C2164">
        <w:rPr>
          <w:sz w:val="28"/>
          <w:szCs w:val="28"/>
        </w:rPr>
        <w:t>В</w:t>
      </w:r>
      <w:r w:rsidR="00D471D7" w:rsidRPr="003C2164">
        <w:rPr>
          <w:sz w:val="28"/>
          <w:szCs w:val="28"/>
        </w:rPr>
        <w:t xml:space="preserve"> обосновании исследования указывается </w:t>
      </w:r>
      <w:r w:rsidR="00A5466D" w:rsidRPr="003C2164">
        <w:rPr>
          <w:sz w:val="28"/>
          <w:szCs w:val="28"/>
        </w:rPr>
        <w:t>цель</w:t>
      </w:r>
      <w:r w:rsidR="007F690B" w:rsidRPr="003C2164">
        <w:rPr>
          <w:sz w:val="28"/>
          <w:szCs w:val="28"/>
        </w:rPr>
        <w:t xml:space="preserve"> и объект</w:t>
      </w:r>
      <w:r w:rsidR="00A5466D" w:rsidRPr="003C2164">
        <w:rPr>
          <w:sz w:val="28"/>
          <w:szCs w:val="28"/>
        </w:rPr>
        <w:t xml:space="preserve"> исследования</w:t>
      </w:r>
      <w:r w:rsidRPr="003C2164">
        <w:rPr>
          <w:sz w:val="28"/>
          <w:szCs w:val="28"/>
        </w:rPr>
        <w:t>, теоретическ</w:t>
      </w:r>
      <w:r w:rsidR="007F690B" w:rsidRPr="003C2164">
        <w:rPr>
          <w:sz w:val="28"/>
          <w:szCs w:val="28"/>
        </w:rPr>
        <w:t>и</w:t>
      </w:r>
      <w:r w:rsidRPr="003C2164">
        <w:rPr>
          <w:sz w:val="28"/>
          <w:szCs w:val="28"/>
        </w:rPr>
        <w:t>е (классические и новые концепции) и эмпирическ</w:t>
      </w:r>
      <w:r w:rsidR="007F690B" w:rsidRPr="003C2164">
        <w:rPr>
          <w:sz w:val="28"/>
          <w:szCs w:val="28"/>
        </w:rPr>
        <w:t>и</w:t>
      </w:r>
      <w:r w:rsidRPr="003C2164">
        <w:rPr>
          <w:sz w:val="28"/>
          <w:szCs w:val="28"/>
        </w:rPr>
        <w:t>е (первичная и вторичная информация) основания для раскрытия темы.</w:t>
      </w:r>
    </w:p>
    <w:p w:rsidR="00A04ED1" w:rsidRPr="003C2164" w:rsidRDefault="00A04ED1" w:rsidP="003323A5">
      <w:pPr>
        <w:spacing w:line="360" w:lineRule="auto"/>
        <w:ind w:firstLine="709"/>
        <w:jc w:val="both"/>
        <w:rPr>
          <w:sz w:val="28"/>
          <w:szCs w:val="28"/>
        </w:rPr>
      </w:pPr>
      <w:r w:rsidRPr="003C2164">
        <w:rPr>
          <w:sz w:val="28"/>
          <w:szCs w:val="28"/>
        </w:rPr>
        <w:t xml:space="preserve">Результаты работы описывают полученные автором </w:t>
      </w:r>
      <w:r w:rsidR="002B7D16" w:rsidRPr="003C2164">
        <w:rPr>
          <w:sz w:val="28"/>
          <w:szCs w:val="28"/>
        </w:rPr>
        <w:t xml:space="preserve">ключевые </w:t>
      </w:r>
      <w:r w:rsidRPr="003C2164">
        <w:rPr>
          <w:sz w:val="28"/>
          <w:szCs w:val="28"/>
        </w:rPr>
        <w:t xml:space="preserve">выводы по теме, которые рекомендуется визуализировать в таблице, схеме, диаграмме, </w:t>
      </w:r>
      <w:proofErr w:type="spellStart"/>
      <w:r w:rsidRPr="003C2164">
        <w:rPr>
          <w:sz w:val="28"/>
          <w:szCs w:val="28"/>
        </w:rPr>
        <w:t>инфографике</w:t>
      </w:r>
      <w:proofErr w:type="spellEnd"/>
      <w:r w:rsidRPr="003C2164">
        <w:rPr>
          <w:sz w:val="28"/>
          <w:szCs w:val="28"/>
        </w:rPr>
        <w:t xml:space="preserve"> или </w:t>
      </w:r>
      <w:r w:rsidR="00A628B4" w:rsidRPr="003C2164">
        <w:rPr>
          <w:sz w:val="28"/>
          <w:szCs w:val="28"/>
        </w:rPr>
        <w:t>в иных формах.</w:t>
      </w:r>
    </w:p>
    <w:p w:rsidR="0073067D" w:rsidRPr="003C2164" w:rsidRDefault="0073067D" w:rsidP="003323A5">
      <w:pPr>
        <w:spacing w:line="360" w:lineRule="auto"/>
        <w:ind w:firstLine="709"/>
        <w:jc w:val="both"/>
        <w:rPr>
          <w:sz w:val="28"/>
          <w:szCs w:val="28"/>
        </w:rPr>
      </w:pPr>
      <w:r w:rsidRPr="003C2164">
        <w:rPr>
          <w:sz w:val="28"/>
          <w:szCs w:val="28"/>
        </w:rPr>
        <w:t xml:space="preserve">Процедура исследования </w:t>
      </w:r>
      <w:r w:rsidR="00445961" w:rsidRPr="003C2164">
        <w:rPr>
          <w:sz w:val="28"/>
          <w:szCs w:val="28"/>
        </w:rPr>
        <w:t xml:space="preserve">указывает на </w:t>
      </w:r>
      <w:r w:rsidR="009A4A9F" w:rsidRPr="003C2164">
        <w:rPr>
          <w:sz w:val="28"/>
          <w:szCs w:val="28"/>
        </w:rPr>
        <w:t>этапы выполне</w:t>
      </w:r>
      <w:r w:rsidR="00C34757" w:rsidRPr="003C2164">
        <w:rPr>
          <w:sz w:val="28"/>
          <w:szCs w:val="28"/>
        </w:rPr>
        <w:t>н</w:t>
      </w:r>
      <w:r w:rsidR="009A4A9F" w:rsidRPr="003C2164">
        <w:rPr>
          <w:sz w:val="28"/>
          <w:szCs w:val="28"/>
        </w:rPr>
        <w:t>ной</w:t>
      </w:r>
      <w:r w:rsidR="00445961" w:rsidRPr="003C2164">
        <w:rPr>
          <w:sz w:val="28"/>
          <w:szCs w:val="28"/>
        </w:rPr>
        <w:t xml:space="preserve"> работы и использованный автором метод исследования.</w:t>
      </w:r>
    </w:p>
    <w:p w:rsidR="009E6459" w:rsidRPr="003C2164" w:rsidRDefault="009E6459" w:rsidP="003323A5">
      <w:pPr>
        <w:spacing w:line="360" w:lineRule="auto"/>
        <w:ind w:firstLine="709"/>
        <w:jc w:val="both"/>
        <w:rPr>
          <w:sz w:val="28"/>
          <w:szCs w:val="28"/>
        </w:rPr>
      </w:pPr>
      <w:r w:rsidRPr="003C2164">
        <w:rPr>
          <w:sz w:val="28"/>
          <w:szCs w:val="28"/>
        </w:rPr>
        <w:t xml:space="preserve">В заключении </w:t>
      </w:r>
      <w:r w:rsidR="00FF3BA5" w:rsidRPr="003C2164">
        <w:rPr>
          <w:sz w:val="28"/>
          <w:szCs w:val="28"/>
        </w:rPr>
        <w:t>размещается</w:t>
      </w:r>
      <w:r w:rsidR="00043051" w:rsidRPr="003C2164">
        <w:rPr>
          <w:sz w:val="28"/>
          <w:szCs w:val="28"/>
        </w:rPr>
        <w:t xml:space="preserve"> </w:t>
      </w:r>
      <w:r w:rsidR="00112B97" w:rsidRPr="003C2164">
        <w:rPr>
          <w:sz w:val="28"/>
          <w:szCs w:val="28"/>
        </w:rPr>
        <w:t xml:space="preserve">оценка </w:t>
      </w:r>
      <w:r w:rsidRPr="003C2164">
        <w:rPr>
          <w:sz w:val="28"/>
          <w:szCs w:val="28"/>
        </w:rPr>
        <w:t>теоретическ</w:t>
      </w:r>
      <w:r w:rsidR="00112B97" w:rsidRPr="003C2164">
        <w:rPr>
          <w:sz w:val="28"/>
          <w:szCs w:val="28"/>
        </w:rPr>
        <w:t>ой значимости</w:t>
      </w:r>
      <w:r w:rsidRPr="003C2164">
        <w:rPr>
          <w:sz w:val="28"/>
          <w:szCs w:val="28"/>
        </w:rPr>
        <w:t xml:space="preserve"> полученн</w:t>
      </w:r>
      <w:r w:rsidR="00112B97" w:rsidRPr="003C2164">
        <w:rPr>
          <w:sz w:val="28"/>
          <w:szCs w:val="28"/>
        </w:rPr>
        <w:t>ых</w:t>
      </w:r>
      <w:r w:rsidRPr="003C2164">
        <w:rPr>
          <w:sz w:val="28"/>
          <w:szCs w:val="28"/>
        </w:rPr>
        <w:t xml:space="preserve"> результат</w:t>
      </w:r>
      <w:r w:rsidR="00112B97" w:rsidRPr="003C2164">
        <w:rPr>
          <w:sz w:val="28"/>
          <w:szCs w:val="28"/>
        </w:rPr>
        <w:t>ов</w:t>
      </w:r>
      <w:r w:rsidRPr="003C2164">
        <w:rPr>
          <w:sz w:val="28"/>
          <w:szCs w:val="28"/>
        </w:rPr>
        <w:t xml:space="preserve"> исследования для профессиональной подготовки по направлению «Реклама и связи с общественностью».</w:t>
      </w:r>
    </w:p>
    <w:p w:rsidR="009E6459" w:rsidRPr="003C2164" w:rsidRDefault="009E6459" w:rsidP="003323A5">
      <w:pPr>
        <w:spacing w:line="360" w:lineRule="auto"/>
        <w:ind w:firstLine="709"/>
        <w:jc w:val="both"/>
        <w:rPr>
          <w:sz w:val="28"/>
          <w:szCs w:val="28"/>
        </w:rPr>
      </w:pPr>
      <w:r w:rsidRPr="003C2164">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3C2164">
        <w:rPr>
          <w:sz w:val="28"/>
          <w:szCs w:val="28"/>
        </w:rPr>
        <w:t>на слайдах презентации</w:t>
      </w:r>
      <w:r w:rsidRPr="003C2164">
        <w:rPr>
          <w:sz w:val="28"/>
          <w:szCs w:val="28"/>
        </w:rPr>
        <w:t xml:space="preserve">. </w:t>
      </w:r>
    </w:p>
    <w:p w:rsidR="00377163" w:rsidRPr="003C2164" w:rsidRDefault="00377163" w:rsidP="003323A5">
      <w:pPr>
        <w:spacing w:line="360" w:lineRule="auto"/>
        <w:ind w:firstLine="709"/>
        <w:jc w:val="both"/>
        <w:rPr>
          <w:sz w:val="28"/>
          <w:szCs w:val="28"/>
        </w:rPr>
      </w:pPr>
    </w:p>
    <w:p w:rsidR="009E6459" w:rsidRPr="003C2164" w:rsidRDefault="009E6459" w:rsidP="003323A5">
      <w:pPr>
        <w:spacing w:line="360" w:lineRule="auto"/>
        <w:ind w:firstLine="709"/>
        <w:jc w:val="both"/>
        <w:rPr>
          <w:sz w:val="28"/>
          <w:szCs w:val="28"/>
        </w:rPr>
      </w:pPr>
      <w:r w:rsidRPr="003C2164">
        <w:rPr>
          <w:sz w:val="28"/>
          <w:szCs w:val="28"/>
        </w:rPr>
        <w:t xml:space="preserve">Правила оформления </w:t>
      </w:r>
      <w:r w:rsidR="000F60FC" w:rsidRPr="003C2164">
        <w:rPr>
          <w:sz w:val="28"/>
          <w:szCs w:val="28"/>
        </w:rPr>
        <w:t>текста исследовательской работы</w:t>
      </w:r>
      <w:r w:rsidRPr="003C2164">
        <w:rPr>
          <w:sz w:val="28"/>
          <w:szCs w:val="28"/>
        </w:rPr>
        <w:t>.</w:t>
      </w:r>
    </w:p>
    <w:p w:rsidR="009E6459" w:rsidRPr="003C2164" w:rsidRDefault="00A33C69" w:rsidP="003323A5">
      <w:pPr>
        <w:spacing w:line="360" w:lineRule="auto"/>
        <w:ind w:firstLine="709"/>
        <w:jc w:val="both"/>
        <w:rPr>
          <w:sz w:val="28"/>
          <w:szCs w:val="28"/>
        </w:rPr>
      </w:pPr>
      <w:r w:rsidRPr="003C2164">
        <w:rPr>
          <w:sz w:val="28"/>
          <w:szCs w:val="28"/>
        </w:rPr>
        <w:t xml:space="preserve">Текст исследовательской работы </w:t>
      </w:r>
      <w:r w:rsidR="009E6459" w:rsidRPr="003C2164">
        <w:rPr>
          <w:sz w:val="28"/>
          <w:szCs w:val="28"/>
        </w:rPr>
        <w:t xml:space="preserve">выполняется на листах бумаги формата А4. Поля – сверху, снизу и справа 2,5 см, слева 3 см. Шрифт </w:t>
      </w:r>
      <w:proofErr w:type="spellStart"/>
      <w:r w:rsidR="009E6459" w:rsidRPr="003C2164">
        <w:rPr>
          <w:sz w:val="28"/>
          <w:szCs w:val="28"/>
        </w:rPr>
        <w:t>Times</w:t>
      </w:r>
      <w:proofErr w:type="spellEnd"/>
      <w:r w:rsidR="009E6459" w:rsidRPr="003C2164">
        <w:rPr>
          <w:sz w:val="28"/>
          <w:szCs w:val="28"/>
        </w:rPr>
        <w:t xml:space="preserve"> </w:t>
      </w:r>
      <w:proofErr w:type="spellStart"/>
      <w:r w:rsidR="009E6459" w:rsidRPr="003C2164">
        <w:rPr>
          <w:sz w:val="28"/>
          <w:szCs w:val="28"/>
        </w:rPr>
        <w:t>New</w:t>
      </w:r>
      <w:proofErr w:type="spellEnd"/>
      <w:r w:rsidR="009E6459" w:rsidRPr="003C2164">
        <w:rPr>
          <w:sz w:val="28"/>
          <w:szCs w:val="28"/>
        </w:rPr>
        <w:t xml:space="preserve"> </w:t>
      </w:r>
      <w:proofErr w:type="spellStart"/>
      <w:r w:rsidR="009E6459" w:rsidRPr="003C2164">
        <w:rPr>
          <w:sz w:val="28"/>
          <w:szCs w:val="28"/>
        </w:rPr>
        <w:t>Roman</w:t>
      </w:r>
      <w:proofErr w:type="spellEnd"/>
      <w:r w:rsidR="009E6459" w:rsidRPr="003C2164">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rsidR="009E6459" w:rsidRPr="003C2164" w:rsidRDefault="009E6459" w:rsidP="003323A5">
      <w:pPr>
        <w:spacing w:line="360" w:lineRule="auto"/>
        <w:ind w:firstLine="709"/>
        <w:jc w:val="both"/>
        <w:rPr>
          <w:sz w:val="28"/>
          <w:szCs w:val="28"/>
        </w:rPr>
      </w:pPr>
      <w:r w:rsidRPr="003C2164">
        <w:rPr>
          <w:sz w:val="28"/>
          <w:szCs w:val="28"/>
        </w:rPr>
        <w:t xml:space="preserve">Оформление </w:t>
      </w:r>
      <w:r w:rsidR="00DA5721" w:rsidRPr="003C2164">
        <w:rPr>
          <w:sz w:val="28"/>
          <w:szCs w:val="28"/>
        </w:rPr>
        <w:t xml:space="preserve">ссылок </w:t>
      </w:r>
      <w:r w:rsidRPr="003C2164">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rsidR="009E6459" w:rsidRPr="003C2164" w:rsidRDefault="009E6459" w:rsidP="003323A5">
      <w:pPr>
        <w:spacing w:line="360" w:lineRule="auto"/>
        <w:ind w:firstLine="709"/>
        <w:jc w:val="both"/>
        <w:rPr>
          <w:sz w:val="28"/>
          <w:szCs w:val="28"/>
        </w:rPr>
      </w:pPr>
      <w:r w:rsidRPr="003C2164">
        <w:rPr>
          <w:sz w:val="28"/>
          <w:szCs w:val="28"/>
        </w:rPr>
        <w:t xml:space="preserve">Каждая часть </w:t>
      </w:r>
      <w:r w:rsidR="00081E3A" w:rsidRPr="003C2164">
        <w:rPr>
          <w:sz w:val="28"/>
          <w:szCs w:val="28"/>
        </w:rPr>
        <w:t xml:space="preserve">текста </w:t>
      </w:r>
      <w:r w:rsidRPr="003C2164">
        <w:rPr>
          <w:sz w:val="28"/>
          <w:szCs w:val="28"/>
        </w:rPr>
        <w:t>работы начинается с новой страницы. Названия частей работы выделяется жирным шрифтом, выравнивание по центру.</w:t>
      </w:r>
    </w:p>
    <w:p w:rsidR="00053AC6" w:rsidRPr="003C2164" w:rsidRDefault="00053AC6" w:rsidP="003323A5">
      <w:pPr>
        <w:spacing w:line="360" w:lineRule="auto"/>
        <w:ind w:firstLine="709"/>
        <w:jc w:val="both"/>
        <w:rPr>
          <w:sz w:val="28"/>
          <w:szCs w:val="28"/>
        </w:rPr>
      </w:pPr>
      <w:r w:rsidRPr="003C2164">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rsidR="000F60FC" w:rsidRPr="003C2164" w:rsidRDefault="000F60FC" w:rsidP="003323A5">
      <w:pPr>
        <w:spacing w:line="360" w:lineRule="auto"/>
        <w:ind w:firstLine="709"/>
        <w:jc w:val="both"/>
        <w:rPr>
          <w:sz w:val="28"/>
          <w:szCs w:val="28"/>
        </w:rPr>
      </w:pPr>
      <w:r w:rsidRPr="003C2164">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rsidR="009E6459" w:rsidRPr="003C2164" w:rsidRDefault="009E6459" w:rsidP="00970BAC">
      <w:pPr>
        <w:ind w:firstLine="709"/>
        <w:jc w:val="both"/>
        <w:rPr>
          <w:sz w:val="28"/>
          <w:szCs w:val="28"/>
        </w:rPr>
      </w:pPr>
    </w:p>
    <w:p w:rsidR="009E6459" w:rsidRPr="003C2164" w:rsidRDefault="002B0498" w:rsidP="003323A5">
      <w:pPr>
        <w:spacing w:line="360" w:lineRule="auto"/>
        <w:ind w:firstLine="709"/>
        <w:jc w:val="center"/>
        <w:rPr>
          <w:b/>
          <w:i/>
          <w:sz w:val="28"/>
          <w:szCs w:val="28"/>
        </w:rPr>
      </w:pPr>
      <w:r w:rsidRPr="003C2164">
        <w:rPr>
          <w:b/>
          <w:i/>
          <w:sz w:val="28"/>
          <w:szCs w:val="28"/>
        </w:rPr>
        <w:t xml:space="preserve">Рекомендации по презентации результатов </w:t>
      </w:r>
      <w:r w:rsidR="009E6459" w:rsidRPr="003C2164">
        <w:rPr>
          <w:b/>
          <w:i/>
          <w:sz w:val="28"/>
          <w:szCs w:val="28"/>
        </w:rPr>
        <w:t>проектной работы</w:t>
      </w:r>
    </w:p>
    <w:p w:rsidR="00AB032E" w:rsidRPr="003C2164" w:rsidRDefault="00AB032E" w:rsidP="003323A5">
      <w:pPr>
        <w:spacing w:line="360" w:lineRule="auto"/>
        <w:ind w:firstLine="709"/>
        <w:jc w:val="both"/>
        <w:rPr>
          <w:sz w:val="28"/>
          <w:szCs w:val="28"/>
        </w:rPr>
      </w:pPr>
      <w:r w:rsidRPr="003C2164">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8" w:history="1">
        <w:r w:rsidRPr="003C2164">
          <w:rPr>
            <w:rStyle w:val="ad"/>
            <w:sz w:val="28"/>
            <w:szCs w:val="28"/>
          </w:rPr>
          <w:t>http://www.fa.ru/org/div/skp/Pages/pressdocs.aspx</w:t>
        </w:r>
      </w:hyperlink>
    </w:p>
    <w:p w:rsidR="00AB032E" w:rsidRPr="003C2164" w:rsidRDefault="00AB032E" w:rsidP="003323A5">
      <w:pPr>
        <w:spacing w:line="360" w:lineRule="auto"/>
        <w:ind w:firstLine="709"/>
        <w:jc w:val="both"/>
        <w:rPr>
          <w:sz w:val="28"/>
          <w:szCs w:val="28"/>
        </w:rPr>
      </w:pPr>
      <w:r w:rsidRPr="003C2164">
        <w:rPr>
          <w:sz w:val="28"/>
          <w:szCs w:val="28"/>
        </w:rPr>
        <w:t xml:space="preserve">Минимальный объем презентации – 10 слайдов. Базовая структура презентации: титульный слайд – 1; обоснование </w:t>
      </w:r>
      <w:r w:rsidR="00EC5E71" w:rsidRPr="003C2164">
        <w:rPr>
          <w:sz w:val="28"/>
          <w:szCs w:val="28"/>
        </w:rPr>
        <w:t>проекта</w:t>
      </w:r>
      <w:r w:rsidRPr="003C2164">
        <w:rPr>
          <w:sz w:val="28"/>
          <w:szCs w:val="28"/>
        </w:rPr>
        <w:t xml:space="preserve"> – 2; результат </w:t>
      </w:r>
      <w:r w:rsidR="00BC3EAB" w:rsidRPr="003C2164">
        <w:rPr>
          <w:sz w:val="28"/>
          <w:szCs w:val="28"/>
        </w:rPr>
        <w:t>проекта</w:t>
      </w:r>
      <w:r w:rsidRPr="003C2164">
        <w:rPr>
          <w:sz w:val="28"/>
          <w:szCs w:val="28"/>
        </w:rPr>
        <w:t xml:space="preserve"> – </w:t>
      </w:r>
      <w:r w:rsidR="00554EFE" w:rsidRPr="003C2164">
        <w:rPr>
          <w:sz w:val="28"/>
          <w:szCs w:val="28"/>
        </w:rPr>
        <w:t>2</w:t>
      </w:r>
      <w:r w:rsidRPr="003C2164">
        <w:rPr>
          <w:sz w:val="28"/>
          <w:szCs w:val="28"/>
        </w:rPr>
        <w:t xml:space="preserve">; процедура </w:t>
      </w:r>
      <w:r w:rsidR="00BC3EAB" w:rsidRPr="003C2164">
        <w:rPr>
          <w:sz w:val="28"/>
          <w:szCs w:val="28"/>
        </w:rPr>
        <w:t>проекта</w:t>
      </w:r>
      <w:r w:rsidRPr="003C2164">
        <w:rPr>
          <w:sz w:val="28"/>
          <w:szCs w:val="28"/>
        </w:rPr>
        <w:t xml:space="preserve"> – 1; заключение – 1; </w:t>
      </w:r>
      <w:r w:rsidR="00AB272A" w:rsidRPr="003C2164">
        <w:rPr>
          <w:sz w:val="28"/>
          <w:szCs w:val="28"/>
        </w:rPr>
        <w:t>документация проекта</w:t>
      </w:r>
      <w:r w:rsidR="00BF07D4" w:rsidRPr="003C2164">
        <w:rPr>
          <w:sz w:val="28"/>
          <w:szCs w:val="28"/>
        </w:rPr>
        <w:t xml:space="preserve"> </w:t>
      </w:r>
      <w:r w:rsidRPr="003C2164">
        <w:rPr>
          <w:sz w:val="28"/>
          <w:szCs w:val="28"/>
        </w:rPr>
        <w:t xml:space="preserve">– </w:t>
      </w:r>
      <w:r w:rsidR="00AB272A" w:rsidRPr="003C2164">
        <w:rPr>
          <w:sz w:val="28"/>
          <w:szCs w:val="28"/>
        </w:rPr>
        <w:t>3</w:t>
      </w:r>
      <w:r w:rsidRPr="003C2164">
        <w:rPr>
          <w:sz w:val="28"/>
          <w:szCs w:val="28"/>
        </w:rPr>
        <w:t xml:space="preserve"> слайд</w:t>
      </w:r>
      <w:r w:rsidR="00AB272A" w:rsidRPr="003C2164">
        <w:rPr>
          <w:sz w:val="28"/>
          <w:szCs w:val="28"/>
        </w:rPr>
        <w:t>а</w:t>
      </w:r>
      <w:r w:rsidRPr="003C2164">
        <w:rPr>
          <w:sz w:val="28"/>
          <w:szCs w:val="28"/>
        </w:rPr>
        <w:t xml:space="preserve">. </w:t>
      </w:r>
    </w:p>
    <w:p w:rsidR="00AB032E" w:rsidRPr="003C2164" w:rsidRDefault="00AB032E" w:rsidP="003323A5">
      <w:pPr>
        <w:spacing w:line="360" w:lineRule="auto"/>
        <w:ind w:firstLine="709"/>
        <w:jc w:val="both"/>
        <w:rPr>
          <w:sz w:val="28"/>
          <w:szCs w:val="28"/>
        </w:rPr>
      </w:pPr>
      <w:r w:rsidRPr="003C2164">
        <w:rPr>
          <w:sz w:val="28"/>
          <w:szCs w:val="28"/>
        </w:rPr>
        <w:lastRenderedPageBreak/>
        <w:t xml:space="preserve">На титульном слайде указывается департамент и учебная дисциплина, автор и </w:t>
      </w:r>
      <w:r w:rsidR="008306F4" w:rsidRPr="003C2164">
        <w:rPr>
          <w:sz w:val="28"/>
          <w:szCs w:val="28"/>
        </w:rPr>
        <w:t>называние проекта</w:t>
      </w:r>
      <w:r w:rsidRPr="003C2164">
        <w:rPr>
          <w:sz w:val="28"/>
          <w:szCs w:val="28"/>
        </w:rPr>
        <w:t>, принимающий работу преподаватель, год выполнения работы.</w:t>
      </w:r>
    </w:p>
    <w:p w:rsidR="00AB032E" w:rsidRPr="003C2164" w:rsidRDefault="00AB032E" w:rsidP="003323A5">
      <w:pPr>
        <w:spacing w:line="360" w:lineRule="auto"/>
        <w:ind w:firstLine="709"/>
        <w:jc w:val="both"/>
        <w:rPr>
          <w:sz w:val="28"/>
          <w:szCs w:val="28"/>
        </w:rPr>
      </w:pPr>
      <w:r w:rsidRPr="003C2164">
        <w:rPr>
          <w:sz w:val="28"/>
          <w:szCs w:val="28"/>
        </w:rPr>
        <w:t xml:space="preserve">В обосновании </w:t>
      </w:r>
      <w:r w:rsidR="008306F4" w:rsidRPr="003C2164">
        <w:rPr>
          <w:sz w:val="28"/>
          <w:szCs w:val="28"/>
        </w:rPr>
        <w:t>проекта</w:t>
      </w:r>
      <w:r w:rsidRPr="003C2164">
        <w:rPr>
          <w:sz w:val="28"/>
          <w:szCs w:val="28"/>
        </w:rPr>
        <w:t xml:space="preserve"> указыва</w:t>
      </w:r>
      <w:r w:rsidR="00023B58" w:rsidRPr="003C2164">
        <w:rPr>
          <w:sz w:val="28"/>
          <w:szCs w:val="28"/>
        </w:rPr>
        <w:t>ю</w:t>
      </w:r>
      <w:r w:rsidRPr="003C2164">
        <w:rPr>
          <w:sz w:val="28"/>
          <w:szCs w:val="28"/>
        </w:rPr>
        <w:t xml:space="preserve">тся </w:t>
      </w:r>
      <w:r w:rsidR="00023B58" w:rsidRPr="003C2164">
        <w:rPr>
          <w:sz w:val="28"/>
          <w:szCs w:val="28"/>
        </w:rPr>
        <w:t>актуальные теоретические и эмпирические основания для проектного решения</w:t>
      </w:r>
      <w:r w:rsidRPr="003C2164">
        <w:rPr>
          <w:sz w:val="28"/>
          <w:szCs w:val="28"/>
        </w:rPr>
        <w:t>.</w:t>
      </w:r>
    </w:p>
    <w:p w:rsidR="00671276" w:rsidRPr="003C2164" w:rsidRDefault="00AB032E" w:rsidP="003323A5">
      <w:pPr>
        <w:spacing w:line="360" w:lineRule="auto"/>
        <w:ind w:firstLine="709"/>
        <w:jc w:val="both"/>
        <w:rPr>
          <w:sz w:val="28"/>
          <w:szCs w:val="28"/>
        </w:rPr>
      </w:pPr>
      <w:r w:rsidRPr="003C2164">
        <w:rPr>
          <w:sz w:val="28"/>
          <w:szCs w:val="28"/>
        </w:rPr>
        <w:t>Результат</w:t>
      </w:r>
      <w:r w:rsidR="00671276" w:rsidRPr="003C2164">
        <w:rPr>
          <w:sz w:val="28"/>
          <w:szCs w:val="28"/>
        </w:rPr>
        <w:t xml:space="preserve"> проекта – </w:t>
      </w:r>
      <w:r w:rsidR="00C86D77" w:rsidRPr="003C2164">
        <w:rPr>
          <w:sz w:val="28"/>
          <w:szCs w:val="28"/>
        </w:rPr>
        <w:t xml:space="preserve">обоснование способа проверки и </w:t>
      </w:r>
      <w:r w:rsidR="00671276" w:rsidRPr="003C2164">
        <w:rPr>
          <w:sz w:val="28"/>
          <w:szCs w:val="28"/>
        </w:rPr>
        <w:t>вывод о</w:t>
      </w:r>
      <w:r w:rsidR="00C86D77" w:rsidRPr="003C2164">
        <w:rPr>
          <w:sz w:val="28"/>
          <w:szCs w:val="28"/>
        </w:rPr>
        <w:t xml:space="preserve">б итогах </w:t>
      </w:r>
      <w:r w:rsidR="00671276" w:rsidRPr="003C2164">
        <w:rPr>
          <w:sz w:val="28"/>
          <w:szCs w:val="28"/>
        </w:rPr>
        <w:t>проверк</w:t>
      </w:r>
      <w:r w:rsidR="00C86D77" w:rsidRPr="003C2164">
        <w:rPr>
          <w:sz w:val="28"/>
          <w:szCs w:val="28"/>
        </w:rPr>
        <w:t>и</w:t>
      </w:r>
      <w:r w:rsidR="00671276" w:rsidRPr="003C2164">
        <w:rPr>
          <w:sz w:val="28"/>
          <w:szCs w:val="28"/>
        </w:rPr>
        <w:t xml:space="preserve"> реализуемости идеи (гипотезы) проекта.</w:t>
      </w:r>
    </w:p>
    <w:p w:rsidR="00AB032E" w:rsidRPr="003C2164" w:rsidRDefault="00AB032E" w:rsidP="003323A5">
      <w:pPr>
        <w:spacing w:line="360" w:lineRule="auto"/>
        <w:ind w:firstLine="709"/>
        <w:jc w:val="both"/>
        <w:rPr>
          <w:sz w:val="28"/>
          <w:szCs w:val="28"/>
        </w:rPr>
      </w:pPr>
      <w:r w:rsidRPr="003C2164">
        <w:rPr>
          <w:sz w:val="28"/>
          <w:szCs w:val="28"/>
        </w:rPr>
        <w:t xml:space="preserve">Процедура исследования указывает на этапы выполненной работы и </w:t>
      </w:r>
      <w:r w:rsidR="008D05E7" w:rsidRPr="003C2164">
        <w:rPr>
          <w:sz w:val="28"/>
          <w:szCs w:val="28"/>
        </w:rPr>
        <w:t xml:space="preserve">реализованный </w:t>
      </w:r>
      <w:r w:rsidRPr="003C2164">
        <w:rPr>
          <w:sz w:val="28"/>
          <w:szCs w:val="28"/>
        </w:rPr>
        <w:t xml:space="preserve">автором </w:t>
      </w:r>
      <w:r w:rsidR="008D05E7" w:rsidRPr="003C2164">
        <w:rPr>
          <w:sz w:val="28"/>
          <w:szCs w:val="28"/>
        </w:rPr>
        <w:t xml:space="preserve">тип решения – </w:t>
      </w:r>
      <w:r w:rsidR="005E50DC" w:rsidRPr="003C2164">
        <w:rPr>
          <w:sz w:val="28"/>
          <w:szCs w:val="28"/>
        </w:rPr>
        <w:t>решени</w:t>
      </w:r>
      <w:r w:rsidR="00315B74" w:rsidRPr="003C2164">
        <w:rPr>
          <w:sz w:val="28"/>
          <w:szCs w:val="28"/>
        </w:rPr>
        <w:t>е</w:t>
      </w:r>
      <w:r w:rsidR="005E50DC" w:rsidRPr="003C2164">
        <w:rPr>
          <w:sz w:val="28"/>
          <w:szCs w:val="28"/>
        </w:rPr>
        <w:t xml:space="preserve"> по управлению коммуникациями</w:t>
      </w:r>
      <w:r w:rsidR="008D05E7" w:rsidRPr="003C2164">
        <w:rPr>
          <w:sz w:val="28"/>
          <w:szCs w:val="28"/>
        </w:rPr>
        <w:t>, креатив</w:t>
      </w:r>
      <w:r w:rsidR="005E50DC" w:rsidRPr="003C2164">
        <w:rPr>
          <w:sz w:val="28"/>
          <w:szCs w:val="28"/>
        </w:rPr>
        <w:t>н</w:t>
      </w:r>
      <w:r w:rsidR="00315B74" w:rsidRPr="003C2164">
        <w:rPr>
          <w:sz w:val="28"/>
          <w:szCs w:val="28"/>
        </w:rPr>
        <w:t>о</w:t>
      </w:r>
      <w:r w:rsidR="005E50DC" w:rsidRPr="003C2164">
        <w:rPr>
          <w:sz w:val="28"/>
          <w:szCs w:val="28"/>
        </w:rPr>
        <w:t>е решени</w:t>
      </w:r>
      <w:r w:rsidR="00315B74" w:rsidRPr="003C2164">
        <w:rPr>
          <w:sz w:val="28"/>
          <w:szCs w:val="28"/>
        </w:rPr>
        <w:t>е</w:t>
      </w:r>
      <w:r w:rsidR="00360C40" w:rsidRPr="003C2164">
        <w:rPr>
          <w:sz w:val="28"/>
          <w:szCs w:val="28"/>
        </w:rPr>
        <w:t xml:space="preserve"> или оценка</w:t>
      </w:r>
      <w:r w:rsidR="005E50DC" w:rsidRPr="003C2164">
        <w:rPr>
          <w:sz w:val="28"/>
          <w:szCs w:val="28"/>
        </w:rPr>
        <w:t xml:space="preserve"> коммуникаций</w:t>
      </w:r>
      <w:r w:rsidR="00F94FFE" w:rsidRPr="003C2164">
        <w:rPr>
          <w:sz w:val="28"/>
          <w:szCs w:val="28"/>
        </w:rPr>
        <w:t xml:space="preserve"> с указанием на созданный образец такого решения</w:t>
      </w:r>
      <w:r w:rsidR="00AA7E61" w:rsidRPr="003C2164">
        <w:rPr>
          <w:sz w:val="28"/>
          <w:szCs w:val="28"/>
        </w:rPr>
        <w:t xml:space="preserve"> (документ, контент,</w:t>
      </w:r>
      <w:r w:rsidR="00B90D5C" w:rsidRPr="003C2164">
        <w:rPr>
          <w:sz w:val="28"/>
          <w:szCs w:val="28"/>
        </w:rPr>
        <w:t xml:space="preserve"> консультация</w:t>
      </w:r>
      <w:r w:rsidR="003433D9" w:rsidRPr="003C2164">
        <w:rPr>
          <w:sz w:val="28"/>
          <w:szCs w:val="28"/>
        </w:rPr>
        <w:t xml:space="preserve"> и другие варианты).</w:t>
      </w:r>
    </w:p>
    <w:p w:rsidR="00AB032E" w:rsidRPr="003C2164" w:rsidRDefault="00AB032E" w:rsidP="003323A5">
      <w:pPr>
        <w:spacing w:line="360" w:lineRule="auto"/>
        <w:ind w:firstLine="709"/>
        <w:jc w:val="both"/>
        <w:rPr>
          <w:sz w:val="28"/>
          <w:szCs w:val="28"/>
        </w:rPr>
      </w:pPr>
      <w:r w:rsidRPr="003C2164">
        <w:rPr>
          <w:sz w:val="28"/>
          <w:szCs w:val="28"/>
        </w:rPr>
        <w:t>В заключении размещается оценка практической значимости полученн</w:t>
      </w:r>
      <w:r w:rsidR="00F01F66" w:rsidRPr="003C2164">
        <w:rPr>
          <w:sz w:val="28"/>
          <w:szCs w:val="28"/>
        </w:rPr>
        <w:t>ого</w:t>
      </w:r>
      <w:r w:rsidRPr="003C2164">
        <w:rPr>
          <w:sz w:val="28"/>
          <w:szCs w:val="28"/>
        </w:rPr>
        <w:t xml:space="preserve"> результат</w:t>
      </w:r>
      <w:r w:rsidR="00F01F66" w:rsidRPr="003C2164">
        <w:rPr>
          <w:sz w:val="28"/>
          <w:szCs w:val="28"/>
        </w:rPr>
        <w:t>а</w:t>
      </w:r>
      <w:r w:rsidRPr="003C2164">
        <w:rPr>
          <w:sz w:val="28"/>
          <w:szCs w:val="28"/>
        </w:rPr>
        <w:t xml:space="preserve"> </w:t>
      </w:r>
      <w:r w:rsidR="005507EA" w:rsidRPr="003C2164">
        <w:rPr>
          <w:sz w:val="28"/>
          <w:szCs w:val="28"/>
        </w:rPr>
        <w:t>прое</w:t>
      </w:r>
      <w:r w:rsidR="00BF07D4" w:rsidRPr="003C2164">
        <w:rPr>
          <w:sz w:val="28"/>
          <w:szCs w:val="28"/>
        </w:rPr>
        <w:t>кта</w:t>
      </w:r>
      <w:r w:rsidRPr="003C2164">
        <w:rPr>
          <w:sz w:val="28"/>
          <w:szCs w:val="28"/>
        </w:rPr>
        <w:t xml:space="preserve"> для профессиональной подготовки по направлению «Реклама и связи с общественностью».</w:t>
      </w:r>
    </w:p>
    <w:p w:rsidR="00AB032E" w:rsidRPr="003C2164" w:rsidRDefault="00AB032E" w:rsidP="003323A5">
      <w:pPr>
        <w:spacing w:line="360" w:lineRule="auto"/>
        <w:ind w:firstLine="709"/>
        <w:jc w:val="both"/>
        <w:rPr>
          <w:sz w:val="28"/>
          <w:szCs w:val="28"/>
        </w:rPr>
      </w:pPr>
      <w:r w:rsidRPr="003C2164">
        <w:rPr>
          <w:sz w:val="28"/>
          <w:szCs w:val="28"/>
        </w:rPr>
        <w:t xml:space="preserve">В </w:t>
      </w:r>
      <w:r w:rsidR="00BF07D4" w:rsidRPr="003C2164">
        <w:rPr>
          <w:sz w:val="28"/>
          <w:szCs w:val="28"/>
        </w:rPr>
        <w:t xml:space="preserve">документацию проекта включаются </w:t>
      </w:r>
      <w:r w:rsidR="00F01F66" w:rsidRPr="003C2164">
        <w:rPr>
          <w:sz w:val="28"/>
          <w:szCs w:val="28"/>
        </w:rPr>
        <w:t>п</w:t>
      </w:r>
      <w:r w:rsidR="00BF07D4" w:rsidRPr="003C2164">
        <w:rPr>
          <w:sz w:val="28"/>
          <w:szCs w:val="28"/>
        </w:rPr>
        <w:t>аспорт, план и отчет проекта, оформленны</w:t>
      </w:r>
      <w:r w:rsidR="00F01F66" w:rsidRPr="003C2164">
        <w:rPr>
          <w:sz w:val="28"/>
          <w:szCs w:val="28"/>
        </w:rPr>
        <w:t>е</w:t>
      </w:r>
      <w:r w:rsidR="00BF07D4" w:rsidRPr="003C2164">
        <w:rPr>
          <w:sz w:val="28"/>
          <w:szCs w:val="28"/>
        </w:rPr>
        <w:t xml:space="preserve"> по рекомендованным </w:t>
      </w:r>
      <w:r w:rsidR="0043616A" w:rsidRPr="003C2164">
        <w:rPr>
          <w:sz w:val="28"/>
          <w:szCs w:val="28"/>
        </w:rPr>
        <w:t xml:space="preserve">выпускающим департаментом </w:t>
      </w:r>
      <w:r w:rsidR="00BF07D4" w:rsidRPr="003C2164">
        <w:rPr>
          <w:sz w:val="28"/>
          <w:szCs w:val="28"/>
        </w:rPr>
        <w:t>шаблонам.</w:t>
      </w:r>
    </w:p>
    <w:p w:rsidR="00F8632E" w:rsidRPr="003C2164" w:rsidRDefault="009D52E7" w:rsidP="003323A5">
      <w:pPr>
        <w:spacing w:line="360" w:lineRule="auto"/>
        <w:ind w:firstLine="709"/>
        <w:jc w:val="both"/>
        <w:rPr>
          <w:sz w:val="28"/>
          <w:szCs w:val="28"/>
        </w:rPr>
      </w:pPr>
      <w:r w:rsidRPr="003C2164">
        <w:rPr>
          <w:sz w:val="28"/>
          <w:szCs w:val="28"/>
        </w:rPr>
        <w:t>Правила оформления текста проектной работы</w:t>
      </w:r>
      <w:r w:rsidR="00F41204" w:rsidRPr="003C2164">
        <w:rPr>
          <w:sz w:val="28"/>
          <w:szCs w:val="28"/>
        </w:rPr>
        <w:t xml:space="preserve"> – </w:t>
      </w:r>
      <w:r w:rsidR="00F8632E" w:rsidRPr="003C2164">
        <w:rPr>
          <w:sz w:val="28"/>
          <w:szCs w:val="28"/>
        </w:rPr>
        <w:t>применяются все правила, указанные для текста исследовательской работы.</w:t>
      </w:r>
    </w:p>
    <w:p w:rsidR="00F8632E" w:rsidRPr="003C2164" w:rsidRDefault="00F8632E" w:rsidP="003323A5">
      <w:pPr>
        <w:spacing w:line="360" w:lineRule="auto"/>
        <w:ind w:firstLine="709"/>
        <w:jc w:val="both"/>
        <w:rPr>
          <w:sz w:val="28"/>
          <w:szCs w:val="28"/>
        </w:rPr>
      </w:pPr>
      <w:r w:rsidRPr="003C2164">
        <w:rPr>
          <w:sz w:val="28"/>
          <w:szCs w:val="28"/>
        </w:rPr>
        <w:t>Особенности структурирования текста проектной работы.</w:t>
      </w:r>
    </w:p>
    <w:p w:rsidR="009E6459" w:rsidRPr="003C2164" w:rsidRDefault="009E6459" w:rsidP="003323A5">
      <w:pPr>
        <w:spacing w:line="360" w:lineRule="auto"/>
        <w:ind w:firstLine="709"/>
        <w:jc w:val="both"/>
        <w:rPr>
          <w:sz w:val="28"/>
          <w:szCs w:val="28"/>
        </w:rPr>
      </w:pPr>
      <w:r w:rsidRPr="003C2164">
        <w:rPr>
          <w:sz w:val="28"/>
          <w:szCs w:val="28"/>
        </w:rPr>
        <w:t xml:space="preserve">Минимальный объем </w:t>
      </w:r>
      <w:r w:rsidR="000E5A66" w:rsidRPr="003C2164">
        <w:rPr>
          <w:sz w:val="28"/>
          <w:szCs w:val="28"/>
        </w:rPr>
        <w:t>текста проектной работы</w:t>
      </w:r>
      <w:r w:rsidR="00F8632E" w:rsidRPr="003C2164">
        <w:rPr>
          <w:sz w:val="28"/>
          <w:szCs w:val="28"/>
        </w:rPr>
        <w:t xml:space="preserve"> </w:t>
      </w:r>
      <w:r w:rsidRPr="003C2164">
        <w:rPr>
          <w:sz w:val="28"/>
          <w:szCs w:val="28"/>
        </w:rPr>
        <w:t>– 10 стр. Структура отчета: титульный лист (1 стр.), содержание (1 стр.), введение (1 стр.), основная часть (3 раздела), заключение (1 стр.), список использованных источников и литературы (не менее 10 работ), приложение.</w:t>
      </w:r>
    </w:p>
    <w:p w:rsidR="0066639F" w:rsidRPr="003C2164" w:rsidRDefault="0066639F" w:rsidP="003323A5">
      <w:pPr>
        <w:spacing w:line="360" w:lineRule="auto"/>
        <w:ind w:firstLine="709"/>
        <w:jc w:val="both"/>
        <w:rPr>
          <w:sz w:val="28"/>
          <w:szCs w:val="28"/>
        </w:rPr>
      </w:pPr>
      <w:r w:rsidRPr="003C2164">
        <w:rPr>
          <w:sz w:val="28"/>
          <w:szCs w:val="28"/>
        </w:rPr>
        <w:t>В случае коллективной проектной работы, выполненной несколькими соавторами, на каждого из соавторов до</w:t>
      </w:r>
      <w:r w:rsidR="00D02336" w:rsidRPr="003C2164">
        <w:rPr>
          <w:sz w:val="28"/>
          <w:szCs w:val="28"/>
        </w:rPr>
        <w:t>лжно быть не менее двух</w:t>
      </w:r>
      <w:r w:rsidRPr="003C2164">
        <w:rPr>
          <w:sz w:val="28"/>
          <w:szCs w:val="28"/>
        </w:rPr>
        <w:t xml:space="preserve"> задач</w:t>
      </w:r>
      <w:r w:rsidR="001337AB" w:rsidRPr="003C2164">
        <w:rPr>
          <w:sz w:val="28"/>
          <w:szCs w:val="28"/>
        </w:rPr>
        <w:t xml:space="preserve"> прое</w:t>
      </w:r>
      <w:r w:rsidR="00DF0D60" w:rsidRPr="003C2164">
        <w:rPr>
          <w:sz w:val="28"/>
          <w:szCs w:val="28"/>
        </w:rPr>
        <w:t>кта</w:t>
      </w:r>
      <w:r w:rsidRPr="003C2164">
        <w:rPr>
          <w:sz w:val="28"/>
          <w:szCs w:val="28"/>
        </w:rPr>
        <w:t xml:space="preserve">, а на </w:t>
      </w:r>
      <w:r w:rsidR="00D02336" w:rsidRPr="003C2164">
        <w:rPr>
          <w:sz w:val="28"/>
          <w:szCs w:val="28"/>
        </w:rPr>
        <w:t>каждую такую задачу – не менее 5</w:t>
      </w:r>
      <w:r w:rsidRPr="003C2164">
        <w:rPr>
          <w:sz w:val="28"/>
          <w:szCs w:val="28"/>
        </w:rPr>
        <w:t xml:space="preserve"> страниц текста</w:t>
      </w:r>
      <w:r w:rsidR="00D02336" w:rsidRPr="003C2164">
        <w:rPr>
          <w:sz w:val="28"/>
          <w:szCs w:val="28"/>
        </w:rPr>
        <w:t>.</w:t>
      </w:r>
    </w:p>
    <w:p w:rsidR="009E6459" w:rsidRPr="003C2164" w:rsidRDefault="009E6459" w:rsidP="003323A5">
      <w:pPr>
        <w:spacing w:line="360" w:lineRule="auto"/>
        <w:ind w:firstLine="709"/>
        <w:jc w:val="both"/>
        <w:rPr>
          <w:sz w:val="28"/>
          <w:szCs w:val="28"/>
        </w:rPr>
      </w:pPr>
      <w:r w:rsidRPr="003C2164">
        <w:rPr>
          <w:sz w:val="28"/>
          <w:szCs w:val="28"/>
        </w:rPr>
        <w:t>Во введении обосновывается актуальность темы, объект и предмет, цель и три задачи проектной работы, теоретическое (классические и новые концепции) и эмпирическое (первичная и вторичная информация) основания для выполнения проектной работы.</w:t>
      </w:r>
    </w:p>
    <w:p w:rsidR="009E6459" w:rsidRPr="003C2164" w:rsidRDefault="009E6459" w:rsidP="003323A5">
      <w:pPr>
        <w:spacing w:line="360" w:lineRule="auto"/>
        <w:ind w:firstLine="709"/>
        <w:jc w:val="both"/>
        <w:rPr>
          <w:sz w:val="28"/>
          <w:szCs w:val="28"/>
        </w:rPr>
      </w:pPr>
      <w:r w:rsidRPr="003C2164">
        <w:rPr>
          <w:sz w:val="28"/>
          <w:szCs w:val="28"/>
        </w:rPr>
        <w:t>Основная часть проектной работы состоит из трех разделов:</w:t>
      </w:r>
    </w:p>
    <w:p w:rsidR="009E6459" w:rsidRPr="003C2164" w:rsidRDefault="009E6459" w:rsidP="003323A5">
      <w:pPr>
        <w:spacing w:line="360" w:lineRule="auto"/>
        <w:ind w:firstLine="709"/>
        <w:jc w:val="both"/>
        <w:rPr>
          <w:sz w:val="28"/>
          <w:szCs w:val="28"/>
        </w:rPr>
      </w:pPr>
      <w:r w:rsidRPr="003C2164">
        <w:rPr>
          <w:sz w:val="28"/>
          <w:szCs w:val="28"/>
        </w:rPr>
        <w:lastRenderedPageBreak/>
        <w:t xml:space="preserve">В первом разделе определяются основания для разработки проектного решения – обзор теоретического основания и актуального состояния объект-предметного поля на основе эмпирических данных; формулируется идея (гипотеза) проекта, указывается выбранное автором направление разработки – стратегическое решение, креативное решение или </w:t>
      </w:r>
      <w:proofErr w:type="gramStart"/>
      <w:r w:rsidRPr="003C2164">
        <w:rPr>
          <w:sz w:val="28"/>
          <w:szCs w:val="28"/>
        </w:rPr>
        <w:t>решение</w:t>
      </w:r>
      <w:proofErr w:type="gramEnd"/>
      <w:r w:rsidRPr="003C2164">
        <w:rPr>
          <w:sz w:val="28"/>
          <w:szCs w:val="28"/>
        </w:rPr>
        <w:t xml:space="preserve"> по </w:t>
      </w:r>
      <w:r w:rsidR="00470B94" w:rsidRPr="003C2164">
        <w:rPr>
          <w:sz w:val="28"/>
          <w:szCs w:val="28"/>
        </w:rPr>
        <w:t>оценке</w:t>
      </w:r>
      <w:r w:rsidR="00D530E0" w:rsidRPr="003C2164">
        <w:rPr>
          <w:sz w:val="28"/>
          <w:szCs w:val="28"/>
        </w:rPr>
        <w:t xml:space="preserve"> коммуникационных активностей</w:t>
      </w:r>
      <w:r w:rsidRPr="003C2164">
        <w:rPr>
          <w:sz w:val="28"/>
          <w:szCs w:val="28"/>
        </w:rPr>
        <w:t>.</w:t>
      </w:r>
    </w:p>
    <w:p w:rsidR="009E6459" w:rsidRPr="003C2164" w:rsidRDefault="009E6459" w:rsidP="003323A5">
      <w:pPr>
        <w:spacing w:line="360" w:lineRule="auto"/>
        <w:ind w:firstLine="709"/>
        <w:jc w:val="both"/>
        <w:rPr>
          <w:sz w:val="28"/>
          <w:szCs w:val="28"/>
        </w:rPr>
      </w:pPr>
      <w:r w:rsidRPr="003C2164">
        <w:rPr>
          <w:sz w:val="28"/>
          <w:szCs w:val="28"/>
        </w:rPr>
        <w:t>Во втором разделе предлагается описание модели проектной деятельности для реализации выдвинутой идеи (гипотезы) проекта – планирование содержания работ, ресурсов и времени проекта; выбор способа проверки реализуемости идеи (гипотезы) проекта (например, экспертиза, эксперимент или тест); выводы по практическому применению планируемых результатов проекта для решения профессиональных задач в современных коммуникациях.</w:t>
      </w:r>
    </w:p>
    <w:p w:rsidR="009E6459" w:rsidRPr="003C2164" w:rsidRDefault="009E6459" w:rsidP="003323A5">
      <w:pPr>
        <w:spacing w:line="360" w:lineRule="auto"/>
        <w:ind w:firstLine="709"/>
        <w:jc w:val="both"/>
        <w:rPr>
          <w:sz w:val="28"/>
          <w:szCs w:val="28"/>
        </w:rPr>
      </w:pPr>
      <w:r w:rsidRPr="003C2164">
        <w:rPr>
          <w:sz w:val="28"/>
          <w:szCs w:val="28"/>
        </w:rPr>
        <w:t xml:space="preserve">В третьем разделе – разработка решений для выбранного обучающимся вида работ: для стратегических решений – это модели деятельности и образцы управленческой документации (например, коммуникационная стратегия); для креативных решений – это презентационные материалы и образцы контента (прототипы </w:t>
      </w:r>
      <w:proofErr w:type="spellStart"/>
      <w:r w:rsidRPr="003C2164">
        <w:rPr>
          <w:sz w:val="28"/>
          <w:szCs w:val="28"/>
        </w:rPr>
        <w:t>медиапродуктов</w:t>
      </w:r>
      <w:proofErr w:type="spellEnd"/>
      <w:r w:rsidR="00E81B1A" w:rsidRPr="003C2164">
        <w:rPr>
          <w:sz w:val="28"/>
          <w:szCs w:val="28"/>
        </w:rPr>
        <w:t xml:space="preserve">); для </w:t>
      </w:r>
      <w:r w:rsidR="00D86E83" w:rsidRPr="003C2164">
        <w:rPr>
          <w:sz w:val="28"/>
          <w:szCs w:val="28"/>
        </w:rPr>
        <w:t>оценки</w:t>
      </w:r>
      <w:r w:rsidRPr="003C2164">
        <w:rPr>
          <w:sz w:val="28"/>
          <w:szCs w:val="28"/>
        </w:rPr>
        <w:t xml:space="preserve"> </w:t>
      </w:r>
      <w:r w:rsidR="00E81B1A" w:rsidRPr="003C2164">
        <w:rPr>
          <w:sz w:val="28"/>
          <w:szCs w:val="28"/>
        </w:rPr>
        <w:t xml:space="preserve">коммуникационных активностей </w:t>
      </w:r>
      <w:r w:rsidRPr="003C2164">
        <w:rPr>
          <w:sz w:val="28"/>
          <w:szCs w:val="28"/>
        </w:rPr>
        <w:t>– это процедуры измерений, анализа и интерпретации.</w:t>
      </w:r>
    </w:p>
    <w:p w:rsidR="00B41B4B" w:rsidRPr="003C2164" w:rsidRDefault="00B41B4B" w:rsidP="003323A5">
      <w:pPr>
        <w:spacing w:line="360" w:lineRule="auto"/>
        <w:ind w:firstLine="709"/>
        <w:jc w:val="both"/>
        <w:rPr>
          <w:sz w:val="28"/>
          <w:szCs w:val="28"/>
        </w:rPr>
      </w:pPr>
      <w:r w:rsidRPr="003C2164">
        <w:rPr>
          <w:sz w:val="28"/>
          <w:szCs w:val="28"/>
        </w:rPr>
        <w:t xml:space="preserve">В заключении </w:t>
      </w:r>
      <w:r w:rsidR="00E21E74" w:rsidRPr="003C2164">
        <w:rPr>
          <w:sz w:val="28"/>
          <w:szCs w:val="28"/>
        </w:rPr>
        <w:t>описываются возможности и ограничения для применения созданного результата проекта</w:t>
      </w:r>
      <w:r w:rsidR="00F94FF8" w:rsidRPr="003C2164">
        <w:rPr>
          <w:sz w:val="28"/>
          <w:szCs w:val="28"/>
        </w:rPr>
        <w:t xml:space="preserve"> и оценивается потенциал для</w:t>
      </w:r>
      <w:r w:rsidR="001A0122" w:rsidRPr="003C2164">
        <w:rPr>
          <w:sz w:val="28"/>
          <w:szCs w:val="28"/>
        </w:rPr>
        <w:t xml:space="preserve"> его</w:t>
      </w:r>
      <w:r w:rsidR="00F94FF8" w:rsidRPr="003C2164">
        <w:rPr>
          <w:sz w:val="28"/>
          <w:szCs w:val="28"/>
        </w:rPr>
        <w:t xml:space="preserve"> масштабирования</w:t>
      </w:r>
      <w:r w:rsidR="00E21E74" w:rsidRPr="003C2164">
        <w:rPr>
          <w:sz w:val="28"/>
          <w:szCs w:val="28"/>
        </w:rPr>
        <w:t>.</w:t>
      </w:r>
    </w:p>
    <w:p w:rsidR="00B41B4B" w:rsidRPr="003C2164" w:rsidRDefault="00B41B4B" w:rsidP="003323A5">
      <w:pPr>
        <w:spacing w:line="360" w:lineRule="auto"/>
        <w:ind w:firstLine="709"/>
        <w:jc w:val="both"/>
        <w:rPr>
          <w:sz w:val="28"/>
          <w:szCs w:val="28"/>
        </w:rPr>
      </w:pPr>
      <w:r w:rsidRPr="003C2164">
        <w:rPr>
          <w:sz w:val="28"/>
          <w:szCs w:val="28"/>
        </w:rPr>
        <w:t>Список использованной ли</w:t>
      </w:r>
      <w:r w:rsidR="001A0122" w:rsidRPr="003C2164">
        <w:rPr>
          <w:sz w:val="28"/>
          <w:szCs w:val="28"/>
        </w:rPr>
        <w:t>тературы и источников включает только те публикации, на которые есть ссылка в тексте работы.</w:t>
      </w:r>
    </w:p>
    <w:p w:rsidR="00970BAC" w:rsidRDefault="009E6459" w:rsidP="00970BAC">
      <w:pPr>
        <w:spacing w:line="360" w:lineRule="auto"/>
        <w:ind w:firstLine="709"/>
        <w:jc w:val="both"/>
        <w:rPr>
          <w:sz w:val="28"/>
          <w:szCs w:val="28"/>
        </w:rPr>
      </w:pPr>
      <w:r w:rsidRPr="003C2164">
        <w:rPr>
          <w:sz w:val="28"/>
          <w:szCs w:val="28"/>
        </w:rPr>
        <w:t>Обязательно в приложении размещаются базовые документы проекта – паспорт, план и отчет.</w:t>
      </w:r>
      <w:bookmarkStart w:id="10" w:name="_Toc24406442"/>
    </w:p>
    <w:p w:rsidR="00970BAC" w:rsidRDefault="00970BAC" w:rsidP="00970BAC">
      <w:pPr>
        <w:spacing w:line="360" w:lineRule="auto"/>
        <w:jc w:val="both"/>
        <w:rPr>
          <w:sz w:val="28"/>
          <w:szCs w:val="28"/>
        </w:rPr>
      </w:pPr>
    </w:p>
    <w:p w:rsidR="00970BAC" w:rsidRDefault="00970BAC" w:rsidP="00970BAC">
      <w:pPr>
        <w:spacing w:line="360" w:lineRule="auto"/>
        <w:jc w:val="both"/>
        <w:rPr>
          <w:sz w:val="28"/>
          <w:szCs w:val="28"/>
        </w:rPr>
      </w:pPr>
    </w:p>
    <w:p w:rsidR="00970BAC" w:rsidRDefault="00970BAC" w:rsidP="00970BAC">
      <w:pPr>
        <w:spacing w:line="360" w:lineRule="auto"/>
        <w:jc w:val="both"/>
        <w:rPr>
          <w:sz w:val="28"/>
          <w:szCs w:val="28"/>
        </w:rPr>
      </w:pPr>
    </w:p>
    <w:p w:rsidR="00970BAC" w:rsidRDefault="00970BAC" w:rsidP="00970BAC">
      <w:pPr>
        <w:spacing w:line="360" w:lineRule="auto"/>
        <w:jc w:val="both"/>
        <w:rPr>
          <w:sz w:val="28"/>
          <w:szCs w:val="28"/>
        </w:rPr>
      </w:pPr>
    </w:p>
    <w:p w:rsidR="00970BAC" w:rsidRDefault="00970BAC" w:rsidP="00970BAC">
      <w:pPr>
        <w:spacing w:line="360" w:lineRule="auto"/>
        <w:jc w:val="both"/>
        <w:rPr>
          <w:sz w:val="28"/>
          <w:szCs w:val="28"/>
        </w:rPr>
      </w:pPr>
    </w:p>
    <w:p w:rsidR="00833035" w:rsidRPr="003C2164" w:rsidRDefault="00833035" w:rsidP="00970BAC">
      <w:pPr>
        <w:spacing w:after="240"/>
        <w:jc w:val="both"/>
        <w:rPr>
          <w:bCs/>
          <w:sz w:val="12"/>
          <w:szCs w:val="28"/>
          <w:lang w:bidi="ru-RU"/>
        </w:rPr>
      </w:pPr>
      <w:r w:rsidRPr="003C2164">
        <w:rPr>
          <w:b/>
          <w:bCs/>
          <w:sz w:val="28"/>
          <w:szCs w:val="28"/>
          <w:lang w:bidi="ru-RU"/>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rsidR="00833035" w:rsidRPr="003C2164"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3C2164">
        <w:rPr>
          <w:rFonts w:eastAsia="Calibri"/>
          <w:b/>
          <w:bCs/>
          <w:kern w:val="32"/>
          <w:sz w:val="28"/>
          <w:szCs w:val="28"/>
          <w:lang w:bidi="ru-RU"/>
        </w:rPr>
        <w:t>11. 1. Комплект лицензионного программного обеспечения:</w:t>
      </w:r>
      <w:bookmarkEnd w:id="11"/>
      <w:bookmarkEnd w:id="12"/>
    </w:p>
    <w:p w:rsidR="00833035" w:rsidRPr="008A2056"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8A2056">
        <w:rPr>
          <w:rFonts w:eastAsia="Calibri"/>
          <w:bCs/>
          <w:kern w:val="32"/>
          <w:sz w:val="28"/>
          <w:szCs w:val="28"/>
          <w:lang w:bidi="ru-RU"/>
        </w:rPr>
        <w:t xml:space="preserve">1. </w:t>
      </w:r>
      <w:r w:rsidRPr="003C2164">
        <w:rPr>
          <w:rFonts w:eastAsia="Calibri"/>
          <w:bCs/>
          <w:kern w:val="32"/>
          <w:sz w:val="28"/>
          <w:szCs w:val="28"/>
          <w:lang w:val="en-US" w:bidi="ru-RU"/>
        </w:rPr>
        <w:t>Windows</w:t>
      </w:r>
      <w:r w:rsidRPr="008A2056">
        <w:rPr>
          <w:rFonts w:eastAsia="Calibri"/>
          <w:bCs/>
          <w:kern w:val="32"/>
          <w:sz w:val="28"/>
          <w:szCs w:val="28"/>
          <w:lang w:bidi="ru-RU"/>
        </w:rPr>
        <w:t xml:space="preserve">, </w:t>
      </w:r>
      <w:r w:rsidRPr="003C2164">
        <w:rPr>
          <w:rFonts w:eastAsia="Calibri"/>
          <w:bCs/>
          <w:kern w:val="32"/>
          <w:sz w:val="28"/>
          <w:szCs w:val="28"/>
          <w:lang w:val="en-US" w:bidi="ru-RU"/>
        </w:rPr>
        <w:t>Microsoft</w:t>
      </w:r>
      <w:r w:rsidRPr="008A2056">
        <w:rPr>
          <w:rFonts w:eastAsia="Calibri"/>
          <w:bCs/>
          <w:kern w:val="32"/>
          <w:sz w:val="28"/>
          <w:szCs w:val="28"/>
          <w:lang w:bidi="ru-RU"/>
        </w:rPr>
        <w:t xml:space="preserve"> </w:t>
      </w:r>
      <w:r w:rsidRPr="003C2164">
        <w:rPr>
          <w:rFonts w:eastAsia="Calibri"/>
          <w:bCs/>
          <w:kern w:val="32"/>
          <w:sz w:val="28"/>
          <w:szCs w:val="28"/>
          <w:lang w:val="en-US" w:bidi="ru-RU"/>
        </w:rPr>
        <w:t>Office</w:t>
      </w:r>
      <w:r w:rsidRPr="008A2056">
        <w:rPr>
          <w:rFonts w:eastAsia="Calibri"/>
          <w:bCs/>
          <w:kern w:val="32"/>
          <w:sz w:val="28"/>
          <w:szCs w:val="28"/>
          <w:lang w:bidi="ru-RU"/>
        </w:rPr>
        <w:t>.</w:t>
      </w:r>
      <w:bookmarkEnd w:id="13"/>
      <w:bookmarkEnd w:id="14"/>
    </w:p>
    <w:p w:rsidR="00833035" w:rsidRPr="008A2056" w:rsidRDefault="00833035" w:rsidP="00833035">
      <w:pPr>
        <w:keepNext/>
        <w:widowControl w:val="0"/>
        <w:autoSpaceDE w:val="0"/>
        <w:autoSpaceDN w:val="0"/>
        <w:ind w:firstLine="709"/>
        <w:jc w:val="both"/>
        <w:outlineLvl w:val="0"/>
        <w:rPr>
          <w:rFonts w:eastAsia="Calibri"/>
          <w:bCs/>
          <w:kern w:val="32"/>
          <w:sz w:val="28"/>
          <w:szCs w:val="28"/>
          <w:lang w:bidi="ru-RU"/>
        </w:rPr>
      </w:pPr>
      <w:bookmarkStart w:id="15" w:name="_Toc531614952"/>
      <w:bookmarkStart w:id="16" w:name="_Toc531686469"/>
      <w:r w:rsidRPr="008A2056">
        <w:rPr>
          <w:rFonts w:eastAsia="Calibri"/>
          <w:bCs/>
          <w:kern w:val="32"/>
          <w:sz w:val="28"/>
          <w:szCs w:val="28"/>
          <w:lang w:bidi="ru-RU"/>
        </w:rPr>
        <w:t xml:space="preserve">2. </w:t>
      </w:r>
      <w:r w:rsidRPr="003C2164">
        <w:rPr>
          <w:rFonts w:eastAsia="Calibri"/>
          <w:bCs/>
          <w:kern w:val="32"/>
          <w:sz w:val="28"/>
          <w:szCs w:val="28"/>
          <w:lang w:bidi="ru-RU"/>
        </w:rPr>
        <w:t>Антивирус</w:t>
      </w:r>
      <w:r w:rsidRPr="008A2056">
        <w:rPr>
          <w:rFonts w:eastAsia="Calibri"/>
          <w:bCs/>
          <w:kern w:val="32"/>
          <w:sz w:val="28"/>
          <w:szCs w:val="28"/>
          <w:lang w:bidi="ru-RU"/>
        </w:rPr>
        <w:t xml:space="preserve"> </w:t>
      </w:r>
      <w:r w:rsidR="00EC7D01" w:rsidRPr="003C2164">
        <w:rPr>
          <w:rFonts w:eastAsia="Calibri"/>
          <w:bCs/>
          <w:kern w:val="32"/>
          <w:sz w:val="28"/>
          <w:szCs w:val="28"/>
          <w:lang w:val="en-US" w:bidi="ru-RU"/>
        </w:rPr>
        <w:t>Kaspersky</w:t>
      </w:r>
      <w:bookmarkEnd w:id="15"/>
      <w:bookmarkEnd w:id="16"/>
    </w:p>
    <w:p w:rsidR="00833035" w:rsidRPr="008A2056"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3C2164"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7" w:name="_Toc531614953"/>
      <w:bookmarkStart w:id="18" w:name="_Toc531686470"/>
      <w:r w:rsidRPr="008A2056">
        <w:rPr>
          <w:rFonts w:eastAsia="Calibri"/>
          <w:b/>
          <w:bCs/>
          <w:kern w:val="32"/>
          <w:sz w:val="28"/>
          <w:szCs w:val="28"/>
          <w:lang w:bidi="ru-RU"/>
        </w:rPr>
        <w:t xml:space="preserve">11.2. </w:t>
      </w:r>
      <w:r w:rsidRPr="003C2164">
        <w:rPr>
          <w:rFonts w:eastAsia="Calibri"/>
          <w:b/>
          <w:bCs/>
          <w:kern w:val="32"/>
          <w:sz w:val="28"/>
          <w:szCs w:val="28"/>
          <w:lang w:bidi="ru-RU"/>
        </w:rPr>
        <w:t>Современные профессиональные базы данных и информационные справочные системы</w:t>
      </w:r>
      <w:bookmarkEnd w:id="17"/>
      <w:bookmarkEnd w:id="18"/>
    </w:p>
    <w:p w:rsidR="00833035" w:rsidRPr="003C216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C2164">
        <w:rPr>
          <w:rFonts w:eastAsia="Calibri"/>
          <w:bCs/>
          <w:sz w:val="28"/>
          <w:szCs w:val="28"/>
          <w:lang w:bidi="ru-RU"/>
        </w:rPr>
        <w:t>1. Информационно-правовая система «Гарант»</w:t>
      </w:r>
    </w:p>
    <w:p w:rsidR="00833035" w:rsidRPr="003C216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C2164">
        <w:rPr>
          <w:rFonts w:eastAsia="Calibri"/>
          <w:bCs/>
          <w:sz w:val="28"/>
          <w:szCs w:val="28"/>
          <w:lang w:bidi="ru-RU"/>
        </w:rPr>
        <w:t>2. Информационно-правовая система «Консультант Плюс»</w:t>
      </w:r>
    </w:p>
    <w:p w:rsidR="00833035" w:rsidRPr="003C216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C2164">
        <w:rPr>
          <w:rFonts w:eastAsia="Calibri"/>
          <w:bCs/>
          <w:sz w:val="28"/>
          <w:szCs w:val="28"/>
          <w:lang w:bidi="ru-RU"/>
        </w:rPr>
        <w:t xml:space="preserve">3. Электронная энциклопедия: </w:t>
      </w:r>
      <w:r w:rsidRPr="003C2164">
        <w:rPr>
          <w:rFonts w:eastAsia="Calibri"/>
          <w:bCs/>
          <w:color w:val="0000FF"/>
          <w:sz w:val="28"/>
          <w:szCs w:val="28"/>
          <w:u w:val="single"/>
          <w:lang w:val="en-US" w:bidi="ru-RU"/>
        </w:rPr>
        <w:t>http</w:t>
      </w:r>
      <w:r w:rsidRPr="003C2164">
        <w:rPr>
          <w:rFonts w:eastAsia="Calibri"/>
          <w:bCs/>
          <w:color w:val="0000FF"/>
          <w:sz w:val="28"/>
          <w:szCs w:val="28"/>
          <w:u w:val="single"/>
          <w:lang w:bidi="ru-RU"/>
        </w:rPr>
        <w:t>://</w:t>
      </w:r>
      <w:proofErr w:type="spellStart"/>
      <w:r w:rsidRPr="003C2164">
        <w:rPr>
          <w:rFonts w:eastAsia="Calibri"/>
          <w:bCs/>
          <w:color w:val="0000FF"/>
          <w:sz w:val="28"/>
          <w:szCs w:val="28"/>
          <w:u w:val="single"/>
          <w:lang w:val="en-US" w:bidi="ru-RU"/>
        </w:rPr>
        <w:t>ru</w:t>
      </w:r>
      <w:proofErr w:type="spellEnd"/>
      <w:r w:rsidRPr="003C2164">
        <w:rPr>
          <w:rFonts w:eastAsia="Calibri"/>
          <w:bCs/>
          <w:color w:val="0000FF"/>
          <w:sz w:val="28"/>
          <w:szCs w:val="28"/>
          <w:u w:val="single"/>
          <w:lang w:bidi="ru-RU"/>
        </w:rPr>
        <w:t>.</w:t>
      </w:r>
      <w:proofErr w:type="spellStart"/>
      <w:r w:rsidRPr="003C2164">
        <w:rPr>
          <w:rFonts w:eastAsia="Calibri"/>
          <w:bCs/>
          <w:color w:val="0000FF"/>
          <w:sz w:val="28"/>
          <w:szCs w:val="28"/>
          <w:u w:val="single"/>
          <w:lang w:val="en-US" w:bidi="ru-RU"/>
        </w:rPr>
        <w:t>wikipedia</w:t>
      </w:r>
      <w:proofErr w:type="spellEnd"/>
      <w:r w:rsidRPr="003C2164">
        <w:rPr>
          <w:rFonts w:eastAsia="Calibri"/>
          <w:bCs/>
          <w:color w:val="0000FF"/>
          <w:sz w:val="28"/>
          <w:szCs w:val="28"/>
          <w:u w:val="single"/>
          <w:lang w:bidi="ru-RU"/>
        </w:rPr>
        <w:t>.</w:t>
      </w:r>
      <w:r w:rsidRPr="003C2164">
        <w:rPr>
          <w:rFonts w:eastAsia="Calibri"/>
          <w:bCs/>
          <w:color w:val="0000FF"/>
          <w:sz w:val="28"/>
          <w:szCs w:val="28"/>
          <w:u w:val="single"/>
          <w:lang w:val="en-US" w:bidi="ru-RU"/>
        </w:rPr>
        <w:t>org</w:t>
      </w:r>
      <w:r w:rsidRPr="003C2164">
        <w:rPr>
          <w:rFonts w:eastAsia="Calibri"/>
          <w:bCs/>
          <w:color w:val="0000FF"/>
          <w:sz w:val="28"/>
          <w:szCs w:val="28"/>
          <w:u w:val="single"/>
          <w:lang w:bidi="ru-RU"/>
        </w:rPr>
        <w:t>/</w:t>
      </w:r>
      <w:r w:rsidRPr="003C2164">
        <w:rPr>
          <w:rFonts w:eastAsia="Calibri"/>
          <w:bCs/>
          <w:color w:val="0000FF"/>
          <w:sz w:val="28"/>
          <w:szCs w:val="28"/>
          <w:u w:val="single"/>
          <w:lang w:val="en-US" w:bidi="ru-RU"/>
        </w:rPr>
        <w:t>wiki</w:t>
      </w:r>
      <w:r w:rsidRPr="003C2164">
        <w:rPr>
          <w:rFonts w:eastAsia="Calibri"/>
          <w:bCs/>
          <w:color w:val="0000FF"/>
          <w:sz w:val="28"/>
          <w:szCs w:val="28"/>
          <w:u w:val="single"/>
          <w:lang w:bidi="ru-RU"/>
        </w:rPr>
        <w:t>/</w:t>
      </w:r>
      <w:r w:rsidRPr="003C2164">
        <w:rPr>
          <w:rFonts w:eastAsia="Calibri"/>
          <w:bCs/>
          <w:color w:val="0000FF"/>
          <w:sz w:val="28"/>
          <w:szCs w:val="28"/>
          <w:u w:val="single"/>
          <w:lang w:val="en-US" w:bidi="ru-RU"/>
        </w:rPr>
        <w:t>Wiki</w:t>
      </w:r>
    </w:p>
    <w:p w:rsidR="00833035" w:rsidRPr="003C216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C2164">
        <w:rPr>
          <w:rFonts w:eastAsia="Calibri"/>
          <w:bCs/>
          <w:sz w:val="28"/>
          <w:szCs w:val="28"/>
          <w:lang w:bidi="ru-RU"/>
        </w:rPr>
        <w:t>4. Система комплексного раскрытия информации «СКРИН» -</w:t>
      </w:r>
      <w:r w:rsidRPr="003C2164">
        <w:rPr>
          <w:rFonts w:eastAsia="Calibri"/>
          <w:bCs/>
          <w:sz w:val="28"/>
          <w:szCs w:val="28"/>
          <w:lang w:val="en-US" w:bidi="ru-RU"/>
        </w:rPr>
        <w:t>http</w:t>
      </w:r>
      <w:r w:rsidRPr="003C2164">
        <w:rPr>
          <w:rFonts w:eastAsia="Calibri"/>
          <w:bCs/>
          <w:sz w:val="28"/>
          <w:szCs w:val="28"/>
          <w:lang w:bidi="ru-RU"/>
        </w:rPr>
        <w:t>://</w:t>
      </w:r>
      <w:r w:rsidRPr="003C2164">
        <w:rPr>
          <w:rFonts w:eastAsia="Calibri"/>
          <w:bCs/>
          <w:sz w:val="28"/>
          <w:szCs w:val="28"/>
          <w:lang w:val="en-US" w:bidi="ru-RU"/>
        </w:rPr>
        <w:t>www</w:t>
      </w:r>
      <w:r w:rsidRPr="003C2164">
        <w:rPr>
          <w:rFonts w:eastAsia="Calibri"/>
          <w:bCs/>
          <w:sz w:val="28"/>
          <w:szCs w:val="28"/>
          <w:lang w:bidi="ru-RU"/>
        </w:rPr>
        <w:t>.</w:t>
      </w:r>
      <w:proofErr w:type="spellStart"/>
      <w:r w:rsidRPr="003C2164">
        <w:rPr>
          <w:rFonts w:eastAsia="Calibri"/>
          <w:bCs/>
          <w:sz w:val="28"/>
          <w:szCs w:val="28"/>
          <w:lang w:val="en-US" w:bidi="ru-RU"/>
        </w:rPr>
        <w:t>skrin</w:t>
      </w:r>
      <w:proofErr w:type="spellEnd"/>
      <w:r w:rsidRPr="003C2164">
        <w:rPr>
          <w:rFonts w:eastAsia="Calibri"/>
          <w:bCs/>
          <w:sz w:val="28"/>
          <w:szCs w:val="28"/>
          <w:lang w:bidi="ru-RU"/>
        </w:rPr>
        <w:t>.</w:t>
      </w:r>
      <w:proofErr w:type="spellStart"/>
      <w:r w:rsidRPr="003C2164">
        <w:rPr>
          <w:rFonts w:eastAsia="Calibri"/>
          <w:bCs/>
          <w:sz w:val="28"/>
          <w:szCs w:val="28"/>
          <w:lang w:val="en-US" w:bidi="ru-RU"/>
        </w:rPr>
        <w:t>ru</w:t>
      </w:r>
      <w:proofErr w:type="spellEnd"/>
      <w:r w:rsidRPr="003C2164">
        <w:rPr>
          <w:rFonts w:eastAsia="Calibri"/>
          <w:bCs/>
          <w:sz w:val="28"/>
          <w:szCs w:val="28"/>
          <w:lang w:bidi="ru-RU"/>
        </w:rPr>
        <w:t>/</w:t>
      </w:r>
    </w:p>
    <w:p w:rsidR="00833035" w:rsidRPr="003C2164"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3C2164"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C2164">
        <w:rPr>
          <w:rFonts w:eastAsia="Calibri"/>
          <w:b/>
          <w:bCs/>
          <w:sz w:val="28"/>
          <w:szCs w:val="28"/>
          <w:lang w:bidi="ru-RU"/>
        </w:rPr>
        <w:t>11.3. Сертифицированные программные и аппаратные средства защиты информации</w:t>
      </w:r>
    </w:p>
    <w:p w:rsidR="00833035" w:rsidRPr="003C2164" w:rsidRDefault="00833035" w:rsidP="000C4A11">
      <w:pPr>
        <w:widowControl w:val="0"/>
        <w:tabs>
          <w:tab w:val="left" w:pos="1490"/>
        </w:tabs>
        <w:autoSpaceDE w:val="0"/>
        <w:autoSpaceDN w:val="0"/>
        <w:ind w:right="3" w:firstLine="709"/>
        <w:jc w:val="both"/>
        <w:outlineLvl w:val="0"/>
        <w:rPr>
          <w:bCs/>
          <w:sz w:val="28"/>
          <w:szCs w:val="28"/>
          <w:lang w:bidi="ru-RU"/>
        </w:rPr>
      </w:pPr>
      <w:r w:rsidRPr="003C2164">
        <w:rPr>
          <w:bCs/>
          <w:sz w:val="28"/>
          <w:szCs w:val="28"/>
          <w:lang w:bidi="ru-RU"/>
        </w:rPr>
        <w:t>Не используются</w:t>
      </w:r>
    </w:p>
    <w:p w:rsidR="00833035" w:rsidRPr="003C2164" w:rsidRDefault="00833035" w:rsidP="00833035">
      <w:pPr>
        <w:widowControl w:val="0"/>
        <w:autoSpaceDE w:val="0"/>
        <w:autoSpaceDN w:val="0"/>
        <w:ind w:right="3"/>
        <w:jc w:val="both"/>
        <w:rPr>
          <w:sz w:val="16"/>
          <w:szCs w:val="28"/>
          <w:lang w:bidi="ru-RU"/>
        </w:rPr>
      </w:pPr>
    </w:p>
    <w:p w:rsidR="004666EB" w:rsidRPr="003C2164" w:rsidRDefault="004666EB" w:rsidP="00833035">
      <w:pPr>
        <w:widowControl w:val="0"/>
        <w:autoSpaceDE w:val="0"/>
        <w:autoSpaceDN w:val="0"/>
        <w:ind w:right="3"/>
        <w:jc w:val="both"/>
        <w:rPr>
          <w:sz w:val="16"/>
          <w:szCs w:val="28"/>
          <w:lang w:bidi="ru-RU"/>
        </w:rPr>
      </w:pPr>
    </w:p>
    <w:p w:rsidR="00833035" w:rsidRPr="003C2164" w:rsidRDefault="00833035" w:rsidP="00B62BD5">
      <w:pPr>
        <w:widowControl w:val="0"/>
        <w:autoSpaceDE w:val="0"/>
        <w:autoSpaceDN w:val="0"/>
        <w:spacing w:after="240"/>
        <w:jc w:val="both"/>
        <w:outlineLvl w:val="0"/>
        <w:rPr>
          <w:bCs/>
          <w:sz w:val="28"/>
          <w:szCs w:val="28"/>
          <w:lang w:bidi="ru-RU"/>
        </w:rPr>
      </w:pPr>
      <w:bookmarkStart w:id="19" w:name="_Toc24406443"/>
      <w:r w:rsidRPr="003C2164">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rsidR="00833035" w:rsidRPr="003C2164" w:rsidRDefault="00833035" w:rsidP="00B62BD5">
      <w:pPr>
        <w:widowControl w:val="0"/>
        <w:autoSpaceDE w:val="0"/>
        <w:autoSpaceDN w:val="0"/>
        <w:spacing w:line="360" w:lineRule="auto"/>
        <w:ind w:firstLine="709"/>
        <w:jc w:val="both"/>
        <w:rPr>
          <w:rFonts w:eastAsia="Calibri"/>
          <w:sz w:val="28"/>
          <w:szCs w:val="28"/>
          <w:lang w:bidi="ru-RU"/>
        </w:rPr>
      </w:pPr>
      <w:r w:rsidRPr="003C2164">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2164">
        <w:rPr>
          <w:rFonts w:eastAsia="Calibri"/>
          <w:sz w:val="28"/>
          <w:szCs w:val="28"/>
          <w:lang w:bidi="ru-RU"/>
        </w:rPr>
        <w:t>Intel</w:t>
      </w:r>
      <w:proofErr w:type="spellEnd"/>
      <w:r w:rsidRPr="003C2164">
        <w:rPr>
          <w:rFonts w:eastAsia="Calibri"/>
          <w:sz w:val="28"/>
          <w:szCs w:val="28"/>
          <w:lang w:bidi="ru-RU"/>
        </w:rPr>
        <w:t xml:space="preserve">,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3C2164">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2164">
        <w:rPr>
          <w:rFonts w:eastAsia="Calibri"/>
          <w:sz w:val="28"/>
          <w:szCs w:val="28"/>
          <w:lang w:bidi="ru-RU"/>
        </w:rPr>
        <w:t>Intel</w:t>
      </w:r>
      <w:proofErr w:type="spellEnd"/>
      <w:r w:rsidRPr="003C2164">
        <w:rPr>
          <w:rFonts w:eastAsia="Calibri"/>
          <w:sz w:val="28"/>
          <w:szCs w:val="28"/>
          <w:lang w:bidi="ru-RU"/>
        </w:rPr>
        <w:t xml:space="preserve"> (AMD или аналогичной), выделенными серверами на платформе </w:t>
      </w:r>
      <w:proofErr w:type="spellStart"/>
      <w:r w:rsidRPr="003C2164">
        <w:rPr>
          <w:rFonts w:eastAsia="Calibri"/>
          <w:sz w:val="28"/>
          <w:szCs w:val="28"/>
          <w:lang w:bidi="ru-RU"/>
        </w:rPr>
        <w:t>Intel</w:t>
      </w:r>
      <w:proofErr w:type="spellEnd"/>
      <w:r w:rsidRPr="003C2164">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991536">
      <w:footerReference w:type="default" r:id="rId9"/>
      <w:pgSz w:w="11906" w:h="16838"/>
      <w:pgMar w:top="709" w:right="707" w:bottom="993"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3DF6" w:rsidRDefault="00D73DF6" w:rsidP="00833035">
      <w:r>
        <w:separator/>
      </w:r>
    </w:p>
  </w:endnote>
  <w:endnote w:type="continuationSeparator" w:id="0">
    <w:p w:rsidR="00D73DF6" w:rsidRDefault="00D73DF6"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rsidR="00F26F35" w:rsidRDefault="00F26F35">
        <w:pPr>
          <w:pStyle w:val="af8"/>
          <w:jc w:val="center"/>
        </w:pPr>
        <w:r>
          <w:fldChar w:fldCharType="begin"/>
        </w:r>
        <w:r>
          <w:instrText>PAGE   \* MERGEFORMAT</w:instrText>
        </w:r>
        <w:r>
          <w:fldChar w:fldCharType="separate"/>
        </w:r>
        <w:r w:rsidR="00BE755F">
          <w:rPr>
            <w:noProof/>
          </w:rPr>
          <w:t>24</w:t>
        </w:r>
        <w:r>
          <w:rPr>
            <w:noProof/>
          </w:rPr>
          <w:fldChar w:fldCharType="end"/>
        </w:r>
      </w:p>
    </w:sdtContent>
  </w:sdt>
  <w:p w:rsidR="00F26F35" w:rsidRDefault="00F26F3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3DF6" w:rsidRDefault="00D73DF6" w:rsidP="00833035">
      <w:r>
        <w:separator/>
      </w:r>
    </w:p>
  </w:footnote>
  <w:footnote w:type="continuationSeparator" w:id="0">
    <w:p w:rsidR="00D73DF6" w:rsidRDefault="00D73DF6"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D5CC5"/>
    <w:multiLevelType w:val="hybridMultilevel"/>
    <w:tmpl w:val="71AA0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DA5F69"/>
    <w:multiLevelType w:val="hybridMultilevel"/>
    <w:tmpl w:val="080CFE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7D41AC9"/>
    <w:multiLevelType w:val="hybridMultilevel"/>
    <w:tmpl w:val="82BAC2B6"/>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8" w15:restartNumberingAfterBreak="0">
    <w:nsid w:val="281C7BC0"/>
    <w:multiLevelType w:val="hybridMultilevel"/>
    <w:tmpl w:val="752A54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F3065A"/>
    <w:multiLevelType w:val="hybridMultilevel"/>
    <w:tmpl w:val="D63C66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10848D6"/>
    <w:multiLevelType w:val="hybridMultilevel"/>
    <w:tmpl w:val="08B209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70D342C"/>
    <w:multiLevelType w:val="hybridMultilevel"/>
    <w:tmpl w:val="94B09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41C97BC8"/>
    <w:multiLevelType w:val="hybridMultilevel"/>
    <w:tmpl w:val="13CCF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2126F35"/>
    <w:multiLevelType w:val="hybridMultilevel"/>
    <w:tmpl w:val="2E92E586"/>
    <w:lvl w:ilvl="0" w:tplc="384ACE20">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F8714D"/>
    <w:multiLevelType w:val="hybridMultilevel"/>
    <w:tmpl w:val="A8904A3A"/>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F6314C"/>
    <w:multiLevelType w:val="hybridMultilevel"/>
    <w:tmpl w:val="D80277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7293AA4"/>
    <w:multiLevelType w:val="hybridMultilevel"/>
    <w:tmpl w:val="D8F49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7" w15:restartNumberingAfterBreak="0">
    <w:nsid w:val="7D393552"/>
    <w:multiLevelType w:val="hybridMultilevel"/>
    <w:tmpl w:val="89006160"/>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8"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2"/>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3"/>
  </w:num>
  <w:num w:numId="6">
    <w:abstractNumId w:val="3"/>
  </w:num>
  <w:num w:numId="7">
    <w:abstractNumId w:val="4"/>
  </w:num>
  <w:num w:numId="8">
    <w:abstractNumId w:val="15"/>
  </w:num>
  <w:num w:numId="9">
    <w:abstractNumId w:val="24"/>
  </w:num>
  <w:num w:numId="10">
    <w:abstractNumId w:val="6"/>
  </w:num>
  <w:num w:numId="11">
    <w:abstractNumId w:val="28"/>
  </w:num>
  <w:num w:numId="12">
    <w:abstractNumId w:val="21"/>
  </w:num>
  <w:num w:numId="13">
    <w:abstractNumId w:val="20"/>
  </w:num>
  <w:num w:numId="14">
    <w:abstractNumId w:val="22"/>
  </w:num>
  <w:num w:numId="15">
    <w:abstractNumId w:val="5"/>
  </w:num>
  <w:num w:numId="16">
    <w:abstractNumId w:val="11"/>
  </w:num>
  <w:num w:numId="17">
    <w:abstractNumId w:val="26"/>
  </w:num>
  <w:num w:numId="18">
    <w:abstractNumId w:val="0"/>
  </w:num>
  <w:num w:numId="19">
    <w:abstractNumId w:val="23"/>
  </w:num>
  <w:num w:numId="20">
    <w:abstractNumId w:val="18"/>
  </w:num>
  <w:num w:numId="21">
    <w:abstractNumId w:val="9"/>
  </w:num>
  <w:num w:numId="22">
    <w:abstractNumId w:val="1"/>
  </w:num>
  <w:num w:numId="23">
    <w:abstractNumId w:val="17"/>
  </w:num>
  <w:num w:numId="24">
    <w:abstractNumId w:val="27"/>
  </w:num>
  <w:num w:numId="25">
    <w:abstractNumId w:val="7"/>
  </w:num>
  <w:num w:numId="26">
    <w:abstractNumId w:val="8"/>
  </w:num>
  <w:num w:numId="27">
    <w:abstractNumId w:val="14"/>
  </w:num>
  <w:num w:numId="28">
    <w:abstractNumId w:val="19"/>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151CD"/>
    <w:rsid w:val="000158E3"/>
    <w:rsid w:val="00023B58"/>
    <w:rsid w:val="00031509"/>
    <w:rsid w:val="000316CF"/>
    <w:rsid w:val="000337CC"/>
    <w:rsid w:val="0003683F"/>
    <w:rsid w:val="00036C19"/>
    <w:rsid w:val="000415BB"/>
    <w:rsid w:val="000424D6"/>
    <w:rsid w:val="00043051"/>
    <w:rsid w:val="00043A51"/>
    <w:rsid w:val="000452BF"/>
    <w:rsid w:val="00045B51"/>
    <w:rsid w:val="00053096"/>
    <w:rsid w:val="00053AC6"/>
    <w:rsid w:val="00060BB3"/>
    <w:rsid w:val="00061178"/>
    <w:rsid w:val="00063C99"/>
    <w:rsid w:val="00064F17"/>
    <w:rsid w:val="000656B7"/>
    <w:rsid w:val="0007683B"/>
    <w:rsid w:val="00081E33"/>
    <w:rsid w:val="00081E3A"/>
    <w:rsid w:val="00083A2E"/>
    <w:rsid w:val="00084333"/>
    <w:rsid w:val="00086F75"/>
    <w:rsid w:val="00090B80"/>
    <w:rsid w:val="00096B29"/>
    <w:rsid w:val="000A0292"/>
    <w:rsid w:val="000A77B4"/>
    <w:rsid w:val="000A7E15"/>
    <w:rsid w:val="000B2D7F"/>
    <w:rsid w:val="000C1CD8"/>
    <w:rsid w:val="000C2E19"/>
    <w:rsid w:val="000C4A11"/>
    <w:rsid w:val="000C6D96"/>
    <w:rsid w:val="000D6972"/>
    <w:rsid w:val="000E1005"/>
    <w:rsid w:val="000E2F54"/>
    <w:rsid w:val="000E55C4"/>
    <w:rsid w:val="000E5A66"/>
    <w:rsid w:val="000E5C17"/>
    <w:rsid w:val="000E7133"/>
    <w:rsid w:val="000F19F4"/>
    <w:rsid w:val="000F2511"/>
    <w:rsid w:val="000F2F46"/>
    <w:rsid w:val="000F31AF"/>
    <w:rsid w:val="000F31FD"/>
    <w:rsid w:val="000F4ADD"/>
    <w:rsid w:val="000F60FC"/>
    <w:rsid w:val="00101327"/>
    <w:rsid w:val="00102B78"/>
    <w:rsid w:val="0011054F"/>
    <w:rsid w:val="00112B97"/>
    <w:rsid w:val="00114E07"/>
    <w:rsid w:val="001161BC"/>
    <w:rsid w:val="00121E50"/>
    <w:rsid w:val="0013095C"/>
    <w:rsid w:val="00131FEF"/>
    <w:rsid w:val="001337AB"/>
    <w:rsid w:val="001361BC"/>
    <w:rsid w:val="00140FD5"/>
    <w:rsid w:val="0015342A"/>
    <w:rsid w:val="00153C20"/>
    <w:rsid w:val="00154210"/>
    <w:rsid w:val="00156472"/>
    <w:rsid w:val="00160C82"/>
    <w:rsid w:val="00161F26"/>
    <w:rsid w:val="001636CE"/>
    <w:rsid w:val="00171A86"/>
    <w:rsid w:val="00175BCC"/>
    <w:rsid w:val="0018197C"/>
    <w:rsid w:val="001829FA"/>
    <w:rsid w:val="0018320B"/>
    <w:rsid w:val="0018457E"/>
    <w:rsid w:val="0018603C"/>
    <w:rsid w:val="001933D6"/>
    <w:rsid w:val="001A0122"/>
    <w:rsid w:val="001A3B62"/>
    <w:rsid w:val="001A5700"/>
    <w:rsid w:val="001A709B"/>
    <w:rsid w:val="001B0203"/>
    <w:rsid w:val="001B0CCB"/>
    <w:rsid w:val="001B159C"/>
    <w:rsid w:val="001B1F0F"/>
    <w:rsid w:val="001B26F5"/>
    <w:rsid w:val="001B5948"/>
    <w:rsid w:val="001B7091"/>
    <w:rsid w:val="001C163B"/>
    <w:rsid w:val="001C3755"/>
    <w:rsid w:val="001D2206"/>
    <w:rsid w:val="001D312B"/>
    <w:rsid w:val="001D3902"/>
    <w:rsid w:val="001D3DC4"/>
    <w:rsid w:val="001D46E3"/>
    <w:rsid w:val="001D4968"/>
    <w:rsid w:val="001D76BB"/>
    <w:rsid w:val="001E26C9"/>
    <w:rsid w:val="001E7D55"/>
    <w:rsid w:val="001F2359"/>
    <w:rsid w:val="001F416F"/>
    <w:rsid w:val="001F4690"/>
    <w:rsid w:val="001F68A1"/>
    <w:rsid w:val="00200A3B"/>
    <w:rsid w:val="00202500"/>
    <w:rsid w:val="00204A86"/>
    <w:rsid w:val="00205BF0"/>
    <w:rsid w:val="0020740E"/>
    <w:rsid w:val="002122A5"/>
    <w:rsid w:val="00212331"/>
    <w:rsid w:val="00213927"/>
    <w:rsid w:val="0021728A"/>
    <w:rsid w:val="00217D0E"/>
    <w:rsid w:val="00220C48"/>
    <w:rsid w:val="00221063"/>
    <w:rsid w:val="00221ED2"/>
    <w:rsid w:val="00223A00"/>
    <w:rsid w:val="00225575"/>
    <w:rsid w:val="00227507"/>
    <w:rsid w:val="002277BB"/>
    <w:rsid w:val="002301C3"/>
    <w:rsid w:val="00241D2A"/>
    <w:rsid w:val="0024284F"/>
    <w:rsid w:val="00242E4D"/>
    <w:rsid w:val="002535DE"/>
    <w:rsid w:val="00254EF9"/>
    <w:rsid w:val="00254F3C"/>
    <w:rsid w:val="002555A3"/>
    <w:rsid w:val="00260F88"/>
    <w:rsid w:val="00274F00"/>
    <w:rsid w:val="00275A0C"/>
    <w:rsid w:val="00276245"/>
    <w:rsid w:val="00277305"/>
    <w:rsid w:val="00277A38"/>
    <w:rsid w:val="00283D9D"/>
    <w:rsid w:val="0028477B"/>
    <w:rsid w:val="002853A1"/>
    <w:rsid w:val="00285B1E"/>
    <w:rsid w:val="00294F7B"/>
    <w:rsid w:val="00295E35"/>
    <w:rsid w:val="00297DA1"/>
    <w:rsid w:val="002A0154"/>
    <w:rsid w:val="002A37D8"/>
    <w:rsid w:val="002B0498"/>
    <w:rsid w:val="002B34A0"/>
    <w:rsid w:val="002B391E"/>
    <w:rsid w:val="002B703C"/>
    <w:rsid w:val="002B7D16"/>
    <w:rsid w:val="002C0194"/>
    <w:rsid w:val="002C2EE2"/>
    <w:rsid w:val="002C42AA"/>
    <w:rsid w:val="002C605E"/>
    <w:rsid w:val="002C7DBE"/>
    <w:rsid w:val="002D21BE"/>
    <w:rsid w:val="002D2DEE"/>
    <w:rsid w:val="002D3CDE"/>
    <w:rsid w:val="002D41EC"/>
    <w:rsid w:val="002D47C3"/>
    <w:rsid w:val="002D51DF"/>
    <w:rsid w:val="002E3311"/>
    <w:rsid w:val="002E38D3"/>
    <w:rsid w:val="002E4EDC"/>
    <w:rsid w:val="002E78D4"/>
    <w:rsid w:val="002F3267"/>
    <w:rsid w:val="002F3AA1"/>
    <w:rsid w:val="0030165A"/>
    <w:rsid w:val="00304918"/>
    <w:rsid w:val="00315B74"/>
    <w:rsid w:val="00316DCA"/>
    <w:rsid w:val="00316E8D"/>
    <w:rsid w:val="00327F7A"/>
    <w:rsid w:val="00327FA1"/>
    <w:rsid w:val="003319DC"/>
    <w:rsid w:val="003323A5"/>
    <w:rsid w:val="003339C0"/>
    <w:rsid w:val="00334CFA"/>
    <w:rsid w:val="00337506"/>
    <w:rsid w:val="00337F02"/>
    <w:rsid w:val="00342F7C"/>
    <w:rsid w:val="003433D9"/>
    <w:rsid w:val="00345F98"/>
    <w:rsid w:val="00347064"/>
    <w:rsid w:val="00353567"/>
    <w:rsid w:val="003543C8"/>
    <w:rsid w:val="00356B29"/>
    <w:rsid w:val="0036002B"/>
    <w:rsid w:val="00360C40"/>
    <w:rsid w:val="00361053"/>
    <w:rsid w:val="00364223"/>
    <w:rsid w:val="00365F61"/>
    <w:rsid w:val="00374DC2"/>
    <w:rsid w:val="003751AA"/>
    <w:rsid w:val="00377163"/>
    <w:rsid w:val="00377F33"/>
    <w:rsid w:val="00380468"/>
    <w:rsid w:val="00381D8D"/>
    <w:rsid w:val="00382E39"/>
    <w:rsid w:val="003878FE"/>
    <w:rsid w:val="00390EEE"/>
    <w:rsid w:val="00391F82"/>
    <w:rsid w:val="00395A06"/>
    <w:rsid w:val="00395F75"/>
    <w:rsid w:val="003961D4"/>
    <w:rsid w:val="00397581"/>
    <w:rsid w:val="003B17DE"/>
    <w:rsid w:val="003B6170"/>
    <w:rsid w:val="003B7290"/>
    <w:rsid w:val="003C0741"/>
    <w:rsid w:val="003C2164"/>
    <w:rsid w:val="003C3943"/>
    <w:rsid w:val="003C6490"/>
    <w:rsid w:val="003D3F16"/>
    <w:rsid w:val="003D433F"/>
    <w:rsid w:val="003D738F"/>
    <w:rsid w:val="003D7690"/>
    <w:rsid w:val="003E119A"/>
    <w:rsid w:val="003E590E"/>
    <w:rsid w:val="00400BD3"/>
    <w:rsid w:val="00401AC5"/>
    <w:rsid w:val="00404B98"/>
    <w:rsid w:val="00405FB9"/>
    <w:rsid w:val="00411FBB"/>
    <w:rsid w:val="00413233"/>
    <w:rsid w:val="004211C9"/>
    <w:rsid w:val="00423710"/>
    <w:rsid w:val="0042597B"/>
    <w:rsid w:val="004278E2"/>
    <w:rsid w:val="00430D2A"/>
    <w:rsid w:val="004326C1"/>
    <w:rsid w:val="00432881"/>
    <w:rsid w:val="00434BA6"/>
    <w:rsid w:val="0043616A"/>
    <w:rsid w:val="00436559"/>
    <w:rsid w:val="00436CC8"/>
    <w:rsid w:val="00440005"/>
    <w:rsid w:val="00440EA3"/>
    <w:rsid w:val="00441532"/>
    <w:rsid w:val="0044194E"/>
    <w:rsid w:val="00442033"/>
    <w:rsid w:val="00442DBE"/>
    <w:rsid w:val="00445961"/>
    <w:rsid w:val="00453983"/>
    <w:rsid w:val="004539D2"/>
    <w:rsid w:val="0045545A"/>
    <w:rsid w:val="004604E2"/>
    <w:rsid w:val="00460888"/>
    <w:rsid w:val="0046301F"/>
    <w:rsid w:val="004666EB"/>
    <w:rsid w:val="004673C6"/>
    <w:rsid w:val="00470B94"/>
    <w:rsid w:val="00484975"/>
    <w:rsid w:val="00486FEF"/>
    <w:rsid w:val="00493AF3"/>
    <w:rsid w:val="00493E09"/>
    <w:rsid w:val="00495222"/>
    <w:rsid w:val="004954FE"/>
    <w:rsid w:val="004A2988"/>
    <w:rsid w:val="004A4FF3"/>
    <w:rsid w:val="004A6E5E"/>
    <w:rsid w:val="004B087B"/>
    <w:rsid w:val="004B0E64"/>
    <w:rsid w:val="004B6FDB"/>
    <w:rsid w:val="004C1DC4"/>
    <w:rsid w:val="004C29C2"/>
    <w:rsid w:val="004D2BA5"/>
    <w:rsid w:val="004E1ACA"/>
    <w:rsid w:val="004E79BC"/>
    <w:rsid w:val="004E7B1E"/>
    <w:rsid w:val="004F2486"/>
    <w:rsid w:val="004F2A59"/>
    <w:rsid w:val="004F6C06"/>
    <w:rsid w:val="004F7BDD"/>
    <w:rsid w:val="0050134A"/>
    <w:rsid w:val="00502215"/>
    <w:rsid w:val="005051FE"/>
    <w:rsid w:val="00510207"/>
    <w:rsid w:val="00510DB6"/>
    <w:rsid w:val="005125BE"/>
    <w:rsid w:val="00512CBB"/>
    <w:rsid w:val="00513215"/>
    <w:rsid w:val="00521D1B"/>
    <w:rsid w:val="00523345"/>
    <w:rsid w:val="00523A9D"/>
    <w:rsid w:val="00524C3A"/>
    <w:rsid w:val="00525F16"/>
    <w:rsid w:val="005328D9"/>
    <w:rsid w:val="00534B47"/>
    <w:rsid w:val="00547722"/>
    <w:rsid w:val="005507EA"/>
    <w:rsid w:val="00552143"/>
    <w:rsid w:val="00554EFE"/>
    <w:rsid w:val="00557DAF"/>
    <w:rsid w:val="00562619"/>
    <w:rsid w:val="00572749"/>
    <w:rsid w:val="0057383C"/>
    <w:rsid w:val="00576032"/>
    <w:rsid w:val="00576A94"/>
    <w:rsid w:val="00583644"/>
    <w:rsid w:val="005837AF"/>
    <w:rsid w:val="00583E3B"/>
    <w:rsid w:val="00585206"/>
    <w:rsid w:val="005856CF"/>
    <w:rsid w:val="00585B28"/>
    <w:rsid w:val="00586B85"/>
    <w:rsid w:val="005908E1"/>
    <w:rsid w:val="005925D9"/>
    <w:rsid w:val="0059316B"/>
    <w:rsid w:val="0059547F"/>
    <w:rsid w:val="005A084B"/>
    <w:rsid w:val="005A14DD"/>
    <w:rsid w:val="005A4AE1"/>
    <w:rsid w:val="005A7645"/>
    <w:rsid w:val="005B021E"/>
    <w:rsid w:val="005B376E"/>
    <w:rsid w:val="005B3E71"/>
    <w:rsid w:val="005C41D7"/>
    <w:rsid w:val="005C543F"/>
    <w:rsid w:val="005C74EF"/>
    <w:rsid w:val="005C7ADB"/>
    <w:rsid w:val="005D01E1"/>
    <w:rsid w:val="005D1049"/>
    <w:rsid w:val="005D431A"/>
    <w:rsid w:val="005D5114"/>
    <w:rsid w:val="005D609A"/>
    <w:rsid w:val="005D68C8"/>
    <w:rsid w:val="005E4A03"/>
    <w:rsid w:val="005E50DC"/>
    <w:rsid w:val="0061069E"/>
    <w:rsid w:val="00612F61"/>
    <w:rsid w:val="00616293"/>
    <w:rsid w:val="00630B69"/>
    <w:rsid w:val="00630D17"/>
    <w:rsid w:val="00631BCB"/>
    <w:rsid w:val="00632AC2"/>
    <w:rsid w:val="00632C3E"/>
    <w:rsid w:val="006343BE"/>
    <w:rsid w:val="00634BEE"/>
    <w:rsid w:val="00634F33"/>
    <w:rsid w:val="00642F73"/>
    <w:rsid w:val="00646864"/>
    <w:rsid w:val="00646F71"/>
    <w:rsid w:val="00647C4B"/>
    <w:rsid w:val="006518F2"/>
    <w:rsid w:val="00660AA5"/>
    <w:rsid w:val="0066167A"/>
    <w:rsid w:val="006645A5"/>
    <w:rsid w:val="0066639F"/>
    <w:rsid w:val="00667ADA"/>
    <w:rsid w:val="00671276"/>
    <w:rsid w:val="00671935"/>
    <w:rsid w:val="00680F4C"/>
    <w:rsid w:val="00681914"/>
    <w:rsid w:val="00685222"/>
    <w:rsid w:val="00685F87"/>
    <w:rsid w:val="006869FA"/>
    <w:rsid w:val="006925DC"/>
    <w:rsid w:val="0069284A"/>
    <w:rsid w:val="0069293F"/>
    <w:rsid w:val="00696A72"/>
    <w:rsid w:val="00697C52"/>
    <w:rsid w:val="006A3B17"/>
    <w:rsid w:val="006A3F0E"/>
    <w:rsid w:val="006A5B5A"/>
    <w:rsid w:val="006B1495"/>
    <w:rsid w:val="006C04E6"/>
    <w:rsid w:val="006C3200"/>
    <w:rsid w:val="006C41D8"/>
    <w:rsid w:val="006C50E4"/>
    <w:rsid w:val="006D11D1"/>
    <w:rsid w:val="006D25AC"/>
    <w:rsid w:val="006D54CE"/>
    <w:rsid w:val="006E2AF4"/>
    <w:rsid w:val="006F42F1"/>
    <w:rsid w:val="006F5611"/>
    <w:rsid w:val="00703AA2"/>
    <w:rsid w:val="00705FF6"/>
    <w:rsid w:val="00710B5F"/>
    <w:rsid w:val="0071475D"/>
    <w:rsid w:val="00721483"/>
    <w:rsid w:val="00725596"/>
    <w:rsid w:val="00726192"/>
    <w:rsid w:val="00726F44"/>
    <w:rsid w:val="0073067D"/>
    <w:rsid w:val="00731853"/>
    <w:rsid w:val="00731E7D"/>
    <w:rsid w:val="00732529"/>
    <w:rsid w:val="0074279B"/>
    <w:rsid w:val="007431F4"/>
    <w:rsid w:val="00751F09"/>
    <w:rsid w:val="00751FCB"/>
    <w:rsid w:val="00753624"/>
    <w:rsid w:val="00753783"/>
    <w:rsid w:val="00755389"/>
    <w:rsid w:val="00756448"/>
    <w:rsid w:val="00757A5D"/>
    <w:rsid w:val="007605E0"/>
    <w:rsid w:val="00763EC3"/>
    <w:rsid w:val="007655F0"/>
    <w:rsid w:val="00766460"/>
    <w:rsid w:val="00766E5D"/>
    <w:rsid w:val="007830E5"/>
    <w:rsid w:val="00787D39"/>
    <w:rsid w:val="00794029"/>
    <w:rsid w:val="007944F8"/>
    <w:rsid w:val="00794A4D"/>
    <w:rsid w:val="007A0AE4"/>
    <w:rsid w:val="007A3F5B"/>
    <w:rsid w:val="007A56B2"/>
    <w:rsid w:val="007B26A5"/>
    <w:rsid w:val="007B2CA3"/>
    <w:rsid w:val="007B3831"/>
    <w:rsid w:val="007B7178"/>
    <w:rsid w:val="007C261D"/>
    <w:rsid w:val="007C3ADE"/>
    <w:rsid w:val="007C7498"/>
    <w:rsid w:val="007C75B8"/>
    <w:rsid w:val="007D018B"/>
    <w:rsid w:val="007D0BCA"/>
    <w:rsid w:val="007D3983"/>
    <w:rsid w:val="007D4681"/>
    <w:rsid w:val="007D6817"/>
    <w:rsid w:val="007E4CC4"/>
    <w:rsid w:val="007F2139"/>
    <w:rsid w:val="007F409E"/>
    <w:rsid w:val="007F5385"/>
    <w:rsid w:val="007F690B"/>
    <w:rsid w:val="007F6B25"/>
    <w:rsid w:val="00803EB0"/>
    <w:rsid w:val="0080589A"/>
    <w:rsid w:val="00806D44"/>
    <w:rsid w:val="0080711E"/>
    <w:rsid w:val="0080761C"/>
    <w:rsid w:val="00807982"/>
    <w:rsid w:val="008114B5"/>
    <w:rsid w:val="008119DB"/>
    <w:rsid w:val="00811CB7"/>
    <w:rsid w:val="0081256D"/>
    <w:rsid w:val="008169C6"/>
    <w:rsid w:val="0082207A"/>
    <w:rsid w:val="00823035"/>
    <w:rsid w:val="008244FE"/>
    <w:rsid w:val="008270E4"/>
    <w:rsid w:val="00827953"/>
    <w:rsid w:val="008306F4"/>
    <w:rsid w:val="00833035"/>
    <w:rsid w:val="00840D08"/>
    <w:rsid w:val="00841971"/>
    <w:rsid w:val="00842267"/>
    <w:rsid w:val="008422AC"/>
    <w:rsid w:val="00846B46"/>
    <w:rsid w:val="008514C6"/>
    <w:rsid w:val="00852E7F"/>
    <w:rsid w:val="008558BD"/>
    <w:rsid w:val="00861340"/>
    <w:rsid w:val="0086205F"/>
    <w:rsid w:val="00862375"/>
    <w:rsid w:val="008636C8"/>
    <w:rsid w:val="00870424"/>
    <w:rsid w:val="00870E6B"/>
    <w:rsid w:val="00871465"/>
    <w:rsid w:val="00872ABE"/>
    <w:rsid w:val="00875F17"/>
    <w:rsid w:val="00876A64"/>
    <w:rsid w:val="0088491F"/>
    <w:rsid w:val="00894E37"/>
    <w:rsid w:val="008955CE"/>
    <w:rsid w:val="00896CE2"/>
    <w:rsid w:val="008A0133"/>
    <w:rsid w:val="008A2056"/>
    <w:rsid w:val="008A49B0"/>
    <w:rsid w:val="008A7427"/>
    <w:rsid w:val="008A795E"/>
    <w:rsid w:val="008B02E1"/>
    <w:rsid w:val="008B0A6E"/>
    <w:rsid w:val="008B1731"/>
    <w:rsid w:val="008B5832"/>
    <w:rsid w:val="008B6EF1"/>
    <w:rsid w:val="008C303D"/>
    <w:rsid w:val="008C3FC3"/>
    <w:rsid w:val="008C7380"/>
    <w:rsid w:val="008D05E7"/>
    <w:rsid w:val="008D1EB5"/>
    <w:rsid w:val="008E2999"/>
    <w:rsid w:val="008E393E"/>
    <w:rsid w:val="008E3EC4"/>
    <w:rsid w:val="008E59BE"/>
    <w:rsid w:val="008E5CC7"/>
    <w:rsid w:val="008F1DCC"/>
    <w:rsid w:val="008F22FC"/>
    <w:rsid w:val="008F391C"/>
    <w:rsid w:val="008F4024"/>
    <w:rsid w:val="009054B4"/>
    <w:rsid w:val="009105A0"/>
    <w:rsid w:val="00912E02"/>
    <w:rsid w:val="0091659B"/>
    <w:rsid w:val="0091696C"/>
    <w:rsid w:val="0092136C"/>
    <w:rsid w:val="009238ED"/>
    <w:rsid w:val="009248D0"/>
    <w:rsid w:val="00925CFB"/>
    <w:rsid w:val="00926A5F"/>
    <w:rsid w:val="00932D95"/>
    <w:rsid w:val="009336AB"/>
    <w:rsid w:val="009343BB"/>
    <w:rsid w:val="009350FB"/>
    <w:rsid w:val="00936443"/>
    <w:rsid w:val="009407D2"/>
    <w:rsid w:val="00940AF5"/>
    <w:rsid w:val="00941C26"/>
    <w:rsid w:val="0095069E"/>
    <w:rsid w:val="00951018"/>
    <w:rsid w:val="0095678B"/>
    <w:rsid w:val="00965D10"/>
    <w:rsid w:val="009677D7"/>
    <w:rsid w:val="00970BAC"/>
    <w:rsid w:val="00972A84"/>
    <w:rsid w:val="00972FE0"/>
    <w:rsid w:val="00975844"/>
    <w:rsid w:val="0097601F"/>
    <w:rsid w:val="0097674C"/>
    <w:rsid w:val="009816CD"/>
    <w:rsid w:val="0098263B"/>
    <w:rsid w:val="00987D60"/>
    <w:rsid w:val="00990924"/>
    <w:rsid w:val="00991536"/>
    <w:rsid w:val="00992428"/>
    <w:rsid w:val="00994D5B"/>
    <w:rsid w:val="009A2E87"/>
    <w:rsid w:val="009A4A9F"/>
    <w:rsid w:val="009A689D"/>
    <w:rsid w:val="009A6C40"/>
    <w:rsid w:val="009B5BD2"/>
    <w:rsid w:val="009B71EE"/>
    <w:rsid w:val="009B764C"/>
    <w:rsid w:val="009C1C95"/>
    <w:rsid w:val="009C3375"/>
    <w:rsid w:val="009C4E10"/>
    <w:rsid w:val="009D52E7"/>
    <w:rsid w:val="009D7C6A"/>
    <w:rsid w:val="009E21BF"/>
    <w:rsid w:val="009E2934"/>
    <w:rsid w:val="009E5E86"/>
    <w:rsid w:val="009E6459"/>
    <w:rsid w:val="009E702D"/>
    <w:rsid w:val="00A04ED1"/>
    <w:rsid w:val="00A07107"/>
    <w:rsid w:val="00A071F3"/>
    <w:rsid w:val="00A105BD"/>
    <w:rsid w:val="00A129D8"/>
    <w:rsid w:val="00A146A3"/>
    <w:rsid w:val="00A15840"/>
    <w:rsid w:val="00A1606C"/>
    <w:rsid w:val="00A17087"/>
    <w:rsid w:val="00A20A35"/>
    <w:rsid w:val="00A2298B"/>
    <w:rsid w:val="00A22EA5"/>
    <w:rsid w:val="00A33C69"/>
    <w:rsid w:val="00A40BA1"/>
    <w:rsid w:val="00A423EE"/>
    <w:rsid w:val="00A4722B"/>
    <w:rsid w:val="00A4724B"/>
    <w:rsid w:val="00A5466D"/>
    <w:rsid w:val="00A62701"/>
    <w:rsid w:val="00A628B4"/>
    <w:rsid w:val="00A66DE3"/>
    <w:rsid w:val="00A674E4"/>
    <w:rsid w:val="00A72DC6"/>
    <w:rsid w:val="00A751B8"/>
    <w:rsid w:val="00A80FE1"/>
    <w:rsid w:val="00A83968"/>
    <w:rsid w:val="00A85023"/>
    <w:rsid w:val="00A85218"/>
    <w:rsid w:val="00A863AD"/>
    <w:rsid w:val="00A9055B"/>
    <w:rsid w:val="00A911F7"/>
    <w:rsid w:val="00AA6E46"/>
    <w:rsid w:val="00AA7E61"/>
    <w:rsid w:val="00AB032E"/>
    <w:rsid w:val="00AB272A"/>
    <w:rsid w:val="00AB2B65"/>
    <w:rsid w:val="00AB415B"/>
    <w:rsid w:val="00AB42E6"/>
    <w:rsid w:val="00AC3E35"/>
    <w:rsid w:val="00AC4E70"/>
    <w:rsid w:val="00AC5270"/>
    <w:rsid w:val="00AC6E85"/>
    <w:rsid w:val="00AD7281"/>
    <w:rsid w:val="00AE2C07"/>
    <w:rsid w:val="00AE34FF"/>
    <w:rsid w:val="00AE4FA1"/>
    <w:rsid w:val="00AE6BF7"/>
    <w:rsid w:val="00AF6707"/>
    <w:rsid w:val="00AF7039"/>
    <w:rsid w:val="00B024E4"/>
    <w:rsid w:val="00B04692"/>
    <w:rsid w:val="00B06FEA"/>
    <w:rsid w:val="00B07000"/>
    <w:rsid w:val="00B11723"/>
    <w:rsid w:val="00B1397F"/>
    <w:rsid w:val="00B20210"/>
    <w:rsid w:val="00B207D8"/>
    <w:rsid w:val="00B2513A"/>
    <w:rsid w:val="00B27818"/>
    <w:rsid w:val="00B31885"/>
    <w:rsid w:val="00B337EF"/>
    <w:rsid w:val="00B33BF3"/>
    <w:rsid w:val="00B37094"/>
    <w:rsid w:val="00B41B4B"/>
    <w:rsid w:val="00B437A4"/>
    <w:rsid w:val="00B525F8"/>
    <w:rsid w:val="00B5467F"/>
    <w:rsid w:val="00B54EB4"/>
    <w:rsid w:val="00B5528B"/>
    <w:rsid w:val="00B62BD5"/>
    <w:rsid w:val="00B65656"/>
    <w:rsid w:val="00B700A8"/>
    <w:rsid w:val="00B73AA3"/>
    <w:rsid w:val="00B74A0D"/>
    <w:rsid w:val="00B812C1"/>
    <w:rsid w:val="00B81A1D"/>
    <w:rsid w:val="00B84E34"/>
    <w:rsid w:val="00B90B6D"/>
    <w:rsid w:val="00B90B72"/>
    <w:rsid w:val="00B90D5C"/>
    <w:rsid w:val="00B911B2"/>
    <w:rsid w:val="00B9193B"/>
    <w:rsid w:val="00B92CA7"/>
    <w:rsid w:val="00B95215"/>
    <w:rsid w:val="00B978B1"/>
    <w:rsid w:val="00BA0FF2"/>
    <w:rsid w:val="00BA245D"/>
    <w:rsid w:val="00BA3BD1"/>
    <w:rsid w:val="00BA74D9"/>
    <w:rsid w:val="00BB05A7"/>
    <w:rsid w:val="00BB5455"/>
    <w:rsid w:val="00BB6441"/>
    <w:rsid w:val="00BB7174"/>
    <w:rsid w:val="00BC0494"/>
    <w:rsid w:val="00BC0F23"/>
    <w:rsid w:val="00BC2757"/>
    <w:rsid w:val="00BC3EAB"/>
    <w:rsid w:val="00BC591E"/>
    <w:rsid w:val="00BC6029"/>
    <w:rsid w:val="00BD3859"/>
    <w:rsid w:val="00BD3C1A"/>
    <w:rsid w:val="00BD4B98"/>
    <w:rsid w:val="00BE1CDB"/>
    <w:rsid w:val="00BE22E7"/>
    <w:rsid w:val="00BE3330"/>
    <w:rsid w:val="00BE57FB"/>
    <w:rsid w:val="00BE6B91"/>
    <w:rsid w:val="00BE755F"/>
    <w:rsid w:val="00BF07D4"/>
    <w:rsid w:val="00BF4260"/>
    <w:rsid w:val="00BF6158"/>
    <w:rsid w:val="00C006BC"/>
    <w:rsid w:val="00C008C3"/>
    <w:rsid w:val="00C02960"/>
    <w:rsid w:val="00C029B5"/>
    <w:rsid w:val="00C03C5A"/>
    <w:rsid w:val="00C058C8"/>
    <w:rsid w:val="00C06A52"/>
    <w:rsid w:val="00C2463A"/>
    <w:rsid w:val="00C260A5"/>
    <w:rsid w:val="00C33935"/>
    <w:rsid w:val="00C3425D"/>
    <w:rsid w:val="00C34757"/>
    <w:rsid w:val="00C362D2"/>
    <w:rsid w:val="00C412B7"/>
    <w:rsid w:val="00C451DE"/>
    <w:rsid w:val="00C50CC5"/>
    <w:rsid w:val="00C51808"/>
    <w:rsid w:val="00C522DA"/>
    <w:rsid w:val="00C565FE"/>
    <w:rsid w:val="00C56647"/>
    <w:rsid w:val="00C56B3D"/>
    <w:rsid w:val="00C63487"/>
    <w:rsid w:val="00C64E8F"/>
    <w:rsid w:val="00C86D77"/>
    <w:rsid w:val="00C87C4E"/>
    <w:rsid w:val="00C925EE"/>
    <w:rsid w:val="00C95BA7"/>
    <w:rsid w:val="00CA01F5"/>
    <w:rsid w:val="00CA1D9F"/>
    <w:rsid w:val="00CA30CB"/>
    <w:rsid w:val="00CA51A6"/>
    <w:rsid w:val="00CB03D2"/>
    <w:rsid w:val="00CB650F"/>
    <w:rsid w:val="00CB7E80"/>
    <w:rsid w:val="00CC1199"/>
    <w:rsid w:val="00CC2B94"/>
    <w:rsid w:val="00CC3707"/>
    <w:rsid w:val="00CC3CB0"/>
    <w:rsid w:val="00CC3E71"/>
    <w:rsid w:val="00CC5DB6"/>
    <w:rsid w:val="00CD0EBF"/>
    <w:rsid w:val="00CD729D"/>
    <w:rsid w:val="00CE258D"/>
    <w:rsid w:val="00CE2EBE"/>
    <w:rsid w:val="00CF0202"/>
    <w:rsid w:val="00CF0F76"/>
    <w:rsid w:val="00CF3ECF"/>
    <w:rsid w:val="00CF4B3F"/>
    <w:rsid w:val="00CF5D58"/>
    <w:rsid w:val="00CF6A68"/>
    <w:rsid w:val="00D02336"/>
    <w:rsid w:val="00D0668F"/>
    <w:rsid w:val="00D07E68"/>
    <w:rsid w:val="00D2121E"/>
    <w:rsid w:val="00D23DD1"/>
    <w:rsid w:val="00D24EA1"/>
    <w:rsid w:val="00D3136D"/>
    <w:rsid w:val="00D3650E"/>
    <w:rsid w:val="00D36A12"/>
    <w:rsid w:val="00D440F6"/>
    <w:rsid w:val="00D441D0"/>
    <w:rsid w:val="00D443F6"/>
    <w:rsid w:val="00D44C67"/>
    <w:rsid w:val="00D467B1"/>
    <w:rsid w:val="00D471D7"/>
    <w:rsid w:val="00D47990"/>
    <w:rsid w:val="00D52B3F"/>
    <w:rsid w:val="00D530E0"/>
    <w:rsid w:val="00D60DC8"/>
    <w:rsid w:val="00D72B51"/>
    <w:rsid w:val="00D73DF6"/>
    <w:rsid w:val="00D77514"/>
    <w:rsid w:val="00D77903"/>
    <w:rsid w:val="00D85ADF"/>
    <w:rsid w:val="00D86E83"/>
    <w:rsid w:val="00D8726C"/>
    <w:rsid w:val="00D92132"/>
    <w:rsid w:val="00D970C5"/>
    <w:rsid w:val="00DA2DB7"/>
    <w:rsid w:val="00DA3446"/>
    <w:rsid w:val="00DA5721"/>
    <w:rsid w:val="00DA60F0"/>
    <w:rsid w:val="00DB01A4"/>
    <w:rsid w:val="00DB4766"/>
    <w:rsid w:val="00DB5F72"/>
    <w:rsid w:val="00DC01E8"/>
    <w:rsid w:val="00DC533D"/>
    <w:rsid w:val="00DC6A60"/>
    <w:rsid w:val="00DD0281"/>
    <w:rsid w:val="00DD1A00"/>
    <w:rsid w:val="00DD7A11"/>
    <w:rsid w:val="00DE27F6"/>
    <w:rsid w:val="00DE4521"/>
    <w:rsid w:val="00DF0D60"/>
    <w:rsid w:val="00DF26BF"/>
    <w:rsid w:val="00DF66B0"/>
    <w:rsid w:val="00DF72B6"/>
    <w:rsid w:val="00DF7DA0"/>
    <w:rsid w:val="00E0735B"/>
    <w:rsid w:val="00E0758A"/>
    <w:rsid w:val="00E10C05"/>
    <w:rsid w:val="00E1243C"/>
    <w:rsid w:val="00E1565C"/>
    <w:rsid w:val="00E16050"/>
    <w:rsid w:val="00E16EC3"/>
    <w:rsid w:val="00E17F70"/>
    <w:rsid w:val="00E21D4C"/>
    <w:rsid w:val="00E21E74"/>
    <w:rsid w:val="00E22182"/>
    <w:rsid w:val="00E2379C"/>
    <w:rsid w:val="00E247EC"/>
    <w:rsid w:val="00E24D6D"/>
    <w:rsid w:val="00E2712A"/>
    <w:rsid w:val="00E31F31"/>
    <w:rsid w:val="00E32028"/>
    <w:rsid w:val="00E36E62"/>
    <w:rsid w:val="00E371D5"/>
    <w:rsid w:val="00E37374"/>
    <w:rsid w:val="00E37746"/>
    <w:rsid w:val="00E4130A"/>
    <w:rsid w:val="00E42F2F"/>
    <w:rsid w:val="00E53FB8"/>
    <w:rsid w:val="00E56805"/>
    <w:rsid w:val="00E56C9D"/>
    <w:rsid w:val="00E56EA6"/>
    <w:rsid w:val="00E57BFD"/>
    <w:rsid w:val="00E62D93"/>
    <w:rsid w:val="00E66F86"/>
    <w:rsid w:val="00E73F9B"/>
    <w:rsid w:val="00E7747D"/>
    <w:rsid w:val="00E81B1A"/>
    <w:rsid w:val="00E838B6"/>
    <w:rsid w:val="00E85563"/>
    <w:rsid w:val="00E86806"/>
    <w:rsid w:val="00E86EB3"/>
    <w:rsid w:val="00E9478A"/>
    <w:rsid w:val="00E962E0"/>
    <w:rsid w:val="00E97442"/>
    <w:rsid w:val="00EA63CF"/>
    <w:rsid w:val="00EA68A1"/>
    <w:rsid w:val="00EA6C6E"/>
    <w:rsid w:val="00EA767E"/>
    <w:rsid w:val="00EB1027"/>
    <w:rsid w:val="00EB30A3"/>
    <w:rsid w:val="00EB3B37"/>
    <w:rsid w:val="00EC0F5C"/>
    <w:rsid w:val="00EC1890"/>
    <w:rsid w:val="00EC5E71"/>
    <w:rsid w:val="00EC7B3F"/>
    <w:rsid w:val="00EC7D01"/>
    <w:rsid w:val="00ED106C"/>
    <w:rsid w:val="00ED412F"/>
    <w:rsid w:val="00ED50B3"/>
    <w:rsid w:val="00ED5DC2"/>
    <w:rsid w:val="00EE0335"/>
    <w:rsid w:val="00EE2397"/>
    <w:rsid w:val="00EE293C"/>
    <w:rsid w:val="00EE40F4"/>
    <w:rsid w:val="00EE48B3"/>
    <w:rsid w:val="00EF1E1D"/>
    <w:rsid w:val="00EF7D87"/>
    <w:rsid w:val="00F01F66"/>
    <w:rsid w:val="00F03574"/>
    <w:rsid w:val="00F05F75"/>
    <w:rsid w:val="00F068F7"/>
    <w:rsid w:val="00F1759F"/>
    <w:rsid w:val="00F21C33"/>
    <w:rsid w:val="00F25E31"/>
    <w:rsid w:val="00F2670F"/>
    <w:rsid w:val="00F26F35"/>
    <w:rsid w:val="00F30AE0"/>
    <w:rsid w:val="00F41204"/>
    <w:rsid w:val="00F42F8D"/>
    <w:rsid w:val="00F449DA"/>
    <w:rsid w:val="00F45157"/>
    <w:rsid w:val="00F458DE"/>
    <w:rsid w:val="00F53146"/>
    <w:rsid w:val="00F53FB0"/>
    <w:rsid w:val="00F56126"/>
    <w:rsid w:val="00F64119"/>
    <w:rsid w:val="00F64E7E"/>
    <w:rsid w:val="00F65A56"/>
    <w:rsid w:val="00F67878"/>
    <w:rsid w:val="00F718C6"/>
    <w:rsid w:val="00F72493"/>
    <w:rsid w:val="00F75C5F"/>
    <w:rsid w:val="00F8186A"/>
    <w:rsid w:val="00F82B1F"/>
    <w:rsid w:val="00F83A16"/>
    <w:rsid w:val="00F842B5"/>
    <w:rsid w:val="00F8632E"/>
    <w:rsid w:val="00F91A90"/>
    <w:rsid w:val="00F9398A"/>
    <w:rsid w:val="00F94FF8"/>
    <w:rsid w:val="00F94FFE"/>
    <w:rsid w:val="00F95377"/>
    <w:rsid w:val="00F9754F"/>
    <w:rsid w:val="00FA1922"/>
    <w:rsid w:val="00FB0FAD"/>
    <w:rsid w:val="00FB3532"/>
    <w:rsid w:val="00FB59A2"/>
    <w:rsid w:val="00FB6B14"/>
    <w:rsid w:val="00FB6D88"/>
    <w:rsid w:val="00FC1771"/>
    <w:rsid w:val="00FC19E9"/>
    <w:rsid w:val="00FC7DF1"/>
    <w:rsid w:val="00FD1EB2"/>
    <w:rsid w:val="00FD2468"/>
    <w:rsid w:val="00FE1FAD"/>
    <w:rsid w:val="00FE545E"/>
    <w:rsid w:val="00FE6434"/>
    <w:rsid w:val="00FE75C1"/>
    <w:rsid w:val="00FF3BA5"/>
    <w:rsid w:val="00FF3DB4"/>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9C284"/>
  <w15:docId w15:val="{13373D3E-0253-4A8D-9891-02403B345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basedOn w:val="a0"/>
    <w:link w:val="a9"/>
    <w:uiPriority w:val="34"/>
    <w:qFormat/>
    <w:rsid w:val="00833035"/>
    <w:pPr>
      <w:ind w:left="720"/>
      <w:contextualSpacing/>
    </w:pPr>
  </w:style>
  <w:style w:type="character" w:customStyle="1" w:styleId="a9">
    <w:name w:val="Абзац списка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60414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iv/skp/Pages/pressdocs.aspx" TargetMode="External"/><Relationship Id="rId3" Type="http://schemas.openxmlformats.org/officeDocument/2006/relationships/settings" Target="settings.xml"/><Relationship Id="rId7" Type="http://schemas.openxmlformats.org/officeDocument/2006/relationships/hyperlink" Target="http://www.fa.ru/org/div/skp/Pages/pressdocs.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25</Pages>
  <Words>6130</Words>
  <Characters>34944</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8</cp:revision>
  <dcterms:created xsi:type="dcterms:W3CDTF">2022-12-20T13:05:00Z</dcterms:created>
  <dcterms:modified xsi:type="dcterms:W3CDTF">2022-12-28T06:44:00Z</dcterms:modified>
</cp:coreProperties>
</file>