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16F" w:rsidRDefault="0042416F">
      <w:pPr>
        <w:pStyle w:val="ConsPlusTitlePage"/>
      </w:pPr>
      <w:r>
        <w:t xml:space="preserve">Документ предоставлен </w:t>
      </w:r>
      <w:hyperlink r:id="rId4">
        <w:r>
          <w:rPr>
            <w:color w:val="0000FF"/>
          </w:rPr>
          <w:t>КонсультантПлюс</w:t>
        </w:r>
      </w:hyperlink>
      <w:r>
        <w:br/>
      </w:r>
    </w:p>
    <w:p w:rsidR="0042416F" w:rsidRDefault="0042416F">
      <w:pPr>
        <w:pStyle w:val="ConsPlusNormal"/>
        <w:jc w:val="both"/>
        <w:outlineLvl w:val="0"/>
      </w:pPr>
    </w:p>
    <w:p w:rsidR="0042416F" w:rsidRDefault="0042416F">
      <w:pPr>
        <w:pStyle w:val="ConsPlusTitle"/>
        <w:jc w:val="center"/>
        <w:outlineLvl w:val="0"/>
      </w:pPr>
      <w:r>
        <w:t>ПРАВИТЕЛЬСТВО РОССИЙСКОЙ ФЕДЕРАЦИИ</w:t>
      </w:r>
    </w:p>
    <w:p w:rsidR="0042416F" w:rsidRDefault="0042416F">
      <w:pPr>
        <w:pStyle w:val="ConsPlusTitle"/>
        <w:jc w:val="center"/>
      </w:pPr>
    </w:p>
    <w:p w:rsidR="0042416F" w:rsidRDefault="0042416F">
      <w:pPr>
        <w:pStyle w:val="ConsPlusTitle"/>
        <w:jc w:val="center"/>
      </w:pPr>
      <w:r>
        <w:t>ПОСТАНОВЛЕНИЕ</w:t>
      </w:r>
    </w:p>
    <w:p w:rsidR="0042416F" w:rsidRDefault="0042416F">
      <w:pPr>
        <w:pStyle w:val="ConsPlusTitle"/>
        <w:jc w:val="center"/>
      </w:pPr>
      <w:r>
        <w:t>от 11 ноября 2006 г. N 663</w:t>
      </w:r>
    </w:p>
    <w:p w:rsidR="0042416F" w:rsidRDefault="0042416F">
      <w:pPr>
        <w:pStyle w:val="ConsPlusTitle"/>
        <w:jc w:val="center"/>
      </w:pPr>
    </w:p>
    <w:p w:rsidR="0042416F" w:rsidRDefault="0042416F">
      <w:pPr>
        <w:pStyle w:val="ConsPlusTitle"/>
        <w:jc w:val="center"/>
      </w:pPr>
      <w:r>
        <w:t>ОБ УТВЕРЖДЕНИИ ПОЛОЖЕНИЯ</w:t>
      </w:r>
    </w:p>
    <w:p w:rsidR="0042416F" w:rsidRDefault="0042416F">
      <w:pPr>
        <w:pStyle w:val="ConsPlusTitle"/>
        <w:jc w:val="center"/>
      </w:pPr>
      <w:r>
        <w:t>О ПРИЗЫВЕ НА ВОЕННУЮ СЛУЖБУ ГРАЖДАН РОССИЙСКОЙ ФЕДЕРАЦИИ</w:t>
      </w:r>
    </w:p>
    <w:p w:rsidR="0042416F" w:rsidRDefault="00424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4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16F" w:rsidRDefault="00424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16F" w:rsidRDefault="00424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16F" w:rsidRDefault="0042416F">
            <w:pPr>
              <w:pStyle w:val="ConsPlusNormal"/>
              <w:jc w:val="center"/>
            </w:pPr>
            <w:r>
              <w:rPr>
                <w:color w:val="392C69"/>
              </w:rPr>
              <w:t>Список изменяющих документов</w:t>
            </w:r>
          </w:p>
          <w:p w:rsidR="0042416F" w:rsidRDefault="0042416F">
            <w:pPr>
              <w:pStyle w:val="ConsPlusNormal"/>
              <w:jc w:val="center"/>
            </w:pPr>
            <w:r>
              <w:rPr>
                <w:color w:val="392C69"/>
              </w:rPr>
              <w:t xml:space="preserve">(в ред. Постановлений Правительства РФ от 20.05.2014 </w:t>
            </w:r>
            <w:hyperlink r:id="rId5">
              <w:r>
                <w:rPr>
                  <w:color w:val="0000FF"/>
                </w:rPr>
                <w:t>N 465</w:t>
              </w:r>
            </w:hyperlink>
            <w:r>
              <w:rPr>
                <w:color w:val="392C69"/>
              </w:rPr>
              <w:t>,</w:t>
            </w:r>
          </w:p>
          <w:p w:rsidR="0042416F" w:rsidRDefault="0042416F">
            <w:pPr>
              <w:pStyle w:val="ConsPlusNormal"/>
              <w:jc w:val="center"/>
            </w:pPr>
            <w:r>
              <w:rPr>
                <w:color w:val="392C69"/>
              </w:rPr>
              <w:t xml:space="preserve">от 30.09.2017 </w:t>
            </w:r>
            <w:hyperlink r:id="rId6">
              <w:r>
                <w:rPr>
                  <w:color w:val="0000FF"/>
                </w:rPr>
                <w:t>N 1196</w:t>
              </w:r>
            </w:hyperlink>
            <w:r>
              <w:rPr>
                <w:color w:val="392C69"/>
              </w:rPr>
              <w:t xml:space="preserve">, от 14.12.2018 </w:t>
            </w:r>
            <w:hyperlink r:id="rId7">
              <w:r>
                <w:rPr>
                  <w:color w:val="0000FF"/>
                </w:rPr>
                <w:t>N 1552</w:t>
              </w:r>
            </w:hyperlink>
            <w:r>
              <w:rPr>
                <w:color w:val="392C69"/>
              </w:rPr>
              <w:t xml:space="preserve">, от 02.10.2019 </w:t>
            </w:r>
            <w:hyperlink r:id="rId8">
              <w:r>
                <w:rPr>
                  <w:color w:val="0000FF"/>
                </w:rPr>
                <w:t>N 1281</w:t>
              </w:r>
            </w:hyperlink>
            <w:r>
              <w:rPr>
                <w:color w:val="392C69"/>
              </w:rPr>
              <w:t>,</w:t>
            </w:r>
          </w:p>
          <w:p w:rsidR="0042416F" w:rsidRDefault="0042416F">
            <w:pPr>
              <w:pStyle w:val="ConsPlusNormal"/>
              <w:jc w:val="center"/>
            </w:pPr>
            <w:r>
              <w:rPr>
                <w:color w:val="392C69"/>
              </w:rPr>
              <w:t xml:space="preserve">от 29.12.2020 </w:t>
            </w:r>
            <w:hyperlink r:id="rId9">
              <w:r>
                <w:rPr>
                  <w:color w:val="0000FF"/>
                </w:rPr>
                <w:t>N 2346</w:t>
              </w:r>
            </w:hyperlink>
            <w:r>
              <w:rPr>
                <w:color w:val="392C69"/>
              </w:rPr>
              <w:t xml:space="preserve">, от 14.10.2021 </w:t>
            </w:r>
            <w:hyperlink r:id="rId10">
              <w:r>
                <w:rPr>
                  <w:color w:val="0000FF"/>
                </w:rPr>
                <w:t>N 1746</w:t>
              </w:r>
            </w:hyperlink>
            <w:r>
              <w:rPr>
                <w:color w:val="392C69"/>
              </w:rPr>
              <w:t xml:space="preserve">, от 24.07.2023 </w:t>
            </w:r>
            <w:hyperlink r:id="rId11">
              <w:r>
                <w:rPr>
                  <w:color w:val="0000FF"/>
                </w:rPr>
                <w:t>N 1204</w:t>
              </w:r>
            </w:hyperlink>
            <w:r>
              <w:rPr>
                <w:color w:val="392C69"/>
              </w:rPr>
              <w:t>,</w:t>
            </w:r>
          </w:p>
          <w:p w:rsidR="0042416F" w:rsidRDefault="0042416F">
            <w:pPr>
              <w:pStyle w:val="ConsPlusNormal"/>
              <w:jc w:val="center"/>
            </w:pPr>
            <w:r>
              <w:rPr>
                <w:color w:val="392C69"/>
              </w:rPr>
              <w:t xml:space="preserve">от 23.11.2023 </w:t>
            </w:r>
            <w:hyperlink r:id="rId12">
              <w:r>
                <w:rPr>
                  <w:color w:val="0000FF"/>
                </w:rPr>
                <w:t>N 1978</w:t>
              </w:r>
            </w:hyperlink>
            <w:r>
              <w:rPr>
                <w:color w:val="392C69"/>
              </w:rPr>
              <w:t xml:space="preserve">, от 16.05.2024 </w:t>
            </w:r>
            <w:hyperlink r:id="rId13">
              <w:r>
                <w:rPr>
                  <w:color w:val="0000FF"/>
                </w:rPr>
                <w:t>N 605</w:t>
              </w:r>
            </w:hyperlink>
            <w:r>
              <w:rPr>
                <w:color w:val="392C69"/>
              </w:rPr>
              <w:t xml:space="preserve">, от 25.06.2024 </w:t>
            </w:r>
            <w:hyperlink r:id="rId14">
              <w:r>
                <w:rPr>
                  <w:color w:val="0000FF"/>
                </w:rPr>
                <w:t>N 855</w:t>
              </w:r>
            </w:hyperlink>
            <w:r>
              <w:rPr>
                <w:color w:val="392C69"/>
              </w:rPr>
              <w:t>,</w:t>
            </w:r>
          </w:p>
          <w:p w:rsidR="0042416F" w:rsidRDefault="0042416F">
            <w:pPr>
              <w:pStyle w:val="ConsPlusNormal"/>
              <w:jc w:val="center"/>
            </w:pPr>
            <w:r>
              <w:rPr>
                <w:color w:val="392C69"/>
              </w:rPr>
              <w:t xml:space="preserve">от 13.12.2024 </w:t>
            </w:r>
            <w:hyperlink r:id="rId15">
              <w:r>
                <w:rPr>
                  <w:color w:val="0000FF"/>
                </w:rPr>
                <w:t>N 1778</w:t>
              </w:r>
            </w:hyperlink>
            <w:r>
              <w:rPr>
                <w:color w:val="392C69"/>
              </w:rPr>
              <w:t xml:space="preserve">, от 26.08.2025 </w:t>
            </w:r>
            <w:hyperlink r:id="rId16">
              <w:r>
                <w:rPr>
                  <w:color w:val="0000FF"/>
                </w:rPr>
                <w:t>N 1276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16F" w:rsidRDefault="0042416F">
            <w:pPr>
              <w:pStyle w:val="ConsPlusNormal"/>
            </w:pPr>
          </w:p>
        </w:tc>
      </w:tr>
    </w:tbl>
    <w:p w:rsidR="0042416F" w:rsidRDefault="0042416F">
      <w:pPr>
        <w:pStyle w:val="ConsPlusNormal"/>
        <w:jc w:val="center"/>
      </w:pPr>
    </w:p>
    <w:p w:rsidR="0042416F" w:rsidRDefault="0042416F">
      <w:pPr>
        <w:pStyle w:val="ConsPlusNormal"/>
        <w:ind w:firstLine="540"/>
        <w:jc w:val="both"/>
      </w:pPr>
      <w:r>
        <w:t xml:space="preserve">В соответствии со </w:t>
      </w:r>
      <w:hyperlink r:id="rId17">
        <w:r>
          <w:rPr>
            <w:color w:val="0000FF"/>
          </w:rPr>
          <w:t>статьей 26</w:t>
        </w:r>
      </w:hyperlink>
      <w:r>
        <w:t xml:space="preserve"> Федерального закона "О воинской обязанности и военной службе" Правительство Российской Федерации постановляет:</w:t>
      </w:r>
    </w:p>
    <w:p w:rsidR="0042416F" w:rsidRDefault="0042416F">
      <w:pPr>
        <w:pStyle w:val="ConsPlusNormal"/>
        <w:spacing w:before="220"/>
        <w:ind w:firstLine="540"/>
        <w:jc w:val="both"/>
      </w:pPr>
      <w:r>
        <w:t xml:space="preserve">1. Утвердить прилагаемое </w:t>
      </w:r>
      <w:hyperlink w:anchor="P34">
        <w:r>
          <w:rPr>
            <w:color w:val="0000FF"/>
          </w:rPr>
          <w:t>Положение</w:t>
        </w:r>
      </w:hyperlink>
      <w:r>
        <w:t xml:space="preserve"> о призыве на военную службу граждан Российской Федерации.</w:t>
      </w:r>
    </w:p>
    <w:p w:rsidR="0042416F" w:rsidRDefault="0042416F">
      <w:pPr>
        <w:pStyle w:val="ConsPlusNormal"/>
        <w:spacing w:before="220"/>
        <w:ind w:firstLine="540"/>
        <w:jc w:val="both"/>
      </w:pPr>
      <w:r>
        <w:t>2. Признать утратившими силу:</w:t>
      </w:r>
    </w:p>
    <w:p w:rsidR="0042416F" w:rsidRDefault="0042416F">
      <w:pPr>
        <w:pStyle w:val="ConsPlusNormal"/>
        <w:spacing w:before="220"/>
        <w:ind w:firstLine="540"/>
        <w:jc w:val="both"/>
      </w:pPr>
      <w:hyperlink r:id="rId18">
        <w:r>
          <w:rPr>
            <w:color w:val="0000FF"/>
          </w:rPr>
          <w:t>Постановление</w:t>
        </w:r>
      </w:hyperlink>
      <w:r>
        <w:t xml:space="preserve"> Правительства Российской Федерации от 1 июня 1999 г. N 587 "Об утверждении Положения о призыве на военную службу граждан Российской Федерации" (Собрание законодательства Российской Федерации, 1999, N 23, ст. 2857);</w:t>
      </w:r>
    </w:p>
    <w:p w:rsidR="0042416F" w:rsidRDefault="0042416F">
      <w:pPr>
        <w:pStyle w:val="ConsPlusNormal"/>
        <w:spacing w:before="220"/>
        <w:ind w:firstLine="540"/>
        <w:jc w:val="both"/>
      </w:pPr>
      <w:hyperlink r:id="rId19">
        <w:r>
          <w:rPr>
            <w:color w:val="0000FF"/>
          </w:rPr>
          <w:t>Постановление</w:t>
        </w:r>
      </w:hyperlink>
      <w:r>
        <w:t xml:space="preserve"> Правительства Российской Федерации от 22 января 2001 г. N 39 "О внесении дополнения в Положение о призыве на военную службу граждан Российской Федерации" (Собрание законодательства Российской Федерации, 2001, N 5, ст. 392).</w:t>
      </w:r>
    </w:p>
    <w:p w:rsidR="0042416F" w:rsidRDefault="0042416F">
      <w:pPr>
        <w:pStyle w:val="ConsPlusNormal"/>
        <w:ind w:firstLine="540"/>
        <w:jc w:val="both"/>
      </w:pPr>
    </w:p>
    <w:p w:rsidR="0042416F" w:rsidRDefault="0042416F">
      <w:pPr>
        <w:pStyle w:val="ConsPlusNormal"/>
        <w:jc w:val="right"/>
      </w:pPr>
      <w:r>
        <w:t>Председатель Правительства</w:t>
      </w:r>
    </w:p>
    <w:p w:rsidR="0042416F" w:rsidRDefault="0042416F">
      <w:pPr>
        <w:pStyle w:val="ConsPlusNormal"/>
        <w:jc w:val="right"/>
      </w:pPr>
      <w:r>
        <w:t>Российской Федерации</w:t>
      </w:r>
    </w:p>
    <w:p w:rsidR="0042416F" w:rsidRDefault="0042416F">
      <w:pPr>
        <w:pStyle w:val="ConsPlusNormal"/>
        <w:jc w:val="right"/>
      </w:pPr>
      <w:r>
        <w:t>М.ФРАДКОВ</w:t>
      </w:r>
    </w:p>
    <w:p w:rsidR="0042416F" w:rsidRDefault="0042416F">
      <w:pPr>
        <w:pStyle w:val="ConsPlusNormal"/>
        <w:ind w:firstLine="540"/>
        <w:jc w:val="both"/>
      </w:pPr>
    </w:p>
    <w:p w:rsidR="0042416F" w:rsidRDefault="0042416F">
      <w:pPr>
        <w:pStyle w:val="ConsPlusNormal"/>
        <w:ind w:firstLine="540"/>
        <w:jc w:val="both"/>
      </w:pPr>
    </w:p>
    <w:p w:rsidR="0042416F" w:rsidRDefault="0042416F">
      <w:pPr>
        <w:pStyle w:val="ConsPlusNormal"/>
        <w:ind w:firstLine="540"/>
        <w:jc w:val="both"/>
      </w:pPr>
    </w:p>
    <w:p w:rsidR="0042416F" w:rsidRDefault="0042416F">
      <w:pPr>
        <w:pStyle w:val="ConsPlusNormal"/>
        <w:ind w:firstLine="540"/>
        <w:jc w:val="both"/>
      </w:pPr>
    </w:p>
    <w:p w:rsidR="0042416F" w:rsidRDefault="0042416F">
      <w:pPr>
        <w:pStyle w:val="ConsPlusNormal"/>
        <w:ind w:firstLine="540"/>
        <w:jc w:val="both"/>
      </w:pPr>
    </w:p>
    <w:p w:rsidR="0042416F" w:rsidRDefault="0042416F">
      <w:pPr>
        <w:pStyle w:val="ConsPlusNormal"/>
        <w:jc w:val="right"/>
        <w:outlineLvl w:val="0"/>
      </w:pPr>
      <w:r>
        <w:t>Утверждено</w:t>
      </w:r>
    </w:p>
    <w:p w:rsidR="0042416F" w:rsidRDefault="0042416F">
      <w:pPr>
        <w:pStyle w:val="ConsPlusNormal"/>
        <w:jc w:val="right"/>
      </w:pPr>
      <w:r>
        <w:t>Постановлением Правительства</w:t>
      </w:r>
    </w:p>
    <w:p w:rsidR="0042416F" w:rsidRDefault="0042416F">
      <w:pPr>
        <w:pStyle w:val="ConsPlusNormal"/>
        <w:jc w:val="right"/>
      </w:pPr>
      <w:r>
        <w:t>Российской Федерации</w:t>
      </w:r>
    </w:p>
    <w:p w:rsidR="0042416F" w:rsidRDefault="0042416F">
      <w:pPr>
        <w:pStyle w:val="ConsPlusNormal"/>
        <w:jc w:val="right"/>
      </w:pPr>
      <w:r>
        <w:t>от 11 ноября 2006 г. N 663</w:t>
      </w:r>
    </w:p>
    <w:p w:rsidR="0042416F" w:rsidRDefault="0042416F">
      <w:pPr>
        <w:pStyle w:val="ConsPlusNormal"/>
        <w:ind w:firstLine="540"/>
        <w:jc w:val="both"/>
      </w:pPr>
    </w:p>
    <w:p w:rsidR="0042416F" w:rsidRDefault="0042416F">
      <w:pPr>
        <w:pStyle w:val="ConsPlusTitle"/>
        <w:jc w:val="center"/>
      </w:pPr>
      <w:bookmarkStart w:id="0" w:name="P34"/>
      <w:bookmarkEnd w:id="0"/>
      <w:r>
        <w:t>ПОЛОЖЕНИЕ</w:t>
      </w:r>
    </w:p>
    <w:p w:rsidR="0042416F" w:rsidRDefault="0042416F">
      <w:pPr>
        <w:pStyle w:val="ConsPlusTitle"/>
        <w:jc w:val="center"/>
      </w:pPr>
      <w:r>
        <w:t>О ПРИЗЫВЕ НА ВОЕННУЮ СЛУЖБУ ГРАЖДАН РОССИЙСКОЙ ФЕДЕРАЦИИ</w:t>
      </w:r>
    </w:p>
    <w:p w:rsidR="0042416F" w:rsidRDefault="00424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4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16F" w:rsidRDefault="00424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16F" w:rsidRDefault="00424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16F" w:rsidRDefault="0042416F">
            <w:pPr>
              <w:pStyle w:val="ConsPlusNormal"/>
              <w:jc w:val="center"/>
            </w:pPr>
            <w:r>
              <w:rPr>
                <w:color w:val="392C69"/>
              </w:rPr>
              <w:t>Список изменяющих документов</w:t>
            </w:r>
          </w:p>
          <w:p w:rsidR="0042416F" w:rsidRDefault="0042416F">
            <w:pPr>
              <w:pStyle w:val="ConsPlusNormal"/>
              <w:jc w:val="center"/>
            </w:pPr>
            <w:r>
              <w:rPr>
                <w:color w:val="392C69"/>
              </w:rPr>
              <w:t xml:space="preserve">(в ред. Постановлений Правительства РФ от 20.05.2014 </w:t>
            </w:r>
            <w:hyperlink r:id="rId20">
              <w:r>
                <w:rPr>
                  <w:color w:val="0000FF"/>
                </w:rPr>
                <w:t>N 465</w:t>
              </w:r>
            </w:hyperlink>
            <w:r>
              <w:rPr>
                <w:color w:val="392C69"/>
              </w:rPr>
              <w:t>,</w:t>
            </w:r>
          </w:p>
          <w:p w:rsidR="0042416F" w:rsidRDefault="0042416F">
            <w:pPr>
              <w:pStyle w:val="ConsPlusNormal"/>
              <w:jc w:val="center"/>
            </w:pPr>
            <w:r>
              <w:rPr>
                <w:color w:val="392C69"/>
              </w:rPr>
              <w:t xml:space="preserve">от 30.09.2017 </w:t>
            </w:r>
            <w:hyperlink r:id="rId21">
              <w:r>
                <w:rPr>
                  <w:color w:val="0000FF"/>
                </w:rPr>
                <w:t>N 1196</w:t>
              </w:r>
            </w:hyperlink>
            <w:r>
              <w:rPr>
                <w:color w:val="392C69"/>
              </w:rPr>
              <w:t xml:space="preserve">, от 14.12.2018 </w:t>
            </w:r>
            <w:hyperlink r:id="rId22">
              <w:r>
                <w:rPr>
                  <w:color w:val="0000FF"/>
                </w:rPr>
                <w:t>N 1552</w:t>
              </w:r>
            </w:hyperlink>
            <w:r>
              <w:rPr>
                <w:color w:val="392C69"/>
              </w:rPr>
              <w:t xml:space="preserve">, от 02.10.2019 </w:t>
            </w:r>
            <w:hyperlink r:id="rId23">
              <w:r>
                <w:rPr>
                  <w:color w:val="0000FF"/>
                </w:rPr>
                <w:t>N 1281</w:t>
              </w:r>
            </w:hyperlink>
            <w:r>
              <w:rPr>
                <w:color w:val="392C69"/>
              </w:rPr>
              <w:t>,</w:t>
            </w:r>
          </w:p>
          <w:p w:rsidR="0042416F" w:rsidRDefault="0042416F">
            <w:pPr>
              <w:pStyle w:val="ConsPlusNormal"/>
              <w:jc w:val="center"/>
            </w:pPr>
            <w:r>
              <w:rPr>
                <w:color w:val="392C69"/>
              </w:rPr>
              <w:lastRenderedPageBreak/>
              <w:t xml:space="preserve">от 29.12.2020 </w:t>
            </w:r>
            <w:hyperlink r:id="rId24">
              <w:r>
                <w:rPr>
                  <w:color w:val="0000FF"/>
                </w:rPr>
                <w:t>N 2346</w:t>
              </w:r>
            </w:hyperlink>
            <w:r>
              <w:rPr>
                <w:color w:val="392C69"/>
              </w:rPr>
              <w:t xml:space="preserve">, от 14.10.2021 </w:t>
            </w:r>
            <w:hyperlink r:id="rId25">
              <w:r>
                <w:rPr>
                  <w:color w:val="0000FF"/>
                </w:rPr>
                <w:t>N 1746</w:t>
              </w:r>
            </w:hyperlink>
            <w:r>
              <w:rPr>
                <w:color w:val="392C69"/>
              </w:rPr>
              <w:t xml:space="preserve">, от 24.07.2023 </w:t>
            </w:r>
            <w:hyperlink r:id="rId26">
              <w:r>
                <w:rPr>
                  <w:color w:val="0000FF"/>
                </w:rPr>
                <w:t>N 1204</w:t>
              </w:r>
            </w:hyperlink>
            <w:r>
              <w:rPr>
                <w:color w:val="392C69"/>
              </w:rPr>
              <w:t>,</w:t>
            </w:r>
          </w:p>
          <w:p w:rsidR="0042416F" w:rsidRDefault="0042416F">
            <w:pPr>
              <w:pStyle w:val="ConsPlusNormal"/>
              <w:jc w:val="center"/>
            </w:pPr>
            <w:r>
              <w:rPr>
                <w:color w:val="392C69"/>
              </w:rPr>
              <w:t xml:space="preserve">от 23.11.2023 </w:t>
            </w:r>
            <w:hyperlink r:id="rId27">
              <w:r>
                <w:rPr>
                  <w:color w:val="0000FF"/>
                </w:rPr>
                <w:t>N 1978</w:t>
              </w:r>
            </w:hyperlink>
            <w:r>
              <w:rPr>
                <w:color w:val="392C69"/>
              </w:rPr>
              <w:t xml:space="preserve">, от 16.05.2024 </w:t>
            </w:r>
            <w:hyperlink r:id="rId28">
              <w:r>
                <w:rPr>
                  <w:color w:val="0000FF"/>
                </w:rPr>
                <w:t>N 605</w:t>
              </w:r>
            </w:hyperlink>
            <w:r>
              <w:rPr>
                <w:color w:val="392C69"/>
              </w:rPr>
              <w:t xml:space="preserve">, от 25.06.2024 </w:t>
            </w:r>
            <w:hyperlink r:id="rId29">
              <w:r>
                <w:rPr>
                  <w:color w:val="0000FF"/>
                </w:rPr>
                <w:t>N 855</w:t>
              </w:r>
            </w:hyperlink>
            <w:r>
              <w:rPr>
                <w:color w:val="392C69"/>
              </w:rPr>
              <w:t>,</w:t>
            </w:r>
          </w:p>
          <w:p w:rsidR="0042416F" w:rsidRDefault="0042416F">
            <w:pPr>
              <w:pStyle w:val="ConsPlusNormal"/>
              <w:jc w:val="center"/>
            </w:pPr>
            <w:r>
              <w:rPr>
                <w:color w:val="392C69"/>
              </w:rPr>
              <w:t xml:space="preserve">от 13.12.2024 </w:t>
            </w:r>
            <w:hyperlink r:id="rId30">
              <w:r>
                <w:rPr>
                  <w:color w:val="0000FF"/>
                </w:rPr>
                <w:t>N 1778</w:t>
              </w:r>
            </w:hyperlink>
            <w:r>
              <w:rPr>
                <w:color w:val="392C69"/>
              </w:rPr>
              <w:t xml:space="preserve">, от 26.08.2025 </w:t>
            </w:r>
            <w:hyperlink r:id="rId31">
              <w:r>
                <w:rPr>
                  <w:color w:val="0000FF"/>
                </w:rPr>
                <w:t>N 1276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416F" w:rsidRDefault="0042416F">
            <w:pPr>
              <w:pStyle w:val="ConsPlusNormal"/>
            </w:pPr>
          </w:p>
        </w:tc>
      </w:tr>
    </w:tbl>
    <w:p w:rsidR="0042416F" w:rsidRDefault="0042416F">
      <w:pPr>
        <w:pStyle w:val="ConsPlusNormal"/>
        <w:ind w:firstLine="540"/>
        <w:jc w:val="both"/>
      </w:pPr>
    </w:p>
    <w:p w:rsidR="0042416F" w:rsidRDefault="0042416F">
      <w:pPr>
        <w:pStyle w:val="ConsPlusTitle"/>
        <w:jc w:val="center"/>
        <w:outlineLvl w:val="1"/>
      </w:pPr>
      <w:r>
        <w:t>I. Общие положения</w:t>
      </w:r>
    </w:p>
    <w:p w:rsidR="0042416F" w:rsidRDefault="0042416F">
      <w:pPr>
        <w:pStyle w:val="ConsPlusNormal"/>
        <w:ind w:firstLine="540"/>
        <w:jc w:val="both"/>
      </w:pPr>
    </w:p>
    <w:p w:rsidR="0042416F" w:rsidRDefault="0042416F">
      <w:pPr>
        <w:pStyle w:val="ConsPlusNormal"/>
        <w:ind w:firstLine="540"/>
        <w:jc w:val="both"/>
      </w:pPr>
      <w:r>
        <w:t xml:space="preserve">1. Настоящее Положение, разработанное в соответствии с Федеральным </w:t>
      </w:r>
      <w:hyperlink r:id="rId32">
        <w:r>
          <w:rPr>
            <w:color w:val="0000FF"/>
          </w:rPr>
          <w:t>законом</w:t>
        </w:r>
      </w:hyperlink>
      <w:r>
        <w:t xml:space="preserve"> "О воинской обязанности и военной службе" и иными нормативными правовыми актами Российской Федерации по вопросам обороны, воинской обязанности и военной службы, определяет порядок призыва на военную службу граждан Российской Федерации мужского пола в возрасте от 18 до 30 лет, состоящих или обязанных состоять на воинском учете и не пребывающих в запасе (далее - призывники).</w:t>
      </w:r>
    </w:p>
    <w:p w:rsidR="0042416F" w:rsidRDefault="0042416F">
      <w:pPr>
        <w:pStyle w:val="ConsPlusNormal"/>
        <w:jc w:val="both"/>
      </w:pPr>
      <w:r>
        <w:t xml:space="preserve">(в ред. Постановлений Правительства РФ от 20.05.2014 </w:t>
      </w:r>
      <w:hyperlink r:id="rId33">
        <w:r>
          <w:rPr>
            <w:color w:val="0000FF"/>
          </w:rPr>
          <w:t>N 465</w:t>
        </w:r>
      </w:hyperlink>
      <w:r>
        <w:t xml:space="preserve">, от 23.11.2023 </w:t>
      </w:r>
      <w:hyperlink r:id="rId34">
        <w:r>
          <w:rPr>
            <w:color w:val="0000FF"/>
          </w:rPr>
          <w:t>N 1978</w:t>
        </w:r>
      </w:hyperlink>
      <w:r>
        <w:t>)</w:t>
      </w:r>
    </w:p>
    <w:p w:rsidR="0042416F" w:rsidRDefault="0042416F">
      <w:pPr>
        <w:pStyle w:val="ConsPlusNormal"/>
        <w:ind w:firstLine="540"/>
        <w:jc w:val="both"/>
      </w:pPr>
    </w:p>
    <w:p w:rsidR="0042416F" w:rsidRDefault="0042416F">
      <w:pPr>
        <w:pStyle w:val="ConsPlusTitle"/>
        <w:jc w:val="center"/>
        <w:outlineLvl w:val="1"/>
      </w:pPr>
      <w:r>
        <w:t>II. Порядок призыва на военную службу</w:t>
      </w:r>
    </w:p>
    <w:p w:rsidR="0042416F" w:rsidRDefault="0042416F">
      <w:pPr>
        <w:pStyle w:val="ConsPlusTitle"/>
        <w:jc w:val="center"/>
      </w:pPr>
      <w:r>
        <w:t>граждан Российской Федерации, не пребывающих в запасе</w:t>
      </w:r>
    </w:p>
    <w:p w:rsidR="0042416F" w:rsidRDefault="0042416F">
      <w:pPr>
        <w:pStyle w:val="ConsPlusNormal"/>
        <w:ind w:firstLine="540"/>
        <w:jc w:val="both"/>
      </w:pPr>
    </w:p>
    <w:p w:rsidR="0042416F" w:rsidRDefault="0042416F">
      <w:pPr>
        <w:pStyle w:val="ConsPlusNormal"/>
        <w:ind w:firstLine="540"/>
        <w:jc w:val="both"/>
      </w:pPr>
      <w:r>
        <w:t>2. Призыв на военную службу призывников организует военный комиссариат субъекта Российской Федерации (далее - военный комиссариат) посредством структурных подразделений, в том числе военных комиссариатов муниципальных образований, при содействии исполнительных органов субъекта Российской Федерации и органов местного самоуправления.</w:t>
      </w:r>
    </w:p>
    <w:p w:rsidR="0042416F" w:rsidRDefault="0042416F">
      <w:pPr>
        <w:pStyle w:val="ConsPlusNormal"/>
        <w:jc w:val="both"/>
      </w:pPr>
      <w:r>
        <w:t xml:space="preserve">(в ред. Постановлений Правительства РФ от 20.05.2014 </w:t>
      </w:r>
      <w:hyperlink r:id="rId35">
        <w:r>
          <w:rPr>
            <w:color w:val="0000FF"/>
          </w:rPr>
          <w:t>N 465</w:t>
        </w:r>
      </w:hyperlink>
      <w:r>
        <w:t xml:space="preserve">, от 30.09.2017 </w:t>
      </w:r>
      <w:hyperlink r:id="rId36">
        <w:r>
          <w:rPr>
            <w:color w:val="0000FF"/>
          </w:rPr>
          <w:t>N 1196</w:t>
        </w:r>
      </w:hyperlink>
      <w:r>
        <w:t xml:space="preserve">, от 14.10.2021 </w:t>
      </w:r>
      <w:hyperlink r:id="rId37">
        <w:r>
          <w:rPr>
            <w:color w:val="0000FF"/>
          </w:rPr>
          <w:t>N 1746</w:t>
        </w:r>
      </w:hyperlink>
      <w:r>
        <w:t xml:space="preserve">, от 24.07.2023 </w:t>
      </w:r>
      <w:hyperlink r:id="rId38">
        <w:r>
          <w:rPr>
            <w:color w:val="0000FF"/>
          </w:rPr>
          <w:t>N 1204</w:t>
        </w:r>
      </w:hyperlink>
      <w:r>
        <w:t>)</w:t>
      </w:r>
    </w:p>
    <w:p w:rsidR="0042416F" w:rsidRDefault="0042416F">
      <w:pPr>
        <w:pStyle w:val="ConsPlusNormal"/>
        <w:spacing w:before="220"/>
        <w:ind w:firstLine="540"/>
        <w:jc w:val="both"/>
      </w:pPr>
      <w:r>
        <w:t>Нормы призыва на военную службу устанавливаются Министерством обороны Российской Федерации для каждого субъекта Российской Федерации и муниципального образования, имеющего статус муниципального района, городского округа или внутригородской территории города федерального значения, и доводятся:</w:t>
      </w:r>
    </w:p>
    <w:p w:rsidR="0042416F" w:rsidRDefault="0042416F">
      <w:pPr>
        <w:pStyle w:val="ConsPlusNormal"/>
        <w:spacing w:before="220"/>
        <w:ind w:firstLine="540"/>
        <w:jc w:val="both"/>
      </w:pPr>
      <w:r>
        <w:t>до высшего должностного лица субъекта Российской Федерации - командующими войсками соответствующих военных округов;</w:t>
      </w:r>
    </w:p>
    <w:p w:rsidR="0042416F" w:rsidRDefault="0042416F">
      <w:pPr>
        <w:pStyle w:val="ConsPlusNormal"/>
        <w:jc w:val="both"/>
      </w:pPr>
      <w:r>
        <w:t xml:space="preserve">(в ред. Постановлений Правительства РФ от 20.05.2014 </w:t>
      </w:r>
      <w:hyperlink r:id="rId39">
        <w:r>
          <w:rPr>
            <w:color w:val="0000FF"/>
          </w:rPr>
          <w:t>N 465</w:t>
        </w:r>
      </w:hyperlink>
      <w:r>
        <w:t xml:space="preserve">, от 29.12.2020 </w:t>
      </w:r>
      <w:hyperlink r:id="rId40">
        <w:r>
          <w:rPr>
            <w:color w:val="0000FF"/>
          </w:rPr>
          <w:t>N 2346</w:t>
        </w:r>
      </w:hyperlink>
      <w:r>
        <w:t xml:space="preserve">, от 14.10.2021 </w:t>
      </w:r>
      <w:hyperlink r:id="rId41">
        <w:r>
          <w:rPr>
            <w:color w:val="0000FF"/>
          </w:rPr>
          <w:t>N 1746</w:t>
        </w:r>
      </w:hyperlink>
      <w:r>
        <w:t xml:space="preserve">, от 24.07.2023 </w:t>
      </w:r>
      <w:hyperlink r:id="rId42">
        <w:r>
          <w:rPr>
            <w:color w:val="0000FF"/>
          </w:rPr>
          <w:t>N 1204</w:t>
        </w:r>
      </w:hyperlink>
      <w:r>
        <w:t xml:space="preserve">, от 16.05.2024 </w:t>
      </w:r>
      <w:hyperlink r:id="rId43">
        <w:r>
          <w:rPr>
            <w:color w:val="0000FF"/>
          </w:rPr>
          <w:t>N 605</w:t>
        </w:r>
      </w:hyperlink>
      <w:r>
        <w:t xml:space="preserve">, от 26.08.2025 </w:t>
      </w:r>
      <w:hyperlink r:id="rId44">
        <w:r>
          <w:rPr>
            <w:color w:val="0000FF"/>
          </w:rPr>
          <w:t>N 1276</w:t>
        </w:r>
      </w:hyperlink>
      <w:r>
        <w:t>)</w:t>
      </w:r>
    </w:p>
    <w:p w:rsidR="0042416F" w:rsidRDefault="0042416F">
      <w:pPr>
        <w:pStyle w:val="ConsPlusNormal"/>
        <w:spacing w:before="220"/>
        <w:ind w:firstLine="540"/>
        <w:jc w:val="both"/>
      </w:pPr>
      <w:r>
        <w:t>до главы местной администрации - соответствующим военным комиссариатом.</w:t>
      </w:r>
    </w:p>
    <w:p w:rsidR="0042416F" w:rsidRDefault="0042416F">
      <w:pPr>
        <w:pStyle w:val="ConsPlusNormal"/>
        <w:jc w:val="both"/>
      </w:pPr>
      <w:r>
        <w:t xml:space="preserve">(в ред. </w:t>
      </w:r>
      <w:hyperlink r:id="rId45">
        <w:r>
          <w:rPr>
            <w:color w:val="0000FF"/>
          </w:rPr>
          <w:t>Постановления</w:t>
        </w:r>
      </w:hyperlink>
      <w:r>
        <w:t xml:space="preserve"> Правительства РФ от 20.05.2014 N 465)</w:t>
      </w:r>
    </w:p>
    <w:p w:rsidR="0042416F" w:rsidRDefault="0042416F">
      <w:pPr>
        <w:pStyle w:val="ConsPlusNormal"/>
        <w:spacing w:before="220"/>
        <w:ind w:firstLine="540"/>
        <w:jc w:val="both"/>
      </w:pPr>
      <w:r>
        <w:t>3. Призыв на военную службу осуществляет призывная комиссия, создаваемая в каждом муниципальном образовании, имеющем статус муниципального района, городского округа или внутригородской территории города федерального значения (далее - призывная комиссия), решением высшего должностного лица субъекта Российской Федерации по представлению военного комиссара субъекта Российской Федерации (далее - военный комиссар).</w:t>
      </w:r>
    </w:p>
    <w:p w:rsidR="0042416F" w:rsidRDefault="0042416F">
      <w:pPr>
        <w:pStyle w:val="ConsPlusNormal"/>
        <w:jc w:val="both"/>
      </w:pPr>
      <w:r>
        <w:t xml:space="preserve">(в ред. Постановлений Правительства РФ от 24.07.2023 </w:t>
      </w:r>
      <w:hyperlink r:id="rId46">
        <w:r>
          <w:rPr>
            <w:color w:val="0000FF"/>
          </w:rPr>
          <w:t>N 1204</w:t>
        </w:r>
      </w:hyperlink>
      <w:r>
        <w:t xml:space="preserve">, от 26.08.2025 </w:t>
      </w:r>
      <w:hyperlink r:id="rId47">
        <w:r>
          <w:rPr>
            <w:color w:val="0000FF"/>
          </w:rPr>
          <w:t>N 1276</w:t>
        </w:r>
      </w:hyperlink>
      <w:r>
        <w:t>)</w:t>
      </w:r>
    </w:p>
    <w:p w:rsidR="0042416F" w:rsidRDefault="0042416F">
      <w:pPr>
        <w:pStyle w:val="ConsPlusNormal"/>
        <w:spacing w:before="220"/>
        <w:ind w:firstLine="540"/>
        <w:jc w:val="both"/>
      </w:pPr>
      <w:r>
        <w:t>В 2 и более муниципальных районах, муниципальных и городских округах, городах федерального значения решением высшего должностного лица субъекта Российской Федерации по представлению военного комиссара может создаваться одна призывная комиссия. Такое решение высшим должностным лицом субъекта Российской Федерации принимается с учетом:</w:t>
      </w:r>
    </w:p>
    <w:p w:rsidR="0042416F" w:rsidRDefault="0042416F">
      <w:pPr>
        <w:pStyle w:val="ConsPlusNormal"/>
        <w:jc w:val="both"/>
      </w:pPr>
      <w:r>
        <w:t xml:space="preserve">(абзац введен </w:t>
      </w:r>
      <w:hyperlink r:id="rId48">
        <w:r>
          <w:rPr>
            <w:color w:val="0000FF"/>
          </w:rPr>
          <w:t>Постановлением</w:t>
        </w:r>
      </w:hyperlink>
      <w:r>
        <w:t xml:space="preserve"> Правительства РФ от 26.08.2025 N 1276)</w:t>
      </w:r>
    </w:p>
    <w:p w:rsidR="0042416F" w:rsidRDefault="0042416F">
      <w:pPr>
        <w:pStyle w:val="ConsPlusNormal"/>
        <w:spacing w:before="220"/>
        <w:ind w:firstLine="540"/>
        <w:jc w:val="both"/>
      </w:pPr>
      <w:r>
        <w:t>количества проживающего населения, включая граждан, подлежащих постановке на первичный воинский учет, и призывников;</w:t>
      </w:r>
    </w:p>
    <w:p w:rsidR="0042416F" w:rsidRDefault="0042416F">
      <w:pPr>
        <w:pStyle w:val="ConsPlusNormal"/>
        <w:jc w:val="both"/>
      </w:pPr>
      <w:r>
        <w:t xml:space="preserve">(абзац введен </w:t>
      </w:r>
      <w:hyperlink r:id="rId49">
        <w:r>
          <w:rPr>
            <w:color w:val="0000FF"/>
          </w:rPr>
          <w:t>Постановлением</w:t>
        </w:r>
      </w:hyperlink>
      <w:r>
        <w:t xml:space="preserve"> Правительства РФ от 26.08.2025 N 1276)</w:t>
      </w:r>
    </w:p>
    <w:p w:rsidR="0042416F" w:rsidRDefault="0042416F">
      <w:pPr>
        <w:pStyle w:val="ConsPlusNormal"/>
        <w:spacing w:before="220"/>
        <w:ind w:firstLine="540"/>
        <w:jc w:val="both"/>
      </w:pPr>
      <w:r>
        <w:lastRenderedPageBreak/>
        <w:t>развития объектов транспортной инфраструктуры;</w:t>
      </w:r>
    </w:p>
    <w:p w:rsidR="0042416F" w:rsidRDefault="0042416F">
      <w:pPr>
        <w:pStyle w:val="ConsPlusNormal"/>
        <w:jc w:val="both"/>
      </w:pPr>
      <w:r>
        <w:t xml:space="preserve">(абзац введен </w:t>
      </w:r>
      <w:hyperlink r:id="rId50">
        <w:r>
          <w:rPr>
            <w:color w:val="0000FF"/>
          </w:rPr>
          <w:t>Постановлением</w:t>
        </w:r>
      </w:hyperlink>
      <w:r>
        <w:t xml:space="preserve"> Правительства РФ от 26.08.2025 N 1276)</w:t>
      </w:r>
    </w:p>
    <w:p w:rsidR="0042416F" w:rsidRDefault="0042416F">
      <w:pPr>
        <w:pStyle w:val="ConsPlusNormal"/>
        <w:spacing w:before="220"/>
        <w:ind w:firstLine="540"/>
        <w:jc w:val="both"/>
      </w:pPr>
      <w:r>
        <w:t>доступности медицинских организаций государственной и муниципальной систем здравоохранения;</w:t>
      </w:r>
    </w:p>
    <w:p w:rsidR="0042416F" w:rsidRDefault="0042416F">
      <w:pPr>
        <w:pStyle w:val="ConsPlusNormal"/>
        <w:jc w:val="both"/>
      </w:pPr>
      <w:r>
        <w:t xml:space="preserve">(абзац введен </w:t>
      </w:r>
      <w:hyperlink r:id="rId51">
        <w:r>
          <w:rPr>
            <w:color w:val="0000FF"/>
          </w:rPr>
          <w:t>Постановлением</w:t>
        </w:r>
      </w:hyperlink>
      <w:r>
        <w:t xml:space="preserve"> Правительства РФ от 26.08.2025 N 1276)</w:t>
      </w:r>
    </w:p>
    <w:p w:rsidR="0042416F" w:rsidRDefault="0042416F">
      <w:pPr>
        <w:pStyle w:val="ConsPlusNormal"/>
        <w:spacing w:before="220"/>
        <w:ind w:firstLine="540"/>
        <w:jc w:val="both"/>
      </w:pPr>
      <w:r>
        <w:t>наличия зданий, отвечающих условиям и возможностям размещения в одном таком задании помещений (кабинетов) для членов призывной комиссии, врачей-специалистов и персонала;</w:t>
      </w:r>
    </w:p>
    <w:p w:rsidR="0042416F" w:rsidRDefault="0042416F">
      <w:pPr>
        <w:pStyle w:val="ConsPlusNormal"/>
        <w:jc w:val="both"/>
      </w:pPr>
      <w:r>
        <w:t xml:space="preserve">(абзац введен </w:t>
      </w:r>
      <w:hyperlink r:id="rId52">
        <w:r>
          <w:rPr>
            <w:color w:val="0000FF"/>
          </w:rPr>
          <w:t>Постановлением</w:t>
        </w:r>
      </w:hyperlink>
      <w:r>
        <w:t xml:space="preserve"> Правительства РФ от 26.08.2025 N 1276)</w:t>
      </w:r>
    </w:p>
    <w:p w:rsidR="0042416F" w:rsidRDefault="0042416F">
      <w:pPr>
        <w:pStyle w:val="ConsPlusNormal"/>
        <w:spacing w:before="220"/>
        <w:ind w:firstLine="540"/>
        <w:jc w:val="both"/>
      </w:pPr>
      <w:r>
        <w:t>возможности оборудования помещений (кабинетов), оснащения их инструментарием и медицинским имуществом, необходимым для медицинского освидетельствования, а также оборудованием и материально-техническими средствами, необходимыми для проведения мероприятий по профессиональному психологическому отбору призывников;</w:t>
      </w:r>
    </w:p>
    <w:p w:rsidR="0042416F" w:rsidRDefault="0042416F">
      <w:pPr>
        <w:pStyle w:val="ConsPlusNormal"/>
        <w:jc w:val="both"/>
      </w:pPr>
      <w:r>
        <w:t xml:space="preserve">(абзац введен </w:t>
      </w:r>
      <w:hyperlink r:id="rId53">
        <w:r>
          <w:rPr>
            <w:color w:val="0000FF"/>
          </w:rPr>
          <w:t>Постановлением</w:t>
        </w:r>
      </w:hyperlink>
      <w:r>
        <w:t xml:space="preserve"> Правительства РФ от 26.08.2025 N 1276)</w:t>
      </w:r>
    </w:p>
    <w:p w:rsidR="0042416F" w:rsidRDefault="0042416F">
      <w:pPr>
        <w:pStyle w:val="ConsPlusNormal"/>
        <w:spacing w:before="220"/>
        <w:ind w:firstLine="540"/>
        <w:jc w:val="both"/>
      </w:pPr>
      <w:r>
        <w:t>возможности размещения призывников и создания для них комфортных условий.</w:t>
      </w:r>
    </w:p>
    <w:p w:rsidR="0042416F" w:rsidRDefault="0042416F">
      <w:pPr>
        <w:pStyle w:val="ConsPlusNormal"/>
        <w:jc w:val="both"/>
      </w:pPr>
      <w:r>
        <w:t xml:space="preserve">(абзац введен </w:t>
      </w:r>
      <w:hyperlink r:id="rId54">
        <w:r>
          <w:rPr>
            <w:color w:val="0000FF"/>
          </w:rPr>
          <w:t>Постановлением</w:t>
        </w:r>
      </w:hyperlink>
      <w:r>
        <w:t xml:space="preserve"> Правительства РФ от 26.08.2025 N 1276)</w:t>
      </w:r>
    </w:p>
    <w:p w:rsidR="0042416F" w:rsidRDefault="0042416F">
      <w:pPr>
        <w:pStyle w:val="ConsPlusNormal"/>
        <w:spacing w:before="220"/>
        <w:ind w:firstLine="540"/>
        <w:jc w:val="both"/>
      </w:pPr>
      <w:r>
        <w:t xml:space="preserve">Для осуществления методического руководства нижестоящими призывными комиссиями, контроля за деятельностью призывных комиссий и выполнения иных задач, определенных Федеральным </w:t>
      </w:r>
      <w:hyperlink r:id="rId55">
        <w:r>
          <w:rPr>
            <w:color w:val="0000FF"/>
          </w:rPr>
          <w:t>законом</w:t>
        </w:r>
      </w:hyperlink>
      <w:r>
        <w:t xml:space="preserve"> "О воинской обязанности и военной службе", решением высшего должностного лица субъекта Российской Федерации создается призывная комиссия субъекта Российской Федерации.</w:t>
      </w:r>
    </w:p>
    <w:p w:rsidR="0042416F" w:rsidRDefault="0042416F">
      <w:pPr>
        <w:pStyle w:val="ConsPlusNormal"/>
        <w:jc w:val="both"/>
      </w:pPr>
      <w:r>
        <w:t xml:space="preserve">(в ред. Постановлений Правительства РФ от 24.07.2023 </w:t>
      </w:r>
      <w:hyperlink r:id="rId56">
        <w:r>
          <w:rPr>
            <w:color w:val="0000FF"/>
          </w:rPr>
          <w:t>N 1204</w:t>
        </w:r>
      </w:hyperlink>
      <w:r>
        <w:t xml:space="preserve">, от 26.08.2025 </w:t>
      </w:r>
      <w:hyperlink r:id="rId57">
        <w:r>
          <w:rPr>
            <w:color w:val="0000FF"/>
          </w:rPr>
          <w:t>N 1276</w:t>
        </w:r>
      </w:hyperlink>
      <w:r>
        <w:t>)</w:t>
      </w:r>
    </w:p>
    <w:p w:rsidR="0042416F" w:rsidRDefault="0042416F">
      <w:pPr>
        <w:pStyle w:val="ConsPlusNormal"/>
        <w:jc w:val="both"/>
      </w:pPr>
      <w:r>
        <w:t xml:space="preserve">(п. 3 в ред. </w:t>
      </w:r>
      <w:hyperlink r:id="rId58">
        <w:r>
          <w:rPr>
            <w:color w:val="0000FF"/>
          </w:rPr>
          <w:t>Постановления</w:t>
        </w:r>
      </w:hyperlink>
      <w:r>
        <w:t xml:space="preserve"> Правительства РФ от 14.10.2021 N 1746)</w:t>
      </w:r>
    </w:p>
    <w:p w:rsidR="0042416F" w:rsidRDefault="0042416F">
      <w:pPr>
        <w:pStyle w:val="ConsPlusNormal"/>
        <w:spacing w:before="220"/>
        <w:ind w:firstLine="540"/>
        <w:jc w:val="both"/>
      </w:pPr>
      <w:r>
        <w:t>3(1). В целях качественного проведения мероприятий, связанных с призывом граждан на военную службу, осуществляется методическая подготовка:</w:t>
      </w:r>
    </w:p>
    <w:p w:rsidR="0042416F" w:rsidRDefault="0042416F">
      <w:pPr>
        <w:pStyle w:val="ConsPlusNormal"/>
        <w:spacing w:before="220"/>
        <w:ind w:firstLine="540"/>
        <w:jc w:val="both"/>
      </w:pPr>
      <w:r>
        <w:t>а) по мере необходимости - в соответствии с планом Генерального штаба Вооруженных Сил Российской Федерации проводятся инструкторско-методические сборы с начальниками организационно-мобилизационных управлений штабов военных округов, начальниками отделов призыва и подготовки граждан к военной службе организационно-мобилизационных управлений штабов военных округов, начальниками филиалов (отделов филиалов) Главного центра военно-врачебной экспертизы;</w:t>
      </w:r>
    </w:p>
    <w:p w:rsidR="0042416F" w:rsidRDefault="0042416F">
      <w:pPr>
        <w:pStyle w:val="ConsPlusNormal"/>
        <w:jc w:val="both"/>
      </w:pPr>
      <w:r>
        <w:t xml:space="preserve">(в ред. </w:t>
      </w:r>
      <w:hyperlink r:id="rId59">
        <w:r>
          <w:rPr>
            <w:color w:val="0000FF"/>
          </w:rPr>
          <w:t>Постановления</w:t>
        </w:r>
      </w:hyperlink>
      <w:r>
        <w:t xml:space="preserve"> Правительства РФ от 16.05.2024 N 605)</w:t>
      </w:r>
    </w:p>
    <w:p w:rsidR="0042416F" w:rsidRDefault="0042416F">
      <w:pPr>
        <w:pStyle w:val="ConsPlusNormal"/>
        <w:spacing w:before="220"/>
        <w:ind w:firstLine="540"/>
        <w:jc w:val="both"/>
      </w:pPr>
      <w:r>
        <w:t>б) один раз в год (в марте) - в соответствии с планами штабов военных округов проводятся одно- или двухдневные инструкторско-методические сборы с председателями призывных комиссий субъектов Российской Федерации (по согласованию), должностными лицами военных комиссариатов (военными комиссарами, начальниками отделов призыва и подготовки граждан к военной службе, начальниками отделений формирования и отправки команд отделов призыва и подготовки граждан к военной службе и начальниками центров военно-врачебной экспертизы).</w:t>
      </w:r>
    </w:p>
    <w:p w:rsidR="0042416F" w:rsidRDefault="0042416F">
      <w:pPr>
        <w:pStyle w:val="ConsPlusNormal"/>
        <w:jc w:val="both"/>
      </w:pPr>
      <w:r>
        <w:t xml:space="preserve">(в ред. </w:t>
      </w:r>
      <w:hyperlink r:id="rId60">
        <w:r>
          <w:rPr>
            <w:color w:val="0000FF"/>
          </w:rPr>
          <w:t>Постановления</w:t>
        </w:r>
      </w:hyperlink>
      <w:r>
        <w:t xml:space="preserve"> Правительства РФ от 16.05.2024 N 605)</w:t>
      </w:r>
    </w:p>
    <w:p w:rsidR="0042416F" w:rsidRDefault="0042416F">
      <w:pPr>
        <w:pStyle w:val="ConsPlusNormal"/>
        <w:spacing w:before="220"/>
        <w:ind w:firstLine="540"/>
        <w:jc w:val="both"/>
      </w:pPr>
      <w:r>
        <w:t>Программы и сроки проведения сборов утверждаются начальниками штабов военных округов;</w:t>
      </w:r>
    </w:p>
    <w:p w:rsidR="0042416F" w:rsidRDefault="0042416F">
      <w:pPr>
        <w:pStyle w:val="ConsPlusNormal"/>
        <w:jc w:val="both"/>
      </w:pPr>
      <w:r>
        <w:t xml:space="preserve">(в ред. </w:t>
      </w:r>
      <w:hyperlink r:id="rId61">
        <w:r>
          <w:rPr>
            <w:color w:val="0000FF"/>
          </w:rPr>
          <w:t>Постановления</w:t>
        </w:r>
      </w:hyperlink>
      <w:r>
        <w:t xml:space="preserve"> Правительства РФ от 16.05.2024 N 605)</w:t>
      </w:r>
    </w:p>
    <w:p w:rsidR="0042416F" w:rsidRDefault="0042416F">
      <w:pPr>
        <w:pStyle w:val="ConsPlusNormal"/>
        <w:spacing w:before="220"/>
        <w:ind w:firstLine="540"/>
        <w:jc w:val="both"/>
      </w:pPr>
      <w:r>
        <w:t xml:space="preserve">в) перед началом очередного призыва граждан на военную службу по решению высших должностных лиц субъектов Российской Федерации в соответствии с планами военных комиссаров проводятся одно- или двухдневные инструкторско-методические сборы с председателями призывных комиссий, военными комиссарами муниципальных образований, начальниками отделений подготовки и призыва граждан на военную службу военных комиссариатов </w:t>
      </w:r>
      <w:r>
        <w:lastRenderedPageBreak/>
        <w:t>муниципальных образований, врачами, руководящими работой по медицинскому освидетельствованию призывников, специалистами по профессиональному психологическому отбору и начальниками сборных пунктов.</w:t>
      </w:r>
    </w:p>
    <w:p w:rsidR="0042416F" w:rsidRDefault="0042416F">
      <w:pPr>
        <w:pStyle w:val="ConsPlusNormal"/>
        <w:jc w:val="both"/>
      </w:pPr>
      <w:r>
        <w:t xml:space="preserve">(в ред. Постановлений Правительства РФ от 24.07.2023 </w:t>
      </w:r>
      <w:hyperlink r:id="rId62">
        <w:r>
          <w:rPr>
            <w:color w:val="0000FF"/>
          </w:rPr>
          <w:t>N 1204</w:t>
        </w:r>
      </w:hyperlink>
      <w:r>
        <w:t xml:space="preserve">, от 26.08.2025 </w:t>
      </w:r>
      <w:hyperlink r:id="rId63">
        <w:r>
          <w:rPr>
            <w:color w:val="0000FF"/>
          </w:rPr>
          <w:t>N 1276</w:t>
        </w:r>
      </w:hyperlink>
      <w:r>
        <w:t>)</w:t>
      </w:r>
    </w:p>
    <w:p w:rsidR="0042416F" w:rsidRDefault="0042416F">
      <w:pPr>
        <w:pStyle w:val="ConsPlusNormal"/>
        <w:spacing w:before="220"/>
        <w:ind w:firstLine="540"/>
        <w:jc w:val="both"/>
      </w:pPr>
      <w:r>
        <w:t>Программы и сроки проведения сборов согласовываются с высшими должностными лицами субъектов Российской Федерации и утверждаются военными комиссарами;</w:t>
      </w:r>
    </w:p>
    <w:p w:rsidR="0042416F" w:rsidRDefault="0042416F">
      <w:pPr>
        <w:pStyle w:val="ConsPlusNormal"/>
        <w:jc w:val="both"/>
      </w:pPr>
      <w:r>
        <w:t xml:space="preserve">(в ред. Постановлений Правительства РФ от 24.07.2023 </w:t>
      </w:r>
      <w:hyperlink r:id="rId64">
        <w:r>
          <w:rPr>
            <w:color w:val="0000FF"/>
          </w:rPr>
          <w:t>N 1204</w:t>
        </w:r>
      </w:hyperlink>
      <w:r>
        <w:t xml:space="preserve">, от 26.08.2025 </w:t>
      </w:r>
      <w:hyperlink r:id="rId65">
        <w:r>
          <w:rPr>
            <w:color w:val="0000FF"/>
          </w:rPr>
          <w:t>N 1276</w:t>
        </w:r>
      </w:hyperlink>
      <w:r>
        <w:t>)</w:t>
      </w:r>
    </w:p>
    <w:p w:rsidR="0042416F" w:rsidRDefault="0042416F">
      <w:pPr>
        <w:pStyle w:val="ConsPlusNormal"/>
        <w:spacing w:before="220"/>
        <w:ind w:firstLine="540"/>
        <w:jc w:val="both"/>
      </w:pPr>
      <w:r>
        <w:t>г) в соответствии с планами военных комиссариатов муниципальных образований - однодневные инструкторско-методические сборы с членами призывных комиссий, врачами-специалистами, участвующими в медицинском освидетельствовании призывников, специалистами по профессиональному психологическому отбору, техническими работниками, привлекаемыми для работы на призывных пунктах.</w:t>
      </w:r>
    </w:p>
    <w:p w:rsidR="0042416F" w:rsidRDefault="0042416F">
      <w:pPr>
        <w:pStyle w:val="ConsPlusNormal"/>
        <w:spacing w:before="220"/>
        <w:ind w:firstLine="540"/>
        <w:jc w:val="both"/>
      </w:pPr>
      <w:r>
        <w:t>Планы и сроки проведения сборов согласовываются с главами муниципальных образований, в которых создаются призывные комиссии, и утверждаются военными комиссарами муниципальных образований.</w:t>
      </w:r>
    </w:p>
    <w:p w:rsidR="0042416F" w:rsidRDefault="0042416F">
      <w:pPr>
        <w:pStyle w:val="ConsPlusNormal"/>
        <w:jc w:val="both"/>
      </w:pPr>
      <w:r>
        <w:t xml:space="preserve">(п. 3(1) введен </w:t>
      </w:r>
      <w:hyperlink r:id="rId66">
        <w:r>
          <w:rPr>
            <w:color w:val="0000FF"/>
          </w:rPr>
          <w:t>Постановлением</w:t>
        </w:r>
      </w:hyperlink>
      <w:r>
        <w:t xml:space="preserve"> Правительства РФ от 14.10.2021 N 1746)</w:t>
      </w:r>
    </w:p>
    <w:p w:rsidR="0042416F" w:rsidRDefault="0042416F">
      <w:pPr>
        <w:pStyle w:val="ConsPlusNormal"/>
        <w:spacing w:before="220"/>
        <w:ind w:firstLine="540"/>
        <w:jc w:val="both"/>
      </w:pPr>
      <w:r>
        <w:t>3(2). В целях обеспечения деятельности призывной комиссии выделяются и оборудуются необходимые территории и помещения, оснащенные инструментарием и медицинским имуществом, необходимыми для медицинского освидетельствования, а также оборудованием и материально-техническими средствами, необходимыми для проведения мероприятий по профессиональному психологическому отбору призывников.</w:t>
      </w:r>
    </w:p>
    <w:p w:rsidR="0042416F" w:rsidRDefault="0042416F">
      <w:pPr>
        <w:pStyle w:val="ConsPlusNormal"/>
        <w:jc w:val="both"/>
      </w:pPr>
      <w:r>
        <w:t xml:space="preserve">(п. 3(2) введен </w:t>
      </w:r>
      <w:hyperlink r:id="rId67">
        <w:r>
          <w:rPr>
            <w:color w:val="0000FF"/>
          </w:rPr>
          <w:t>Постановлением</w:t>
        </w:r>
      </w:hyperlink>
      <w:r>
        <w:t xml:space="preserve"> Правительства РФ от 14.10.2021 N 1746)</w:t>
      </w:r>
    </w:p>
    <w:p w:rsidR="0042416F" w:rsidRDefault="0042416F">
      <w:pPr>
        <w:pStyle w:val="ConsPlusNormal"/>
        <w:spacing w:before="220"/>
        <w:ind w:firstLine="540"/>
        <w:jc w:val="both"/>
      </w:pPr>
      <w:r>
        <w:t>3(3). В целях реализации задач по проведению призыва на военную службу военный комиссар:</w:t>
      </w:r>
    </w:p>
    <w:p w:rsidR="0042416F" w:rsidRDefault="0042416F">
      <w:pPr>
        <w:pStyle w:val="ConsPlusNormal"/>
        <w:spacing w:before="220"/>
        <w:ind w:firstLine="540"/>
        <w:jc w:val="both"/>
      </w:pPr>
      <w:r>
        <w:t>а) не позднее 2 месяцев до начала очередного призыва граждан на военную службу разрабатывает, согласовывает с высшим должностным лицом субъекта Российской Федерации и представляет на утверждение начальнику штаба военного округа план подготовки и проведения призыва граждан на военную службу в субъекте Российской Федерации;</w:t>
      </w:r>
    </w:p>
    <w:p w:rsidR="0042416F" w:rsidRDefault="0042416F">
      <w:pPr>
        <w:pStyle w:val="ConsPlusNormal"/>
        <w:jc w:val="both"/>
      </w:pPr>
      <w:r>
        <w:t xml:space="preserve">(в ред. Постановлений Правительства РФ от 24.07.2023 </w:t>
      </w:r>
      <w:hyperlink r:id="rId68">
        <w:r>
          <w:rPr>
            <w:color w:val="0000FF"/>
          </w:rPr>
          <w:t>N 1204</w:t>
        </w:r>
      </w:hyperlink>
      <w:r>
        <w:t xml:space="preserve">, от 16.05.2024 </w:t>
      </w:r>
      <w:hyperlink r:id="rId69">
        <w:r>
          <w:rPr>
            <w:color w:val="0000FF"/>
          </w:rPr>
          <w:t>N 605</w:t>
        </w:r>
      </w:hyperlink>
      <w:r>
        <w:t xml:space="preserve">, от 26.08.2025 </w:t>
      </w:r>
      <w:hyperlink r:id="rId70">
        <w:r>
          <w:rPr>
            <w:color w:val="0000FF"/>
          </w:rPr>
          <w:t>N 1276</w:t>
        </w:r>
      </w:hyperlink>
      <w:r>
        <w:t>)</w:t>
      </w:r>
    </w:p>
    <w:p w:rsidR="0042416F" w:rsidRDefault="0042416F">
      <w:pPr>
        <w:pStyle w:val="ConsPlusNormal"/>
        <w:spacing w:before="220"/>
        <w:ind w:firstLine="540"/>
        <w:jc w:val="both"/>
      </w:pPr>
      <w:r>
        <w:t>б) до 10 марта (до 10 сентября) представляет высшему должностному лицу субъекта Российской Федерации проект решения о создании призывных комиссий с указанием их персонального состава;</w:t>
      </w:r>
    </w:p>
    <w:p w:rsidR="0042416F" w:rsidRDefault="0042416F">
      <w:pPr>
        <w:pStyle w:val="ConsPlusNormal"/>
        <w:jc w:val="both"/>
      </w:pPr>
      <w:r>
        <w:t xml:space="preserve">(в ред. Постановлений Правительства РФ от 24.07.2023 </w:t>
      </w:r>
      <w:hyperlink r:id="rId71">
        <w:r>
          <w:rPr>
            <w:color w:val="0000FF"/>
          </w:rPr>
          <w:t>N 1204</w:t>
        </w:r>
      </w:hyperlink>
      <w:r>
        <w:t xml:space="preserve">, от 26.08.2025 </w:t>
      </w:r>
      <w:hyperlink r:id="rId72">
        <w:r>
          <w:rPr>
            <w:color w:val="0000FF"/>
          </w:rPr>
          <w:t>N 1276</w:t>
        </w:r>
      </w:hyperlink>
      <w:r>
        <w:t>)</w:t>
      </w:r>
    </w:p>
    <w:p w:rsidR="0042416F" w:rsidRDefault="0042416F">
      <w:pPr>
        <w:pStyle w:val="ConsPlusNormal"/>
        <w:spacing w:before="220"/>
        <w:ind w:firstLine="540"/>
        <w:jc w:val="both"/>
      </w:pPr>
      <w:r>
        <w:t>в) не позднее чем за 30 календарных дней до начала каждого очередного призыва граждан на военную службу утверждает по согласованию с исполнительным органом субъекта Российской Федерации в сфере охраны здоровья план организации подготовки и проведения медицинского обследования и медицинского освидетельствования призывников, включающий следующие мероприятия:</w:t>
      </w:r>
    </w:p>
    <w:p w:rsidR="0042416F" w:rsidRDefault="0042416F">
      <w:pPr>
        <w:pStyle w:val="ConsPlusNormal"/>
        <w:jc w:val="both"/>
      </w:pPr>
      <w:r>
        <w:t xml:space="preserve">(в ред. </w:t>
      </w:r>
      <w:hyperlink r:id="rId73">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 xml:space="preserve">направление в медицинские организации государственной и муниципальной систем здравоохранения заявок на выделение врачей-специалистов и медицинских работников со средним медицинским образованием, привлекаемых для проведения медицинского освидетельствования призывников, в том числе контрольного медицинского освидетельствования призывников, получивших отсрочку или освобождение от призыва на военную службу по состоянию здоровья, освобождение от исполнения воинской обязанности в связи с признанием их </w:t>
      </w:r>
      <w:r>
        <w:lastRenderedPageBreak/>
        <w:t>не годными к военной службе по состоянию здоровья и призывников, заявивших о несогласии с заключением об их годности к военной службе по результатам медицинского освидетельствования, а также медицинского осмотра призывников, призванных на военную службу, перед направлением их к месту прохождения военной службы;</w:t>
      </w:r>
    </w:p>
    <w:p w:rsidR="0042416F" w:rsidRDefault="0042416F">
      <w:pPr>
        <w:pStyle w:val="ConsPlusNormal"/>
        <w:spacing w:before="220"/>
        <w:ind w:firstLine="540"/>
        <w:jc w:val="both"/>
      </w:pPr>
      <w:r>
        <w:t>составление графика представления в призывную комиссию субъекта Российской Федерации личных дел призывников, признанных призывными комиссиями ограниченно годными к военной службе, не годными к военной службе и временно не годными к военной службе;</w:t>
      </w:r>
    </w:p>
    <w:p w:rsidR="0042416F" w:rsidRDefault="0042416F">
      <w:pPr>
        <w:pStyle w:val="ConsPlusNormal"/>
        <w:spacing w:before="220"/>
        <w:ind w:firstLine="540"/>
        <w:jc w:val="both"/>
      </w:pPr>
      <w:r>
        <w:t>проведение контрольного медицинского освидетельствования призывников, получивших отсрочку или освобождение от призыва на военную службу по состоянию здоровья, освобождение от исполнения воинской обязанности в связи с признанием их не годными к военной службе по состоянию здоровья, и призывников, заявивших о несогласии с заключением об их годности к военной службе по результатам медицинского освидетельствования;</w:t>
      </w:r>
    </w:p>
    <w:p w:rsidR="0042416F" w:rsidRDefault="0042416F">
      <w:pPr>
        <w:pStyle w:val="ConsPlusNormal"/>
        <w:spacing w:before="220"/>
        <w:ind w:firstLine="540"/>
        <w:jc w:val="both"/>
      </w:pPr>
      <w:r>
        <w:t>проведение медицинского осмотра призывников, призванных на военную службу;</w:t>
      </w:r>
    </w:p>
    <w:p w:rsidR="0042416F" w:rsidRDefault="0042416F">
      <w:pPr>
        <w:pStyle w:val="ConsPlusNormal"/>
        <w:spacing w:before="220"/>
        <w:ind w:firstLine="540"/>
        <w:jc w:val="both"/>
      </w:pPr>
      <w:r>
        <w:t>представление военным комиссаром муниципального образования (муниципальных образований) военному комиссару докладов о результатах медицинского обследования и медицинского освидетельствования призывников;</w:t>
      </w:r>
    </w:p>
    <w:p w:rsidR="0042416F" w:rsidRDefault="0042416F">
      <w:pPr>
        <w:pStyle w:val="ConsPlusNormal"/>
        <w:spacing w:before="220"/>
        <w:ind w:firstLine="540"/>
        <w:jc w:val="both"/>
      </w:pPr>
      <w:r>
        <w:t>информирование высшего должностного лица субъекта Российской Федерации о результатах медицинского обследования и медицинского освидетельствования призывников;</w:t>
      </w:r>
    </w:p>
    <w:p w:rsidR="0042416F" w:rsidRDefault="0042416F">
      <w:pPr>
        <w:pStyle w:val="ConsPlusNormal"/>
        <w:jc w:val="both"/>
      </w:pPr>
      <w:r>
        <w:t xml:space="preserve">(в ред. Постановлений Правительства РФ от 24.07.2023 </w:t>
      </w:r>
      <w:hyperlink r:id="rId74">
        <w:r>
          <w:rPr>
            <w:color w:val="0000FF"/>
          </w:rPr>
          <w:t>N 1204</w:t>
        </w:r>
      </w:hyperlink>
      <w:r>
        <w:t xml:space="preserve">, от 26.08.2025 </w:t>
      </w:r>
      <w:hyperlink r:id="rId75">
        <w:r>
          <w:rPr>
            <w:color w:val="0000FF"/>
          </w:rPr>
          <w:t>N 1276</w:t>
        </w:r>
      </w:hyperlink>
      <w:r>
        <w:t>)</w:t>
      </w:r>
    </w:p>
    <w:p w:rsidR="0042416F" w:rsidRDefault="0042416F">
      <w:pPr>
        <w:pStyle w:val="ConsPlusNormal"/>
        <w:spacing w:before="220"/>
        <w:ind w:firstLine="540"/>
        <w:jc w:val="both"/>
      </w:pPr>
      <w:r>
        <w:t>г) до 10 декабря представляет на утверждение высшему должностному лицу субъекта Российской Федерации после согласования с руководителем исполнительного органа субъекта Российской Федерации в сфере охраны здоровья перечень медицинских организаций государственной системы здравоохранения (за исключением медицинских организаций, подведомственных федеральным органам исполнительной власти) и медицинских организаций муниципальной системы здравоохранения, в которых будет проводиться амбулаторное или стационарное медицинское обследование граждан при призыве на военную службу.</w:t>
      </w:r>
    </w:p>
    <w:p w:rsidR="0042416F" w:rsidRDefault="0042416F">
      <w:pPr>
        <w:pStyle w:val="ConsPlusNormal"/>
        <w:jc w:val="both"/>
      </w:pPr>
      <w:r>
        <w:t xml:space="preserve">(в ред. Постановлений Правительства РФ от 24.07.2023 </w:t>
      </w:r>
      <w:hyperlink r:id="rId76">
        <w:r>
          <w:rPr>
            <w:color w:val="0000FF"/>
          </w:rPr>
          <w:t>N 1204</w:t>
        </w:r>
      </w:hyperlink>
      <w:r>
        <w:t xml:space="preserve">, от 26.08.2025 </w:t>
      </w:r>
      <w:hyperlink r:id="rId77">
        <w:r>
          <w:rPr>
            <w:color w:val="0000FF"/>
          </w:rPr>
          <w:t>N 1276</w:t>
        </w:r>
      </w:hyperlink>
      <w:r>
        <w:t>)</w:t>
      </w:r>
    </w:p>
    <w:p w:rsidR="0042416F" w:rsidRDefault="0042416F">
      <w:pPr>
        <w:pStyle w:val="ConsPlusNormal"/>
        <w:jc w:val="both"/>
      </w:pPr>
      <w:r>
        <w:t xml:space="preserve">(п. 3(3) введен </w:t>
      </w:r>
      <w:hyperlink r:id="rId78">
        <w:r>
          <w:rPr>
            <w:color w:val="0000FF"/>
          </w:rPr>
          <w:t>Постановлением</w:t>
        </w:r>
      </w:hyperlink>
      <w:r>
        <w:t xml:space="preserve"> Правительства РФ от 14.10.2021 N 1746)</w:t>
      </w:r>
    </w:p>
    <w:p w:rsidR="0042416F" w:rsidRDefault="0042416F">
      <w:pPr>
        <w:pStyle w:val="ConsPlusNormal"/>
        <w:spacing w:before="220"/>
        <w:ind w:firstLine="540"/>
        <w:jc w:val="both"/>
      </w:pPr>
      <w:r>
        <w:t>3(4). Получение сведений, имеющихся в государственном информационном ресурсе, содержащем сведения о гражданах, необходимые для актуализации документов воинского учета (далее - государственный информационный ресурс), военным комиссаром муниципального образования (муниципальных образований) осуществляется из ведомственных информационных систем Министерства обороны Российской Федерации.</w:t>
      </w:r>
    </w:p>
    <w:p w:rsidR="0042416F" w:rsidRDefault="0042416F">
      <w:pPr>
        <w:pStyle w:val="ConsPlusNormal"/>
        <w:jc w:val="both"/>
      </w:pPr>
      <w:r>
        <w:t xml:space="preserve">(п. 3(4) введен </w:t>
      </w:r>
      <w:hyperlink r:id="rId79">
        <w:r>
          <w:rPr>
            <w:color w:val="0000FF"/>
          </w:rPr>
          <w:t>Постановлением</w:t>
        </w:r>
      </w:hyperlink>
      <w:r>
        <w:t xml:space="preserve"> Правительства РФ от 24.07.2023 N 1204)</w:t>
      </w:r>
    </w:p>
    <w:p w:rsidR="0042416F" w:rsidRDefault="0042416F">
      <w:pPr>
        <w:pStyle w:val="ConsPlusNormal"/>
        <w:spacing w:before="220"/>
        <w:ind w:firstLine="540"/>
        <w:jc w:val="both"/>
      </w:pPr>
      <w:r>
        <w:t>4. В целях реализации задач по проведению призыва на военную службу военный комиссар муниципального образования (муниципальных образований):</w:t>
      </w:r>
    </w:p>
    <w:p w:rsidR="0042416F" w:rsidRDefault="0042416F">
      <w:pPr>
        <w:pStyle w:val="ConsPlusNormal"/>
        <w:jc w:val="both"/>
      </w:pPr>
      <w:r>
        <w:t xml:space="preserve">(в ред. Постановлений Правительства РФ от 20.05.2014 </w:t>
      </w:r>
      <w:hyperlink r:id="rId80">
        <w:r>
          <w:rPr>
            <w:color w:val="0000FF"/>
          </w:rPr>
          <w:t>N 465</w:t>
        </w:r>
      </w:hyperlink>
      <w:r>
        <w:t xml:space="preserve">, от 30.09.2017 </w:t>
      </w:r>
      <w:hyperlink r:id="rId81">
        <w:r>
          <w:rPr>
            <w:color w:val="0000FF"/>
          </w:rPr>
          <w:t>N 1196</w:t>
        </w:r>
      </w:hyperlink>
      <w:r>
        <w:t>)</w:t>
      </w:r>
    </w:p>
    <w:p w:rsidR="0042416F" w:rsidRDefault="0042416F">
      <w:pPr>
        <w:pStyle w:val="ConsPlusNormal"/>
        <w:spacing w:before="220"/>
        <w:ind w:firstLine="540"/>
        <w:jc w:val="both"/>
      </w:pPr>
      <w:r>
        <w:t>а) разрабатывает и согласовывает с главой муниципального образования план проведения призыва на военную службу;</w:t>
      </w:r>
    </w:p>
    <w:p w:rsidR="0042416F" w:rsidRDefault="0042416F">
      <w:pPr>
        <w:pStyle w:val="ConsPlusNormal"/>
        <w:jc w:val="both"/>
      </w:pPr>
      <w:r>
        <w:t xml:space="preserve">(в ред. </w:t>
      </w:r>
      <w:hyperlink r:id="rId82">
        <w:r>
          <w:rPr>
            <w:color w:val="0000FF"/>
          </w:rPr>
          <w:t>Постановления</w:t>
        </w:r>
      </w:hyperlink>
      <w:r>
        <w:t xml:space="preserve"> Правительства РФ от 14.10.2021 N 1746)</w:t>
      </w:r>
    </w:p>
    <w:p w:rsidR="0042416F" w:rsidRDefault="0042416F">
      <w:pPr>
        <w:pStyle w:val="ConsPlusNormal"/>
        <w:spacing w:before="220"/>
        <w:ind w:firstLine="540"/>
        <w:jc w:val="both"/>
      </w:pPr>
      <w:r>
        <w:t>а(1)) представляет до 5 марта (до 5 сентября) военному комиссару список членов призывной комиссии, согласованный с главой муниципального образования, в котором создается призывная комиссия;</w:t>
      </w:r>
    </w:p>
    <w:p w:rsidR="0042416F" w:rsidRDefault="0042416F">
      <w:pPr>
        <w:pStyle w:val="ConsPlusNormal"/>
        <w:jc w:val="both"/>
      </w:pPr>
      <w:r>
        <w:t xml:space="preserve">(пп. "а(1)" введен </w:t>
      </w:r>
      <w:hyperlink r:id="rId83">
        <w:r>
          <w:rPr>
            <w:color w:val="0000FF"/>
          </w:rPr>
          <w:t>Постановлением</w:t>
        </w:r>
      </w:hyperlink>
      <w:r>
        <w:t xml:space="preserve"> Правительства РФ от 14.10.2021 N 1746)</w:t>
      </w:r>
    </w:p>
    <w:p w:rsidR="0042416F" w:rsidRDefault="0042416F">
      <w:pPr>
        <w:pStyle w:val="ConsPlusNormal"/>
        <w:spacing w:before="220"/>
        <w:ind w:firstLine="540"/>
        <w:jc w:val="both"/>
      </w:pPr>
      <w:r>
        <w:t xml:space="preserve">а(2)) получает из государственного информационного ресурса сведения о гражданах, </w:t>
      </w:r>
      <w:r>
        <w:lastRenderedPageBreak/>
        <w:t>характеризующие состояние их здоровья, в том числе о гражданах, состоящих на учете (наблюдении) по поводу психических расстройств, наркомании, алкоголизма, токсикомании, злоупотребления наркотическими средствами и другими токсическими веществами, инфицирования вирусом иммунодефицита человека, с указанием диагноза и даты постановки на учет (наблюдение), а также о гражданах, признанных инвалидами, а при отсутствии технической возможности получения указанных сведений в электронной форме или в случае их отсутствия в государственном информационном ресурсе запрашивает до 15 марта (до 15 сентября) и получает в письменной форме на бумажном носителе или в форме электронного документа с использованием системы межведомственного электронного взаимодействия, подписанного усиленной квалифицированной электронной подписью руководителя соответствующей организации, в целях проведения медицинского освидетельствования в отношении граждан, подлежащих вызову на мероприятия, связанные с призывом на военную службу:</w:t>
      </w:r>
    </w:p>
    <w:p w:rsidR="0042416F" w:rsidRDefault="0042416F">
      <w:pPr>
        <w:pStyle w:val="ConsPlusNormal"/>
        <w:jc w:val="both"/>
      </w:pPr>
      <w:r>
        <w:t xml:space="preserve">(в ред. </w:t>
      </w:r>
      <w:hyperlink r:id="rId84">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из медицинских организаций независимо от организационно-правовой формы - сведения о гражданах, характеризующие состояние их здоровья, в том числе о гражданах, состоящих на учете (наблюдении) по поводу психических расстройств, наркомании, алкоголизма, токсикомании, злоупотребления наркотическими средствами и другими токсическими веществами, инфицирования вирусом иммунодефицита человека, состоящих на диспансерном наблюдении по поводу других заболеваний, с указанием диагноза и даты постановки на учет (наблюдение), медицинские карты пациентов, получающих медицинскую помощь в амбулаторных условиях, и при необходимости другие медицинские документы (медицинские карты стационарных больных, истории болезни, рентгенограммы, протоколы специальных методов исследования и другие медицинские документы), а также иные сведения, необходимые для проведения медицинского освидетельствования призывников;</w:t>
      </w:r>
    </w:p>
    <w:p w:rsidR="0042416F" w:rsidRDefault="0042416F">
      <w:pPr>
        <w:pStyle w:val="ConsPlusNormal"/>
        <w:spacing w:before="220"/>
        <w:ind w:firstLine="540"/>
        <w:jc w:val="both"/>
      </w:pPr>
      <w:r>
        <w:t>из федеральных государственных учреждений медико-социальной экспертизы - сведения о лицах, признанных инвалидами, а на граждан, являющихся инвалидами I группы или имеющих иную группу инвалидности без указания срока переосвидетельствования, копии протокола проведения медико-социальной экспертизы гражданина и актов медико-социальной экспертизы гражданина, заверенные подписью руководителя и печатью соответствующего бюро медико-социальной экспертизы;</w:t>
      </w:r>
    </w:p>
    <w:p w:rsidR="0042416F" w:rsidRDefault="0042416F">
      <w:pPr>
        <w:pStyle w:val="ConsPlusNormal"/>
        <w:spacing w:before="220"/>
        <w:ind w:firstLine="540"/>
        <w:jc w:val="both"/>
      </w:pPr>
      <w:r>
        <w:t>из центров психолого-педагогической, медицинской и социальной помощи, специальных учебно-воспитательных учреждений открытого и закрытого типов, организаций, осуществляющих образовательную деятельность по адаптированным основным общеобразовательным программам, - педагогические характеристики и медицинские документы, характеризующие состояние их здоровья;</w:t>
      </w:r>
    </w:p>
    <w:p w:rsidR="0042416F" w:rsidRDefault="0042416F">
      <w:pPr>
        <w:pStyle w:val="ConsPlusNormal"/>
        <w:spacing w:before="220"/>
        <w:ind w:firstLine="540"/>
        <w:jc w:val="both"/>
      </w:pPr>
      <w:r>
        <w:t>запрашивает для внесения сведений в документы воинского учета:</w:t>
      </w:r>
    </w:p>
    <w:p w:rsidR="0042416F" w:rsidRDefault="0042416F">
      <w:pPr>
        <w:pStyle w:val="ConsPlusNormal"/>
        <w:jc w:val="both"/>
      </w:pPr>
      <w:r>
        <w:t xml:space="preserve">(в ред. </w:t>
      </w:r>
      <w:hyperlink r:id="rId85">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от федеральных судов и мировых судей - списки лиц, в отношении которых вступили в законную силу приговоры;</w:t>
      </w:r>
    </w:p>
    <w:p w:rsidR="0042416F" w:rsidRDefault="0042416F">
      <w:pPr>
        <w:pStyle w:val="ConsPlusNormal"/>
        <w:spacing w:before="220"/>
        <w:ind w:firstLine="540"/>
        <w:jc w:val="both"/>
      </w:pPr>
      <w:r>
        <w:t>от органов внутренних дел - списки лиц, состоящих на учете за правонарушения;</w:t>
      </w:r>
    </w:p>
    <w:p w:rsidR="0042416F" w:rsidRDefault="0042416F">
      <w:pPr>
        <w:pStyle w:val="ConsPlusNormal"/>
        <w:spacing w:before="220"/>
        <w:ind w:firstLine="540"/>
        <w:jc w:val="both"/>
      </w:pPr>
      <w:r>
        <w:t>от органов дознания и предварительного следствия - списки лиц, в отношении которых возбуждены уголовные дела (осуществляется уголовное преследование) или в отношении которых уголовные дела переданы в суд;</w:t>
      </w:r>
    </w:p>
    <w:p w:rsidR="0042416F" w:rsidRDefault="0042416F">
      <w:pPr>
        <w:pStyle w:val="ConsPlusNormal"/>
        <w:jc w:val="both"/>
      </w:pPr>
      <w:r>
        <w:t xml:space="preserve">(пп. "а(2)" введен </w:t>
      </w:r>
      <w:hyperlink r:id="rId86">
        <w:r>
          <w:rPr>
            <w:color w:val="0000FF"/>
          </w:rPr>
          <w:t>Постановлением</w:t>
        </w:r>
      </w:hyperlink>
      <w:r>
        <w:t xml:space="preserve"> Правительства РФ от 14.10.2021 N 1746)</w:t>
      </w:r>
    </w:p>
    <w:p w:rsidR="0042416F" w:rsidRDefault="0042416F">
      <w:pPr>
        <w:pStyle w:val="ConsPlusNormal"/>
        <w:spacing w:before="220"/>
        <w:ind w:firstLine="540"/>
        <w:jc w:val="both"/>
      </w:pPr>
      <w:r>
        <w:t xml:space="preserve">б) оказывает необходимую помощь организациям независимо от организационно-правовых форм и форм собственности (далее - организации) в выполнении установленных </w:t>
      </w:r>
      <w:hyperlink r:id="rId87">
        <w:r>
          <w:rPr>
            <w:color w:val="0000FF"/>
          </w:rPr>
          <w:t>законодательством</w:t>
        </w:r>
      </w:hyperlink>
      <w:r>
        <w:t xml:space="preserve"> Российской Федерации мероприятий, связанных с подготовкой и проведением </w:t>
      </w:r>
      <w:r>
        <w:lastRenderedPageBreak/>
        <w:t>призыва на военную службу;</w:t>
      </w:r>
    </w:p>
    <w:p w:rsidR="0042416F" w:rsidRDefault="0042416F">
      <w:pPr>
        <w:pStyle w:val="ConsPlusNormal"/>
        <w:spacing w:before="220"/>
        <w:ind w:firstLine="540"/>
        <w:jc w:val="both"/>
      </w:pPr>
      <w:r>
        <w:t>в) представляет заявки руководителям медицинских организаций на выделение требуемых врачей-специалистов и среднего медицинского персонала, а также в орган местного самоуправления - на выделение технических работников и предоставление средств связи, транспортных и других материальных средств, необходимых для подготовки и проведения мероприятий, связанных с призывом на военную службу;</w:t>
      </w:r>
    </w:p>
    <w:p w:rsidR="0042416F" w:rsidRDefault="0042416F">
      <w:pPr>
        <w:pStyle w:val="ConsPlusNormal"/>
        <w:spacing w:before="220"/>
        <w:ind w:firstLine="540"/>
        <w:jc w:val="both"/>
      </w:pPr>
      <w:r>
        <w:t>г) участвует совместно с представителями медицинских организаций в контроле за медицинским освидетельствованием призывников и прохождением ими медицинского обследования;</w:t>
      </w:r>
    </w:p>
    <w:p w:rsidR="0042416F" w:rsidRDefault="0042416F">
      <w:pPr>
        <w:pStyle w:val="ConsPlusNormal"/>
        <w:spacing w:before="220"/>
        <w:ind w:firstLine="540"/>
        <w:jc w:val="both"/>
      </w:pPr>
      <w:r>
        <w:t>д) вносит в призывную комиссию предложение о предварительном предназначении призывника в вид, род войск Вооруженных Сил Российской Федерации, другие войска, воинские формирования и органы, или о необходимости освобождения его от призыва на военную службу, или о предоставлении ему отсрочки от призыва на военную службу;</w:t>
      </w:r>
    </w:p>
    <w:p w:rsidR="0042416F" w:rsidRDefault="0042416F">
      <w:pPr>
        <w:pStyle w:val="ConsPlusNormal"/>
        <w:spacing w:before="220"/>
        <w:ind w:firstLine="540"/>
        <w:jc w:val="both"/>
      </w:pPr>
      <w:r>
        <w:t>е) информирует при содействии органа местного самоуправления и должностных лиц организаций население через средства массовой информации о ходе призыва граждан на военную службу, организует при содействии органа местного самоуправления и должностных лиц организаций проведение мероприятий по военно-профессиональной ориентации граждан, подлежащих призыву на военную службу, и работы по разъяснению населению законодательных и иных нормативных правовых актов по вопросам исполнения воинской обязанности;</w:t>
      </w:r>
    </w:p>
    <w:p w:rsidR="0042416F" w:rsidRDefault="0042416F">
      <w:pPr>
        <w:pStyle w:val="ConsPlusNormal"/>
        <w:jc w:val="both"/>
      </w:pPr>
      <w:r>
        <w:t xml:space="preserve">(пп. "е" в ред. </w:t>
      </w:r>
      <w:hyperlink r:id="rId88">
        <w:r>
          <w:rPr>
            <w:color w:val="0000FF"/>
          </w:rPr>
          <w:t>Постановления</w:t>
        </w:r>
      </w:hyperlink>
      <w:r>
        <w:t xml:space="preserve"> Правительства РФ от 14.10.2021 N 1746)</w:t>
      </w:r>
    </w:p>
    <w:p w:rsidR="0042416F" w:rsidRDefault="0042416F">
      <w:pPr>
        <w:pStyle w:val="ConsPlusNormal"/>
        <w:spacing w:before="220"/>
        <w:ind w:firstLine="540"/>
        <w:jc w:val="both"/>
      </w:pPr>
      <w:r>
        <w:t>ж) организует, в том числе с использованием государственной информационной системы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(далее - реестр воинского учета), учет призывников, уклоняющихся от призыва на военную службу, и в случае необходимости направляет в органы внутренних дел материалы на этих призывников;</w:t>
      </w:r>
    </w:p>
    <w:p w:rsidR="0042416F" w:rsidRDefault="0042416F">
      <w:pPr>
        <w:pStyle w:val="ConsPlusNormal"/>
        <w:jc w:val="both"/>
      </w:pPr>
      <w:r>
        <w:t xml:space="preserve">(в ред. </w:t>
      </w:r>
      <w:hyperlink r:id="rId89">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з) обеспечивает отбор и своевременную подготовку материалов для проведения проверок органами федеральной службы безопасности граждан, подлежащих призыву на военную службу, для исполнения специальных обязанностей военной службы;</w:t>
      </w:r>
    </w:p>
    <w:p w:rsidR="0042416F" w:rsidRDefault="0042416F">
      <w:pPr>
        <w:pStyle w:val="ConsPlusNormal"/>
        <w:spacing w:before="220"/>
        <w:ind w:firstLine="540"/>
        <w:jc w:val="both"/>
      </w:pPr>
      <w:r>
        <w:t>и) обеспечивает членов призывной комиссии нормативными правовыми актами и иной документацией, необходимой для проведения призыва на военную службу;</w:t>
      </w:r>
    </w:p>
    <w:p w:rsidR="0042416F" w:rsidRDefault="0042416F">
      <w:pPr>
        <w:pStyle w:val="ConsPlusNormal"/>
        <w:spacing w:before="220"/>
        <w:ind w:firstLine="540"/>
        <w:jc w:val="both"/>
      </w:pPr>
      <w:r>
        <w:t>к) выполняет в пределах своей компетенции иные задачи по вопросам подготовки и организации призыва на военную службу.</w:t>
      </w:r>
    </w:p>
    <w:p w:rsidR="0042416F" w:rsidRDefault="0042416F">
      <w:pPr>
        <w:pStyle w:val="ConsPlusNormal"/>
        <w:jc w:val="both"/>
      </w:pPr>
      <w:r>
        <w:t xml:space="preserve">(в ред. </w:t>
      </w:r>
      <w:hyperlink r:id="rId90">
        <w:r>
          <w:rPr>
            <w:color w:val="0000FF"/>
          </w:rPr>
          <w:t>Постановления</w:t>
        </w:r>
      </w:hyperlink>
      <w:r>
        <w:t xml:space="preserve"> Правительства РФ от 14.10.2021 N 1746)</w:t>
      </w:r>
    </w:p>
    <w:p w:rsidR="0042416F" w:rsidRDefault="0042416F">
      <w:pPr>
        <w:pStyle w:val="ConsPlusNormal"/>
        <w:spacing w:before="220"/>
        <w:ind w:firstLine="540"/>
        <w:jc w:val="both"/>
      </w:pPr>
      <w:r>
        <w:t xml:space="preserve">5. Призывники подлежат обязательному медицинскому освидетельствованию в соответствии с </w:t>
      </w:r>
      <w:hyperlink r:id="rId91">
        <w:r>
          <w:rPr>
            <w:color w:val="0000FF"/>
          </w:rPr>
          <w:t>Положением</w:t>
        </w:r>
      </w:hyperlink>
      <w:r>
        <w:t xml:space="preserve"> о военно-врачебной экспертизе.</w:t>
      </w:r>
    </w:p>
    <w:p w:rsidR="0042416F" w:rsidRDefault="0042416F">
      <w:pPr>
        <w:pStyle w:val="ConsPlusNormal"/>
        <w:spacing w:before="220"/>
        <w:ind w:firstLine="540"/>
        <w:jc w:val="both"/>
      </w:pPr>
      <w:r>
        <w:t xml:space="preserve">6. Оповещение призывников о явке на медицинское освидетельствование, заседание призывной комиссии или для отправки в воинскую часть для прохождения военной службы осуществляется повестками военного комиссариата муниципального образования (муниципальных образований) по форме согласно </w:t>
      </w:r>
      <w:hyperlink w:anchor="P409">
        <w:r>
          <w:rPr>
            <w:color w:val="0000FF"/>
          </w:rPr>
          <w:t>приложению N 1</w:t>
        </w:r>
      </w:hyperlink>
      <w:r>
        <w:t xml:space="preserve"> (далее - повестки) и дублируется в электронной форме.</w:t>
      </w:r>
    </w:p>
    <w:p w:rsidR="0042416F" w:rsidRDefault="0042416F">
      <w:pPr>
        <w:pStyle w:val="ConsPlusNormal"/>
        <w:jc w:val="both"/>
      </w:pPr>
      <w:r>
        <w:t xml:space="preserve">(в ред. Постановлений Правительства РФ от 20.05.2014 </w:t>
      </w:r>
      <w:hyperlink r:id="rId92">
        <w:r>
          <w:rPr>
            <w:color w:val="0000FF"/>
          </w:rPr>
          <w:t>N 465</w:t>
        </w:r>
      </w:hyperlink>
      <w:r>
        <w:t xml:space="preserve">, от 30.09.2017 </w:t>
      </w:r>
      <w:hyperlink r:id="rId93">
        <w:r>
          <w:rPr>
            <w:color w:val="0000FF"/>
          </w:rPr>
          <w:t>N 1196</w:t>
        </w:r>
      </w:hyperlink>
      <w:r>
        <w:t xml:space="preserve">, от 14.10.2021 </w:t>
      </w:r>
      <w:hyperlink r:id="rId94">
        <w:r>
          <w:rPr>
            <w:color w:val="0000FF"/>
          </w:rPr>
          <w:t>N 1746</w:t>
        </w:r>
      </w:hyperlink>
      <w:r>
        <w:t xml:space="preserve">, от 24.07.2023 </w:t>
      </w:r>
      <w:hyperlink r:id="rId95">
        <w:r>
          <w:rPr>
            <w:color w:val="0000FF"/>
          </w:rPr>
          <w:t>N 1204</w:t>
        </w:r>
      </w:hyperlink>
      <w:r>
        <w:t>)</w:t>
      </w:r>
    </w:p>
    <w:p w:rsidR="0042416F" w:rsidRDefault="0042416F">
      <w:pPr>
        <w:pStyle w:val="ConsPlusNormal"/>
        <w:spacing w:before="220"/>
        <w:ind w:firstLine="540"/>
        <w:jc w:val="both"/>
      </w:pPr>
      <w:r>
        <w:t xml:space="preserve">7. Вручение повесток призывникам производится под расписку работниками военных </w:t>
      </w:r>
      <w:r>
        <w:lastRenderedPageBreak/>
        <w:t>комиссариатов муниципальных образований (органов местного самоуправления поселений и органов местного самоуправления городских округов на территориях, на которых отсутствуют военные комиссариаты муниципальных образований) или по месту работы (учебы) призывника руководителями, другими должностными лицами (работниками) организаций лично, как правило, не позднее чем за 3 дня до срока, указанного в повестке, либо путем направления военными комиссариатами муниципальных образований по почте заказных писем с уведомлением о вручении по адресу места жительства или места пребывания призывников.</w:t>
      </w:r>
    </w:p>
    <w:p w:rsidR="0042416F" w:rsidRDefault="0042416F">
      <w:pPr>
        <w:pStyle w:val="ConsPlusNormal"/>
        <w:jc w:val="both"/>
      </w:pPr>
      <w:r>
        <w:t xml:space="preserve">(в ред. </w:t>
      </w:r>
      <w:hyperlink r:id="rId96">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Повестки, направленные в письменной форме, дублируются в электронной форме и размещаются в личных кабинетах граждан в Реестре направленных (врученных) повесток. Формирование и направление повесток в электронной форме осуществляется военными комиссариатами муниципальных образований в автоматизированном режиме с учетом графиков работы призывных комиссий посредством реестра воинского учета.</w:t>
      </w:r>
    </w:p>
    <w:p w:rsidR="0042416F" w:rsidRDefault="0042416F">
      <w:pPr>
        <w:pStyle w:val="ConsPlusNormal"/>
        <w:jc w:val="both"/>
      </w:pPr>
      <w:r>
        <w:t xml:space="preserve">(абзац введен </w:t>
      </w:r>
      <w:hyperlink r:id="rId97">
        <w:r>
          <w:rPr>
            <w:color w:val="0000FF"/>
          </w:rPr>
          <w:t>Постановлением</w:t>
        </w:r>
      </w:hyperlink>
      <w:r>
        <w:t xml:space="preserve"> Правительства РФ от 24.07.2023 N 1204)</w:t>
      </w:r>
    </w:p>
    <w:p w:rsidR="0042416F" w:rsidRDefault="0042416F">
      <w:pPr>
        <w:pStyle w:val="ConsPlusNormal"/>
        <w:spacing w:before="220"/>
        <w:ind w:firstLine="540"/>
        <w:jc w:val="both"/>
      </w:pPr>
      <w:r>
        <w:t>Уведомление о направлении повестки размещается в личном кабинете гражданина в федеральной государственной информационной системе "Единый портал государственных и муниципальных услуг (функций)" или при наличии технической возможности - на региональном портале государственных и муниципальных услуг (функций) (далее - портал государственных и муниципальных услуг (функций).</w:t>
      </w:r>
    </w:p>
    <w:p w:rsidR="0042416F" w:rsidRDefault="0042416F">
      <w:pPr>
        <w:pStyle w:val="ConsPlusNormal"/>
        <w:jc w:val="both"/>
      </w:pPr>
      <w:r>
        <w:t xml:space="preserve">(абзац введен </w:t>
      </w:r>
      <w:hyperlink r:id="rId98">
        <w:r>
          <w:rPr>
            <w:color w:val="0000FF"/>
          </w:rPr>
          <w:t>Постановлением</w:t>
        </w:r>
      </w:hyperlink>
      <w:r>
        <w:t xml:space="preserve"> Правительства РФ от 24.07.2023 N 1204)</w:t>
      </w:r>
    </w:p>
    <w:p w:rsidR="0042416F" w:rsidRDefault="0042416F">
      <w:pPr>
        <w:pStyle w:val="ConsPlusNormal"/>
        <w:spacing w:before="220"/>
        <w:ind w:firstLine="540"/>
        <w:jc w:val="both"/>
      </w:pPr>
      <w:r>
        <w:t xml:space="preserve">Повестки, в том числе направленные в электронной форме, считаются врученными в порядке, предусмотренном </w:t>
      </w:r>
      <w:hyperlink r:id="rId99">
        <w:r>
          <w:rPr>
            <w:color w:val="0000FF"/>
          </w:rPr>
          <w:t>статьей 31</w:t>
        </w:r>
      </w:hyperlink>
      <w:r>
        <w:t xml:space="preserve"> Федерального закона "О воинской обязанности и военной службе".</w:t>
      </w:r>
    </w:p>
    <w:p w:rsidR="0042416F" w:rsidRDefault="0042416F">
      <w:pPr>
        <w:pStyle w:val="ConsPlusNormal"/>
        <w:jc w:val="both"/>
      </w:pPr>
      <w:r>
        <w:t xml:space="preserve">(абзац введен </w:t>
      </w:r>
      <w:hyperlink r:id="rId100">
        <w:r>
          <w:rPr>
            <w:color w:val="0000FF"/>
          </w:rPr>
          <w:t>Постановлением</w:t>
        </w:r>
      </w:hyperlink>
      <w:r>
        <w:t xml:space="preserve"> Правительства РФ от 24.07.2023 N 1204)</w:t>
      </w:r>
    </w:p>
    <w:p w:rsidR="0042416F" w:rsidRDefault="0042416F">
      <w:pPr>
        <w:pStyle w:val="ConsPlusNormal"/>
        <w:spacing w:before="220"/>
        <w:ind w:firstLine="540"/>
        <w:jc w:val="both"/>
      </w:pPr>
      <w:r>
        <w:t xml:space="preserve">Оповещение призывников осуществляется на протяжении всего периода подготовки и проведения </w:t>
      </w:r>
      <w:hyperlink r:id="rId101">
        <w:r>
          <w:rPr>
            <w:color w:val="0000FF"/>
          </w:rPr>
          <w:t>мероприятий</w:t>
        </w:r>
      </w:hyperlink>
      <w:r>
        <w:t>, связанных с призывом на военную службу. Вызову на медицинское освидетельствование и заседание призывной комиссии подлежат все призывники, кроме имеющих отсрочку от призыва.</w:t>
      </w:r>
    </w:p>
    <w:p w:rsidR="0042416F" w:rsidRDefault="0042416F">
      <w:pPr>
        <w:pStyle w:val="ConsPlusNormal"/>
        <w:spacing w:before="220"/>
        <w:ind w:firstLine="540"/>
        <w:jc w:val="both"/>
      </w:pPr>
      <w:r>
        <w:t>8. После принятия решения о создании призывной комиссии ее председатель совместно с военным комиссаром муниципального образования (муниципальных образований) составляет график работы призывной комиссии, на основании которого в военном комиссариате муниципального образования (муниципальных образований) разрабатываются именные списки призывников по дням их явки на заседание призывной комиссии.</w:t>
      </w:r>
    </w:p>
    <w:p w:rsidR="0042416F" w:rsidRDefault="0042416F">
      <w:pPr>
        <w:pStyle w:val="ConsPlusNormal"/>
        <w:jc w:val="both"/>
      </w:pPr>
      <w:r>
        <w:t xml:space="preserve">(в ред. Постановлений Правительства РФ от 20.05.2014 </w:t>
      </w:r>
      <w:hyperlink r:id="rId102">
        <w:r>
          <w:rPr>
            <w:color w:val="0000FF"/>
          </w:rPr>
          <w:t>N 465</w:t>
        </w:r>
      </w:hyperlink>
      <w:r>
        <w:t xml:space="preserve">, от 30.09.2017 </w:t>
      </w:r>
      <w:hyperlink r:id="rId103">
        <w:r>
          <w:rPr>
            <w:color w:val="0000FF"/>
          </w:rPr>
          <w:t>N 1196</w:t>
        </w:r>
      </w:hyperlink>
      <w:r>
        <w:t xml:space="preserve">, от 02.10.2019 </w:t>
      </w:r>
      <w:hyperlink r:id="rId104">
        <w:r>
          <w:rPr>
            <w:color w:val="0000FF"/>
          </w:rPr>
          <w:t>N 1281</w:t>
        </w:r>
      </w:hyperlink>
      <w:r>
        <w:t>)</w:t>
      </w:r>
    </w:p>
    <w:p w:rsidR="0042416F" w:rsidRDefault="0042416F">
      <w:pPr>
        <w:pStyle w:val="ConsPlusNormal"/>
        <w:spacing w:before="220"/>
        <w:ind w:firstLine="540"/>
        <w:jc w:val="both"/>
      </w:pPr>
      <w:r>
        <w:t>Формирование списка призывников осуществляется военными комиссариатами муниципальных образований с использованием реестра воинского учета и других ведомственных информационных систем Министерства обороны Российской Федерации.</w:t>
      </w:r>
    </w:p>
    <w:p w:rsidR="0042416F" w:rsidRDefault="0042416F">
      <w:pPr>
        <w:pStyle w:val="ConsPlusNormal"/>
        <w:jc w:val="both"/>
      </w:pPr>
      <w:r>
        <w:t xml:space="preserve">(абзац введен </w:t>
      </w:r>
      <w:hyperlink r:id="rId105">
        <w:r>
          <w:rPr>
            <w:color w:val="0000FF"/>
          </w:rPr>
          <w:t>Постановлением</w:t>
        </w:r>
      </w:hyperlink>
      <w:r>
        <w:t xml:space="preserve"> Правительства РФ от 24.07.2023 N 1204)</w:t>
      </w:r>
    </w:p>
    <w:p w:rsidR="0042416F" w:rsidRDefault="0042416F">
      <w:pPr>
        <w:pStyle w:val="ConsPlusNormal"/>
        <w:spacing w:before="220"/>
        <w:ind w:firstLine="540"/>
        <w:jc w:val="both"/>
      </w:pPr>
      <w:r>
        <w:t>9. Явка призывников, проживающих за пределами населенных пунктов, в которых создаются призывные комиссии, проводится, как правило, в организованном порядке в сопровождении представителей организаций.</w:t>
      </w:r>
    </w:p>
    <w:p w:rsidR="0042416F" w:rsidRDefault="0042416F">
      <w:pPr>
        <w:pStyle w:val="ConsPlusNormal"/>
        <w:spacing w:before="220"/>
        <w:ind w:firstLine="540"/>
        <w:jc w:val="both"/>
      </w:pPr>
      <w:r>
        <w:t xml:space="preserve">10. Розыск и при наличии законных оснований задержание граждан, уклоняющихся от призыва на военную службу, если в отношении указанных граждан осуществляется уголовное преследование, а в случае возбуждения дел об административных правонарушениях о неисполнении гражданами обязанностей по воинскому учету, в том числе по получению повестки, или об уклонении граждан от медицинского освидетельствования либо медицинского обследования при обращении должностных лиц военных комиссариатов, уполномоченных </w:t>
      </w:r>
      <w:r>
        <w:lastRenderedPageBreak/>
        <w:t>составлять протоколы о соответствующих административных правонарушениях, доставление граждан, совершивших указанные правонарушения, в служебные помещения органов внутренних дел (полиции) или помещения органов местного самоуправления сельского поселения и применение иных мер обеспечения производства по делам об административных правонарушениях осуществляются в порядке, установленном законодательством Российской Федерации.</w:t>
      </w:r>
    </w:p>
    <w:p w:rsidR="0042416F" w:rsidRDefault="0042416F">
      <w:pPr>
        <w:pStyle w:val="ConsPlusNormal"/>
        <w:jc w:val="both"/>
      </w:pPr>
      <w:r>
        <w:t xml:space="preserve">(п. 10 в ред. </w:t>
      </w:r>
      <w:hyperlink r:id="rId106">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11. Председатель призывной комиссии контролирует явку призывников на заседание призывной комиссии и в отношении отсутствующих лиц принимает меры по установлению причин их неявки.</w:t>
      </w:r>
    </w:p>
    <w:p w:rsidR="0042416F" w:rsidRDefault="0042416F">
      <w:pPr>
        <w:pStyle w:val="ConsPlusNormal"/>
        <w:spacing w:before="220"/>
        <w:ind w:firstLine="540"/>
        <w:jc w:val="both"/>
      </w:pPr>
      <w:bookmarkStart w:id="1" w:name="P161"/>
      <w:bookmarkEnd w:id="1"/>
      <w:r>
        <w:t>Призывник может подать заявление в письменной форме на бумажном носителе о наличии уважительных причин неявки на заседание призывной комиссии по повестке с приложением подтверждающих документов или в электронной форме с использованием портала государственных и муниципальных услуг (функций) не позднее даты явки, указанной в повестке военного комиссариата муниципального образования (муниципальных образований).</w:t>
      </w:r>
    </w:p>
    <w:p w:rsidR="0042416F" w:rsidRDefault="0042416F">
      <w:pPr>
        <w:pStyle w:val="ConsPlusNormal"/>
        <w:jc w:val="both"/>
      </w:pPr>
      <w:r>
        <w:t xml:space="preserve">(абзац введен </w:t>
      </w:r>
      <w:hyperlink r:id="rId107">
        <w:r>
          <w:rPr>
            <w:color w:val="0000FF"/>
          </w:rPr>
          <w:t>Постановлением</w:t>
        </w:r>
      </w:hyperlink>
      <w:r>
        <w:t xml:space="preserve"> Правительства РФ от 24.07.2023 N 1204)</w:t>
      </w:r>
    </w:p>
    <w:p w:rsidR="0042416F" w:rsidRDefault="0042416F">
      <w:pPr>
        <w:pStyle w:val="ConsPlusNormal"/>
        <w:spacing w:before="220"/>
        <w:ind w:firstLine="540"/>
        <w:jc w:val="both"/>
      </w:pPr>
      <w:r>
        <w:t xml:space="preserve">Призывная комиссия не позднее 5 рабочих дней со дня получения указанных в </w:t>
      </w:r>
      <w:hyperlink w:anchor="P161">
        <w:r>
          <w:rPr>
            <w:color w:val="0000FF"/>
          </w:rPr>
          <w:t>абзаце втором</w:t>
        </w:r>
      </w:hyperlink>
      <w:r>
        <w:t xml:space="preserve"> настоящего пункта документов проводит их оценку и принимает решение о признании (непризнании) причин неявки, указанных в заявлении, уважительными и направляет его призывнику в письменной форме или в форме электронного документа, подписанного усиленной квалифицированной подписью военного комиссара муниципального образования (муниципальных образований), в зависимости от способа поступления заявления призывника.</w:t>
      </w:r>
    </w:p>
    <w:p w:rsidR="0042416F" w:rsidRDefault="0042416F">
      <w:pPr>
        <w:pStyle w:val="ConsPlusNormal"/>
        <w:jc w:val="both"/>
      </w:pPr>
      <w:r>
        <w:t xml:space="preserve">(абзац введен </w:t>
      </w:r>
      <w:hyperlink r:id="rId108">
        <w:r>
          <w:rPr>
            <w:color w:val="0000FF"/>
          </w:rPr>
          <w:t>Постановлением</w:t>
        </w:r>
      </w:hyperlink>
      <w:r>
        <w:t xml:space="preserve"> Правительства РФ от 24.07.2023 N 1204)</w:t>
      </w:r>
    </w:p>
    <w:p w:rsidR="0042416F" w:rsidRDefault="0042416F">
      <w:pPr>
        <w:pStyle w:val="ConsPlusNormal"/>
        <w:spacing w:before="220"/>
        <w:ind w:firstLine="540"/>
        <w:jc w:val="both"/>
      </w:pPr>
      <w:r>
        <w:t>В случае признания причины неявки призывника уважительной в реестре воинского учета формируется решение об отмене временных мер, направленных на обеспечение явки по повестке военного комиссариата муниципального образования (муниципальных образований). Указанное решение подписывается усиленной квалифицированной электронной подписью военного комиссара муниципального образования (муниципальных образований) и при необходимости направляется (вручается) повестка.</w:t>
      </w:r>
    </w:p>
    <w:p w:rsidR="0042416F" w:rsidRDefault="0042416F">
      <w:pPr>
        <w:pStyle w:val="ConsPlusNormal"/>
        <w:jc w:val="both"/>
      </w:pPr>
      <w:r>
        <w:t xml:space="preserve">(абзац введен </w:t>
      </w:r>
      <w:hyperlink r:id="rId109">
        <w:r>
          <w:rPr>
            <w:color w:val="0000FF"/>
          </w:rPr>
          <w:t>Постановлением</w:t>
        </w:r>
      </w:hyperlink>
      <w:r>
        <w:t xml:space="preserve"> Правительства РФ от 24.07.2023 N 1204)</w:t>
      </w:r>
    </w:p>
    <w:p w:rsidR="0042416F" w:rsidRDefault="0042416F">
      <w:pPr>
        <w:pStyle w:val="ConsPlusNormal"/>
        <w:spacing w:before="220"/>
        <w:ind w:firstLine="540"/>
        <w:jc w:val="both"/>
      </w:pPr>
      <w:r>
        <w:t>11(1). Члены призывной комиссии обязаны знать законодательство Российской Федерации, которое регулирует вопросы призыва граждан на военную службу, прибывать в установленное председателем призывной комиссии время на заседания призывной комиссии (в случае невозможности прибытия на заседание призывной комиссии заблаговременно информировать об этом председателя (заместителя председателя) призывной комиссии) и наделяются следующими правами:</w:t>
      </w:r>
    </w:p>
    <w:p w:rsidR="0042416F" w:rsidRDefault="0042416F">
      <w:pPr>
        <w:pStyle w:val="ConsPlusNormal"/>
        <w:spacing w:before="220"/>
        <w:ind w:firstLine="540"/>
        <w:jc w:val="both"/>
      </w:pPr>
      <w:r>
        <w:t>изучать документы, находящиеся в личном деле призывника, в том числе в электронном личном деле призывника, формируемом в ведомственной информационной системе Министерства обороны Российской Федерации (далее - электронное личное дело), в отношении которого предстоит принять решение;</w:t>
      </w:r>
    </w:p>
    <w:p w:rsidR="0042416F" w:rsidRDefault="0042416F">
      <w:pPr>
        <w:pStyle w:val="ConsPlusNormal"/>
        <w:jc w:val="both"/>
      </w:pPr>
      <w:r>
        <w:t xml:space="preserve">(в ред. </w:t>
      </w:r>
      <w:hyperlink r:id="rId110">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уточнять у призывника фактические данные, необходимые для принятия решения в отношении него в соответствии с законодательством Российской Федерации;</w:t>
      </w:r>
    </w:p>
    <w:p w:rsidR="0042416F" w:rsidRDefault="0042416F">
      <w:pPr>
        <w:pStyle w:val="ConsPlusNormal"/>
        <w:spacing w:before="220"/>
        <w:ind w:firstLine="540"/>
        <w:jc w:val="both"/>
      </w:pPr>
      <w:r>
        <w:t>высказывать свои предложения при принятии призывной комиссией решения, а если оно не совпадает с мнением большинства, изложить его письменно в книге протоколов заседаний призывной комиссии;</w:t>
      </w:r>
    </w:p>
    <w:p w:rsidR="0042416F" w:rsidRDefault="0042416F">
      <w:pPr>
        <w:pStyle w:val="ConsPlusNormal"/>
        <w:spacing w:before="220"/>
        <w:ind w:firstLine="540"/>
        <w:jc w:val="both"/>
      </w:pPr>
      <w:r>
        <w:lastRenderedPageBreak/>
        <w:t>высказывать председателю (заместителю председателя) призывной комиссии свои предложения по совершенствованию организации призыва граждан на военную службу.</w:t>
      </w:r>
    </w:p>
    <w:p w:rsidR="0042416F" w:rsidRDefault="0042416F">
      <w:pPr>
        <w:pStyle w:val="ConsPlusNormal"/>
        <w:jc w:val="both"/>
      </w:pPr>
      <w:r>
        <w:t xml:space="preserve">(п. 11(1) введен </w:t>
      </w:r>
      <w:hyperlink r:id="rId111">
        <w:r>
          <w:rPr>
            <w:color w:val="0000FF"/>
          </w:rPr>
          <w:t>Постановлением</w:t>
        </w:r>
      </w:hyperlink>
      <w:r>
        <w:t xml:space="preserve"> Правительства РФ от 14.10.2021 N 1746)</w:t>
      </w:r>
    </w:p>
    <w:p w:rsidR="0042416F" w:rsidRDefault="0042416F">
      <w:pPr>
        <w:pStyle w:val="ConsPlusNormal"/>
        <w:spacing w:before="220"/>
        <w:ind w:firstLine="540"/>
        <w:jc w:val="both"/>
      </w:pPr>
      <w:r>
        <w:t xml:space="preserve">12. В случае уклонения призывника от призыва на военную службу призывная комиссия или военный комиссар муниципального образования (муниципальных образований) направляет соответствующие материалы руководителю следственного органа Следственного комитета Российской Федерации по месту жительства призывника для решения вопроса о привлечении его в соответствии с </w:t>
      </w:r>
      <w:hyperlink r:id="rId112">
        <w:r>
          <w:rPr>
            <w:color w:val="0000FF"/>
          </w:rPr>
          <w:t>законодательством</w:t>
        </w:r>
      </w:hyperlink>
      <w:r>
        <w:t xml:space="preserve"> Российской Федерации к ответственности.</w:t>
      </w:r>
    </w:p>
    <w:p w:rsidR="0042416F" w:rsidRDefault="0042416F">
      <w:pPr>
        <w:pStyle w:val="ConsPlusNormal"/>
        <w:jc w:val="both"/>
      </w:pPr>
      <w:r>
        <w:t xml:space="preserve">(в ред. Постановлений Правительства РФ от 20.05.2014 </w:t>
      </w:r>
      <w:hyperlink r:id="rId113">
        <w:r>
          <w:rPr>
            <w:color w:val="0000FF"/>
          </w:rPr>
          <w:t>N 465</w:t>
        </w:r>
      </w:hyperlink>
      <w:r>
        <w:t xml:space="preserve">, от 30.09.2017 </w:t>
      </w:r>
      <w:hyperlink r:id="rId114">
        <w:r>
          <w:rPr>
            <w:color w:val="0000FF"/>
          </w:rPr>
          <w:t>N 1196</w:t>
        </w:r>
      </w:hyperlink>
      <w:r>
        <w:t>)</w:t>
      </w:r>
    </w:p>
    <w:p w:rsidR="0042416F" w:rsidRDefault="0042416F">
      <w:pPr>
        <w:pStyle w:val="ConsPlusNormal"/>
        <w:spacing w:before="220"/>
        <w:ind w:firstLine="540"/>
        <w:jc w:val="both"/>
      </w:pPr>
      <w:r>
        <w:t>При этом соответствующая информация и информация о возбуждении уголовного дела в отношении призывника вносится военным комиссариатом муниципального образования (муниципальных образований) в реестр воинского учета.</w:t>
      </w:r>
    </w:p>
    <w:p w:rsidR="0042416F" w:rsidRDefault="0042416F">
      <w:pPr>
        <w:pStyle w:val="ConsPlusNormal"/>
        <w:jc w:val="both"/>
      </w:pPr>
      <w:r>
        <w:t xml:space="preserve">(абзац введен </w:t>
      </w:r>
      <w:hyperlink r:id="rId115">
        <w:r>
          <w:rPr>
            <w:color w:val="0000FF"/>
          </w:rPr>
          <w:t>Постановлением</w:t>
        </w:r>
      </w:hyperlink>
      <w:r>
        <w:t xml:space="preserve"> Правительства РФ от 24.07.2023 N 1204)</w:t>
      </w:r>
    </w:p>
    <w:p w:rsidR="0042416F" w:rsidRDefault="0042416F">
      <w:pPr>
        <w:pStyle w:val="ConsPlusNormal"/>
        <w:spacing w:before="220"/>
        <w:ind w:firstLine="540"/>
        <w:jc w:val="both"/>
      </w:pPr>
      <w:r>
        <w:t>13. Призывная комиссия принимает решение в отношении призывника только после определения категории годности его к военной службе. В случае невозможности дать медицинское заключение о годности призывника к военной службе на месте призывник по решению призывной комиссии или военного комиссара муниципального образования (муниципальных образований) направляется на амбулаторное или стационарное медицинское обследование в медицинское учреждение, после которого ему необходимо явиться на повторное медицинское освидетельствование и заседание призывной комиссии с учетом предполагаемого срока завершения указанного обследования.</w:t>
      </w:r>
    </w:p>
    <w:p w:rsidR="0042416F" w:rsidRDefault="0042416F">
      <w:pPr>
        <w:pStyle w:val="ConsPlusNormal"/>
        <w:jc w:val="both"/>
      </w:pPr>
      <w:r>
        <w:t xml:space="preserve">(в ред. Постановлений Правительства РФ от 20.05.2014 </w:t>
      </w:r>
      <w:hyperlink r:id="rId116">
        <w:r>
          <w:rPr>
            <w:color w:val="0000FF"/>
          </w:rPr>
          <w:t>N 465</w:t>
        </w:r>
      </w:hyperlink>
      <w:r>
        <w:t xml:space="preserve">, от 30.09.2017 </w:t>
      </w:r>
      <w:hyperlink r:id="rId117">
        <w:r>
          <w:rPr>
            <w:color w:val="0000FF"/>
          </w:rPr>
          <w:t>N 1196</w:t>
        </w:r>
      </w:hyperlink>
      <w:r>
        <w:t xml:space="preserve">, от 24.07.2023 </w:t>
      </w:r>
      <w:hyperlink r:id="rId118">
        <w:r>
          <w:rPr>
            <w:color w:val="0000FF"/>
          </w:rPr>
          <w:t>N 1204</w:t>
        </w:r>
      </w:hyperlink>
      <w:r>
        <w:t>)</w:t>
      </w:r>
    </w:p>
    <w:p w:rsidR="0042416F" w:rsidRDefault="0042416F">
      <w:pPr>
        <w:pStyle w:val="ConsPlusNormal"/>
        <w:spacing w:before="220"/>
        <w:ind w:firstLine="540"/>
        <w:jc w:val="both"/>
      </w:pPr>
      <w:r>
        <w:t xml:space="preserve">Гражданину вручается направление по форме согласно </w:t>
      </w:r>
      <w:hyperlink w:anchor="P525">
        <w:r>
          <w:rPr>
            <w:color w:val="0000FF"/>
          </w:rPr>
          <w:t>приложению N 2</w:t>
        </w:r>
      </w:hyperlink>
      <w:r>
        <w:t xml:space="preserve"> и повестка о явке на повторное медицинское освидетельствование и заседание призывной комиссии с учетом предполагаемого срока завершения указанного обследования. Направление подписывается военным комиссаром (военным комиссаром муниципального образования (муниципальных образований) и заверяется печатью военного комиссариата (военного комиссариата муниципального образования (муниципальных образований).</w:t>
      </w:r>
    </w:p>
    <w:p w:rsidR="0042416F" w:rsidRDefault="0042416F">
      <w:pPr>
        <w:pStyle w:val="ConsPlusNormal"/>
        <w:jc w:val="both"/>
      </w:pPr>
      <w:r>
        <w:t xml:space="preserve">(абзац введен </w:t>
      </w:r>
      <w:hyperlink r:id="rId119">
        <w:r>
          <w:rPr>
            <w:color w:val="0000FF"/>
          </w:rPr>
          <w:t>Постановлением</w:t>
        </w:r>
      </w:hyperlink>
      <w:r>
        <w:t xml:space="preserve"> Правительства РФ от 14.10.2021 N 1746)</w:t>
      </w:r>
    </w:p>
    <w:p w:rsidR="0042416F" w:rsidRDefault="0042416F">
      <w:pPr>
        <w:pStyle w:val="ConsPlusNormal"/>
        <w:spacing w:before="220"/>
        <w:ind w:firstLine="540"/>
        <w:jc w:val="both"/>
      </w:pPr>
      <w:r>
        <w:t xml:space="preserve">В отношении призывника, имеющего основания для предоставления отсрочки от призыва на военную службу или право на освобождение от призыва на военную службу (за исключением граждан, указанных в </w:t>
      </w:r>
      <w:hyperlink r:id="rId120">
        <w:r>
          <w:rPr>
            <w:color w:val="0000FF"/>
          </w:rPr>
          <w:t>пункте 2.1 статьи 22</w:t>
        </w:r>
      </w:hyperlink>
      <w:r>
        <w:t xml:space="preserve"> и </w:t>
      </w:r>
      <w:hyperlink r:id="rId121">
        <w:r>
          <w:rPr>
            <w:color w:val="0000FF"/>
          </w:rPr>
          <w:t>подпункте "а" пункта 1 статьи 24</w:t>
        </w:r>
      </w:hyperlink>
      <w:r>
        <w:t xml:space="preserve"> Федерального закона "О воинской обязанности и военной службе"), медицинское освидетельствование проводится на основании его заявления в произвольной форме, подаваемого в том числе с использованием портала государственных и муниципальных услуг (функций). Категория годности призывника к военной службе устанавливается по его категории годности к военной службе при первоначальной постановке на воинский учет.</w:t>
      </w:r>
    </w:p>
    <w:p w:rsidR="0042416F" w:rsidRDefault="0042416F">
      <w:pPr>
        <w:pStyle w:val="ConsPlusNormal"/>
        <w:jc w:val="both"/>
      </w:pPr>
      <w:r>
        <w:t xml:space="preserve">(абзац введен </w:t>
      </w:r>
      <w:hyperlink r:id="rId122">
        <w:r>
          <w:rPr>
            <w:color w:val="0000FF"/>
          </w:rPr>
          <w:t>Постановлением</w:t>
        </w:r>
      </w:hyperlink>
      <w:r>
        <w:t xml:space="preserve"> Правительства РФ от 14.10.2021 N 1746; в ред. </w:t>
      </w:r>
      <w:hyperlink r:id="rId123">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14. Решение о предназначении призывника в вид, род войск Вооруженных Сил Российской Федерации, другие войска, воинские формирования и органы для прохождения военной службы по военно-учетным специальностям на воинских должностях принимается призывной комиссией большинством голосов на основе результатов медицинского освидетельствования, данных профессионального психологического отбора, образовательной и специальной (профессиональной) подготовки, а также предложения военного комиссара муниципального образования (муниципальных образований) о предварительном предназначении призывника. При этом учитывается также потребность в накоплении военных специалистов в запасе для комплектования войск и органов федеральной службы безопасности по мобилизационному плану.</w:t>
      </w:r>
    </w:p>
    <w:p w:rsidR="0042416F" w:rsidRDefault="0042416F">
      <w:pPr>
        <w:pStyle w:val="ConsPlusNormal"/>
        <w:jc w:val="both"/>
      </w:pPr>
      <w:r>
        <w:lastRenderedPageBreak/>
        <w:t xml:space="preserve">(в ред. Постановлений Правительства РФ от 20.05.2014 </w:t>
      </w:r>
      <w:hyperlink r:id="rId124">
        <w:r>
          <w:rPr>
            <w:color w:val="0000FF"/>
          </w:rPr>
          <w:t>N 465</w:t>
        </w:r>
      </w:hyperlink>
      <w:r>
        <w:t xml:space="preserve">, от 30.09.2017 </w:t>
      </w:r>
      <w:hyperlink r:id="rId125">
        <w:r>
          <w:rPr>
            <w:color w:val="0000FF"/>
          </w:rPr>
          <w:t>N 1196</w:t>
        </w:r>
      </w:hyperlink>
      <w:r>
        <w:t xml:space="preserve">, от 25.06.2024 </w:t>
      </w:r>
      <w:hyperlink r:id="rId126">
        <w:r>
          <w:rPr>
            <w:color w:val="0000FF"/>
          </w:rPr>
          <w:t>N 855</w:t>
        </w:r>
      </w:hyperlink>
      <w:r>
        <w:t>)</w:t>
      </w:r>
    </w:p>
    <w:p w:rsidR="0042416F" w:rsidRDefault="0042416F">
      <w:pPr>
        <w:pStyle w:val="ConsPlusNormal"/>
        <w:spacing w:before="220"/>
        <w:ind w:firstLine="540"/>
        <w:jc w:val="both"/>
      </w:pPr>
      <w:r>
        <w:t>15. Решение призывной комиссии в отношении каждого призывника в тот же день заносится в электронное личное дело призывника и протокол заседания призывной комиссии, подписываемый председателем призывной комиссии и ее членами, а также в удостоверение гражданина, подлежащего призыву на военную службу, в том числе выданное в форме электронного документа, и в случае отсутствия технической возможности ведения электронного личного дела призывника - в учетную карту призывника.</w:t>
      </w:r>
    </w:p>
    <w:p w:rsidR="0042416F" w:rsidRDefault="0042416F">
      <w:pPr>
        <w:pStyle w:val="ConsPlusNormal"/>
        <w:spacing w:before="220"/>
        <w:ind w:firstLine="540"/>
        <w:jc w:val="both"/>
      </w:pPr>
      <w:r>
        <w:t>Реквизиты решения призывной комиссии (дата, номер, наименование призывной комиссии) вносятся в реестр воинского учета.</w:t>
      </w:r>
    </w:p>
    <w:p w:rsidR="0042416F" w:rsidRDefault="0042416F">
      <w:pPr>
        <w:pStyle w:val="ConsPlusNormal"/>
        <w:jc w:val="both"/>
      </w:pPr>
      <w:r>
        <w:t xml:space="preserve">(п. 15 в ред. </w:t>
      </w:r>
      <w:hyperlink r:id="rId127">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16. Призывнику, в отношении которого принято решение о призыве на военную службу, вручается повестка о явке его в назначенный срок в военный комиссариат муниципального образования (муниципальных образований) для отправки к месту прохождения военной службы.</w:t>
      </w:r>
    </w:p>
    <w:p w:rsidR="0042416F" w:rsidRDefault="0042416F">
      <w:pPr>
        <w:pStyle w:val="ConsPlusNormal"/>
        <w:jc w:val="both"/>
      </w:pPr>
      <w:r>
        <w:t xml:space="preserve">(в ред. Постановлений Правительства РФ от 20.05.2014 </w:t>
      </w:r>
      <w:hyperlink r:id="rId128">
        <w:r>
          <w:rPr>
            <w:color w:val="0000FF"/>
          </w:rPr>
          <w:t>N 465</w:t>
        </w:r>
      </w:hyperlink>
      <w:r>
        <w:t xml:space="preserve">, от 30.09.2017 </w:t>
      </w:r>
      <w:hyperlink r:id="rId129">
        <w:r>
          <w:rPr>
            <w:color w:val="0000FF"/>
          </w:rPr>
          <w:t>N 1196</w:t>
        </w:r>
      </w:hyperlink>
      <w:r>
        <w:t>)</w:t>
      </w:r>
    </w:p>
    <w:p w:rsidR="0042416F" w:rsidRDefault="0042416F">
      <w:pPr>
        <w:pStyle w:val="ConsPlusNormal"/>
        <w:spacing w:before="220"/>
        <w:ind w:firstLine="540"/>
        <w:jc w:val="both"/>
      </w:pPr>
      <w:r>
        <w:t>16(1). Если призывник, в отношении которого принято решение о призыве на военную службу, не отправлен к месту прохождения военной службы в период осуществления призыва на военную службу, в котором оно было принято, указанное решение подлежит исполнению в следующие периоды осуществления призыва на военную службу в течение одного года со дня, в котором оно было принято, с учетом сверки военным комиссариатом муниципального образования (муниципальных образований) данных воинского учета.</w:t>
      </w:r>
    </w:p>
    <w:p w:rsidR="0042416F" w:rsidRDefault="0042416F">
      <w:pPr>
        <w:pStyle w:val="ConsPlusNormal"/>
        <w:spacing w:before="220"/>
        <w:ind w:firstLine="540"/>
        <w:jc w:val="both"/>
      </w:pPr>
      <w:r>
        <w:t xml:space="preserve">Такому призывнику при необходимости могут направляться повестки для уточнения вопросов воинского учета. В случае возникновения у него обстоятельств, являющихся основанием для принятия иного решения из числа указанных в </w:t>
      </w:r>
      <w:hyperlink r:id="rId130">
        <w:r>
          <w:rPr>
            <w:color w:val="0000FF"/>
          </w:rPr>
          <w:t>пункте 1 статьи 28</w:t>
        </w:r>
      </w:hyperlink>
      <w:r>
        <w:t xml:space="preserve"> Федерального закона "О воинской обязанности и военной службе", он вправе подать в военный комиссариат муниципального образования (муниципальных образований), в котором состоит на воинском учете, заявление в письменной форме на бумажном носителе о наличии таких обстоятельств с приложением подтверждающих документов или в электронной форме с использованием портала государственных и муниципальных услуг (функций) не позднее даты явки для отправки к месту прохождения военной службы, указанной в повестке военного комиссариата муниципального образования (муниципальных образований).</w:t>
      </w:r>
    </w:p>
    <w:p w:rsidR="0042416F" w:rsidRDefault="0042416F">
      <w:pPr>
        <w:pStyle w:val="ConsPlusNormal"/>
        <w:spacing w:before="220"/>
        <w:ind w:firstLine="540"/>
        <w:jc w:val="both"/>
      </w:pPr>
      <w:r>
        <w:t xml:space="preserve">В случае установления отсутствия оснований, предусмотренных </w:t>
      </w:r>
      <w:hyperlink r:id="rId131">
        <w:r>
          <w:rPr>
            <w:color w:val="0000FF"/>
          </w:rPr>
          <w:t>пунктом 2 статьи 22</w:t>
        </w:r>
      </w:hyperlink>
      <w:r>
        <w:t xml:space="preserve"> Федерального закона "О воинской обязанности и военной службе", в ходе очередного призыва граждан на военную службу указанному призывнику в соответствии с ранее принятым решением о призыве на военную службу вручается повестка о явке его в назначенный срок в военный комиссариат муниципального образования (муниципальных образований) для отправки к месту прохождения военной службы.</w:t>
      </w:r>
    </w:p>
    <w:p w:rsidR="0042416F" w:rsidRDefault="0042416F">
      <w:pPr>
        <w:pStyle w:val="ConsPlusNormal"/>
        <w:jc w:val="both"/>
      </w:pPr>
      <w:r>
        <w:t xml:space="preserve">(п. 16(1) введен </w:t>
      </w:r>
      <w:hyperlink r:id="rId132">
        <w:r>
          <w:rPr>
            <w:color w:val="0000FF"/>
          </w:rPr>
          <w:t>Постановлением</w:t>
        </w:r>
      </w:hyperlink>
      <w:r>
        <w:t xml:space="preserve"> Правительства РФ от 26.08.2025 N 1276)</w:t>
      </w:r>
    </w:p>
    <w:p w:rsidR="0042416F" w:rsidRDefault="0042416F">
      <w:pPr>
        <w:pStyle w:val="ConsPlusNormal"/>
        <w:spacing w:before="220"/>
        <w:ind w:firstLine="540"/>
        <w:jc w:val="both"/>
      </w:pPr>
      <w:bookmarkStart w:id="2" w:name="P195"/>
      <w:bookmarkEnd w:id="2"/>
      <w:r>
        <w:t xml:space="preserve">17. При наличии оснований, указанных в заявлении призывника об освобождении от исполнения воинской обязанности (призыва на военную службу) или о предоставлении ему отсрочки от призыва на военную службу, поданного в том числе с использованием портала государственных и муниципальных услуг (функций), предусмотренных Федеральным </w:t>
      </w:r>
      <w:hyperlink r:id="rId133">
        <w:r>
          <w:rPr>
            <w:color w:val="0000FF"/>
          </w:rPr>
          <w:t>законом</w:t>
        </w:r>
      </w:hyperlink>
      <w:r>
        <w:t xml:space="preserve"> "О воинской обязанности и военной службе" и иными нормативными правовыми актами Российской Федерации, призывная комиссия выносит решение об освобождении призывника от призыва на военную службу или о предоставлении ему отсрочки от призыва на военную службу.</w:t>
      </w:r>
    </w:p>
    <w:p w:rsidR="0042416F" w:rsidRDefault="0042416F">
      <w:pPr>
        <w:pStyle w:val="ConsPlusNormal"/>
        <w:spacing w:before="220"/>
        <w:ind w:firstLine="540"/>
        <w:jc w:val="both"/>
      </w:pPr>
      <w:r>
        <w:t xml:space="preserve">Такое решение выносится на основании сведений, полученных военным комиссариатом муниципального образования (муниципальных образований) в электронной форме из </w:t>
      </w:r>
      <w:r>
        <w:lastRenderedPageBreak/>
        <w:t>государственного информационного ресурса или системы межведомственного электронного взаимодействия, а при отсутствии технической возможности в военном комиссариате муниципального образования (муниципальных образований) - на основании документов, представленных призывником в призывную комиссию, один раз при первоначальном рассмотрении этого вопроса.</w:t>
      </w:r>
    </w:p>
    <w:p w:rsidR="0042416F" w:rsidRDefault="0042416F">
      <w:pPr>
        <w:pStyle w:val="ConsPlusNormal"/>
        <w:spacing w:before="220"/>
        <w:ind w:firstLine="540"/>
        <w:jc w:val="both"/>
      </w:pPr>
      <w:r>
        <w:t>Отдельные виды отсрочки или освобождения от призыва на военную службу могут предоставляться без личной явки по заявлению, поданному до начала очередного призыва граждан на военную службу (до 10 марта или до 10 сентября), при наличии достаточных сведений для предоставления отсрочки или освобождения от призыва на военную службу в государственном информационном ресурсе:</w:t>
      </w:r>
    </w:p>
    <w:p w:rsidR="0042416F" w:rsidRDefault="0042416F">
      <w:pPr>
        <w:pStyle w:val="ConsPlusNormal"/>
        <w:spacing w:before="220"/>
        <w:ind w:firstLine="540"/>
        <w:jc w:val="both"/>
      </w:pPr>
      <w:r>
        <w:t>гражданам, имеющим 2 и более детей;</w:t>
      </w:r>
    </w:p>
    <w:p w:rsidR="0042416F" w:rsidRDefault="0042416F">
      <w:pPr>
        <w:pStyle w:val="ConsPlusNormal"/>
        <w:spacing w:before="220"/>
        <w:ind w:firstLine="540"/>
        <w:jc w:val="both"/>
      </w:pPr>
      <w:r>
        <w:t>гражданам, имеющим ребенка-инвалида в возрасте до 3 лет;</w:t>
      </w:r>
    </w:p>
    <w:p w:rsidR="0042416F" w:rsidRDefault="0042416F">
      <w:pPr>
        <w:pStyle w:val="ConsPlusNormal"/>
        <w:spacing w:before="220"/>
        <w:ind w:firstLine="540"/>
        <w:jc w:val="both"/>
      </w:pPr>
      <w:r>
        <w:t>гражданам, избранным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муниципальных образований или главами муниципальных образований и осуществляющим свои полномочия на постоянной основе, - на срок полномочий в указанных органах;</w:t>
      </w:r>
    </w:p>
    <w:p w:rsidR="0042416F" w:rsidRDefault="0042416F">
      <w:pPr>
        <w:pStyle w:val="ConsPlusNormal"/>
        <w:spacing w:before="220"/>
        <w:ind w:firstLine="540"/>
        <w:jc w:val="both"/>
      </w:pPr>
      <w:r>
        <w:t>гражданам, зарегистрированным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 - на срок до дня официального опубликования (обнародования) общих результатов выборов включительно, а при досрочном выбытии - до дня выбытия включительно;</w:t>
      </w:r>
    </w:p>
    <w:p w:rsidR="0042416F" w:rsidRDefault="0042416F">
      <w:pPr>
        <w:pStyle w:val="ConsPlusNormal"/>
        <w:spacing w:before="220"/>
        <w:ind w:firstLine="540"/>
        <w:jc w:val="both"/>
      </w:pPr>
      <w:r>
        <w:t>гражданам, обучающимся по очной форме обучения;</w:t>
      </w:r>
    </w:p>
    <w:p w:rsidR="0042416F" w:rsidRDefault="0042416F">
      <w:pPr>
        <w:pStyle w:val="ConsPlusNormal"/>
        <w:spacing w:before="220"/>
        <w:ind w:firstLine="540"/>
        <w:jc w:val="both"/>
      </w:pPr>
      <w:r>
        <w:t>гражданам, имеющим предусмотренную государственной системой научной аттестации ученую степень.</w:t>
      </w:r>
    </w:p>
    <w:p w:rsidR="0042416F" w:rsidRDefault="0042416F">
      <w:pPr>
        <w:pStyle w:val="ConsPlusNormal"/>
        <w:spacing w:before="220"/>
        <w:ind w:firstLine="540"/>
        <w:jc w:val="both"/>
      </w:pPr>
      <w:r>
        <w:t xml:space="preserve">При первоначальном рассмотрении вопроса о предоставлении гражданину, пребывающему в добровольческих формированиях, предусмотренных Федеральным </w:t>
      </w:r>
      <w:hyperlink r:id="rId134">
        <w:r>
          <w:rPr>
            <w:color w:val="0000FF"/>
          </w:rPr>
          <w:t>законом</w:t>
        </w:r>
      </w:hyperlink>
      <w:r>
        <w:t xml:space="preserve"> "Об обороне", отсрочки от призыва на военную службу без личной явки такого гражданина военным комиссариатом муниципального образования (муниципальных образований), направившим указанного гражданина после заключения контракта о пребывании в добровольческом формировании в воинскую часть, выполняющую мероприятия по формированию добровольческих формирований, призывной комиссии представляется личное дело гражданина, пребывающего в добровольческом формировании. В случае заключения контракта о пребывании в добровольческом формировании между гражданином и Федеральной службой войск национальной гвардии Российской Федерации военным комиссариатом муниципального образования (муниципальных образований), в котором он состоит на воинском учете, призывной комиссии представляются сведения о заключении такого контракта. Для подтверждения наличия основания для предоставления гражданину, пребывающему в добровольческом формировании, отсрочки от призыва на военную службу воинская часть, выполняющая мероприятия по формированию добровольческих формирований (территориальный орган Федеральной службы войск национальной гвардии Российской Федерации), ежегодно, в сентябре - октябре, представляет в военный комиссариат муниципального образования (муниципальных образований) сведения о фактическом пребывании гражданина в добровольческом формировании с указанием даты окончания контракта о пребывании в добровольческом формировании, заверенные печатью и подписью командира воинской части, выполняющей мероприятия по формированию добровольческих формирований (начальника территориального органа Федеральной службы войск национальной гвардии Российской Федерации).</w:t>
      </w:r>
    </w:p>
    <w:p w:rsidR="0042416F" w:rsidRDefault="0042416F">
      <w:pPr>
        <w:pStyle w:val="ConsPlusNormal"/>
        <w:jc w:val="both"/>
      </w:pPr>
      <w:r>
        <w:lastRenderedPageBreak/>
        <w:t xml:space="preserve">(абзац введен </w:t>
      </w:r>
      <w:hyperlink r:id="rId135">
        <w:r>
          <w:rPr>
            <w:color w:val="0000FF"/>
          </w:rPr>
          <w:t>Постановлением</w:t>
        </w:r>
      </w:hyperlink>
      <w:r>
        <w:t xml:space="preserve"> Правительства РФ от 26.08.2025 N 1276)</w:t>
      </w:r>
    </w:p>
    <w:p w:rsidR="0042416F" w:rsidRDefault="0042416F">
      <w:pPr>
        <w:pStyle w:val="ConsPlusNormal"/>
        <w:spacing w:before="220"/>
        <w:ind w:firstLine="540"/>
        <w:jc w:val="both"/>
      </w:pPr>
      <w:r>
        <w:t>Сведения о факте предоставления гражданину отсрочки или освобождения от призыва на военную службу заносятся в реестр воинского учета.</w:t>
      </w:r>
    </w:p>
    <w:p w:rsidR="0042416F" w:rsidRDefault="0042416F">
      <w:pPr>
        <w:pStyle w:val="ConsPlusNormal"/>
        <w:jc w:val="both"/>
      </w:pPr>
      <w:r>
        <w:t xml:space="preserve">(п. 17 в ред. </w:t>
      </w:r>
      <w:hyperlink r:id="rId136">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bookmarkStart w:id="3" w:name="P208"/>
      <w:bookmarkEnd w:id="3"/>
      <w:r>
        <w:t xml:space="preserve">17(1). При рассмотрении вопроса об освобождении гражданина от исполнения воинской обязанности или от призыва на военную службу в случае отсутствия технической возможности получения сведений в электронной форме из указанных в </w:t>
      </w:r>
      <w:hyperlink w:anchor="P195">
        <w:r>
          <w:rPr>
            <w:color w:val="0000FF"/>
          </w:rPr>
          <w:t>пункте 17</w:t>
        </w:r>
      </w:hyperlink>
      <w:r>
        <w:t xml:space="preserve"> настоящего Положения информационных ресурсов и информационных систем призывной комиссии представляются подлинники следующих документов:</w:t>
      </w:r>
    </w:p>
    <w:p w:rsidR="0042416F" w:rsidRDefault="0042416F">
      <w:pPr>
        <w:pStyle w:val="ConsPlusNormal"/>
        <w:jc w:val="both"/>
      </w:pPr>
      <w:r>
        <w:t xml:space="preserve">(в ред. </w:t>
      </w:r>
      <w:hyperlink r:id="rId137">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а) в отношении признанного не годным или ограниченно годным к военной службе по состоянию здоровья:</w:t>
      </w:r>
    </w:p>
    <w:p w:rsidR="0042416F" w:rsidRDefault="0042416F">
      <w:pPr>
        <w:pStyle w:val="ConsPlusNormal"/>
        <w:spacing w:before="220"/>
        <w:ind w:firstLine="540"/>
        <w:jc w:val="both"/>
      </w:pPr>
      <w:r>
        <w:t>медицинское заключение о состоянии здоровья гражданина с указанием результатов проведенных исследований и установленного диагноза, а для инвалидов I группы или имеющих иную группу инвалидности без указания срока переосвидетельствования - копии актов медико-социальной экспертизы гражданина, заверенные подписью руководителя и печатью соответствующего бюро медико-социальной экспертизы;</w:t>
      </w:r>
    </w:p>
    <w:p w:rsidR="0042416F" w:rsidRDefault="0042416F">
      <w:pPr>
        <w:pStyle w:val="ConsPlusNormal"/>
        <w:spacing w:before="220"/>
        <w:ind w:firstLine="540"/>
        <w:jc w:val="both"/>
      </w:pPr>
      <w:r>
        <w:t>лист медицинского освидетельствования с заключением врача-специалиста о категории годности гражданина к военной службе;</w:t>
      </w:r>
    </w:p>
    <w:p w:rsidR="0042416F" w:rsidRDefault="0042416F">
      <w:pPr>
        <w:pStyle w:val="ConsPlusNormal"/>
        <w:spacing w:before="220"/>
        <w:ind w:firstLine="540"/>
        <w:jc w:val="both"/>
      </w:pPr>
      <w:r>
        <w:t>карта медицинского освидетельствования гражданина, подлежащего призыву на военную службу;</w:t>
      </w:r>
    </w:p>
    <w:p w:rsidR="0042416F" w:rsidRDefault="0042416F">
      <w:pPr>
        <w:pStyle w:val="ConsPlusNormal"/>
        <w:spacing w:before="220"/>
        <w:ind w:firstLine="540"/>
        <w:jc w:val="both"/>
      </w:pPr>
      <w:r>
        <w:t>б) в отношении прошедшего военную службу в другом государстве в случаях, предусмотренных международными договорами Российской Федерации, - выписка из учетного воинского документа с заверенным в установленном порядке переводом на русский язык или справка из воинской части, в которой гражданин проходил военную службу, с заверенным в установленном порядке переводом на русский язык;</w:t>
      </w:r>
    </w:p>
    <w:p w:rsidR="0042416F" w:rsidRDefault="0042416F">
      <w:pPr>
        <w:pStyle w:val="ConsPlusNormal"/>
        <w:spacing w:before="220"/>
        <w:ind w:firstLine="540"/>
        <w:jc w:val="both"/>
      </w:pPr>
      <w:r>
        <w:t>в) в отношении имеющего предусмотренную государственной системой научной аттестации ученую степень - документы о присуждении ученых степеней;</w:t>
      </w:r>
    </w:p>
    <w:p w:rsidR="0042416F" w:rsidRDefault="0042416F">
      <w:pPr>
        <w:pStyle w:val="ConsPlusNormal"/>
        <w:spacing w:before="220"/>
        <w:ind w:firstLine="540"/>
        <w:jc w:val="both"/>
      </w:pPr>
      <w:r>
        <w:t>г) в случае гибели (смерти) в связи с исполнением обязанностей военной службы отца, родного брата, проходивших военную службу по призыву, либо в период прохождения военных сборов - документы, подтверждающие родство, свидетельство о смерти, извещение воинской части в адрес военного комиссариата муниципального образования (муниципальных образований) об их гибели (смерти);</w:t>
      </w:r>
    </w:p>
    <w:p w:rsidR="0042416F" w:rsidRDefault="0042416F">
      <w:pPr>
        <w:pStyle w:val="ConsPlusNormal"/>
        <w:spacing w:before="220"/>
        <w:ind w:firstLine="540"/>
        <w:jc w:val="both"/>
      </w:pPr>
      <w:r>
        <w:t>д) в случае смерти отца, родного брата вследствие увечья (ранения, травмы, контузии) либо заболевания, полученного в связи с исполнением ими обязанностей военной службы в период прохождения военной службы по призыву, после увольнения с военной службы либо после отчисления с военных сборов или окончания военных сборов - документы, подтверждающие родство, свидетельство о болезни, оформленное военно-врачебной комиссией в период прохождения военной службы (военных сборов), с заключением о причинной связи увечья (ранения, травмы, контузии) либо заболевания, полученного в связи с исполнением обязанностей военной службы, заключение федерального государственного учреждения медико-социальной экспертизы, подтверждающее причинную связь их смерти вследствие увечья (ранения, травмы, контузии) либо заболевания, полученного в связи с исполнением ими обязанностей военной службы;</w:t>
      </w:r>
    </w:p>
    <w:p w:rsidR="0042416F" w:rsidRDefault="0042416F">
      <w:pPr>
        <w:pStyle w:val="ConsPlusNormal"/>
        <w:spacing w:before="220"/>
        <w:ind w:firstLine="540"/>
        <w:jc w:val="both"/>
      </w:pPr>
      <w:r>
        <w:t xml:space="preserve">е) в отношении пребывавшего в добровольческих формированиях, предусмотренных </w:t>
      </w:r>
      <w:r>
        <w:lastRenderedPageBreak/>
        <w:t xml:space="preserve">Федеральным </w:t>
      </w:r>
      <w:hyperlink r:id="rId138">
        <w:r>
          <w:rPr>
            <w:color w:val="0000FF"/>
          </w:rPr>
          <w:t>законом</w:t>
        </w:r>
      </w:hyperlink>
      <w:r>
        <w:t xml:space="preserve"> "Об обороне", и не менее 6 месяцев участвовавшего в боевых действиях, выполнявшего задачи при проведении контртеррористических операций или при использовании добровольческих формирований за пределами территории Российской Федерации, а также в указанный период находившегося на лечении либо в плену (за исключением случаев добровольной сдачи в плен), в положении заложника или интернированного в связи с участием в боевых действиях, выполнением задач при проведении контртеррористических операций или при использовании добровольческих формирований за пределами территории Российской Федерации:</w:t>
      </w:r>
    </w:p>
    <w:p w:rsidR="0042416F" w:rsidRDefault="0042416F">
      <w:pPr>
        <w:pStyle w:val="ConsPlusNormal"/>
        <w:spacing w:before="220"/>
        <w:ind w:firstLine="540"/>
        <w:jc w:val="both"/>
      </w:pPr>
      <w:r>
        <w:t>контракт (копия контракта) о пребывании в добровольческом формировании;</w:t>
      </w:r>
    </w:p>
    <w:p w:rsidR="0042416F" w:rsidRDefault="0042416F">
      <w:pPr>
        <w:pStyle w:val="ConsPlusNormal"/>
        <w:spacing w:before="220"/>
        <w:ind w:firstLine="540"/>
        <w:jc w:val="both"/>
      </w:pPr>
      <w:r>
        <w:t>удостоверение гражданина, пребывающего в добровольческом формировании;</w:t>
      </w:r>
    </w:p>
    <w:p w:rsidR="0042416F" w:rsidRDefault="0042416F">
      <w:pPr>
        <w:pStyle w:val="ConsPlusNormal"/>
        <w:spacing w:before="220"/>
        <w:ind w:firstLine="540"/>
        <w:jc w:val="both"/>
      </w:pPr>
      <w:r>
        <w:t>удостоверение ветерана боевых действий;</w:t>
      </w:r>
    </w:p>
    <w:p w:rsidR="0042416F" w:rsidRDefault="0042416F">
      <w:pPr>
        <w:pStyle w:val="ConsPlusNormal"/>
        <w:spacing w:before="220"/>
        <w:ind w:firstLine="540"/>
        <w:jc w:val="both"/>
      </w:pPr>
      <w:r>
        <w:t>документы, подтверждающие факт и периоды участия в боевых действиях, выполнения задач при проведении контртеррористических операций или при использовании добровольческих формирований за пределами территории Российской Федерации, а также нахождения на лечении либо в плену (за исключением случаев добровольной сдачи в плен), в положении заложника или интернированного в связи с участием в боевых действиях, выполнением задач при проведении контртеррористических операций или при использовании добровольческих формирований за пределами территории Российской Федерации;</w:t>
      </w:r>
    </w:p>
    <w:p w:rsidR="0042416F" w:rsidRDefault="0042416F">
      <w:pPr>
        <w:pStyle w:val="ConsPlusNormal"/>
        <w:jc w:val="both"/>
      </w:pPr>
      <w:r>
        <w:t xml:space="preserve">(пп. "е" введен </w:t>
      </w:r>
      <w:hyperlink r:id="rId139">
        <w:r>
          <w:rPr>
            <w:color w:val="0000FF"/>
          </w:rPr>
          <w:t>Постановлением</w:t>
        </w:r>
      </w:hyperlink>
      <w:r>
        <w:t xml:space="preserve"> Правительства РФ от 26.08.2025 N 1276)</w:t>
      </w:r>
    </w:p>
    <w:p w:rsidR="0042416F" w:rsidRDefault="0042416F">
      <w:pPr>
        <w:pStyle w:val="ConsPlusNormal"/>
        <w:spacing w:before="220"/>
        <w:ind w:firstLine="540"/>
        <w:jc w:val="both"/>
      </w:pPr>
      <w:r>
        <w:t>ж) в отношении прошедшего военную службу в Вооруженных Силах Донецкой Народной Республики, воинских формированиях и органах Донецкой Народной Республики или в Народной милиции Луганской Народной Республики, воинских формированиях и органах Луганской Народной Республики, не пребывающего в запасе, - документ воинского учета (выписка из документа воинского учета) или справка о прохождении военной службы, заверенная печатью и подписью командира (начальника) воинской части (подразделения, органа, организации);</w:t>
      </w:r>
    </w:p>
    <w:p w:rsidR="0042416F" w:rsidRDefault="0042416F">
      <w:pPr>
        <w:pStyle w:val="ConsPlusNormal"/>
        <w:jc w:val="both"/>
      </w:pPr>
      <w:r>
        <w:t xml:space="preserve">(пп. "ж" введен </w:t>
      </w:r>
      <w:hyperlink r:id="rId140">
        <w:r>
          <w:rPr>
            <w:color w:val="0000FF"/>
          </w:rPr>
          <w:t>Постановлением</w:t>
        </w:r>
      </w:hyperlink>
      <w:r>
        <w:t xml:space="preserve"> Правительства РФ от 26.08.2025 N 1276)</w:t>
      </w:r>
    </w:p>
    <w:p w:rsidR="0042416F" w:rsidRDefault="0042416F">
      <w:pPr>
        <w:pStyle w:val="ConsPlusNormal"/>
        <w:spacing w:before="220"/>
        <w:ind w:firstLine="540"/>
        <w:jc w:val="both"/>
      </w:pPr>
      <w:r>
        <w:t>з) в отношении принимавшего не менее 6 месяцев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воинских формирований и органов Донецкой Народной Республики, Народной милиции Луганской Народной Республики, воинских формирований и органов Луганской Народной Республики начиная с 11 мая 2014 г., не пребывающего в запасе:</w:t>
      </w:r>
    </w:p>
    <w:p w:rsidR="0042416F" w:rsidRDefault="0042416F">
      <w:pPr>
        <w:pStyle w:val="ConsPlusNormal"/>
        <w:spacing w:before="220"/>
        <w:ind w:firstLine="540"/>
        <w:jc w:val="both"/>
      </w:pPr>
      <w:r>
        <w:t>удостоверение ветерана боевых действий;</w:t>
      </w:r>
    </w:p>
    <w:p w:rsidR="0042416F" w:rsidRDefault="0042416F">
      <w:pPr>
        <w:pStyle w:val="ConsPlusNormal"/>
        <w:spacing w:before="220"/>
        <w:ind w:firstLine="540"/>
        <w:jc w:val="both"/>
      </w:pPr>
      <w:r>
        <w:t>документы, подтверждающие факт и периоды участия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воинских формирований и органов Донецкой Народной Республики, Народной милиции Луганской Народной Республики, воинских формирований и органов Луганской Народной Республики.</w:t>
      </w:r>
    </w:p>
    <w:p w:rsidR="0042416F" w:rsidRDefault="0042416F">
      <w:pPr>
        <w:pStyle w:val="ConsPlusNormal"/>
        <w:jc w:val="both"/>
      </w:pPr>
      <w:r>
        <w:t xml:space="preserve">(пп. "з" введен </w:t>
      </w:r>
      <w:hyperlink r:id="rId141">
        <w:r>
          <w:rPr>
            <w:color w:val="0000FF"/>
          </w:rPr>
          <w:t>Постановлением</w:t>
        </w:r>
      </w:hyperlink>
      <w:r>
        <w:t xml:space="preserve"> Правительства РФ от 26.08.2025 N 1276)</w:t>
      </w:r>
    </w:p>
    <w:p w:rsidR="0042416F" w:rsidRDefault="0042416F">
      <w:pPr>
        <w:pStyle w:val="ConsPlusNormal"/>
        <w:jc w:val="both"/>
      </w:pPr>
      <w:r>
        <w:t xml:space="preserve">(п. 17(1) введен </w:t>
      </w:r>
      <w:hyperlink r:id="rId142">
        <w:r>
          <w:rPr>
            <w:color w:val="0000FF"/>
          </w:rPr>
          <w:t>Постановлением</w:t>
        </w:r>
      </w:hyperlink>
      <w:r>
        <w:t xml:space="preserve"> Правительства РФ от 14.10.2021 N 1746)</w:t>
      </w:r>
    </w:p>
    <w:p w:rsidR="0042416F" w:rsidRDefault="0042416F">
      <w:pPr>
        <w:pStyle w:val="ConsPlusNormal"/>
        <w:spacing w:before="220"/>
        <w:ind w:firstLine="540"/>
        <w:jc w:val="both"/>
      </w:pPr>
      <w:r>
        <w:t xml:space="preserve">17(2). При рассмотрении вопроса о признании гражданина не подлежащим призыву на военную службу в случае отсутствия технической возможности получения сведений в электронной форме из указанных в </w:t>
      </w:r>
      <w:hyperlink w:anchor="P195">
        <w:r>
          <w:rPr>
            <w:color w:val="0000FF"/>
          </w:rPr>
          <w:t>пункте 17</w:t>
        </w:r>
      </w:hyperlink>
      <w:r>
        <w:t xml:space="preserve"> настоящего Положения информационных ресурсов и информационных систем представляются документы:</w:t>
      </w:r>
    </w:p>
    <w:p w:rsidR="0042416F" w:rsidRDefault="0042416F">
      <w:pPr>
        <w:pStyle w:val="ConsPlusNormal"/>
        <w:jc w:val="both"/>
      </w:pPr>
      <w:r>
        <w:t xml:space="preserve">(в ред. </w:t>
      </w:r>
      <w:hyperlink r:id="rId143">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 xml:space="preserve">в отношении отбывающего наказание в виде обязательных работ, исправительных работ, ограничения свободы или ареста - сообщение федерального суда (мирового судьи) о вступлении </w:t>
      </w:r>
      <w:r>
        <w:lastRenderedPageBreak/>
        <w:t>приговора суда в законную силу;</w:t>
      </w:r>
    </w:p>
    <w:p w:rsidR="0042416F" w:rsidRDefault="0042416F">
      <w:pPr>
        <w:pStyle w:val="ConsPlusNormal"/>
        <w:spacing w:before="220"/>
        <w:ind w:firstLine="540"/>
        <w:jc w:val="both"/>
      </w:pPr>
      <w:r>
        <w:t>в отношении имеющего неснятую или непогашенную судимость за совершение преступления - соответствующее сообщение федерального суда (мирового судьи) о вступлении приговора в законную силу или справка об освобождении, предъявленная гражданином;</w:t>
      </w:r>
    </w:p>
    <w:p w:rsidR="0042416F" w:rsidRDefault="0042416F">
      <w:pPr>
        <w:pStyle w:val="ConsPlusNormal"/>
        <w:spacing w:before="220"/>
        <w:ind w:firstLine="540"/>
        <w:jc w:val="both"/>
      </w:pPr>
      <w:r>
        <w:t xml:space="preserve">в отношении которого ведется дознание либо предварительное следствие или в отношении которого уголовное дело передано в суд, - соответствующее сообщение об этом органа дознания, предварительного следствия, федерального суда (мирового судьи) с обязательным указанием в нем номера уголовного дела, даты возбуждения и предварительной даты завершения уголовного дела, статьи Уголовного </w:t>
      </w:r>
      <w:hyperlink r:id="rId144">
        <w:r>
          <w:rPr>
            <w:color w:val="0000FF"/>
          </w:rPr>
          <w:t>кодекса</w:t>
        </w:r>
      </w:hyperlink>
      <w:r>
        <w:t xml:space="preserve"> Российской Федерации, по которой в отношении призывника возбуждено уголовное дело.</w:t>
      </w:r>
    </w:p>
    <w:p w:rsidR="0042416F" w:rsidRDefault="0042416F">
      <w:pPr>
        <w:pStyle w:val="ConsPlusNormal"/>
        <w:jc w:val="both"/>
      </w:pPr>
      <w:r>
        <w:t xml:space="preserve">(п. 17(2) введен </w:t>
      </w:r>
      <w:hyperlink r:id="rId145">
        <w:r>
          <w:rPr>
            <w:color w:val="0000FF"/>
          </w:rPr>
          <w:t>Постановлением</w:t>
        </w:r>
      </w:hyperlink>
      <w:r>
        <w:t xml:space="preserve"> Правительства РФ от 14.10.2021 N 1746)</w:t>
      </w:r>
    </w:p>
    <w:p w:rsidR="0042416F" w:rsidRDefault="0042416F">
      <w:pPr>
        <w:pStyle w:val="ConsPlusNormal"/>
        <w:spacing w:before="220"/>
        <w:ind w:firstLine="540"/>
        <w:jc w:val="both"/>
      </w:pPr>
      <w:r>
        <w:t xml:space="preserve">17(3). При рассмотрении вопроса о предоставлении гражданину отсрочки от призыва на военную службу в случае отсутствия технической возможности получения сведений в электронной форме из указанных в </w:t>
      </w:r>
      <w:hyperlink w:anchor="P195">
        <w:r>
          <w:rPr>
            <w:color w:val="0000FF"/>
          </w:rPr>
          <w:t>пункте 17</w:t>
        </w:r>
      </w:hyperlink>
      <w:r>
        <w:t xml:space="preserve"> настоящего Положения информационных ресурсов и информационных систем призывной комиссии представляются подлинники следующих документов:</w:t>
      </w:r>
    </w:p>
    <w:p w:rsidR="0042416F" w:rsidRDefault="0042416F">
      <w:pPr>
        <w:pStyle w:val="ConsPlusNormal"/>
        <w:jc w:val="both"/>
      </w:pPr>
      <w:r>
        <w:t xml:space="preserve">(в ред. </w:t>
      </w:r>
      <w:hyperlink r:id="rId146">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а) в отношении признанного временно не годным к военной службе по состоянию здоровья:</w:t>
      </w:r>
    </w:p>
    <w:p w:rsidR="0042416F" w:rsidRDefault="0042416F">
      <w:pPr>
        <w:pStyle w:val="ConsPlusNormal"/>
        <w:spacing w:before="220"/>
        <w:ind w:firstLine="540"/>
        <w:jc w:val="both"/>
      </w:pPr>
      <w:r>
        <w:t>медицинское заключение о состоянии здоровья гражданина с указанием результатов проведенных исследований и установленного диагноза;</w:t>
      </w:r>
    </w:p>
    <w:p w:rsidR="0042416F" w:rsidRDefault="0042416F">
      <w:pPr>
        <w:pStyle w:val="ConsPlusNormal"/>
        <w:spacing w:before="220"/>
        <w:ind w:firstLine="540"/>
        <w:jc w:val="both"/>
      </w:pPr>
      <w:r>
        <w:t>лист медицинского освидетельствования с заключением врача-специалиста о категории годности гражданина к военной службе;</w:t>
      </w:r>
    </w:p>
    <w:p w:rsidR="0042416F" w:rsidRDefault="0042416F">
      <w:pPr>
        <w:pStyle w:val="ConsPlusNormal"/>
        <w:spacing w:before="220"/>
        <w:ind w:firstLine="540"/>
        <w:jc w:val="both"/>
      </w:pPr>
      <w:r>
        <w:t>карта медицинского освидетельствования гражданина, подлежащего призыву на военную службу;</w:t>
      </w:r>
    </w:p>
    <w:p w:rsidR="0042416F" w:rsidRDefault="0042416F">
      <w:pPr>
        <w:pStyle w:val="ConsPlusNormal"/>
        <w:spacing w:before="220"/>
        <w:ind w:firstLine="540"/>
        <w:jc w:val="both"/>
      </w:pPr>
      <w:bookmarkStart w:id="4" w:name="P243"/>
      <w:bookmarkEnd w:id="4"/>
      <w:r>
        <w:t>б) в отношении занятого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указанные лица не находятся на полном государственном обеспечении и нуждаются по состоянию здоровья в соответствии с заключением федерального государственного учреждения медико-социальной экспертизы по месту жительства граждан, призываемых на военную службу, в постоянном постороннем уходе (помощи, надзоре):</w:t>
      </w:r>
    </w:p>
    <w:p w:rsidR="0042416F" w:rsidRDefault="0042416F">
      <w:pPr>
        <w:pStyle w:val="ConsPlusNormal"/>
        <w:spacing w:before="220"/>
        <w:ind w:firstLine="540"/>
        <w:jc w:val="both"/>
      </w:pPr>
      <w:r>
        <w:t>свидетельство о рождении гражданина, подлежащего призыву на военную службу;</w:t>
      </w:r>
    </w:p>
    <w:p w:rsidR="0042416F" w:rsidRDefault="0042416F">
      <w:pPr>
        <w:pStyle w:val="ConsPlusNormal"/>
        <w:spacing w:before="220"/>
        <w:ind w:firstLine="540"/>
        <w:jc w:val="both"/>
      </w:pPr>
      <w:r>
        <w:t>информация о лицах, проживающих совместно с заявителем и о родственных связях заявителя на основании декларирования заявителем этих сведений и проверки их в порядке межведомственного информационного взаимодействия;</w:t>
      </w:r>
    </w:p>
    <w:p w:rsidR="0042416F" w:rsidRDefault="0042416F">
      <w:pPr>
        <w:pStyle w:val="ConsPlusNormal"/>
        <w:spacing w:before="220"/>
        <w:ind w:firstLine="540"/>
        <w:jc w:val="both"/>
      </w:pPr>
      <w:r>
        <w:t>для занятого постоянным уходом за дедушкой или бабушкой - свидетельства о рождении родителей гражданина, подлежащего призыву на военную службу;</w:t>
      </w:r>
    </w:p>
    <w:p w:rsidR="0042416F" w:rsidRDefault="0042416F">
      <w:pPr>
        <w:pStyle w:val="ConsPlusNormal"/>
        <w:spacing w:before="220"/>
        <w:ind w:firstLine="540"/>
        <w:jc w:val="both"/>
      </w:pPr>
      <w:r>
        <w:t>для занятого постоянным уходом за усыновителем - соответствующее решение федерального суда;</w:t>
      </w:r>
    </w:p>
    <w:p w:rsidR="0042416F" w:rsidRDefault="0042416F">
      <w:pPr>
        <w:pStyle w:val="ConsPlusNormal"/>
        <w:spacing w:before="220"/>
        <w:ind w:firstLine="540"/>
        <w:jc w:val="both"/>
      </w:pPr>
      <w:r>
        <w:t>заключение федерального государственного учреждения медико-социальной экспертизы по месту жительства гражданина, призываемого на военную службу, о нуждаемости указанных родственников в постоянном постороннем уходе (помощи, надзоре);</w:t>
      </w:r>
    </w:p>
    <w:p w:rsidR="0042416F" w:rsidRDefault="0042416F">
      <w:pPr>
        <w:pStyle w:val="ConsPlusNormal"/>
        <w:spacing w:before="220"/>
        <w:ind w:firstLine="540"/>
        <w:jc w:val="both"/>
      </w:pPr>
      <w:r>
        <w:lastRenderedPageBreak/>
        <w:t>копия паспорта родственника (усыновителя), который нуждается в постоянном постороннем уходе (помощи, надзоре).</w:t>
      </w:r>
    </w:p>
    <w:p w:rsidR="0042416F" w:rsidRDefault="0042416F">
      <w:pPr>
        <w:pStyle w:val="ConsPlusNormal"/>
        <w:spacing w:before="220"/>
        <w:ind w:firstLine="540"/>
        <w:jc w:val="both"/>
      </w:pPr>
      <w:r>
        <w:t>Военный комиссариат муниципального образования (муниципальных образований) принимает меры по истребованию иных документов, подтверждающих отсутствие других лиц, обязанных по закону содержать указанных граждан, независимо от места их проживания;</w:t>
      </w:r>
    </w:p>
    <w:p w:rsidR="0042416F" w:rsidRDefault="0042416F">
      <w:pPr>
        <w:pStyle w:val="ConsPlusNormal"/>
        <w:spacing w:before="220"/>
        <w:ind w:firstLine="540"/>
        <w:jc w:val="both"/>
      </w:pPr>
      <w:r>
        <w:t>в) в отношении являющегося опекуном или попечителем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42416F" w:rsidRDefault="0042416F">
      <w:pPr>
        <w:pStyle w:val="ConsPlusNormal"/>
        <w:spacing w:before="220"/>
        <w:ind w:firstLine="540"/>
        <w:jc w:val="both"/>
      </w:pPr>
      <w:r>
        <w:t>документ, устанавливающий опеку;</w:t>
      </w:r>
    </w:p>
    <w:p w:rsidR="0042416F" w:rsidRDefault="0042416F">
      <w:pPr>
        <w:pStyle w:val="ConsPlusNormal"/>
        <w:spacing w:before="220"/>
        <w:ind w:firstLine="540"/>
        <w:jc w:val="both"/>
      </w:pPr>
      <w:r>
        <w:t>свидетельство о рождении гражданина, подлежащего призыву на военную службу;</w:t>
      </w:r>
    </w:p>
    <w:p w:rsidR="0042416F" w:rsidRDefault="0042416F">
      <w:pPr>
        <w:pStyle w:val="ConsPlusNormal"/>
        <w:spacing w:before="220"/>
        <w:ind w:firstLine="540"/>
        <w:jc w:val="both"/>
      </w:pPr>
      <w:r>
        <w:t>информация о лицах, проживающих совместно с заявителем, и о родственных связях заявителя на основании декларирования заявителем данных сведений и проверки их в порядке межведомственного информационного взаимодействия;</w:t>
      </w:r>
    </w:p>
    <w:p w:rsidR="0042416F" w:rsidRDefault="0042416F">
      <w:pPr>
        <w:pStyle w:val="ConsPlusNormal"/>
        <w:spacing w:before="220"/>
        <w:ind w:firstLine="540"/>
        <w:jc w:val="both"/>
      </w:pPr>
      <w:r>
        <w:t>свидетельство (сведения) о рождении брата или сестры.</w:t>
      </w:r>
    </w:p>
    <w:p w:rsidR="0042416F" w:rsidRDefault="0042416F">
      <w:pPr>
        <w:pStyle w:val="ConsPlusNormal"/>
        <w:jc w:val="both"/>
      </w:pPr>
      <w:r>
        <w:t xml:space="preserve">(в ред. </w:t>
      </w:r>
      <w:hyperlink r:id="rId147">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Военный комиссариат муниципального образования (муниципальных образований) принимает меры по истребованию иных документов и сведений, подтверждающих отсутствие других лиц, обязанных по закону содержать указанных граждан, независимо от места их проживания;</w:t>
      </w:r>
    </w:p>
    <w:p w:rsidR="0042416F" w:rsidRDefault="0042416F">
      <w:pPr>
        <w:pStyle w:val="ConsPlusNormal"/>
        <w:jc w:val="both"/>
      </w:pPr>
      <w:r>
        <w:t xml:space="preserve">(в ред. </w:t>
      </w:r>
      <w:hyperlink r:id="rId148">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г) в отношении имеющего ребенка и воспитывающего его без матери ребенка:</w:t>
      </w:r>
    </w:p>
    <w:p w:rsidR="0042416F" w:rsidRDefault="0042416F">
      <w:pPr>
        <w:pStyle w:val="ConsPlusNormal"/>
        <w:spacing w:before="220"/>
        <w:ind w:firstLine="540"/>
        <w:jc w:val="both"/>
      </w:pPr>
      <w:r>
        <w:t>информация о лицах, проживающих совместно с заявителем, и о родственных связях заявителя на основании декларирования заявителем этих сведений и проверки их в порядке межведомственного информационного взаимодействия;</w:t>
      </w:r>
    </w:p>
    <w:p w:rsidR="0042416F" w:rsidRDefault="0042416F">
      <w:pPr>
        <w:pStyle w:val="ConsPlusNormal"/>
        <w:spacing w:before="220"/>
        <w:ind w:firstLine="540"/>
        <w:jc w:val="both"/>
      </w:pPr>
      <w:r>
        <w:t>свидетельство (сведения) о рождении ребенка;</w:t>
      </w:r>
    </w:p>
    <w:p w:rsidR="0042416F" w:rsidRDefault="0042416F">
      <w:pPr>
        <w:pStyle w:val="ConsPlusNormal"/>
        <w:jc w:val="both"/>
      </w:pPr>
      <w:r>
        <w:t xml:space="preserve">(в ред. </w:t>
      </w:r>
      <w:hyperlink r:id="rId149">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свидетельство о расторжении брака с выпиской из решения суда, определяющего проживание после развода несовершеннолетнего ребенка с отцом, либо о смерти матери ребенка, либо решение суда о лишении ее родительских прав;</w:t>
      </w:r>
    </w:p>
    <w:p w:rsidR="0042416F" w:rsidRDefault="0042416F">
      <w:pPr>
        <w:pStyle w:val="ConsPlusNormal"/>
        <w:spacing w:before="220"/>
        <w:ind w:firstLine="540"/>
        <w:jc w:val="both"/>
      </w:pPr>
      <w:r>
        <w:t>д) в отношении имеющего двух и более детей:</w:t>
      </w:r>
    </w:p>
    <w:p w:rsidR="0042416F" w:rsidRDefault="0042416F">
      <w:pPr>
        <w:pStyle w:val="ConsPlusNormal"/>
        <w:spacing w:before="220"/>
        <w:ind w:firstLine="540"/>
        <w:jc w:val="both"/>
      </w:pPr>
      <w:r>
        <w:t>информация о лицах, проживающих совместно с заявителем, и о родственных связях заявителя на основании декларирования заявителем данных сведений и проверки их в порядке межведомственного информационного взаимодействия;</w:t>
      </w:r>
    </w:p>
    <w:p w:rsidR="0042416F" w:rsidRDefault="0042416F">
      <w:pPr>
        <w:pStyle w:val="ConsPlusNormal"/>
        <w:spacing w:before="220"/>
        <w:ind w:firstLine="540"/>
        <w:jc w:val="both"/>
      </w:pPr>
      <w:r>
        <w:t>свидетельства (сведения) о рождении детей;</w:t>
      </w:r>
    </w:p>
    <w:p w:rsidR="0042416F" w:rsidRDefault="0042416F">
      <w:pPr>
        <w:pStyle w:val="ConsPlusNormal"/>
        <w:jc w:val="both"/>
      </w:pPr>
      <w:r>
        <w:t xml:space="preserve">(в ред. </w:t>
      </w:r>
      <w:hyperlink r:id="rId150">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bookmarkStart w:id="5" w:name="P268"/>
      <w:bookmarkEnd w:id="5"/>
      <w:r>
        <w:t>е) в отношении имеющего ребенка-инвалида в возрасте до трех лет:</w:t>
      </w:r>
    </w:p>
    <w:p w:rsidR="0042416F" w:rsidRDefault="0042416F">
      <w:pPr>
        <w:pStyle w:val="ConsPlusNormal"/>
        <w:spacing w:before="220"/>
        <w:ind w:firstLine="540"/>
        <w:jc w:val="both"/>
      </w:pPr>
      <w:r>
        <w:t>информация о лицах, проживающих совместно с заявителем, и о родственных связях заявителя на основании декларирования заявителем данных сведений и проверки их в порядке межведомственного информационного взаимодействия;</w:t>
      </w:r>
    </w:p>
    <w:p w:rsidR="0042416F" w:rsidRDefault="0042416F">
      <w:pPr>
        <w:pStyle w:val="ConsPlusNormal"/>
        <w:spacing w:before="220"/>
        <w:ind w:firstLine="540"/>
        <w:jc w:val="both"/>
      </w:pPr>
      <w:r>
        <w:t>свидетельство (сведения) о рождении ребенка;</w:t>
      </w:r>
    </w:p>
    <w:p w:rsidR="0042416F" w:rsidRDefault="0042416F">
      <w:pPr>
        <w:pStyle w:val="ConsPlusNormal"/>
        <w:jc w:val="both"/>
      </w:pPr>
      <w:r>
        <w:lastRenderedPageBreak/>
        <w:t xml:space="preserve">(в ред. </w:t>
      </w:r>
      <w:hyperlink r:id="rId151">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справка федерального государственного учреждения медико-социальной экспертизы об установлении инвалидности ребенка.</w:t>
      </w:r>
    </w:p>
    <w:p w:rsidR="0042416F" w:rsidRDefault="0042416F">
      <w:pPr>
        <w:pStyle w:val="ConsPlusNormal"/>
        <w:spacing w:before="220"/>
        <w:ind w:firstLine="540"/>
        <w:jc w:val="both"/>
      </w:pPr>
      <w:r>
        <w:t xml:space="preserve">Граждане, получившие отсрочку от призыва на военную службу по основаниям, предусмотренным </w:t>
      </w:r>
      <w:hyperlink w:anchor="P243">
        <w:r>
          <w:rPr>
            <w:color w:val="0000FF"/>
          </w:rPr>
          <w:t>подпунктами "б"</w:t>
        </w:r>
      </w:hyperlink>
      <w:r>
        <w:t xml:space="preserve"> - </w:t>
      </w:r>
      <w:hyperlink w:anchor="P268">
        <w:r>
          <w:rPr>
            <w:color w:val="0000FF"/>
          </w:rPr>
          <w:t>"е"</w:t>
        </w:r>
      </w:hyperlink>
      <w:r>
        <w:t xml:space="preserve"> настоящего пункта, ежегодно, в сентябре - октябре, представляют в военный комиссариат муниципального образования (муниципальных образований) информацию о проживающих совместно с ними лицах и о родственных связях указанных граждан на основании декларирования ими этих сведений.</w:t>
      </w:r>
    </w:p>
    <w:p w:rsidR="0042416F" w:rsidRDefault="0042416F">
      <w:pPr>
        <w:pStyle w:val="ConsPlusNormal"/>
        <w:jc w:val="both"/>
      </w:pPr>
      <w:r>
        <w:t xml:space="preserve">(в ред. </w:t>
      </w:r>
      <w:hyperlink r:id="rId152">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bookmarkStart w:id="6" w:name="P275"/>
      <w:bookmarkEnd w:id="6"/>
      <w:r>
        <w:t xml:space="preserve">ж) в отношении граждан, указанных в </w:t>
      </w:r>
      <w:hyperlink r:id="rId153">
        <w:r>
          <w:rPr>
            <w:color w:val="0000FF"/>
          </w:rPr>
          <w:t>подпункте "з" пункта 1 статьи 24</w:t>
        </w:r>
      </w:hyperlink>
      <w:r>
        <w:t xml:space="preserve"> Федерального закона "О воинской обязанности и военной службе":</w:t>
      </w:r>
    </w:p>
    <w:p w:rsidR="0042416F" w:rsidRDefault="0042416F">
      <w:pPr>
        <w:pStyle w:val="ConsPlusNormal"/>
        <w:jc w:val="both"/>
      </w:pPr>
      <w:r>
        <w:t xml:space="preserve">(в ред. </w:t>
      </w:r>
      <w:hyperlink r:id="rId154">
        <w:r>
          <w:rPr>
            <w:color w:val="0000FF"/>
          </w:rPr>
          <w:t>Постановления</w:t>
        </w:r>
      </w:hyperlink>
      <w:r>
        <w:t xml:space="preserve"> Правительства РФ от 13.12.2024 N 1778)</w:t>
      </w:r>
    </w:p>
    <w:p w:rsidR="0042416F" w:rsidRDefault="0042416F">
      <w:pPr>
        <w:pStyle w:val="ConsPlusNormal"/>
        <w:spacing w:before="220"/>
        <w:ind w:firstLine="540"/>
        <w:jc w:val="both"/>
      </w:pPr>
      <w:r>
        <w:t>документ о высшем образовании;</w:t>
      </w:r>
    </w:p>
    <w:p w:rsidR="0042416F" w:rsidRDefault="0042416F">
      <w:pPr>
        <w:pStyle w:val="ConsPlusNormal"/>
        <w:spacing w:before="220"/>
        <w:ind w:firstLine="540"/>
        <w:jc w:val="both"/>
      </w:pPr>
      <w:r>
        <w:t>справка с места службы с указанием в ней специального звания (классного чина прокурорского работника) и даты окончания контракта (даты заключения трудового договора для прокурорского работника) или копия контракта (копия трудового договора для прокурорского работника), заверенная печатью и подписью руководителя соответствующего органа, организации или учреждения;</w:t>
      </w:r>
    </w:p>
    <w:p w:rsidR="0042416F" w:rsidRDefault="0042416F">
      <w:pPr>
        <w:pStyle w:val="ConsPlusNormal"/>
        <w:jc w:val="both"/>
      </w:pPr>
      <w:r>
        <w:t xml:space="preserve">(в ред. </w:t>
      </w:r>
      <w:hyperlink r:id="rId155">
        <w:r>
          <w:rPr>
            <w:color w:val="0000FF"/>
          </w:rPr>
          <w:t>Постановления</w:t>
        </w:r>
      </w:hyperlink>
      <w:r>
        <w:t xml:space="preserve"> Правительства РФ от 13.12.2024 N 1778)</w:t>
      </w:r>
    </w:p>
    <w:p w:rsidR="0042416F" w:rsidRDefault="0042416F">
      <w:pPr>
        <w:pStyle w:val="ConsPlusNormal"/>
        <w:spacing w:before="220"/>
        <w:ind w:firstLine="540"/>
        <w:jc w:val="both"/>
      </w:pPr>
      <w:bookmarkStart w:id="7" w:name="P280"/>
      <w:bookmarkEnd w:id="7"/>
      <w:r>
        <w:t>з) в отношении поступивших на службу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w:t>
      </w:r>
    </w:p>
    <w:p w:rsidR="0042416F" w:rsidRDefault="0042416F">
      <w:pPr>
        <w:pStyle w:val="ConsPlusNormal"/>
        <w:spacing w:before="220"/>
        <w:ind w:firstLine="540"/>
        <w:jc w:val="both"/>
      </w:pPr>
      <w:r>
        <w:t>документ о высшем образовании;</w:t>
      </w:r>
    </w:p>
    <w:p w:rsidR="0042416F" w:rsidRDefault="0042416F">
      <w:pPr>
        <w:pStyle w:val="ConsPlusNormal"/>
        <w:spacing w:before="220"/>
        <w:ind w:firstLine="540"/>
        <w:jc w:val="both"/>
      </w:pPr>
      <w:r>
        <w:t>справка с места службы с указанием в ней специального звания и даты окончания контракта (или копия контракта), заверенная печатью и подписью командира (начальника) воинской части (подразделения, органа, организации);</w:t>
      </w:r>
    </w:p>
    <w:p w:rsidR="0042416F" w:rsidRDefault="0042416F">
      <w:pPr>
        <w:pStyle w:val="ConsPlusNormal"/>
        <w:spacing w:before="220"/>
        <w:ind w:firstLine="540"/>
        <w:jc w:val="both"/>
      </w:pPr>
      <w:r>
        <w:t>и) в отношении имеющего ребенка и жену, срок беременности которой составляет не менее 22 недель:</w:t>
      </w:r>
    </w:p>
    <w:p w:rsidR="0042416F" w:rsidRDefault="0042416F">
      <w:pPr>
        <w:pStyle w:val="ConsPlusNormal"/>
        <w:spacing w:before="220"/>
        <w:ind w:firstLine="540"/>
        <w:jc w:val="both"/>
      </w:pPr>
      <w:r>
        <w:t>свидетельство (сведения) о рождении ребенка;</w:t>
      </w:r>
    </w:p>
    <w:p w:rsidR="0042416F" w:rsidRDefault="0042416F">
      <w:pPr>
        <w:pStyle w:val="ConsPlusNormal"/>
        <w:jc w:val="both"/>
      </w:pPr>
      <w:r>
        <w:t xml:space="preserve">(в ред. </w:t>
      </w:r>
      <w:hyperlink r:id="rId156">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свидетельство о браке;</w:t>
      </w:r>
    </w:p>
    <w:p w:rsidR="0042416F" w:rsidRDefault="0042416F">
      <w:pPr>
        <w:pStyle w:val="ConsPlusNormal"/>
        <w:spacing w:before="220"/>
        <w:ind w:firstLine="540"/>
        <w:jc w:val="both"/>
      </w:pPr>
      <w:r>
        <w:t>заключение медицинской организации по месту жительства жены о сроках ее беременности, подписанное главным и лечащим врачами и заверенное печатью этой организации, с указанием даты выдачи этого заключения;</w:t>
      </w:r>
    </w:p>
    <w:p w:rsidR="0042416F" w:rsidRDefault="0042416F">
      <w:pPr>
        <w:pStyle w:val="ConsPlusNormal"/>
        <w:spacing w:before="220"/>
        <w:ind w:firstLine="540"/>
        <w:jc w:val="both"/>
      </w:pPr>
      <w:bookmarkStart w:id="8" w:name="P288"/>
      <w:bookmarkEnd w:id="8"/>
      <w:r>
        <w:t>к) в отношении избранных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местного самоуправления или главами муниципальных образований и осуществляющих свои полномочия на постоянной основе, а также в отношении зарегистрированных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w:t>
      </w:r>
    </w:p>
    <w:p w:rsidR="0042416F" w:rsidRDefault="0042416F">
      <w:pPr>
        <w:pStyle w:val="ConsPlusNormal"/>
        <w:jc w:val="both"/>
      </w:pPr>
      <w:r>
        <w:t xml:space="preserve">(в ред. </w:t>
      </w:r>
      <w:hyperlink r:id="rId157">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lastRenderedPageBreak/>
        <w:t>документы, удостоверяющие избрание их в указанные органы власти или регистрацию в качестве кандидатов для избрания в указанные органы власти;</w:t>
      </w:r>
    </w:p>
    <w:p w:rsidR="0042416F" w:rsidRDefault="0042416F">
      <w:pPr>
        <w:pStyle w:val="ConsPlusNormal"/>
        <w:spacing w:before="220"/>
        <w:ind w:firstLine="540"/>
        <w:jc w:val="both"/>
      </w:pPr>
      <w:r>
        <w:t>справка из законодательного органа государственной власти или других органов, в которые был избран гражданин.</w:t>
      </w:r>
    </w:p>
    <w:p w:rsidR="0042416F" w:rsidRDefault="0042416F">
      <w:pPr>
        <w:pStyle w:val="ConsPlusNormal"/>
        <w:spacing w:before="220"/>
        <w:ind w:firstLine="540"/>
        <w:jc w:val="both"/>
      </w:pPr>
      <w:r>
        <w:t xml:space="preserve">Граждане, указанные в </w:t>
      </w:r>
      <w:hyperlink w:anchor="P275">
        <w:r>
          <w:rPr>
            <w:color w:val="0000FF"/>
          </w:rPr>
          <w:t>подпунктах "ж"</w:t>
        </w:r>
      </w:hyperlink>
      <w:r>
        <w:t xml:space="preserve">, </w:t>
      </w:r>
      <w:hyperlink w:anchor="P280">
        <w:r>
          <w:rPr>
            <w:color w:val="0000FF"/>
          </w:rPr>
          <w:t>"з"</w:t>
        </w:r>
      </w:hyperlink>
      <w:r>
        <w:t xml:space="preserve"> и </w:t>
      </w:r>
      <w:hyperlink w:anchor="P288">
        <w:r>
          <w:rPr>
            <w:color w:val="0000FF"/>
          </w:rPr>
          <w:t>"к"</w:t>
        </w:r>
      </w:hyperlink>
      <w:r>
        <w:t xml:space="preserve"> настоящего пункта, которым предоставлена отсрочка от призыва на военную службу, ежегодно, в сентябре - октябре, представляют в военный комиссариат муниципального образования (муниципальных образований), в котором они состоят на воинском учете, справку с места работы.</w:t>
      </w:r>
    </w:p>
    <w:p w:rsidR="0042416F" w:rsidRDefault="0042416F">
      <w:pPr>
        <w:pStyle w:val="ConsPlusNormal"/>
        <w:jc w:val="both"/>
      </w:pPr>
      <w:r>
        <w:t xml:space="preserve">(в ред. </w:t>
      </w:r>
      <w:hyperlink r:id="rId158">
        <w:r>
          <w:rPr>
            <w:color w:val="0000FF"/>
          </w:rPr>
          <w:t>Постановления</w:t>
        </w:r>
      </w:hyperlink>
      <w:r>
        <w:t xml:space="preserve"> Правительства РФ от 24.07.2023 N 1204)</w:t>
      </w:r>
    </w:p>
    <w:p w:rsidR="0042416F" w:rsidRDefault="0042416F">
      <w:pPr>
        <w:pStyle w:val="ConsPlusNormal"/>
        <w:jc w:val="both"/>
      </w:pPr>
      <w:r>
        <w:t xml:space="preserve">(п. 17(3) введен </w:t>
      </w:r>
      <w:hyperlink r:id="rId159">
        <w:r>
          <w:rPr>
            <w:color w:val="0000FF"/>
          </w:rPr>
          <w:t>Постановлением</w:t>
        </w:r>
      </w:hyperlink>
      <w:r>
        <w:t xml:space="preserve"> Правительства РФ от 14.10.2021 N 1746)</w:t>
      </w:r>
    </w:p>
    <w:p w:rsidR="0042416F" w:rsidRDefault="0042416F">
      <w:pPr>
        <w:pStyle w:val="ConsPlusNormal"/>
        <w:spacing w:before="220"/>
        <w:ind w:firstLine="540"/>
        <w:jc w:val="both"/>
      </w:pPr>
      <w:r>
        <w:t>17(4). Для подтверждения права гражданина на отсрочку от призыва на военную службу в случае отсутствия сведений из государственного информационного ресурса призывной комиссии представляются подлинники следующих документов:</w:t>
      </w:r>
    </w:p>
    <w:p w:rsidR="0042416F" w:rsidRDefault="0042416F">
      <w:pPr>
        <w:pStyle w:val="ConsPlusNormal"/>
        <w:jc w:val="both"/>
      </w:pPr>
      <w:r>
        <w:t xml:space="preserve">(в ред. </w:t>
      </w:r>
      <w:hyperlink r:id="rId160">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bookmarkStart w:id="9" w:name="P297"/>
      <w:bookmarkEnd w:id="9"/>
      <w:r>
        <w:t>а) в отношении обучающихся по очной форме обучения:</w:t>
      </w:r>
    </w:p>
    <w:p w:rsidR="0042416F" w:rsidRDefault="0042416F">
      <w:pPr>
        <w:pStyle w:val="ConsPlusNormal"/>
        <w:spacing w:before="220"/>
        <w:ind w:firstLine="540"/>
        <w:jc w:val="both"/>
      </w:pPr>
      <w:r>
        <w:t xml:space="preserve">в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 справка по форме согласно </w:t>
      </w:r>
      <w:hyperlink w:anchor="P573">
        <w:r>
          <w:rPr>
            <w:color w:val="0000FF"/>
          </w:rPr>
          <w:t>приложению N 3</w:t>
        </w:r>
      </w:hyperlink>
      <w:r>
        <w:t>;</w:t>
      </w:r>
    </w:p>
    <w:p w:rsidR="0042416F" w:rsidRDefault="0042416F">
      <w:pPr>
        <w:pStyle w:val="ConsPlusNormal"/>
        <w:spacing w:before="220"/>
        <w:ind w:firstLine="540"/>
        <w:jc w:val="both"/>
      </w:pPr>
      <w:r>
        <w:t xml:space="preserve">в образовательных организациях по имеющим государственную аккредитацию образовательным программам среднего профессионального образования, образовательных организациях и научных организациях по имеющим государственную аккредитацию программам бакалавриата, программам специалитета или программам магистратуры - справка по форме согласно </w:t>
      </w:r>
      <w:hyperlink w:anchor="P622">
        <w:r>
          <w:rPr>
            <w:color w:val="0000FF"/>
          </w:rPr>
          <w:t>приложению N 4</w:t>
        </w:r>
      </w:hyperlink>
      <w:r>
        <w:t>;</w:t>
      </w:r>
    </w:p>
    <w:p w:rsidR="0042416F" w:rsidRDefault="0042416F">
      <w:pPr>
        <w:pStyle w:val="ConsPlusNormal"/>
        <w:spacing w:before="220"/>
        <w:ind w:firstLine="540"/>
        <w:jc w:val="both"/>
      </w:pPr>
      <w:bookmarkStart w:id="10" w:name="P300"/>
      <w:bookmarkEnd w:id="10"/>
      <w:r>
        <w:t>б) в отношении обучающихся по очной форме обучения в образовательных организациях и научных организациях по программам подготовки научных и научно-педагогических кадров в аспирантуре (адъюнктуре), по имеющим государственную аккредитацию программам ординатуры или программам ассистентуры-стажировки:</w:t>
      </w:r>
    </w:p>
    <w:p w:rsidR="0042416F" w:rsidRDefault="0042416F">
      <w:pPr>
        <w:pStyle w:val="ConsPlusNormal"/>
        <w:spacing w:before="220"/>
        <w:ind w:firstLine="540"/>
        <w:jc w:val="both"/>
      </w:pPr>
      <w:r>
        <w:t>документ о высшем образовании;</w:t>
      </w:r>
    </w:p>
    <w:p w:rsidR="0042416F" w:rsidRDefault="0042416F">
      <w:pPr>
        <w:pStyle w:val="ConsPlusNormal"/>
        <w:spacing w:before="220"/>
        <w:ind w:firstLine="540"/>
        <w:jc w:val="both"/>
      </w:pPr>
      <w:r>
        <w:t xml:space="preserve">справка, подписанная руководителем или заместителем руководителя образовательной организации или научной организации, в которой указываются дата и номер приказа о его зачислении на обучение и дата окончания обучения и защиты квалификационной работы (диссертации), по форме согласно </w:t>
      </w:r>
      <w:hyperlink w:anchor="P700">
        <w:r>
          <w:rPr>
            <w:color w:val="0000FF"/>
          </w:rPr>
          <w:t>приложению N 5</w:t>
        </w:r>
      </w:hyperlink>
      <w:r>
        <w:t>;</w:t>
      </w:r>
    </w:p>
    <w:p w:rsidR="0042416F" w:rsidRDefault="0042416F">
      <w:pPr>
        <w:pStyle w:val="ConsPlusNormal"/>
        <w:spacing w:before="220"/>
        <w:ind w:firstLine="540"/>
        <w:jc w:val="both"/>
      </w:pPr>
      <w:r>
        <w:t>в) в отношении успешно прошедших государственную итоговую аттестацию по образовательной программе среднего общего образования:</w:t>
      </w:r>
    </w:p>
    <w:p w:rsidR="0042416F" w:rsidRDefault="0042416F">
      <w:pPr>
        <w:pStyle w:val="ConsPlusNormal"/>
        <w:spacing w:before="220"/>
        <w:ind w:firstLine="540"/>
        <w:jc w:val="both"/>
      </w:pPr>
      <w:r>
        <w:t>аттестат о среднем общем образовании;</w:t>
      </w:r>
    </w:p>
    <w:p w:rsidR="0042416F" w:rsidRDefault="0042416F">
      <w:pPr>
        <w:pStyle w:val="ConsPlusNormal"/>
        <w:spacing w:before="220"/>
        <w:ind w:firstLine="540"/>
        <w:jc w:val="both"/>
      </w:pPr>
      <w:r>
        <w:t>сведения о сдаче единого государственного экзамена и его результатах;</w:t>
      </w:r>
    </w:p>
    <w:p w:rsidR="0042416F" w:rsidRDefault="0042416F">
      <w:pPr>
        <w:pStyle w:val="ConsPlusNormal"/>
        <w:spacing w:before="220"/>
        <w:ind w:firstLine="540"/>
        <w:jc w:val="both"/>
      </w:pPr>
      <w:r>
        <w:t>г) в отношении обучающихся на подготовительных отделениях федеральных государственных образовательных организаций высшего образования:</w:t>
      </w:r>
    </w:p>
    <w:p w:rsidR="0042416F" w:rsidRDefault="0042416F">
      <w:pPr>
        <w:pStyle w:val="ConsPlusNormal"/>
        <w:spacing w:before="220"/>
        <w:ind w:firstLine="540"/>
        <w:jc w:val="both"/>
      </w:pPr>
      <w:r>
        <w:t>аттестат о среднем общем образовании;</w:t>
      </w:r>
    </w:p>
    <w:p w:rsidR="0042416F" w:rsidRDefault="0042416F">
      <w:pPr>
        <w:pStyle w:val="ConsPlusNormal"/>
        <w:spacing w:before="220"/>
        <w:ind w:firstLine="540"/>
        <w:jc w:val="both"/>
      </w:pPr>
      <w:r>
        <w:t>справка федеральной государственной образовательной организации высшего образования о прохождении обучения на подготовительном отделении;</w:t>
      </w:r>
    </w:p>
    <w:p w:rsidR="0042416F" w:rsidRDefault="0042416F">
      <w:pPr>
        <w:pStyle w:val="ConsPlusNormal"/>
        <w:spacing w:before="220"/>
        <w:ind w:firstLine="540"/>
        <w:jc w:val="both"/>
      </w:pPr>
      <w:bookmarkStart w:id="11" w:name="P309"/>
      <w:bookmarkEnd w:id="11"/>
      <w:r>
        <w:lastRenderedPageBreak/>
        <w:t>д) в отношении лица, имеющего право на предоставление отсрочки от призыва на военную службу в соответствии с указами Президента Российской Федерации:</w:t>
      </w:r>
    </w:p>
    <w:p w:rsidR="0042416F" w:rsidRDefault="0042416F">
      <w:pPr>
        <w:pStyle w:val="ConsPlusNormal"/>
        <w:spacing w:before="220"/>
        <w:ind w:firstLine="540"/>
        <w:jc w:val="both"/>
      </w:pPr>
      <w:r>
        <w:t>документ о среднем профессиональном или высшем образовании по соответствующему направлению подготовки, специальности (если необходимо в соответствии с указом Президента Российской Федерации);</w:t>
      </w:r>
    </w:p>
    <w:p w:rsidR="0042416F" w:rsidRDefault="0042416F">
      <w:pPr>
        <w:pStyle w:val="ConsPlusNormal"/>
        <w:spacing w:before="220"/>
        <w:ind w:firstLine="540"/>
        <w:jc w:val="both"/>
      </w:pPr>
      <w:r>
        <w:t>справка с места работы, подписанная руководителем организации и заверенная оттиском печати организации.</w:t>
      </w:r>
    </w:p>
    <w:p w:rsidR="0042416F" w:rsidRDefault="0042416F">
      <w:pPr>
        <w:pStyle w:val="ConsPlusNormal"/>
        <w:spacing w:before="220"/>
        <w:ind w:firstLine="540"/>
        <w:jc w:val="both"/>
      </w:pPr>
      <w:r>
        <w:t>Если указ Президента Российской Федерации предусматривает квоты или категории граждан, которым предоставляется отсрочка от призыва на военную службу, призывной комиссии представляется выписка из соответствующих указаний Генерального штаба Вооруженных Сил Российской Федерации;</w:t>
      </w:r>
    </w:p>
    <w:p w:rsidR="0042416F" w:rsidRDefault="0042416F">
      <w:pPr>
        <w:pStyle w:val="ConsPlusNormal"/>
        <w:jc w:val="both"/>
      </w:pPr>
      <w:r>
        <w:t xml:space="preserve">(в ред. </w:t>
      </w:r>
      <w:hyperlink r:id="rId161">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е) в отношении покинувших место жительства на территории иностранного государства и прибывших на территорию Российской Федерации, обратившихся с ходатайством о признании вынужденным переселенцем или признанных вынужденным переселенцем, - уведомление о регистрации ходатайства о признании лица вынужденным переселенцем или удостоверение вынужденного переселенца;</w:t>
      </w:r>
    </w:p>
    <w:p w:rsidR="0042416F" w:rsidRDefault="0042416F">
      <w:pPr>
        <w:pStyle w:val="ConsPlusNormal"/>
        <w:spacing w:before="220"/>
        <w:ind w:firstLine="540"/>
        <w:jc w:val="both"/>
      </w:pPr>
      <w:r>
        <w:t>ж) в отношении лица, признанного в Российской Федерации беженцем до приобретения гражданства Российской Федерации, на срок до 6 месяцев со дня приобретения гражданства Российской Федерации:</w:t>
      </w:r>
    </w:p>
    <w:p w:rsidR="0042416F" w:rsidRDefault="0042416F">
      <w:pPr>
        <w:pStyle w:val="ConsPlusNormal"/>
        <w:jc w:val="both"/>
      </w:pPr>
      <w:r>
        <w:t xml:space="preserve">(в ред. </w:t>
      </w:r>
      <w:hyperlink r:id="rId162">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паспорт гражданина Российской Федерации;</w:t>
      </w:r>
    </w:p>
    <w:p w:rsidR="0042416F" w:rsidRDefault="0042416F">
      <w:pPr>
        <w:pStyle w:val="ConsPlusNormal"/>
        <w:spacing w:before="220"/>
        <w:ind w:firstLine="540"/>
        <w:jc w:val="both"/>
      </w:pPr>
      <w:r>
        <w:t>уведомление об утрате лицом статуса беженца.</w:t>
      </w:r>
    </w:p>
    <w:p w:rsidR="0042416F" w:rsidRDefault="0042416F">
      <w:pPr>
        <w:pStyle w:val="ConsPlusNormal"/>
        <w:spacing w:before="220"/>
        <w:ind w:firstLine="540"/>
        <w:jc w:val="both"/>
      </w:pPr>
      <w:r>
        <w:t xml:space="preserve">Граждане, указанные в </w:t>
      </w:r>
      <w:hyperlink w:anchor="P297">
        <w:r>
          <w:rPr>
            <w:color w:val="0000FF"/>
          </w:rPr>
          <w:t>подпунктах "а"</w:t>
        </w:r>
      </w:hyperlink>
      <w:r>
        <w:t xml:space="preserve">, </w:t>
      </w:r>
      <w:hyperlink w:anchor="P300">
        <w:r>
          <w:rPr>
            <w:color w:val="0000FF"/>
          </w:rPr>
          <w:t>"б"</w:t>
        </w:r>
      </w:hyperlink>
      <w:r>
        <w:t xml:space="preserve"> и </w:t>
      </w:r>
      <w:hyperlink w:anchor="P309">
        <w:r>
          <w:rPr>
            <w:color w:val="0000FF"/>
          </w:rPr>
          <w:t>"д"</w:t>
        </w:r>
      </w:hyperlink>
      <w:r>
        <w:t xml:space="preserve"> настоящего пункта, которым предоставлена отсрочка от призыва на военную службу, ежегодно, в сентябре - октябре, представляют в военный комиссариат муниципального образования (муниципальных образований), в котором они состоят на воинском учете, справку с места работы или справку с места учебы по формам согласно </w:t>
      </w:r>
      <w:hyperlink w:anchor="P573">
        <w:r>
          <w:rPr>
            <w:color w:val="0000FF"/>
          </w:rPr>
          <w:t>приложениям N 3</w:t>
        </w:r>
      </w:hyperlink>
      <w:r>
        <w:t xml:space="preserve">, </w:t>
      </w:r>
      <w:hyperlink w:anchor="P622">
        <w:r>
          <w:rPr>
            <w:color w:val="0000FF"/>
          </w:rPr>
          <w:t>4</w:t>
        </w:r>
      </w:hyperlink>
      <w:r>
        <w:t xml:space="preserve"> и </w:t>
      </w:r>
      <w:hyperlink w:anchor="P700">
        <w:r>
          <w:rPr>
            <w:color w:val="0000FF"/>
          </w:rPr>
          <w:t>5</w:t>
        </w:r>
      </w:hyperlink>
      <w:r>
        <w:t xml:space="preserve"> к настоящему Положению.</w:t>
      </w:r>
    </w:p>
    <w:p w:rsidR="0042416F" w:rsidRDefault="0042416F">
      <w:pPr>
        <w:pStyle w:val="ConsPlusNormal"/>
        <w:jc w:val="both"/>
      </w:pPr>
      <w:r>
        <w:t xml:space="preserve">(в ред. </w:t>
      </w:r>
      <w:hyperlink r:id="rId163">
        <w:r>
          <w:rPr>
            <w:color w:val="0000FF"/>
          </w:rPr>
          <w:t>Постановления</w:t>
        </w:r>
      </w:hyperlink>
      <w:r>
        <w:t xml:space="preserve"> Правительства РФ от 24.07.2023 N 1204)</w:t>
      </w:r>
    </w:p>
    <w:p w:rsidR="0042416F" w:rsidRDefault="0042416F">
      <w:pPr>
        <w:pStyle w:val="ConsPlusNormal"/>
        <w:jc w:val="both"/>
      </w:pPr>
      <w:r>
        <w:t xml:space="preserve">(п. 17(4) введен </w:t>
      </w:r>
      <w:hyperlink r:id="rId164">
        <w:r>
          <w:rPr>
            <w:color w:val="0000FF"/>
          </w:rPr>
          <w:t>Постановлением</w:t>
        </w:r>
      </w:hyperlink>
      <w:r>
        <w:t xml:space="preserve"> Правительства РФ от 14.10.2021 N 1746)</w:t>
      </w:r>
    </w:p>
    <w:p w:rsidR="0042416F" w:rsidRDefault="0042416F">
      <w:pPr>
        <w:pStyle w:val="ConsPlusNormal"/>
        <w:spacing w:before="220"/>
        <w:ind w:firstLine="540"/>
        <w:jc w:val="both"/>
      </w:pPr>
      <w:bookmarkStart w:id="12" w:name="P322"/>
      <w:bookmarkEnd w:id="12"/>
      <w:r>
        <w:t>17(5). При принятии призывной комиссией решения об освобождении гражданина от исполнения воинской обязанности или зачислении его в запас на основании выписки из протокола заседаний призывной комиссии ему выдается военный билет установленного образца.</w:t>
      </w:r>
    </w:p>
    <w:p w:rsidR="0042416F" w:rsidRDefault="0042416F">
      <w:pPr>
        <w:pStyle w:val="ConsPlusNormal"/>
        <w:spacing w:before="220"/>
        <w:ind w:firstLine="540"/>
        <w:jc w:val="both"/>
      </w:pPr>
      <w:r>
        <w:t>Гражданин, не желающий воспользоваться правом на освобождение от призыва на военную службу, представляет на имя председателя призывной комиссии заявление об отказе от права на данное освобождение.</w:t>
      </w:r>
    </w:p>
    <w:p w:rsidR="0042416F" w:rsidRDefault="0042416F">
      <w:pPr>
        <w:pStyle w:val="ConsPlusNormal"/>
        <w:spacing w:before="220"/>
        <w:ind w:firstLine="540"/>
        <w:jc w:val="both"/>
      </w:pPr>
      <w:r>
        <w:t>Копии документов, подтверждающих наличие у гражданина основания для освобождения его от исполнения воинской обязанности, от призыва на военную службу или для предоставления ему отсрочки от призыва на военную службу, справки с места жительства и места работы (учебы), а также сведения, полученные в отношении призывника из государственного информационного ресурса или ведомственных информационных систем, приобщаются к материалам личного дела призывника, а электронные образы документов и сведения, полученные в отношении призывника из государственного информационного ресурса или ведомственных информационных систем, - к электронному личному делу.</w:t>
      </w:r>
    </w:p>
    <w:p w:rsidR="0042416F" w:rsidRDefault="0042416F">
      <w:pPr>
        <w:pStyle w:val="ConsPlusNormal"/>
        <w:jc w:val="both"/>
      </w:pPr>
      <w:r>
        <w:t xml:space="preserve">(в ред. </w:t>
      </w:r>
      <w:hyperlink r:id="rId165">
        <w:r>
          <w:rPr>
            <w:color w:val="0000FF"/>
          </w:rPr>
          <w:t>Постановления</w:t>
        </w:r>
      </w:hyperlink>
      <w:r>
        <w:t xml:space="preserve"> Правительства РФ от 24.07.2023 N 1204)</w:t>
      </w:r>
    </w:p>
    <w:p w:rsidR="0042416F" w:rsidRDefault="0042416F">
      <w:pPr>
        <w:pStyle w:val="ConsPlusNormal"/>
        <w:jc w:val="both"/>
      </w:pPr>
      <w:r>
        <w:lastRenderedPageBreak/>
        <w:t xml:space="preserve">(п. 17(5) введен </w:t>
      </w:r>
      <w:hyperlink r:id="rId166">
        <w:r>
          <w:rPr>
            <w:color w:val="0000FF"/>
          </w:rPr>
          <w:t>Постановлением</w:t>
        </w:r>
      </w:hyperlink>
      <w:r>
        <w:t xml:space="preserve"> Правительства РФ от 14.10.2021 N 1746)</w:t>
      </w:r>
    </w:p>
    <w:p w:rsidR="0042416F" w:rsidRDefault="0042416F">
      <w:pPr>
        <w:pStyle w:val="ConsPlusNormal"/>
        <w:spacing w:before="220"/>
        <w:ind w:firstLine="540"/>
        <w:jc w:val="both"/>
      </w:pPr>
      <w:r>
        <w:t>18. Контроль за наличием у призывника оснований для освобождения от призыва на военную службу или для отсрочки от призыва на военную службу возлагается на военного комиссара муниципального образования (муниципальных образований), а за прохождением призывником назначенного ему медицинского обследования, лечения и повторного медицинского освидетельствования - на военный комиссариат муниципального образования (муниципальных образований) и соответствующие медицинские организации.</w:t>
      </w:r>
    </w:p>
    <w:p w:rsidR="0042416F" w:rsidRDefault="0042416F">
      <w:pPr>
        <w:pStyle w:val="ConsPlusNormal"/>
        <w:jc w:val="both"/>
      </w:pPr>
      <w:r>
        <w:t xml:space="preserve">(в ред. Постановлений Правительства РФ от 20.05.2014 </w:t>
      </w:r>
      <w:hyperlink r:id="rId167">
        <w:r>
          <w:rPr>
            <w:color w:val="0000FF"/>
          </w:rPr>
          <w:t>N 465</w:t>
        </w:r>
      </w:hyperlink>
      <w:r>
        <w:t xml:space="preserve">, от 30.09.2017 </w:t>
      </w:r>
      <w:hyperlink r:id="rId168">
        <w:r>
          <w:rPr>
            <w:color w:val="0000FF"/>
          </w:rPr>
          <w:t>N 1196</w:t>
        </w:r>
      </w:hyperlink>
      <w:r>
        <w:t>)</w:t>
      </w:r>
    </w:p>
    <w:p w:rsidR="0042416F" w:rsidRDefault="0042416F">
      <w:pPr>
        <w:pStyle w:val="ConsPlusNormal"/>
        <w:spacing w:before="220"/>
        <w:ind w:firstLine="540"/>
        <w:jc w:val="both"/>
      </w:pPr>
      <w:r>
        <w:t>18(1). Выдача личных дел на руки призывникам или их родственникам, направление их в медицинские организации и другие организации не допускаются. При необходимости и наличии соответствующего запроса, а также личного письменного заявления призывника могут быть направлены (выданы на руки) в указанные организации или призывнику заверенные военным комиссаром муниципального образования (муниципальных образований) дубликаты личных дел или выписки из них. Срок предоставления ответа на указанный запрос призывника или его представителя не должен превышать 10 рабочих дней. Призывник может ознакомиться с материалами, содержащимися в его личном деле, в том числе в электронном личном деле, в присутствии должностного лица военного комиссариата муниципального образования (муниципальных образований).</w:t>
      </w:r>
    </w:p>
    <w:p w:rsidR="0042416F" w:rsidRDefault="0042416F">
      <w:pPr>
        <w:pStyle w:val="ConsPlusNormal"/>
        <w:jc w:val="both"/>
      </w:pPr>
      <w:r>
        <w:t xml:space="preserve">(п. 18(1) в ред. </w:t>
      </w:r>
      <w:hyperlink r:id="rId169">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19. Призывники, не имеющие или утратившие основания для освобождения от призыва на военную службу, исполнения воинской обязанности или предоставления отсрочки от призыва на военную службу, подлежат призыву на военную службу на общих основаниях, при этом:</w:t>
      </w:r>
    </w:p>
    <w:p w:rsidR="0042416F" w:rsidRDefault="0042416F">
      <w:pPr>
        <w:pStyle w:val="ConsPlusNormal"/>
        <w:spacing w:before="220"/>
        <w:ind w:firstLine="540"/>
        <w:jc w:val="both"/>
      </w:pPr>
      <w:r>
        <w:t>граждане, имеющие среднее общее, среднее профессиональное и высшее образование и соответствующую категорию профессиональной психологической пригодности, предназначаются в воинские части, для обеспечения функционирования которых установлены дополнительные меры безопасности (при наличии допуска к сведениям, составляющим государственную тайну), и учебные воинские части;</w:t>
      </w:r>
    </w:p>
    <w:p w:rsidR="0042416F" w:rsidRDefault="0042416F">
      <w:pPr>
        <w:pStyle w:val="ConsPlusNormal"/>
        <w:spacing w:before="220"/>
        <w:ind w:firstLine="540"/>
        <w:jc w:val="both"/>
      </w:pPr>
      <w:r>
        <w:t>граждане, имеющие среднее общее образование, предназначаются в учебные воинские части при условии отнесения их к I и II категориям профессиональной психологической пригодности в отношении воинских должностей (военно-учетных специальностей), на которые проводится подготовка в этих учебных воинских частях;</w:t>
      </w:r>
    </w:p>
    <w:p w:rsidR="0042416F" w:rsidRDefault="0042416F">
      <w:pPr>
        <w:pStyle w:val="ConsPlusNormal"/>
        <w:spacing w:before="220"/>
        <w:ind w:firstLine="540"/>
        <w:jc w:val="both"/>
      </w:pPr>
      <w:r>
        <w:t>граждане, получившие образование в профессиональных образовательных организациях и образовательных организациях высшего образования и не отвечающие требованиям подготовки в учебных воинских частях, предназначаются в воинские части на должности, родственные полученной ими профессии, специальности среднего профессионального образования или направлению подготовки, специальности высшего образования;</w:t>
      </w:r>
    </w:p>
    <w:p w:rsidR="0042416F" w:rsidRDefault="0042416F">
      <w:pPr>
        <w:pStyle w:val="ConsPlusNormal"/>
        <w:spacing w:before="220"/>
        <w:ind w:firstLine="540"/>
        <w:jc w:val="both"/>
      </w:pPr>
      <w:r>
        <w:t>граждане, проживающие в муниципальных образованиях, почетные наименования которых носят соединения и воинские части (корабли), предназначаются для этих соединений и воинских частей (кораблей), в пределах имеющегося задания на призыв;</w:t>
      </w:r>
    </w:p>
    <w:p w:rsidR="0042416F" w:rsidRDefault="0042416F">
      <w:pPr>
        <w:pStyle w:val="ConsPlusNormal"/>
        <w:spacing w:before="220"/>
        <w:ind w:firstLine="540"/>
        <w:jc w:val="both"/>
      </w:pPr>
      <w:r>
        <w:t>граждане, являющиеся братьями-близнецами, если они призываются на военную службу одновременно и одной призывной комиссией, предназначаются для прохождения военной службы, как правило, в одну воинскую часть;</w:t>
      </w:r>
    </w:p>
    <w:p w:rsidR="0042416F" w:rsidRDefault="0042416F">
      <w:pPr>
        <w:pStyle w:val="ConsPlusNormal"/>
        <w:spacing w:before="220"/>
        <w:ind w:firstLine="540"/>
        <w:jc w:val="both"/>
      </w:pPr>
      <w:r>
        <w:t xml:space="preserve">граждане, которые имеют ребенка, а также больных и пенсионного возраста родителей и в отношении которых не применяются положения </w:t>
      </w:r>
      <w:hyperlink r:id="rId170">
        <w:r>
          <w:rPr>
            <w:color w:val="0000FF"/>
          </w:rPr>
          <w:t>подпункта "б" пункта 1 статьи 24</w:t>
        </w:r>
      </w:hyperlink>
      <w:r>
        <w:t xml:space="preserve"> Федерального закона "О воинской обязанности и военной службе", предназначаются для прохождения военной службы в воинские части Вооруженных Сил Российской Федерации, войск национальной гвардии </w:t>
      </w:r>
      <w:r>
        <w:lastRenderedPageBreak/>
        <w:t>Российской Федерации, воинских формирований и органов, дислоцированные вблизи места их проживания, в пределах установленных норм призыва граждан на военную службу. При этом гражданин документально подтверждает наличие у него указанных родственников;</w:t>
      </w:r>
    </w:p>
    <w:p w:rsidR="0042416F" w:rsidRDefault="0042416F">
      <w:pPr>
        <w:pStyle w:val="ConsPlusNormal"/>
        <w:spacing w:before="220"/>
        <w:ind w:firstLine="540"/>
        <w:jc w:val="both"/>
      </w:pPr>
      <w:r>
        <w:t>граждане, получившие образование по профессиям, специальностям среднего профессионального образования, направлениям подготовки, специальностям высшего образования, входящим в укрупненные группы профессий, специальностей среднего профессионального образования, направлений подготовки, специальностей высшего образования 26.00.00 "Техника и технологии кораблестроения и водного транспорта", при призыве на военную службу предназначаются для прохождения военной службы в воинские части Военно-Морского Флота;</w:t>
      </w:r>
    </w:p>
    <w:p w:rsidR="0042416F" w:rsidRDefault="0042416F">
      <w:pPr>
        <w:pStyle w:val="ConsPlusNormal"/>
        <w:spacing w:before="220"/>
        <w:ind w:firstLine="540"/>
        <w:jc w:val="both"/>
      </w:pPr>
      <w:r>
        <w:t>граждане, подготовленные по военно-учетным специальностям в образовательных организациях общественных объединений или образовательных организациях среднего профессионального образования, предназначаются в соответствии с полученной ими военно-учетной специальностью и имеющимся заданием на призыв, а граждане, имеющие специальности, родственные военно-учетным специальностям, на укомплектование воинских должностей преимущественно с учетом полученной ими подготовки.</w:t>
      </w:r>
    </w:p>
    <w:p w:rsidR="0042416F" w:rsidRDefault="0042416F">
      <w:pPr>
        <w:pStyle w:val="ConsPlusNormal"/>
        <w:jc w:val="both"/>
      </w:pPr>
      <w:r>
        <w:t xml:space="preserve">(п. 19 в ред. </w:t>
      </w:r>
      <w:hyperlink r:id="rId171">
        <w:r>
          <w:rPr>
            <w:color w:val="0000FF"/>
          </w:rPr>
          <w:t>Постановления</w:t>
        </w:r>
      </w:hyperlink>
      <w:r>
        <w:t xml:space="preserve"> Правительства РФ от 14.10.2021 N 1746)</w:t>
      </w:r>
    </w:p>
    <w:p w:rsidR="0042416F" w:rsidRDefault="0042416F">
      <w:pPr>
        <w:pStyle w:val="ConsPlusNormal"/>
        <w:spacing w:before="220"/>
        <w:ind w:firstLine="540"/>
        <w:jc w:val="both"/>
      </w:pPr>
      <w:r>
        <w:t xml:space="preserve">19(1). В отношении граждан Российской Федерации, подлежащих призыву на военную службу и указанных в </w:t>
      </w:r>
      <w:hyperlink r:id="rId172">
        <w:r>
          <w:rPr>
            <w:color w:val="0000FF"/>
          </w:rPr>
          <w:t>статье 1</w:t>
        </w:r>
      </w:hyperlink>
      <w:r>
        <w:t xml:space="preserve"> Федерального закона "Об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"О воинской обязанности и военной службе", выносятся решения на основании документов, указанных в </w:t>
      </w:r>
      <w:hyperlink w:anchor="P208">
        <w:r>
          <w:rPr>
            <w:color w:val="0000FF"/>
          </w:rPr>
          <w:t>пунктах 17(1)</w:t>
        </w:r>
      </w:hyperlink>
      <w:r>
        <w:t xml:space="preserve"> - </w:t>
      </w:r>
      <w:hyperlink w:anchor="P322">
        <w:r>
          <w:rPr>
            <w:color w:val="0000FF"/>
          </w:rPr>
          <w:t>17(5)</w:t>
        </w:r>
      </w:hyperlink>
      <w:r>
        <w:t xml:space="preserve"> настоящего Положения.</w:t>
      </w:r>
    </w:p>
    <w:p w:rsidR="0042416F" w:rsidRDefault="0042416F">
      <w:pPr>
        <w:pStyle w:val="ConsPlusNormal"/>
        <w:jc w:val="both"/>
      </w:pPr>
      <w:r>
        <w:t xml:space="preserve">(п. 19(1) введен </w:t>
      </w:r>
      <w:hyperlink r:id="rId173">
        <w:r>
          <w:rPr>
            <w:color w:val="0000FF"/>
          </w:rPr>
          <w:t>Постановлением</w:t>
        </w:r>
      </w:hyperlink>
      <w:r>
        <w:t xml:space="preserve"> Правительства РФ от 14.10.2021 N 1746)</w:t>
      </w:r>
    </w:p>
    <w:p w:rsidR="0042416F" w:rsidRDefault="0042416F">
      <w:pPr>
        <w:pStyle w:val="ConsPlusNormal"/>
        <w:spacing w:before="220"/>
        <w:ind w:firstLine="540"/>
        <w:jc w:val="both"/>
      </w:pPr>
      <w:r>
        <w:t>20. Призывник, не прошедший военную службу в связи с предоставлением ему отсрочки от призыва на военную службу или не призванный на военную службу по каким-либо другим причинам, по достижении им возраста 30 лет в установленном порядке снимается с воинского учета граждан, подлежащих призыву на военную службу и не пребывающих в запасе.</w:t>
      </w:r>
    </w:p>
    <w:p w:rsidR="0042416F" w:rsidRDefault="0042416F">
      <w:pPr>
        <w:pStyle w:val="ConsPlusNormal"/>
        <w:jc w:val="both"/>
      </w:pPr>
      <w:r>
        <w:t xml:space="preserve">(в ред. </w:t>
      </w:r>
      <w:hyperlink r:id="rId174">
        <w:r>
          <w:rPr>
            <w:color w:val="0000FF"/>
          </w:rPr>
          <w:t>Постановления</w:t>
        </w:r>
      </w:hyperlink>
      <w:r>
        <w:t xml:space="preserve"> Правительства РФ от 23.11.2023 N 1978)</w:t>
      </w:r>
    </w:p>
    <w:p w:rsidR="0042416F" w:rsidRDefault="0042416F">
      <w:pPr>
        <w:pStyle w:val="ConsPlusNormal"/>
        <w:spacing w:before="220"/>
        <w:ind w:firstLine="540"/>
        <w:jc w:val="both"/>
      </w:pPr>
      <w:r>
        <w:t>21. По завершении призыва призывная комиссия подводит его итоги и отменяет решения о призыве граждан на военную службу, отмененные призывной комиссией субъекта Российской Федерации или судом, о чем в протоколе заседания призывной комиссии и учетных картах призывников делаются мотивированные записи. Указанные сведения заносятся в электронные личные дела, а реквизиты решения - в реестр воинского учета.</w:t>
      </w:r>
    </w:p>
    <w:p w:rsidR="0042416F" w:rsidRDefault="0042416F">
      <w:pPr>
        <w:pStyle w:val="ConsPlusNormal"/>
        <w:jc w:val="both"/>
      </w:pPr>
      <w:r>
        <w:t xml:space="preserve">(в ред. </w:t>
      </w:r>
      <w:hyperlink r:id="rId175">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22. При отмене решения о призыве на военную службу в удостоверении гражданина, подлежащего призыву на военную службу, делается запись об отмене решения призывной комиссии о призыве на военную службу, заверяется подписью военного комиссара муниципального образования (муниципальных образований) - заместителя председателя призывной комиссии и печатью военного комиссариата муниципального образования (муниципальных образований). Аналогичная запись делается в учетной карте призывника. Указанные сведения заносятся в электронные личные дела, а реквизиты решения - в реестр воинского учета.</w:t>
      </w:r>
    </w:p>
    <w:p w:rsidR="0042416F" w:rsidRDefault="0042416F">
      <w:pPr>
        <w:pStyle w:val="ConsPlusNormal"/>
        <w:jc w:val="both"/>
      </w:pPr>
      <w:r>
        <w:t xml:space="preserve">(в ред. Постановлений Правительства РФ от 20.05.2014 </w:t>
      </w:r>
      <w:hyperlink r:id="rId176">
        <w:r>
          <w:rPr>
            <w:color w:val="0000FF"/>
          </w:rPr>
          <w:t>N 465</w:t>
        </w:r>
      </w:hyperlink>
      <w:r>
        <w:t xml:space="preserve">, от 30.09.2017 </w:t>
      </w:r>
      <w:hyperlink r:id="rId177">
        <w:r>
          <w:rPr>
            <w:color w:val="0000FF"/>
          </w:rPr>
          <w:t>N 1196</w:t>
        </w:r>
      </w:hyperlink>
      <w:r>
        <w:t xml:space="preserve">, от 24.07.2023 </w:t>
      </w:r>
      <w:hyperlink r:id="rId178">
        <w:r>
          <w:rPr>
            <w:color w:val="0000FF"/>
          </w:rPr>
          <w:t>N 1204</w:t>
        </w:r>
      </w:hyperlink>
      <w:r>
        <w:t>)</w:t>
      </w:r>
    </w:p>
    <w:p w:rsidR="0042416F" w:rsidRDefault="0042416F">
      <w:pPr>
        <w:pStyle w:val="ConsPlusNormal"/>
        <w:spacing w:before="220"/>
        <w:ind w:firstLine="540"/>
        <w:jc w:val="both"/>
      </w:pPr>
      <w:r>
        <w:t xml:space="preserve">23. Утратил силу. - </w:t>
      </w:r>
      <w:hyperlink r:id="rId179">
        <w:r>
          <w:rPr>
            <w:color w:val="0000FF"/>
          </w:rPr>
          <w:t>Постановление</w:t>
        </w:r>
      </w:hyperlink>
      <w:r>
        <w:t xml:space="preserve"> Правительства РФ от 20.05.2014 N 465.</w:t>
      </w:r>
    </w:p>
    <w:p w:rsidR="0042416F" w:rsidRDefault="0042416F">
      <w:pPr>
        <w:pStyle w:val="ConsPlusNormal"/>
        <w:spacing w:before="220"/>
        <w:ind w:firstLine="540"/>
        <w:jc w:val="both"/>
      </w:pPr>
      <w:r>
        <w:lastRenderedPageBreak/>
        <w:t>24. В целях обеспечения организованной отправки граждан, призванных на военную службу, к месту прохождения военной службы, формирования воинских эшелонов (команд) и передачи их представителям воинских частей по согласованию с исполнительным органом субъекта Российской Федерации выделяются и оборудуются территории и помещения, оснащенные инструментарием и медицинским имуществом, необходимыми для медицинского осмотра и контрольного медицинского освидетельствования, а также оборудованием и материально-техническими средствами, необходимыми для проведения мероприятий по профессиональному психологическому отбору призывников (далее - сборный пункт).</w:t>
      </w:r>
    </w:p>
    <w:p w:rsidR="0042416F" w:rsidRDefault="0042416F">
      <w:pPr>
        <w:pStyle w:val="ConsPlusNormal"/>
        <w:jc w:val="both"/>
      </w:pPr>
      <w:r>
        <w:t xml:space="preserve">(в ред. </w:t>
      </w:r>
      <w:hyperlink r:id="rId180">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При необходимости по согласованию с исполнительными органами субъектов Российской Федерации может быть выделен и оборудован для совместного использования один сборный пункт, работу которого организует военный комиссариат при содействии исполнительного органа субъекта Российской Федерации, на территории которого расположен этот сборный пункт.</w:t>
      </w:r>
    </w:p>
    <w:p w:rsidR="0042416F" w:rsidRDefault="0042416F">
      <w:pPr>
        <w:pStyle w:val="ConsPlusNormal"/>
        <w:jc w:val="both"/>
      </w:pPr>
      <w:r>
        <w:t xml:space="preserve">(в ред. Постановлений Правительства РФ от 20.05.2014 </w:t>
      </w:r>
      <w:hyperlink r:id="rId181">
        <w:r>
          <w:rPr>
            <w:color w:val="0000FF"/>
          </w:rPr>
          <w:t>N 465</w:t>
        </w:r>
      </w:hyperlink>
      <w:r>
        <w:t xml:space="preserve">, от 24.07.2023 </w:t>
      </w:r>
      <w:hyperlink r:id="rId182">
        <w:r>
          <w:rPr>
            <w:color w:val="0000FF"/>
          </w:rPr>
          <w:t>N 1204</w:t>
        </w:r>
      </w:hyperlink>
      <w:r>
        <w:t>)</w:t>
      </w:r>
    </w:p>
    <w:p w:rsidR="0042416F" w:rsidRDefault="0042416F">
      <w:pPr>
        <w:pStyle w:val="ConsPlusNormal"/>
        <w:spacing w:before="220"/>
        <w:ind w:firstLine="540"/>
        <w:jc w:val="both"/>
      </w:pPr>
      <w:r>
        <w:t>25. Для организации работы сборного пункта военным комиссариатом при содействии исполнительного органа субъекта Российской Федерации создается временный штат администрации сборного пункта под руководством начальника сборного пункта. Начальник сборного пункта подчиняется начальнику отдела подготовки и призыва граждан на военную службу военного комиссариата.</w:t>
      </w:r>
    </w:p>
    <w:p w:rsidR="0042416F" w:rsidRDefault="0042416F">
      <w:pPr>
        <w:pStyle w:val="ConsPlusNormal"/>
        <w:jc w:val="both"/>
      </w:pPr>
      <w:r>
        <w:t xml:space="preserve">(в ред. Постановлений Правительства РФ от 20.05.2014 </w:t>
      </w:r>
      <w:hyperlink r:id="rId183">
        <w:r>
          <w:rPr>
            <w:color w:val="0000FF"/>
          </w:rPr>
          <w:t>N 465</w:t>
        </w:r>
      </w:hyperlink>
      <w:r>
        <w:t xml:space="preserve">, от 24.07.2023 </w:t>
      </w:r>
      <w:hyperlink r:id="rId184">
        <w:r>
          <w:rPr>
            <w:color w:val="0000FF"/>
          </w:rPr>
          <w:t>N 1204</w:t>
        </w:r>
      </w:hyperlink>
      <w:r>
        <w:t>)</w:t>
      </w:r>
    </w:p>
    <w:p w:rsidR="0042416F" w:rsidRDefault="0042416F">
      <w:pPr>
        <w:pStyle w:val="ConsPlusNormal"/>
        <w:spacing w:before="220"/>
        <w:ind w:firstLine="540"/>
        <w:jc w:val="both"/>
      </w:pPr>
      <w:r>
        <w:t>26. Указания о порядке и сроках направления призывников на сборные пункты доводятся до военных комиссариатов муниципальных образований военными комиссариатами после получения ими из штаба соответствующего военного округа выписки из плана отправки в войска (силы) граждан, призванных на военную службу.</w:t>
      </w:r>
    </w:p>
    <w:p w:rsidR="0042416F" w:rsidRDefault="0042416F">
      <w:pPr>
        <w:pStyle w:val="ConsPlusNormal"/>
        <w:jc w:val="both"/>
      </w:pPr>
      <w:r>
        <w:t xml:space="preserve">(в ред. Постановлений Правительства РФ от 20.05.2014 </w:t>
      </w:r>
      <w:hyperlink r:id="rId185">
        <w:r>
          <w:rPr>
            <w:color w:val="0000FF"/>
          </w:rPr>
          <w:t>N 465</w:t>
        </w:r>
      </w:hyperlink>
      <w:r>
        <w:t xml:space="preserve">, от 30.09.2017 </w:t>
      </w:r>
      <w:hyperlink r:id="rId186">
        <w:r>
          <w:rPr>
            <w:color w:val="0000FF"/>
          </w:rPr>
          <w:t>N 1196</w:t>
        </w:r>
      </w:hyperlink>
      <w:r>
        <w:t xml:space="preserve">, от 29.12.2020 </w:t>
      </w:r>
      <w:hyperlink r:id="rId187">
        <w:r>
          <w:rPr>
            <w:color w:val="0000FF"/>
          </w:rPr>
          <w:t>N 2346</w:t>
        </w:r>
      </w:hyperlink>
      <w:r>
        <w:t xml:space="preserve">, от 16.05.2024 </w:t>
      </w:r>
      <w:hyperlink r:id="rId188">
        <w:r>
          <w:rPr>
            <w:color w:val="0000FF"/>
          </w:rPr>
          <w:t>N 605</w:t>
        </w:r>
      </w:hyperlink>
      <w:r>
        <w:t>)</w:t>
      </w:r>
    </w:p>
    <w:p w:rsidR="0042416F" w:rsidRDefault="0042416F">
      <w:pPr>
        <w:pStyle w:val="ConsPlusNormal"/>
        <w:spacing w:before="220"/>
        <w:ind w:firstLine="540"/>
        <w:jc w:val="both"/>
      </w:pPr>
      <w:r>
        <w:t>27. Призывники обязаны прибыть в военный комиссариат муниципального образования (муниципальных образований) для последующей отправки на сборный пункт в исправной одежде и обуви по сезону.</w:t>
      </w:r>
    </w:p>
    <w:p w:rsidR="0042416F" w:rsidRDefault="0042416F">
      <w:pPr>
        <w:pStyle w:val="ConsPlusNormal"/>
        <w:jc w:val="both"/>
      </w:pPr>
      <w:r>
        <w:t xml:space="preserve">(в ред. Постановлений Правительства РФ от 20.05.2014 </w:t>
      </w:r>
      <w:hyperlink r:id="rId189">
        <w:r>
          <w:rPr>
            <w:color w:val="0000FF"/>
          </w:rPr>
          <w:t>N 465</w:t>
        </w:r>
      </w:hyperlink>
      <w:r>
        <w:t xml:space="preserve">, от 30.09.2017 </w:t>
      </w:r>
      <w:hyperlink r:id="rId190">
        <w:r>
          <w:rPr>
            <w:color w:val="0000FF"/>
          </w:rPr>
          <w:t>N 1196</w:t>
        </w:r>
      </w:hyperlink>
      <w:r>
        <w:t>)</w:t>
      </w:r>
    </w:p>
    <w:p w:rsidR="0042416F" w:rsidRDefault="0042416F">
      <w:pPr>
        <w:pStyle w:val="ConsPlusNormal"/>
        <w:spacing w:before="220"/>
        <w:ind w:firstLine="540"/>
        <w:jc w:val="both"/>
      </w:pPr>
      <w:r>
        <w:t>28. Явка призывников в военный комиссариат муниципального образования (муниципальных образований) для последующей отправки на сборный пункт назначается исходя из установленного срока прибытия их на сборный пункт. При этом учитывается время, необходимое в последующем для обеспечения призывников вещевым имуществом, ознакомления с ними представителей воинских частей и формирования воинских эшелонов (команд).</w:t>
      </w:r>
    </w:p>
    <w:p w:rsidR="0042416F" w:rsidRDefault="0042416F">
      <w:pPr>
        <w:pStyle w:val="ConsPlusNormal"/>
        <w:jc w:val="both"/>
      </w:pPr>
      <w:r>
        <w:t xml:space="preserve">(в ред. Постановлений Правительства РФ от 20.05.2014 </w:t>
      </w:r>
      <w:hyperlink r:id="rId191">
        <w:r>
          <w:rPr>
            <w:color w:val="0000FF"/>
          </w:rPr>
          <w:t>N 465</w:t>
        </w:r>
      </w:hyperlink>
      <w:r>
        <w:t xml:space="preserve">, от 30.09.2017 </w:t>
      </w:r>
      <w:hyperlink r:id="rId192">
        <w:r>
          <w:rPr>
            <w:color w:val="0000FF"/>
          </w:rPr>
          <w:t>N 1196</w:t>
        </w:r>
      </w:hyperlink>
      <w:r>
        <w:t>)</w:t>
      </w:r>
    </w:p>
    <w:p w:rsidR="0042416F" w:rsidRDefault="0042416F">
      <w:pPr>
        <w:pStyle w:val="ConsPlusNormal"/>
        <w:spacing w:before="220"/>
        <w:ind w:firstLine="540"/>
        <w:jc w:val="both"/>
      </w:pPr>
      <w:r>
        <w:t>На сборный пункт призывники направляются в организованном порядке в сопровождении представителей военных комиссариатов муниципальных образований и организаций.</w:t>
      </w:r>
    </w:p>
    <w:p w:rsidR="0042416F" w:rsidRDefault="0042416F">
      <w:pPr>
        <w:pStyle w:val="ConsPlusNormal"/>
        <w:jc w:val="both"/>
      </w:pPr>
      <w:r>
        <w:t xml:space="preserve">(в ред. Постановлений Правительства РФ от 20.05.2014 </w:t>
      </w:r>
      <w:hyperlink r:id="rId193">
        <w:r>
          <w:rPr>
            <w:color w:val="0000FF"/>
          </w:rPr>
          <w:t>N 465</w:t>
        </w:r>
      </w:hyperlink>
      <w:r>
        <w:t xml:space="preserve">, от 30.09.2017 </w:t>
      </w:r>
      <w:hyperlink r:id="rId194">
        <w:r>
          <w:rPr>
            <w:color w:val="0000FF"/>
          </w:rPr>
          <w:t>N 1196</w:t>
        </w:r>
      </w:hyperlink>
      <w:r>
        <w:t>)</w:t>
      </w:r>
    </w:p>
    <w:p w:rsidR="0042416F" w:rsidRDefault="0042416F">
      <w:pPr>
        <w:pStyle w:val="ConsPlusNormal"/>
        <w:spacing w:before="220"/>
        <w:ind w:firstLine="540"/>
        <w:jc w:val="both"/>
      </w:pPr>
      <w:r>
        <w:t xml:space="preserve">29. На сборном пункте призывники обеспечиваются вещевым имуществом по </w:t>
      </w:r>
      <w:hyperlink r:id="rId195">
        <w:r>
          <w:rPr>
            <w:color w:val="0000FF"/>
          </w:rPr>
          <w:t>нормам</w:t>
        </w:r>
      </w:hyperlink>
      <w:r>
        <w:t>, установленным Правительством Российской Федерации, для военнослужащих, проходящих военную службу по призыву, и в порядке, определяемом Министерством обороны Российской Федерации.</w:t>
      </w:r>
    </w:p>
    <w:p w:rsidR="0042416F" w:rsidRDefault="0042416F">
      <w:pPr>
        <w:pStyle w:val="ConsPlusNormal"/>
        <w:spacing w:before="220"/>
        <w:ind w:firstLine="540"/>
        <w:jc w:val="both"/>
      </w:pPr>
      <w:r>
        <w:t xml:space="preserve">Во время нахождения на сборном пункте они обеспечиваются питанием по </w:t>
      </w:r>
      <w:hyperlink r:id="rId196">
        <w:r>
          <w:rPr>
            <w:color w:val="0000FF"/>
          </w:rPr>
          <w:t>нормам</w:t>
        </w:r>
      </w:hyperlink>
      <w:r>
        <w:t xml:space="preserve">, установленным Правительством Российской Федерации, для военнослужащих, проходящих военную службу по призыву, и в </w:t>
      </w:r>
      <w:hyperlink r:id="rId197">
        <w:r>
          <w:rPr>
            <w:color w:val="0000FF"/>
          </w:rPr>
          <w:t>порядке</w:t>
        </w:r>
      </w:hyperlink>
      <w:r>
        <w:t>, определяемом Министерством обороны Российской Федерации.</w:t>
      </w:r>
    </w:p>
    <w:p w:rsidR="0042416F" w:rsidRDefault="0042416F">
      <w:pPr>
        <w:pStyle w:val="ConsPlusNormal"/>
        <w:spacing w:before="220"/>
        <w:ind w:firstLine="540"/>
        <w:jc w:val="both"/>
      </w:pPr>
      <w:r>
        <w:lastRenderedPageBreak/>
        <w:t>На сборном пункте при содействии исполнительного органа субъекта Российской Федерации организуется продажа товаров первой необходимости, проводится воспитательная и культурно-массовая работа с призывниками, а также осуществляются торжественные проводы граждан, призванных на военную службу, отправляемых к месту прохождения военной службы.</w:t>
      </w:r>
    </w:p>
    <w:p w:rsidR="0042416F" w:rsidRDefault="0042416F">
      <w:pPr>
        <w:pStyle w:val="ConsPlusNormal"/>
        <w:jc w:val="both"/>
      </w:pPr>
      <w:r>
        <w:t xml:space="preserve">(в ред. Постановлений Правительства РФ от 14.10.2021 </w:t>
      </w:r>
      <w:hyperlink r:id="rId198">
        <w:r>
          <w:rPr>
            <w:color w:val="0000FF"/>
          </w:rPr>
          <w:t>N 1746</w:t>
        </w:r>
      </w:hyperlink>
      <w:r>
        <w:t xml:space="preserve">, от 24.07.2023 </w:t>
      </w:r>
      <w:hyperlink r:id="rId199">
        <w:r>
          <w:rPr>
            <w:color w:val="0000FF"/>
          </w:rPr>
          <w:t>N 1204</w:t>
        </w:r>
      </w:hyperlink>
      <w:r>
        <w:t>)</w:t>
      </w:r>
    </w:p>
    <w:p w:rsidR="0042416F" w:rsidRDefault="0042416F">
      <w:pPr>
        <w:pStyle w:val="ConsPlusNormal"/>
        <w:spacing w:before="220"/>
        <w:ind w:firstLine="540"/>
        <w:jc w:val="both"/>
      </w:pPr>
      <w:r>
        <w:t>30. На сборном пункте разрешается иметь резерв призывников (до 3 процентов от числа отправляемых в воинских эшелонах или командах), который используется при необходимости для пополнения воинских эшелонов (команд) в случае заболевания отдельных призывников или невозможности их отправки по другим причинам. Призывников, находящихся в резерве, возвращать в военные комиссариаты муниципальных образований запрещается.</w:t>
      </w:r>
    </w:p>
    <w:p w:rsidR="0042416F" w:rsidRDefault="0042416F">
      <w:pPr>
        <w:pStyle w:val="ConsPlusNormal"/>
        <w:jc w:val="both"/>
      </w:pPr>
      <w:r>
        <w:t xml:space="preserve">(в ред. Постановлений Правительства РФ от 20.05.2014 </w:t>
      </w:r>
      <w:hyperlink r:id="rId200">
        <w:r>
          <w:rPr>
            <w:color w:val="0000FF"/>
          </w:rPr>
          <w:t>N 465</w:t>
        </w:r>
      </w:hyperlink>
      <w:r>
        <w:t xml:space="preserve">, от 30.09.2017 </w:t>
      </w:r>
      <w:hyperlink r:id="rId201">
        <w:r>
          <w:rPr>
            <w:color w:val="0000FF"/>
          </w:rPr>
          <w:t>N 1196</w:t>
        </w:r>
      </w:hyperlink>
      <w:r>
        <w:t>)</w:t>
      </w:r>
    </w:p>
    <w:p w:rsidR="0042416F" w:rsidRDefault="0042416F">
      <w:pPr>
        <w:pStyle w:val="ConsPlusNormal"/>
        <w:spacing w:before="220"/>
        <w:ind w:firstLine="540"/>
        <w:jc w:val="both"/>
      </w:pPr>
      <w:r>
        <w:t>31. До убытия со сборного пункта к месту прохождения военной службы в отношении граждан, призванных на военную службу и не имеющих воинских званий, издается приказ военного комиссара о присвоении воинского звания рядового, а в отношении граждан, призванных на военную службу и имеющих воинские звания, издается приказ военного комиссара о направлении их к месту прохождения военной службы. В документах персонального учета этих граждан (военном билете, персональной электронной карте (для граждан, направляемых для прохождения военной службы в Вооруженные Силы Российской Федерации), учетно-послужной карточке и электронном личном деле) делаются соответствующие записи о присвоении воинского звания (о направлении к месту прохождения военной службы) и о дате убытия со сборного пункта. В военном билете и учетно-послужной карточке все записи заверяются подписью военного комиссара (начальника отдела подготовки и призыва граждан на военную службу военного комиссариата) и печатью военного комиссариата, а в персональной электронной карте записи заверяются усиленной неквалифицированной электронной подписью военного комиссара (начальника отдела подготовки и призыва граждан на военную службу военного комиссариата).</w:t>
      </w:r>
    </w:p>
    <w:p w:rsidR="0042416F" w:rsidRDefault="0042416F">
      <w:pPr>
        <w:pStyle w:val="ConsPlusNormal"/>
        <w:jc w:val="both"/>
      </w:pPr>
      <w:r>
        <w:t xml:space="preserve">(в ред. Постановлений Правительства РФ от 14.12.2018 </w:t>
      </w:r>
      <w:hyperlink r:id="rId202">
        <w:r>
          <w:rPr>
            <w:color w:val="0000FF"/>
          </w:rPr>
          <w:t>N 1552</w:t>
        </w:r>
      </w:hyperlink>
      <w:r>
        <w:t xml:space="preserve">, от 24.07.2023 </w:t>
      </w:r>
      <w:hyperlink r:id="rId203">
        <w:r>
          <w:rPr>
            <w:color w:val="0000FF"/>
          </w:rPr>
          <w:t>N 1204</w:t>
        </w:r>
      </w:hyperlink>
      <w:r>
        <w:t>)</w:t>
      </w:r>
    </w:p>
    <w:p w:rsidR="0042416F" w:rsidRDefault="0042416F">
      <w:pPr>
        <w:pStyle w:val="ConsPlusNormal"/>
        <w:spacing w:before="220"/>
        <w:ind w:firstLine="540"/>
        <w:jc w:val="both"/>
      </w:pPr>
      <w:r>
        <w:t xml:space="preserve">32. Решения призывной комиссии субъекта Российской Федерации об отмене решения призывной комиссии и о принятии одного из решений, указанных в </w:t>
      </w:r>
      <w:hyperlink r:id="rId204">
        <w:r>
          <w:rPr>
            <w:color w:val="0000FF"/>
          </w:rPr>
          <w:t>пункте 1 статьи 28</w:t>
        </w:r>
      </w:hyperlink>
      <w:r>
        <w:t xml:space="preserve"> Федерального закона "О воинской обязанности и военной службе", заносятся в протокол заседания призывной комиссии субъекта Российской Федерации, который в тот же день подписывается председателем призывной комиссии и ее членами. Указанные сведения заносятся в электронные личные дела, а реквизиты решения - в реестр воинского учета.</w:t>
      </w:r>
    </w:p>
    <w:p w:rsidR="0042416F" w:rsidRDefault="0042416F">
      <w:pPr>
        <w:pStyle w:val="ConsPlusNormal"/>
        <w:jc w:val="both"/>
      </w:pPr>
      <w:r>
        <w:t xml:space="preserve">(в ред. Постановлений Правительства РФ от 14.10.2021 </w:t>
      </w:r>
      <w:hyperlink r:id="rId205">
        <w:r>
          <w:rPr>
            <w:color w:val="0000FF"/>
          </w:rPr>
          <w:t>N 1746</w:t>
        </w:r>
      </w:hyperlink>
      <w:r>
        <w:t xml:space="preserve">, от 24.07.2023 </w:t>
      </w:r>
      <w:hyperlink r:id="rId206">
        <w:r>
          <w:rPr>
            <w:color w:val="0000FF"/>
          </w:rPr>
          <w:t>N 1204</w:t>
        </w:r>
      </w:hyperlink>
      <w:r>
        <w:t>)</w:t>
      </w:r>
    </w:p>
    <w:p w:rsidR="0042416F" w:rsidRDefault="0042416F">
      <w:pPr>
        <w:pStyle w:val="ConsPlusNormal"/>
        <w:spacing w:before="220"/>
        <w:ind w:firstLine="540"/>
        <w:jc w:val="both"/>
      </w:pPr>
      <w:r>
        <w:t>Личные дела призывников с оформленными в установленном порядке выписками из решений призывной комиссии субъекта Российской Федерации не позднее 7-дневного срока с даты принятия этих решений возвращаются в военные комиссариаты муниципальных образований.</w:t>
      </w:r>
    </w:p>
    <w:p w:rsidR="0042416F" w:rsidRDefault="0042416F">
      <w:pPr>
        <w:pStyle w:val="ConsPlusNormal"/>
        <w:jc w:val="both"/>
      </w:pPr>
      <w:r>
        <w:t xml:space="preserve">(в ред. Постановлений Правительства РФ от 20.05.2014 </w:t>
      </w:r>
      <w:hyperlink r:id="rId207">
        <w:r>
          <w:rPr>
            <w:color w:val="0000FF"/>
          </w:rPr>
          <w:t>N 465</w:t>
        </w:r>
      </w:hyperlink>
      <w:r>
        <w:t xml:space="preserve">, от 30.09.2017 </w:t>
      </w:r>
      <w:hyperlink r:id="rId208">
        <w:r>
          <w:rPr>
            <w:color w:val="0000FF"/>
          </w:rPr>
          <w:t>N 1196</w:t>
        </w:r>
      </w:hyperlink>
      <w:r>
        <w:t xml:space="preserve">, от 14.10.2021 </w:t>
      </w:r>
      <w:hyperlink r:id="rId209">
        <w:r>
          <w:rPr>
            <w:color w:val="0000FF"/>
          </w:rPr>
          <w:t>N 1746</w:t>
        </w:r>
      </w:hyperlink>
      <w:r>
        <w:t>)</w:t>
      </w:r>
    </w:p>
    <w:p w:rsidR="0042416F" w:rsidRDefault="0042416F">
      <w:pPr>
        <w:pStyle w:val="ConsPlusNormal"/>
        <w:spacing w:before="220"/>
        <w:ind w:firstLine="540"/>
        <w:jc w:val="both"/>
      </w:pPr>
      <w:r>
        <w:t>33. В течение 15 дней с даты окончания призыва председатель призывной комиссии совместно с военным комиссаром муниципального образования (муниципальных образований) информирует высшее должностное лицо субъекта Российской Федерации об итогах призыва.</w:t>
      </w:r>
    </w:p>
    <w:p w:rsidR="0042416F" w:rsidRDefault="0042416F">
      <w:pPr>
        <w:pStyle w:val="ConsPlusNormal"/>
        <w:jc w:val="both"/>
      </w:pPr>
      <w:r>
        <w:t xml:space="preserve">(в ред. Постановлений Правительства РФ от 20.05.2014 </w:t>
      </w:r>
      <w:hyperlink r:id="rId210">
        <w:r>
          <w:rPr>
            <w:color w:val="0000FF"/>
          </w:rPr>
          <w:t>N 465</w:t>
        </w:r>
      </w:hyperlink>
      <w:r>
        <w:t xml:space="preserve">, от 30.09.2017 </w:t>
      </w:r>
      <w:hyperlink r:id="rId211">
        <w:r>
          <w:rPr>
            <w:color w:val="0000FF"/>
          </w:rPr>
          <w:t>N 1196</w:t>
        </w:r>
      </w:hyperlink>
      <w:r>
        <w:t xml:space="preserve">, от 02.10.2019 </w:t>
      </w:r>
      <w:hyperlink r:id="rId212">
        <w:r>
          <w:rPr>
            <w:color w:val="0000FF"/>
          </w:rPr>
          <w:t>N 1281</w:t>
        </w:r>
      </w:hyperlink>
      <w:r>
        <w:t xml:space="preserve">, от 24.07.2023 </w:t>
      </w:r>
      <w:hyperlink r:id="rId213">
        <w:r>
          <w:rPr>
            <w:color w:val="0000FF"/>
          </w:rPr>
          <w:t>N 1204</w:t>
        </w:r>
      </w:hyperlink>
      <w:r>
        <w:t xml:space="preserve">, от 26.08.2025 </w:t>
      </w:r>
      <w:hyperlink r:id="rId214">
        <w:r>
          <w:rPr>
            <w:color w:val="0000FF"/>
          </w:rPr>
          <w:t>N 1276</w:t>
        </w:r>
      </w:hyperlink>
      <w:r>
        <w:t>)</w:t>
      </w:r>
    </w:p>
    <w:p w:rsidR="0042416F" w:rsidRDefault="0042416F">
      <w:pPr>
        <w:pStyle w:val="ConsPlusNormal"/>
        <w:spacing w:before="220"/>
        <w:ind w:firstLine="540"/>
        <w:jc w:val="both"/>
      </w:pPr>
      <w:r>
        <w:t>В течение 25 дней с даты окончания призыва высшее должностное лицо субъекта Российской Федерации - председатель призывной комиссии субъекта Российской Федерации совместно с военным комиссаром представляет в Министерство обороны Российской Федерации доклад об итогах призыва.</w:t>
      </w:r>
    </w:p>
    <w:p w:rsidR="0042416F" w:rsidRDefault="0042416F">
      <w:pPr>
        <w:pStyle w:val="ConsPlusNormal"/>
        <w:jc w:val="both"/>
      </w:pPr>
      <w:r>
        <w:t xml:space="preserve">(в ред. Постановлений Правительства РФ от 20.05.2014 </w:t>
      </w:r>
      <w:hyperlink r:id="rId215">
        <w:r>
          <w:rPr>
            <w:color w:val="0000FF"/>
          </w:rPr>
          <w:t>N 465</w:t>
        </w:r>
      </w:hyperlink>
      <w:r>
        <w:t xml:space="preserve">, от 24.07.2023 </w:t>
      </w:r>
      <w:hyperlink r:id="rId216">
        <w:r>
          <w:rPr>
            <w:color w:val="0000FF"/>
          </w:rPr>
          <w:t>N 1204</w:t>
        </w:r>
      </w:hyperlink>
      <w:r>
        <w:t xml:space="preserve">, от 26.08.2025 </w:t>
      </w:r>
      <w:hyperlink r:id="rId217">
        <w:r>
          <w:rPr>
            <w:color w:val="0000FF"/>
          </w:rPr>
          <w:t>N 1276</w:t>
        </w:r>
      </w:hyperlink>
      <w:r>
        <w:t>)</w:t>
      </w:r>
    </w:p>
    <w:p w:rsidR="0042416F" w:rsidRDefault="0042416F">
      <w:pPr>
        <w:pStyle w:val="ConsPlusNormal"/>
        <w:ind w:firstLine="540"/>
        <w:jc w:val="both"/>
      </w:pPr>
    </w:p>
    <w:p w:rsidR="0042416F" w:rsidRDefault="0042416F">
      <w:pPr>
        <w:pStyle w:val="ConsPlusTitle"/>
        <w:jc w:val="center"/>
        <w:outlineLvl w:val="1"/>
      </w:pPr>
      <w:r>
        <w:t>Раздел III. Порядок и условия признания гражданина</w:t>
      </w:r>
    </w:p>
    <w:p w:rsidR="0042416F" w:rsidRDefault="0042416F">
      <w:pPr>
        <w:pStyle w:val="ConsPlusTitle"/>
        <w:jc w:val="center"/>
      </w:pPr>
      <w:r>
        <w:t>не прошедшим военную службу по призыву, не имея</w:t>
      </w:r>
    </w:p>
    <w:p w:rsidR="0042416F" w:rsidRDefault="0042416F">
      <w:pPr>
        <w:pStyle w:val="ConsPlusTitle"/>
        <w:jc w:val="center"/>
      </w:pPr>
      <w:r>
        <w:t>на то законных оснований</w:t>
      </w:r>
    </w:p>
    <w:p w:rsidR="0042416F" w:rsidRDefault="0042416F">
      <w:pPr>
        <w:pStyle w:val="ConsPlusNormal"/>
        <w:jc w:val="center"/>
      </w:pPr>
    </w:p>
    <w:p w:rsidR="0042416F" w:rsidRDefault="0042416F">
      <w:pPr>
        <w:pStyle w:val="ConsPlusNormal"/>
        <w:jc w:val="center"/>
      </w:pPr>
      <w:r>
        <w:t xml:space="preserve">(в ред. </w:t>
      </w:r>
      <w:hyperlink r:id="rId218">
        <w:r>
          <w:rPr>
            <w:color w:val="0000FF"/>
          </w:rPr>
          <w:t>Постановления</w:t>
        </w:r>
      </w:hyperlink>
      <w:r>
        <w:t xml:space="preserve"> Правительства РФ от 20.05.2014 N 465)</w:t>
      </w:r>
    </w:p>
    <w:p w:rsidR="0042416F" w:rsidRDefault="0042416F">
      <w:pPr>
        <w:pStyle w:val="ConsPlusNormal"/>
        <w:jc w:val="center"/>
      </w:pPr>
    </w:p>
    <w:p w:rsidR="0042416F" w:rsidRDefault="0042416F">
      <w:pPr>
        <w:pStyle w:val="ConsPlusNormal"/>
        <w:ind w:firstLine="540"/>
        <w:jc w:val="both"/>
      </w:pPr>
      <w:r>
        <w:t xml:space="preserve">34. При зачислении в запас граждан, не прошедших до достижения ими возраста 30 лет военную службу по призыву (за исключением граждан, не прошедших военную службу по призыву по основаниям, предусмотренным </w:t>
      </w:r>
      <w:hyperlink r:id="rId219">
        <w:r>
          <w:rPr>
            <w:color w:val="0000FF"/>
          </w:rPr>
          <w:t>пунктами 1</w:t>
        </w:r>
      </w:hyperlink>
      <w:r>
        <w:t xml:space="preserve"> и </w:t>
      </w:r>
      <w:hyperlink r:id="rId220">
        <w:r>
          <w:rPr>
            <w:color w:val="0000FF"/>
          </w:rPr>
          <w:t>2</w:t>
        </w:r>
      </w:hyperlink>
      <w:r>
        <w:t xml:space="preserve">, </w:t>
      </w:r>
      <w:hyperlink r:id="rId221">
        <w:r>
          <w:rPr>
            <w:color w:val="0000FF"/>
          </w:rPr>
          <w:t>подпунктом "в" пункта 3</w:t>
        </w:r>
      </w:hyperlink>
      <w:r>
        <w:t xml:space="preserve">, </w:t>
      </w:r>
      <w:hyperlink r:id="rId222">
        <w:r>
          <w:rPr>
            <w:color w:val="0000FF"/>
          </w:rPr>
          <w:t>пунктом 4 статьи 23</w:t>
        </w:r>
      </w:hyperlink>
      <w:r>
        <w:t xml:space="preserve"> и </w:t>
      </w:r>
      <w:hyperlink r:id="rId223">
        <w:r>
          <w:rPr>
            <w:color w:val="0000FF"/>
          </w:rPr>
          <w:t>статьей 24</w:t>
        </w:r>
      </w:hyperlink>
      <w:r>
        <w:t xml:space="preserve"> Федерального закона "О воинской обязанности и военной службе", либо в связи с отменой призывной комиссией субъекта Российской Федерации решения призывной комиссии), призывная комиссия на основании документов воинского учета, хранящихся в военном комиссариате муниципального образования (муниципальных образований) (личное дело призывника, электронное личное дело, учетно-алфавитная книга), а для граждан, не состоявших на воинском учете, на основании справок соответствующих военных комиссариатов муниципальных образований выносит заключение о том, что гражданин не прошел военную службу по призыву, не имея на то законных оснований. Такое заключение выносится, если гражданин не проходил военную службу, не имея на то законных оснований, начиная с 1 января 2014 г., при этом состоял (обязан был состоять) на воинском учете и подлежал призыву на военную службу.</w:t>
      </w:r>
    </w:p>
    <w:p w:rsidR="0042416F" w:rsidRDefault="0042416F">
      <w:pPr>
        <w:pStyle w:val="ConsPlusNormal"/>
        <w:jc w:val="both"/>
      </w:pPr>
      <w:r>
        <w:t xml:space="preserve">(в ред. Постановлений Правительства РФ от 30.09.2017 </w:t>
      </w:r>
      <w:hyperlink r:id="rId224">
        <w:r>
          <w:rPr>
            <w:color w:val="0000FF"/>
          </w:rPr>
          <w:t>N 1196</w:t>
        </w:r>
      </w:hyperlink>
      <w:r>
        <w:t xml:space="preserve">, от 14.10.2021 </w:t>
      </w:r>
      <w:hyperlink r:id="rId225">
        <w:r>
          <w:rPr>
            <w:color w:val="0000FF"/>
          </w:rPr>
          <w:t>N 1746</w:t>
        </w:r>
      </w:hyperlink>
      <w:r>
        <w:t xml:space="preserve">, от 24.07.2023 </w:t>
      </w:r>
      <w:hyperlink r:id="rId226">
        <w:r>
          <w:rPr>
            <w:color w:val="0000FF"/>
          </w:rPr>
          <w:t>N 1204</w:t>
        </w:r>
      </w:hyperlink>
      <w:r>
        <w:t xml:space="preserve">, от 23.11.2023 </w:t>
      </w:r>
      <w:hyperlink r:id="rId227">
        <w:r>
          <w:rPr>
            <w:color w:val="0000FF"/>
          </w:rPr>
          <w:t>N 1978</w:t>
        </w:r>
      </w:hyperlink>
      <w:r>
        <w:t>)</w:t>
      </w:r>
    </w:p>
    <w:p w:rsidR="0042416F" w:rsidRDefault="0042416F">
      <w:pPr>
        <w:pStyle w:val="ConsPlusNormal"/>
        <w:spacing w:before="220"/>
        <w:ind w:firstLine="540"/>
        <w:jc w:val="both"/>
      </w:pPr>
      <w:r>
        <w:t>Заседание призывной комиссии по рассмотрению вопроса о том, что гражданин не прошел военную службу по призыву, не имея на то законных оснований, проводится, как правило, не реже одного раза в месяц и считается правомочным, если на нем присутствует более половины членов призывной комиссии.</w:t>
      </w:r>
    </w:p>
    <w:p w:rsidR="0042416F" w:rsidRDefault="0042416F">
      <w:pPr>
        <w:pStyle w:val="ConsPlusNormal"/>
        <w:spacing w:before="220"/>
        <w:ind w:firstLine="540"/>
        <w:jc w:val="both"/>
      </w:pPr>
      <w:r>
        <w:t>Заключение принимается большинством голосов присутствующих на заседании членов призывной комиссии, о чем в тот же день производится запись в протоколе заседания призывной комиссии и учетно-алфавитной книге призывников. Протокол подписывается председателем призывной комиссии и ее членами и необходимые сведения заносятся в электронные личные дела.</w:t>
      </w:r>
    </w:p>
    <w:p w:rsidR="0042416F" w:rsidRDefault="0042416F">
      <w:pPr>
        <w:pStyle w:val="ConsPlusNormal"/>
        <w:jc w:val="both"/>
      </w:pPr>
      <w:r>
        <w:t xml:space="preserve">(в ред. </w:t>
      </w:r>
      <w:hyperlink r:id="rId228">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35. Председатель призывной комиссии объявляет заключение гражданину, в отношении которого оно принято, и по заявлению гражданина в тот же день вручает ему копию заключения.</w:t>
      </w:r>
    </w:p>
    <w:p w:rsidR="0042416F" w:rsidRDefault="0042416F">
      <w:pPr>
        <w:pStyle w:val="ConsPlusNormal"/>
        <w:jc w:val="both"/>
      </w:pPr>
      <w:r>
        <w:t xml:space="preserve">(п. 35 в ред. </w:t>
      </w:r>
      <w:hyperlink r:id="rId229">
        <w:r>
          <w:rPr>
            <w:color w:val="0000FF"/>
          </w:rPr>
          <w:t>Постановления</w:t>
        </w:r>
      </w:hyperlink>
      <w:r>
        <w:t xml:space="preserve"> Правительства РФ от 24.07.2023 N 1204)</w:t>
      </w:r>
    </w:p>
    <w:p w:rsidR="0042416F" w:rsidRDefault="0042416F">
      <w:pPr>
        <w:pStyle w:val="ConsPlusNormal"/>
        <w:spacing w:before="220"/>
        <w:ind w:firstLine="540"/>
        <w:jc w:val="both"/>
      </w:pPr>
      <w:r>
        <w:t>36. В соответствии с решением призывной комиссии о зачислении гражданина, достигшего возраста 30 лет, в запас и вынесенным в отношении его заключением военный комиссар муниципального образования (муниципальных образований) обязан оформить соответствующие документы. При этом гражданину назначается срок явки в военный комиссариат муниципального образования (муниципальных образований) для получения документов воинского учета и направляется повестка.</w:t>
      </w:r>
    </w:p>
    <w:p w:rsidR="0042416F" w:rsidRDefault="0042416F">
      <w:pPr>
        <w:pStyle w:val="ConsPlusNormal"/>
        <w:jc w:val="both"/>
      </w:pPr>
      <w:r>
        <w:t xml:space="preserve">(в ред. Постановлений Правительства РФ от 30.09.2017 </w:t>
      </w:r>
      <w:hyperlink r:id="rId230">
        <w:r>
          <w:rPr>
            <w:color w:val="0000FF"/>
          </w:rPr>
          <w:t>N 1196</w:t>
        </w:r>
      </w:hyperlink>
      <w:r>
        <w:t xml:space="preserve">, от 24.07.2023 </w:t>
      </w:r>
      <w:hyperlink r:id="rId231">
        <w:r>
          <w:rPr>
            <w:color w:val="0000FF"/>
          </w:rPr>
          <w:t>N 1204</w:t>
        </w:r>
      </w:hyperlink>
      <w:r>
        <w:t xml:space="preserve">, от 23.11.2023 </w:t>
      </w:r>
      <w:hyperlink r:id="rId232">
        <w:r>
          <w:rPr>
            <w:color w:val="0000FF"/>
          </w:rPr>
          <w:t>N 1978</w:t>
        </w:r>
      </w:hyperlink>
      <w:r>
        <w:t>)</w:t>
      </w:r>
    </w:p>
    <w:p w:rsidR="0042416F" w:rsidRDefault="0042416F">
      <w:pPr>
        <w:pStyle w:val="ConsPlusNormal"/>
        <w:ind w:firstLine="540"/>
        <w:jc w:val="both"/>
      </w:pPr>
    </w:p>
    <w:p w:rsidR="0042416F" w:rsidRDefault="0042416F">
      <w:pPr>
        <w:pStyle w:val="ConsPlusNormal"/>
        <w:ind w:firstLine="540"/>
        <w:jc w:val="both"/>
      </w:pPr>
    </w:p>
    <w:p w:rsidR="0042416F" w:rsidRDefault="0042416F">
      <w:pPr>
        <w:pStyle w:val="ConsPlusNormal"/>
        <w:ind w:firstLine="540"/>
        <w:jc w:val="both"/>
      </w:pPr>
    </w:p>
    <w:p w:rsidR="0042416F" w:rsidRDefault="0042416F">
      <w:pPr>
        <w:pStyle w:val="ConsPlusNormal"/>
        <w:ind w:firstLine="540"/>
        <w:jc w:val="both"/>
      </w:pPr>
    </w:p>
    <w:p w:rsidR="0042416F" w:rsidRDefault="0042416F">
      <w:pPr>
        <w:pStyle w:val="ConsPlusNormal"/>
        <w:ind w:firstLine="540"/>
        <w:jc w:val="both"/>
      </w:pPr>
    </w:p>
    <w:p w:rsidR="0042416F" w:rsidRDefault="0042416F">
      <w:pPr>
        <w:pStyle w:val="ConsPlusNormal"/>
        <w:jc w:val="right"/>
        <w:outlineLvl w:val="1"/>
      </w:pPr>
      <w:r>
        <w:t>Приложение N 1</w:t>
      </w:r>
    </w:p>
    <w:p w:rsidR="0042416F" w:rsidRDefault="0042416F">
      <w:pPr>
        <w:pStyle w:val="ConsPlusNormal"/>
        <w:jc w:val="right"/>
      </w:pPr>
      <w:r>
        <w:t>к Положению о призыве на военную</w:t>
      </w:r>
    </w:p>
    <w:p w:rsidR="0042416F" w:rsidRDefault="0042416F">
      <w:pPr>
        <w:pStyle w:val="ConsPlusNormal"/>
        <w:jc w:val="right"/>
      </w:pPr>
      <w:r>
        <w:t>службу граждан Российской Федерации</w:t>
      </w:r>
    </w:p>
    <w:p w:rsidR="0042416F" w:rsidRDefault="00424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4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16F" w:rsidRDefault="00424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16F" w:rsidRDefault="00424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16F" w:rsidRDefault="0042416F">
            <w:pPr>
              <w:pStyle w:val="ConsPlusNormal"/>
              <w:jc w:val="center"/>
            </w:pPr>
            <w:r>
              <w:rPr>
                <w:color w:val="392C69"/>
              </w:rPr>
              <w:t>Список изменяющих документов</w:t>
            </w:r>
          </w:p>
          <w:p w:rsidR="0042416F" w:rsidRDefault="0042416F">
            <w:pPr>
              <w:pStyle w:val="ConsPlusNormal"/>
              <w:jc w:val="center"/>
            </w:pPr>
            <w:r>
              <w:rPr>
                <w:color w:val="392C69"/>
              </w:rPr>
              <w:t xml:space="preserve">(в ред. </w:t>
            </w:r>
            <w:hyperlink r:id="rId233">
              <w:r>
                <w:rPr>
                  <w:color w:val="0000FF"/>
                </w:rPr>
                <w:t>Постановления</w:t>
              </w:r>
            </w:hyperlink>
            <w:r>
              <w:rPr>
                <w:color w:val="392C69"/>
              </w:rPr>
              <w:t xml:space="preserve"> Правительства РФ от 24.07.2023 N 1204)</w:t>
            </w:r>
          </w:p>
        </w:tc>
        <w:tc>
          <w:tcPr>
            <w:tcW w:w="113" w:type="dxa"/>
            <w:tcBorders>
              <w:top w:val="nil"/>
              <w:left w:val="nil"/>
              <w:bottom w:val="nil"/>
              <w:right w:val="nil"/>
            </w:tcBorders>
            <w:shd w:val="clear" w:color="auto" w:fill="F4F3F8"/>
            <w:tcMar>
              <w:top w:w="0" w:type="dxa"/>
              <w:left w:w="0" w:type="dxa"/>
              <w:bottom w:w="0" w:type="dxa"/>
              <w:right w:w="0" w:type="dxa"/>
            </w:tcMar>
          </w:tcPr>
          <w:p w:rsidR="0042416F" w:rsidRDefault="0042416F">
            <w:pPr>
              <w:pStyle w:val="ConsPlusNormal"/>
            </w:pPr>
          </w:p>
        </w:tc>
      </w:tr>
    </w:tbl>
    <w:p w:rsidR="0042416F" w:rsidRDefault="0042416F">
      <w:pPr>
        <w:pStyle w:val="ConsPlusNormal"/>
        <w:jc w:val="both"/>
      </w:pPr>
    </w:p>
    <w:p w:rsidR="0042416F" w:rsidRDefault="0042416F">
      <w:pPr>
        <w:pStyle w:val="ConsPlusNormal"/>
        <w:jc w:val="right"/>
      </w:pPr>
      <w:r>
        <w:t>(форма)</w:t>
      </w:r>
    </w:p>
    <w:p w:rsidR="0042416F" w:rsidRDefault="0042416F">
      <w:pPr>
        <w:pStyle w:val="ConsPlusNormal"/>
        <w:jc w:val="both"/>
      </w:pPr>
    </w:p>
    <w:p w:rsidR="0042416F" w:rsidRDefault="0042416F">
      <w:pPr>
        <w:pStyle w:val="ConsPlusNormal"/>
        <w:jc w:val="center"/>
      </w:pPr>
      <w:bookmarkStart w:id="13" w:name="P409"/>
      <w:bookmarkEnd w:id="13"/>
      <w:r>
        <w:t>ПОВЕСТКА ВОЕННОГО КОМИССАРИАТА</w:t>
      </w:r>
    </w:p>
    <w:p w:rsidR="0042416F" w:rsidRDefault="0042416F">
      <w:pPr>
        <w:pStyle w:val="ConsPlusNormal"/>
        <w:jc w:val="center"/>
      </w:pPr>
    </w:p>
    <w:p w:rsidR="0042416F" w:rsidRDefault="0042416F">
      <w:pPr>
        <w:pStyle w:val="ConsPlusNormal"/>
        <w:jc w:val="center"/>
      </w:pPr>
      <w:r>
        <w:t>(лицевая сторона повестки)</w:t>
      </w:r>
    </w:p>
    <w:p w:rsidR="0042416F" w:rsidRDefault="0042416F">
      <w:pPr>
        <w:pStyle w:val="ConsPlusNormal"/>
        <w:jc w:val="both"/>
      </w:pPr>
    </w:p>
    <w:p w:rsidR="0042416F" w:rsidRDefault="0042416F">
      <w:pPr>
        <w:pStyle w:val="ConsPlusNonformat"/>
        <w:jc w:val="both"/>
      </w:pPr>
      <w:r>
        <w:t>Гражданину _______________________________________________________________,</w:t>
      </w:r>
    </w:p>
    <w:p w:rsidR="0042416F" w:rsidRDefault="0042416F">
      <w:pPr>
        <w:pStyle w:val="ConsPlusNonformat"/>
        <w:jc w:val="both"/>
      </w:pPr>
      <w:r>
        <w:t xml:space="preserve">                       (фамилия, имя, отчество, дата рождения)</w:t>
      </w:r>
    </w:p>
    <w:p w:rsidR="0042416F" w:rsidRDefault="0042416F">
      <w:pPr>
        <w:pStyle w:val="ConsPlusNonformat"/>
        <w:jc w:val="both"/>
      </w:pPr>
      <w:r>
        <w:t>проживающему ______________________________________________________________</w:t>
      </w:r>
    </w:p>
    <w:p w:rsidR="0042416F" w:rsidRDefault="0042416F">
      <w:pPr>
        <w:pStyle w:val="ConsPlusNonformat"/>
        <w:jc w:val="both"/>
      </w:pPr>
      <w:r>
        <w:t xml:space="preserve">                                         (адрес)</w:t>
      </w:r>
    </w:p>
    <w:p w:rsidR="0042416F" w:rsidRDefault="0042416F">
      <w:pPr>
        <w:pStyle w:val="ConsPlusNonformat"/>
        <w:jc w:val="both"/>
      </w:pPr>
    </w:p>
    <w:p w:rsidR="0042416F" w:rsidRDefault="0042416F">
      <w:pPr>
        <w:pStyle w:val="ConsPlusNonformat"/>
        <w:jc w:val="both"/>
      </w:pPr>
      <w:r>
        <w:t xml:space="preserve">                                 ПОВЕСТКА</w:t>
      </w:r>
    </w:p>
    <w:p w:rsidR="0042416F" w:rsidRDefault="0042416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58"/>
      </w:tblGrid>
      <w:tr w:rsidR="0042416F">
        <w:tc>
          <w:tcPr>
            <w:tcW w:w="3798" w:type="dxa"/>
            <w:tcBorders>
              <w:top w:val="nil"/>
              <w:left w:val="nil"/>
              <w:bottom w:val="nil"/>
              <w:right w:val="nil"/>
            </w:tcBorders>
          </w:tcPr>
          <w:p w:rsidR="0042416F" w:rsidRDefault="0042416F">
            <w:pPr>
              <w:pStyle w:val="ConsPlusNormal"/>
              <w:jc w:val="both"/>
            </w:pPr>
            <w:r>
              <w:t>"__" ______________ 20__ г.</w:t>
            </w:r>
          </w:p>
        </w:tc>
        <w:tc>
          <w:tcPr>
            <w:tcW w:w="1814" w:type="dxa"/>
            <w:tcBorders>
              <w:top w:val="nil"/>
              <w:left w:val="nil"/>
              <w:bottom w:val="nil"/>
              <w:right w:val="nil"/>
            </w:tcBorders>
          </w:tcPr>
          <w:p w:rsidR="0042416F" w:rsidRDefault="0042416F">
            <w:pPr>
              <w:pStyle w:val="ConsPlusNormal"/>
              <w:jc w:val="both"/>
            </w:pPr>
          </w:p>
        </w:tc>
        <w:tc>
          <w:tcPr>
            <w:tcW w:w="3458" w:type="dxa"/>
            <w:tcBorders>
              <w:top w:val="nil"/>
              <w:left w:val="nil"/>
              <w:bottom w:val="nil"/>
              <w:right w:val="nil"/>
            </w:tcBorders>
          </w:tcPr>
          <w:p w:rsidR="0042416F" w:rsidRDefault="0042416F">
            <w:pPr>
              <w:pStyle w:val="ConsPlusNormal"/>
              <w:jc w:val="both"/>
            </w:pPr>
            <w:r>
              <w:t>Серия ________ N ___________</w:t>
            </w:r>
          </w:p>
        </w:tc>
      </w:tr>
      <w:tr w:rsidR="0042416F">
        <w:tc>
          <w:tcPr>
            <w:tcW w:w="3798" w:type="dxa"/>
            <w:tcBorders>
              <w:top w:val="nil"/>
              <w:left w:val="nil"/>
              <w:bottom w:val="nil"/>
              <w:right w:val="nil"/>
            </w:tcBorders>
          </w:tcPr>
          <w:p w:rsidR="0042416F" w:rsidRDefault="0042416F">
            <w:pPr>
              <w:pStyle w:val="ConsPlusNormal"/>
              <w:ind w:left="567"/>
              <w:jc w:val="both"/>
            </w:pPr>
            <w:r>
              <w:t>(дата повестки)</w:t>
            </w:r>
          </w:p>
        </w:tc>
        <w:tc>
          <w:tcPr>
            <w:tcW w:w="1814" w:type="dxa"/>
            <w:tcBorders>
              <w:top w:val="nil"/>
              <w:left w:val="nil"/>
              <w:bottom w:val="nil"/>
              <w:right w:val="nil"/>
            </w:tcBorders>
          </w:tcPr>
          <w:p w:rsidR="0042416F" w:rsidRDefault="0042416F">
            <w:pPr>
              <w:pStyle w:val="ConsPlusNormal"/>
              <w:jc w:val="both"/>
            </w:pPr>
          </w:p>
        </w:tc>
        <w:tc>
          <w:tcPr>
            <w:tcW w:w="3458" w:type="dxa"/>
            <w:tcBorders>
              <w:top w:val="nil"/>
              <w:left w:val="nil"/>
              <w:bottom w:val="nil"/>
              <w:right w:val="nil"/>
            </w:tcBorders>
          </w:tcPr>
          <w:p w:rsidR="0042416F" w:rsidRDefault="0042416F">
            <w:pPr>
              <w:pStyle w:val="ConsPlusNormal"/>
              <w:jc w:val="both"/>
            </w:pPr>
          </w:p>
        </w:tc>
      </w:tr>
    </w:tbl>
    <w:p w:rsidR="0042416F" w:rsidRDefault="0042416F">
      <w:pPr>
        <w:pStyle w:val="ConsPlusNormal"/>
        <w:jc w:val="both"/>
      </w:pPr>
    </w:p>
    <w:p w:rsidR="0042416F" w:rsidRDefault="0042416F">
      <w:pPr>
        <w:pStyle w:val="ConsPlusNonformat"/>
        <w:jc w:val="both"/>
      </w:pPr>
      <w:r>
        <w:t xml:space="preserve">    В соответствии  с Федеральным </w:t>
      </w:r>
      <w:hyperlink r:id="rId234">
        <w:r>
          <w:rPr>
            <w:color w:val="0000FF"/>
          </w:rPr>
          <w:t>законом</w:t>
        </w:r>
      </w:hyperlink>
      <w:r>
        <w:t xml:space="preserve"> "О воинской обязанности и военной</w:t>
      </w:r>
    </w:p>
    <w:p w:rsidR="0042416F" w:rsidRDefault="0042416F">
      <w:pPr>
        <w:pStyle w:val="ConsPlusNonformat"/>
        <w:jc w:val="both"/>
      </w:pPr>
      <w:r>
        <w:t>службе" Вы обязаны "__" ____________ 20__ г. к ____ часам явиться в военный</w:t>
      </w:r>
    </w:p>
    <w:p w:rsidR="0042416F" w:rsidRDefault="0042416F">
      <w:pPr>
        <w:pStyle w:val="ConsPlusNonformat"/>
        <w:jc w:val="both"/>
      </w:pPr>
      <w:r>
        <w:t>комиссариат _______________________________________________________________</w:t>
      </w:r>
    </w:p>
    <w:p w:rsidR="0042416F" w:rsidRDefault="0042416F">
      <w:pPr>
        <w:pStyle w:val="ConsPlusNonformat"/>
        <w:jc w:val="both"/>
      </w:pPr>
      <w:r>
        <w:t>___________________________________________________________________________</w:t>
      </w:r>
    </w:p>
    <w:p w:rsidR="0042416F" w:rsidRDefault="0042416F">
      <w:pPr>
        <w:pStyle w:val="ConsPlusNonformat"/>
        <w:jc w:val="both"/>
      </w:pPr>
      <w:r>
        <w:t xml:space="preserve">                   (наименование военного комиссариата)</w:t>
      </w:r>
    </w:p>
    <w:p w:rsidR="0042416F" w:rsidRDefault="0042416F">
      <w:pPr>
        <w:pStyle w:val="ConsPlusNonformat"/>
        <w:jc w:val="both"/>
      </w:pPr>
      <w:r>
        <w:t>по адресу: ________________________________________________________________</w:t>
      </w:r>
    </w:p>
    <w:p w:rsidR="0042416F" w:rsidRDefault="0042416F">
      <w:pPr>
        <w:pStyle w:val="ConsPlusNonformat"/>
        <w:jc w:val="both"/>
      </w:pPr>
      <w:r>
        <w:t xml:space="preserve">                             (адрес военного комиссариата)</w:t>
      </w:r>
    </w:p>
    <w:p w:rsidR="0042416F" w:rsidRDefault="0042416F">
      <w:pPr>
        <w:pStyle w:val="ConsPlusNonformat"/>
        <w:jc w:val="both"/>
      </w:pPr>
      <w:r>
        <w:t>для _______________________________________________________________________</w:t>
      </w:r>
    </w:p>
    <w:p w:rsidR="0042416F" w:rsidRDefault="0042416F">
      <w:pPr>
        <w:pStyle w:val="ConsPlusNonformat"/>
        <w:jc w:val="both"/>
      </w:pPr>
      <w:r>
        <w:t xml:space="preserve">              (указывается причина вызова в военный комиссариат)</w:t>
      </w:r>
    </w:p>
    <w:p w:rsidR="0042416F" w:rsidRDefault="0042416F">
      <w:pPr>
        <w:pStyle w:val="ConsPlusNonformat"/>
        <w:jc w:val="both"/>
      </w:pPr>
      <w:r>
        <w:t xml:space="preserve">    При  себе  иметь  паспорт  (иной  документ, удостоверяющий личность), а</w:t>
      </w:r>
    </w:p>
    <w:p w:rsidR="0042416F" w:rsidRDefault="0042416F">
      <w:pPr>
        <w:pStyle w:val="ConsPlusNonformat"/>
        <w:jc w:val="both"/>
      </w:pPr>
      <w:r>
        <w:t>также _____________________________________________________________________</w:t>
      </w:r>
    </w:p>
    <w:p w:rsidR="0042416F" w:rsidRDefault="0042416F">
      <w:pPr>
        <w:pStyle w:val="ConsPlusNonformat"/>
        <w:jc w:val="both"/>
      </w:pPr>
      <w:r>
        <w:t xml:space="preserve">                               (документы и вещи)</w:t>
      </w:r>
    </w:p>
    <w:p w:rsidR="0042416F" w:rsidRDefault="0042416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42416F">
        <w:tc>
          <w:tcPr>
            <w:tcW w:w="2154" w:type="dxa"/>
            <w:tcBorders>
              <w:top w:val="nil"/>
              <w:left w:val="nil"/>
              <w:bottom w:val="nil"/>
              <w:right w:val="nil"/>
            </w:tcBorders>
            <w:vAlign w:val="bottom"/>
          </w:tcPr>
          <w:p w:rsidR="0042416F" w:rsidRDefault="0042416F">
            <w:pPr>
              <w:pStyle w:val="ConsPlusNormal"/>
            </w:pPr>
            <w:r>
              <w:t>Военный комиссар</w:t>
            </w:r>
          </w:p>
        </w:tc>
        <w:tc>
          <w:tcPr>
            <w:tcW w:w="6917" w:type="dxa"/>
            <w:tcBorders>
              <w:top w:val="nil"/>
              <w:left w:val="nil"/>
              <w:bottom w:val="single" w:sz="4" w:space="0" w:color="auto"/>
              <w:right w:val="nil"/>
            </w:tcBorders>
          </w:tcPr>
          <w:p w:rsidR="0042416F" w:rsidRDefault="0042416F">
            <w:pPr>
              <w:pStyle w:val="ConsPlusNormal"/>
            </w:pPr>
          </w:p>
        </w:tc>
      </w:tr>
      <w:tr w:rsidR="0042416F">
        <w:tc>
          <w:tcPr>
            <w:tcW w:w="2154" w:type="dxa"/>
            <w:tcBorders>
              <w:top w:val="nil"/>
              <w:left w:val="nil"/>
              <w:bottom w:val="nil"/>
              <w:right w:val="nil"/>
            </w:tcBorders>
          </w:tcPr>
          <w:p w:rsidR="0042416F" w:rsidRDefault="0042416F">
            <w:pPr>
              <w:pStyle w:val="ConsPlusNormal"/>
            </w:pPr>
          </w:p>
        </w:tc>
        <w:tc>
          <w:tcPr>
            <w:tcW w:w="6917" w:type="dxa"/>
            <w:tcBorders>
              <w:top w:val="single" w:sz="4" w:space="0" w:color="auto"/>
              <w:left w:val="nil"/>
              <w:bottom w:val="nil"/>
              <w:right w:val="nil"/>
            </w:tcBorders>
          </w:tcPr>
          <w:p w:rsidR="0042416F" w:rsidRDefault="0042416F">
            <w:pPr>
              <w:pStyle w:val="ConsPlusNormal"/>
              <w:jc w:val="center"/>
            </w:pPr>
            <w:r>
              <w:t>(наименование субъекта Российской Федерации, муниципального образования, подпись, инициал имени, фамилия)</w:t>
            </w:r>
          </w:p>
        </w:tc>
      </w:tr>
      <w:tr w:rsidR="0042416F">
        <w:tc>
          <w:tcPr>
            <w:tcW w:w="2154" w:type="dxa"/>
            <w:tcBorders>
              <w:top w:val="nil"/>
              <w:left w:val="nil"/>
              <w:bottom w:val="nil"/>
              <w:right w:val="nil"/>
            </w:tcBorders>
          </w:tcPr>
          <w:p w:rsidR="0042416F" w:rsidRDefault="0042416F">
            <w:pPr>
              <w:pStyle w:val="ConsPlusNormal"/>
            </w:pPr>
            <w:r>
              <w:t xml:space="preserve">МП </w:t>
            </w:r>
            <w:hyperlink w:anchor="P474">
              <w:r>
                <w:rPr>
                  <w:color w:val="0000FF"/>
                </w:rPr>
                <w:t>&lt;*&gt;</w:t>
              </w:r>
            </w:hyperlink>
          </w:p>
        </w:tc>
        <w:tc>
          <w:tcPr>
            <w:tcW w:w="6917" w:type="dxa"/>
            <w:tcBorders>
              <w:top w:val="nil"/>
              <w:left w:val="nil"/>
              <w:bottom w:val="nil"/>
              <w:right w:val="nil"/>
            </w:tcBorders>
          </w:tcPr>
          <w:p w:rsidR="0042416F" w:rsidRDefault="0042416F">
            <w:pPr>
              <w:pStyle w:val="ConsPlusNormal"/>
            </w:pPr>
          </w:p>
        </w:tc>
      </w:tr>
    </w:tbl>
    <w:p w:rsidR="0042416F" w:rsidRDefault="0042416F">
      <w:pPr>
        <w:pStyle w:val="ConsPlusNormal"/>
        <w:jc w:val="both"/>
      </w:pPr>
    </w:p>
    <w:p w:rsidR="0042416F" w:rsidRDefault="0042416F">
      <w:pPr>
        <w:pStyle w:val="ConsPlusNonformat"/>
        <w:jc w:val="both"/>
      </w:pPr>
      <w:r>
        <w:t>- - - - - - - - - - - - - - - - - - - - - - - - - - - - - - - - - - - - - -</w:t>
      </w:r>
    </w:p>
    <w:p w:rsidR="0042416F" w:rsidRDefault="0042416F">
      <w:pPr>
        <w:pStyle w:val="ConsPlusNonformat"/>
        <w:jc w:val="both"/>
      </w:pPr>
      <w:r>
        <w:t xml:space="preserve">                               линия отреза</w:t>
      </w:r>
    </w:p>
    <w:p w:rsidR="0042416F" w:rsidRDefault="0042416F">
      <w:pPr>
        <w:pStyle w:val="ConsPlusNonformat"/>
        <w:jc w:val="both"/>
      </w:pPr>
    </w:p>
    <w:p w:rsidR="0042416F" w:rsidRDefault="0042416F">
      <w:pPr>
        <w:pStyle w:val="ConsPlusNonformat"/>
        <w:jc w:val="both"/>
      </w:pPr>
      <w:r>
        <w:t xml:space="preserve">                   (возвращается в военный комиссариат)</w:t>
      </w:r>
    </w:p>
    <w:p w:rsidR="0042416F" w:rsidRDefault="0042416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58"/>
      </w:tblGrid>
      <w:tr w:rsidR="0042416F">
        <w:tc>
          <w:tcPr>
            <w:tcW w:w="3798" w:type="dxa"/>
            <w:tcBorders>
              <w:top w:val="nil"/>
              <w:left w:val="nil"/>
              <w:bottom w:val="nil"/>
              <w:right w:val="nil"/>
            </w:tcBorders>
          </w:tcPr>
          <w:p w:rsidR="0042416F" w:rsidRDefault="0042416F">
            <w:pPr>
              <w:pStyle w:val="ConsPlusNormal"/>
              <w:jc w:val="both"/>
            </w:pPr>
            <w:r>
              <w:t>"__" ______________ 20__ г.</w:t>
            </w:r>
          </w:p>
        </w:tc>
        <w:tc>
          <w:tcPr>
            <w:tcW w:w="1814" w:type="dxa"/>
            <w:tcBorders>
              <w:top w:val="nil"/>
              <w:left w:val="nil"/>
              <w:bottom w:val="nil"/>
              <w:right w:val="nil"/>
            </w:tcBorders>
          </w:tcPr>
          <w:p w:rsidR="0042416F" w:rsidRDefault="0042416F">
            <w:pPr>
              <w:pStyle w:val="ConsPlusNormal"/>
              <w:jc w:val="both"/>
            </w:pPr>
          </w:p>
        </w:tc>
        <w:tc>
          <w:tcPr>
            <w:tcW w:w="3458" w:type="dxa"/>
            <w:tcBorders>
              <w:top w:val="nil"/>
              <w:left w:val="nil"/>
              <w:bottom w:val="nil"/>
              <w:right w:val="nil"/>
            </w:tcBorders>
          </w:tcPr>
          <w:p w:rsidR="0042416F" w:rsidRDefault="0042416F">
            <w:pPr>
              <w:pStyle w:val="ConsPlusNormal"/>
              <w:jc w:val="both"/>
            </w:pPr>
            <w:r>
              <w:t>Серия ________ N ___________</w:t>
            </w:r>
          </w:p>
        </w:tc>
      </w:tr>
      <w:tr w:rsidR="0042416F">
        <w:tc>
          <w:tcPr>
            <w:tcW w:w="3798" w:type="dxa"/>
            <w:tcBorders>
              <w:top w:val="nil"/>
              <w:left w:val="nil"/>
              <w:bottom w:val="nil"/>
              <w:right w:val="nil"/>
            </w:tcBorders>
          </w:tcPr>
          <w:p w:rsidR="0042416F" w:rsidRDefault="0042416F">
            <w:pPr>
              <w:pStyle w:val="ConsPlusNormal"/>
              <w:ind w:left="567"/>
              <w:jc w:val="both"/>
            </w:pPr>
            <w:r>
              <w:t>(дата повестки)</w:t>
            </w:r>
          </w:p>
        </w:tc>
        <w:tc>
          <w:tcPr>
            <w:tcW w:w="1814" w:type="dxa"/>
            <w:tcBorders>
              <w:top w:val="nil"/>
              <w:left w:val="nil"/>
              <w:bottom w:val="nil"/>
              <w:right w:val="nil"/>
            </w:tcBorders>
          </w:tcPr>
          <w:p w:rsidR="0042416F" w:rsidRDefault="0042416F">
            <w:pPr>
              <w:pStyle w:val="ConsPlusNormal"/>
              <w:jc w:val="both"/>
            </w:pPr>
          </w:p>
        </w:tc>
        <w:tc>
          <w:tcPr>
            <w:tcW w:w="3458" w:type="dxa"/>
            <w:tcBorders>
              <w:top w:val="nil"/>
              <w:left w:val="nil"/>
              <w:bottom w:val="nil"/>
              <w:right w:val="nil"/>
            </w:tcBorders>
          </w:tcPr>
          <w:p w:rsidR="0042416F" w:rsidRDefault="0042416F">
            <w:pPr>
              <w:pStyle w:val="ConsPlusNormal"/>
              <w:jc w:val="both"/>
            </w:pPr>
          </w:p>
        </w:tc>
      </w:tr>
    </w:tbl>
    <w:p w:rsidR="0042416F" w:rsidRDefault="0042416F">
      <w:pPr>
        <w:pStyle w:val="ConsPlusNormal"/>
        <w:jc w:val="both"/>
      </w:pPr>
    </w:p>
    <w:p w:rsidR="0042416F" w:rsidRDefault="0042416F">
      <w:pPr>
        <w:pStyle w:val="ConsPlusNonformat"/>
        <w:jc w:val="both"/>
      </w:pPr>
      <w:r>
        <w:t>Я, _______________________________________________________________________,</w:t>
      </w:r>
    </w:p>
    <w:p w:rsidR="0042416F" w:rsidRDefault="0042416F">
      <w:pPr>
        <w:pStyle w:val="ConsPlusNonformat"/>
        <w:jc w:val="both"/>
      </w:pPr>
      <w:r>
        <w:t xml:space="preserve">                           (фамилия, имя, отчество)</w:t>
      </w:r>
    </w:p>
    <w:p w:rsidR="0042416F" w:rsidRDefault="0042416F">
      <w:pPr>
        <w:pStyle w:val="ConsPlusNonformat"/>
        <w:jc w:val="both"/>
      </w:pPr>
      <w:r>
        <w:t>о явке в военный комиссариат ______________________________________________</w:t>
      </w:r>
    </w:p>
    <w:p w:rsidR="0042416F" w:rsidRDefault="0042416F">
      <w:pPr>
        <w:pStyle w:val="ConsPlusNonformat"/>
        <w:jc w:val="both"/>
      </w:pPr>
      <w:r>
        <w:t xml:space="preserve">                                  (наименование военного комиссариата)</w:t>
      </w:r>
    </w:p>
    <w:p w:rsidR="0042416F" w:rsidRDefault="0042416F">
      <w:pPr>
        <w:pStyle w:val="ConsPlusNonformat"/>
        <w:jc w:val="both"/>
      </w:pPr>
      <w:r>
        <w:t>для ______________________________________________________________________,</w:t>
      </w:r>
    </w:p>
    <w:p w:rsidR="0042416F" w:rsidRDefault="0042416F">
      <w:pPr>
        <w:pStyle w:val="ConsPlusNonformat"/>
        <w:jc w:val="both"/>
      </w:pPr>
      <w:r>
        <w:t xml:space="preserve">                               (причина вызова)</w:t>
      </w:r>
    </w:p>
    <w:p w:rsidR="0042416F" w:rsidRDefault="0042416F">
      <w:pPr>
        <w:pStyle w:val="ConsPlusNonformat"/>
        <w:jc w:val="both"/>
      </w:pPr>
      <w:r>
        <w:lastRenderedPageBreak/>
        <w:t>назначенной на "__" ____________ 20__ г. к ______ часам, оповещен.</w:t>
      </w:r>
    </w:p>
    <w:p w:rsidR="0042416F" w:rsidRDefault="0042416F">
      <w:pPr>
        <w:pStyle w:val="ConsPlusNonformat"/>
        <w:jc w:val="both"/>
      </w:pPr>
      <w:r>
        <w:t>___________________________________________________________________________</w:t>
      </w:r>
    </w:p>
    <w:p w:rsidR="0042416F" w:rsidRDefault="0042416F">
      <w:pPr>
        <w:pStyle w:val="ConsPlusNonformat"/>
        <w:jc w:val="both"/>
      </w:pPr>
      <w:r>
        <w:t xml:space="preserve">                  (дата оповещения, подпись оповещенного)</w:t>
      </w:r>
    </w:p>
    <w:p w:rsidR="0042416F" w:rsidRDefault="0042416F">
      <w:pPr>
        <w:pStyle w:val="ConsPlusNonformat"/>
        <w:jc w:val="both"/>
      </w:pPr>
      <w:r>
        <w:t xml:space="preserve">             Оповещение произвел "__" ___________ 20__ г. </w:t>
      </w:r>
      <w:hyperlink w:anchor="P474">
        <w:r>
          <w:rPr>
            <w:color w:val="0000FF"/>
          </w:rPr>
          <w:t>&lt;*&gt;</w:t>
        </w:r>
      </w:hyperlink>
    </w:p>
    <w:p w:rsidR="0042416F" w:rsidRDefault="0042416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2416F">
        <w:tc>
          <w:tcPr>
            <w:tcW w:w="9071" w:type="dxa"/>
            <w:tcBorders>
              <w:top w:val="nil"/>
              <w:left w:val="nil"/>
              <w:right w:val="nil"/>
            </w:tcBorders>
          </w:tcPr>
          <w:p w:rsidR="0042416F" w:rsidRDefault="0042416F">
            <w:pPr>
              <w:pStyle w:val="ConsPlusNormal"/>
            </w:pPr>
          </w:p>
        </w:tc>
      </w:tr>
      <w:tr w:rsidR="0042416F">
        <w:tc>
          <w:tcPr>
            <w:tcW w:w="9071" w:type="dxa"/>
            <w:tcBorders>
              <w:left w:val="nil"/>
              <w:bottom w:val="nil"/>
              <w:right w:val="nil"/>
            </w:tcBorders>
          </w:tcPr>
          <w:p w:rsidR="0042416F" w:rsidRDefault="0042416F">
            <w:pPr>
              <w:pStyle w:val="ConsPlusNormal"/>
              <w:jc w:val="center"/>
            </w:pPr>
            <w:r>
              <w:t>(должность, подпись, инициал имени, фамилия должностного лица)</w:t>
            </w:r>
          </w:p>
        </w:tc>
      </w:tr>
    </w:tbl>
    <w:p w:rsidR="0042416F" w:rsidRDefault="0042416F">
      <w:pPr>
        <w:pStyle w:val="ConsPlusNormal"/>
        <w:jc w:val="both"/>
      </w:pPr>
    </w:p>
    <w:p w:rsidR="0042416F" w:rsidRDefault="0042416F">
      <w:pPr>
        <w:pStyle w:val="ConsPlusNormal"/>
        <w:ind w:firstLine="540"/>
        <w:jc w:val="both"/>
      </w:pPr>
      <w:r>
        <w:t>--------------------------------</w:t>
      </w:r>
    </w:p>
    <w:p w:rsidR="0042416F" w:rsidRDefault="0042416F">
      <w:pPr>
        <w:pStyle w:val="ConsPlusNormal"/>
        <w:spacing w:before="220"/>
        <w:ind w:firstLine="540"/>
        <w:jc w:val="both"/>
      </w:pPr>
      <w:bookmarkStart w:id="14" w:name="P474"/>
      <w:bookmarkEnd w:id="14"/>
      <w:r>
        <w:t>&lt;*&gt; Не применяется для повесток в электронной форме.</w:t>
      </w:r>
    </w:p>
    <w:p w:rsidR="0042416F" w:rsidRDefault="0042416F">
      <w:pPr>
        <w:pStyle w:val="ConsPlusNormal"/>
        <w:jc w:val="center"/>
      </w:pPr>
    </w:p>
    <w:p w:rsidR="0042416F" w:rsidRDefault="0042416F">
      <w:pPr>
        <w:pStyle w:val="ConsPlusNormal"/>
        <w:jc w:val="center"/>
      </w:pPr>
      <w:r>
        <w:t>(оборотная сторона повестки)</w:t>
      </w:r>
    </w:p>
    <w:p w:rsidR="0042416F" w:rsidRDefault="0042416F">
      <w:pPr>
        <w:pStyle w:val="ConsPlusNormal"/>
        <w:jc w:val="both"/>
      </w:pPr>
    </w:p>
    <w:p w:rsidR="0042416F" w:rsidRDefault="0042416F">
      <w:pPr>
        <w:pStyle w:val="ConsPlusNormal"/>
        <w:jc w:val="center"/>
        <w:outlineLvl w:val="2"/>
      </w:pPr>
      <w:r>
        <w:t>ОБЯЗАННОСТИ</w:t>
      </w:r>
    </w:p>
    <w:p w:rsidR="0042416F" w:rsidRDefault="0042416F">
      <w:pPr>
        <w:pStyle w:val="ConsPlusNormal"/>
        <w:jc w:val="center"/>
      </w:pPr>
      <w:r>
        <w:t>гражданина, подлежащего призыву на военную службу</w:t>
      </w:r>
    </w:p>
    <w:p w:rsidR="0042416F" w:rsidRDefault="0042416F">
      <w:pPr>
        <w:pStyle w:val="ConsPlusNormal"/>
        <w:ind w:firstLine="540"/>
        <w:jc w:val="both"/>
      </w:pPr>
    </w:p>
    <w:p w:rsidR="0042416F" w:rsidRDefault="0042416F">
      <w:pPr>
        <w:pStyle w:val="ConsPlusNormal"/>
        <w:ind w:firstLine="540"/>
        <w:jc w:val="both"/>
      </w:pPr>
      <w:r>
        <w:t xml:space="preserve">1. В соответствии с Федеральным </w:t>
      </w:r>
      <w:hyperlink r:id="rId235">
        <w:r>
          <w:rPr>
            <w:color w:val="0000FF"/>
          </w:rPr>
          <w:t>законом</w:t>
        </w:r>
      </w:hyperlink>
      <w:r>
        <w:t xml:space="preserve"> "О воинской обязанности и военной службе" граждане, не пребывающие в запасе, подлежащие призыву на военную службу, обязаны явиться в указанные в повестке военного комиссариата время и место на медицинское освидетельствование и профессиональный психологический отбор, заседание призывной комиссии или для отправки в воинскую часть для прохождения военной службы, а также находиться в военном комиссариате до начала военной службы.</w:t>
      </w:r>
    </w:p>
    <w:p w:rsidR="0042416F" w:rsidRDefault="0042416F">
      <w:pPr>
        <w:pStyle w:val="ConsPlusNormal"/>
        <w:spacing w:before="220"/>
        <w:ind w:firstLine="540"/>
        <w:jc w:val="both"/>
      </w:pPr>
      <w:r>
        <w:t xml:space="preserve">2. В случае неявки гражданина в установленные Федеральным </w:t>
      </w:r>
      <w:hyperlink r:id="rId236">
        <w:r>
          <w:rPr>
            <w:color w:val="0000FF"/>
          </w:rPr>
          <w:t>законом</w:t>
        </w:r>
      </w:hyperlink>
      <w:r>
        <w:t xml:space="preserve"> "О воинской обязанности и военной службе" сроки в военный комиссариат (в том числе в установленные время и место по повестке военного комиссариата) без уважительных причин такой гражданин может быть привлечен к ответственности в соответствии с законодательством Российской Федерации.</w:t>
      </w:r>
    </w:p>
    <w:p w:rsidR="0042416F" w:rsidRDefault="0042416F">
      <w:pPr>
        <w:pStyle w:val="ConsPlusNormal"/>
        <w:spacing w:before="220"/>
        <w:ind w:firstLine="540"/>
        <w:jc w:val="both"/>
      </w:pPr>
      <w:r>
        <w:t>Уважительными причинами неявки гражданина при условии документального подтверждения являются:</w:t>
      </w:r>
    </w:p>
    <w:p w:rsidR="0042416F" w:rsidRDefault="0042416F">
      <w:pPr>
        <w:pStyle w:val="ConsPlusNormal"/>
        <w:spacing w:before="220"/>
        <w:ind w:firstLine="540"/>
        <w:jc w:val="both"/>
      </w:pPr>
      <w:r>
        <w:t>заболевание или увечье гражданина, связанные с утратой трудоспособности;</w:t>
      </w:r>
    </w:p>
    <w:p w:rsidR="0042416F" w:rsidRDefault="0042416F">
      <w:pPr>
        <w:pStyle w:val="ConsPlusNormal"/>
        <w:spacing w:before="220"/>
        <w:ind w:firstLine="540"/>
        <w:jc w:val="both"/>
      </w:pPr>
      <w:r>
        <w:t>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rsidR="0042416F" w:rsidRDefault="0042416F">
      <w:pPr>
        <w:pStyle w:val="ConsPlusNormal"/>
        <w:spacing w:before="220"/>
        <w:ind w:firstLine="540"/>
        <w:jc w:val="both"/>
      </w:pPr>
      <w:r>
        <w:t>препятствие, возникшее в результате действия непреодолимой силы, или иное обстоятельство, не зависящее от воли гражданина;</w:t>
      </w:r>
    </w:p>
    <w:p w:rsidR="0042416F" w:rsidRDefault="0042416F">
      <w:pPr>
        <w:pStyle w:val="ConsPlusNormal"/>
        <w:spacing w:before="220"/>
        <w:ind w:firstLine="540"/>
        <w:jc w:val="both"/>
      </w:pPr>
      <w:r>
        <w:t>иные причины, признанные уважительными призывной комиссией или судом.</w:t>
      </w:r>
    </w:p>
    <w:p w:rsidR="0042416F" w:rsidRDefault="0042416F">
      <w:pPr>
        <w:pStyle w:val="ConsPlusNormal"/>
        <w:spacing w:before="220"/>
        <w:ind w:firstLine="540"/>
        <w:jc w:val="both"/>
      </w:pPr>
      <w:r>
        <w:t>Гражданам, подлежащим призыву на военную службу и получившим повестку военного комиссариата, со дня, когда такая повестка считается врученной, в качестве временной меры, направленной на обеспечение их явки по повестке, запрещается выезд из Российской Федерации.</w:t>
      </w:r>
    </w:p>
    <w:p w:rsidR="0042416F" w:rsidRDefault="0042416F">
      <w:pPr>
        <w:pStyle w:val="ConsPlusNormal"/>
        <w:spacing w:before="220"/>
        <w:ind w:firstLine="540"/>
        <w:jc w:val="both"/>
      </w:pPr>
      <w:r>
        <w:t>Неявка без уважительной причины гражданина, состоящего на воинском учете, по врученной повестке по истечении 20 календарных дней со дня, указанного в повестке, влечет применение в отношении такого гражданина временных мер, направленных на обеспечение его явки.</w:t>
      </w:r>
    </w:p>
    <w:p w:rsidR="0042416F" w:rsidRDefault="0042416F">
      <w:pPr>
        <w:pStyle w:val="ConsPlusNormal"/>
        <w:spacing w:before="220"/>
        <w:ind w:firstLine="540"/>
        <w:jc w:val="both"/>
      </w:pPr>
      <w:r>
        <w:t xml:space="preserve">За нарушение обязанностей, предусмотренных Федеральным </w:t>
      </w:r>
      <w:hyperlink r:id="rId237">
        <w:r>
          <w:rPr>
            <w:color w:val="0000FF"/>
          </w:rPr>
          <w:t>законом</w:t>
        </w:r>
      </w:hyperlink>
      <w:r>
        <w:t xml:space="preserve"> "О воинской обязанности и военной службе", в отношении гражданина могут быть применены меры административной и уголовной ответственности.</w:t>
      </w:r>
    </w:p>
    <w:p w:rsidR="0042416F" w:rsidRDefault="0042416F">
      <w:pPr>
        <w:pStyle w:val="ConsPlusNormal"/>
        <w:jc w:val="center"/>
      </w:pPr>
    </w:p>
    <w:p w:rsidR="0042416F" w:rsidRDefault="0042416F">
      <w:pPr>
        <w:pStyle w:val="ConsPlusNormal"/>
        <w:jc w:val="center"/>
        <w:outlineLvl w:val="2"/>
      </w:pPr>
      <w:r>
        <w:t>ПОЯСНЕНИЯ</w:t>
      </w:r>
    </w:p>
    <w:p w:rsidR="0042416F" w:rsidRDefault="0042416F">
      <w:pPr>
        <w:pStyle w:val="ConsPlusNormal"/>
        <w:jc w:val="center"/>
      </w:pPr>
      <w:r>
        <w:lastRenderedPageBreak/>
        <w:t>по заполнению повестки</w:t>
      </w:r>
    </w:p>
    <w:p w:rsidR="0042416F" w:rsidRDefault="0042416F">
      <w:pPr>
        <w:pStyle w:val="ConsPlusNormal"/>
        <w:ind w:firstLine="540"/>
        <w:jc w:val="both"/>
      </w:pPr>
    </w:p>
    <w:p w:rsidR="0042416F" w:rsidRDefault="0042416F">
      <w:pPr>
        <w:pStyle w:val="ConsPlusNormal"/>
        <w:ind w:firstLine="540"/>
        <w:jc w:val="both"/>
      </w:pPr>
      <w:r>
        <w:t>Повестка является документом, которым призывники вызываются в военный комиссариат субъекта Российской Федерации, военный комиссариат муниципального образования (муниципальных образований) для уточнения вопросов воинского учета (учетных данных гражданина) и проведения мероприятий, связанных с подготовкой и проведением призыва граждан на военную службу.</w:t>
      </w:r>
    </w:p>
    <w:p w:rsidR="0042416F" w:rsidRDefault="0042416F">
      <w:pPr>
        <w:pStyle w:val="ConsPlusNormal"/>
        <w:spacing w:before="220"/>
        <w:ind w:firstLine="540"/>
        <w:jc w:val="both"/>
      </w:pPr>
      <w:r>
        <w:t>Учет и регистрация повесток осуществляются в книге учета вызова граждан, не пребывающих в запасе, и выдачи им повесток (далее - книга учета), сведения о них в электронной форме включаются в Реестр направленных (врученных) повесток (далее - реестр повесток).</w:t>
      </w:r>
    </w:p>
    <w:p w:rsidR="0042416F" w:rsidRDefault="0042416F">
      <w:pPr>
        <w:pStyle w:val="ConsPlusNormal"/>
        <w:spacing w:before="220"/>
        <w:ind w:firstLine="540"/>
        <w:jc w:val="both"/>
      </w:pPr>
      <w:r>
        <w:t>Серия и номер повестки образуются из наименования субъекта Российской Федерации и наименования муниципального образования (пример: СК, где С - Свердловская область, К - Кировский район), первые 2 цифры номера соответствуют региону, 3-я и 4-я - двум последним цифрам года проведения призыва, последующие 5 цифр - порядковый номер в книге учета (в реестре повесток). Пример: 662300001, где 66 - Свердловская область, 23 - 2023 год проведения призыва, 00001 - порядковый номер в реестре повесток (в книге учета).</w:t>
      </w:r>
    </w:p>
    <w:p w:rsidR="0042416F" w:rsidRDefault="0042416F">
      <w:pPr>
        <w:pStyle w:val="ConsPlusNormal"/>
        <w:spacing w:before="220"/>
        <w:ind w:firstLine="540"/>
        <w:jc w:val="both"/>
      </w:pPr>
      <w:r>
        <w:t xml:space="preserve">Повестка должна быть подписана военным комиссаром субъекта Российской Федерации, или военным комиссаром муниципального образования (муниципальных образований), или лицом, исполняющим их обязанности, и заверена печатью </w:t>
      </w:r>
      <w:hyperlink w:anchor="P511">
        <w:r>
          <w:rPr>
            <w:color w:val="0000FF"/>
          </w:rPr>
          <w:t>&lt;*&gt;</w:t>
        </w:r>
      </w:hyperlink>
      <w:r>
        <w:t xml:space="preserve"> соответствующего военного комиссариата.</w:t>
      </w:r>
    </w:p>
    <w:p w:rsidR="0042416F" w:rsidRDefault="0042416F">
      <w:pPr>
        <w:pStyle w:val="ConsPlusNormal"/>
        <w:spacing w:before="220"/>
        <w:ind w:firstLine="540"/>
        <w:jc w:val="both"/>
      </w:pPr>
      <w:r>
        <w:t>В повестке указывается одна из причин вызова:</w:t>
      </w:r>
    </w:p>
    <w:p w:rsidR="0042416F" w:rsidRDefault="0042416F">
      <w:pPr>
        <w:pStyle w:val="ConsPlusNormal"/>
        <w:spacing w:before="220"/>
        <w:ind w:firstLine="540"/>
        <w:jc w:val="both"/>
      </w:pPr>
      <w:r>
        <w:t>для уточнения документов воинского учета;</w:t>
      </w:r>
    </w:p>
    <w:p w:rsidR="0042416F" w:rsidRDefault="0042416F">
      <w:pPr>
        <w:pStyle w:val="ConsPlusNormal"/>
        <w:spacing w:before="220"/>
        <w:ind w:firstLine="540"/>
        <w:jc w:val="both"/>
      </w:pPr>
      <w:r>
        <w:t>для прохождения медицинского освидетельствования или мероприятий, связанных с ним;</w:t>
      </w:r>
    </w:p>
    <w:p w:rsidR="0042416F" w:rsidRDefault="0042416F">
      <w:pPr>
        <w:pStyle w:val="ConsPlusNormal"/>
        <w:spacing w:before="220"/>
        <w:ind w:firstLine="540"/>
        <w:jc w:val="both"/>
      </w:pPr>
      <w:r>
        <w:t>для прохождения призывной комиссии, которая примет одно из следующих решений:</w:t>
      </w:r>
    </w:p>
    <w:p w:rsidR="0042416F" w:rsidRDefault="0042416F">
      <w:pPr>
        <w:pStyle w:val="ConsPlusNormal"/>
        <w:spacing w:before="220"/>
        <w:ind w:firstLine="540"/>
        <w:jc w:val="both"/>
      </w:pPr>
      <w:r>
        <w:t>о призыве на военную службу;</w:t>
      </w:r>
    </w:p>
    <w:p w:rsidR="0042416F" w:rsidRDefault="0042416F">
      <w:pPr>
        <w:pStyle w:val="ConsPlusNormal"/>
        <w:spacing w:before="220"/>
        <w:ind w:firstLine="540"/>
        <w:jc w:val="both"/>
      </w:pPr>
      <w:r>
        <w:t>о направлении на альтернативную гражданскую службу;</w:t>
      </w:r>
    </w:p>
    <w:p w:rsidR="0042416F" w:rsidRDefault="0042416F">
      <w:pPr>
        <w:pStyle w:val="ConsPlusNormal"/>
        <w:spacing w:before="220"/>
        <w:ind w:firstLine="540"/>
        <w:jc w:val="both"/>
      </w:pPr>
      <w:r>
        <w:t>о предоставлении отсрочки от призыва на военную службу;</w:t>
      </w:r>
    </w:p>
    <w:p w:rsidR="0042416F" w:rsidRDefault="0042416F">
      <w:pPr>
        <w:pStyle w:val="ConsPlusNormal"/>
        <w:spacing w:before="220"/>
        <w:ind w:firstLine="540"/>
        <w:jc w:val="both"/>
      </w:pPr>
      <w:r>
        <w:t>об освобождении от призыва на военную службу и зачислении в запас;</w:t>
      </w:r>
    </w:p>
    <w:p w:rsidR="0042416F" w:rsidRDefault="0042416F">
      <w:pPr>
        <w:pStyle w:val="ConsPlusNormal"/>
        <w:spacing w:before="220"/>
        <w:ind w:firstLine="540"/>
        <w:jc w:val="both"/>
      </w:pPr>
      <w:r>
        <w:t>об освобождении от исполнения воинской обязанности;</w:t>
      </w:r>
    </w:p>
    <w:p w:rsidR="0042416F" w:rsidRDefault="0042416F">
      <w:pPr>
        <w:pStyle w:val="ConsPlusNormal"/>
        <w:spacing w:before="220"/>
        <w:ind w:firstLine="540"/>
        <w:jc w:val="both"/>
      </w:pPr>
      <w:r>
        <w:t>для прохождения призывной комиссии субъекта Российской Федерации;</w:t>
      </w:r>
    </w:p>
    <w:p w:rsidR="0042416F" w:rsidRDefault="0042416F">
      <w:pPr>
        <w:pStyle w:val="ConsPlusNormal"/>
        <w:spacing w:before="220"/>
        <w:ind w:firstLine="540"/>
        <w:jc w:val="both"/>
      </w:pPr>
      <w:r>
        <w:t>для отправки к месту прохождения военной службы.</w:t>
      </w:r>
    </w:p>
    <w:p w:rsidR="0042416F" w:rsidRDefault="0042416F">
      <w:pPr>
        <w:pStyle w:val="ConsPlusNormal"/>
        <w:spacing w:before="220"/>
        <w:ind w:firstLine="540"/>
        <w:jc w:val="both"/>
      </w:pPr>
      <w:r>
        <w:t>--------------------------------</w:t>
      </w:r>
    </w:p>
    <w:p w:rsidR="0042416F" w:rsidRDefault="0042416F">
      <w:pPr>
        <w:pStyle w:val="ConsPlusNormal"/>
        <w:spacing w:before="220"/>
        <w:ind w:firstLine="540"/>
        <w:jc w:val="both"/>
      </w:pPr>
      <w:bookmarkStart w:id="15" w:name="P511"/>
      <w:bookmarkEnd w:id="15"/>
      <w:r>
        <w:t>&lt;*&gt; Не применяется для повесток в электронной форме.</w:t>
      </w:r>
    </w:p>
    <w:p w:rsidR="0042416F" w:rsidRDefault="0042416F">
      <w:pPr>
        <w:pStyle w:val="ConsPlusNormal"/>
        <w:jc w:val="both"/>
      </w:pPr>
    </w:p>
    <w:p w:rsidR="0042416F" w:rsidRDefault="0042416F">
      <w:pPr>
        <w:pStyle w:val="ConsPlusNormal"/>
        <w:jc w:val="both"/>
      </w:pPr>
    </w:p>
    <w:p w:rsidR="0042416F" w:rsidRDefault="0042416F">
      <w:pPr>
        <w:pStyle w:val="ConsPlusNormal"/>
        <w:jc w:val="both"/>
      </w:pPr>
    </w:p>
    <w:p w:rsidR="0042416F" w:rsidRDefault="0042416F">
      <w:pPr>
        <w:pStyle w:val="ConsPlusNormal"/>
        <w:jc w:val="both"/>
      </w:pPr>
    </w:p>
    <w:p w:rsidR="0042416F" w:rsidRDefault="0042416F">
      <w:pPr>
        <w:pStyle w:val="ConsPlusNormal"/>
        <w:jc w:val="both"/>
      </w:pPr>
    </w:p>
    <w:p w:rsidR="0042416F" w:rsidRDefault="0042416F">
      <w:pPr>
        <w:pStyle w:val="ConsPlusNormal"/>
        <w:jc w:val="right"/>
        <w:outlineLvl w:val="1"/>
      </w:pPr>
      <w:r>
        <w:t>Приложение N 2</w:t>
      </w:r>
    </w:p>
    <w:p w:rsidR="0042416F" w:rsidRDefault="0042416F">
      <w:pPr>
        <w:pStyle w:val="ConsPlusNormal"/>
        <w:jc w:val="right"/>
      </w:pPr>
      <w:r>
        <w:t>к Положению о призыве на военную</w:t>
      </w:r>
    </w:p>
    <w:p w:rsidR="0042416F" w:rsidRDefault="0042416F">
      <w:pPr>
        <w:pStyle w:val="ConsPlusNormal"/>
        <w:jc w:val="right"/>
      </w:pPr>
      <w:r>
        <w:t>службу граждан Российской Федерации</w:t>
      </w:r>
    </w:p>
    <w:p w:rsidR="0042416F" w:rsidRDefault="00424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4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16F" w:rsidRDefault="00424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16F" w:rsidRDefault="00424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16F" w:rsidRDefault="0042416F">
            <w:pPr>
              <w:pStyle w:val="ConsPlusNormal"/>
              <w:jc w:val="center"/>
            </w:pPr>
            <w:r>
              <w:rPr>
                <w:color w:val="392C69"/>
              </w:rPr>
              <w:t>Список изменяющих документов</w:t>
            </w:r>
          </w:p>
          <w:p w:rsidR="0042416F" w:rsidRDefault="0042416F">
            <w:pPr>
              <w:pStyle w:val="ConsPlusNormal"/>
              <w:jc w:val="center"/>
            </w:pPr>
            <w:r>
              <w:rPr>
                <w:color w:val="392C69"/>
              </w:rPr>
              <w:t xml:space="preserve">(введено </w:t>
            </w:r>
            <w:hyperlink r:id="rId238">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42416F" w:rsidRDefault="0042416F">
            <w:pPr>
              <w:pStyle w:val="ConsPlusNormal"/>
            </w:pPr>
          </w:p>
        </w:tc>
      </w:tr>
    </w:tbl>
    <w:p w:rsidR="0042416F" w:rsidRDefault="0042416F">
      <w:pPr>
        <w:pStyle w:val="ConsPlusNormal"/>
        <w:jc w:val="both"/>
      </w:pPr>
    </w:p>
    <w:p w:rsidR="0042416F" w:rsidRDefault="0042416F">
      <w:pPr>
        <w:pStyle w:val="ConsPlusNormal"/>
        <w:jc w:val="right"/>
      </w:pPr>
      <w:r>
        <w:t>(форма)</w:t>
      </w:r>
    </w:p>
    <w:p w:rsidR="0042416F" w:rsidRDefault="0042416F">
      <w:pPr>
        <w:pStyle w:val="ConsPlusNormal"/>
        <w:jc w:val="both"/>
      </w:pPr>
    </w:p>
    <w:p w:rsidR="0042416F" w:rsidRDefault="0042416F">
      <w:pPr>
        <w:pStyle w:val="ConsPlusNormal"/>
        <w:jc w:val="center"/>
      </w:pPr>
      <w:bookmarkStart w:id="16" w:name="P525"/>
      <w:bookmarkEnd w:id="16"/>
      <w:r>
        <w:t>НАПРАВЛЕНИЕ НА МЕДИЦИНСКОЕ ОБСЛЕДОВАНИЕ</w:t>
      </w:r>
    </w:p>
    <w:p w:rsidR="0042416F" w:rsidRDefault="0042416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38"/>
        <w:gridCol w:w="737"/>
        <w:gridCol w:w="1859"/>
        <w:gridCol w:w="2551"/>
      </w:tblGrid>
      <w:tr w:rsidR="0042416F">
        <w:tc>
          <w:tcPr>
            <w:tcW w:w="3838" w:type="dxa"/>
            <w:tcBorders>
              <w:top w:val="nil"/>
              <w:left w:val="nil"/>
              <w:bottom w:val="nil"/>
              <w:right w:val="nil"/>
            </w:tcBorders>
          </w:tcPr>
          <w:p w:rsidR="0042416F" w:rsidRDefault="0042416F">
            <w:pPr>
              <w:pStyle w:val="ConsPlusNormal"/>
              <w:jc w:val="center"/>
            </w:pPr>
            <w:r>
              <w:t>Угловой штамп</w:t>
            </w:r>
          </w:p>
          <w:p w:rsidR="0042416F" w:rsidRDefault="0042416F">
            <w:pPr>
              <w:pStyle w:val="ConsPlusNormal"/>
              <w:jc w:val="center"/>
            </w:pPr>
            <w:r>
              <w:t>военного комиссариата муниципального образования (муниципальных образований)</w:t>
            </w:r>
          </w:p>
        </w:tc>
        <w:tc>
          <w:tcPr>
            <w:tcW w:w="737" w:type="dxa"/>
            <w:tcBorders>
              <w:top w:val="nil"/>
              <w:left w:val="nil"/>
              <w:bottom w:val="nil"/>
              <w:right w:val="nil"/>
            </w:tcBorders>
          </w:tcPr>
          <w:p w:rsidR="0042416F" w:rsidRDefault="0042416F">
            <w:pPr>
              <w:pStyle w:val="ConsPlusNormal"/>
            </w:pPr>
          </w:p>
        </w:tc>
        <w:tc>
          <w:tcPr>
            <w:tcW w:w="4410" w:type="dxa"/>
            <w:gridSpan w:val="2"/>
            <w:tcBorders>
              <w:top w:val="nil"/>
              <w:left w:val="nil"/>
              <w:bottom w:val="nil"/>
              <w:right w:val="nil"/>
            </w:tcBorders>
          </w:tcPr>
          <w:p w:rsidR="0042416F" w:rsidRDefault="0042416F">
            <w:pPr>
              <w:pStyle w:val="ConsPlusNormal"/>
            </w:pPr>
          </w:p>
        </w:tc>
      </w:tr>
      <w:tr w:rsidR="0042416F">
        <w:tc>
          <w:tcPr>
            <w:tcW w:w="3838" w:type="dxa"/>
            <w:tcBorders>
              <w:top w:val="nil"/>
              <w:left w:val="nil"/>
              <w:bottom w:val="nil"/>
              <w:right w:val="nil"/>
            </w:tcBorders>
          </w:tcPr>
          <w:p w:rsidR="0042416F" w:rsidRDefault="0042416F">
            <w:pPr>
              <w:pStyle w:val="ConsPlusNormal"/>
            </w:pPr>
          </w:p>
        </w:tc>
        <w:tc>
          <w:tcPr>
            <w:tcW w:w="737" w:type="dxa"/>
            <w:tcBorders>
              <w:top w:val="nil"/>
              <w:left w:val="nil"/>
              <w:bottom w:val="nil"/>
              <w:right w:val="nil"/>
            </w:tcBorders>
          </w:tcPr>
          <w:p w:rsidR="0042416F" w:rsidRDefault="0042416F">
            <w:pPr>
              <w:pStyle w:val="ConsPlusNormal"/>
            </w:pPr>
          </w:p>
        </w:tc>
        <w:tc>
          <w:tcPr>
            <w:tcW w:w="1859" w:type="dxa"/>
            <w:tcBorders>
              <w:top w:val="nil"/>
              <w:left w:val="nil"/>
              <w:bottom w:val="nil"/>
              <w:right w:val="nil"/>
            </w:tcBorders>
          </w:tcPr>
          <w:p w:rsidR="0042416F" w:rsidRDefault="0042416F">
            <w:pPr>
              <w:pStyle w:val="ConsPlusNormal"/>
              <w:jc w:val="both"/>
            </w:pPr>
            <w:r>
              <w:t>Главному врачу</w:t>
            </w:r>
          </w:p>
        </w:tc>
        <w:tc>
          <w:tcPr>
            <w:tcW w:w="2551" w:type="dxa"/>
            <w:tcBorders>
              <w:top w:val="nil"/>
              <w:left w:val="nil"/>
              <w:bottom w:val="single" w:sz="4" w:space="0" w:color="auto"/>
              <w:right w:val="nil"/>
            </w:tcBorders>
          </w:tcPr>
          <w:p w:rsidR="0042416F" w:rsidRDefault="0042416F">
            <w:pPr>
              <w:pStyle w:val="ConsPlusNormal"/>
            </w:pPr>
          </w:p>
        </w:tc>
      </w:tr>
      <w:tr w:rsidR="0042416F">
        <w:tc>
          <w:tcPr>
            <w:tcW w:w="3838" w:type="dxa"/>
            <w:tcBorders>
              <w:top w:val="nil"/>
              <w:left w:val="nil"/>
              <w:bottom w:val="nil"/>
              <w:right w:val="nil"/>
            </w:tcBorders>
          </w:tcPr>
          <w:p w:rsidR="0042416F" w:rsidRDefault="0042416F">
            <w:pPr>
              <w:pStyle w:val="ConsPlusNormal"/>
            </w:pPr>
          </w:p>
        </w:tc>
        <w:tc>
          <w:tcPr>
            <w:tcW w:w="737" w:type="dxa"/>
            <w:tcBorders>
              <w:top w:val="nil"/>
              <w:left w:val="nil"/>
              <w:bottom w:val="nil"/>
              <w:right w:val="nil"/>
            </w:tcBorders>
          </w:tcPr>
          <w:p w:rsidR="0042416F" w:rsidRDefault="0042416F">
            <w:pPr>
              <w:pStyle w:val="ConsPlusNormal"/>
            </w:pPr>
          </w:p>
        </w:tc>
        <w:tc>
          <w:tcPr>
            <w:tcW w:w="4410" w:type="dxa"/>
            <w:gridSpan w:val="2"/>
            <w:tcBorders>
              <w:top w:val="nil"/>
              <w:left w:val="nil"/>
              <w:bottom w:val="single" w:sz="4" w:space="0" w:color="auto"/>
              <w:right w:val="nil"/>
            </w:tcBorders>
          </w:tcPr>
          <w:p w:rsidR="0042416F" w:rsidRDefault="0042416F">
            <w:pPr>
              <w:pStyle w:val="ConsPlusNormal"/>
            </w:pPr>
          </w:p>
        </w:tc>
      </w:tr>
      <w:tr w:rsidR="0042416F">
        <w:tc>
          <w:tcPr>
            <w:tcW w:w="3838" w:type="dxa"/>
            <w:tcBorders>
              <w:top w:val="nil"/>
              <w:left w:val="nil"/>
              <w:bottom w:val="nil"/>
              <w:right w:val="nil"/>
            </w:tcBorders>
          </w:tcPr>
          <w:p w:rsidR="0042416F" w:rsidRDefault="0042416F">
            <w:pPr>
              <w:pStyle w:val="ConsPlusNormal"/>
            </w:pPr>
          </w:p>
        </w:tc>
        <w:tc>
          <w:tcPr>
            <w:tcW w:w="737" w:type="dxa"/>
            <w:tcBorders>
              <w:top w:val="nil"/>
              <w:left w:val="nil"/>
              <w:bottom w:val="nil"/>
              <w:right w:val="nil"/>
            </w:tcBorders>
          </w:tcPr>
          <w:p w:rsidR="0042416F" w:rsidRDefault="0042416F">
            <w:pPr>
              <w:pStyle w:val="ConsPlusNormal"/>
            </w:pPr>
          </w:p>
        </w:tc>
        <w:tc>
          <w:tcPr>
            <w:tcW w:w="4410" w:type="dxa"/>
            <w:gridSpan w:val="2"/>
            <w:tcBorders>
              <w:top w:val="single" w:sz="4" w:space="0" w:color="auto"/>
              <w:left w:val="nil"/>
              <w:bottom w:val="nil"/>
              <w:right w:val="nil"/>
            </w:tcBorders>
          </w:tcPr>
          <w:p w:rsidR="0042416F" w:rsidRDefault="0042416F">
            <w:pPr>
              <w:pStyle w:val="ConsPlusNormal"/>
              <w:jc w:val="center"/>
            </w:pPr>
            <w:r>
              <w:t>(наименование медицинской организации, ее адрес)</w:t>
            </w:r>
          </w:p>
        </w:tc>
      </w:tr>
    </w:tbl>
    <w:p w:rsidR="0042416F" w:rsidRDefault="0042416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94"/>
        <w:gridCol w:w="286"/>
        <w:gridCol w:w="480"/>
        <w:gridCol w:w="6860"/>
      </w:tblGrid>
      <w:tr w:rsidR="0042416F">
        <w:tc>
          <w:tcPr>
            <w:tcW w:w="9020" w:type="dxa"/>
            <w:gridSpan w:val="4"/>
            <w:tcBorders>
              <w:top w:val="nil"/>
              <w:left w:val="nil"/>
              <w:bottom w:val="nil"/>
              <w:right w:val="nil"/>
            </w:tcBorders>
          </w:tcPr>
          <w:p w:rsidR="0042416F" w:rsidRDefault="0042416F">
            <w:pPr>
              <w:pStyle w:val="ConsPlusNormal"/>
              <w:jc w:val="center"/>
            </w:pPr>
            <w:r>
              <w:t>НАПРАВЛЕНИЕ</w:t>
            </w:r>
          </w:p>
        </w:tc>
      </w:tr>
      <w:tr w:rsidR="0042416F">
        <w:tc>
          <w:tcPr>
            <w:tcW w:w="1680" w:type="dxa"/>
            <w:gridSpan w:val="2"/>
            <w:tcBorders>
              <w:top w:val="nil"/>
              <w:left w:val="nil"/>
              <w:bottom w:val="nil"/>
              <w:right w:val="nil"/>
            </w:tcBorders>
          </w:tcPr>
          <w:p w:rsidR="0042416F" w:rsidRDefault="0042416F">
            <w:pPr>
              <w:pStyle w:val="ConsPlusNormal"/>
              <w:ind w:firstLine="283"/>
            </w:pPr>
            <w:r>
              <w:t>Гражданин</w:t>
            </w:r>
          </w:p>
        </w:tc>
        <w:tc>
          <w:tcPr>
            <w:tcW w:w="7340" w:type="dxa"/>
            <w:gridSpan w:val="2"/>
            <w:tcBorders>
              <w:top w:val="nil"/>
              <w:left w:val="nil"/>
              <w:bottom w:val="single" w:sz="4" w:space="0" w:color="auto"/>
              <w:right w:val="nil"/>
            </w:tcBorders>
          </w:tcPr>
          <w:p w:rsidR="0042416F" w:rsidRDefault="0042416F">
            <w:pPr>
              <w:pStyle w:val="ConsPlusNormal"/>
            </w:pPr>
          </w:p>
        </w:tc>
      </w:tr>
      <w:tr w:rsidR="0042416F">
        <w:tc>
          <w:tcPr>
            <w:tcW w:w="1680" w:type="dxa"/>
            <w:gridSpan w:val="2"/>
            <w:tcBorders>
              <w:top w:val="nil"/>
              <w:left w:val="nil"/>
              <w:bottom w:val="nil"/>
              <w:right w:val="nil"/>
            </w:tcBorders>
          </w:tcPr>
          <w:p w:rsidR="0042416F" w:rsidRDefault="0042416F">
            <w:pPr>
              <w:pStyle w:val="ConsPlusNormal"/>
            </w:pPr>
          </w:p>
        </w:tc>
        <w:tc>
          <w:tcPr>
            <w:tcW w:w="7340" w:type="dxa"/>
            <w:gridSpan w:val="2"/>
            <w:tcBorders>
              <w:top w:val="single" w:sz="4" w:space="0" w:color="auto"/>
              <w:left w:val="nil"/>
              <w:bottom w:val="nil"/>
              <w:right w:val="nil"/>
            </w:tcBorders>
          </w:tcPr>
          <w:p w:rsidR="0042416F" w:rsidRDefault="0042416F">
            <w:pPr>
              <w:pStyle w:val="ConsPlusNormal"/>
              <w:jc w:val="center"/>
            </w:pPr>
            <w:r>
              <w:t>(фамилия, имя, отчество, год рождения)</w:t>
            </w:r>
          </w:p>
        </w:tc>
      </w:tr>
      <w:tr w:rsidR="0042416F">
        <w:tc>
          <w:tcPr>
            <w:tcW w:w="1680" w:type="dxa"/>
            <w:gridSpan w:val="2"/>
            <w:tcBorders>
              <w:top w:val="nil"/>
              <w:left w:val="nil"/>
              <w:bottom w:val="nil"/>
              <w:right w:val="nil"/>
            </w:tcBorders>
          </w:tcPr>
          <w:p w:rsidR="0042416F" w:rsidRDefault="0042416F">
            <w:pPr>
              <w:pStyle w:val="ConsPlusNormal"/>
            </w:pPr>
            <w:r>
              <w:t>направляется</w:t>
            </w:r>
          </w:p>
        </w:tc>
        <w:tc>
          <w:tcPr>
            <w:tcW w:w="7340" w:type="dxa"/>
            <w:gridSpan w:val="2"/>
            <w:tcBorders>
              <w:top w:val="nil"/>
              <w:left w:val="nil"/>
              <w:bottom w:val="single" w:sz="4" w:space="0" w:color="auto"/>
              <w:right w:val="nil"/>
            </w:tcBorders>
          </w:tcPr>
          <w:p w:rsidR="0042416F" w:rsidRDefault="0042416F">
            <w:pPr>
              <w:pStyle w:val="ConsPlusNormal"/>
            </w:pPr>
          </w:p>
        </w:tc>
      </w:tr>
      <w:tr w:rsidR="0042416F">
        <w:tc>
          <w:tcPr>
            <w:tcW w:w="1680" w:type="dxa"/>
            <w:gridSpan w:val="2"/>
            <w:tcBorders>
              <w:top w:val="nil"/>
              <w:left w:val="nil"/>
              <w:bottom w:val="nil"/>
              <w:right w:val="nil"/>
            </w:tcBorders>
          </w:tcPr>
          <w:p w:rsidR="0042416F" w:rsidRDefault="0042416F">
            <w:pPr>
              <w:pStyle w:val="ConsPlusNormal"/>
            </w:pPr>
          </w:p>
        </w:tc>
        <w:tc>
          <w:tcPr>
            <w:tcW w:w="7340" w:type="dxa"/>
            <w:gridSpan w:val="2"/>
            <w:tcBorders>
              <w:top w:val="single" w:sz="4" w:space="0" w:color="auto"/>
              <w:left w:val="nil"/>
              <w:bottom w:val="nil"/>
              <w:right w:val="nil"/>
            </w:tcBorders>
          </w:tcPr>
          <w:p w:rsidR="0042416F" w:rsidRDefault="0042416F">
            <w:pPr>
              <w:pStyle w:val="ConsPlusNormal"/>
              <w:jc w:val="center"/>
            </w:pPr>
            <w:r>
              <w:t>(указать цель направления - медицинское обследование и др.)</w:t>
            </w:r>
          </w:p>
        </w:tc>
      </w:tr>
      <w:tr w:rsidR="0042416F">
        <w:tc>
          <w:tcPr>
            <w:tcW w:w="1394" w:type="dxa"/>
            <w:tcBorders>
              <w:top w:val="nil"/>
              <w:left w:val="nil"/>
              <w:bottom w:val="nil"/>
              <w:right w:val="nil"/>
            </w:tcBorders>
          </w:tcPr>
          <w:p w:rsidR="0042416F" w:rsidRDefault="0042416F">
            <w:pPr>
              <w:pStyle w:val="ConsPlusNormal"/>
              <w:ind w:firstLine="283"/>
            </w:pPr>
            <w:r>
              <w:t>Диагноз</w:t>
            </w:r>
          </w:p>
        </w:tc>
        <w:tc>
          <w:tcPr>
            <w:tcW w:w="7626" w:type="dxa"/>
            <w:gridSpan w:val="3"/>
            <w:tcBorders>
              <w:top w:val="nil"/>
              <w:left w:val="nil"/>
              <w:bottom w:val="single" w:sz="4" w:space="0" w:color="auto"/>
              <w:right w:val="nil"/>
            </w:tcBorders>
          </w:tcPr>
          <w:p w:rsidR="0042416F" w:rsidRDefault="0042416F">
            <w:pPr>
              <w:pStyle w:val="ConsPlusNormal"/>
            </w:pPr>
          </w:p>
        </w:tc>
      </w:tr>
      <w:tr w:rsidR="0042416F">
        <w:tc>
          <w:tcPr>
            <w:tcW w:w="9020" w:type="dxa"/>
            <w:gridSpan w:val="4"/>
            <w:tcBorders>
              <w:top w:val="nil"/>
              <w:left w:val="nil"/>
              <w:bottom w:val="single" w:sz="4" w:space="0" w:color="auto"/>
              <w:right w:val="nil"/>
            </w:tcBorders>
          </w:tcPr>
          <w:p w:rsidR="0042416F" w:rsidRDefault="0042416F">
            <w:pPr>
              <w:pStyle w:val="ConsPlusNormal"/>
            </w:pPr>
          </w:p>
        </w:tc>
      </w:tr>
      <w:tr w:rsidR="0042416F">
        <w:tc>
          <w:tcPr>
            <w:tcW w:w="9020" w:type="dxa"/>
            <w:gridSpan w:val="4"/>
            <w:tcBorders>
              <w:top w:val="single" w:sz="4" w:space="0" w:color="auto"/>
              <w:left w:val="nil"/>
              <w:bottom w:val="nil"/>
              <w:right w:val="nil"/>
            </w:tcBorders>
          </w:tcPr>
          <w:p w:rsidR="0042416F" w:rsidRDefault="0042416F">
            <w:pPr>
              <w:pStyle w:val="ConsPlusNormal"/>
              <w:ind w:firstLine="283"/>
              <w:jc w:val="both"/>
            </w:pPr>
            <w:r>
              <w:t>Явиться с результатами медицинского обследования для медицинского освидетельствования "__" __________ 20__ г. к __ часам.</w:t>
            </w:r>
          </w:p>
        </w:tc>
      </w:tr>
      <w:tr w:rsidR="0042416F">
        <w:tc>
          <w:tcPr>
            <w:tcW w:w="2160" w:type="dxa"/>
            <w:gridSpan w:val="3"/>
            <w:tcBorders>
              <w:top w:val="nil"/>
              <w:left w:val="nil"/>
              <w:bottom w:val="nil"/>
              <w:right w:val="nil"/>
            </w:tcBorders>
          </w:tcPr>
          <w:p w:rsidR="0042416F" w:rsidRDefault="0042416F">
            <w:pPr>
              <w:pStyle w:val="ConsPlusNormal"/>
            </w:pPr>
            <w:r>
              <w:t>Военный комиссар</w:t>
            </w:r>
          </w:p>
        </w:tc>
        <w:tc>
          <w:tcPr>
            <w:tcW w:w="6860" w:type="dxa"/>
            <w:tcBorders>
              <w:top w:val="nil"/>
              <w:left w:val="nil"/>
              <w:bottom w:val="single" w:sz="4" w:space="0" w:color="auto"/>
              <w:right w:val="nil"/>
            </w:tcBorders>
          </w:tcPr>
          <w:p w:rsidR="0042416F" w:rsidRDefault="0042416F">
            <w:pPr>
              <w:pStyle w:val="ConsPlusNormal"/>
            </w:pPr>
          </w:p>
        </w:tc>
      </w:tr>
      <w:tr w:rsidR="0042416F">
        <w:tc>
          <w:tcPr>
            <w:tcW w:w="2160" w:type="dxa"/>
            <w:gridSpan w:val="3"/>
            <w:tcBorders>
              <w:top w:val="nil"/>
              <w:left w:val="nil"/>
              <w:bottom w:val="nil"/>
              <w:right w:val="nil"/>
            </w:tcBorders>
          </w:tcPr>
          <w:p w:rsidR="0042416F" w:rsidRDefault="0042416F">
            <w:pPr>
              <w:pStyle w:val="ConsPlusNormal"/>
            </w:pPr>
          </w:p>
        </w:tc>
        <w:tc>
          <w:tcPr>
            <w:tcW w:w="6860" w:type="dxa"/>
            <w:tcBorders>
              <w:top w:val="single" w:sz="4" w:space="0" w:color="auto"/>
              <w:left w:val="nil"/>
              <w:bottom w:val="nil"/>
              <w:right w:val="nil"/>
            </w:tcBorders>
          </w:tcPr>
          <w:p w:rsidR="0042416F" w:rsidRDefault="0042416F">
            <w:pPr>
              <w:pStyle w:val="ConsPlusNormal"/>
              <w:jc w:val="center"/>
            </w:pPr>
            <w:r>
              <w:t>(наименование муниципального образования, подпись, инициал имени, фамилия)</w:t>
            </w:r>
          </w:p>
        </w:tc>
      </w:tr>
      <w:tr w:rsidR="0042416F">
        <w:tc>
          <w:tcPr>
            <w:tcW w:w="9020" w:type="dxa"/>
            <w:gridSpan w:val="4"/>
            <w:tcBorders>
              <w:top w:val="nil"/>
              <w:left w:val="nil"/>
              <w:bottom w:val="nil"/>
              <w:right w:val="nil"/>
            </w:tcBorders>
          </w:tcPr>
          <w:p w:rsidR="0042416F" w:rsidRDefault="0042416F">
            <w:pPr>
              <w:pStyle w:val="ConsPlusNormal"/>
              <w:ind w:firstLine="283"/>
              <w:jc w:val="both"/>
            </w:pPr>
            <w:r>
              <w:t>М.П.</w:t>
            </w:r>
          </w:p>
        </w:tc>
      </w:tr>
    </w:tbl>
    <w:p w:rsidR="0042416F" w:rsidRDefault="0042416F">
      <w:pPr>
        <w:pStyle w:val="ConsPlusNormal"/>
        <w:jc w:val="both"/>
      </w:pPr>
    </w:p>
    <w:p w:rsidR="0042416F" w:rsidRDefault="0042416F">
      <w:pPr>
        <w:pStyle w:val="ConsPlusNormal"/>
        <w:jc w:val="both"/>
      </w:pPr>
    </w:p>
    <w:p w:rsidR="0042416F" w:rsidRDefault="0042416F">
      <w:pPr>
        <w:pStyle w:val="ConsPlusNormal"/>
        <w:jc w:val="both"/>
      </w:pPr>
    </w:p>
    <w:p w:rsidR="0042416F" w:rsidRDefault="0042416F">
      <w:pPr>
        <w:pStyle w:val="ConsPlusNormal"/>
        <w:jc w:val="both"/>
      </w:pPr>
    </w:p>
    <w:p w:rsidR="0042416F" w:rsidRDefault="0042416F">
      <w:pPr>
        <w:pStyle w:val="ConsPlusNormal"/>
        <w:jc w:val="both"/>
      </w:pPr>
    </w:p>
    <w:p w:rsidR="0042416F" w:rsidRDefault="0042416F">
      <w:pPr>
        <w:pStyle w:val="ConsPlusNormal"/>
        <w:jc w:val="right"/>
        <w:outlineLvl w:val="1"/>
      </w:pPr>
      <w:r>
        <w:t>Приложение N 3</w:t>
      </w:r>
    </w:p>
    <w:p w:rsidR="0042416F" w:rsidRDefault="0042416F">
      <w:pPr>
        <w:pStyle w:val="ConsPlusNormal"/>
        <w:jc w:val="right"/>
      </w:pPr>
      <w:r>
        <w:t>к Положению о призыве на военную</w:t>
      </w:r>
    </w:p>
    <w:p w:rsidR="0042416F" w:rsidRDefault="0042416F">
      <w:pPr>
        <w:pStyle w:val="ConsPlusNormal"/>
        <w:jc w:val="right"/>
      </w:pPr>
      <w:r>
        <w:t>службу граждан Российской Федерации</w:t>
      </w:r>
    </w:p>
    <w:p w:rsidR="0042416F" w:rsidRDefault="00424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4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16F" w:rsidRDefault="00424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16F" w:rsidRDefault="00424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16F" w:rsidRDefault="0042416F">
            <w:pPr>
              <w:pStyle w:val="ConsPlusNormal"/>
              <w:jc w:val="center"/>
            </w:pPr>
            <w:r>
              <w:rPr>
                <w:color w:val="392C69"/>
              </w:rPr>
              <w:t>Список изменяющих документов</w:t>
            </w:r>
          </w:p>
          <w:p w:rsidR="0042416F" w:rsidRDefault="0042416F">
            <w:pPr>
              <w:pStyle w:val="ConsPlusNormal"/>
              <w:jc w:val="center"/>
            </w:pPr>
            <w:r>
              <w:rPr>
                <w:color w:val="392C69"/>
              </w:rPr>
              <w:t xml:space="preserve">(введено </w:t>
            </w:r>
            <w:hyperlink r:id="rId239">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42416F" w:rsidRDefault="0042416F">
            <w:pPr>
              <w:pStyle w:val="ConsPlusNormal"/>
            </w:pPr>
          </w:p>
        </w:tc>
      </w:tr>
    </w:tbl>
    <w:p w:rsidR="0042416F" w:rsidRDefault="0042416F">
      <w:pPr>
        <w:pStyle w:val="ConsPlusNormal"/>
        <w:jc w:val="both"/>
      </w:pPr>
    </w:p>
    <w:p w:rsidR="0042416F" w:rsidRDefault="0042416F">
      <w:pPr>
        <w:pStyle w:val="ConsPlusNormal"/>
        <w:jc w:val="right"/>
      </w:pPr>
      <w:r>
        <w:t>(форма)</w:t>
      </w:r>
    </w:p>
    <w:p w:rsidR="0042416F" w:rsidRDefault="0042416F">
      <w:pPr>
        <w:pStyle w:val="ConsPlusNormal"/>
        <w:jc w:val="both"/>
      </w:pPr>
    </w:p>
    <w:p w:rsidR="0042416F" w:rsidRDefault="0042416F">
      <w:pPr>
        <w:pStyle w:val="ConsPlusNormal"/>
        <w:jc w:val="center"/>
      </w:pPr>
      <w:bookmarkStart w:id="17" w:name="P573"/>
      <w:bookmarkEnd w:id="17"/>
      <w:r>
        <w:t>СПРАВКА</w:t>
      </w:r>
    </w:p>
    <w:p w:rsidR="0042416F" w:rsidRDefault="0042416F">
      <w:pPr>
        <w:pStyle w:val="ConsPlusNormal"/>
        <w:jc w:val="center"/>
      </w:pPr>
      <w:r>
        <w:t>ОБ ОБУЧЕНИИ ПО ОБРАЗОВАТЕЛЬНОЙ ПРОГРАММЕ СРЕДНЕГО</w:t>
      </w:r>
    </w:p>
    <w:p w:rsidR="0042416F" w:rsidRDefault="0042416F">
      <w:pPr>
        <w:pStyle w:val="ConsPlusNormal"/>
        <w:jc w:val="center"/>
      </w:pPr>
      <w:r>
        <w:t>ОБЩЕГО ОБРАЗОВАНИЯ</w:t>
      </w:r>
    </w:p>
    <w:p w:rsidR="0042416F" w:rsidRDefault="0042416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19"/>
      </w:tblGrid>
      <w:tr w:rsidR="0042416F">
        <w:tc>
          <w:tcPr>
            <w:tcW w:w="4219" w:type="dxa"/>
            <w:tcBorders>
              <w:top w:val="nil"/>
              <w:left w:val="nil"/>
              <w:bottom w:val="nil"/>
              <w:right w:val="nil"/>
            </w:tcBorders>
          </w:tcPr>
          <w:p w:rsidR="0042416F" w:rsidRDefault="0042416F">
            <w:pPr>
              <w:pStyle w:val="ConsPlusNormal"/>
              <w:jc w:val="center"/>
            </w:pPr>
            <w:r>
              <w:t>Угловой штамп образовательной организации</w:t>
            </w:r>
          </w:p>
        </w:tc>
      </w:tr>
    </w:tbl>
    <w:p w:rsidR="0042416F" w:rsidRDefault="0042416F">
      <w:pPr>
        <w:pStyle w:val="ConsPlusNormal"/>
        <w:jc w:val="both"/>
      </w:pPr>
    </w:p>
    <w:p w:rsidR="0042416F" w:rsidRDefault="0042416F">
      <w:pPr>
        <w:pStyle w:val="ConsPlusNonformat"/>
        <w:jc w:val="both"/>
      </w:pPr>
      <w:r>
        <w:t xml:space="preserve">                                  СПРАВКА</w:t>
      </w:r>
    </w:p>
    <w:p w:rsidR="0042416F" w:rsidRDefault="0042416F">
      <w:pPr>
        <w:pStyle w:val="ConsPlusNonformat"/>
        <w:jc w:val="both"/>
      </w:pPr>
    </w:p>
    <w:p w:rsidR="0042416F" w:rsidRDefault="0042416F">
      <w:pPr>
        <w:pStyle w:val="ConsPlusNonformat"/>
        <w:jc w:val="both"/>
      </w:pPr>
      <w:r>
        <w:t xml:space="preserve">    Выдана гражданину _____________________________________________________</w:t>
      </w:r>
    </w:p>
    <w:p w:rsidR="0042416F" w:rsidRDefault="0042416F">
      <w:pPr>
        <w:pStyle w:val="ConsPlusNonformat"/>
        <w:jc w:val="both"/>
      </w:pPr>
      <w:r>
        <w:t xml:space="preserve">                                    (фамилия, имя, отчество)</w:t>
      </w:r>
    </w:p>
    <w:p w:rsidR="0042416F" w:rsidRDefault="0042416F">
      <w:pPr>
        <w:pStyle w:val="ConsPlusNonformat"/>
        <w:jc w:val="both"/>
      </w:pPr>
      <w:r>
        <w:t>____ года   рождения   в   том,   что   он   в   20__   году   поступил   в</w:t>
      </w:r>
    </w:p>
    <w:p w:rsidR="0042416F" w:rsidRDefault="0042416F">
      <w:pPr>
        <w:pStyle w:val="ConsPlusNonformat"/>
        <w:jc w:val="both"/>
      </w:pPr>
      <w:r>
        <w:t>___________________________________________________________________________</w:t>
      </w:r>
    </w:p>
    <w:p w:rsidR="0042416F" w:rsidRDefault="0042416F">
      <w:pPr>
        <w:pStyle w:val="ConsPlusNonformat"/>
        <w:jc w:val="both"/>
      </w:pPr>
      <w:r>
        <w:t xml:space="preserve">             (полное наименование организации, осуществляющей</w:t>
      </w:r>
    </w:p>
    <w:p w:rsidR="0042416F" w:rsidRDefault="0042416F">
      <w:pPr>
        <w:pStyle w:val="ConsPlusNonformat"/>
        <w:jc w:val="both"/>
      </w:pPr>
      <w:r>
        <w:t xml:space="preserve">                       образовательную деятельность,</w:t>
      </w:r>
    </w:p>
    <w:p w:rsidR="0042416F" w:rsidRDefault="0042416F">
      <w:pPr>
        <w:pStyle w:val="ConsPlusNonformat"/>
        <w:jc w:val="both"/>
      </w:pPr>
      <w:r>
        <w:t>__________________________________________________________________________,</w:t>
      </w:r>
    </w:p>
    <w:p w:rsidR="0042416F" w:rsidRDefault="0042416F">
      <w:pPr>
        <w:pStyle w:val="ConsPlusNonformat"/>
        <w:jc w:val="both"/>
      </w:pPr>
      <w:r>
        <w:t xml:space="preserve">                    номер и дата приказа о зачислении)</w:t>
      </w:r>
    </w:p>
    <w:p w:rsidR="0042416F" w:rsidRDefault="0042416F">
      <w:pPr>
        <w:pStyle w:val="ConsPlusNonformat"/>
        <w:jc w:val="both"/>
      </w:pPr>
      <w:r>
        <w:t>осуществляющую  образовательную  деятельность  по  имеющим  государственную</w:t>
      </w:r>
    </w:p>
    <w:p w:rsidR="0042416F" w:rsidRDefault="0042416F">
      <w:pPr>
        <w:pStyle w:val="ConsPlusNonformat"/>
        <w:jc w:val="both"/>
      </w:pPr>
      <w:r>
        <w:t>аккредитацию  образовательным   программам   среднего   общего  образования</w:t>
      </w:r>
    </w:p>
    <w:p w:rsidR="0042416F" w:rsidRDefault="0042416F">
      <w:pPr>
        <w:pStyle w:val="ConsPlusNonformat"/>
        <w:jc w:val="both"/>
      </w:pPr>
      <w:r>
        <w:t>___________________________________________________________________________</w:t>
      </w:r>
    </w:p>
    <w:p w:rsidR="0042416F" w:rsidRDefault="0042416F">
      <w:pPr>
        <w:pStyle w:val="ConsPlusNonformat"/>
        <w:jc w:val="both"/>
      </w:pPr>
      <w:r>
        <w:t xml:space="preserve">                     (указываются номер и дата выдачи</w:t>
      </w:r>
    </w:p>
    <w:p w:rsidR="0042416F" w:rsidRDefault="0042416F">
      <w:pPr>
        <w:pStyle w:val="ConsPlusNonformat"/>
        <w:jc w:val="both"/>
      </w:pPr>
      <w:r>
        <w:t>___________________________________________________________________________</w:t>
      </w:r>
    </w:p>
    <w:p w:rsidR="0042416F" w:rsidRDefault="0042416F">
      <w:pPr>
        <w:pStyle w:val="ConsPlusNonformat"/>
        <w:jc w:val="both"/>
      </w:pPr>
      <w:r>
        <w:t xml:space="preserve">       свидетельства о государственной аккредитации, срок действия,</w:t>
      </w:r>
    </w:p>
    <w:p w:rsidR="0042416F" w:rsidRDefault="0042416F">
      <w:pPr>
        <w:pStyle w:val="ConsPlusNonformat"/>
        <w:jc w:val="both"/>
      </w:pPr>
      <w:r>
        <w:t>__________________________________________________________________________,</w:t>
      </w:r>
    </w:p>
    <w:p w:rsidR="0042416F" w:rsidRDefault="0042416F">
      <w:pPr>
        <w:pStyle w:val="ConsPlusNonformat"/>
        <w:jc w:val="both"/>
      </w:pPr>
      <w:r>
        <w:t xml:space="preserve">               наименование органа, выдавшего свидетельство)</w:t>
      </w:r>
    </w:p>
    <w:p w:rsidR="0042416F" w:rsidRDefault="0042416F">
      <w:pPr>
        <w:pStyle w:val="ConsPlusNonformat"/>
        <w:jc w:val="both"/>
      </w:pPr>
      <w:r>
        <w:t>и в настоящее время обучается в ___________ классе по очной форме обучения.</w:t>
      </w:r>
    </w:p>
    <w:p w:rsidR="0042416F" w:rsidRDefault="0042416F">
      <w:pPr>
        <w:pStyle w:val="ConsPlusNonformat"/>
        <w:jc w:val="both"/>
      </w:pPr>
      <w:r>
        <w:t xml:space="preserve">    Срок    окончания    обучения      в     образовательной    организации</w:t>
      </w:r>
    </w:p>
    <w:p w:rsidR="0042416F" w:rsidRDefault="0042416F">
      <w:pPr>
        <w:pStyle w:val="ConsPlusNonformat"/>
        <w:jc w:val="both"/>
      </w:pPr>
      <w:r>
        <w:t>"__" _________ 20__ г.</w:t>
      </w:r>
    </w:p>
    <w:p w:rsidR="0042416F" w:rsidRDefault="0042416F">
      <w:pPr>
        <w:pStyle w:val="ConsPlusNonformat"/>
        <w:jc w:val="both"/>
      </w:pPr>
      <w:r>
        <w:t xml:space="preserve">    Справка выдана для представления в ____________________________________</w:t>
      </w:r>
    </w:p>
    <w:p w:rsidR="0042416F" w:rsidRDefault="0042416F">
      <w:pPr>
        <w:pStyle w:val="ConsPlusNonformat"/>
        <w:jc w:val="both"/>
      </w:pPr>
      <w:r>
        <w:t xml:space="preserve">                                        (наименование военного комиссариата</w:t>
      </w:r>
    </w:p>
    <w:p w:rsidR="0042416F" w:rsidRDefault="0042416F">
      <w:pPr>
        <w:pStyle w:val="ConsPlusNonformat"/>
        <w:jc w:val="both"/>
      </w:pPr>
      <w:r>
        <w:t xml:space="preserve">                                            муниципального образования</w:t>
      </w:r>
    </w:p>
    <w:p w:rsidR="0042416F" w:rsidRDefault="0042416F">
      <w:pPr>
        <w:pStyle w:val="ConsPlusNonformat"/>
        <w:jc w:val="both"/>
      </w:pPr>
      <w:r>
        <w:t xml:space="preserve">                                           (муниципальных образований)</w:t>
      </w:r>
    </w:p>
    <w:p w:rsidR="0042416F" w:rsidRDefault="0042416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30"/>
        <w:gridCol w:w="6167"/>
      </w:tblGrid>
      <w:tr w:rsidR="0042416F">
        <w:tc>
          <w:tcPr>
            <w:tcW w:w="8897" w:type="dxa"/>
            <w:gridSpan w:val="2"/>
            <w:tcBorders>
              <w:top w:val="nil"/>
              <w:left w:val="nil"/>
              <w:bottom w:val="nil"/>
              <w:right w:val="nil"/>
            </w:tcBorders>
          </w:tcPr>
          <w:p w:rsidR="0042416F" w:rsidRDefault="0042416F">
            <w:pPr>
              <w:pStyle w:val="ConsPlusNormal"/>
            </w:pPr>
            <w:r>
              <w:t>Руководитель (заместитель руководителя)</w:t>
            </w:r>
          </w:p>
          <w:p w:rsidR="0042416F" w:rsidRDefault="0042416F">
            <w:pPr>
              <w:pStyle w:val="ConsPlusNormal"/>
            </w:pPr>
            <w:r>
              <w:t>образовательной организации</w:t>
            </w:r>
          </w:p>
        </w:tc>
      </w:tr>
      <w:tr w:rsidR="0042416F">
        <w:tc>
          <w:tcPr>
            <w:tcW w:w="2730" w:type="dxa"/>
            <w:tcBorders>
              <w:top w:val="nil"/>
              <w:left w:val="nil"/>
              <w:bottom w:val="nil"/>
              <w:right w:val="nil"/>
            </w:tcBorders>
          </w:tcPr>
          <w:p w:rsidR="0042416F" w:rsidRDefault="0042416F">
            <w:pPr>
              <w:pStyle w:val="ConsPlusNormal"/>
              <w:jc w:val="center"/>
            </w:pPr>
            <w:r>
              <w:t>М.П.</w:t>
            </w:r>
          </w:p>
        </w:tc>
        <w:tc>
          <w:tcPr>
            <w:tcW w:w="6167" w:type="dxa"/>
            <w:tcBorders>
              <w:top w:val="single" w:sz="4" w:space="0" w:color="auto"/>
              <w:left w:val="nil"/>
              <w:bottom w:val="nil"/>
              <w:right w:val="nil"/>
            </w:tcBorders>
          </w:tcPr>
          <w:p w:rsidR="0042416F" w:rsidRDefault="0042416F">
            <w:pPr>
              <w:pStyle w:val="ConsPlusNormal"/>
              <w:jc w:val="center"/>
            </w:pPr>
            <w:r>
              <w:t>(подпись, инициал имени, фамилия)</w:t>
            </w:r>
          </w:p>
        </w:tc>
      </w:tr>
    </w:tbl>
    <w:p w:rsidR="0042416F" w:rsidRDefault="0042416F">
      <w:pPr>
        <w:pStyle w:val="ConsPlusNormal"/>
        <w:jc w:val="both"/>
      </w:pPr>
    </w:p>
    <w:p w:rsidR="0042416F" w:rsidRDefault="0042416F">
      <w:pPr>
        <w:pStyle w:val="ConsPlusNormal"/>
        <w:jc w:val="both"/>
      </w:pPr>
    </w:p>
    <w:p w:rsidR="0042416F" w:rsidRDefault="0042416F">
      <w:pPr>
        <w:pStyle w:val="ConsPlusNormal"/>
        <w:jc w:val="both"/>
      </w:pPr>
    </w:p>
    <w:p w:rsidR="0042416F" w:rsidRDefault="0042416F">
      <w:pPr>
        <w:pStyle w:val="ConsPlusNormal"/>
        <w:jc w:val="both"/>
      </w:pPr>
    </w:p>
    <w:p w:rsidR="0042416F" w:rsidRDefault="0042416F">
      <w:pPr>
        <w:pStyle w:val="ConsPlusNormal"/>
        <w:jc w:val="both"/>
      </w:pPr>
    </w:p>
    <w:p w:rsidR="0042416F" w:rsidRDefault="0042416F">
      <w:pPr>
        <w:pStyle w:val="ConsPlusNormal"/>
        <w:jc w:val="right"/>
        <w:outlineLvl w:val="1"/>
      </w:pPr>
      <w:r>
        <w:t>Приложение N 4</w:t>
      </w:r>
    </w:p>
    <w:p w:rsidR="0042416F" w:rsidRDefault="0042416F">
      <w:pPr>
        <w:pStyle w:val="ConsPlusNormal"/>
        <w:jc w:val="right"/>
      </w:pPr>
      <w:r>
        <w:t>к Положению о призыве на военную</w:t>
      </w:r>
    </w:p>
    <w:p w:rsidR="0042416F" w:rsidRDefault="0042416F">
      <w:pPr>
        <w:pStyle w:val="ConsPlusNormal"/>
        <w:jc w:val="right"/>
      </w:pPr>
      <w:r>
        <w:t>службу граждан Российской Федерации</w:t>
      </w:r>
    </w:p>
    <w:p w:rsidR="0042416F" w:rsidRDefault="00424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4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16F" w:rsidRDefault="00424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16F" w:rsidRDefault="00424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16F" w:rsidRDefault="0042416F">
            <w:pPr>
              <w:pStyle w:val="ConsPlusNormal"/>
              <w:jc w:val="center"/>
            </w:pPr>
            <w:r>
              <w:rPr>
                <w:color w:val="392C69"/>
              </w:rPr>
              <w:t>Список изменяющих документов</w:t>
            </w:r>
          </w:p>
          <w:p w:rsidR="0042416F" w:rsidRDefault="0042416F">
            <w:pPr>
              <w:pStyle w:val="ConsPlusNormal"/>
              <w:jc w:val="center"/>
            </w:pPr>
            <w:r>
              <w:rPr>
                <w:color w:val="392C69"/>
              </w:rPr>
              <w:t xml:space="preserve">(введено </w:t>
            </w:r>
            <w:hyperlink r:id="rId240">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42416F" w:rsidRDefault="0042416F">
            <w:pPr>
              <w:pStyle w:val="ConsPlusNormal"/>
            </w:pPr>
          </w:p>
        </w:tc>
      </w:tr>
    </w:tbl>
    <w:p w:rsidR="0042416F" w:rsidRDefault="0042416F">
      <w:pPr>
        <w:pStyle w:val="ConsPlusNormal"/>
        <w:jc w:val="both"/>
      </w:pPr>
    </w:p>
    <w:p w:rsidR="0042416F" w:rsidRDefault="0042416F">
      <w:pPr>
        <w:pStyle w:val="ConsPlusNormal"/>
        <w:jc w:val="right"/>
      </w:pPr>
      <w:r>
        <w:t>(форма)</w:t>
      </w:r>
    </w:p>
    <w:p w:rsidR="0042416F" w:rsidRDefault="0042416F">
      <w:pPr>
        <w:pStyle w:val="ConsPlusNormal"/>
        <w:jc w:val="both"/>
      </w:pPr>
    </w:p>
    <w:p w:rsidR="0042416F" w:rsidRDefault="0042416F">
      <w:pPr>
        <w:pStyle w:val="ConsPlusNormal"/>
        <w:jc w:val="center"/>
      </w:pPr>
      <w:bookmarkStart w:id="18" w:name="P622"/>
      <w:bookmarkEnd w:id="18"/>
      <w:r>
        <w:t>СПРАВКА</w:t>
      </w:r>
    </w:p>
    <w:p w:rsidR="0042416F" w:rsidRDefault="0042416F">
      <w:pPr>
        <w:pStyle w:val="ConsPlusNormal"/>
        <w:jc w:val="center"/>
      </w:pPr>
      <w:r>
        <w:t>ОБ ОБУЧЕНИИ ПО ОБРАЗОВАТЕЛЬНОЙ ПРОГРАММЕ СРЕДНЕГО</w:t>
      </w:r>
    </w:p>
    <w:p w:rsidR="0042416F" w:rsidRDefault="0042416F">
      <w:pPr>
        <w:pStyle w:val="ConsPlusNormal"/>
        <w:jc w:val="center"/>
      </w:pPr>
      <w:r>
        <w:lastRenderedPageBreak/>
        <w:t>ПРОФЕССИОНАЛЬНОГО ИЛИ ВЫСШЕГО ОБРАЗОВАНИЯ</w:t>
      </w:r>
    </w:p>
    <w:p w:rsidR="0042416F" w:rsidRDefault="0042416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19"/>
      </w:tblGrid>
      <w:tr w:rsidR="0042416F">
        <w:tc>
          <w:tcPr>
            <w:tcW w:w="4219" w:type="dxa"/>
            <w:tcBorders>
              <w:top w:val="nil"/>
              <w:left w:val="nil"/>
              <w:bottom w:val="nil"/>
              <w:right w:val="nil"/>
            </w:tcBorders>
          </w:tcPr>
          <w:p w:rsidR="0042416F" w:rsidRDefault="0042416F">
            <w:pPr>
              <w:pStyle w:val="ConsPlusNormal"/>
              <w:jc w:val="center"/>
            </w:pPr>
            <w:r>
              <w:t>Угловой штамп</w:t>
            </w:r>
          </w:p>
          <w:p w:rsidR="0042416F" w:rsidRDefault="0042416F">
            <w:pPr>
              <w:pStyle w:val="ConsPlusNormal"/>
              <w:jc w:val="center"/>
            </w:pPr>
            <w:r>
              <w:t>образовательной организации</w:t>
            </w:r>
          </w:p>
          <w:p w:rsidR="0042416F" w:rsidRDefault="0042416F">
            <w:pPr>
              <w:pStyle w:val="ConsPlusNormal"/>
              <w:jc w:val="center"/>
            </w:pPr>
            <w:r>
              <w:t>(научной организации)</w:t>
            </w:r>
          </w:p>
        </w:tc>
      </w:tr>
    </w:tbl>
    <w:p w:rsidR="0042416F" w:rsidRDefault="0042416F">
      <w:pPr>
        <w:pStyle w:val="ConsPlusNormal"/>
        <w:jc w:val="both"/>
      </w:pPr>
    </w:p>
    <w:p w:rsidR="0042416F" w:rsidRDefault="0042416F">
      <w:pPr>
        <w:pStyle w:val="ConsPlusNonformat"/>
        <w:jc w:val="both"/>
      </w:pPr>
      <w:r>
        <w:t xml:space="preserve">                                  СПРАВКА</w:t>
      </w:r>
    </w:p>
    <w:p w:rsidR="0042416F" w:rsidRDefault="0042416F">
      <w:pPr>
        <w:pStyle w:val="ConsPlusNonformat"/>
        <w:jc w:val="both"/>
      </w:pPr>
    </w:p>
    <w:p w:rsidR="0042416F" w:rsidRDefault="0042416F">
      <w:pPr>
        <w:pStyle w:val="ConsPlusNonformat"/>
        <w:jc w:val="both"/>
      </w:pPr>
      <w:r>
        <w:t xml:space="preserve">    Выдана гражданину _____________________________________________________</w:t>
      </w:r>
    </w:p>
    <w:p w:rsidR="0042416F" w:rsidRDefault="0042416F">
      <w:pPr>
        <w:pStyle w:val="ConsPlusNonformat"/>
        <w:jc w:val="both"/>
      </w:pPr>
      <w:r>
        <w:t xml:space="preserve">                                    (фамилия, имя, отчество)</w:t>
      </w:r>
    </w:p>
    <w:p w:rsidR="0042416F" w:rsidRDefault="0042416F">
      <w:pPr>
        <w:pStyle w:val="ConsPlusNonformat"/>
        <w:jc w:val="both"/>
      </w:pPr>
      <w:r>
        <w:t>____  года   рождения   в   том,   что   он  в  20__  году  поступил,  имея</w:t>
      </w:r>
    </w:p>
    <w:p w:rsidR="0042416F" w:rsidRDefault="0042416F">
      <w:pPr>
        <w:pStyle w:val="ConsPlusNonformat"/>
        <w:jc w:val="both"/>
      </w:pPr>
      <w:r>
        <w:t>___________________________________________________________________________</w:t>
      </w:r>
    </w:p>
    <w:p w:rsidR="0042416F" w:rsidRDefault="0042416F">
      <w:pPr>
        <w:pStyle w:val="ConsPlusNonformat"/>
        <w:jc w:val="both"/>
      </w:pPr>
      <w:r>
        <w:t xml:space="preserve">      (уровень образования, в соответствии с которым гражданин принят</w:t>
      </w:r>
    </w:p>
    <w:p w:rsidR="0042416F" w:rsidRDefault="0042416F">
      <w:pPr>
        <w:pStyle w:val="ConsPlusNonformat"/>
        <w:jc w:val="both"/>
      </w:pPr>
      <w:r>
        <w:t xml:space="preserve">      на обучение в образовательную организацию/научную организацию)</w:t>
      </w:r>
    </w:p>
    <w:p w:rsidR="0042416F" w:rsidRDefault="0042416F">
      <w:pPr>
        <w:pStyle w:val="ConsPlusNonformat"/>
        <w:jc w:val="both"/>
      </w:pPr>
      <w:r>
        <w:t>___________________________________________________________________________</w:t>
      </w:r>
    </w:p>
    <w:p w:rsidR="0042416F" w:rsidRDefault="0042416F">
      <w:pPr>
        <w:pStyle w:val="ConsPlusNonformat"/>
        <w:jc w:val="both"/>
      </w:pPr>
      <w:r>
        <w:t xml:space="preserve">   (полное наименование образовательной организации/научной организации)</w:t>
      </w:r>
    </w:p>
    <w:p w:rsidR="0042416F" w:rsidRDefault="0042416F">
      <w:pPr>
        <w:pStyle w:val="ConsPlusNonformat"/>
        <w:jc w:val="both"/>
      </w:pPr>
      <w:r>
        <w:t>по  имеющей государственную аккредитацию образовательной программе среднего</w:t>
      </w:r>
    </w:p>
    <w:p w:rsidR="0042416F" w:rsidRDefault="0042416F">
      <w:pPr>
        <w:pStyle w:val="ConsPlusNonformat"/>
        <w:jc w:val="both"/>
      </w:pPr>
      <w:r>
        <w:t>профессионального (высшего) образования (нужное подчеркнуть)</w:t>
      </w:r>
    </w:p>
    <w:p w:rsidR="0042416F" w:rsidRDefault="0042416F">
      <w:pPr>
        <w:pStyle w:val="ConsPlusNonformat"/>
        <w:jc w:val="both"/>
      </w:pPr>
      <w:r>
        <w:t>___________________________________________________________________________</w:t>
      </w:r>
    </w:p>
    <w:p w:rsidR="0042416F" w:rsidRDefault="0042416F">
      <w:pPr>
        <w:pStyle w:val="ConsPlusNonformat"/>
        <w:jc w:val="both"/>
      </w:pPr>
      <w:r>
        <w:t xml:space="preserve">    (код укрупненной группы и наименование укрупненной группы профессии</w:t>
      </w:r>
    </w:p>
    <w:p w:rsidR="0042416F" w:rsidRDefault="0042416F">
      <w:pPr>
        <w:pStyle w:val="ConsPlusNonformat"/>
        <w:jc w:val="both"/>
      </w:pPr>
      <w:r>
        <w:t xml:space="preserve">       или специальности среднего профессионального образования, код</w:t>
      </w:r>
    </w:p>
    <w:p w:rsidR="0042416F" w:rsidRDefault="0042416F">
      <w:pPr>
        <w:pStyle w:val="ConsPlusNonformat"/>
        <w:jc w:val="both"/>
      </w:pPr>
      <w:r>
        <w:t xml:space="preserve">   и наименование профессии или специальности среднего профессионального</w:t>
      </w:r>
    </w:p>
    <w:p w:rsidR="0042416F" w:rsidRDefault="0042416F">
      <w:pPr>
        <w:pStyle w:val="ConsPlusNonformat"/>
        <w:jc w:val="both"/>
      </w:pPr>
      <w:r>
        <w:t xml:space="preserve"> образования, код и наименование укрупненной группы направления подготовки</w:t>
      </w:r>
    </w:p>
    <w:p w:rsidR="0042416F" w:rsidRDefault="0042416F">
      <w:pPr>
        <w:pStyle w:val="ConsPlusNonformat"/>
        <w:jc w:val="both"/>
      </w:pPr>
      <w:r>
        <w:t xml:space="preserve">   или специальности высшего образования, код и наименование направления</w:t>
      </w:r>
    </w:p>
    <w:p w:rsidR="0042416F" w:rsidRDefault="0042416F">
      <w:pPr>
        <w:pStyle w:val="ConsPlusNonformat"/>
        <w:jc w:val="both"/>
      </w:pPr>
      <w:r>
        <w:t xml:space="preserve">             подготовки или специальности высшего образования)</w:t>
      </w:r>
    </w:p>
    <w:p w:rsidR="0042416F" w:rsidRDefault="0042416F">
      <w:pPr>
        <w:pStyle w:val="ConsPlusNonformat"/>
        <w:jc w:val="both"/>
      </w:pPr>
      <w:r>
        <w:t>__________________________________________________________________________.</w:t>
      </w:r>
    </w:p>
    <w:p w:rsidR="0042416F" w:rsidRDefault="0042416F">
      <w:pPr>
        <w:pStyle w:val="ConsPlusNonformat"/>
        <w:jc w:val="both"/>
      </w:pPr>
      <w:r>
        <w:t xml:space="preserve">        (дата и номер свидетельства о государственной аккредитации,</w:t>
      </w:r>
    </w:p>
    <w:p w:rsidR="0042416F" w:rsidRDefault="0042416F">
      <w:pPr>
        <w:pStyle w:val="ConsPlusNonformat"/>
        <w:jc w:val="both"/>
      </w:pPr>
      <w:r>
        <w:t xml:space="preserve">           срок действия, наименование аккредитационного органа,</w:t>
      </w:r>
    </w:p>
    <w:p w:rsidR="0042416F" w:rsidRDefault="0042416F">
      <w:pPr>
        <w:pStyle w:val="ConsPlusNonformat"/>
        <w:jc w:val="both"/>
      </w:pPr>
      <w:r>
        <w:t xml:space="preserve">                         выдавшего свидетельство)</w:t>
      </w:r>
    </w:p>
    <w:p w:rsidR="0042416F" w:rsidRDefault="0042416F">
      <w:pPr>
        <w:pStyle w:val="ConsPlusNonformat"/>
        <w:jc w:val="both"/>
      </w:pPr>
      <w:r>
        <w:t xml:space="preserve">    В  настоящее время обучается на _________ курсе по очной форме обучения</w:t>
      </w:r>
    </w:p>
    <w:p w:rsidR="0042416F" w:rsidRDefault="0042416F">
      <w:pPr>
        <w:pStyle w:val="ConsPlusNonformat"/>
        <w:jc w:val="both"/>
      </w:pPr>
      <w:r>
        <w:t>по     профессии     или     специальности    среднего    профессионального</w:t>
      </w:r>
    </w:p>
    <w:p w:rsidR="0042416F" w:rsidRDefault="0042416F">
      <w:pPr>
        <w:pStyle w:val="ConsPlusNonformat"/>
        <w:jc w:val="both"/>
      </w:pPr>
      <w:r>
        <w:t>образования/направлению  подготовки  или  специальности высшего образования</w:t>
      </w:r>
    </w:p>
    <w:p w:rsidR="0042416F" w:rsidRDefault="0042416F">
      <w:pPr>
        <w:pStyle w:val="ConsPlusNonformat"/>
        <w:jc w:val="both"/>
      </w:pPr>
      <w:r>
        <w:t>(нужное подчеркнуть) ______________________________________________________</w:t>
      </w:r>
    </w:p>
    <w:p w:rsidR="0042416F" w:rsidRDefault="0042416F">
      <w:pPr>
        <w:pStyle w:val="ConsPlusNonformat"/>
        <w:jc w:val="both"/>
      </w:pPr>
      <w:r>
        <w:t xml:space="preserve">                      (наименование профессии, специальности, направления</w:t>
      </w:r>
    </w:p>
    <w:p w:rsidR="0042416F" w:rsidRDefault="0042416F">
      <w:pPr>
        <w:pStyle w:val="ConsPlusNonformat"/>
        <w:jc w:val="both"/>
      </w:pPr>
      <w:r>
        <w:t xml:space="preserve">                                         подготовки)</w:t>
      </w:r>
    </w:p>
    <w:p w:rsidR="0042416F" w:rsidRDefault="0042416F">
      <w:pPr>
        <w:pStyle w:val="ConsPlusNonformat"/>
        <w:jc w:val="both"/>
      </w:pPr>
      <w:r>
        <w:t xml:space="preserve">    Срок   получения  образования  по  образовательной  программе  среднего</w:t>
      </w:r>
    </w:p>
    <w:p w:rsidR="0042416F" w:rsidRDefault="0042416F">
      <w:pPr>
        <w:pStyle w:val="ConsPlusNonformat"/>
        <w:jc w:val="both"/>
      </w:pPr>
      <w:r>
        <w:t>профессионального/высшего  образования  по  очной  форме  обучения  (нужное</w:t>
      </w:r>
    </w:p>
    <w:p w:rsidR="0042416F" w:rsidRDefault="0042416F">
      <w:pPr>
        <w:pStyle w:val="ConsPlusNonformat"/>
        <w:jc w:val="both"/>
      </w:pPr>
      <w:r>
        <w:t>подчеркнуть) _____________________________________________________________.</w:t>
      </w:r>
    </w:p>
    <w:p w:rsidR="0042416F" w:rsidRDefault="0042416F">
      <w:pPr>
        <w:pStyle w:val="ConsPlusNonformat"/>
        <w:jc w:val="both"/>
      </w:pPr>
      <w:r>
        <w:t xml:space="preserve">    Окончание  обучения  в  образовательной организации/научной организации</w:t>
      </w:r>
    </w:p>
    <w:p w:rsidR="0042416F" w:rsidRDefault="0042416F">
      <w:pPr>
        <w:pStyle w:val="ConsPlusNonformat"/>
        <w:jc w:val="both"/>
      </w:pPr>
      <w:r>
        <w:t>"__" ________ 20__ г.</w:t>
      </w:r>
    </w:p>
    <w:p w:rsidR="0042416F" w:rsidRDefault="0042416F">
      <w:pPr>
        <w:pStyle w:val="ConsPlusNonformat"/>
        <w:jc w:val="both"/>
      </w:pPr>
      <w:r>
        <w:t xml:space="preserve">    Справка дана для представления в _____________________________________.</w:t>
      </w:r>
    </w:p>
    <w:p w:rsidR="0042416F" w:rsidRDefault="0042416F">
      <w:pPr>
        <w:pStyle w:val="ConsPlusNonformat"/>
        <w:jc w:val="both"/>
      </w:pPr>
      <w:r>
        <w:t xml:space="preserve">                                      (наименование военного комиссариата</w:t>
      </w:r>
    </w:p>
    <w:p w:rsidR="0042416F" w:rsidRDefault="0042416F">
      <w:pPr>
        <w:pStyle w:val="ConsPlusNonformat"/>
        <w:jc w:val="both"/>
      </w:pPr>
      <w:r>
        <w:t xml:space="preserve">                                           муниципального образования</w:t>
      </w:r>
    </w:p>
    <w:p w:rsidR="0042416F" w:rsidRDefault="0042416F">
      <w:pPr>
        <w:pStyle w:val="ConsPlusNonformat"/>
        <w:jc w:val="both"/>
      </w:pPr>
      <w:r>
        <w:t xml:space="preserve">                                           (муниципальных образований)</w:t>
      </w:r>
    </w:p>
    <w:p w:rsidR="0042416F" w:rsidRDefault="0042416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30"/>
        <w:gridCol w:w="6167"/>
      </w:tblGrid>
      <w:tr w:rsidR="0042416F">
        <w:tc>
          <w:tcPr>
            <w:tcW w:w="8897" w:type="dxa"/>
            <w:gridSpan w:val="2"/>
            <w:tcBorders>
              <w:top w:val="nil"/>
              <w:left w:val="nil"/>
              <w:bottom w:val="nil"/>
              <w:right w:val="nil"/>
            </w:tcBorders>
          </w:tcPr>
          <w:p w:rsidR="0042416F" w:rsidRDefault="0042416F">
            <w:pPr>
              <w:pStyle w:val="ConsPlusNormal"/>
            </w:pPr>
            <w:r>
              <w:t>Руководитель (заместитель руководителя)</w:t>
            </w:r>
          </w:p>
          <w:p w:rsidR="0042416F" w:rsidRDefault="0042416F">
            <w:pPr>
              <w:pStyle w:val="ConsPlusNormal"/>
            </w:pPr>
            <w:r>
              <w:t>образовательной (научной) организации</w:t>
            </w:r>
          </w:p>
        </w:tc>
      </w:tr>
      <w:tr w:rsidR="0042416F">
        <w:tc>
          <w:tcPr>
            <w:tcW w:w="2730" w:type="dxa"/>
            <w:tcBorders>
              <w:top w:val="nil"/>
              <w:left w:val="nil"/>
              <w:bottom w:val="nil"/>
              <w:right w:val="nil"/>
            </w:tcBorders>
          </w:tcPr>
          <w:p w:rsidR="0042416F" w:rsidRDefault="0042416F">
            <w:pPr>
              <w:pStyle w:val="ConsPlusNormal"/>
              <w:jc w:val="center"/>
            </w:pPr>
            <w:r>
              <w:t>М.П.</w:t>
            </w:r>
          </w:p>
        </w:tc>
        <w:tc>
          <w:tcPr>
            <w:tcW w:w="6167" w:type="dxa"/>
            <w:tcBorders>
              <w:top w:val="single" w:sz="4" w:space="0" w:color="auto"/>
              <w:left w:val="nil"/>
              <w:bottom w:val="nil"/>
              <w:right w:val="nil"/>
            </w:tcBorders>
          </w:tcPr>
          <w:p w:rsidR="0042416F" w:rsidRDefault="0042416F">
            <w:pPr>
              <w:pStyle w:val="ConsPlusNormal"/>
              <w:jc w:val="center"/>
            </w:pPr>
            <w:r>
              <w:t>(подпись, инициал имени, фамилия)</w:t>
            </w:r>
          </w:p>
        </w:tc>
      </w:tr>
    </w:tbl>
    <w:p w:rsidR="0042416F" w:rsidRDefault="0042416F">
      <w:pPr>
        <w:pStyle w:val="ConsPlusNormal"/>
        <w:jc w:val="both"/>
      </w:pPr>
    </w:p>
    <w:p w:rsidR="0042416F" w:rsidRDefault="0042416F">
      <w:pPr>
        <w:pStyle w:val="ConsPlusNonformat"/>
        <w:jc w:val="both"/>
      </w:pPr>
      <w:r>
        <w:t xml:space="preserve">    Заключил  договор  на  обучение по программе военной подготовки офицера</w:t>
      </w:r>
    </w:p>
    <w:p w:rsidR="0042416F" w:rsidRDefault="0042416F">
      <w:pPr>
        <w:pStyle w:val="ConsPlusNonformat"/>
        <w:jc w:val="both"/>
      </w:pPr>
      <w:r>
        <w:t>(солдата  (матроса),  сержанта  (старшины)  запаса  (военной  подготовки  в</w:t>
      </w:r>
    </w:p>
    <w:p w:rsidR="0042416F" w:rsidRDefault="0042416F">
      <w:pPr>
        <w:pStyle w:val="ConsPlusNonformat"/>
        <w:jc w:val="both"/>
      </w:pPr>
      <w:r>
        <w:t>военном учебном центре) и приступил к обучению с "__" _______ 20__ г.</w:t>
      </w:r>
    </w:p>
    <w:p w:rsidR="0042416F" w:rsidRDefault="0042416F">
      <w:pPr>
        <w:pStyle w:val="ConsPlusNonformat"/>
        <w:jc w:val="both"/>
      </w:pPr>
      <w:r>
        <w:t xml:space="preserve">    Окончание обучения "__" __________ 20__ г.</w:t>
      </w:r>
    </w:p>
    <w:p w:rsidR="0042416F" w:rsidRDefault="0042416F">
      <w:pPr>
        <w:pStyle w:val="ConsPlusNonformat"/>
        <w:jc w:val="both"/>
      </w:pPr>
      <w:r>
        <w:t xml:space="preserve">    Аттестационный материал оформляет ____________________________________.</w:t>
      </w:r>
    </w:p>
    <w:p w:rsidR="0042416F" w:rsidRDefault="0042416F">
      <w:pPr>
        <w:pStyle w:val="ConsPlusNonformat"/>
        <w:jc w:val="both"/>
      </w:pPr>
      <w:r>
        <w:t xml:space="preserve">                                      (наименование военного комиссариата</w:t>
      </w:r>
    </w:p>
    <w:p w:rsidR="0042416F" w:rsidRDefault="0042416F">
      <w:pPr>
        <w:pStyle w:val="ConsPlusNonformat"/>
        <w:jc w:val="both"/>
      </w:pPr>
      <w:r>
        <w:t xml:space="preserve">                                           муниципального образования</w:t>
      </w:r>
    </w:p>
    <w:p w:rsidR="0042416F" w:rsidRDefault="0042416F">
      <w:pPr>
        <w:pStyle w:val="ConsPlusNonformat"/>
        <w:jc w:val="both"/>
      </w:pPr>
      <w:r>
        <w:t xml:space="preserve">                                           муниципальных образований)</w:t>
      </w:r>
    </w:p>
    <w:p w:rsidR="0042416F" w:rsidRDefault="0042416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30"/>
        <w:gridCol w:w="6167"/>
      </w:tblGrid>
      <w:tr w:rsidR="0042416F">
        <w:tc>
          <w:tcPr>
            <w:tcW w:w="8897" w:type="dxa"/>
            <w:gridSpan w:val="2"/>
            <w:tcBorders>
              <w:top w:val="nil"/>
              <w:left w:val="nil"/>
              <w:bottom w:val="nil"/>
              <w:right w:val="nil"/>
            </w:tcBorders>
          </w:tcPr>
          <w:p w:rsidR="0042416F" w:rsidRDefault="0042416F">
            <w:pPr>
              <w:pStyle w:val="ConsPlusNormal"/>
            </w:pPr>
            <w:r>
              <w:lastRenderedPageBreak/>
              <w:t>Начальник (заместитель начальника)</w:t>
            </w:r>
          </w:p>
          <w:p w:rsidR="0042416F" w:rsidRDefault="0042416F">
            <w:pPr>
              <w:pStyle w:val="ConsPlusNormal"/>
            </w:pPr>
            <w:r>
              <w:t>военного учебного центра</w:t>
            </w:r>
          </w:p>
        </w:tc>
      </w:tr>
      <w:tr w:rsidR="0042416F">
        <w:tc>
          <w:tcPr>
            <w:tcW w:w="2730" w:type="dxa"/>
            <w:tcBorders>
              <w:top w:val="nil"/>
              <w:left w:val="nil"/>
              <w:bottom w:val="nil"/>
              <w:right w:val="nil"/>
            </w:tcBorders>
          </w:tcPr>
          <w:p w:rsidR="0042416F" w:rsidRDefault="0042416F">
            <w:pPr>
              <w:pStyle w:val="ConsPlusNormal"/>
              <w:jc w:val="center"/>
            </w:pPr>
            <w:r>
              <w:t>М.П.</w:t>
            </w:r>
          </w:p>
        </w:tc>
        <w:tc>
          <w:tcPr>
            <w:tcW w:w="6167" w:type="dxa"/>
            <w:tcBorders>
              <w:top w:val="single" w:sz="4" w:space="0" w:color="auto"/>
              <w:left w:val="nil"/>
              <w:bottom w:val="nil"/>
              <w:right w:val="nil"/>
            </w:tcBorders>
          </w:tcPr>
          <w:p w:rsidR="0042416F" w:rsidRDefault="0042416F">
            <w:pPr>
              <w:pStyle w:val="ConsPlusNormal"/>
              <w:jc w:val="center"/>
            </w:pPr>
            <w:r>
              <w:t>(подпись, инициал имени, фамилия)</w:t>
            </w:r>
          </w:p>
        </w:tc>
      </w:tr>
    </w:tbl>
    <w:p w:rsidR="0042416F" w:rsidRDefault="0042416F">
      <w:pPr>
        <w:pStyle w:val="ConsPlusNormal"/>
        <w:jc w:val="both"/>
      </w:pPr>
    </w:p>
    <w:p w:rsidR="0042416F" w:rsidRDefault="0042416F">
      <w:pPr>
        <w:pStyle w:val="ConsPlusNormal"/>
        <w:jc w:val="both"/>
      </w:pPr>
    </w:p>
    <w:p w:rsidR="0042416F" w:rsidRDefault="0042416F">
      <w:pPr>
        <w:pStyle w:val="ConsPlusNormal"/>
        <w:jc w:val="both"/>
      </w:pPr>
    </w:p>
    <w:p w:rsidR="0042416F" w:rsidRDefault="0042416F">
      <w:pPr>
        <w:pStyle w:val="ConsPlusNormal"/>
        <w:jc w:val="both"/>
      </w:pPr>
    </w:p>
    <w:p w:rsidR="0042416F" w:rsidRDefault="0042416F">
      <w:pPr>
        <w:pStyle w:val="ConsPlusNormal"/>
        <w:jc w:val="both"/>
      </w:pPr>
    </w:p>
    <w:p w:rsidR="0042416F" w:rsidRDefault="0042416F">
      <w:pPr>
        <w:pStyle w:val="ConsPlusNormal"/>
        <w:jc w:val="right"/>
        <w:outlineLvl w:val="1"/>
      </w:pPr>
      <w:r>
        <w:t>Приложение N 5</w:t>
      </w:r>
    </w:p>
    <w:p w:rsidR="0042416F" w:rsidRDefault="0042416F">
      <w:pPr>
        <w:pStyle w:val="ConsPlusNormal"/>
        <w:jc w:val="right"/>
      </w:pPr>
      <w:r>
        <w:t>к Положению о призыве на военную</w:t>
      </w:r>
    </w:p>
    <w:p w:rsidR="0042416F" w:rsidRDefault="0042416F">
      <w:pPr>
        <w:pStyle w:val="ConsPlusNormal"/>
        <w:jc w:val="right"/>
      </w:pPr>
      <w:r>
        <w:t>службу граждан Российской Федерации</w:t>
      </w:r>
    </w:p>
    <w:p w:rsidR="0042416F" w:rsidRDefault="00424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4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416F" w:rsidRDefault="00424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416F" w:rsidRDefault="00424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416F" w:rsidRDefault="0042416F">
            <w:pPr>
              <w:pStyle w:val="ConsPlusNormal"/>
              <w:jc w:val="center"/>
            </w:pPr>
            <w:r>
              <w:rPr>
                <w:color w:val="392C69"/>
              </w:rPr>
              <w:t>Список изменяющих документов</w:t>
            </w:r>
          </w:p>
          <w:p w:rsidR="0042416F" w:rsidRDefault="0042416F">
            <w:pPr>
              <w:pStyle w:val="ConsPlusNormal"/>
              <w:jc w:val="center"/>
            </w:pPr>
            <w:r>
              <w:rPr>
                <w:color w:val="392C69"/>
              </w:rPr>
              <w:t xml:space="preserve">(введено </w:t>
            </w:r>
            <w:hyperlink r:id="rId241">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42416F" w:rsidRDefault="0042416F">
            <w:pPr>
              <w:pStyle w:val="ConsPlusNormal"/>
            </w:pPr>
          </w:p>
        </w:tc>
      </w:tr>
    </w:tbl>
    <w:p w:rsidR="0042416F" w:rsidRDefault="0042416F">
      <w:pPr>
        <w:pStyle w:val="ConsPlusNormal"/>
        <w:jc w:val="both"/>
      </w:pPr>
    </w:p>
    <w:p w:rsidR="0042416F" w:rsidRDefault="0042416F">
      <w:pPr>
        <w:pStyle w:val="ConsPlusNormal"/>
        <w:jc w:val="right"/>
      </w:pPr>
      <w:r>
        <w:t>(форма)</w:t>
      </w:r>
    </w:p>
    <w:p w:rsidR="0042416F" w:rsidRDefault="0042416F">
      <w:pPr>
        <w:pStyle w:val="ConsPlusNormal"/>
        <w:jc w:val="both"/>
      </w:pPr>
    </w:p>
    <w:p w:rsidR="0042416F" w:rsidRDefault="0042416F">
      <w:pPr>
        <w:pStyle w:val="ConsPlusNormal"/>
        <w:jc w:val="center"/>
      </w:pPr>
      <w:bookmarkStart w:id="19" w:name="P700"/>
      <w:bookmarkEnd w:id="19"/>
      <w:r>
        <w:t>СПРАВКА</w:t>
      </w:r>
    </w:p>
    <w:p w:rsidR="0042416F" w:rsidRDefault="0042416F">
      <w:pPr>
        <w:pStyle w:val="ConsPlusNormal"/>
        <w:jc w:val="center"/>
      </w:pPr>
      <w:r>
        <w:t>ОБ ОБУЧЕНИИ ПО ПРОГРАММЕ ПОДГОТОВКИ НАУЧНЫХ</w:t>
      </w:r>
    </w:p>
    <w:p w:rsidR="0042416F" w:rsidRDefault="0042416F">
      <w:pPr>
        <w:pStyle w:val="ConsPlusNormal"/>
        <w:jc w:val="center"/>
      </w:pPr>
      <w:r>
        <w:t>И НАУЧНО-ПЕДАГОГИЧЕСКИХ КАДРОВ В АСПИРАНТУРЕ (АДЪЮНКТУРЕ),</w:t>
      </w:r>
    </w:p>
    <w:p w:rsidR="0042416F" w:rsidRDefault="0042416F">
      <w:pPr>
        <w:pStyle w:val="ConsPlusNormal"/>
        <w:jc w:val="center"/>
      </w:pPr>
      <w:r>
        <w:t>ПРОГРАММЕ ОРДИНАТУРЫ, ПРОГРАММЕ АССИСТЕНТУРЫ-СТАЖИРОВКИ</w:t>
      </w:r>
    </w:p>
    <w:p w:rsidR="0042416F" w:rsidRDefault="0042416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tblGrid>
      <w:tr w:rsidR="0042416F">
        <w:tc>
          <w:tcPr>
            <w:tcW w:w="3855" w:type="dxa"/>
            <w:tcBorders>
              <w:top w:val="nil"/>
              <w:left w:val="nil"/>
              <w:bottom w:val="nil"/>
              <w:right w:val="nil"/>
            </w:tcBorders>
          </w:tcPr>
          <w:p w:rsidR="0042416F" w:rsidRDefault="0042416F">
            <w:pPr>
              <w:pStyle w:val="ConsPlusNormal"/>
              <w:jc w:val="center"/>
            </w:pPr>
            <w:r>
              <w:t>Угловой штамп</w:t>
            </w:r>
          </w:p>
          <w:p w:rsidR="0042416F" w:rsidRDefault="0042416F">
            <w:pPr>
              <w:pStyle w:val="ConsPlusNormal"/>
              <w:jc w:val="center"/>
            </w:pPr>
            <w:r>
              <w:t>образовательной организации</w:t>
            </w:r>
          </w:p>
          <w:p w:rsidR="0042416F" w:rsidRDefault="0042416F">
            <w:pPr>
              <w:pStyle w:val="ConsPlusNormal"/>
              <w:jc w:val="center"/>
            </w:pPr>
            <w:r>
              <w:t>научной организации</w:t>
            </w:r>
          </w:p>
        </w:tc>
      </w:tr>
    </w:tbl>
    <w:p w:rsidR="0042416F" w:rsidRDefault="0042416F">
      <w:pPr>
        <w:pStyle w:val="ConsPlusNormal"/>
        <w:jc w:val="both"/>
      </w:pPr>
    </w:p>
    <w:p w:rsidR="0042416F" w:rsidRDefault="0042416F">
      <w:pPr>
        <w:pStyle w:val="ConsPlusNonformat"/>
        <w:jc w:val="both"/>
      </w:pPr>
      <w:r>
        <w:t xml:space="preserve">                                  СПРАВКА</w:t>
      </w:r>
    </w:p>
    <w:p w:rsidR="0042416F" w:rsidRDefault="0042416F">
      <w:pPr>
        <w:pStyle w:val="ConsPlusNonformat"/>
        <w:jc w:val="both"/>
      </w:pPr>
    </w:p>
    <w:p w:rsidR="0042416F" w:rsidRDefault="0042416F">
      <w:pPr>
        <w:pStyle w:val="ConsPlusNonformat"/>
        <w:jc w:val="both"/>
      </w:pPr>
      <w:r>
        <w:t xml:space="preserve">    Выдана гражданину _____________________________________________________</w:t>
      </w:r>
    </w:p>
    <w:p w:rsidR="0042416F" w:rsidRDefault="0042416F">
      <w:pPr>
        <w:pStyle w:val="ConsPlusNonformat"/>
        <w:jc w:val="both"/>
      </w:pPr>
      <w:r>
        <w:t xml:space="preserve">                                     (фамилия, имя, отчество)</w:t>
      </w:r>
    </w:p>
    <w:p w:rsidR="0042416F" w:rsidRDefault="0042416F">
      <w:pPr>
        <w:pStyle w:val="ConsPlusNonformat"/>
        <w:jc w:val="both"/>
      </w:pPr>
      <w:r>
        <w:t>____ года  рождения  в  том, что он обучается (обучался) по очной  форме  в</w:t>
      </w:r>
    </w:p>
    <w:p w:rsidR="0042416F" w:rsidRDefault="0042416F">
      <w:pPr>
        <w:pStyle w:val="ConsPlusNonformat"/>
        <w:jc w:val="both"/>
      </w:pPr>
      <w:r>
        <w:t>___________________________________________________________________________</w:t>
      </w:r>
    </w:p>
    <w:p w:rsidR="0042416F" w:rsidRDefault="0042416F">
      <w:pPr>
        <w:pStyle w:val="ConsPlusNonformat"/>
        <w:jc w:val="both"/>
      </w:pPr>
      <w:r>
        <w:t>___________________________________________________________________________</w:t>
      </w:r>
    </w:p>
    <w:p w:rsidR="0042416F" w:rsidRDefault="0042416F">
      <w:pPr>
        <w:pStyle w:val="ConsPlusNonformat"/>
        <w:jc w:val="both"/>
      </w:pPr>
      <w:r>
        <w:t xml:space="preserve">   (полное наименование образовательной организации/научной организации)</w:t>
      </w:r>
    </w:p>
    <w:p w:rsidR="0042416F" w:rsidRDefault="0042416F">
      <w:pPr>
        <w:pStyle w:val="ConsPlusNonformat"/>
        <w:jc w:val="both"/>
      </w:pPr>
      <w:r>
        <w:t>по   программе   подготовки   научно-педагогических  кадров  в  аспирантуре</w:t>
      </w:r>
    </w:p>
    <w:p w:rsidR="0042416F" w:rsidRDefault="0042416F">
      <w:pPr>
        <w:pStyle w:val="ConsPlusNonformat"/>
        <w:jc w:val="both"/>
      </w:pPr>
      <w:r>
        <w:t>(адъюнктуре),  программе   ординатуры,   программе  ассистентуры-стажировки</w:t>
      </w:r>
    </w:p>
    <w:p w:rsidR="0042416F" w:rsidRDefault="0042416F">
      <w:pPr>
        <w:pStyle w:val="ConsPlusNonformat"/>
        <w:jc w:val="both"/>
      </w:pPr>
      <w:r>
        <w:t>___________________________________________________________________________</w:t>
      </w:r>
    </w:p>
    <w:p w:rsidR="0042416F" w:rsidRDefault="0042416F">
      <w:pPr>
        <w:pStyle w:val="ConsPlusNonformat"/>
        <w:jc w:val="both"/>
      </w:pPr>
      <w:r>
        <w:t>__________________________________________________________________________,</w:t>
      </w:r>
    </w:p>
    <w:p w:rsidR="0042416F" w:rsidRDefault="0042416F">
      <w:pPr>
        <w:pStyle w:val="ConsPlusNonformat"/>
        <w:jc w:val="both"/>
      </w:pPr>
      <w:r>
        <w:t xml:space="preserve">       (код и наименование укрупненной группы направления подготовки</w:t>
      </w:r>
    </w:p>
    <w:p w:rsidR="0042416F" w:rsidRDefault="0042416F">
      <w:pPr>
        <w:pStyle w:val="ConsPlusNonformat"/>
        <w:jc w:val="both"/>
      </w:pPr>
      <w:r>
        <w:t xml:space="preserve">    научно-педагогических кадров в аспирантуре (адъюнктуре), программе</w:t>
      </w:r>
    </w:p>
    <w:p w:rsidR="0042416F" w:rsidRDefault="0042416F">
      <w:pPr>
        <w:pStyle w:val="ConsPlusNonformat"/>
        <w:jc w:val="both"/>
      </w:pPr>
      <w:r>
        <w:t xml:space="preserve">     ординатуры, программе ассистентуры-стажировки, наименование и код</w:t>
      </w:r>
    </w:p>
    <w:p w:rsidR="0042416F" w:rsidRDefault="0042416F">
      <w:pPr>
        <w:pStyle w:val="ConsPlusNonformat"/>
        <w:jc w:val="both"/>
      </w:pPr>
      <w:r>
        <w:t xml:space="preserve">     направления подготовки программы подготовки научно-педагогических</w:t>
      </w:r>
    </w:p>
    <w:p w:rsidR="0042416F" w:rsidRDefault="0042416F">
      <w:pPr>
        <w:pStyle w:val="ConsPlusNonformat"/>
        <w:jc w:val="both"/>
      </w:pPr>
      <w:r>
        <w:t xml:space="preserve">         кадров в аспирантуре (адъюнктуре), программе ординатуры,</w:t>
      </w:r>
    </w:p>
    <w:p w:rsidR="0042416F" w:rsidRDefault="0042416F">
      <w:pPr>
        <w:pStyle w:val="ConsPlusNonformat"/>
        <w:jc w:val="both"/>
      </w:pPr>
      <w:r>
        <w:t xml:space="preserve">                    программе ассистентуры-стажировки)</w:t>
      </w:r>
    </w:p>
    <w:p w:rsidR="0042416F" w:rsidRDefault="0042416F">
      <w:pPr>
        <w:pStyle w:val="ConsPlusNonformat"/>
        <w:jc w:val="both"/>
      </w:pPr>
      <w:r>
        <w:t>имеющей государственную аккредитацию _____________________________________.</w:t>
      </w:r>
    </w:p>
    <w:p w:rsidR="0042416F" w:rsidRDefault="0042416F">
      <w:pPr>
        <w:pStyle w:val="ConsPlusNonformat"/>
        <w:jc w:val="both"/>
      </w:pPr>
      <w:r>
        <w:t xml:space="preserve">                                          (дата и номер свидетельства</w:t>
      </w:r>
    </w:p>
    <w:p w:rsidR="0042416F" w:rsidRDefault="0042416F">
      <w:pPr>
        <w:pStyle w:val="ConsPlusNonformat"/>
        <w:jc w:val="both"/>
      </w:pPr>
      <w:r>
        <w:t xml:space="preserve">                                        о государственной аккредитации,</w:t>
      </w:r>
    </w:p>
    <w:p w:rsidR="0042416F" w:rsidRDefault="0042416F">
      <w:pPr>
        <w:pStyle w:val="ConsPlusNonformat"/>
        <w:jc w:val="both"/>
      </w:pPr>
      <w:r>
        <w:t xml:space="preserve">                                           лицензии, срок действия,</w:t>
      </w:r>
    </w:p>
    <w:p w:rsidR="0042416F" w:rsidRDefault="0042416F">
      <w:pPr>
        <w:pStyle w:val="ConsPlusNonformat"/>
        <w:jc w:val="both"/>
      </w:pPr>
      <w:r>
        <w:t xml:space="preserve">                                        наименование аккредитационного</w:t>
      </w:r>
    </w:p>
    <w:p w:rsidR="0042416F" w:rsidRDefault="0042416F">
      <w:pPr>
        <w:pStyle w:val="ConsPlusNonformat"/>
        <w:jc w:val="both"/>
      </w:pPr>
      <w:r>
        <w:t xml:space="preserve">                                       органа, выдавшего свидетельство,</w:t>
      </w:r>
    </w:p>
    <w:p w:rsidR="0042416F" w:rsidRDefault="0042416F">
      <w:pPr>
        <w:pStyle w:val="ConsPlusNonformat"/>
        <w:jc w:val="both"/>
      </w:pPr>
      <w:r>
        <w:t xml:space="preserve">                                                   лицензию)</w:t>
      </w:r>
    </w:p>
    <w:p w:rsidR="0042416F" w:rsidRDefault="0042416F">
      <w:pPr>
        <w:pStyle w:val="ConsPlusNonformat"/>
        <w:jc w:val="both"/>
      </w:pPr>
      <w:r>
        <w:t xml:space="preserve">    Зачислен на обучение _________________________________________________.</w:t>
      </w:r>
    </w:p>
    <w:p w:rsidR="0042416F" w:rsidRDefault="0042416F">
      <w:pPr>
        <w:pStyle w:val="ConsPlusNonformat"/>
        <w:jc w:val="both"/>
      </w:pPr>
      <w:r>
        <w:t xml:space="preserve">                          (дата и номер приказа о зачислении на обучение)</w:t>
      </w:r>
    </w:p>
    <w:p w:rsidR="0042416F" w:rsidRDefault="0042416F">
      <w:pPr>
        <w:pStyle w:val="ConsPlusNonformat"/>
        <w:jc w:val="both"/>
      </w:pPr>
      <w:r>
        <w:t xml:space="preserve">    Дата окончания обучения ______________________________________________.</w:t>
      </w:r>
    </w:p>
    <w:p w:rsidR="0042416F" w:rsidRDefault="0042416F">
      <w:pPr>
        <w:pStyle w:val="ConsPlusNonformat"/>
        <w:jc w:val="both"/>
      </w:pPr>
      <w:r>
        <w:t xml:space="preserve">    Квалификационная  работа  (диссертация)  принята  к  защите  советом по</w:t>
      </w:r>
    </w:p>
    <w:p w:rsidR="0042416F" w:rsidRDefault="0042416F">
      <w:pPr>
        <w:pStyle w:val="ConsPlusNonformat"/>
        <w:jc w:val="both"/>
      </w:pPr>
      <w:r>
        <w:lastRenderedPageBreak/>
        <w:t>защите диссертаций на соискание ученой степени кандидата наук, на соискание</w:t>
      </w:r>
    </w:p>
    <w:p w:rsidR="0042416F" w:rsidRDefault="0042416F">
      <w:pPr>
        <w:pStyle w:val="ConsPlusNonformat"/>
        <w:jc w:val="both"/>
      </w:pPr>
      <w:r>
        <w:t>ученой степени доктора наук ____________________________, созданным на базе</w:t>
      </w:r>
    </w:p>
    <w:p w:rsidR="0042416F" w:rsidRDefault="0042416F">
      <w:pPr>
        <w:pStyle w:val="ConsPlusNonformat"/>
        <w:jc w:val="both"/>
      </w:pPr>
      <w:r>
        <w:t xml:space="preserve">                                  (шифр совета)</w:t>
      </w:r>
    </w:p>
    <w:p w:rsidR="0042416F" w:rsidRDefault="0042416F">
      <w:pPr>
        <w:pStyle w:val="ConsPlusNonformat"/>
        <w:jc w:val="both"/>
      </w:pPr>
      <w:r>
        <w:t>___________________________________________________________________________</w:t>
      </w:r>
    </w:p>
    <w:p w:rsidR="0042416F" w:rsidRDefault="0042416F">
      <w:pPr>
        <w:pStyle w:val="ConsPlusNonformat"/>
        <w:jc w:val="both"/>
      </w:pPr>
      <w:r>
        <w:t xml:space="preserve">     (наименование организации, на базе которой создан совет по защите</w:t>
      </w:r>
    </w:p>
    <w:p w:rsidR="0042416F" w:rsidRDefault="0042416F">
      <w:pPr>
        <w:pStyle w:val="ConsPlusNonformat"/>
        <w:jc w:val="both"/>
      </w:pPr>
      <w:r>
        <w:t xml:space="preserve">   диссертации на соискание ученой степени кандидата наук, на соискание</w:t>
      </w:r>
    </w:p>
    <w:p w:rsidR="0042416F" w:rsidRDefault="0042416F">
      <w:pPr>
        <w:pStyle w:val="ConsPlusNonformat"/>
        <w:jc w:val="both"/>
      </w:pPr>
      <w:r>
        <w:t xml:space="preserve">                       ученой степени доктора наук)</w:t>
      </w:r>
    </w:p>
    <w:p w:rsidR="0042416F" w:rsidRDefault="0042416F">
      <w:pPr>
        <w:pStyle w:val="ConsPlusNonformat"/>
        <w:jc w:val="both"/>
      </w:pPr>
      <w:r>
        <w:t>___________________________________________________________________________</w:t>
      </w:r>
    </w:p>
    <w:p w:rsidR="0042416F" w:rsidRDefault="0042416F">
      <w:pPr>
        <w:pStyle w:val="ConsPlusNonformat"/>
        <w:jc w:val="both"/>
      </w:pPr>
      <w:r>
        <w:t>(дата и номер приказа о создании совета по защите диссертаций на соискание</w:t>
      </w:r>
    </w:p>
    <w:p w:rsidR="0042416F" w:rsidRDefault="0042416F">
      <w:pPr>
        <w:pStyle w:val="ConsPlusNonformat"/>
        <w:jc w:val="both"/>
      </w:pPr>
      <w:r>
        <w:t xml:space="preserve"> ученой степени кандидата наук, на соискание ученой степени доктора наук,</w:t>
      </w:r>
    </w:p>
    <w:p w:rsidR="0042416F" w:rsidRDefault="0042416F">
      <w:pPr>
        <w:pStyle w:val="ConsPlusNonformat"/>
        <w:jc w:val="both"/>
      </w:pPr>
      <w:r>
        <w:t xml:space="preserve">         наименование органа (организации), издавшего(ей) приказ)</w:t>
      </w:r>
    </w:p>
    <w:p w:rsidR="0042416F" w:rsidRDefault="0042416F">
      <w:pPr>
        <w:pStyle w:val="ConsPlusNonformat"/>
        <w:jc w:val="both"/>
      </w:pPr>
      <w:r>
        <w:t xml:space="preserve">    Дата защиты "__" ___________ 20__ г.</w:t>
      </w:r>
    </w:p>
    <w:p w:rsidR="0042416F" w:rsidRDefault="0042416F">
      <w:pPr>
        <w:pStyle w:val="ConsPlusNonformat"/>
        <w:jc w:val="both"/>
      </w:pPr>
      <w:r>
        <w:t xml:space="preserve">    Справка выдана для представления в ___________________________________.</w:t>
      </w:r>
    </w:p>
    <w:p w:rsidR="0042416F" w:rsidRDefault="0042416F">
      <w:pPr>
        <w:pStyle w:val="ConsPlusNonformat"/>
        <w:jc w:val="both"/>
      </w:pPr>
      <w:r>
        <w:t xml:space="preserve">                                       (наименование военного комиссариата</w:t>
      </w:r>
    </w:p>
    <w:p w:rsidR="0042416F" w:rsidRDefault="0042416F">
      <w:pPr>
        <w:pStyle w:val="ConsPlusNonformat"/>
        <w:jc w:val="both"/>
      </w:pPr>
      <w:r>
        <w:t xml:space="preserve">                                           муниципального образования</w:t>
      </w:r>
    </w:p>
    <w:p w:rsidR="0042416F" w:rsidRDefault="0042416F">
      <w:pPr>
        <w:pStyle w:val="ConsPlusNonformat"/>
        <w:jc w:val="both"/>
      </w:pPr>
      <w:r>
        <w:t xml:space="preserve">                                           (муниципальных образований)</w:t>
      </w:r>
    </w:p>
    <w:p w:rsidR="0042416F" w:rsidRDefault="0042416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6180"/>
      </w:tblGrid>
      <w:tr w:rsidR="0042416F">
        <w:tc>
          <w:tcPr>
            <w:tcW w:w="8901" w:type="dxa"/>
            <w:gridSpan w:val="2"/>
            <w:tcBorders>
              <w:top w:val="nil"/>
              <w:left w:val="nil"/>
              <w:bottom w:val="nil"/>
              <w:right w:val="nil"/>
            </w:tcBorders>
          </w:tcPr>
          <w:p w:rsidR="0042416F" w:rsidRDefault="0042416F">
            <w:pPr>
              <w:pStyle w:val="ConsPlusNormal"/>
              <w:ind w:firstLine="283"/>
            </w:pPr>
            <w:r>
              <w:t>Руководитель (заместитель руководителя)</w:t>
            </w:r>
          </w:p>
          <w:p w:rsidR="0042416F" w:rsidRDefault="0042416F">
            <w:pPr>
              <w:pStyle w:val="ConsPlusNormal"/>
              <w:ind w:firstLine="283"/>
            </w:pPr>
            <w:r>
              <w:t>образовательной (научной) организации</w:t>
            </w:r>
          </w:p>
        </w:tc>
      </w:tr>
      <w:tr w:rsidR="0042416F">
        <w:tc>
          <w:tcPr>
            <w:tcW w:w="2721" w:type="dxa"/>
            <w:tcBorders>
              <w:top w:val="nil"/>
              <w:left w:val="nil"/>
              <w:bottom w:val="nil"/>
              <w:right w:val="nil"/>
            </w:tcBorders>
          </w:tcPr>
          <w:p w:rsidR="0042416F" w:rsidRDefault="0042416F">
            <w:pPr>
              <w:pStyle w:val="ConsPlusNormal"/>
              <w:jc w:val="center"/>
            </w:pPr>
            <w:r>
              <w:t>М.П.</w:t>
            </w:r>
          </w:p>
        </w:tc>
        <w:tc>
          <w:tcPr>
            <w:tcW w:w="6180" w:type="dxa"/>
            <w:tcBorders>
              <w:top w:val="single" w:sz="4" w:space="0" w:color="auto"/>
              <w:left w:val="nil"/>
              <w:bottom w:val="nil"/>
              <w:right w:val="nil"/>
            </w:tcBorders>
          </w:tcPr>
          <w:p w:rsidR="0042416F" w:rsidRDefault="0042416F">
            <w:pPr>
              <w:pStyle w:val="ConsPlusNormal"/>
              <w:jc w:val="center"/>
            </w:pPr>
            <w:r>
              <w:t>(подпись, инициал имени, фамилия)</w:t>
            </w:r>
          </w:p>
        </w:tc>
      </w:tr>
    </w:tbl>
    <w:p w:rsidR="0042416F" w:rsidRDefault="0042416F">
      <w:pPr>
        <w:pStyle w:val="ConsPlusNormal"/>
        <w:ind w:firstLine="540"/>
        <w:jc w:val="both"/>
      </w:pPr>
    </w:p>
    <w:p w:rsidR="0042416F" w:rsidRDefault="0042416F">
      <w:pPr>
        <w:pStyle w:val="ConsPlusNormal"/>
        <w:ind w:firstLine="540"/>
        <w:jc w:val="both"/>
      </w:pPr>
    </w:p>
    <w:p w:rsidR="0042416F" w:rsidRDefault="0042416F">
      <w:pPr>
        <w:pStyle w:val="ConsPlusNormal"/>
        <w:pBdr>
          <w:bottom w:val="single" w:sz="6" w:space="0" w:color="auto"/>
        </w:pBdr>
        <w:spacing w:before="100" w:after="100"/>
        <w:jc w:val="both"/>
        <w:rPr>
          <w:sz w:val="2"/>
          <w:szCs w:val="2"/>
        </w:rPr>
      </w:pPr>
    </w:p>
    <w:p w:rsidR="007E33DB" w:rsidRDefault="007E33DB">
      <w:bookmarkStart w:id="20" w:name="_GoBack"/>
      <w:bookmarkEnd w:id="20"/>
    </w:p>
    <w:sectPr w:rsidR="007E33DB" w:rsidSect="00615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6F"/>
    <w:rsid w:val="0042416F"/>
    <w:rsid w:val="007E3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B3650-0CC6-4E0B-A28F-B361985C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41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41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41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41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41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2416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416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2416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79235&amp;dst=100017" TargetMode="External"/><Relationship Id="rId21" Type="http://schemas.openxmlformats.org/officeDocument/2006/relationships/hyperlink" Target="https://login.consultant.ru/link/?req=doc&amp;base=LAW&amp;n=279235&amp;dst=100009" TargetMode="External"/><Relationship Id="rId42" Type="http://schemas.openxmlformats.org/officeDocument/2006/relationships/hyperlink" Target="https://login.consultant.ru/link/?req=doc&amp;base=LAW&amp;n=453213&amp;dst=100012" TargetMode="External"/><Relationship Id="rId63" Type="http://schemas.openxmlformats.org/officeDocument/2006/relationships/hyperlink" Target="https://login.consultant.ru/link/?req=doc&amp;base=LAW&amp;n=513457&amp;dst=100023" TargetMode="External"/><Relationship Id="rId84" Type="http://schemas.openxmlformats.org/officeDocument/2006/relationships/hyperlink" Target="https://login.consultant.ru/link/?req=doc&amp;base=LAW&amp;n=453213&amp;dst=100030" TargetMode="External"/><Relationship Id="rId138" Type="http://schemas.openxmlformats.org/officeDocument/2006/relationships/hyperlink" Target="https://login.consultant.ru/link/?req=doc&amp;base=LAW&amp;n=518125&amp;dst=100348" TargetMode="External"/><Relationship Id="rId159" Type="http://schemas.openxmlformats.org/officeDocument/2006/relationships/hyperlink" Target="https://login.consultant.ru/link/?req=doc&amp;base=LAW&amp;n=453303&amp;dst=100078" TargetMode="External"/><Relationship Id="rId170" Type="http://schemas.openxmlformats.org/officeDocument/2006/relationships/hyperlink" Target="https://login.consultant.ru/link/?req=doc&amp;base=LAW&amp;n=518213&amp;dst=199" TargetMode="External"/><Relationship Id="rId191" Type="http://schemas.openxmlformats.org/officeDocument/2006/relationships/hyperlink" Target="https://login.consultant.ru/link/?req=doc&amp;base=LAW&amp;n=163360&amp;dst=100039" TargetMode="External"/><Relationship Id="rId205" Type="http://schemas.openxmlformats.org/officeDocument/2006/relationships/hyperlink" Target="https://login.consultant.ru/link/?req=doc&amp;base=LAW&amp;n=453303&amp;dst=100165" TargetMode="External"/><Relationship Id="rId226" Type="http://schemas.openxmlformats.org/officeDocument/2006/relationships/hyperlink" Target="https://login.consultant.ru/link/?req=doc&amp;base=LAW&amp;n=453213&amp;dst=100109" TargetMode="External"/><Relationship Id="rId107" Type="http://schemas.openxmlformats.org/officeDocument/2006/relationships/hyperlink" Target="https://login.consultant.ru/link/?req=doc&amp;base=LAW&amp;n=453213&amp;dst=100046" TargetMode="External"/><Relationship Id="rId11" Type="http://schemas.openxmlformats.org/officeDocument/2006/relationships/hyperlink" Target="https://login.consultant.ru/link/?req=doc&amp;base=LAW&amp;n=453213&amp;dst=100005" TargetMode="External"/><Relationship Id="rId32" Type="http://schemas.openxmlformats.org/officeDocument/2006/relationships/hyperlink" Target="https://login.consultant.ru/link/?req=doc&amp;base=LAW&amp;n=518213&amp;dst=100245" TargetMode="External"/><Relationship Id="rId53" Type="http://schemas.openxmlformats.org/officeDocument/2006/relationships/hyperlink" Target="https://login.consultant.ru/link/?req=doc&amp;base=LAW&amp;n=513457&amp;dst=100020" TargetMode="External"/><Relationship Id="rId74" Type="http://schemas.openxmlformats.org/officeDocument/2006/relationships/hyperlink" Target="https://login.consultant.ru/link/?req=doc&amp;base=LAW&amp;n=453213&amp;dst=100022" TargetMode="External"/><Relationship Id="rId128" Type="http://schemas.openxmlformats.org/officeDocument/2006/relationships/hyperlink" Target="https://login.consultant.ru/link/?req=doc&amp;base=LAW&amp;n=163360&amp;dst=100032" TargetMode="External"/><Relationship Id="rId149" Type="http://schemas.openxmlformats.org/officeDocument/2006/relationships/hyperlink" Target="https://login.consultant.ru/link/?req=doc&amp;base=LAW&amp;n=453213&amp;dst=100076" TargetMode="External"/><Relationship Id="rId5" Type="http://schemas.openxmlformats.org/officeDocument/2006/relationships/hyperlink" Target="https://login.consultant.ru/link/?req=doc&amp;base=LAW&amp;n=163360&amp;dst=100005" TargetMode="External"/><Relationship Id="rId95" Type="http://schemas.openxmlformats.org/officeDocument/2006/relationships/hyperlink" Target="https://login.consultant.ru/link/?req=doc&amp;base=LAW&amp;n=453213&amp;dst=100034" TargetMode="External"/><Relationship Id="rId160" Type="http://schemas.openxmlformats.org/officeDocument/2006/relationships/hyperlink" Target="https://login.consultant.ru/link/?req=doc&amp;base=LAW&amp;n=453213&amp;dst=100087" TargetMode="External"/><Relationship Id="rId181" Type="http://schemas.openxmlformats.org/officeDocument/2006/relationships/hyperlink" Target="https://login.consultant.ru/link/?req=doc&amp;base=LAW&amp;n=163360&amp;dst=100035" TargetMode="External"/><Relationship Id="rId216" Type="http://schemas.openxmlformats.org/officeDocument/2006/relationships/hyperlink" Target="https://login.consultant.ru/link/?req=doc&amp;base=LAW&amp;n=453213&amp;dst=100107" TargetMode="External"/><Relationship Id="rId237" Type="http://schemas.openxmlformats.org/officeDocument/2006/relationships/hyperlink" Target="https://login.consultant.ru/link/?req=doc&amp;base=LAW&amp;n=518213" TargetMode="External"/><Relationship Id="rId22" Type="http://schemas.openxmlformats.org/officeDocument/2006/relationships/hyperlink" Target="https://login.consultant.ru/link/?req=doc&amp;base=LAW&amp;n=313690&amp;dst=100010" TargetMode="External"/><Relationship Id="rId43" Type="http://schemas.openxmlformats.org/officeDocument/2006/relationships/hyperlink" Target="https://login.consultant.ru/link/?req=doc&amp;base=LAW&amp;n=476603&amp;dst=100033" TargetMode="External"/><Relationship Id="rId64" Type="http://schemas.openxmlformats.org/officeDocument/2006/relationships/hyperlink" Target="https://login.consultant.ru/link/?req=doc&amp;base=LAW&amp;n=453213&amp;dst=100016" TargetMode="External"/><Relationship Id="rId118" Type="http://schemas.openxmlformats.org/officeDocument/2006/relationships/hyperlink" Target="https://login.consultant.ru/link/?req=doc&amp;base=LAW&amp;n=453213&amp;dst=100054" TargetMode="External"/><Relationship Id="rId139" Type="http://schemas.openxmlformats.org/officeDocument/2006/relationships/hyperlink" Target="https://login.consultant.ru/link/?req=doc&amp;base=LAW&amp;n=513457&amp;dst=100030" TargetMode="External"/><Relationship Id="rId85" Type="http://schemas.openxmlformats.org/officeDocument/2006/relationships/hyperlink" Target="https://login.consultant.ru/link/?req=doc&amp;base=LAW&amp;n=453213&amp;dst=100032" TargetMode="External"/><Relationship Id="rId150" Type="http://schemas.openxmlformats.org/officeDocument/2006/relationships/hyperlink" Target="https://login.consultant.ru/link/?req=doc&amp;base=LAW&amp;n=453213&amp;dst=100077" TargetMode="External"/><Relationship Id="rId171" Type="http://schemas.openxmlformats.org/officeDocument/2006/relationships/hyperlink" Target="https://login.consultant.ru/link/?req=doc&amp;base=LAW&amp;n=453303&amp;dst=100150" TargetMode="External"/><Relationship Id="rId192" Type="http://schemas.openxmlformats.org/officeDocument/2006/relationships/hyperlink" Target="https://login.consultant.ru/link/?req=doc&amp;base=LAW&amp;n=279235&amp;dst=100025" TargetMode="External"/><Relationship Id="rId206" Type="http://schemas.openxmlformats.org/officeDocument/2006/relationships/hyperlink" Target="https://login.consultant.ru/link/?req=doc&amp;base=LAW&amp;n=453213&amp;dst=100104" TargetMode="External"/><Relationship Id="rId227" Type="http://schemas.openxmlformats.org/officeDocument/2006/relationships/hyperlink" Target="https://login.consultant.ru/link/?req=doc&amp;base=LAW&amp;n=462751&amp;dst=100010" TargetMode="External"/><Relationship Id="rId12" Type="http://schemas.openxmlformats.org/officeDocument/2006/relationships/hyperlink" Target="https://login.consultant.ru/link/?req=doc&amp;base=LAW&amp;n=462751&amp;dst=100010" TargetMode="External"/><Relationship Id="rId33" Type="http://schemas.openxmlformats.org/officeDocument/2006/relationships/hyperlink" Target="https://login.consultant.ru/link/?req=doc&amp;base=LAW&amp;n=163360&amp;dst=100009" TargetMode="External"/><Relationship Id="rId108" Type="http://schemas.openxmlformats.org/officeDocument/2006/relationships/hyperlink" Target="https://login.consultant.ru/link/?req=doc&amp;base=LAW&amp;n=453213&amp;dst=100048" TargetMode="External"/><Relationship Id="rId129" Type="http://schemas.openxmlformats.org/officeDocument/2006/relationships/hyperlink" Target="https://login.consultant.ru/link/?req=doc&amp;base=LAW&amp;n=279235&amp;dst=100019" TargetMode="External"/><Relationship Id="rId54" Type="http://schemas.openxmlformats.org/officeDocument/2006/relationships/hyperlink" Target="https://login.consultant.ru/link/?req=doc&amp;base=LAW&amp;n=513457&amp;dst=100021" TargetMode="External"/><Relationship Id="rId75" Type="http://schemas.openxmlformats.org/officeDocument/2006/relationships/hyperlink" Target="https://login.consultant.ru/link/?req=doc&amp;base=LAW&amp;n=513457&amp;dst=100023" TargetMode="External"/><Relationship Id="rId96" Type="http://schemas.openxmlformats.org/officeDocument/2006/relationships/hyperlink" Target="https://login.consultant.ru/link/?req=doc&amp;base=LAW&amp;n=453213&amp;dst=100036" TargetMode="External"/><Relationship Id="rId140" Type="http://schemas.openxmlformats.org/officeDocument/2006/relationships/hyperlink" Target="https://login.consultant.ru/link/?req=doc&amp;base=LAW&amp;n=513457&amp;dst=100036" TargetMode="External"/><Relationship Id="rId161" Type="http://schemas.openxmlformats.org/officeDocument/2006/relationships/hyperlink" Target="https://login.consultant.ru/link/?req=doc&amp;base=LAW&amp;n=453213&amp;dst=100089" TargetMode="External"/><Relationship Id="rId182" Type="http://schemas.openxmlformats.org/officeDocument/2006/relationships/hyperlink" Target="https://login.consultant.ru/link/?req=doc&amp;base=LAW&amp;n=453213&amp;dst=100101" TargetMode="External"/><Relationship Id="rId217" Type="http://schemas.openxmlformats.org/officeDocument/2006/relationships/hyperlink" Target="https://login.consultant.ru/link/?req=doc&amp;base=LAW&amp;n=513457&amp;dst=100040" TargetMode="External"/><Relationship Id="rId6" Type="http://schemas.openxmlformats.org/officeDocument/2006/relationships/hyperlink" Target="https://login.consultant.ru/link/?req=doc&amp;base=LAW&amp;n=279235&amp;dst=100009" TargetMode="External"/><Relationship Id="rId238" Type="http://schemas.openxmlformats.org/officeDocument/2006/relationships/hyperlink" Target="https://login.consultant.ru/link/?req=doc&amp;base=LAW&amp;n=453303&amp;dst=100168" TargetMode="External"/><Relationship Id="rId23" Type="http://schemas.openxmlformats.org/officeDocument/2006/relationships/hyperlink" Target="https://login.consultant.ru/link/?req=doc&amp;base=LAW&amp;n=335006&amp;dst=100005" TargetMode="External"/><Relationship Id="rId119" Type="http://schemas.openxmlformats.org/officeDocument/2006/relationships/hyperlink" Target="https://login.consultant.ru/link/?req=doc&amp;base=LAW&amp;n=453303&amp;dst=100061" TargetMode="External"/><Relationship Id="rId44" Type="http://schemas.openxmlformats.org/officeDocument/2006/relationships/hyperlink" Target="https://login.consultant.ru/link/?req=doc&amp;base=LAW&amp;n=513457&amp;dst=100011" TargetMode="External"/><Relationship Id="rId65" Type="http://schemas.openxmlformats.org/officeDocument/2006/relationships/hyperlink" Target="https://login.consultant.ru/link/?req=doc&amp;base=LAW&amp;n=513457&amp;dst=100023" TargetMode="External"/><Relationship Id="rId86" Type="http://schemas.openxmlformats.org/officeDocument/2006/relationships/hyperlink" Target="https://login.consultant.ru/link/?req=doc&amp;base=LAW&amp;n=453303&amp;dst=100043" TargetMode="External"/><Relationship Id="rId130" Type="http://schemas.openxmlformats.org/officeDocument/2006/relationships/hyperlink" Target="https://login.consultant.ru/link/?req=doc&amp;base=LAW&amp;n=518213&amp;dst=678" TargetMode="External"/><Relationship Id="rId151" Type="http://schemas.openxmlformats.org/officeDocument/2006/relationships/hyperlink" Target="https://login.consultant.ru/link/?req=doc&amp;base=LAW&amp;n=453213&amp;dst=100079" TargetMode="External"/><Relationship Id="rId172" Type="http://schemas.openxmlformats.org/officeDocument/2006/relationships/hyperlink" Target="https://login.consultant.ru/link/?req=doc&amp;base=LAW&amp;n=177211&amp;dst=100008" TargetMode="External"/><Relationship Id="rId193" Type="http://schemas.openxmlformats.org/officeDocument/2006/relationships/hyperlink" Target="https://login.consultant.ru/link/?req=doc&amp;base=LAW&amp;n=163360&amp;dst=100039" TargetMode="External"/><Relationship Id="rId207" Type="http://schemas.openxmlformats.org/officeDocument/2006/relationships/hyperlink" Target="https://login.consultant.ru/link/?req=doc&amp;base=LAW&amp;n=163360&amp;dst=100041" TargetMode="External"/><Relationship Id="rId228" Type="http://schemas.openxmlformats.org/officeDocument/2006/relationships/hyperlink" Target="https://login.consultant.ru/link/?req=doc&amp;base=LAW&amp;n=453213&amp;dst=100110" TargetMode="External"/><Relationship Id="rId13" Type="http://schemas.openxmlformats.org/officeDocument/2006/relationships/hyperlink" Target="https://login.consultant.ru/link/?req=doc&amp;base=LAW&amp;n=476603&amp;dst=100033" TargetMode="External"/><Relationship Id="rId109" Type="http://schemas.openxmlformats.org/officeDocument/2006/relationships/hyperlink" Target="https://login.consultant.ru/link/?req=doc&amp;base=LAW&amp;n=453213&amp;dst=100049" TargetMode="External"/><Relationship Id="rId34" Type="http://schemas.openxmlformats.org/officeDocument/2006/relationships/hyperlink" Target="https://login.consultant.ru/link/?req=doc&amp;base=LAW&amp;n=462751&amp;dst=100010" TargetMode="External"/><Relationship Id="rId55" Type="http://schemas.openxmlformats.org/officeDocument/2006/relationships/hyperlink" Target="https://login.consultant.ru/link/?req=doc&amp;base=LAW&amp;n=518213" TargetMode="External"/><Relationship Id="rId76" Type="http://schemas.openxmlformats.org/officeDocument/2006/relationships/hyperlink" Target="https://login.consultant.ru/link/?req=doc&amp;base=LAW&amp;n=453213&amp;dst=100023" TargetMode="External"/><Relationship Id="rId97" Type="http://schemas.openxmlformats.org/officeDocument/2006/relationships/hyperlink" Target="https://login.consultant.ru/link/?req=doc&amp;base=LAW&amp;n=453213&amp;dst=100038" TargetMode="External"/><Relationship Id="rId120" Type="http://schemas.openxmlformats.org/officeDocument/2006/relationships/hyperlink" Target="https://login.consultant.ru/link/?req=doc&amp;base=LAW&amp;n=518213&amp;dst=745" TargetMode="External"/><Relationship Id="rId141" Type="http://schemas.openxmlformats.org/officeDocument/2006/relationships/hyperlink" Target="https://login.consultant.ru/link/?req=doc&amp;base=LAW&amp;n=513457&amp;dst=100037" TargetMode="External"/><Relationship Id="rId7" Type="http://schemas.openxmlformats.org/officeDocument/2006/relationships/hyperlink" Target="https://login.consultant.ru/link/?req=doc&amp;base=LAW&amp;n=313690&amp;dst=100010" TargetMode="External"/><Relationship Id="rId162" Type="http://schemas.openxmlformats.org/officeDocument/2006/relationships/hyperlink" Target="https://login.consultant.ru/link/?req=doc&amp;base=LAW&amp;n=453213&amp;dst=100091" TargetMode="External"/><Relationship Id="rId183" Type="http://schemas.openxmlformats.org/officeDocument/2006/relationships/hyperlink" Target="https://login.consultant.ru/link/?req=doc&amp;base=LAW&amp;n=163360&amp;dst=100036" TargetMode="External"/><Relationship Id="rId218" Type="http://schemas.openxmlformats.org/officeDocument/2006/relationships/hyperlink" Target="https://login.consultant.ru/link/?req=doc&amp;base=LAW&amp;n=163360&amp;dst=100045" TargetMode="External"/><Relationship Id="rId239" Type="http://schemas.openxmlformats.org/officeDocument/2006/relationships/hyperlink" Target="https://login.consultant.ru/link/?req=doc&amp;base=LAW&amp;n=453303&amp;dst=100168" TargetMode="External"/><Relationship Id="rId24" Type="http://schemas.openxmlformats.org/officeDocument/2006/relationships/hyperlink" Target="https://login.consultant.ru/link/?req=doc&amp;base=LAW&amp;n=484524&amp;dst=100031" TargetMode="External"/><Relationship Id="rId45" Type="http://schemas.openxmlformats.org/officeDocument/2006/relationships/hyperlink" Target="https://login.consultant.ru/link/?req=doc&amp;base=LAW&amp;n=163360&amp;dst=100015" TargetMode="External"/><Relationship Id="rId66" Type="http://schemas.openxmlformats.org/officeDocument/2006/relationships/hyperlink" Target="https://login.consultant.ru/link/?req=doc&amp;base=LAW&amp;n=453303&amp;dst=100018" TargetMode="External"/><Relationship Id="rId87" Type="http://schemas.openxmlformats.org/officeDocument/2006/relationships/hyperlink" Target="https://login.consultant.ru/link/?req=doc&amp;base=LAW&amp;n=518213&amp;dst=100120" TargetMode="External"/><Relationship Id="rId110" Type="http://schemas.openxmlformats.org/officeDocument/2006/relationships/hyperlink" Target="https://login.consultant.ru/link/?req=doc&amp;base=LAW&amp;n=453213&amp;dst=100050" TargetMode="External"/><Relationship Id="rId131" Type="http://schemas.openxmlformats.org/officeDocument/2006/relationships/hyperlink" Target="https://login.consultant.ru/link/?req=doc&amp;base=LAW&amp;n=518213&amp;dst=100187" TargetMode="External"/><Relationship Id="rId152" Type="http://schemas.openxmlformats.org/officeDocument/2006/relationships/hyperlink" Target="https://login.consultant.ru/link/?req=doc&amp;base=LAW&amp;n=453213&amp;dst=100080" TargetMode="External"/><Relationship Id="rId173" Type="http://schemas.openxmlformats.org/officeDocument/2006/relationships/hyperlink" Target="https://login.consultant.ru/link/?req=doc&amp;base=LAW&amp;n=453303&amp;dst=100160" TargetMode="External"/><Relationship Id="rId194" Type="http://schemas.openxmlformats.org/officeDocument/2006/relationships/hyperlink" Target="https://login.consultant.ru/link/?req=doc&amp;base=LAW&amp;n=279235&amp;dst=100026" TargetMode="External"/><Relationship Id="rId208" Type="http://schemas.openxmlformats.org/officeDocument/2006/relationships/hyperlink" Target="https://login.consultant.ru/link/?req=doc&amp;base=LAW&amp;n=279235&amp;dst=100028" TargetMode="External"/><Relationship Id="rId229" Type="http://schemas.openxmlformats.org/officeDocument/2006/relationships/hyperlink" Target="https://login.consultant.ru/link/?req=doc&amp;base=LAW&amp;n=453213&amp;dst=100111" TargetMode="External"/><Relationship Id="rId240" Type="http://schemas.openxmlformats.org/officeDocument/2006/relationships/hyperlink" Target="https://login.consultant.ru/link/?req=doc&amp;base=LAW&amp;n=453303&amp;dst=100168" TargetMode="External"/><Relationship Id="rId14" Type="http://schemas.openxmlformats.org/officeDocument/2006/relationships/hyperlink" Target="https://login.consultant.ru/link/?req=doc&amp;base=LAW&amp;n=479800&amp;dst=100011" TargetMode="External"/><Relationship Id="rId35" Type="http://schemas.openxmlformats.org/officeDocument/2006/relationships/hyperlink" Target="https://login.consultant.ru/link/?req=doc&amp;base=LAW&amp;n=163360&amp;dst=100011" TargetMode="External"/><Relationship Id="rId56" Type="http://schemas.openxmlformats.org/officeDocument/2006/relationships/hyperlink" Target="https://login.consultant.ru/link/?req=doc&amp;base=LAW&amp;n=453213&amp;dst=100013" TargetMode="External"/><Relationship Id="rId77" Type="http://schemas.openxmlformats.org/officeDocument/2006/relationships/hyperlink" Target="https://login.consultant.ru/link/?req=doc&amp;base=LAW&amp;n=513457&amp;dst=100023" TargetMode="External"/><Relationship Id="rId100" Type="http://schemas.openxmlformats.org/officeDocument/2006/relationships/hyperlink" Target="https://login.consultant.ru/link/?req=doc&amp;base=LAW&amp;n=453213&amp;dst=100041" TargetMode="External"/><Relationship Id="rId8" Type="http://schemas.openxmlformats.org/officeDocument/2006/relationships/hyperlink" Target="https://login.consultant.ru/link/?req=doc&amp;base=LAW&amp;n=335006&amp;dst=100005" TargetMode="External"/><Relationship Id="rId98" Type="http://schemas.openxmlformats.org/officeDocument/2006/relationships/hyperlink" Target="https://login.consultant.ru/link/?req=doc&amp;base=LAW&amp;n=453213&amp;dst=100040" TargetMode="External"/><Relationship Id="rId121" Type="http://schemas.openxmlformats.org/officeDocument/2006/relationships/hyperlink" Target="https://login.consultant.ru/link/?req=doc&amp;base=LAW&amp;n=518213&amp;dst=100209" TargetMode="External"/><Relationship Id="rId142" Type="http://schemas.openxmlformats.org/officeDocument/2006/relationships/hyperlink" Target="https://login.consultant.ru/link/?req=doc&amp;base=LAW&amp;n=453303&amp;dst=100064" TargetMode="External"/><Relationship Id="rId163" Type="http://schemas.openxmlformats.org/officeDocument/2006/relationships/hyperlink" Target="https://login.consultant.ru/link/?req=doc&amp;base=LAW&amp;n=453213&amp;dst=100092" TargetMode="External"/><Relationship Id="rId184" Type="http://schemas.openxmlformats.org/officeDocument/2006/relationships/hyperlink" Target="https://login.consultant.ru/link/?req=doc&amp;base=LAW&amp;n=453213&amp;dst=100102" TargetMode="External"/><Relationship Id="rId219" Type="http://schemas.openxmlformats.org/officeDocument/2006/relationships/hyperlink" Target="https://login.consultant.ru/link/?req=doc&amp;base=LAW&amp;n=518213&amp;dst=100192" TargetMode="External"/><Relationship Id="rId230" Type="http://schemas.openxmlformats.org/officeDocument/2006/relationships/hyperlink" Target="https://login.consultant.ru/link/?req=doc&amp;base=LAW&amp;n=279235&amp;dst=100031" TargetMode="External"/><Relationship Id="rId25" Type="http://schemas.openxmlformats.org/officeDocument/2006/relationships/hyperlink" Target="https://login.consultant.ru/link/?req=doc&amp;base=LAW&amp;n=453303&amp;dst=100009" TargetMode="External"/><Relationship Id="rId46" Type="http://schemas.openxmlformats.org/officeDocument/2006/relationships/hyperlink" Target="https://login.consultant.ru/link/?req=doc&amp;base=LAW&amp;n=453213&amp;dst=100013" TargetMode="External"/><Relationship Id="rId67" Type="http://schemas.openxmlformats.org/officeDocument/2006/relationships/hyperlink" Target="https://login.consultant.ru/link/?req=doc&amp;base=LAW&amp;n=453303&amp;dst=100027" TargetMode="External"/><Relationship Id="rId88" Type="http://schemas.openxmlformats.org/officeDocument/2006/relationships/hyperlink" Target="https://login.consultant.ru/link/?req=doc&amp;base=LAW&amp;n=453303&amp;dst=100051" TargetMode="External"/><Relationship Id="rId111" Type="http://schemas.openxmlformats.org/officeDocument/2006/relationships/hyperlink" Target="https://login.consultant.ru/link/?req=doc&amp;base=LAW&amp;n=453303&amp;dst=100055" TargetMode="External"/><Relationship Id="rId132" Type="http://schemas.openxmlformats.org/officeDocument/2006/relationships/hyperlink" Target="https://login.consultant.ru/link/?req=doc&amp;base=LAW&amp;n=513457&amp;dst=100024" TargetMode="External"/><Relationship Id="rId153" Type="http://schemas.openxmlformats.org/officeDocument/2006/relationships/hyperlink" Target="https://login.consultant.ru/link/?req=doc&amp;base=LAW&amp;n=518213&amp;dst=1214" TargetMode="External"/><Relationship Id="rId174" Type="http://schemas.openxmlformats.org/officeDocument/2006/relationships/hyperlink" Target="https://login.consultant.ru/link/?req=doc&amp;base=LAW&amp;n=462751&amp;dst=100010" TargetMode="External"/><Relationship Id="rId195" Type="http://schemas.openxmlformats.org/officeDocument/2006/relationships/hyperlink" Target="https://login.consultant.ru/link/?req=doc&amp;base=LAW&amp;n=511463&amp;dst=100154" TargetMode="External"/><Relationship Id="rId209" Type="http://schemas.openxmlformats.org/officeDocument/2006/relationships/hyperlink" Target="https://login.consultant.ru/link/?req=doc&amp;base=LAW&amp;n=453303&amp;dst=100166" TargetMode="External"/><Relationship Id="rId220" Type="http://schemas.openxmlformats.org/officeDocument/2006/relationships/hyperlink" Target="https://login.consultant.ru/link/?req=doc&amp;base=LAW&amp;n=518213&amp;dst=100198" TargetMode="External"/><Relationship Id="rId241" Type="http://schemas.openxmlformats.org/officeDocument/2006/relationships/hyperlink" Target="https://login.consultant.ru/link/?req=doc&amp;base=LAW&amp;n=453303&amp;dst=100168" TargetMode="External"/><Relationship Id="rId15" Type="http://schemas.openxmlformats.org/officeDocument/2006/relationships/hyperlink" Target="https://login.consultant.ru/link/?req=doc&amp;base=LAW&amp;n=493835&amp;dst=100009" TargetMode="External"/><Relationship Id="rId36" Type="http://schemas.openxmlformats.org/officeDocument/2006/relationships/hyperlink" Target="https://login.consultant.ru/link/?req=doc&amp;base=LAW&amp;n=279235&amp;dst=100010" TargetMode="External"/><Relationship Id="rId57" Type="http://schemas.openxmlformats.org/officeDocument/2006/relationships/hyperlink" Target="https://login.consultant.ru/link/?req=doc&amp;base=LAW&amp;n=513457&amp;dst=100022" TargetMode="External"/><Relationship Id="rId106" Type="http://schemas.openxmlformats.org/officeDocument/2006/relationships/hyperlink" Target="https://login.consultant.ru/link/?req=doc&amp;base=LAW&amp;n=453213&amp;dst=100044" TargetMode="External"/><Relationship Id="rId127" Type="http://schemas.openxmlformats.org/officeDocument/2006/relationships/hyperlink" Target="https://login.consultant.ru/link/?req=doc&amp;base=LAW&amp;n=453213&amp;dst=100056" TargetMode="External"/><Relationship Id="rId10" Type="http://schemas.openxmlformats.org/officeDocument/2006/relationships/hyperlink" Target="https://login.consultant.ru/link/?req=doc&amp;base=LAW&amp;n=453303&amp;dst=100009" TargetMode="External"/><Relationship Id="rId31" Type="http://schemas.openxmlformats.org/officeDocument/2006/relationships/hyperlink" Target="https://login.consultant.ru/link/?req=doc&amp;base=LAW&amp;n=513457&amp;dst=100010" TargetMode="External"/><Relationship Id="rId52" Type="http://schemas.openxmlformats.org/officeDocument/2006/relationships/hyperlink" Target="https://login.consultant.ru/link/?req=doc&amp;base=LAW&amp;n=513457&amp;dst=100019" TargetMode="External"/><Relationship Id="rId73" Type="http://schemas.openxmlformats.org/officeDocument/2006/relationships/hyperlink" Target="https://login.consultant.ru/link/?req=doc&amp;base=LAW&amp;n=453213&amp;dst=100021" TargetMode="External"/><Relationship Id="rId78" Type="http://schemas.openxmlformats.org/officeDocument/2006/relationships/hyperlink" Target="https://login.consultant.ru/link/?req=doc&amp;base=LAW&amp;n=453303&amp;dst=100028" TargetMode="External"/><Relationship Id="rId94" Type="http://schemas.openxmlformats.org/officeDocument/2006/relationships/hyperlink" Target="https://login.consultant.ru/link/?req=doc&amp;base=LAW&amp;n=453303&amp;dst=100054" TargetMode="External"/><Relationship Id="rId99" Type="http://schemas.openxmlformats.org/officeDocument/2006/relationships/hyperlink" Target="https://login.consultant.ru/link/?req=doc&amp;base=LAW&amp;n=518213&amp;dst=100299" TargetMode="External"/><Relationship Id="rId101" Type="http://schemas.openxmlformats.org/officeDocument/2006/relationships/hyperlink" Target="https://login.consultant.ru/link/?req=doc&amp;base=LAW&amp;n=518213&amp;dst=100709" TargetMode="External"/><Relationship Id="rId122" Type="http://schemas.openxmlformats.org/officeDocument/2006/relationships/hyperlink" Target="https://login.consultant.ru/link/?req=doc&amp;base=LAW&amp;n=453303&amp;dst=100063" TargetMode="External"/><Relationship Id="rId143" Type="http://schemas.openxmlformats.org/officeDocument/2006/relationships/hyperlink" Target="https://login.consultant.ru/link/?req=doc&amp;base=LAW&amp;n=453213&amp;dst=100070" TargetMode="External"/><Relationship Id="rId148" Type="http://schemas.openxmlformats.org/officeDocument/2006/relationships/hyperlink" Target="https://login.consultant.ru/link/?req=doc&amp;base=LAW&amp;n=453213&amp;dst=100075" TargetMode="External"/><Relationship Id="rId164" Type="http://schemas.openxmlformats.org/officeDocument/2006/relationships/hyperlink" Target="https://login.consultant.ru/link/?req=doc&amp;base=LAW&amp;n=453303&amp;dst=100123" TargetMode="External"/><Relationship Id="rId169" Type="http://schemas.openxmlformats.org/officeDocument/2006/relationships/hyperlink" Target="https://login.consultant.ru/link/?req=doc&amp;base=LAW&amp;n=453213&amp;dst=100096" TargetMode="External"/><Relationship Id="rId185" Type="http://schemas.openxmlformats.org/officeDocument/2006/relationships/hyperlink" Target="https://login.consultant.ru/link/?req=doc&amp;base=LAW&amp;n=163360&amp;dst=10003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4524&amp;dst=100031" TargetMode="External"/><Relationship Id="rId180" Type="http://schemas.openxmlformats.org/officeDocument/2006/relationships/hyperlink" Target="https://login.consultant.ru/link/?req=doc&amp;base=LAW&amp;n=453213&amp;dst=100100" TargetMode="External"/><Relationship Id="rId210" Type="http://schemas.openxmlformats.org/officeDocument/2006/relationships/hyperlink" Target="https://login.consultant.ru/link/?req=doc&amp;base=LAW&amp;n=163360&amp;dst=100043" TargetMode="External"/><Relationship Id="rId215" Type="http://schemas.openxmlformats.org/officeDocument/2006/relationships/hyperlink" Target="https://login.consultant.ru/link/?req=doc&amp;base=LAW&amp;n=163360&amp;dst=100044" TargetMode="External"/><Relationship Id="rId236" Type="http://schemas.openxmlformats.org/officeDocument/2006/relationships/hyperlink" Target="https://login.consultant.ru/link/?req=doc&amp;base=LAW&amp;n=518213" TargetMode="External"/><Relationship Id="rId26" Type="http://schemas.openxmlformats.org/officeDocument/2006/relationships/hyperlink" Target="https://login.consultant.ru/link/?req=doc&amp;base=LAW&amp;n=453213&amp;dst=100005" TargetMode="External"/><Relationship Id="rId231" Type="http://schemas.openxmlformats.org/officeDocument/2006/relationships/hyperlink" Target="https://login.consultant.ru/link/?req=doc&amp;base=LAW&amp;n=453213&amp;dst=100113" TargetMode="External"/><Relationship Id="rId47" Type="http://schemas.openxmlformats.org/officeDocument/2006/relationships/hyperlink" Target="https://login.consultant.ru/link/?req=doc&amp;base=LAW&amp;n=513457&amp;dst=100013" TargetMode="External"/><Relationship Id="rId68" Type="http://schemas.openxmlformats.org/officeDocument/2006/relationships/hyperlink" Target="https://login.consultant.ru/link/?req=doc&amp;base=LAW&amp;n=453213&amp;dst=100018" TargetMode="External"/><Relationship Id="rId89" Type="http://schemas.openxmlformats.org/officeDocument/2006/relationships/hyperlink" Target="https://login.consultant.ru/link/?req=doc&amp;base=LAW&amp;n=453213&amp;dst=100033" TargetMode="External"/><Relationship Id="rId112" Type="http://schemas.openxmlformats.org/officeDocument/2006/relationships/hyperlink" Target="https://login.consultant.ru/link/?req=doc&amp;base=LAW&amp;n=519030&amp;dst=102115" TargetMode="External"/><Relationship Id="rId133" Type="http://schemas.openxmlformats.org/officeDocument/2006/relationships/hyperlink" Target="https://login.consultant.ru/link/?req=doc&amp;base=LAW&amp;n=518213" TargetMode="External"/><Relationship Id="rId154" Type="http://schemas.openxmlformats.org/officeDocument/2006/relationships/hyperlink" Target="https://login.consultant.ru/link/?req=doc&amp;base=LAW&amp;n=493835&amp;dst=100010" TargetMode="External"/><Relationship Id="rId175" Type="http://schemas.openxmlformats.org/officeDocument/2006/relationships/hyperlink" Target="https://login.consultant.ru/link/?req=doc&amp;base=LAW&amp;n=453213&amp;dst=100098" TargetMode="External"/><Relationship Id="rId196" Type="http://schemas.openxmlformats.org/officeDocument/2006/relationships/hyperlink" Target="https://login.consultant.ru/link/?req=doc&amp;base=LAW&amp;n=518566&amp;dst=100037" TargetMode="External"/><Relationship Id="rId200" Type="http://schemas.openxmlformats.org/officeDocument/2006/relationships/hyperlink" Target="https://login.consultant.ru/link/?req=doc&amp;base=LAW&amp;n=163360&amp;dst=100039" TargetMode="External"/><Relationship Id="rId16" Type="http://schemas.openxmlformats.org/officeDocument/2006/relationships/hyperlink" Target="https://login.consultant.ru/link/?req=doc&amp;base=LAW&amp;n=513457&amp;dst=100010" TargetMode="External"/><Relationship Id="rId221" Type="http://schemas.openxmlformats.org/officeDocument/2006/relationships/hyperlink" Target="https://login.consultant.ru/link/?req=doc&amp;base=LAW&amp;n=518213&amp;dst=100206" TargetMode="External"/><Relationship Id="rId242" Type="http://schemas.openxmlformats.org/officeDocument/2006/relationships/fontTable" Target="fontTable.xml"/><Relationship Id="rId37" Type="http://schemas.openxmlformats.org/officeDocument/2006/relationships/hyperlink" Target="https://login.consultant.ru/link/?req=doc&amp;base=LAW&amp;n=453303&amp;dst=100011" TargetMode="External"/><Relationship Id="rId58" Type="http://schemas.openxmlformats.org/officeDocument/2006/relationships/hyperlink" Target="https://login.consultant.ru/link/?req=doc&amp;base=LAW&amp;n=453303&amp;dst=100015" TargetMode="External"/><Relationship Id="rId79" Type="http://schemas.openxmlformats.org/officeDocument/2006/relationships/hyperlink" Target="https://login.consultant.ru/link/?req=doc&amp;base=LAW&amp;n=453213&amp;dst=100026" TargetMode="External"/><Relationship Id="rId102" Type="http://schemas.openxmlformats.org/officeDocument/2006/relationships/hyperlink" Target="https://login.consultant.ru/link/?req=doc&amp;base=LAW&amp;n=163360&amp;dst=100025" TargetMode="External"/><Relationship Id="rId123" Type="http://schemas.openxmlformats.org/officeDocument/2006/relationships/hyperlink" Target="https://login.consultant.ru/link/?req=doc&amp;base=LAW&amp;n=453213&amp;dst=100055" TargetMode="External"/><Relationship Id="rId144" Type="http://schemas.openxmlformats.org/officeDocument/2006/relationships/hyperlink" Target="https://login.consultant.ru/link/?req=doc&amp;base=LAW&amp;n=519030" TargetMode="External"/><Relationship Id="rId90" Type="http://schemas.openxmlformats.org/officeDocument/2006/relationships/hyperlink" Target="https://login.consultant.ru/link/?req=doc&amp;base=LAW&amp;n=453303&amp;dst=100053" TargetMode="External"/><Relationship Id="rId165" Type="http://schemas.openxmlformats.org/officeDocument/2006/relationships/hyperlink" Target="https://login.consultant.ru/link/?req=doc&amp;base=LAW&amp;n=453213&amp;dst=100094" TargetMode="External"/><Relationship Id="rId186" Type="http://schemas.openxmlformats.org/officeDocument/2006/relationships/hyperlink" Target="https://login.consultant.ru/link/?req=doc&amp;base=LAW&amp;n=279235&amp;dst=100022" TargetMode="External"/><Relationship Id="rId211" Type="http://schemas.openxmlformats.org/officeDocument/2006/relationships/hyperlink" Target="https://login.consultant.ru/link/?req=doc&amp;base=LAW&amp;n=279235&amp;dst=100029" TargetMode="External"/><Relationship Id="rId232" Type="http://schemas.openxmlformats.org/officeDocument/2006/relationships/hyperlink" Target="https://login.consultant.ru/link/?req=doc&amp;base=LAW&amp;n=462751&amp;dst=100010" TargetMode="External"/><Relationship Id="rId27" Type="http://schemas.openxmlformats.org/officeDocument/2006/relationships/hyperlink" Target="https://login.consultant.ru/link/?req=doc&amp;base=LAW&amp;n=462751&amp;dst=100010" TargetMode="External"/><Relationship Id="rId48" Type="http://schemas.openxmlformats.org/officeDocument/2006/relationships/hyperlink" Target="https://login.consultant.ru/link/?req=doc&amp;base=LAW&amp;n=513457&amp;dst=100014" TargetMode="External"/><Relationship Id="rId69" Type="http://schemas.openxmlformats.org/officeDocument/2006/relationships/hyperlink" Target="https://login.consultant.ru/link/?req=doc&amp;base=LAW&amp;n=476603&amp;dst=100033" TargetMode="External"/><Relationship Id="rId113" Type="http://schemas.openxmlformats.org/officeDocument/2006/relationships/hyperlink" Target="https://login.consultant.ru/link/?req=doc&amp;base=LAW&amp;n=163360&amp;dst=100027" TargetMode="External"/><Relationship Id="rId134" Type="http://schemas.openxmlformats.org/officeDocument/2006/relationships/hyperlink" Target="https://login.consultant.ru/link/?req=doc&amp;base=LAW&amp;n=518125&amp;dst=100348" TargetMode="External"/><Relationship Id="rId80" Type="http://schemas.openxmlformats.org/officeDocument/2006/relationships/hyperlink" Target="https://login.consultant.ru/link/?req=doc&amp;base=LAW&amp;n=163360&amp;dst=100021" TargetMode="External"/><Relationship Id="rId155" Type="http://schemas.openxmlformats.org/officeDocument/2006/relationships/hyperlink" Target="https://login.consultant.ru/link/?req=doc&amp;base=LAW&amp;n=493835&amp;dst=100012" TargetMode="External"/><Relationship Id="rId176" Type="http://schemas.openxmlformats.org/officeDocument/2006/relationships/hyperlink" Target="https://login.consultant.ru/link/?req=doc&amp;base=LAW&amp;n=163360&amp;dst=100033" TargetMode="External"/><Relationship Id="rId197" Type="http://schemas.openxmlformats.org/officeDocument/2006/relationships/hyperlink" Target="https://login.consultant.ru/link/?req=doc&amp;base=LAW&amp;n=380642&amp;dst=100027" TargetMode="External"/><Relationship Id="rId201" Type="http://schemas.openxmlformats.org/officeDocument/2006/relationships/hyperlink" Target="https://login.consultant.ru/link/?req=doc&amp;base=LAW&amp;n=279235&amp;dst=100027" TargetMode="External"/><Relationship Id="rId222" Type="http://schemas.openxmlformats.org/officeDocument/2006/relationships/hyperlink" Target="https://login.consultant.ru/link/?req=doc&amp;base=LAW&amp;n=518213&amp;dst=492" TargetMode="External"/><Relationship Id="rId243" Type="http://schemas.openxmlformats.org/officeDocument/2006/relationships/theme" Target="theme/theme1.xml"/><Relationship Id="rId17" Type="http://schemas.openxmlformats.org/officeDocument/2006/relationships/hyperlink" Target="https://login.consultant.ru/link/?req=doc&amp;base=LAW&amp;n=518213&amp;dst=100245" TargetMode="External"/><Relationship Id="rId38" Type="http://schemas.openxmlformats.org/officeDocument/2006/relationships/hyperlink" Target="https://login.consultant.ru/link/?req=doc&amp;base=LAW&amp;n=453213&amp;dst=100011" TargetMode="External"/><Relationship Id="rId59" Type="http://schemas.openxmlformats.org/officeDocument/2006/relationships/hyperlink" Target="https://login.consultant.ru/link/?req=doc&amp;base=LAW&amp;n=476603&amp;dst=100033" TargetMode="External"/><Relationship Id="rId103" Type="http://schemas.openxmlformats.org/officeDocument/2006/relationships/hyperlink" Target="https://login.consultant.ru/link/?req=doc&amp;base=LAW&amp;n=279235&amp;dst=100014" TargetMode="External"/><Relationship Id="rId124" Type="http://schemas.openxmlformats.org/officeDocument/2006/relationships/hyperlink" Target="https://login.consultant.ru/link/?req=doc&amp;base=LAW&amp;n=163360&amp;dst=100028" TargetMode="External"/><Relationship Id="rId70" Type="http://schemas.openxmlformats.org/officeDocument/2006/relationships/hyperlink" Target="https://login.consultant.ru/link/?req=doc&amp;base=LAW&amp;n=513457&amp;dst=100023" TargetMode="External"/><Relationship Id="rId91" Type="http://schemas.openxmlformats.org/officeDocument/2006/relationships/hyperlink" Target="https://login.consultant.ru/link/?req=doc&amp;base=LAW&amp;n=514131&amp;dst=100015" TargetMode="External"/><Relationship Id="rId145" Type="http://schemas.openxmlformats.org/officeDocument/2006/relationships/hyperlink" Target="https://login.consultant.ru/link/?req=doc&amp;base=LAW&amp;n=453303&amp;dst=100074" TargetMode="External"/><Relationship Id="rId166" Type="http://schemas.openxmlformats.org/officeDocument/2006/relationships/hyperlink" Target="https://login.consultant.ru/link/?req=doc&amp;base=LAW&amp;n=453303&amp;dst=100145" TargetMode="External"/><Relationship Id="rId187" Type="http://schemas.openxmlformats.org/officeDocument/2006/relationships/hyperlink" Target="https://login.consultant.ru/link/?req=doc&amp;base=LAW&amp;n=484524&amp;dst=100033" TargetMode="External"/><Relationship Id="rId1" Type="http://schemas.openxmlformats.org/officeDocument/2006/relationships/styles" Target="styles.xml"/><Relationship Id="rId212" Type="http://schemas.openxmlformats.org/officeDocument/2006/relationships/hyperlink" Target="https://login.consultant.ru/link/?req=doc&amp;base=LAW&amp;n=335006&amp;dst=100007" TargetMode="External"/><Relationship Id="rId233" Type="http://schemas.openxmlformats.org/officeDocument/2006/relationships/hyperlink" Target="https://login.consultant.ru/link/?req=doc&amp;base=LAW&amp;n=453213&amp;dst=100114" TargetMode="External"/><Relationship Id="rId28" Type="http://schemas.openxmlformats.org/officeDocument/2006/relationships/hyperlink" Target="https://login.consultant.ru/link/?req=doc&amp;base=LAW&amp;n=476603&amp;dst=100033" TargetMode="External"/><Relationship Id="rId49" Type="http://schemas.openxmlformats.org/officeDocument/2006/relationships/hyperlink" Target="https://login.consultant.ru/link/?req=doc&amp;base=LAW&amp;n=513457&amp;dst=100016" TargetMode="External"/><Relationship Id="rId114" Type="http://schemas.openxmlformats.org/officeDocument/2006/relationships/hyperlink" Target="https://login.consultant.ru/link/?req=doc&amp;base=LAW&amp;n=279235&amp;dst=100016" TargetMode="External"/><Relationship Id="rId60" Type="http://schemas.openxmlformats.org/officeDocument/2006/relationships/hyperlink" Target="https://login.consultant.ru/link/?req=doc&amp;base=LAW&amp;n=476603&amp;dst=100033" TargetMode="External"/><Relationship Id="rId81" Type="http://schemas.openxmlformats.org/officeDocument/2006/relationships/hyperlink" Target="https://login.consultant.ru/link/?req=doc&amp;base=LAW&amp;n=279235&amp;dst=100011" TargetMode="External"/><Relationship Id="rId135" Type="http://schemas.openxmlformats.org/officeDocument/2006/relationships/hyperlink" Target="https://login.consultant.ru/link/?req=doc&amp;base=LAW&amp;n=513457&amp;dst=100028" TargetMode="External"/><Relationship Id="rId156" Type="http://schemas.openxmlformats.org/officeDocument/2006/relationships/hyperlink" Target="https://login.consultant.ru/link/?req=doc&amp;base=LAW&amp;n=453213&amp;dst=100082" TargetMode="External"/><Relationship Id="rId177" Type="http://schemas.openxmlformats.org/officeDocument/2006/relationships/hyperlink" Target="https://login.consultant.ru/link/?req=doc&amp;base=LAW&amp;n=279235&amp;dst=100021" TargetMode="External"/><Relationship Id="rId198" Type="http://schemas.openxmlformats.org/officeDocument/2006/relationships/hyperlink" Target="https://login.consultant.ru/link/?req=doc&amp;base=LAW&amp;n=453303&amp;dst=100162" TargetMode="External"/><Relationship Id="rId202" Type="http://schemas.openxmlformats.org/officeDocument/2006/relationships/hyperlink" Target="https://login.consultant.ru/link/?req=doc&amp;base=LAW&amp;n=313690&amp;dst=100010" TargetMode="External"/><Relationship Id="rId223" Type="http://schemas.openxmlformats.org/officeDocument/2006/relationships/hyperlink" Target="https://login.consultant.ru/link/?req=doc&amp;base=LAW&amp;n=518213&amp;dst=100207" TargetMode="External"/><Relationship Id="rId18" Type="http://schemas.openxmlformats.org/officeDocument/2006/relationships/hyperlink" Target="https://login.consultant.ru/link/?req=doc&amp;base=LAW&amp;n=30115" TargetMode="External"/><Relationship Id="rId39" Type="http://schemas.openxmlformats.org/officeDocument/2006/relationships/hyperlink" Target="https://login.consultant.ru/link/?req=doc&amp;base=LAW&amp;n=163360&amp;dst=100012" TargetMode="External"/><Relationship Id="rId50" Type="http://schemas.openxmlformats.org/officeDocument/2006/relationships/hyperlink" Target="https://login.consultant.ru/link/?req=doc&amp;base=LAW&amp;n=513457&amp;dst=100017" TargetMode="External"/><Relationship Id="rId104" Type="http://schemas.openxmlformats.org/officeDocument/2006/relationships/hyperlink" Target="https://login.consultant.ru/link/?req=doc&amp;base=LAW&amp;n=335006&amp;dst=100006" TargetMode="External"/><Relationship Id="rId125" Type="http://schemas.openxmlformats.org/officeDocument/2006/relationships/hyperlink" Target="https://login.consultant.ru/link/?req=doc&amp;base=LAW&amp;n=279235&amp;dst=100018" TargetMode="External"/><Relationship Id="rId146" Type="http://schemas.openxmlformats.org/officeDocument/2006/relationships/hyperlink" Target="https://login.consultant.ru/link/?req=doc&amp;base=LAW&amp;n=453213&amp;dst=100072" TargetMode="External"/><Relationship Id="rId167" Type="http://schemas.openxmlformats.org/officeDocument/2006/relationships/hyperlink" Target="https://login.consultant.ru/link/?req=doc&amp;base=LAW&amp;n=163360&amp;dst=100033" TargetMode="External"/><Relationship Id="rId188" Type="http://schemas.openxmlformats.org/officeDocument/2006/relationships/hyperlink" Target="https://login.consultant.ru/link/?req=doc&amp;base=LAW&amp;n=476603&amp;dst=100033" TargetMode="External"/><Relationship Id="rId71" Type="http://schemas.openxmlformats.org/officeDocument/2006/relationships/hyperlink" Target="https://login.consultant.ru/link/?req=doc&amp;base=LAW&amp;n=453213&amp;dst=100019" TargetMode="External"/><Relationship Id="rId92" Type="http://schemas.openxmlformats.org/officeDocument/2006/relationships/hyperlink" Target="https://login.consultant.ru/link/?req=doc&amp;base=LAW&amp;n=163360&amp;dst=100022" TargetMode="External"/><Relationship Id="rId213" Type="http://schemas.openxmlformats.org/officeDocument/2006/relationships/hyperlink" Target="https://login.consultant.ru/link/?req=doc&amp;base=LAW&amp;n=453213&amp;dst=100106" TargetMode="External"/><Relationship Id="rId234" Type="http://schemas.openxmlformats.org/officeDocument/2006/relationships/hyperlink" Target="https://login.consultant.ru/link/?req=doc&amp;base=LAW&amp;n=518213" TargetMode="External"/><Relationship Id="rId2" Type="http://schemas.openxmlformats.org/officeDocument/2006/relationships/settings" Target="settings.xml"/><Relationship Id="rId29" Type="http://schemas.openxmlformats.org/officeDocument/2006/relationships/hyperlink" Target="https://login.consultant.ru/link/?req=doc&amp;base=LAW&amp;n=479800&amp;dst=100011" TargetMode="External"/><Relationship Id="rId40" Type="http://schemas.openxmlformats.org/officeDocument/2006/relationships/hyperlink" Target="https://login.consultant.ru/link/?req=doc&amp;base=LAW&amp;n=484524&amp;dst=100032" TargetMode="External"/><Relationship Id="rId115" Type="http://schemas.openxmlformats.org/officeDocument/2006/relationships/hyperlink" Target="https://login.consultant.ru/link/?req=doc&amp;base=LAW&amp;n=453213&amp;dst=100051" TargetMode="External"/><Relationship Id="rId136" Type="http://schemas.openxmlformats.org/officeDocument/2006/relationships/hyperlink" Target="https://login.consultant.ru/link/?req=doc&amp;base=LAW&amp;n=453213&amp;dst=100059" TargetMode="External"/><Relationship Id="rId157" Type="http://schemas.openxmlformats.org/officeDocument/2006/relationships/hyperlink" Target="https://login.consultant.ru/link/?req=doc&amp;base=LAW&amp;n=453213&amp;dst=100084" TargetMode="External"/><Relationship Id="rId178" Type="http://schemas.openxmlformats.org/officeDocument/2006/relationships/hyperlink" Target="https://login.consultant.ru/link/?req=doc&amp;base=LAW&amp;n=453213&amp;dst=100098" TargetMode="External"/><Relationship Id="rId61" Type="http://schemas.openxmlformats.org/officeDocument/2006/relationships/hyperlink" Target="https://login.consultant.ru/link/?req=doc&amp;base=LAW&amp;n=476603&amp;dst=100033" TargetMode="External"/><Relationship Id="rId82" Type="http://schemas.openxmlformats.org/officeDocument/2006/relationships/hyperlink" Target="https://login.consultant.ru/link/?req=doc&amp;base=LAW&amp;n=453303&amp;dst=100040" TargetMode="External"/><Relationship Id="rId199" Type="http://schemas.openxmlformats.org/officeDocument/2006/relationships/hyperlink" Target="https://login.consultant.ru/link/?req=doc&amp;base=LAW&amp;n=453213&amp;dst=100102" TargetMode="External"/><Relationship Id="rId203" Type="http://schemas.openxmlformats.org/officeDocument/2006/relationships/hyperlink" Target="https://login.consultant.ru/link/?req=doc&amp;base=LAW&amp;n=453213&amp;dst=100103" TargetMode="External"/><Relationship Id="rId19" Type="http://schemas.openxmlformats.org/officeDocument/2006/relationships/hyperlink" Target="https://login.consultant.ru/link/?req=doc&amp;base=LAW&amp;n=30044" TargetMode="External"/><Relationship Id="rId224" Type="http://schemas.openxmlformats.org/officeDocument/2006/relationships/hyperlink" Target="https://login.consultant.ru/link/?req=doc&amp;base=LAW&amp;n=279235&amp;dst=100030" TargetMode="External"/><Relationship Id="rId30" Type="http://schemas.openxmlformats.org/officeDocument/2006/relationships/hyperlink" Target="https://login.consultant.ru/link/?req=doc&amp;base=LAW&amp;n=493835&amp;dst=100009" TargetMode="External"/><Relationship Id="rId105" Type="http://schemas.openxmlformats.org/officeDocument/2006/relationships/hyperlink" Target="https://login.consultant.ru/link/?req=doc&amp;base=LAW&amp;n=453213&amp;dst=100042" TargetMode="External"/><Relationship Id="rId126" Type="http://schemas.openxmlformats.org/officeDocument/2006/relationships/hyperlink" Target="https://login.consultant.ru/link/?req=doc&amp;base=LAW&amp;n=479800&amp;dst=100011" TargetMode="External"/><Relationship Id="rId147" Type="http://schemas.openxmlformats.org/officeDocument/2006/relationships/hyperlink" Target="https://login.consultant.ru/link/?req=doc&amp;base=LAW&amp;n=453213&amp;dst=100074" TargetMode="External"/><Relationship Id="rId168" Type="http://schemas.openxmlformats.org/officeDocument/2006/relationships/hyperlink" Target="https://login.consultant.ru/link/?req=doc&amp;base=LAW&amp;n=279235&amp;dst=100020" TargetMode="External"/><Relationship Id="rId51" Type="http://schemas.openxmlformats.org/officeDocument/2006/relationships/hyperlink" Target="https://login.consultant.ru/link/?req=doc&amp;base=LAW&amp;n=513457&amp;dst=100018" TargetMode="External"/><Relationship Id="rId72" Type="http://schemas.openxmlformats.org/officeDocument/2006/relationships/hyperlink" Target="https://login.consultant.ru/link/?req=doc&amp;base=LAW&amp;n=513457&amp;dst=100023" TargetMode="External"/><Relationship Id="rId93" Type="http://schemas.openxmlformats.org/officeDocument/2006/relationships/hyperlink" Target="https://login.consultant.ru/link/?req=doc&amp;base=LAW&amp;n=279235&amp;dst=100012" TargetMode="External"/><Relationship Id="rId189" Type="http://schemas.openxmlformats.org/officeDocument/2006/relationships/hyperlink" Target="https://login.consultant.ru/link/?req=doc&amp;base=LAW&amp;n=163360&amp;dst=10003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3457&amp;dst=100040" TargetMode="External"/><Relationship Id="rId235" Type="http://schemas.openxmlformats.org/officeDocument/2006/relationships/hyperlink" Target="https://login.consultant.ru/link/?req=doc&amp;base=LAW&amp;n=518213" TargetMode="External"/><Relationship Id="rId116" Type="http://schemas.openxmlformats.org/officeDocument/2006/relationships/hyperlink" Target="https://login.consultant.ru/link/?req=doc&amp;base=LAW&amp;n=163360&amp;dst=100028" TargetMode="External"/><Relationship Id="rId137" Type="http://schemas.openxmlformats.org/officeDocument/2006/relationships/hyperlink" Target="https://login.consultant.ru/link/?req=doc&amp;base=LAW&amp;n=453213&amp;dst=100070" TargetMode="External"/><Relationship Id="rId158" Type="http://schemas.openxmlformats.org/officeDocument/2006/relationships/hyperlink" Target="https://login.consultant.ru/link/?req=doc&amp;base=LAW&amp;n=453213&amp;dst=100085" TargetMode="External"/><Relationship Id="rId20" Type="http://schemas.openxmlformats.org/officeDocument/2006/relationships/hyperlink" Target="https://login.consultant.ru/link/?req=doc&amp;base=LAW&amp;n=163360&amp;dst=100005" TargetMode="External"/><Relationship Id="rId41" Type="http://schemas.openxmlformats.org/officeDocument/2006/relationships/hyperlink" Target="https://login.consultant.ru/link/?req=doc&amp;base=LAW&amp;n=453303&amp;dst=100014" TargetMode="External"/><Relationship Id="rId62" Type="http://schemas.openxmlformats.org/officeDocument/2006/relationships/hyperlink" Target="https://login.consultant.ru/link/?req=doc&amp;base=LAW&amp;n=453213&amp;dst=100015" TargetMode="External"/><Relationship Id="rId83" Type="http://schemas.openxmlformats.org/officeDocument/2006/relationships/hyperlink" Target="https://login.consultant.ru/link/?req=doc&amp;base=LAW&amp;n=453303&amp;dst=100041" TargetMode="External"/><Relationship Id="rId179" Type="http://schemas.openxmlformats.org/officeDocument/2006/relationships/hyperlink" Target="https://login.consultant.ru/link/?req=doc&amp;base=LAW&amp;n=163360&amp;dst=100034" TargetMode="External"/><Relationship Id="rId190" Type="http://schemas.openxmlformats.org/officeDocument/2006/relationships/hyperlink" Target="https://login.consultant.ru/link/?req=doc&amp;base=LAW&amp;n=279235&amp;dst=100023" TargetMode="External"/><Relationship Id="rId204" Type="http://schemas.openxmlformats.org/officeDocument/2006/relationships/hyperlink" Target="https://login.consultant.ru/link/?req=doc&amp;base=LAW&amp;n=518213&amp;dst=678" TargetMode="External"/><Relationship Id="rId225" Type="http://schemas.openxmlformats.org/officeDocument/2006/relationships/hyperlink" Target="https://login.consultant.ru/link/?req=doc&amp;base=LAW&amp;n=453303&amp;dst=1001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17555</Words>
  <Characters>100069</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Красниченко Андрей Анатольевич</dc:creator>
  <cp:keywords/>
  <dc:description/>
  <cp:lastModifiedBy>Красниченко Андрей Анатольевич</cp:lastModifiedBy>
  <cp:revision>1</cp:revision>
  <dcterms:created xsi:type="dcterms:W3CDTF">2025-11-26T08:29:00Z</dcterms:created>
  <dcterms:modified xsi:type="dcterms:W3CDTF">2025-11-26T08:29:00Z</dcterms:modified>
</cp:coreProperties>
</file>