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04B" w:rsidRDefault="000C504B" w:rsidP="0012346A">
      <w:pPr>
        <w:ind w:firstLine="426"/>
        <w:jc w:val="center"/>
        <w:rPr>
          <w:b/>
          <w:sz w:val="24"/>
          <w:szCs w:val="24"/>
        </w:rPr>
      </w:pPr>
      <w:r w:rsidRPr="006A14C0">
        <w:rPr>
          <w:b/>
          <w:sz w:val="24"/>
          <w:szCs w:val="24"/>
        </w:rPr>
        <w:t>Договор о сотрудничестве</w:t>
      </w:r>
      <w:r w:rsidR="00D21448">
        <w:rPr>
          <w:b/>
          <w:sz w:val="24"/>
          <w:szCs w:val="24"/>
        </w:rPr>
        <w:t xml:space="preserve"> </w:t>
      </w:r>
    </w:p>
    <w:p w:rsidR="00D21448" w:rsidRDefault="00D21448" w:rsidP="0012346A">
      <w:pPr>
        <w:ind w:firstLine="426"/>
        <w:jc w:val="center"/>
        <w:rPr>
          <w:b/>
          <w:sz w:val="24"/>
          <w:szCs w:val="24"/>
        </w:rPr>
      </w:pPr>
    </w:p>
    <w:p w:rsidR="00D21448" w:rsidRPr="006A14C0" w:rsidRDefault="00D21448" w:rsidP="0012346A">
      <w:pPr>
        <w:ind w:firstLine="426"/>
        <w:jc w:val="center"/>
        <w:rPr>
          <w:b/>
          <w:sz w:val="24"/>
          <w:szCs w:val="24"/>
        </w:rPr>
      </w:pPr>
    </w:p>
    <w:p w:rsidR="000C504B" w:rsidRPr="006A14C0" w:rsidRDefault="000141CA" w:rsidP="0012346A">
      <w:pPr>
        <w:ind w:firstLine="426"/>
        <w:jc w:val="both"/>
        <w:rPr>
          <w:sz w:val="24"/>
          <w:szCs w:val="24"/>
        </w:rPr>
      </w:pPr>
      <w:r w:rsidRPr="006A14C0">
        <w:rPr>
          <w:sz w:val="24"/>
          <w:szCs w:val="24"/>
        </w:rPr>
        <w:t>г. Москва</w:t>
      </w:r>
      <w:r w:rsidR="000C504B" w:rsidRPr="006A14C0">
        <w:rPr>
          <w:sz w:val="24"/>
          <w:szCs w:val="24"/>
        </w:rPr>
        <w:t xml:space="preserve">                                        </w:t>
      </w:r>
      <w:r w:rsidR="00993B01" w:rsidRPr="006A14C0">
        <w:rPr>
          <w:sz w:val="24"/>
          <w:szCs w:val="24"/>
        </w:rPr>
        <w:t xml:space="preserve">    </w:t>
      </w:r>
      <w:r w:rsidR="000C504B" w:rsidRPr="006A14C0">
        <w:rPr>
          <w:sz w:val="24"/>
          <w:szCs w:val="24"/>
        </w:rPr>
        <w:t xml:space="preserve"> </w:t>
      </w:r>
      <w:r w:rsidRPr="006A14C0">
        <w:rPr>
          <w:sz w:val="24"/>
          <w:szCs w:val="24"/>
        </w:rPr>
        <w:tab/>
      </w:r>
      <w:r w:rsidR="005F7E47" w:rsidRPr="006A14C0">
        <w:rPr>
          <w:sz w:val="24"/>
          <w:szCs w:val="24"/>
        </w:rPr>
        <w:t xml:space="preserve"> </w:t>
      </w:r>
      <w:r w:rsidR="00A07708">
        <w:rPr>
          <w:sz w:val="24"/>
          <w:szCs w:val="24"/>
        </w:rPr>
        <w:tab/>
      </w:r>
      <w:r w:rsidR="00A07708">
        <w:rPr>
          <w:sz w:val="24"/>
          <w:szCs w:val="24"/>
        </w:rPr>
        <w:tab/>
      </w:r>
      <w:r w:rsidR="005F7E47" w:rsidRPr="006A14C0">
        <w:rPr>
          <w:sz w:val="24"/>
          <w:szCs w:val="24"/>
        </w:rPr>
        <w:t xml:space="preserve">  </w:t>
      </w:r>
      <w:proofErr w:type="gramStart"/>
      <w:r w:rsidR="005F7E47" w:rsidRPr="006A14C0">
        <w:rPr>
          <w:sz w:val="24"/>
          <w:szCs w:val="24"/>
        </w:rPr>
        <w:t xml:space="preserve">   </w:t>
      </w:r>
      <w:r w:rsidR="000C504B" w:rsidRPr="006A14C0">
        <w:rPr>
          <w:sz w:val="24"/>
          <w:szCs w:val="24"/>
        </w:rPr>
        <w:t>«</w:t>
      </w:r>
      <w:proofErr w:type="gramEnd"/>
      <w:r w:rsidR="000C504B" w:rsidRPr="006A14C0">
        <w:rPr>
          <w:sz w:val="24"/>
          <w:szCs w:val="24"/>
        </w:rPr>
        <w:t>____» _______________ 20</w:t>
      </w:r>
      <w:r w:rsidR="00C36216" w:rsidRPr="006A14C0">
        <w:rPr>
          <w:sz w:val="24"/>
          <w:szCs w:val="24"/>
        </w:rPr>
        <w:t>2</w:t>
      </w:r>
      <w:r w:rsidR="00B25E17">
        <w:rPr>
          <w:sz w:val="24"/>
          <w:szCs w:val="24"/>
        </w:rPr>
        <w:t>4</w:t>
      </w:r>
      <w:r w:rsidR="000C504B" w:rsidRPr="006A14C0">
        <w:rPr>
          <w:sz w:val="24"/>
          <w:szCs w:val="24"/>
        </w:rPr>
        <w:t xml:space="preserve"> г.</w:t>
      </w:r>
    </w:p>
    <w:p w:rsidR="000C504B" w:rsidRPr="006A14C0" w:rsidRDefault="000C504B" w:rsidP="0012346A">
      <w:pPr>
        <w:ind w:firstLine="426"/>
        <w:jc w:val="both"/>
        <w:rPr>
          <w:b/>
          <w:sz w:val="24"/>
          <w:szCs w:val="24"/>
        </w:rPr>
      </w:pPr>
    </w:p>
    <w:p w:rsidR="003353ED" w:rsidRPr="006A14C0" w:rsidRDefault="003353ED" w:rsidP="0012346A">
      <w:pPr>
        <w:ind w:firstLine="426"/>
        <w:jc w:val="both"/>
        <w:rPr>
          <w:b/>
          <w:sz w:val="24"/>
          <w:szCs w:val="24"/>
        </w:rPr>
      </w:pPr>
    </w:p>
    <w:p w:rsidR="0002695F" w:rsidRPr="00D65A8D" w:rsidRDefault="006A14C0" w:rsidP="0002695F">
      <w:pPr>
        <w:widowControl w:val="0"/>
        <w:autoSpaceDE w:val="0"/>
        <w:autoSpaceDN w:val="0"/>
        <w:ind w:firstLine="360"/>
        <w:jc w:val="both"/>
        <w:rPr>
          <w:szCs w:val="24"/>
        </w:rPr>
      </w:pPr>
      <w:r w:rsidRPr="006A14C0">
        <w:rPr>
          <w:b/>
          <w:sz w:val="24"/>
          <w:szCs w:val="24"/>
        </w:rPr>
        <w:t>Государственное бюджетное общеобразовательное учреждение города Москвы «Школа № ***»</w:t>
      </w:r>
      <w:r w:rsidRPr="006A14C0">
        <w:rPr>
          <w:sz w:val="24"/>
          <w:szCs w:val="24"/>
        </w:rPr>
        <w:t xml:space="preserve">, именуемое в дальнейшем «Школа», в лице </w:t>
      </w:r>
      <w:r w:rsidR="00A07708">
        <w:rPr>
          <w:sz w:val="24"/>
          <w:szCs w:val="24"/>
        </w:rPr>
        <w:t>_____________</w:t>
      </w:r>
      <w:r w:rsidRPr="006A14C0">
        <w:rPr>
          <w:sz w:val="24"/>
          <w:szCs w:val="24"/>
        </w:rPr>
        <w:t xml:space="preserve"> ****************, действующего на  основании </w:t>
      </w:r>
      <w:r w:rsidR="00A07708">
        <w:rPr>
          <w:sz w:val="24"/>
          <w:szCs w:val="24"/>
        </w:rPr>
        <w:t>_____________</w:t>
      </w:r>
      <w:r w:rsidRPr="006A14C0">
        <w:rPr>
          <w:sz w:val="24"/>
          <w:szCs w:val="24"/>
        </w:rPr>
        <w:t>, с одной стороны,</w:t>
      </w:r>
      <w:r w:rsidRPr="006A14C0">
        <w:rPr>
          <w:b/>
          <w:sz w:val="24"/>
          <w:szCs w:val="24"/>
        </w:rPr>
        <w:t xml:space="preserve"> и </w:t>
      </w:r>
      <w:r w:rsidR="00D21448" w:rsidRPr="00D21448">
        <w:rPr>
          <w:b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="00AC671A" w:rsidRPr="006A14C0">
        <w:rPr>
          <w:b/>
          <w:sz w:val="24"/>
          <w:szCs w:val="24"/>
        </w:rPr>
        <w:t xml:space="preserve">, </w:t>
      </w:r>
      <w:r w:rsidR="00AC671A" w:rsidRPr="006A14C0">
        <w:rPr>
          <w:sz w:val="24"/>
          <w:szCs w:val="24"/>
        </w:rPr>
        <w:t xml:space="preserve">именуемое в дальнейшем «Университет», </w:t>
      </w:r>
      <w:r w:rsidR="0002695F" w:rsidRPr="00D65A8D">
        <w:rPr>
          <w:sz w:val="24"/>
          <w:szCs w:val="24"/>
        </w:rPr>
        <w:t xml:space="preserve">в лице проректора по маркетингу и работе с абитуриентами Брюховецкой Светланы Владимировны, действующего на основании доверенности </w:t>
      </w:r>
      <w:r w:rsidR="0002695F" w:rsidRPr="00D93929">
        <w:rPr>
          <w:sz w:val="24"/>
          <w:szCs w:val="24"/>
        </w:rPr>
        <w:t xml:space="preserve">№ </w:t>
      </w:r>
      <w:r w:rsidR="0002695F">
        <w:rPr>
          <w:sz w:val="24"/>
          <w:szCs w:val="24"/>
        </w:rPr>
        <w:t>412</w:t>
      </w:r>
      <w:r w:rsidR="0002695F" w:rsidRPr="00D93929">
        <w:rPr>
          <w:sz w:val="24"/>
          <w:szCs w:val="24"/>
        </w:rPr>
        <w:t>/48</w:t>
      </w:r>
      <w:r w:rsidR="0002695F" w:rsidRPr="00D65A8D">
        <w:rPr>
          <w:sz w:val="24"/>
          <w:szCs w:val="24"/>
        </w:rPr>
        <w:t xml:space="preserve"> от</w:t>
      </w:r>
      <w:r w:rsidR="0002695F" w:rsidRPr="00D93929">
        <w:rPr>
          <w:sz w:val="24"/>
          <w:szCs w:val="24"/>
        </w:rPr>
        <w:t xml:space="preserve"> </w:t>
      </w:r>
      <w:r w:rsidR="0002695F">
        <w:rPr>
          <w:sz w:val="24"/>
          <w:szCs w:val="24"/>
        </w:rPr>
        <w:t>26</w:t>
      </w:r>
      <w:r w:rsidR="0002695F" w:rsidRPr="00D93929">
        <w:rPr>
          <w:sz w:val="24"/>
          <w:szCs w:val="24"/>
        </w:rPr>
        <w:t xml:space="preserve"> </w:t>
      </w:r>
      <w:r w:rsidR="0002695F">
        <w:rPr>
          <w:sz w:val="24"/>
          <w:szCs w:val="24"/>
        </w:rPr>
        <w:t>апреля</w:t>
      </w:r>
      <w:r w:rsidR="0002695F" w:rsidRPr="00D93929">
        <w:rPr>
          <w:sz w:val="24"/>
          <w:szCs w:val="24"/>
        </w:rPr>
        <w:t xml:space="preserve"> 202</w:t>
      </w:r>
      <w:r w:rsidR="0002695F">
        <w:rPr>
          <w:sz w:val="24"/>
          <w:szCs w:val="24"/>
        </w:rPr>
        <w:t>4</w:t>
      </w:r>
      <w:r w:rsidR="0002695F" w:rsidRPr="00D93929">
        <w:rPr>
          <w:sz w:val="24"/>
          <w:szCs w:val="24"/>
        </w:rPr>
        <w:t xml:space="preserve"> г</w:t>
      </w:r>
      <w:r w:rsidR="0002695F">
        <w:rPr>
          <w:sz w:val="24"/>
          <w:szCs w:val="24"/>
        </w:rPr>
        <w:t>ода</w:t>
      </w:r>
      <w:r w:rsidR="0002695F" w:rsidRPr="00D65A8D">
        <w:rPr>
          <w:sz w:val="24"/>
          <w:szCs w:val="24"/>
        </w:rPr>
        <w:t xml:space="preserve">, с </w:t>
      </w:r>
      <w:r w:rsidR="0002695F">
        <w:rPr>
          <w:sz w:val="24"/>
          <w:szCs w:val="24"/>
        </w:rPr>
        <w:t>другой</w:t>
      </w:r>
      <w:r w:rsidR="0002695F" w:rsidRPr="00D65A8D">
        <w:rPr>
          <w:sz w:val="24"/>
          <w:szCs w:val="24"/>
        </w:rPr>
        <w:t xml:space="preserve"> стороны</w:t>
      </w:r>
      <w:r w:rsidR="0002695F" w:rsidRPr="00EC4C32">
        <w:rPr>
          <w:sz w:val="24"/>
          <w:szCs w:val="24"/>
        </w:rPr>
        <w:t xml:space="preserve">, </w:t>
      </w:r>
      <w:r w:rsidR="0002695F">
        <w:rPr>
          <w:sz w:val="24"/>
          <w:szCs w:val="24"/>
        </w:rPr>
        <w:t xml:space="preserve">совместно именуемые «Стороны», </w:t>
      </w:r>
      <w:r w:rsidR="0002695F" w:rsidRPr="00EC4C32">
        <w:rPr>
          <w:sz w:val="24"/>
          <w:szCs w:val="24"/>
        </w:rPr>
        <w:t xml:space="preserve">заключили, в соответствии с </w:t>
      </w:r>
      <w:proofErr w:type="spellStart"/>
      <w:r w:rsidR="0002695F" w:rsidRPr="00EC4C32">
        <w:rPr>
          <w:sz w:val="24"/>
          <w:szCs w:val="24"/>
        </w:rPr>
        <w:t>п.п</w:t>
      </w:r>
      <w:proofErr w:type="spellEnd"/>
      <w:r w:rsidR="0002695F" w:rsidRPr="00EC4C32">
        <w:rPr>
          <w:sz w:val="24"/>
          <w:szCs w:val="24"/>
        </w:rPr>
        <w:t>. 6-8 ст. 13 Федерального закона от 29.12.2012 № 273-ФЗ «Об образовании в Российской Федерации», настоящий Договор о нижеследующем:</w:t>
      </w:r>
    </w:p>
    <w:p w:rsidR="006A14C0" w:rsidRPr="006A14C0" w:rsidRDefault="0002695F" w:rsidP="000269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6A14C0" w:rsidRPr="006A14C0">
        <w:rPr>
          <w:b/>
          <w:bCs/>
          <w:sz w:val="24"/>
          <w:szCs w:val="24"/>
        </w:rPr>
        <w:t>ПРЕДМЕТ ДОГОВОРА</w:t>
      </w:r>
      <w:bookmarkStart w:id="0" w:name="_GoBack"/>
      <w:bookmarkEnd w:id="0"/>
    </w:p>
    <w:p w:rsidR="006A14C0" w:rsidRPr="006A14C0" w:rsidRDefault="006A14C0" w:rsidP="006A14C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6A14C0">
        <w:rPr>
          <w:sz w:val="24"/>
          <w:szCs w:val="24"/>
        </w:rPr>
        <w:t xml:space="preserve">В целях реализации предпрофессионального образования обучающихся </w:t>
      </w:r>
      <w:proofErr w:type="spellStart"/>
      <w:r w:rsidRPr="006A14C0">
        <w:rPr>
          <w:i/>
          <w:sz w:val="24"/>
          <w:szCs w:val="24"/>
        </w:rPr>
        <w:t>медиаклассов</w:t>
      </w:r>
      <w:proofErr w:type="spellEnd"/>
      <w:r w:rsidRPr="006A14C0">
        <w:rPr>
          <w:i/>
          <w:sz w:val="24"/>
          <w:szCs w:val="24"/>
        </w:rPr>
        <w:t xml:space="preserve"> (далее – предпрофессиональных классов)</w:t>
      </w:r>
      <w:r w:rsidRPr="006A14C0">
        <w:rPr>
          <w:sz w:val="24"/>
          <w:szCs w:val="24"/>
        </w:rPr>
        <w:t xml:space="preserve"> Школы, формирования предпрофессиональных умений, обеспечения осознанного выбора профессии и формирования траектории дальнейшего обучения в </w:t>
      </w:r>
      <w:r w:rsidR="00A07708">
        <w:rPr>
          <w:sz w:val="24"/>
          <w:szCs w:val="24"/>
        </w:rPr>
        <w:t>Университете</w:t>
      </w:r>
      <w:r w:rsidRPr="006A14C0">
        <w:rPr>
          <w:sz w:val="24"/>
          <w:szCs w:val="24"/>
        </w:rPr>
        <w:t xml:space="preserve">, </w:t>
      </w:r>
      <w:r w:rsidRPr="006A14C0">
        <w:rPr>
          <w:bCs/>
          <w:sz w:val="24"/>
          <w:szCs w:val="24"/>
        </w:rPr>
        <w:t xml:space="preserve">Стороны </w:t>
      </w:r>
      <w:r w:rsidRPr="006A14C0">
        <w:rPr>
          <w:sz w:val="24"/>
          <w:szCs w:val="24"/>
        </w:rPr>
        <w:t>заключили договор о некоммерческом сотрудничестве в реализации образовательной деятельности в проекте «</w:t>
      </w:r>
      <w:proofErr w:type="spellStart"/>
      <w:r w:rsidRPr="006A14C0">
        <w:rPr>
          <w:i/>
          <w:sz w:val="24"/>
          <w:szCs w:val="24"/>
        </w:rPr>
        <w:t>Медиакласс</w:t>
      </w:r>
      <w:proofErr w:type="spellEnd"/>
      <w:r w:rsidRPr="006A14C0">
        <w:rPr>
          <w:i/>
          <w:sz w:val="24"/>
          <w:szCs w:val="24"/>
        </w:rPr>
        <w:t xml:space="preserve"> в московской школе» </w:t>
      </w:r>
      <w:r w:rsidRPr="006A14C0">
        <w:rPr>
          <w:sz w:val="24"/>
          <w:szCs w:val="24"/>
        </w:rPr>
        <w:t>(далее – «Проект»).</w:t>
      </w:r>
    </w:p>
    <w:p w:rsidR="006A14C0" w:rsidRPr="006A14C0" w:rsidRDefault="006A14C0" w:rsidP="006A14C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6A14C0">
        <w:rPr>
          <w:sz w:val="24"/>
          <w:szCs w:val="24"/>
        </w:rPr>
        <w:t>Настоящий договор является рамочным, т.е. определяющим структуру, принципы и общие правила взаимоотношений Сторон. В рамках настоящего договора Стороны могут заключать отдельные договоры и дополнительные соглашения в письменной форме, предусматривающие конкретные условия и процедуры взаимодействия Сторон. Такие договоры и дополнительные соглашения становятся неотъемлемой частью настоящего Договора и должны содержать ссылку на него.</w:t>
      </w:r>
    </w:p>
    <w:p w:rsidR="006A14C0" w:rsidRPr="006A14C0" w:rsidRDefault="006A14C0" w:rsidP="006A14C0">
      <w:pPr>
        <w:jc w:val="both"/>
        <w:rPr>
          <w:sz w:val="24"/>
          <w:szCs w:val="24"/>
        </w:rPr>
      </w:pPr>
    </w:p>
    <w:p w:rsidR="006A14C0" w:rsidRPr="006A14C0" w:rsidRDefault="006A14C0" w:rsidP="006A14C0">
      <w:pPr>
        <w:pStyle w:val="af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14C0">
        <w:rPr>
          <w:rFonts w:ascii="Times New Roman" w:eastAsia="Times New Roman" w:hAnsi="Times New Roman"/>
          <w:b/>
          <w:bCs/>
          <w:sz w:val="24"/>
          <w:szCs w:val="24"/>
        </w:rPr>
        <w:t>ОБЯЗАННОСТИ СТОРОН</w:t>
      </w:r>
    </w:p>
    <w:p w:rsidR="006A14C0" w:rsidRPr="006A14C0" w:rsidRDefault="006A14C0" w:rsidP="006A14C0">
      <w:pPr>
        <w:numPr>
          <w:ilvl w:val="1"/>
          <w:numId w:val="3"/>
        </w:numPr>
        <w:ind w:left="0" w:firstLine="0"/>
        <w:jc w:val="both"/>
        <w:rPr>
          <w:b/>
          <w:sz w:val="24"/>
          <w:szCs w:val="24"/>
        </w:rPr>
      </w:pPr>
      <w:r w:rsidRPr="006A14C0">
        <w:rPr>
          <w:b/>
          <w:sz w:val="24"/>
          <w:szCs w:val="24"/>
        </w:rPr>
        <w:t>Школа обязуется: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sz w:val="24"/>
          <w:szCs w:val="24"/>
          <w:lang w:eastAsia="x-none"/>
        </w:rPr>
        <w:t xml:space="preserve">Выявлять совместно </w:t>
      </w:r>
      <w:r w:rsidRPr="006A14C0">
        <w:rPr>
          <w:bCs/>
          <w:sz w:val="24"/>
          <w:szCs w:val="24"/>
          <w:lang w:eastAsia="x-none"/>
        </w:rPr>
        <w:t xml:space="preserve">с </w:t>
      </w:r>
      <w:r w:rsidR="00A07708">
        <w:rPr>
          <w:bCs/>
          <w:sz w:val="24"/>
          <w:szCs w:val="24"/>
          <w:lang w:eastAsia="x-none"/>
        </w:rPr>
        <w:t>Университетом</w:t>
      </w:r>
      <w:r w:rsidRPr="006A14C0">
        <w:rPr>
          <w:bCs/>
          <w:sz w:val="24"/>
          <w:szCs w:val="24"/>
          <w:lang w:eastAsia="x-none"/>
        </w:rPr>
        <w:t xml:space="preserve"> </w:t>
      </w:r>
      <w:r w:rsidRPr="006A14C0">
        <w:rPr>
          <w:sz w:val="24"/>
          <w:szCs w:val="24"/>
          <w:lang w:eastAsia="x-none"/>
        </w:rPr>
        <w:t>обучающихся</w:t>
      </w:r>
      <w:r w:rsidRPr="006A14C0">
        <w:rPr>
          <w:sz w:val="24"/>
          <w:szCs w:val="24"/>
          <w:lang w:val="x-none" w:eastAsia="x-none"/>
        </w:rPr>
        <w:t xml:space="preserve">, </w:t>
      </w:r>
      <w:r w:rsidRPr="006A14C0">
        <w:rPr>
          <w:sz w:val="24"/>
          <w:szCs w:val="24"/>
          <w:lang w:eastAsia="x-none"/>
        </w:rPr>
        <w:t>мотивированных к освоению предпрофессиональных умений</w:t>
      </w:r>
      <w:r w:rsidRPr="006A14C0">
        <w:rPr>
          <w:sz w:val="24"/>
          <w:szCs w:val="24"/>
          <w:lang w:val="x-none"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Разрабатывать образовательные программы для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с учетом рекомендаций </w:t>
      </w:r>
      <w:r w:rsidR="00A07708">
        <w:rPr>
          <w:bCs/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Создавать условия для освоения обучающимися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прикладных практико-ориентированных учебных курсов с привлечением материально-технических и кадровых ресурсов </w:t>
      </w:r>
      <w:r w:rsidR="00A07708">
        <w:rPr>
          <w:bCs/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Обеспечивать участие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в практиках, мастер-классах, экскурсиях и других мероприятиях, проводимых </w:t>
      </w:r>
      <w:r w:rsidR="00A07708">
        <w:rPr>
          <w:bCs/>
          <w:sz w:val="24"/>
          <w:szCs w:val="24"/>
          <w:lang w:eastAsia="x-none"/>
        </w:rPr>
        <w:t>Университетом</w:t>
      </w:r>
      <w:r w:rsidRPr="006A14C0">
        <w:rPr>
          <w:bCs/>
          <w:sz w:val="24"/>
          <w:szCs w:val="24"/>
          <w:lang w:eastAsia="x-none"/>
        </w:rPr>
        <w:t xml:space="preserve"> </w:t>
      </w:r>
      <w:r w:rsidRPr="006A14C0">
        <w:rPr>
          <w:sz w:val="24"/>
          <w:szCs w:val="24"/>
          <w:lang w:val="x-none" w:eastAsia="x-none"/>
        </w:rPr>
        <w:t xml:space="preserve">в </w:t>
      </w:r>
      <w:r w:rsidRPr="006A14C0">
        <w:rPr>
          <w:sz w:val="24"/>
          <w:szCs w:val="24"/>
          <w:lang w:eastAsia="x-none"/>
        </w:rPr>
        <w:t>Проекте.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Создавать условия для выполнения проектных и исследовательских работ обучающимися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под руководством сотрудников </w:t>
      </w:r>
      <w:r w:rsidR="00A07708">
        <w:rPr>
          <w:bCs/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sz w:val="24"/>
          <w:szCs w:val="24"/>
          <w:lang w:eastAsia="x-none"/>
        </w:rPr>
        <w:t xml:space="preserve">Засчитывать результаты обучающихся, полученные в </w:t>
      </w:r>
      <w:r w:rsidR="00A07708">
        <w:rPr>
          <w:sz w:val="24"/>
          <w:szCs w:val="24"/>
          <w:lang w:eastAsia="x-none"/>
        </w:rPr>
        <w:t>Университете</w:t>
      </w:r>
      <w:r w:rsidRPr="006A14C0">
        <w:rPr>
          <w:sz w:val="24"/>
          <w:szCs w:val="24"/>
          <w:lang w:eastAsia="x-none"/>
        </w:rPr>
        <w:t>, в соответствии с утверждёнными локальными актами образовательной организации.</w:t>
      </w:r>
    </w:p>
    <w:p w:rsidR="006A14C0" w:rsidRPr="00A07708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Информировать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классов, родителей (законных представителей) и педагогов о возможности использования ресурсов </w:t>
      </w:r>
      <w:r w:rsidR="00A07708">
        <w:rPr>
          <w:bCs/>
          <w:sz w:val="24"/>
          <w:szCs w:val="24"/>
          <w:lang w:eastAsia="x-none"/>
        </w:rPr>
        <w:t>Университет</w:t>
      </w:r>
      <w:r w:rsidRPr="006A14C0">
        <w:rPr>
          <w:bCs/>
          <w:sz w:val="24"/>
          <w:szCs w:val="24"/>
          <w:lang w:eastAsia="x-none"/>
        </w:rPr>
        <w:t>а для реализации предпрофессионального образования.</w:t>
      </w:r>
    </w:p>
    <w:p w:rsidR="00A07708" w:rsidRPr="006A14C0" w:rsidRDefault="00A07708" w:rsidP="00A07708">
      <w:pPr>
        <w:jc w:val="both"/>
        <w:rPr>
          <w:bCs/>
          <w:sz w:val="24"/>
          <w:szCs w:val="24"/>
          <w:lang w:val="x-none" w:eastAsia="x-none"/>
        </w:rPr>
      </w:pPr>
    </w:p>
    <w:p w:rsidR="006A14C0" w:rsidRPr="006A14C0" w:rsidRDefault="00A07708" w:rsidP="006A14C0">
      <w:pPr>
        <w:numPr>
          <w:ilvl w:val="1"/>
          <w:numId w:val="3"/>
        </w:num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Университет</w:t>
      </w:r>
      <w:r w:rsidR="006A14C0" w:rsidRPr="006A14C0">
        <w:rPr>
          <w:b/>
          <w:sz w:val="24"/>
          <w:szCs w:val="24"/>
        </w:rPr>
        <w:t xml:space="preserve"> обязуется: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sz w:val="24"/>
          <w:szCs w:val="24"/>
          <w:lang w:eastAsia="x-none"/>
        </w:rPr>
        <w:t>Содействовать Школе в выявлении обучающихся</w:t>
      </w:r>
      <w:r w:rsidRPr="006A14C0">
        <w:rPr>
          <w:sz w:val="24"/>
          <w:szCs w:val="24"/>
          <w:lang w:val="x-none" w:eastAsia="x-none"/>
        </w:rPr>
        <w:t xml:space="preserve">, </w:t>
      </w:r>
      <w:r w:rsidRPr="006A14C0">
        <w:rPr>
          <w:sz w:val="24"/>
          <w:szCs w:val="24"/>
          <w:lang w:eastAsia="x-none"/>
        </w:rPr>
        <w:t xml:space="preserve">мотивированных к освоению предпрофессиональных умений в сфере </w:t>
      </w:r>
      <w:r w:rsidRPr="006A14C0">
        <w:rPr>
          <w:i/>
          <w:sz w:val="24"/>
          <w:szCs w:val="24"/>
        </w:rPr>
        <w:t xml:space="preserve">предпрофессиональной </w:t>
      </w:r>
      <w:r w:rsidRPr="006A14C0">
        <w:rPr>
          <w:sz w:val="24"/>
          <w:szCs w:val="24"/>
          <w:lang w:eastAsia="x-none"/>
        </w:rPr>
        <w:t>деятельности</w:t>
      </w:r>
      <w:r w:rsidRPr="006A14C0">
        <w:rPr>
          <w:sz w:val="24"/>
          <w:szCs w:val="24"/>
          <w:lang w:val="x-none"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Консультировать Школу по вопросам разработки образовательных программ для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Разрабатывать для освоения обучающимися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программы прикладных практико-ориентированных учебных курсов в сфере </w:t>
      </w:r>
      <w:r w:rsidRPr="006A14C0">
        <w:rPr>
          <w:i/>
          <w:sz w:val="24"/>
          <w:szCs w:val="24"/>
        </w:rPr>
        <w:t xml:space="preserve">предпрофессиональной </w:t>
      </w:r>
      <w:r w:rsidRPr="006A14C0">
        <w:rPr>
          <w:sz w:val="24"/>
          <w:szCs w:val="24"/>
          <w:lang w:eastAsia="x-none"/>
        </w:rPr>
        <w:t>деятельности</w:t>
      </w:r>
      <w:r w:rsidRPr="006A14C0">
        <w:rPr>
          <w:bCs/>
          <w:sz w:val="24"/>
          <w:szCs w:val="24"/>
          <w:lang w:eastAsia="x-none"/>
        </w:rPr>
        <w:t xml:space="preserve"> и способствовать их реализации.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Проводить для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конференции, семинары, практики, мастер-классы, экскурсии и другие мероприятия в целях ознакомления обучающихся с содержанием профессиональной деятельности в сфере </w:t>
      </w:r>
      <w:r w:rsidRPr="006A14C0">
        <w:rPr>
          <w:i/>
          <w:sz w:val="24"/>
          <w:szCs w:val="24"/>
        </w:rPr>
        <w:t xml:space="preserve">предпрофессиональной </w:t>
      </w:r>
      <w:r w:rsidRPr="006A14C0">
        <w:rPr>
          <w:sz w:val="24"/>
          <w:szCs w:val="24"/>
          <w:lang w:eastAsia="x-none"/>
        </w:rPr>
        <w:t>деятельности</w:t>
      </w:r>
      <w:r w:rsidRPr="006A14C0">
        <w:rPr>
          <w:bCs/>
          <w:sz w:val="24"/>
          <w:szCs w:val="24"/>
          <w:lang w:eastAsia="x-none"/>
        </w:rPr>
        <w:t xml:space="preserve"> и формирования предпрофессиональных умений</w:t>
      </w:r>
      <w:r w:rsidRPr="006A14C0">
        <w:rPr>
          <w:sz w:val="24"/>
          <w:szCs w:val="24"/>
          <w:lang w:val="x-none"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Осуществлять руководство проектными и исследовательскими работами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Способствовать подготовке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 к участию в городских предпрофессиональных конференциях, предпрофессиональном экзамене, олимпиадах и других мероприятиях Проекта</w:t>
      </w:r>
      <w:r w:rsidRPr="006A14C0">
        <w:rPr>
          <w:sz w:val="24"/>
          <w:szCs w:val="24"/>
          <w:lang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>Предоставлять Школе актуальную информацию о мероприятиях, проводимых в рамках Проекта.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val="x-none" w:eastAsia="x-none"/>
        </w:rPr>
        <w:t>Обеспечи</w:t>
      </w:r>
      <w:r w:rsidRPr="006A14C0">
        <w:rPr>
          <w:bCs/>
          <w:sz w:val="24"/>
          <w:szCs w:val="24"/>
          <w:lang w:eastAsia="x-none"/>
        </w:rPr>
        <w:t>вать</w:t>
      </w:r>
      <w:r w:rsidRPr="006A14C0">
        <w:rPr>
          <w:bCs/>
          <w:sz w:val="24"/>
          <w:szCs w:val="24"/>
          <w:lang w:val="x-none" w:eastAsia="x-none"/>
        </w:rPr>
        <w:t xml:space="preserve"> участие </w:t>
      </w:r>
      <w:r w:rsidRPr="006A14C0">
        <w:rPr>
          <w:bCs/>
          <w:sz w:val="24"/>
          <w:szCs w:val="24"/>
          <w:lang w:eastAsia="x-none"/>
        </w:rPr>
        <w:t>сотрудников</w:t>
      </w:r>
      <w:r w:rsidRPr="006A14C0">
        <w:rPr>
          <w:bCs/>
          <w:sz w:val="24"/>
          <w:szCs w:val="24"/>
          <w:lang w:val="x-none" w:eastAsia="x-none"/>
        </w:rPr>
        <w:t xml:space="preserve"> </w:t>
      </w:r>
      <w:r w:rsidR="00A07708">
        <w:rPr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val="x-none" w:eastAsia="x-none"/>
        </w:rPr>
        <w:t xml:space="preserve"> в проведении консультаций,</w:t>
      </w:r>
      <w:r w:rsidRPr="006A14C0">
        <w:rPr>
          <w:bCs/>
          <w:sz w:val="24"/>
          <w:szCs w:val="24"/>
          <w:lang w:eastAsia="x-none"/>
        </w:rPr>
        <w:t xml:space="preserve"> </w:t>
      </w:r>
      <w:r w:rsidRPr="006A14C0">
        <w:rPr>
          <w:bCs/>
          <w:sz w:val="24"/>
          <w:szCs w:val="24"/>
          <w:lang w:val="x-none" w:eastAsia="x-none"/>
        </w:rPr>
        <w:t>конференци</w:t>
      </w:r>
      <w:r w:rsidRPr="006A14C0">
        <w:rPr>
          <w:bCs/>
          <w:sz w:val="24"/>
          <w:szCs w:val="24"/>
          <w:lang w:eastAsia="x-none"/>
        </w:rPr>
        <w:t>й</w:t>
      </w:r>
      <w:r w:rsidRPr="006A14C0">
        <w:rPr>
          <w:bCs/>
          <w:sz w:val="24"/>
          <w:szCs w:val="24"/>
          <w:lang w:val="x-none" w:eastAsia="x-none"/>
        </w:rPr>
        <w:t>, семинар</w:t>
      </w:r>
      <w:r w:rsidRPr="006A14C0">
        <w:rPr>
          <w:bCs/>
          <w:sz w:val="24"/>
          <w:szCs w:val="24"/>
          <w:lang w:eastAsia="x-none"/>
        </w:rPr>
        <w:t>ов</w:t>
      </w:r>
      <w:r w:rsidRPr="006A14C0">
        <w:rPr>
          <w:bCs/>
          <w:sz w:val="24"/>
          <w:szCs w:val="24"/>
          <w:lang w:val="x-none" w:eastAsia="x-none"/>
        </w:rPr>
        <w:t>, практик, мастер-класс</w:t>
      </w:r>
      <w:r w:rsidRPr="006A14C0">
        <w:rPr>
          <w:bCs/>
          <w:sz w:val="24"/>
          <w:szCs w:val="24"/>
          <w:lang w:eastAsia="x-none"/>
        </w:rPr>
        <w:t>ов</w:t>
      </w:r>
      <w:r w:rsidRPr="006A14C0">
        <w:rPr>
          <w:bCs/>
          <w:sz w:val="24"/>
          <w:szCs w:val="24"/>
          <w:lang w:val="x-none" w:eastAsia="x-none"/>
        </w:rPr>
        <w:t>, экскурси</w:t>
      </w:r>
      <w:r w:rsidRPr="006A14C0">
        <w:rPr>
          <w:bCs/>
          <w:sz w:val="24"/>
          <w:szCs w:val="24"/>
          <w:lang w:eastAsia="x-none"/>
        </w:rPr>
        <w:t>й</w:t>
      </w:r>
      <w:r w:rsidRPr="006A14C0">
        <w:rPr>
          <w:bCs/>
          <w:sz w:val="24"/>
          <w:szCs w:val="24"/>
          <w:lang w:val="x-none" w:eastAsia="x-none"/>
        </w:rPr>
        <w:t xml:space="preserve"> и други</w:t>
      </w:r>
      <w:r w:rsidRPr="006A14C0">
        <w:rPr>
          <w:bCs/>
          <w:sz w:val="24"/>
          <w:szCs w:val="24"/>
          <w:lang w:eastAsia="x-none"/>
        </w:rPr>
        <w:t>х</w:t>
      </w:r>
      <w:r w:rsidRPr="006A14C0">
        <w:rPr>
          <w:bCs/>
          <w:sz w:val="24"/>
          <w:szCs w:val="24"/>
          <w:lang w:val="x-none" w:eastAsia="x-none"/>
        </w:rPr>
        <w:t xml:space="preserve"> мероприяти</w:t>
      </w:r>
      <w:r w:rsidRPr="006A14C0">
        <w:rPr>
          <w:bCs/>
          <w:sz w:val="24"/>
          <w:szCs w:val="24"/>
          <w:lang w:eastAsia="x-none"/>
        </w:rPr>
        <w:t>й для</w:t>
      </w:r>
      <w:r w:rsidRPr="006A14C0" w:rsidDel="00064C64">
        <w:rPr>
          <w:bCs/>
          <w:sz w:val="24"/>
          <w:szCs w:val="24"/>
          <w:lang w:val="x-none" w:eastAsia="x-none"/>
        </w:rPr>
        <w:t xml:space="preserve"> </w:t>
      </w:r>
      <w:r w:rsidRPr="006A14C0">
        <w:rPr>
          <w:bCs/>
          <w:sz w:val="24"/>
          <w:szCs w:val="24"/>
          <w:lang w:eastAsia="x-none"/>
        </w:rPr>
        <w:t>обучающихся</w:t>
      </w:r>
      <w:r w:rsidRPr="006A14C0">
        <w:rPr>
          <w:bCs/>
          <w:sz w:val="24"/>
          <w:szCs w:val="24"/>
          <w:lang w:val="x-none" w:eastAsia="x-none"/>
        </w:rPr>
        <w:t xml:space="preserve">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</w:t>
      </w:r>
      <w:r w:rsidRPr="006A14C0">
        <w:rPr>
          <w:bCs/>
          <w:sz w:val="24"/>
          <w:szCs w:val="24"/>
          <w:lang w:val="x-none"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eastAsia="x-none"/>
        </w:rPr>
        <w:t xml:space="preserve">Предоставлять возможность ознакомления педагогов Школы и обучающихся </w:t>
      </w:r>
      <w:r w:rsidRPr="006A14C0">
        <w:rPr>
          <w:i/>
          <w:sz w:val="24"/>
          <w:szCs w:val="24"/>
        </w:rPr>
        <w:t>предпрофессиональных</w:t>
      </w:r>
      <w:r w:rsidRPr="006A14C0">
        <w:rPr>
          <w:bCs/>
          <w:sz w:val="24"/>
          <w:szCs w:val="24"/>
          <w:lang w:eastAsia="x-none"/>
        </w:rPr>
        <w:t xml:space="preserve"> классов</w:t>
      </w:r>
      <w:r w:rsidRPr="006A14C0">
        <w:rPr>
          <w:bCs/>
          <w:sz w:val="24"/>
          <w:szCs w:val="24"/>
          <w:lang w:val="x-none" w:eastAsia="x-none"/>
        </w:rPr>
        <w:t xml:space="preserve"> </w:t>
      </w:r>
      <w:r w:rsidRPr="006A14C0">
        <w:rPr>
          <w:bCs/>
          <w:sz w:val="24"/>
          <w:szCs w:val="24"/>
          <w:lang w:eastAsia="x-none"/>
        </w:rPr>
        <w:t xml:space="preserve">с информационно-библиотечными ресурсами </w:t>
      </w:r>
      <w:r w:rsidR="00A07708">
        <w:rPr>
          <w:bCs/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eastAsia="x-none"/>
        </w:rPr>
        <w:t>.</w:t>
      </w:r>
    </w:p>
    <w:p w:rsidR="006A14C0" w:rsidRPr="006A14C0" w:rsidRDefault="006A14C0" w:rsidP="006A14C0">
      <w:pPr>
        <w:numPr>
          <w:ilvl w:val="2"/>
          <w:numId w:val="3"/>
        </w:numPr>
        <w:tabs>
          <w:tab w:val="left" w:pos="709"/>
        </w:tabs>
        <w:ind w:left="0" w:firstLine="0"/>
        <w:jc w:val="both"/>
        <w:rPr>
          <w:bCs/>
          <w:sz w:val="24"/>
          <w:szCs w:val="24"/>
          <w:lang w:val="x-none" w:eastAsia="x-none"/>
        </w:rPr>
      </w:pPr>
      <w:r w:rsidRPr="006A14C0">
        <w:rPr>
          <w:bCs/>
          <w:sz w:val="24"/>
          <w:szCs w:val="24"/>
          <w:lang w:val="x-none" w:eastAsia="x-none"/>
        </w:rPr>
        <w:t xml:space="preserve">Приглашать </w:t>
      </w:r>
      <w:r w:rsidRPr="006A14C0">
        <w:rPr>
          <w:bCs/>
          <w:sz w:val="24"/>
          <w:szCs w:val="24"/>
          <w:lang w:eastAsia="x-none"/>
        </w:rPr>
        <w:t>представителей</w:t>
      </w:r>
      <w:r w:rsidRPr="006A14C0">
        <w:rPr>
          <w:bCs/>
          <w:sz w:val="24"/>
          <w:szCs w:val="24"/>
          <w:lang w:val="x-none" w:eastAsia="x-none"/>
        </w:rPr>
        <w:t xml:space="preserve"> </w:t>
      </w:r>
      <w:r w:rsidRPr="006A14C0">
        <w:rPr>
          <w:bCs/>
          <w:sz w:val="24"/>
          <w:szCs w:val="24"/>
          <w:lang w:eastAsia="x-none"/>
        </w:rPr>
        <w:t>Школы</w:t>
      </w:r>
      <w:r w:rsidRPr="006A14C0">
        <w:rPr>
          <w:bCs/>
          <w:sz w:val="24"/>
          <w:szCs w:val="24"/>
          <w:lang w:val="x-none" w:eastAsia="x-none"/>
        </w:rPr>
        <w:t xml:space="preserve"> к участию в работе </w:t>
      </w:r>
      <w:r w:rsidRPr="006A14C0">
        <w:rPr>
          <w:bCs/>
          <w:sz w:val="24"/>
          <w:szCs w:val="24"/>
          <w:lang w:eastAsia="x-none"/>
        </w:rPr>
        <w:t xml:space="preserve">учебно-методических семинаров, </w:t>
      </w:r>
      <w:r w:rsidRPr="006A14C0">
        <w:rPr>
          <w:bCs/>
          <w:sz w:val="24"/>
          <w:szCs w:val="24"/>
          <w:lang w:val="x-none" w:eastAsia="x-none"/>
        </w:rPr>
        <w:t>круглых столов</w:t>
      </w:r>
      <w:r w:rsidRPr="006A14C0">
        <w:rPr>
          <w:bCs/>
          <w:sz w:val="24"/>
          <w:szCs w:val="24"/>
          <w:lang w:eastAsia="x-none"/>
        </w:rPr>
        <w:t xml:space="preserve"> и прохождению курсов повышения квалификации, </w:t>
      </w:r>
      <w:r w:rsidRPr="006A14C0">
        <w:rPr>
          <w:bCs/>
          <w:sz w:val="24"/>
          <w:szCs w:val="24"/>
          <w:lang w:val="x-none" w:eastAsia="x-none"/>
        </w:rPr>
        <w:t xml:space="preserve">организуемых </w:t>
      </w:r>
      <w:r w:rsidR="00A07708">
        <w:rPr>
          <w:bCs/>
          <w:sz w:val="24"/>
          <w:szCs w:val="24"/>
          <w:lang w:eastAsia="x-none"/>
        </w:rPr>
        <w:t>подразделениями</w:t>
      </w:r>
      <w:r w:rsidRPr="006A14C0">
        <w:rPr>
          <w:bCs/>
          <w:sz w:val="24"/>
          <w:szCs w:val="24"/>
          <w:lang w:eastAsia="x-none"/>
        </w:rPr>
        <w:t xml:space="preserve"> </w:t>
      </w:r>
      <w:r w:rsidR="00A07708">
        <w:rPr>
          <w:bCs/>
          <w:sz w:val="24"/>
          <w:szCs w:val="24"/>
          <w:lang w:eastAsia="x-none"/>
        </w:rPr>
        <w:t>Университета</w:t>
      </w:r>
      <w:r w:rsidRPr="006A14C0">
        <w:rPr>
          <w:bCs/>
          <w:sz w:val="24"/>
          <w:szCs w:val="24"/>
          <w:lang w:val="x-none" w:eastAsia="x-none"/>
        </w:rPr>
        <w:t>.</w:t>
      </w:r>
    </w:p>
    <w:p w:rsidR="006A14C0" w:rsidRPr="006A14C0" w:rsidRDefault="006A14C0" w:rsidP="006A14C0">
      <w:pPr>
        <w:jc w:val="both"/>
        <w:rPr>
          <w:bCs/>
          <w:sz w:val="24"/>
          <w:szCs w:val="24"/>
          <w:lang w:eastAsia="x-none"/>
        </w:rPr>
      </w:pPr>
    </w:p>
    <w:p w:rsidR="006A14C0" w:rsidRPr="006A14C0" w:rsidRDefault="006A14C0" w:rsidP="006A14C0">
      <w:pPr>
        <w:widowControl w:val="0"/>
        <w:numPr>
          <w:ilvl w:val="0"/>
          <w:numId w:val="3"/>
        </w:numPr>
        <w:suppressLineNumbers/>
        <w:suppressAutoHyphens/>
        <w:spacing w:before="90" w:after="90"/>
        <w:jc w:val="center"/>
        <w:rPr>
          <w:b/>
          <w:bCs/>
          <w:sz w:val="24"/>
          <w:szCs w:val="24"/>
        </w:rPr>
      </w:pPr>
      <w:r w:rsidRPr="006A14C0">
        <w:rPr>
          <w:b/>
          <w:bCs/>
          <w:sz w:val="24"/>
          <w:szCs w:val="24"/>
        </w:rPr>
        <w:t>ДОПОЛНИТЕЛЬНЫЕ УСЛОВИЯ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tabs>
          <w:tab w:val="left" w:pos="709"/>
        </w:tabs>
        <w:suppressAutoHyphens/>
        <w:ind w:left="0" w:firstLine="0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firstLine="0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Настоящий договор не налагает на подписавшие его стороны никаких финансовых обязательств.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firstLine="0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Расходы на проведение мероприятий и привлечение персонала несёт Сторона, их инициировавшая. Все совместные мероприятия, предусмотренные настоящим Договором, будут осуществляться на основе дополнительно заключаемых договоров, контрактов и соглашений.</w:t>
      </w:r>
    </w:p>
    <w:p w:rsidR="006A14C0" w:rsidRPr="006A14C0" w:rsidRDefault="006A14C0" w:rsidP="006A14C0">
      <w:pPr>
        <w:widowControl w:val="0"/>
        <w:suppressLineNumbers/>
        <w:suppressAutoHyphens/>
        <w:jc w:val="both"/>
        <w:rPr>
          <w:b/>
          <w:bCs/>
          <w:sz w:val="24"/>
          <w:szCs w:val="24"/>
        </w:rPr>
      </w:pPr>
    </w:p>
    <w:p w:rsidR="006A14C0" w:rsidRPr="006A14C0" w:rsidRDefault="006A14C0" w:rsidP="006A14C0">
      <w:pPr>
        <w:widowControl w:val="0"/>
        <w:numPr>
          <w:ilvl w:val="0"/>
          <w:numId w:val="3"/>
        </w:numPr>
        <w:suppressLineNumbers/>
        <w:suppressAutoHyphens/>
        <w:spacing w:before="90" w:after="90"/>
        <w:jc w:val="center"/>
        <w:rPr>
          <w:b/>
          <w:bCs/>
          <w:sz w:val="24"/>
          <w:szCs w:val="24"/>
        </w:rPr>
      </w:pPr>
      <w:r w:rsidRPr="006A14C0">
        <w:rPr>
          <w:b/>
          <w:bCs/>
          <w:sz w:val="24"/>
          <w:szCs w:val="24"/>
        </w:rPr>
        <w:t>ОТВЕТСТВЕННОСТЬ СТОРОН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:rsidR="006A14C0" w:rsidRDefault="006A14C0" w:rsidP="006A14C0">
      <w:pPr>
        <w:widowControl w:val="0"/>
        <w:suppressLineNumbers/>
        <w:suppressAutoHyphens/>
        <w:jc w:val="both"/>
        <w:rPr>
          <w:bCs/>
          <w:sz w:val="24"/>
          <w:szCs w:val="24"/>
        </w:rPr>
      </w:pPr>
    </w:p>
    <w:p w:rsidR="00A07708" w:rsidRDefault="00A07708" w:rsidP="006A14C0">
      <w:pPr>
        <w:widowControl w:val="0"/>
        <w:suppressLineNumbers/>
        <w:suppressAutoHyphens/>
        <w:jc w:val="both"/>
        <w:rPr>
          <w:bCs/>
          <w:sz w:val="24"/>
          <w:szCs w:val="24"/>
        </w:rPr>
      </w:pPr>
    </w:p>
    <w:p w:rsidR="00A07708" w:rsidRPr="006A14C0" w:rsidRDefault="00A07708" w:rsidP="006A14C0">
      <w:pPr>
        <w:widowControl w:val="0"/>
        <w:suppressLineNumbers/>
        <w:suppressAutoHyphens/>
        <w:jc w:val="both"/>
        <w:rPr>
          <w:bCs/>
          <w:sz w:val="24"/>
          <w:szCs w:val="24"/>
        </w:rPr>
      </w:pPr>
    </w:p>
    <w:p w:rsidR="006A14C0" w:rsidRPr="006A14C0" w:rsidRDefault="006A14C0" w:rsidP="006A14C0">
      <w:pPr>
        <w:widowControl w:val="0"/>
        <w:numPr>
          <w:ilvl w:val="0"/>
          <w:numId w:val="3"/>
        </w:numPr>
        <w:suppressLineNumbers/>
        <w:suppressAutoHyphens/>
        <w:spacing w:before="90" w:after="90"/>
        <w:jc w:val="center"/>
        <w:rPr>
          <w:b/>
          <w:bCs/>
          <w:sz w:val="24"/>
          <w:szCs w:val="24"/>
        </w:rPr>
      </w:pPr>
      <w:r w:rsidRPr="006A14C0">
        <w:rPr>
          <w:b/>
          <w:bCs/>
          <w:sz w:val="24"/>
          <w:szCs w:val="24"/>
        </w:rPr>
        <w:lastRenderedPageBreak/>
        <w:t>ЗАКЛЮЧИТЕЛЬНЫЕ ПОЛОЖЕНИЯ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6A14C0" w:rsidRPr="006A14C0" w:rsidRDefault="006A14C0" w:rsidP="006A14C0">
      <w:pPr>
        <w:widowControl w:val="0"/>
        <w:numPr>
          <w:ilvl w:val="1"/>
          <w:numId w:val="3"/>
        </w:numPr>
        <w:suppressLineNumbers/>
        <w:suppressAutoHyphens/>
        <w:ind w:left="0" w:hanging="6"/>
        <w:jc w:val="both"/>
        <w:rPr>
          <w:bCs/>
          <w:sz w:val="24"/>
          <w:szCs w:val="24"/>
        </w:rPr>
      </w:pPr>
      <w:r w:rsidRPr="006A14C0">
        <w:rPr>
          <w:bCs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D6E70" w:rsidRPr="006A14C0" w:rsidRDefault="00BD6E70" w:rsidP="0012346A">
      <w:pPr>
        <w:pStyle w:val="10"/>
        <w:keepNext/>
        <w:keepLines/>
        <w:shd w:val="clear" w:color="auto" w:fill="auto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C504B" w:rsidRPr="006A14C0" w:rsidRDefault="000C504B" w:rsidP="0012346A">
      <w:pPr>
        <w:pStyle w:val="10"/>
        <w:keepNext/>
        <w:keepLines/>
        <w:shd w:val="clear" w:color="auto" w:fill="auto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14C0">
        <w:rPr>
          <w:rFonts w:ascii="Times New Roman" w:hAnsi="Times New Roman"/>
          <w:b/>
          <w:sz w:val="24"/>
          <w:szCs w:val="24"/>
          <w:lang w:val="ru-RU"/>
        </w:rPr>
        <w:t>5</w:t>
      </w:r>
      <w:r w:rsidR="00783598" w:rsidRPr="006A14C0">
        <w:rPr>
          <w:rFonts w:ascii="Times New Roman" w:hAnsi="Times New Roman"/>
          <w:b/>
          <w:sz w:val="24"/>
          <w:szCs w:val="24"/>
          <w:lang w:val="ru-RU"/>
        </w:rPr>
        <w:t>.</w:t>
      </w:r>
      <w:r w:rsidRPr="006A14C0">
        <w:rPr>
          <w:rFonts w:ascii="Times New Roman" w:hAnsi="Times New Roman"/>
          <w:b/>
          <w:sz w:val="24"/>
          <w:szCs w:val="24"/>
        </w:rPr>
        <w:t xml:space="preserve"> </w:t>
      </w:r>
      <w:r w:rsidR="009215DE" w:rsidRPr="006A14C0">
        <w:rPr>
          <w:rFonts w:ascii="Times New Roman" w:hAnsi="Times New Roman"/>
          <w:b/>
          <w:sz w:val="24"/>
          <w:szCs w:val="24"/>
          <w:lang w:val="ru-RU"/>
        </w:rPr>
        <w:t>Юридические а</w:t>
      </w:r>
      <w:proofErr w:type="spellStart"/>
      <w:r w:rsidR="009215DE" w:rsidRPr="006A14C0">
        <w:rPr>
          <w:rFonts w:ascii="Times New Roman" w:hAnsi="Times New Roman"/>
          <w:b/>
          <w:sz w:val="24"/>
          <w:szCs w:val="24"/>
        </w:rPr>
        <w:t>дреса</w:t>
      </w:r>
      <w:proofErr w:type="spellEnd"/>
      <w:r w:rsidR="009215DE" w:rsidRPr="006A14C0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6A14C0">
        <w:rPr>
          <w:rFonts w:ascii="Times New Roman" w:hAnsi="Times New Roman"/>
          <w:b/>
          <w:sz w:val="24"/>
          <w:szCs w:val="24"/>
        </w:rPr>
        <w:t xml:space="preserve">реквизиты </w:t>
      </w:r>
      <w:r w:rsidR="009215DE" w:rsidRPr="006A14C0">
        <w:rPr>
          <w:rFonts w:ascii="Times New Roman" w:hAnsi="Times New Roman"/>
          <w:b/>
          <w:sz w:val="24"/>
          <w:szCs w:val="24"/>
          <w:lang w:val="ru-RU"/>
        </w:rPr>
        <w:t xml:space="preserve">и подписи </w:t>
      </w:r>
      <w:r w:rsidRPr="006A14C0">
        <w:rPr>
          <w:rFonts w:ascii="Times New Roman" w:hAnsi="Times New Roman"/>
          <w:b/>
          <w:sz w:val="24"/>
          <w:szCs w:val="24"/>
          <w:lang w:val="ru-RU"/>
        </w:rPr>
        <w:t>С</w:t>
      </w:r>
      <w:proofErr w:type="spellStart"/>
      <w:r w:rsidRPr="006A14C0">
        <w:rPr>
          <w:rFonts w:ascii="Times New Roman" w:hAnsi="Times New Roman"/>
          <w:b/>
          <w:sz w:val="24"/>
          <w:szCs w:val="24"/>
        </w:rPr>
        <w:t>торон</w:t>
      </w:r>
      <w:proofErr w:type="spellEnd"/>
    </w:p>
    <w:p w:rsidR="0098302D" w:rsidRPr="006A14C0" w:rsidRDefault="0098302D" w:rsidP="00A16436">
      <w:pPr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964"/>
      </w:tblGrid>
      <w:tr w:rsidR="00A16436" w:rsidRPr="00D65A8D" w:rsidTr="00503BCE">
        <w:tc>
          <w:tcPr>
            <w:tcW w:w="4656" w:type="dxa"/>
            <w:shd w:val="clear" w:color="auto" w:fill="auto"/>
          </w:tcPr>
          <w:p w:rsidR="00A16436" w:rsidRPr="00EC4C32" w:rsidRDefault="00A16436" w:rsidP="00503BCE">
            <w:pPr>
              <w:rPr>
                <w:i/>
                <w:sz w:val="24"/>
                <w:szCs w:val="24"/>
              </w:rPr>
            </w:pPr>
            <w:r w:rsidRPr="00EC4C32">
              <w:rPr>
                <w:i/>
                <w:sz w:val="24"/>
                <w:szCs w:val="24"/>
              </w:rPr>
              <w:t>Указывается полное наименование образовательной организации</w:t>
            </w:r>
          </w:p>
        </w:tc>
        <w:tc>
          <w:tcPr>
            <w:tcW w:w="4978" w:type="dxa"/>
            <w:shd w:val="clear" w:color="auto" w:fill="auto"/>
          </w:tcPr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i/>
                <w:sz w:val="24"/>
                <w:szCs w:val="24"/>
              </w:rPr>
              <w:t>ФГОБУ ВО «Финансовый университет при Правительстве Российской Федерации»:</w:t>
            </w:r>
            <w:r w:rsidRPr="00864BE4">
              <w:rPr>
                <w:sz w:val="24"/>
                <w:szCs w:val="24"/>
              </w:rPr>
              <w:t xml:space="preserve"> </w:t>
            </w:r>
          </w:p>
        </w:tc>
      </w:tr>
      <w:tr w:rsidR="00A16436" w:rsidRPr="00D65A8D" w:rsidTr="00503BCE">
        <w:tc>
          <w:tcPr>
            <w:tcW w:w="4656" w:type="dxa"/>
            <w:shd w:val="clear" w:color="auto" w:fill="auto"/>
          </w:tcPr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Адрес:</w:t>
            </w:r>
          </w:p>
        </w:tc>
        <w:tc>
          <w:tcPr>
            <w:tcW w:w="4978" w:type="dxa"/>
            <w:shd w:val="clear" w:color="auto" w:fill="auto"/>
          </w:tcPr>
          <w:p w:rsidR="00A16436" w:rsidRPr="006B6E22" w:rsidRDefault="00A16436" w:rsidP="006B6E22">
            <w:pPr>
              <w:rPr>
                <w:sz w:val="24"/>
              </w:rPr>
            </w:pPr>
            <w:r w:rsidRPr="00EC4C32">
              <w:rPr>
                <w:sz w:val="24"/>
                <w:szCs w:val="24"/>
              </w:rPr>
              <w:t>Адрес:</w:t>
            </w:r>
            <w:r w:rsidRPr="00D65A8D">
              <w:rPr>
                <w:sz w:val="24"/>
                <w:szCs w:val="24"/>
              </w:rPr>
              <w:t xml:space="preserve"> </w:t>
            </w:r>
            <w:r w:rsidR="006B6E22" w:rsidRPr="0011214E">
              <w:rPr>
                <w:sz w:val="24"/>
              </w:rPr>
              <w:t xml:space="preserve">125167, Москва, </w:t>
            </w:r>
            <w:proofErr w:type="spellStart"/>
            <w:r w:rsidR="006B6E22" w:rsidRPr="0011214E">
              <w:rPr>
                <w:sz w:val="24"/>
              </w:rPr>
              <w:t>пр-кт</w:t>
            </w:r>
            <w:proofErr w:type="spellEnd"/>
            <w:r w:rsidR="006B6E22" w:rsidRPr="0011214E">
              <w:rPr>
                <w:sz w:val="24"/>
              </w:rPr>
              <w:t xml:space="preserve"> Ленинградский, д. 49/2</w:t>
            </w:r>
          </w:p>
        </w:tc>
      </w:tr>
      <w:tr w:rsidR="00A16436" w:rsidRPr="00B25E17" w:rsidTr="00503BCE">
        <w:tc>
          <w:tcPr>
            <w:tcW w:w="4656" w:type="dxa"/>
            <w:shd w:val="clear" w:color="auto" w:fill="auto"/>
          </w:tcPr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ИНН/КПП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Банковские реквизиты: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р/с ____________________в _____________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к/с ___________________________________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БИК_______________________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</w:p>
        </w:tc>
        <w:tc>
          <w:tcPr>
            <w:tcW w:w="4978" w:type="dxa"/>
            <w:shd w:val="clear" w:color="auto" w:fill="auto"/>
          </w:tcPr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ИНН 7714086422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КПП 771401001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EC4C32">
              <w:rPr>
                <w:sz w:val="24"/>
                <w:szCs w:val="24"/>
              </w:rPr>
              <w:t>Банковские реквизиты: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УФК по г. Москве (Финансовый университет л/с 20736Х19410)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ГУ БАНКА РОССИИ ПО ЦФО//УФК ПО Г. МОСКВЕ г.</w:t>
            </w:r>
            <w:r>
              <w:rPr>
                <w:sz w:val="24"/>
                <w:szCs w:val="24"/>
              </w:rPr>
              <w:t xml:space="preserve"> </w:t>
            </w:r>
            <w:r w:rsidRPr="00D65A8D">
              <w:rPr>
                <w:sz w:val="24"/>
                <w:szCs w:val="24"/>
              </w:rPr>
              <w:t>Москва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БИК 004525988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ОКТМО 45348000000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КС 03214643000000017300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ЕКС 40102810545370000003</w:t>
            </w:r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</w:rPr>
            </w:pPr>
            <w:r w:rsidRPr="00D65A8D">
              <w:rPr>
                <w:sz w:val="24"/>
                <w:szCs w:val="24"/>
              </w:rPr>
              <w:t>Тел. (499) 943-98-29, 943-98-55</w:t>
            </w:r>
          </w:p>
          <w:p w:rsidR="00A16436" w:rsidRPr="00795E0E" w:rsidRDefault="00A16436" w:rsidP="00503BCE">
            <w:pPr>
              <w:jc w:val="both"/>
              <w:rPr>
                <w:sz w:val="24"/>
                <w:szCs w:val="24"/>
                <w:lang w:val="en-US"/>
              </w:rPr>
            </w:pPr>
            <w:r w:rsidRPr="00795E0E">
              <w:rPr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795E0E">
                <w:rPr>
                  <w:lang w:val="en-US"/>
                </w:rPr>
                <w:t>academy@fa.ru</w:t>
              </w:r>
            </w:hyperlink>
            <w:r w:rsidRPr="00795E0E">
              <w:rPr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795E0E">
                <w:rPr>
                  <w:lang w:val="en-US"/>
                </w:rPr>
                <w:t>http://www.fa.ru</w:t>
              </w:r>
            </w:hyperlink>
          </w:p>
          <w:p w:rsidR="00A16436" w:rsidRPr="00D65A8D" w:rsidRDefault="00A16436" w:rsidP="00503BC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16436" w:rsidRPr="00EC4C32" w:rsidTr="00503BCE">
        <w:tc>
          <w:tcPr>
            <w:tcW w:w="4656" w:type="dxa"/>
            <w:shd w:val="clear" w:color="auto" w:fill="auto"/>
          </w:tcPr>
          <w:p w:rsidR="00A16436" w:rsidRPr="00EC4C32" w:rsidRDefault="00A16436" w:rsidP="00503BCE">
            <w:pPr>
              <w:rPr>
                <w:b/>
                <w:sz w:val="24"/>
                <w:szCs w:val="24"/>
              </w:rPr>
            </w:pPr>
            <w:r w:rsidRPr="00EC4C32">
              <w:rPr>
                <w:b/>
                <w:sz w:val="24"/>
                <w:szCs w:val="24"/>
              </w:rPr>
              <w:t>Директор</w:t>
            </w:r>
          </w:p>
          <w:p w:rsidR="00A16436" w:rsidRPr="00EC4C32" w:rsidRDefault="00A16436" w:rsidP="00503BCE">
            <w:pPr>
              <w:rPr>
                <w:b/>
                <w:sz w:val="24"/>
                <w:szCs w:val="24"/>
              </w:rPr>
            </w:pPr>
            <w:r w:rsidRPr="00EC4C32">
              <w:rPr>
                <w:b/>
                <w:sz w:val="24"/>
                <w:szCs w:val="24"/>
              </w:rPr>
              <w:t>_______________________/_____________/</w:t>
            </w:r>
          </w:p>
          <w:p w:rsidR="00A16436" w:rsidRPr="00EC4C32" w:rsidRDefault="00A16436" w:rsidP="00503BCE">
            <w:pPr>
              <w:rPr>
                <w:i/>
                <w:sz w:val="24"/>
                <w:szCs w:val="24"/>
              </w:rPr>
            </w:pPr>
            <w:r w:rsidRPr="00EC4C32">
              <w:rPr>
                <w:b/>
                <w:sz w:val="24"/>
                <w:szCs w:val="24"/>
              </w:rPr>
              <w:t xml:space="preserve">МП                                         </w:t>
            </w:r>
            <w:r w:rsidRPr="00EC4C32">
              <w:rPr>
                <w:i/>
                <w:sz w:val="24"/>
                <w:szCs w:val="24"/>
              </w:rPr>
              <w:t>Фамилия И.О.</w:t>
            </w:r>
          </w:p>
        </w:tc>
        <w:tc>
          <w:tcPr>
            <w:tcW w:w="4978" w:type="dxa"/>
            <w:shd w:val="clear" w:color="auto" w:fill="auto"/>
          </w:tcPr>
          <w:p w:rsidR="00A16436" w:rsidRPr="00D65A8D" w:rsidRDefault="00A16436" w:rsidP="00503BCE">
            <w:pPr>
              <w:rPr>
                <w:b/>
                <w:bCs/>
                <w:sz w:val="24"/>
                <w:szCs w:val="24"/>
              </w:rPr>
            </w:pPr>
            <w:r w:rsidRPr="00D65A8D">
              <w:rPr>
                <w:b/>
                <w:bCs/>
                <w:sz w:val="24"/>
                <w:szCs w:val="24"/>
              </w:rPr>
              <w:t xml:space="preserve">Проректор по маркетингу и работе с абитуриентами Финансового университета </w:t>
            </w:r>
          </w:p>
          <w:p w:rsidR="00A16436" w:rsidRPr="00D65A8D" w:rsidRDefault="00A16436" w:rsidP="00503BCE">
            <w:pPr>
              <w:rPr>
                <w:b/>
                <w:sz w:val="24"/>
                <w:szCs w:val="24"/>
              </w:rPr>
            </w:pPr>
            <w:r w:rsidRPr="00D65A8D">
              <w:rPr>
                <w:b/>
                <w:bCs/>
                <w:sz w:val="24"/>
                <w:szCs w:val="24"/>
              </w:rPr>
              <w:t xml:space="preserve"> </w:t>
            </w:r>
            <w:r w:rsidRPr="00D65A8D">
              <w:rPr>
                <w:b/>
                <w:sz w:val="24"/>
                <w:szCs w:val="24"/>
              </w:rPr>
              <w:t>__________________/</w:t>
            </w:r>
            <w:r w:rsidRPr="00D65A8D">
              <w:rPr>
                <w:b/>
                <w:sz w:val="24"/>
                <w:szCs w:val="24"/>
                <w:u w:val="single"/>
              </w:rPr>
              <w:t>С.В. Брюховецкая</w:t>
            </w:r>
            <w:r w:rsidRPr="00D65A8D">
              <w:rPr>
                <w:b/>
                <w:sz w:val="24"/>
                <w:szCs w:val="24"/>
              </w:rPr>
              <w:t>/</w:t>
            </w:r>
          </w:p>
          <w:p w:rsidR="00A16436" w:rsidRPr="00EC4C32" w:rsidRDefault="00A16436" w:rsidP="00503BCE">
            <w:pPr>
              <w:rPr>
                <w:sz w:val="24"/>
                <w:szCs w:val="24"/>
              </w:rPr>
            </w:pPr>
            <w:r w:rsidRPr="00D65A8D">
              <w:rPr>
                <w:b/>
                <w:sz w:val="24"/>
                <w:szCs w:val="24"/>
              </w:rPr>
              <w:t xml:space="preserve">МП                                         </w:t>
            </w:r>
            <w:r w:rsidRPr="00D65A8D">
              <w:rPr>
                <w:i/>
                <w:sz w:val="24"/>
                <w:szCs w:val="24"/>
              </w:rPr>
              <w:t>Фамилия И.О</w:t>
            </w:r>
            <w:r w:rsidRPr="00EC4C32">
              <w:rPr>
                <w:sz w:val="24"/>
                <w:szCs w:val="24"/>
              </w:rPr>
              <w:t xml:space="preserve"> </w:t>
            </w:r>
          </w:p>
        </w:tc>
      </w:tr>
    </w:tbl>
    <w:p w:rsidR="006F6336" w:rsidRPr="006A14C0" w:rsidRDefault="006F6336" w:rsidP="00E73EA9">
      <w:pPr>
        <w:pStyle w:val="ad"/>
        <w:jc w:val="left"/>
        <w:outlineLvl w:val="0"/>
        <w:rPr>
          <w:szCs w:val="24"/>
          <w:lang w:val="ru-RU"/>
        </w:rPr>
      </w:pPr>
    </w:p>
    <w:sectPr w:rsidR="006F6336" w:rsidRPr="006A14C0" w:rsidSect="007763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05A" w:rsidRDefault="00C5605A" w:rsidP="006303E5">
      <w:r>
        <w:separator/>
      </w:r>
    </w:p>
  </w:endnote>
  <w:endnote w:type="continuationSeparator" w:id="0">
    <w:p w:rsidR="00C5605A" w:rsidRDefault="00C5605A" w:rsidP="0063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05A" w:rsidRDefault="00C5605A" w:rsidP="006303E5">
      <w:r>
        <w:separator/>
      </w:r>
    </w:p>
  </w:footnote>
  <w:footnote w:type="continuationSeparator" w:id="0">
    <w:p w:rsidR="00C5605A" w:rsidRDefault="00C5605A" w:rsidP="0063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2C27"/>
    <w:multiLevelType w:val="multilevel"/>
    <w:tmpl w:val="BADC3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47630E"/>
    <w:multiLevelType w:val="hybridMultilevel"/>
    <w:tmpl w:val="03984E12"/>
    <w:lvl w:ilvl="0" w:tplc="52A60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C41C6"/>
    <w:multiLevelType w:val="hybridMultilevel"/>
    <w:tmpl w:val="7CEE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4B"/>
    <w:rsid w:val="000141CA"/>
    <w:rsid w:val="0002170A"/>
    <w:rsid w:val="00023E2E"/>
    <w:rsid w:val="0002695F"/>
    <w:rsid w:val="00046724"/>
    <w:rsid w:val="000474AE"/>
    <w:rsid w:val="00060F19"/>
    <w:rsid w:val="00061EFF"/>
    <w:rsid w:val="000659BF"/>
    <w:rsid w:val="00065A47"/>
    <w:rsid w:val="00095BAB"/>
    <w:rsid w:val="000A5B3E"/>
    <w:rsid w:val="000B11DD"/>
    <w:rsid w:val="000C504B"/>
    <w:rsid w:val="000D47F6"/>
    <w:rsid w:val="000D64C0"/>
    <w:rsid w:val="0010511A"/>
    <w:rsid w:val="001133CC"/>
    <w:rsid w:val="0012346A"/>
    <w:rsid w:val="0013082D"/>
    <w:rsid w:val="001362F8"/>
    <w:rsid w:val="001A5561"/>
    <w:rsid w:val="001A578F"/>
    <w:rsid w:val="001A7567"/>
    <w:rsid w:val="001B21DF"/>
    <w:rsid w:val="001B369A"/>
    <w:rsid w:val="001F0F91"/>
    <w:rsid w:val="0023122A"/>
    <w:rsid w:val="002370A3"/>
    <w:rsid w:val="002430C6"/>
    <w:rsid w:val="00250A9C"/>
    <w:rsid w:val="002841BB"/>
    <w:rsid w:val="002B232C"/>
    <w:rsid w:val="002B26CB"/>
    <w:rsid w:val="002D54F8"/>
    <w:rsid w:val="002E0D2C"/>
    <w:rsid w:val="002E376C"/>
    <w:rsid w:val="003047B2"/>
    <w:rsid w:val="003171EB"/>
    <w:rsid w:val="003353ED"/>
    <w:rsid w:val="00346BEA"/>
    <w:rsid w:val="00353B20"/>
    <w:rsid w:val="0035410E"/>
    <w:rsid w:val="003A23B4"/>
    <w:rsid w:val="003A366E"/>
    <w:rsid w:val="003D1A10"/>
    <w:rsid w:val="003D4619"/>
    <w:rsid w:val="003D57BF"/>
    <w:rsid w:val="003E6C2D"/>
    <w:rsid w:val="003F45A5"/>
    <w:rsid w:val="00424A15"/>
    <w:rsid w:val="00431C1D"/>
    <w:rsid w:val="00440294"/>
    <w:rsid w:val="00444405"/>
    <w:rsid w:val="00497EE8"/>
    <w:rsid w:val="004E3DA8"/>
    <w:rsid w:val="004F0EF8"/>
    <w:rsid w:val="005143A3"/>
    <w:rsid w:val="00522BCE"/>
    <w:rsid w:val="00525CFF"/>
    <w:rsid w:val="00527026"/>
    <w:rsid w:val="0055275E"/>
    <w:rsid w:val="0055477D"/>
    <w:rsid w:val="00556C9F"/>
    <w:rsid w:val="00566CDC"/>
    <w:rsid w:val="00581E1C"/>
    <w:rsid w:val="00584013"/>
    <w:rsid w:val="00587B88"/>
    <w:rsid w:val="005C3251"/>
    <w:rsid w:val="005F43A2"/>
    <w:rsid w:val="005F7E47"/>
    <w:rsid w:val="006303E5"/>
    <w:rsid w:val="006371A0"/>
    <w:rsid w:val="00646247"/>
    <w:rsid w:val="00657499"/>
    <w:rsid w:val="006632BD"/>
    <w:rsid w:val="00675ABC"/>
    <w:rsid w:val="0068111A"/>
    <w:rsid w:val="006A14C0"/>
    <w:rsid w:val="006A1A42"/>
    <w:rsid w:val="006A6864"/>
    <w:rsid w:val="006B6E22"/>
    <w:rsid w:val="006E22DE"/>
    <w:rsid w:val="006E57CF"/>
    <w:rsid w:val="006F6336"/>
    <w:rsid w:val="0071138B"/>
    <w:rsid w:val="00735AB2"/>
    <w:rsid w:val="007374E0"/>
    <w:rsid w:val="0074164D"/>
    <w:rsid w:val="00756D34"/>
    <w:rsid w:val="007763E2"/>
    <w:rsid w:val="00783598"/>
    <w:rsid w:val="007A2762"/>
    <w:rsid w:val="007B68C2"/>
    <w:rsid w:val="007B749F"/>
    <w:rsid w:val="007C0736"/>
    <w:rsid w:val="007C1F53"/>
    <w:rsid w:val="007D69C2"/>
    <w:rsid w:val="007F2BAD"/>
    <w:rsid w:val="008133CC"/>
    <w:rsid w:val="00817CDA"/>
    <w:rsid w:val="00824471"/>
    <w:rsid w:val="00834EEC"/>
    <w:rsid w:val="00857A04"/>
    <w:rsid w:val="0086182C"/>
    <w:rsid w:val="0086573F"/>
    <w:rsid w:val="00876951"/>
    <w:rsid w:val="00882B98"/>
    <w:rsid w:val="00892AA0"/>
    <w:rsid w:val="008A2232"/>
    <w:rsid w:val="008A79F6"/>
    <w:rsid w:val="008B3AF2"/>
    <w:rsid w:val="008C37CC"/>
    <w:rsid w:val="008D61B2"/>
    <w:rsid w:val="009215DE"/>
    <w:rsid w:val="0092358F"/>
    <w:rsid w:val="0096469A"/>
    <w:rsid w:val="00981DE3"/>
    <w:rsid w:val="0098302D"/>
    <w:rsid w:val="00993B01"/>
    <w:rsid w:val="009A0C28"/>
    <w:rsid w:val="009C7684"/>
    <w:rsid w:val="009C7AFF"/>
    <w:rsid w:val="009F3632"/>
    <w:rsid w:val="009F63A9"/>
    <w:rsid w:val="009F64A3"/>
    <w:rsid w:val="00A07708"/>
    <w:rsid w:val="00A16436"/>
    <w:rsid w:val="00A23BA4"/>
    <w:rsid w:val="00A51DE2"/>
    <w:rsid w:val="00A565D4"/>
    <w:rsid w:val="00A56FC3"/>
    <w:rsid w:val="00A778BB"/>
    <w:rsid w:val="00AA0EE4"/>
    <w:rsid w:val="00AA7C3E"/>
    <w:rsid w:val="00AC671A"/>
    <w:rsid w:val="00AD5245"/>
    <w:rsid w:val="00AF2E5E"/>
    <w:rsid w:val="00B0224B"/>
    <w:rsid w:val="00B25E17"/>
    <w:rsid w:val="00B4697C"/>
    <w:rsid w:val="00B808DA"/>
    <w:rsid w:val="00B83714"/>
    <w:rsid w:val="00B91057"/>
    <w:rsid w:val="00BA3F10"/>
    <w:rsid w:val="00BD6E70"/>
    <w:rsid w:val="00BE65E5"/>
    <w:rsid w:val="00BE7D93"/>
    <w:rsid w:val="00C36216"/>
    <w:rsid w:val="00C4160D"/>
    <w:rsid w:val="00C47635"/>
    <w:rsid w:val="00C5605A"/>
    <w:rsid w:val="00C82666"/>
    <w:rsid w:val="00C83066"/>
    <w:rsid w:val="00C91CC0"/>
    <w:rsid w:val="00C95FBC"/>
    <w:rsid w:val="00CA65B9"/>
    <w:rsid w:val="00CB2C8A"/>
    <w:rsid w:val="00CD11D7"/>
    <w:rsid w:val="00CE3E28"/>
    <w:rsid w:val="00CF6AD3"/>
    <w:rsid w:val="00D21448"/>
    <w:rsid w:val="00D4001C"/>
    <w:rsid w:val="00D60EA4"/>
    <w:rsid w:val="00D67876"/>
    <w:rsid w:val="00D67ABB"/>
    <w:rsid w:val="00D76EAF"/>
    <w:rsid w:val="00D8054F"/>
    <w:rsid w:val="00D8228F"/>
    <w:rsid w:val="00D82BB6"/>
    <w:rsid w:val="00D83D6A"/>
    <w:rsid w:val="00D86E75"/>
    <w:rsid w:val="00D90F02"/>
    <w:rsid w:val="00DA5B20"/>
    <w:rsid w:val="00DB52E0"/>
    <w:rsid w:val="00E1683A"/>
    <w:rsid w:val="00E52D34"/>
    <w:rsid w:val="00E73EA9"/>
    <w:rsid w:val="00EC597A"/>
    <w:rsid w:val="00EE5167"/>
    <w:rsid w:val="00EF37F2"/>
    <w:rsid w:val="00EF720E"/>
    <w:rsid w:val="00F12217"/>
    <w:rsid w:val="00F16918"/>
    <w:rsid w:val="00F22832"/>
    <w:rsid w:val="00F23691"/>
    <w:rsid w:val="00F65907"/>
    <w:rsid w:val="00F84219"/>
    <w:rsid w:val="00F97B16"/>
    <w:rsid w:val="00FA0098"/>
    <w:rsid w:val="00FE0053"/>
    <w:rsid w:val="00FE3D79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EE6B3"/>
  <w15:chartTrackingRefBased/>
  <w15:docId w15:val="{4BE29FE7-4503-465F-9DFB-C9B4692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504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C504B"/>
    <w:pPr>
      <w:spacing w:after="160" w:line="240" w:lineRule="exact"/>
    </w:pPr>
    <w:rPr>
      <w:rFonts w:ascii="Verdana" w:hAnsi="Verdana"/>
      <w:noProof/>
      <w:lang w:val="en-US"/>
    </w:rPr>
  </w:style>
  <w:style w:type="paragraph" w:styleId="a4">
    <w:name w:val="Body Text"/>
    <w:basedOn w:val="a"/>
    <w:link w:val="a5"/>
    <w:rsid w:val="000C504B"/>
    <w:pPr>
      <w:framePr w:w="4202" w:h="3768" w:hSpace="180" w:wrap="auto" w:vAnchor="text" w:hAnchor="page" w:x="1013" w:y="155"/>
      <w:jc w:val="center"/>
    </w:pPr>
    <w:rPr>
      <w:sz w:val="24"/>
      <w:lang w:val="x-none" w:eastAsia="x-none"/>
    </w:rPr>
  </w:style>
  <w:style w:type="table" w:styleId="a6">
    <w:name w:val="Table Grid"/>
    <w:basedOn w:val="a1"/>
    <w:rsid w:val="000C50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locked/>
    <w:rsid w:val="000C504B"/>
    <w:rPr>
      <w:rFonts w:ascii="Arial" w:hAnsi="Arial"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0C504B"/>
    <w:pPr>
      <w:shd w:val="clear" w:color="auto" w:fill="FFFFFF"/>
      <w:spacing w:after="480" w:line="240" w:lineRule="atLeast"/>
      <w:outlineLvl w:val="0"/>
    </w:pPr>
    <w:rPr>
      <w:rFonts w:ascii="Arial" w:hAnsi="Arial"/>
      <w:sz w:val="26"/>
      <w:szCs w:val="26"/>
      <w:lang w:val="x-none" w:eastAsia="x-none"/>
    </w:rPr>
  </w:style>
  <w:style w:type="character" w:customStyle="1" w:styleId="a5">
    <w:name w:val="Основной текст Знак"/>
    <w:link w:val="a4"/>
    <w:rsid w:val="00FA0098"/>
    <w:rPr>
      <w:sz w:val="24"/>
    </w:rPr>
  </w:style>
  <w:style w:type="paragraph" w:styleId="3">
    <w:name w:val="Body Text 3"/>
    <w:basedOn w:val="a"/>
    <w:link w:val="30"/>
    <w:rsid w:val="00DA5B2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DA5B20"/>
    <w:rPr>
      <w:sz w:val="16"/>
      <w:szCs w:val="16"/>
      <w:lang w:eastAsia="en-US"/>
    </w:rPr>
  </w:style>
  <w:style w:type="paragraph" w:styleId="a7">
    <w:name w:val="footnote text"/>
    <w:basedOn w:val="a"/>
    <w:link w:val="a8"/>
    <w:rsid w:val="006303E5"/>
    <w:rPr>
      <w:lang w:val="x-none"/>
    </w:rPr>
  </w:style>
  <w:style w:type="character" w:customStyle="1" w:styleId="a8">
    <w:name w:val="Текст сноски Знак"/>
    <w:link w:val="a7"/>
    <w:rsid w:val="006303E5"/>
    <w:rPr>
      <w:lang w:eastAsia="en-US"/>
    </w:rPr>
  </w:style>
  <w:style w:type="character" w:styleId="a9">
    <w:name w:val="footnote reference"/>
    <w:rsid w:val="006303E5"/>
    <w:rPr>
      <w:vertAlign w:val="superscript"/>
    </w:rPr>
  </w:style>
  <w:style w:type="paragraph" w:styleId="aa">
    <w:name w:val="Balloon Text"/>
    <w:basedOn w:val="a"/>
    <w:link w:val="ab"/>
    <w:rsid w:val="00566CDC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566CDC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A565D4"/>
    <w:pPr>
      <w:ind w:firstLine="567"/>
      <w:jc w:val="both"/>
    </w:pPr>
    <w:rPr>
      <w:sz w:val="28"/>
      <w:lang w:eastAsia="ko-KR"/>
    </w:rPr>
  </w:style>
  <w:style w:type="character" w:styleId="ac">
    <w:name w:val="Hyperlink"/>
    <w:uiPriority w:val="99"/>
    <w:unhideWhenUsed/>
    <w:rsid w:val="002370A3"/>
    <w:rPr>
      <w:color w:val="0000FF"/>
      <w:u w:val="single"/>
    </w:rPr>
  </w:style>
  <w:style w:type="table" w:styleId="-1">
    <w:name w:val="Table Web 1"/>
    <w:basedOn w:val="a1"/>
    <w:rsid w:val="00BA3F1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Название"/>
    <w:basedOn w:val="a"/>
    <w:link w:val="ae"/>
    <w:qFormat/>
    <w:rsid w:val="00E73EA9"/>
    <w:pPr>
      <w:jc w:val="center"/>
    </w:pPr>
    <w:rPr>
      <w:b/>
      <w:sz w:val="24"/>
      <w:lang w:val="x-none" w:eastAsia="x-none"/>
    </w:rPr>
  </w:style>
  <w:style w:type="character" w:customStyle="1" w:styleId="ae">
    <w:name w:val="Название Знак"/>
    <w:basedOn w:val="a0"/>
    <w:link w:val="ad"/>
    <w:rsid w:val="00E73EA9"/>
    <w:rPr>
      <w:b/>
      <w:sz w:val="24"/>
      <w:lang w:val="x-none" w:eastAsia="x-none"/>
    </w:rPr>
  </w:style>
  <w:style w:type="character" w:styleId="af">
    <w:name w:val="Strong"/>
    <w:uiPriority w:val="22"/>
    <w:qFormat/>
    <w:rsid w:val="00E73EA9"/>
    <w:rPr>
      <w:b/>
      <w:bCs/>
    </w:rPr>
  </w:style>
  <w:style w:type="paragraph" w:styleId="31">
    <w:name w:val="Body Text Indent 3"/>
    <w:basedOn w:val="a"/>
    <w:link w:val="32"/>
    <w:rsid w:val="00E73E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3EA9"/>
    <w:rPr>
      <w:sz w:val="16"/>
      <w:szCs w:val="16"/>
      <w:lang w:eastAsia="en-US"/>
    </w:rPr>
  </w:style>
  <w:style w:type="character" w:styleId="af0">
    <w:name w:val="annotation reference"/>
    <w:basedOn w:val="a0"/>
    <w:rsid w:val="00D76EAF"/>
    <w:rPr>
      <w:sz w:val="16"/>
      <w:szCs w:val="16"/>
    </w:rPr>
  </w:style>
  <w:style w:type="paragraph" w:styleId="af1">
    <w:name w:val="annotation text"/>
    <w:basedOn w:val="a"/>
    <w:link w:val="af2"/>
    <w:rsid w:val="00D76EAF"/>
  </w:style>
  <w:style w:type="character" w:customStyle="1" w:styleId="af2">
    <w:name w:val="Текст примечания Знак"/>
    <w:basedOn w:val="a0"/>
    <w:link w:val="af1"/>
    <w:rsid w:val="00D76EAF"/>
    <w:rPr>
      <w:lang w:eastAsia="en-US"/>
    </w:rPr>
  </w:style>
  <w:style w:type="paragraph" w:styleId="af3">
    <w:name w:val="annotation subject"/>
    <w:basedOn w:val="af1"/>
    <w:next w:val="af1"/>
    <w:link w:val="af4"/>
    <w:rsid w:val="00D76EAF"/>
    <w:rPr>
      <w:b/>
      <w:bCs/>
    </w:rPr>
  </w:style>
  <w:style w:type="character" w:customStyle="1" w:styleId="af4">
    <w:name w:val="Тема примечания Знак"/>
    <w:basedOn w:val="af2"/>
    <w:link w:val="af3"/>
    <w:rsid w:val="00D76EAF"/>
    <w:rPr>
      <w:b/>
      <w:bCs/>
      <w:lang w:eastAsia="en-US"/>
    </w:rPr>
  </w:style>
  <w:style w:type="paragraph" w:styleId="af5">
    <w:name w:val="List Paragraph"/>
    <w:basedOn w:val="a"/>
    <w:uiPriority w:val="34"/>
    <w:qFormat/>
    <w:rsid w:val="006A1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105.fa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y@fa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2E36D502448A409DA1AA899C77F3C2" ma:contentTypeVersion="1" ma:contentTypeDescription="Создание документа." ma:contentTypeScope="" ma:versionID="4bdfad0ac7583452e386cb30c4e7b5b8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4F7A-7079-49BA-BAF7-286A57EDC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96EE9-25E6-4586-A05A-8A784BB9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C38E5-B233-44A8-89C0-9FD4C4177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F4D08-DEDE-4C7A-9E32-58306261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договора о сотрудничестве университета с общеобразовательными организациями</vt:lpstr>
    </vt:vector>
  </TitlesOfParts>
  <Company>ОГУ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договора о сотрудничестве университета с общеобразовательными организациями</dc:title>
  <dc:subject/>
  <dc:creator>ОГУ</dc:creator>
  <cp:keywords/>
  <cp:lastModifiedBy>Рязанцев Михаил Витальевич</cp:lastModifiedBy>
  <cp:revision>4</cp:revision>
  <cp:lastPrinted>2021-03-26T07:00:00Z</cp:lastPrinted>
  <dcterms:created xsi:type="dcterms:W3CDTF">2022-10-19T13:52:00Z</dcterms:created>
  <dcterms:modified xsi:type="dcterms:W3CDTF">2024-06-17T10:35:00Z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0x010100122E36D502448A409DA1AA899C77F3C2</vt:lpwstr>
  </property>
</Properties>
</file>