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C9" w:rsidRDefault="001752C9" w:rsidP="001752C9">
      <w:r>
        <w:t>Федеральное государственное образовательное бюджетное</w:t>
      </w:r>
    </w:p>
    <w:p w:rsidR="001752C9" w:rsidRDefault="001752C9" w:rsidP="001752C9">
      <w:r>
        <w:t>учреждение высшего образования</w:t>
      </w:r>
    </w:p>
    <w:p w:rsidR="001752C9" w:rsidRDefault="001752C9" w:rsidP="001752C9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1752C9" w:rsidRDefault="001752C9" w:rsidP="001752C9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1752C9" w:rsidRDefault="001752C9" w:rsidP="001752C9"/>
    <w:p w:rsidR="001752C9" w:rsidRDefault="001752C9" w:rsidP="001752C9">
      <w:pPr>
        <w:jc w:val="both"/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1752C9" w:rsidRDefault="001752C9" w:rsidP="001752C9">
      <w:pPr>
        <w:spacing w:before="600"/>
        <w:rPr>
          <w:b/>
        </w:rPr>
      </w:pPr>
      <w:r>
        <w:rPr>
          <w:b/>
        </w:rPr>
        <w:t>ОТЧЕТ</w:t>
      </w:r>
    </w:p>
    <w:p w:rsidR="001752C9" w:rsidRDefault="001752C9" w:rsidP="001752C9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1752C9" w:rsidRPr="00781D42" w:rsidRDefault="001752C9" w:rsidP="001752C9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>производственная практика:</w:t>
      </w:r>
      <w:r>
        <w:rPr>
          <w:u w:val="single"/>
        </w:rPr>
        <w:t xml:space="preserve"> </w:t>
      </w:r>
      <w:r w:rsidRPr="00781D42">
        <w:rPr>
          <w:u w:val="single"/>
        </w:rPr>
        <w:t xml:space="preserve">проектно-технологическая </w:t>
      </w:r>
      <w:r>
        <w:rPr>
          <w:u w:val="single"/>
        </w:rPr>
        <w:t xml:space="preserve">  </w:t>
      </w:r>
      <w:r w:rsidRPr="00781D42">
        <w:rPr>
          <w:u w:val="single"/>
        </w:rPr>
        <w:t xml:space="preserve">практика </w:t>
      </w:r>
    </w:p>
    <w:p w:rsidR="001752C9" w:rsidRDefault="001752C9" w:rsidP="001752C9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</w:t>
      </w:r>
      <w:r w:rsidRPr="00781D42">
        <w:rPr>
          <w:sz w:val="24"/>
          <w:u w:val="single"/>
        </w:rPr>
        <w:t xml:space="preserve"> </w:t>
      </w:r>
      <w:r>
        <w:rPr>
          <w:u w:val="single"/>
        </w:rPr>
        <w:t xml:space="preserve">научно-исследовательская    </w:t>
      </w:r>
    </w:p>
    <w:p w:rsidR="001752C9" w:rsidRDefault="001752C9" w:rsidP="001752C9">
      <w:pPr>
        <w:ind w:firstLine="1985"/>
        <w:jc w:val="both"/>
        <w:rPr>
          <w:u w:val="single"/>
        </w:rPr>
      </w:pPr>
      <w:r>
        <w:rPr>
          <w:u w:val="single"/>
        </w:rPr>
        <w:t>работа</w:t>
      </w:r>
    </w:p>
    <w:p w:rsidR="001752C9" w:rsidRPr="00781D42" w:rsidRDefault="001752C9" w:rsidP="001752C9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</w:t>
      </w:r>
      <w:r w:rsidRPr="00781D42">
        <w:rPr>
          <w:sz w:val="24"/>
          <w:u w:val="single"/>
        </w:rPr>
        <w:t xml:space="preserve"> </w:t>
      </w:r>
      <w:r w:rsidRPr="00781D42">
        <w:rPr>
          <w:u w:val="single"/>
        </w:rPr>
        <w:t>преддипломная практика</w:t>
      </w:r>
    </w:p>
    <w:p w:rsidR="001752C9" w:rsidRPr="0056272A" w:rsidRDefault="001752C9" w:rsidP="001752C9">
      <w:pPr>
        <w:jc w:val="both"/>
      </w:pPr>
      <w:r w:rsidRPr="0056272A">
        <w:rPr>
          <w:sz w:val="16"/>
          <w:szCs w:val="16"/>
        </w:rPr>
        <w:t xml:space="preserve">                                                                                              (указать вид (тип/типы) практики)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38.03.04 «Государственное и муниципальное 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                                                                            управление»</w:t>
      </w:r>
    </w:p>
    <w:p w:rsidR="001752C9" w:rsidRPr="0094760F" w:rsidRDefault="001752C9" w:rsidP="001752C9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181B5B15" wp14:editId="6C81E3C2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35C28" id="Прямая соединительная линия 1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4m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GWZpGxd&#10;qADx1Kz9uApu7ZMue+F1+gNjtM/yHyb5+T4iCpv3y8dluYBbonD2EBzAKG5SnQ/xCbcaJafGSpqk&#10;DanI7mmIQ+iPkLStTLLBKsnOpVJ54bebU+XRjqRpyN9Y46cwby8MGwATSJFYDTyyFw+KDwVecAHS&#10;QedlbiQPLZ8KsDdZE2CgDESmFAGNTEnzPyeNsSmN50H+28QpOle0Jk6JWhrrM+NbRJK7seyQryxz&#10;hVHLwo/PIs3y7XVW5Obxrr4D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NUefib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94760F">
        <w:rPr>
          <w:sz w:val="16"/>
          <w:szCs w:val="16"/>
        </w:rPr>
        <w:t>(код, наименование)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1752C9" w:rsidRPr="0056272A" w:rsidRDefault="001752C9" w:rsidP="001752C9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4E0B6CFB" wp14:editId="2760BB6B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5ADBE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LV4Y7X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</w:t>
      </w:r>
      <w:r w:rsidRPr="0056272A">
        <w:rPr>
          <w:sz w:val="16"/>
          <w:szCs w:val="16"/>
        </w:rPr>
        <w:t>(наименование)</w:t>
      </w:r>
    </w:p>
    <w:p w:rsidR="001752C9" w:rsidRDefault="001752C9" w:rsidP="001752C9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1752C9" w:rsidRDefault="001752C9" w:rsidP="001752C9">
      <w:pPr>
        <w:ind w:left="3969"/>
        <w:jc w:val="both"/>
      </w:pPr>
    </w:p>
    <w:p w:rsidR="001752C9" w:rsidRDefault="001752C9" w:rsidP="001752C9">
      <w:pPr>
        <w:ind w:left="3969"/>
        <w:jc w:val="both"/>
      </w:pPr>
      <w:r>
        <w:t>Выполнил:</w:t>
      </w:r>
    </w:p>
    <w:p w:rsidR="001752C9" w:rsidRDefault="001752C9" w:rsidP="001752C9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1752C9" w:rsidRPr="006E102B" w:rsidRDefault="001752C9" w:rsidP="001752C9">
      <w:pPr>
        <w:ind w:left="3969"/>
        <w:jc w:val="both"/>
      </w:pPr>
      <w:r w:rsidRPr="006E102B">
        <w:rPr>
          <w:sz w:val="16"/>
          <w:szCs w:val="16"/>
        </w:rPr>
        <w:t xml:space="preserve">                                     </w:t>
      </w:r>
      <w:bookmarkStart w:id="0" w:name="_Hlk188315148"/>
      <w:r w:rsidRPr="006E102B">
        <w:rPr>
          <w:sz w:val="16"/>
          <w:szCs w:val="16"/>
        </w:rPr>
        <w:t>(</w:t>
      </w:r>
      <w:proofErr w:type="gramStart"/>
      <w:r w:rsidRPr="006E102B">
        <w:rPr>
          <w:sz w:val="16"/>
          <w:szCs w:val="16"/>
        </w:rPr>
        <w:t>номер)</w:t>
      </w:r>
      <w:bookmarkEnd w:id="0"/>
      <w:r w:rsidRPr="006E102B">
        <w:rPr>
          <w:sz w:val="16"/>
          <w:szCs w:val="16"/>
        </w:rPr>
        <w:t xml:space="preserve">   </w:t>
      </w:r>
      <w:proofErr w:type="gramEnd"/>
      <w:r w:rsidRPr="006E102B">
        <w:rPr>
          <w:sz w:val="16"/>
          <w:szCs w:val="16"/>
        </w:rPr>
        <w:t xml:space="preserve">             (номер)</w:t>
      </w:r>
    </w:p>
    <w:p w:rsidR="001752C9" w:rsidRDefault="001752C9" w:rsidP="001752C9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1752C9" w:rsidRPr="006E102B" w:rsidRDefault="001752C9" w:rsidP="001752C9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6E102B">
        <w:rPr>
          <w:sz w:val="16"/>
          <w:szCs w:val="16"/>
        </w:rPr>
        <w:t xml:space="preserve">(подпись) </w:t>
      </w:r>
      <w:r w:rsidRPr="006E102B">
        <w:rPr>
          <w:sz w:val="16"/>
          <w:szCs w:val="16"/>
        </w:rPr>
        <w:tab/>
        <w:t>(инициалы, фамилия)</w:t>
      </w:r>
    </w:p>
    <w:p w:rsidR="001752C9" w:rsidRDefault="001752C9" w:rsidP="001752C9">
      <w:pPr>
        <w:ind w:left="3969"/>
        <w:jc w:val="both"/>
      </w:pPr>
    </w:p>
    <w:p w:rsidR="001752C9" w:rsidRDefault="001752C9" w:rsidP="001752C9">
      <w:pPr>
        <w:ind w:left="3969"/>
        <w:jc w:val="both"/>
      </w:pPr>
      <w:r>
        <w:t>Согласовано:</w:t>
      </w:r>
    </w:p>
    <w:p w:rsidR="001752C9" w:rsidRDefault="001752C9" w:rsidP="001752C9">
      <w:pPr>
        <w:ind w:left="3969"/>
        <w:jc w:val="both"/>
      </w:pPr>
      <w:r>
        <w:t xml:space="preserve">Руководитель практики от организации:  </w:t>
      </w:r>
    </w:p>
    <w:p w:rsidR="001752C9" w:rsidRDefault="001752C9" w:rsidP="001752C9">
      <w:pPr>
        <w:ind w:left="4139"/>
        <w:jc w:val="both"/>
        <w:rPr>
          <w:i/>
          <w:sz w:val="16"/>
          <w:szCs w:val="16"/>
        </w:rPr>
      </w:pPr>
    </w:p>
    <w:p w:rsidR="001752C9" w:rsidRDefault="001752C9" w:rsidP="001752C9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1752C9" w:rsidRPr="006E102B" w:rsidRDefault="001752C9" w:rsidP="001752C9">
      <w:pPr>
        <w:ind w:left="4139"/>
        <w:jc w:val="both"/>
        <w:rPr>
          <w:sz w:val="16"/>
          <w:szCs w:val="16"/>
        </w:rPr>
      </w:pPr>
      <w:r w:rsidRPr="006E102B">
        <w:rPr>
          <w:sz w:val="16"/>
          <w:szCs w:val="16"/>
        </w:rPr>
        <w:t>(наименование должности)</w:t>
      </w:r>
      <w:r w:rsidRPr="006E102B">
        <w:rPr>
          <w:sz w:val="16"/>
          <w:szCs w:val="16"/>
        </w:rPr>
        <w:tab/>
      </w:r>
      <w:r w:rsidRPr="006E102B">
        <w:rPr>
          <w:sz w:val="16"/>
          <w:szCs w:val="16"/>
        </w:rPr>
        <w:tab/>
        <w:t>(инициалы, фамилия)</w:t>
      </w:r>
    </w:p>
    <w:p w:rsidR="001752C9" w:rsidRDefault="001752C9" w:rsidP="001752C9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1752C9" w:rsidRDefault="001752C9" w:rsidP="001752C9">
      <w:pPr>
        <w:ind w:left="7230"/>
      </w:pPr>
      <w:r>
        <w:t>_____________</w:t>
      </w:r>
    </w:p>
    <w:p w:rsidR="001752C9" w:rsidRPr="006E102B" w:rsidRDefault="001752C9" w:rsidP="001752C9">
      <w:pPr>
        <w:ind w:left="7797"/>
        <w:rPr>
          <w:sz w:val="16"/>
          <w:szCs w:val="16"/>
        </w:rPr>
      </w:pPr>
      <w:r w:rsidRPr="006E102B">
        <w:rPr>
          <w:sz w:val="16"/>
          <w:szCs w:val="16"/>
        </w:rPr>
        <w:t>(подпись)</w:t>
      </w:r>
    </w:p>
    <w:p w:rsidR="001752C9" w:rsidRPr="006E102B" w:rsidRDefault="001752C9" w:rsidP="001752C9">
      <w:pPr>
        <w:ind w:left="7938"/>
        <w:rPr>
          <w:sz w:val="16"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jc w:val="both"/>
        <w:rPr>
          <w:b/>
          <w:szCs w:val="16"/>
        </w:rPr>
      </w:pPr>
    </w:p>
    <w:p w:rsidR="001752C9" w:rsidRPr="00BB4C76" w:rsidRDefault="001752C9" w:rsidP="001752C9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1752C9" w:rsidRDefault="001752C9">
      <w:pPr>
        <w:spacing w:after="160" w:line="259" w:lineRule="auto"/>
        <w:jc w:val="left"/>
      </w:pPr>
      <w:r>
        <w:br w:type="page"/>
      </w:r>
    </w:p>
    <w:p w:rsidR="001752C9" w:rsidRDefault="001752C9" w:rsidP="001752C9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1752C9" w:rsidRDefault="001752C9" w:rsidP="001752C9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1752C9" w:rsidRDefault="001752C9" w:rsidP="001752C9">
      <w:pPr>
        <w:rPr>
          <w:b/>
          <w:sz w:val="24"/>
        </w:rPr>
      </w:pP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1752C9" w:rsidRDefault="001752C9" w:rsidP="001752C9">
      <w:pPr>
        <w:rPr>
          <w:b/>
          <w:sz w:val="24"/>
        </w:rPr>
      </w:pPr>
    </w:p>
    <w:p w:rsidR="001752C9" w:rsidRPr="00DD394C" w:rsidRDefault="001752C9" w:rsidP="001752C9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1752C9" w:rsidRPr="00DD394C" w:rsidRDefault="001752C9" w:rsidP="001752C9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 w:rsidRPr="00DD394C">
        <w:rPr>
          <w:sz w:val="24"/>
          <w:szCs w:val="24"/>
          <w:u w:val="single"/>
        </w:rPr>
        <w:t xml:space="preserve">производственной </w:t>
      </w:r>
      <w:r w:rsidRPr="00DD394C">
        <w:rPr>
          <w:sz w:val="24"/>
          <w:szCs w:val="24"/>
        </w:rPr>
        <w:t>практики</w:t>
      </w:r>
    </w:p>
    <w:p w:rsidR="001752C9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>ипы практики: производственная практика: проектно-технологическая практика</w:t>
      </w:r>
    </w:p>
    <w:p w:rsidR="001752C9" w:rsidRPr="00E0512C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 xml:space="preserve">производственная практика: </w:t>
      </w:r>
      <w:r>
        <w:rPr>
          <w:sz w:val="24"/>
          <w:szCs w:val="24"/>
        </w:rPr>
        <w:t>научно-исследовательская работа</w:t>
      </w:r>
    </w:p>
    <w:p w:rsidR="001752C9" w:rsidRPr="00E0512C" w:rsidRDefault="001752C9" w:rsidP="00175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1752C9" w:rsidRDefault="001752C9" w:rsidP="001752C9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586E2611" wp14:editId="14B73AC3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5B49D" id="Прямая соединительная линия 2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AnKflo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5456037C" wp14:editId="02D0922E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2D8B9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1752C9" w:rsidRDefault="001752C9" w:rsidP="001752C9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168491EE" wp14:editId="76DF192C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F4456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1752C9" w:rsidRDefault="001752C9" w:rsidP="001752C9">
      <w:pPr>
        <w:rPr>
          <w:i/>
          <w:sz w:val="24"/>
        </w:rPr>
      </w:pPr>
      <w:r>
        <w:rPr>
          <w:i/>
          <w:sz w:val="24"/>
        </w:rPr>
        <w:t>(фамилия, имя, отчество)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>Направление подготовки   38.03.04 «Государственное и муниципальное управление»</w:t>
      </w:r>
    </w:p>
    <w:p w:rsidR="001752C9" w:rsidRDefault="001752C9" w:rsidP="001752C9">
      <w:pPr>
        <w:jc w:val="left"/>
        <w:rPr>
          <w:sz w:val="20"/>
        </w:rPr>
      </w:pPr>
      <w:r>
        <w:rPr>
          <w:sz w:val="24"/>
        </w:rPr>
        <w:t>Образовательная программа «Государственное и муниципальное управление»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1752C9" w:rsidRDefault="001752C9" w:rsidP="001752C9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67D5A94A" wp14:editId="0ACC62EA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E3693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1752C9" w:rsidRDefault="001752C9" w:rsidP="001752C9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5DFB551E" wp14:editId="0DFD3CE3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8B1DE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1752C9" w:rsidRDefault="001752C9" w:rsidP="001752C9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1752C9" w:rsidRPr="000F3DCF" w:rsidTr="007F751A">
        <w:trPr>
          <w:trHeight w:val="695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1752C9" w:rsidRPr="000F3DCF" w:rsidTr="007F751A">
        <w:trPr>
          <w:trHeight w:val="350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1752C9" w:rsidRPr="000F3DCF" w:rsidTr="007F751A">
        <w:trPr>
          <w:trHeight w:val="287"/>
        </w:trPr>
        <w:tc>
          <w:tcPr>
            <w:tcW w:w="9899" w:type="dxa"/>
            <w:gridSpan w:val="3"/>
          </w:tcPr>
          <w:p w:rsidR="001752C9" w:rsidRPr="000F3DCF" w:rsidRDefault="001752C9" w:rsidP="007F751A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1752C9" w:rsidRPr="000F3DCF" w:rsidTr="007F751A">
        <w:trPr>
          <w:trHeight w:val="194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197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202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461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752C9" w:rsidRPr="000F3DCF" w:rsidTr="007F751A">
        <w:trPr>
          <w:trHeight w:val="70"/>
        </w:trPr>
        <w:tc>
          <w:tcPr>
            <w:tcW w:w="9899" w:type="dxa"/>
            <w:gridSpan w:val="3"/>
          </w:tcPr>
          <w:p w:rsidR="001752C9" w:rsidRPr="000F3DCF" w:rsidRDefault="001752C9" w:rsidP="007F751A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1752C9" w:rsidRPr="000F3DCF" w:rsidTr="007F751A">
        <w:trPr>
          <w:trHeight w:val="403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1062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347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1752C9" w:rsidRPr="000F3DCF" w:rsidTr="007F751A">
        <w:trPr>
          <w:trHeight w:val="217"/>
        </w:trPr>
        <w:tc>
          <w:tcPr>
            <w:tcW w:w="9899" w:type="dxa"/>
            <w:gridSpan w:val="3"/>
          </w:tcPr>
          <w:p w:rsidR="001752C9" w:rsidRPr="000F3DCF" w:rsidRDefault="001752C9" w:rsidP="007F751A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1752C9" w:rsidRPr="000F3DCF" w:rsidTr="007F751A">
        <w:trPr>
          <w:trHeight w:val="328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1752C9" w:rsidRPr="000F3DCF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1752C9" w:rsidRDefault="001752C9" w:rsidP="001752C9">
      <w:pPr>
        <w:rPr>
          <w:sz w:val="24"/>
        </w:rPr>
      </w:pPr>
    </w:p>
    <w:p w:rsidR="001752C9" w:rsidRPr="00A04268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A04268">
        <w:rPr>
          <w:sz w:val="24"/>
          <w:szCs w:val="22"/>
        </w:rPr>
        <w:t>Руководитель практики от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1752C9" w:rsidRDefault="001752C9" w:rsidP="001752C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1752C9" w:rsidRDefault="001752C9" w:rsidP="001752C9">
      <w:pPr>
        <w:jc w:val="left"/>
        <w:rPr>
          <w:sz w:val="24"/>
        </w:rPr>
      </w:pP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Default="001752C9" w:rsidP="001752C9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1752C9" w:rsidRPr="00DD394C" w:rsidRDefault="001752C9" w:rsidP="001752C9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1752C9" w:rsidRDefault="001752C9" w:rsidP="001752C9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1752C9" w:rsidRDefault="001752C9" w:rsidP="001752C9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1752C9" w:rsidRDefault="001752C9" w:rsidP="001752C9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1752C9" w:rsidRDefault="001752C9" w:rsidP="001752C9">
      <w:pPr>
        <w:jc w:val="left"/>
        <w:rPr>
          <w:sz w:val="24"/>
        </w:rPr>
      </w:pP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1752C9" w:rsidRDefault="001752C9" w:rsidP="001752C9">
      <w:pPr>
        <w:spacing w:before="120"/>
        <w:jc w:val="both"/>
        <w:rPr>
          <w:sz w:val="24"/>
        </w:rPr>
      </w:pPr>
      <w:r>
        <w:rPr>
          <w:sz w:val="24"/>
        </w:rPr>
        <w:t xml:space="preserve">по </w:t>
      </w:r>
      <w:r w:rsidRPr="00E93163">
        <w:rPr>
          <w:sz w:val="24"/>
          <w:u w:val="single"/>
        </w:rPr>
        <w:t xml:space="preserve">производственной </w:t>
      </w:r>
      <w:r>
        <w:rPr>
          <w:sz w:val="24"/>
        </w:rPr>
        <w:t>практике</w:t>
      </w:r>
    </w:p>
    <w:p w:rsidR="001752C9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>ипы практики: производственная практика: проектно-технологическая</w:t>
      </w:r>
      <w:r>
        <w:rPr>
          <w:sz w:val="24"/>
          <w:szCs w:val="24"/>
        </w:rPr>
        <w:t xml:space="preserve"> практика</w:t>
      </w:r>
    </w:p>
    <w:p w:rsidR="001752C9" w:rsidRPr="00E0512C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производственная </w:t>
      </w:r>
      <w:r w:rsidRPr="00E0512C">
        <w:rPr>
          <w:sz w:val="24"/>
          <w:szCs w:val="24"/>
        </w:rPr>
        <w:t>практика</w:t>
      </w:r>
      <w:r>
        <w:rPr>
          <w:sz w:val="24"/>
          <w:szCs w:val="24"/>
        </w:rPr>
        <w:t>: научно-исследовательская работа</w:t>
      </w:r>
    </w:p>
    <w:p w:rsidR="001752C9" w:rsidRPr="00E0512C" w:rsidRDefault="001752C9" w:rsidP="00175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1752C9" w:rsidRDefault="001752C9" w:rsidP="001752C9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1752C9" w:rsidRDefault="001752C9" w:rsidP="001752C9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9504" behindDoc="0" locked="0" layoutInCell="0" allowOverlap="1" wp14:anchorId="0174D8A0" wp14:editId="7AA716E9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C4479" id="Прямая соединительная линия 4" o:spid="_x0000_s1026" style="position:absolute;z-index:25166950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8480" behindDoc="0" locked="0" layoutInCell="0" allowOverlap="1" wp14:anchorId="7726EFF7" wp14:editId="2BD0BDC2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5D13D" id="Прямая соединительная линия 3" o:spid="_x0000_s1026" style="position:absolute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1752C9" w:rsidRDefault="001752C9" w:rsidP="001752C9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0528" behindDoc="0" locked="0" layoutInCell="0" allowOverlap="1" wp14:anchorId="020C8C07" wp14:editId="3664A623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AC146" id="Прямая соединительная линия 5" o:spid="_x0000_s1026" style="position:absolute;z-index:25167052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1752C9" w:rsidRPr="00606283" w:rsidRDefault="001752C9" w:rsidP="001752C9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</w:t>
      </w:r>
      <w:r>
        <w:rPr>
          <w:sz w:val="24"/>
          <w:u w:val="single"/>
        </w:rPr>
        <w:t>4</w:t>
      </w:r>
      <w:r w:rsidRPr="00606283">
        <w:rPr>
          <w:sz w:val="24"/>
          <w:u w:val="single"/>
        </w:rPr>
        <w:t xml:space="preserve"> 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1752C9" w:rsidRPr="00606283" w:rsidRDefault="001752C9" w:rsidP="001752C9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1752C9" w:rsidRDefault="001752C9" w:rsidP="001752C9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1552" behindDoc="0" locked="0" layoutInCell="0" allowOverlap="1" wp14:anchorId="4E464C08" wp14:editId="79DFAC0A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15190" id="Прямая соединительная линия 9" o:spid="_x0000_s1026" style="position:absolute;z-index:25167155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1752C9" w:rsidRDefault="001752C9" w:rsidP="001752C9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2576" behindDoc="0" locked="0" layoutInCell="0" allowOverlap="1" wp14:anchorId="14D7F35F" wp14:editId="3BA0412E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CD823" id="Прямая соединительная линия 13" o:spid="_x0000_s1026" style="position:absolute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1752C9" w:rsidRDefault="001752C9" w:rsidP="001752C9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4530"/>
      </w:tblGrid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Pr="008324D4" w:rsidRDefault="001752C9" w:rsidP="007F751A">
            <w:pPr>
              <w:widowControl w:val="0"/>
              <w:rPr>
                <w:sz w:val="24"/>
                <w:szCs w:val="24"/>
              </w:rPr>
            </w:pPr>
            <w:r w:rsidRPr="008324D4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jc w:val="both"/>
              <w:rPr>
                <w:sz w:val="24"/>
                <w:szCs w:val="24"/>
              </w:rPr>
            </w:pPr>
            <w:r w:rsidRPr="00A206FD">
              <w:rPr>
                <w:sz w:val="24"/>
                <w:szCs w:val="24"/>
              </w:rPr>
              <w:t xml:space="preserve">Изучить нормативно-правовое обеспечение деятельности </w:t>
            </w:r>
            <w:r>
              <w:rPr>
                <w:sz w:val="24"/>
                <w:szCs w:val="24"/>
              </w:rPr>
              <w:t xml:space="preserve">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752C9" w:rsidRDefault="001752C9" w:rsidP="007F75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Рассмотреть </w:t>
            </w:r>
            <w:r w:rsidRPr="00A206FD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 xml:space="preserve">е </w:t>
            </w:r>
            <w:r w:rsidRPr="00A206FD">
              <w:rPr>
                <w:sz w:val="24"/>
                <w:szCs w:val="24"/>
              </w:rPr>
              <w:t xml:space="preserve">направления </w:t>
            </w:r>
            <w:r>
              <w:rPr>
                <w:sz w:val="24"/>
                <w:szCs w:val="24"/>
              </w:rPr>
              <w:t xml:space="preserve">деятельности 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752C9" w:rsidRPr="008324D4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роль ИКТ в предоставлении государственных (или муниципальных) услуг 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>Способность применять информационно-коммуникационные технологии, основные положения законодательства о персональных данных, об общих принципах функционирования системы электронного правительства для обеспечения деятельности государственных и муниципальных органов власти и управления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Изучить </w:t>
            </w:r>
            <w:r w:rsidRPr="00554F51">
              <w:rPr>
                <w:rFonts w:eastAsia="Times New Roman"/>
                <w:sz w:val="24"/>
                <w:szCs w:val="24"/>
              </w:rPr>
              <w:t xml:space="preserve">современные коммуникативные технологии, </w:t>
            </w:r>
            <w:r>
              <w:rPr>
                <w:rFonts w:eastAsia="Times New Roman"/>
                <w:sz w:val="24"/>
                <w:szCs w:val="24"/>
              </w:rPr>
              <w:t xml:space="preserve">применяемые в </w:t>
            </w:r>
            <w:r>
              <w:rPr>
                <w:sz w:val="24"/>
                <w:szCs w:val="24"/>
              </w:rPr>
              <w:t xml:space="preserve">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752C9" w:rsidRPr="008324D4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Рассмотреть участие … </w:t>
            </w:r>
            <w:r>
              <w:rPr>
                <w:sz w:val="24"/>
                <w:szCs w:val="24"/>
              </w:rPr>
              <w:t xml:space="preserve">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в реализации </w:t>
            </w:r>
            <w:r w:rsidRPr="003317AA">
              <w:rPr>
                <w:sz w:val="24"/>
                <w:szCs w:val="24"/>
              </w:rPr>
              <w:t>стратегических целей и национальных задач развития Российской Федерации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>Способность осуществлять межведомственные, внутриорганизационные и личностные коммуникации, обеспечивать взаимодействие органов государственной и муниципальной власти и управления со всеми заинтересованными сторонами в реализации стратегических целей и национальных задач развития Российской Федерации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Pr="008324D4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второй главы ВКР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 xml:space="preserve">Способность к использованию </w:t>
            </w:r>
            <w:r w:rsidRPr="003317AA">
              <w:rPr>
                <w:sz w:val="24"/>
                <w:szCs w:val="24"/>
              </w:rPr>
              <w:lastRenderedPageBreak/>
              <w:t xml:space="preserve">инструментов качественного и количественного анализа при оценке результатов работы органов государственного и муниципального управления, программ и итогов социально – экономического развития страны, субъектов Российской Федерации, муниципальных образований, отраслей экономики и социальной сферы 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Pr="009633B2" w:rsidRDefault="001752C9" w:rsidP="007F751A">
            <w:pPr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 w:rsidRPr="00733D6A">
              <w:rPr>
                <w:rFonts w:eastAsia="Calibri"/>
                <w:sz w:val="24"/>
                <w:szCs w:val="24"/>
              </w:rPr>
              <w:t>Проект третьей главы ВКР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>Способность использовать современные методы и инструменты для управления развитием субъектов Российской Федерации и муниципальных образований</w:t>
            </w:r>
          </w:p>
        </w:tc>
      </w:tr>
    </w:tbl>
    <w:p w:rsidR="001752C9" w:rsidRDefault="001752C9" w:rsidP="001752C9">
      <w:pPr>
        <w:jc w:val="both"/>
        <w:rPr>
          <w:sz w:val="24"/>
        </w:rPr>
      </w:pP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Pr="00231C7F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1752C9" w:rsidRDefault="001752C9" w:rsidP="001752C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1752C9" w:rsidRPr="006C5D55" w:rsidRDefault="001752C9" w:rsidP="001752C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Default="001752C9" w:rsidP="001752C9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1752C9" w:rsidRPr="006C5D55" w:rsidRDefault="001752C9" w:rsidP="001752C9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1752C9" w:rsidRDefault="001752C9">
      <w:pPr>
        <w:spacing w:after="160" w:line="259" w:lineRule="auto"/>
        <w:jc w:val="left"/>
      </w:pPr>
      <w:r>
        <w:br w:type="page"/>
      </w:r>
    </w:p>
    <w:p w:rsidR="001752C9" w:rsidRDefault="001752C9" w:rsidP="001752C9">
      <w:r>
        <w:lastRenderedPageBreak/>
        <w:t>Федеральное государственное образовательное бюджетное</w:t>
      </w:r>
    </w:p>
    <w:p w:rsidR="001752C9" w:rsidRDefault="001752C9" w:rsidP="001752C9">
      <w:r>
        <w:t>учреждение высшего образования</w:t>
      </w:r>
    </w:p>
    <w:p w:rsidR="001752C9" w:rsidRDefault="001752C9" w:rsidP="001752C9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1752C9" w:rsidRDefault="001752C9" w:rsidP="001752C9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1752C9" w:rsidRDefault="001752C9" w:rsidP="001752C9"/>
    <w:p w:rsidR="001752C9" w:rsidRDefault="001752C9" w:rsidP="001752C9">
      <w:r>
        <w:t>Кафедра «Экономика и менеджмент»</w:t>
      </w:r>
    </w:p>
    <w:p w:rsidR="001752C9" w:rsidRDefault="001752C9" w:rsidP="001752C9"/>
    <w:p w:rsidR="001752C9" w:rsidRDefault="001752C9" w:rsidP="001752C9">
      <w:pPr>
        <w:spacing w:before="1320"/>
        <w:rPr>
          <w:b/>
        </w:rPr>
      </w:pPr>
      <w:r>
        <w:rPr>
          <w:b/>
        </w:rPr>
        <w:t>ДНЕВНИК</w:t>
      </w:r>
    </w:p>
    <w:p w:rsidR="001752C9" w:rsidRDefault="001752C9" w:rsidP="001752C9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1752C9" w:rsidRDefault="001752C9" w:rsidP="001752C9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>производственная практика: проектно-технологическая практика</w:t>
      </w:r>
    </w:p>
    <w:p w:rsidR="001752C9" w:rsidRPr="00591600" w:rsidRDefault="001752C9" w:rsidP="001752C9">
      <w:pPr>
        <w:ind w:left="1985" w:hanging="1985"/>
        <w:jc w:val="both"/>
        <w:rPr>
          <w:u w:val="single"/>
        </w:rPr>
      </w:pPr>
      <w:r>
        <w:t xml:space="preserve">                            </w:t>
      </w:r>
      <w:r w:rsidRPr="00591600">
        <w:rPr>
          <w:u w:val="single"/>
        </w:rPr>
        <w:t>производственная практика: научно-исследовательская работа</w:t>
      </w:r>
    </w:p>
    <w:p w:rsidR="001752C9" w:rsidRDefault="001752C9" w:rsidP="001752C9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 преддипломная</w:t>
      </w:r>
      <w:r>
        <w:rPr>
          <w:u w:val="single"/>
        </w:rPr>
        <w:t xml:space="preserve"> практика</w:t>
      </w:r>
    </w:p>
    <w:p w:rsidR="001752C9" w:rsidRDefault="001752C9" w:rsidP="001752C9">
      <w:r>
        <w:t xml:space="preserve">                                                                                                                    </w:t>
      </w:r>
    </w:p>
    <w:p w:rsidR="001752C9" w:rsidRDefault="001752C9" w:rsidP="001752C9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1752C9" w:rsidRDefault="001752C9" w:rsidP="001752C9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2ABD2AF0" wp14:editId="36250863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BACC7" id="Прямая соединительная линия 18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45BF9794" wp14:editId="6226EBE5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86CAC" id="Прямая соединительная линия 19" o:spid="_x0000_s1026" style="position:absolute;z-index:25167667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1" w:name="_Hlk188317021"/>
      <w:r>
        <w:rPr>
          <w:i/>
          <w:sz w:val="16"/>
          <w:szCs w:val="16"/>
        </w:rPr>
        <w:t xml:space="preserve">                               (</w:t>
      </w:r>
      <w:proofErr w:type="gramStart"/>
      <w:r>
        <w:rPr>
          <w:i/>
          <w:sz w:val="16"/>
          <w:szCs w:val="16"/>
        </w:rPr>
        <w:t>номер)</w:t>
      </w:r>
      <w:r w:rsidRPr="00DA422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</w:t>
      </w:r>
      <w:proofErr w:type="gramEnd"/>
      <w:r>
        <w:rPr>
          <w:i/>
          <w:sz w:val="16"/>
          <w:szCs w:val="16"/>
        </w:rPr>
        <w:t xml:space="preserve">                                                               (номер)</w:t>
      </w:r>
    </w:p>
    <w:p w:rsidR="001752C9" w:rsidRDefault="001752C9" w:rsidP="001752C9">
      <w:pPr>
        <w:rPr>
          <w:i/>
          <w:sz w:val="16"/>
          <w:szCs w:val="16"/>
        </w:rPr>
      </w:pPr>
    </w:p>
    <w:bookmarkEnd w:id="1"/>
    <w:p w:rsidR="001752C9" w:rsidRDefault="001752C9" w:rsidP="001752C9"/>
    <w:p w:rsidR="001752C9" w:rsidRDefault="001752C9" w:rsidP="001752C9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0A3495F3" wp14:editId="1E693205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C866A" id="Прямая соединительная линия 20" o:spid="_x0000_s1026" style="position:absolute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(фамилия, имя, отчество)</w:t>
      </w:r>
    </w:p>
    <w:p w:rsidR="001752C9" w:rsidRDefault="001752C9" w:rsidP="001752C9">
      <w:pPr>
        <w:rPr>
          <w:sz w:val="16"/>
          <w:szCs w:val="16"/>
        </w:rPr>
      </w:pP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38.03.04 «Государственное и муниципальное     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                                                                  управление»</w:t>
      </w:r>
    </w:p>
    <w:p w:rsidR="001752C9" w:rsidRDefault="001752C9" w:rsidP="001752C9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44B099C5" wp14:editId="4607FDFF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A13C5" id="Прямая соединительная линия 21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>(код, наименование)</w:t>
      </w: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1752C9" w:rsidRDefault="001752C9" w:rsidP="001752C9">
      <w:pPr>
        <w:jc w:val="both"/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3BA7FAE6" wp14:editId="36512C89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08815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(наименование)</w:t>
      </w: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jc w:val="both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jc w:val="both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r>
        <w:rPr>
          <w:b/>
          <w:szCs w:val="16"/>
        </w:rPr>
        <w:t>Омск - 20__г.</w:t>
      </w:r>
      <w:r>
        <w:br w:type="page"/>
      </w:r>
    </w:p>
    <w:p w:rsidR="001752C9" w:rsidRDefault="001752C9" w:rsidP="001752C9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1752C9" w:rsidRPr="00427647" w:rsidRDefault="001752C9" w:rsidP="001752C9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1752C9" w:rsidRDefault="001752C9" w:rsidP="001752C9">
      <w:pPr>
        <w:spacing w:line="360" w:lineRule="auto"/>
      </w:pPr>
      <w:r>
        <w:t>__________________________________________________________________</w:t>
      </w:r>
    </w:p>
    <w:p w:rsidR="001752C9" w:rsidRDefault="001752C9" w:rsidP="001752C9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1752C9" w:rsidRDefault="001752C9" w:rsidP="001752C9">
      <w:r>
        <w:t>__________________________________________________________________</w:t>
      </w:r>
    </w:p>
    <w:p w:rsidR="001752C9" w:rsidRPr="00DA422C" w:rsidRDefault="001752C9" w:rsidP="001752C9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1752C9" w:rsidRDefault="001752C9" w:rsidP="001752C9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1752C9" w:rsidRDefault="001752C9" w:rsidP="001752C9">
      <w:pPr>
        <w:snapToGrid w:val="0"/>
        <w:jc w:val="both"/>
      </w:pPr>
      <w:r>
        <w:t>М.П.___________________</w:t>
      </w:r>
    </w:p>
    <w:p w:rsidR="001752C9" w:rsidRPr="00E11597" w:rsidRDefault="001752C9" w:rsidP="001752C9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1752C9" w:rsidRDefault="001752C9" w:rsidP="001752C9">
      <w:pPr>
        <w:snapToGrid w:val="0"/>
        <w:jc w:val="both"/>
      </w:pPr>
    </w:p>
    <w:p w:rsidR="001752C9" w:rsidRDefault="001752C9" w:rsidP="001752C9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1752C9" w:rsidRDefault="001752C9" w:rsidP="001752C9">
      <w:pPr>
        <w:snapToGrid w:val="0"/>
        <w:jc w:val="both"/>
      </w:pPr>
      <w:r>
        <w:t>М.П.___________________</w:t>
      </w:r>
    </w:p>
    <w:p w:rsidR="001752C9" w:rsidRPr="00E11597" w:rsidRDefault="001752C9" w:rsidP="001752C9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1752C9" w:rsidRDefault="001752C9" w:rsidP="001752C9"/>
    <w:p w:rsidR="001752C9" w:rsidRDefault="001752C9" w:rsidP="001752C9">
      <w:pPr>
        <w:rPr>
          <w:b/>
        </w:rPr>
      </w:pPr>
      <w:r>
        <w:rPr>
          <w:b/>
        </w:rPr>
        <w:t>УЧЕТ ВЫПОЛНЕННОЙ РАБОТЫ</w:t>
      </w:r>
    </w:p>
    <w:p w:rsidR="001752C9" w:rsidRDefault="001752C9" w:rsidP="001752C9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1752C9" w:rsidTr="007F751A">
        <w:tc>
          <w:tcPr>
            <w:tcW w:w="1136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Дата</w:t>
            </w:r>
          </w:p>
        </w:tc>
        <w:tc>
          <w:tcPr>
            <w:tcW w:w="2154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Наименование структурного подразделения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профильной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08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 xml:space="preserve">Краткое содержание 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работы студента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Отметка о выполнении работы (выполнено/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не выполнено)</w:t>
            </w: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</w:tbl>
    <w:p w:rsidR="001752C9" w:rsidRDefault="001752C9" w:rsidP="001752C9">
      <w:pPr>
        <w:jc w:val="both"/>
        <w:rPr>
          <w:sz w:val="24"/>
        </w:rPr>
      </w:pPr>
    </w:p>
    <w:p w:rsidR="001752C9" w:rsidRDefault="001752C9" w:rsidP="001752C9">
      <w:pPr>
        <w:jc w:val="both"/>
        <w:rPr>
          <w:sz w:val="24"/>
        </w:rPr>
      </w:pPr>
    </w:p>
    <w:p w:rsidR="001752C9" w:rsidRDefault="001752C9" w:rsidP="001752C9">
      <w:pPr>
        <w:jc w:val="both"/>
        <w:rPr>
          <w:sz w:val="24"/>
        </w:rPr>
      </w:pPr>
    </w:p>
    <w:p w:rsidR="001752C9" w:rsidRPr="00873ED4" w:rsidRDefault="001752C9" w:rsidP="001752C9">
      <w:pPr>
        <w:jc w:val="both"/>
      </w:pPr>
      <w:r w:rsidRPr="00873ED4">
        <w:t>Руководитель практики от</w:t>
      </w:r>
    </w:p>
    <w:p w:rsidR="001752C9" w:rsidRDefault="001752C9" w:rsidP="001752C9">
      <w:pPr>
        <w:jc w:val="both"/>
      </w:pPr>
      <w:r>
        <w:rPr>
          <w:vertAlign w:val="superscript"/>
        </w:rPr>
        <w:br/>
      </w:r>
      <w:r>
        <w:t>__________________</w:t>
      </w:r>
    </w:p>
    <w:p w:rsidR="001752C9" w:rsidRDefault="001752C9" w:rsidP="001752C9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1752C9" w:rsidRDefault="001752C9" w:rsidP="001752C9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1752C9" w:rsidRDefault="001752C9">
      <w:pPr>
        <w:spacing w:after="160" w:line="259" w:lineRule="auto"/>
        <w:jc w:val="left"/>
      </w:pPr>
      <w:r>
        <w:br w:type="page"/>
      </w:r>
    </w:p>
    <w:p w:rsidR="001752C9" w:rsidRDefault="001752C9" w:rsidP="001752C9">
      <w:pPr>
        <w:rPr>
          <w:b/>
        </w:rPr>
      </w:pPr>
      <w:r>
        <w:rPr>
          <w:b/>
        </w:rPr>
        <w:lastRenderedPageBreak/>
        <w:t>ОТЗЫВ</w:t>
      </w:r>
    </w:p>
    <w:p w:rsidR="001752C9" w:rsidRDefault="001752C9" w:rsidP="001752C9">
      <w:pPr>
        <w:rPr>
          <w:b/>
        </w:rPr>
      </w:pPr>
      <w:r>
        <w:rPr>
          <w:b/>
        </w:rPr>
        <w:t xml:space="preserve">о прохождении практики </w:t>
      </w:r>
    </w:p>
    <w:p w:rsidR="001752C9" w:rsidRDefault="001752C9" w:rsidP="001752C9">
      <w:pPr>
        <w:rPr>
          <w:b/>
        </w:rPr>
      </w:pPr>
    </w:p>
    <w:p w:rsidR="001752C9" w:rsidRDefault="001752C9" w:rsidP="001752C9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производственную практику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1752C9" w:rsidRDefault="001752C9" w:rsidP="001752C9"/>
    <w:p w:rsidR="001752C9" w:rsidRDefault="001752C9">
      <w:pPr>
        <w:spacing w:after="160" w:line="259" w:lineRule="auto"/>
        <w:jc w:val="left"/>
      </w:pPr>
      <w:r>
        <w:br w:type="page"/>
      </w:r>
    </w:p>
    <w:p w:rsidR="0013544A" w:rsidRPr="001752C9" w:rsidRDefault="001752C9">
      <w:pPr>
        <w:rPr>
          <w:b/>
        </w:rPr>
      </w:pPr>
      <w:bookmarkStart w:id="2" w:name="_GoBack"/>
      <w:bookmarkEnd w:id="2"/>
      <w:r w:rsidRPr="001752C9">
        <w:rPr>
          <w:b/>
        </w:rPr>
        <w:lastRenderedPageBreak/>
        <w:t>ТЕКСТОВАЯ ЧАСТЬ</w:t>
      </w:r>
    </w:p>
    <w:sectPr w:rsidR="0013544A" w:rsidRPr="001752C9" w:rsidSect="001752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EA"/>
    <w:rsid w:val="0013544A"/>
    <w:rsid w:val="001752C9"/>
    <w:rsid w:val="005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B32"/>
  <w15:chartTrackingRefBased/>
  <w15:docId w15:val="{E7B1BB9D-6D69-41AC-8A5A-9CCD2B5B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C9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C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1752C9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1752C9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2</cp:revision>
  <dcterms:created xsi:type="dcterms:W3CDTF">2025-10-07T05:50:00Z</dcterms:created>
  <dcterms:modified xsi:type="dcterms:W3CDTF">2025-10-07T05:52:00Z</dcterms:modified>
</cp:coreProperties>
</file>