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92" w:rsidRDefault="009F1F89" w:rsidP="009F1F8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F1F89">
        <w:rPr>
          <w:rFonts w:ascii="Times New Roman" w:hAnsi="Times New Roman" w:cs="Times New Roman"/>
          <w:sz w:val="24"/>
        </w:rPr>
        <w:t>Информация о численности обучающихся</w:t>
      </w:r>
      <w:r>
        <w:rPr>
          <w:rFonts w:ascii="Times New Roman" w:hAnsi="Times New Roman" w:cs="Times New Roman"/>
          <w:sz w:val="24"/>
        </w:rPr>
        <w:t xml:space="preserve"> (по состоянию на 01.</w:t>
      </w:r>
      <w:r w:rsidR="0072319F">
        <w:rPr>
          <w:rFonts w:ascii="Times New Roman" w:hAnsi="Times New Roman" w:cs="Times New Roman"/>
          <w:sz w:val="24"/>
        </w:rPr>
        <w:t>0</w:t>
      </w:r>
      <w:r w:rsidR="00A869B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</w:t>
      </w:r>
      <w:r w:rsidR="00FB1E6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г.)</w:t>
      </w:r>
    </w:p>
    <w:tbl>
      <w:tblPr>
        <w:tblStyle w:val="a3"/>
        <w:tblW w:w="15305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1276"/>
        <w:gridCol w:w="1559"/>
        <w:gridCol w:w="1418"/>
        <w:gridCol w:w="1276"/>
        <w:gridCol w:w="1559"/>
        <w:gridCol w:w="1701"/>
      </w:tblGrid>
      <w:tr w:rsidR="002467F5" w:rsidRPr="00E107BA" w:rsidTr="00B36192">
        <w:tc>
          <w:tcPr>
            <w:tcW w:w="1129" w:type="dxa"/>
            <w:vMerge w:val="restart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Код, шифр</w:t>
            </w:r>
          </w:p>
        </w:tc>
        <w:tc>
          <w:tcPr>
            <w:tcW w:w="2694" w:type="dxa"/>
            <w:vMerge w:val="restart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Наименование профессии, направления подготовки, наименование группы научных специальностей</w:t>
            </w:r>
          </w:p>
        </w:tc>
        <w:tc>
          <w:tcPr>
            <w:tcW w:w="2693" w:type="dxa"/>
            <w:vMerge w:val="restart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276" w:type="dxa"/>
            <w:vMerge w:val="restart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Формы обучения</w:t>
            </w:r>
          </w:p>
        </w:tc>
        <w:tc>
          <w:tcPr>
            <w:tcW w:w="5812" w:type="dxa"/>
            <w:gridSpan w:val="4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Сведения о численности обучающихся за счет (количество человек):</w:t>
            </w:r>
          </w:p>
        </w:tc>
        <w:tc>
          <w:tcPr>
            <w:tcW w:w="1701" w:type="dxa"/>
            <w:vMerge w:val="restart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2467F5" w:rsidRPr="00E107BA" w:rsidTr="00B36192">
        <w:tc>
          <w:tcPr>
            <w:tcW w:w="1129" w:type="dxa"/>
            <w:vMerge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9F1F89" w:rsidRPr="00E107BA" w:rsidRDefault="009F1F89" w:rsidP="009F1F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бюджетных</w:t>
            </w:r>
            <w:proofErr w:type="gramEnd"/>
          </w:p>
          <w:p w:rsidR="009F1F89" w:rsidRPr="00E107BA" w:rsidRDefault="009F1F89" w:rsidP="009F1F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ассигнований</w:t>
            </w:r>
            <w:proofErr w:type="gramEnd"/>
          </w:p>
          <w:p w:rsidR="002467F5" w:rsidRPr="00E107BA" w:rsidRDefault="009F1F89" w:rsidP="009F1F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федерального</w:t>
            </w:r>
            <w:proofErr w:type="gramEnd"/>
            <w:r w:rsidRPr="00E107BA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467F5" w:rsidRPr="00E107BA" w:rsidRDefault="009F1F89" w:rsidP="002467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б</w:t>
            </w:r>
            <w:r w:rsidR="002467F5" w:rsidRPr="00E107BA">
              <w:rPr>
                <w:rFonts w:ascii="Times New Roman" w:hAnsi="Times New Roman" w:cs="Times New Roman"/>
              </w:rPr>
              <w:t>юджетов</w:t>
            </w:r>
            <w:proofErr w:type="gramEnd"/>
            <w:r w:rsidR="002467F5" w:rsidRPr="00E107BA">
              <w:rPr>
                <w:rFonts w:ascii="Times New Roman" w:hAnsi="Times New Roman" w:cs="Times New Roman"/>
              </w:rPr>
              <w:t xml:space="preserve"> субъектов Российской Федерации</w:t>
            </w:r>
          </w:p>
        </w:tc>
        <w:tc>
          <w:tcPr>
            <w:tcW w:w="1276" w:type="dxa"/>
            <w:vAlign w:val="center"/>
          </w:tcPr>
          <w:p w:rsidR="002467F5" w:rsidRPr="00E107BA" w:rsidRDefault="009F1F89" w:rsidP="002467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м</w:t>
            </w:r>
            <w:r w:rsidR="002467F5" w:rsidRPr="00E107BA">
              <w:rPr>
                <w:rFonts w:ascii="Times New Roman" w:hAnsi="Times New Roman" w:cs="Times New Roman"/>
              </w:rPr>
              <w:t>естных</w:t>
            </w:r>
            <w:proofErr w:type="gramEnd"/>
            <w:r w:rsidR="002467F5" w:rsidRPr="00E107BA">
              <w:rPr>
                <w:rFonts w:ascii="Times New Roman" w:hAnsi="Times New Roman" w:cs="Times New Roman"/>
              </w:rPr>
              <w:t xml:space="preserve"> бюджетов</w:t>
            </w:r>
          </w:p>
        </w:tc>
        <w:tc>
          <w:tcPr>
            <w:tcW w:w="1559" w:type="dxa"/>
            <w:vAlign w:val="center"/>
          </w:tcPr>
          <w:p w:rsidR="002467F5" w:rsidRPr="00E107BA" w:rsidRDefault="009F1F89" w:rsidP="002467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07BA">
              <w:rPr>
                <w:rFonts w:ascii="Times New Roman" w:hAnsi="Times New Roman" w:cs="Times New Roman"/>
              </w:rPr>
              <w:t>с</w:t>
            </w:r>
            <w:r w:rsidR="002467F5" w:rsidRPr="00E107BA">
              <w:rPr>
                <w:rFonts w:ascii="Times New Roman" w:hAnsi="Times New Roman" w:cs="Times New Roman"/>
              </w:rPr>
              <w:t>редств</w:t>
            </w:r>
            <w:proofErr w:type="gramEnd"/>
            <w:r w:rsidR="002467F5" w:rsidRPr="00E107BA">
              <w:rPr>
                <w:rFonts w:ascii="Times New Roman" w:hAnsi="Times New Roman" w:cs="Times New Roman"/>
              </w:rPr>
              <w:t xml:space="preserve"> физических и (или) юридических лиц</w:t>
            </w:r>
          </w:p>
        </w:tc>
        <w:tc>
          <w:tcPr>
            <w:tcW w:w="1701" w:type="dxa"/>
            <w:vMerge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7F5" w:rsidRPr="00E107BA" w:rsidTr="00B36192">
        <w:tc>
          <w:tcPr>
            <w:tcW w:w="1129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C70492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:rsidR="002467F5" w:rsidRPr="00E107BA" w:rsidRDefault="002467F5" w:rsidP="002467F5">
            <w:pPr>
              <w:jc w:val="center"/>
              <w:rPr>
                <w:rFonts w:ascii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9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Экономика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–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38.03.02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Менеджмент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38.03.05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Бизнес-информатика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40.03.01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Юриспруденция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Экономика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gramEnd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38.03.02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Менеджмент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gramEnd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40.03.01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Юриспруденция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gramEnd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38.03.02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Менеджмент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бакалавриат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09.03.03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Прикладная информатика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 xml:space="preserve">Высшее образование - бакалавриат 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40.03.01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Юриспруденция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 xml:space="preserve">Высшее образование - бакалавриат 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38.04.08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Финансы и кредит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магистратура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38.04.01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Экономика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 xml:space="preserve">Высшее образование - магистратура 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69BC" w:rsidRPr="00B36192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38.04.02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Менеджмент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магистратура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69BC" w:rsidRPr="00E107BA" w:rsidTr="00B36192">
        <w:tc>
          <w:tcPr>
            <w:tcW w:w="1129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40.04.01</w:t>
            </w:r>
          </w:p>
        </w:tc>
        <w:tc>
          <w:tcPr>
            <w:tcW w:w="2694" w:type="dxa"/>
            <w:vAlign w:val="center"/>
          </w:tcPr>
          <w:p w:rsidR="00A869BC" w:rsidRPr="00B36192" w:rsidRDefault="00A869BC" w:rsidP="00A869B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Юриспруденция</w:t>
            </w:r>
          </w:p>
        </w:tc>
        <w:tc>
          <w:tcPr>
            <w:tcW w:w="2693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6192">
              <w:rPr>
                <w:rFonts w:ascii="Times New Roman" w:hAnsi="Times New Roman" w:cs="Times New Roman"/>
                <w:color w:val="000000"/>
                <w:szCs w:val="24"/>
              </w:rPr>
              <w:t>Высшее образование - магистратура</w:t>
            </w:r>
          </w:p>
        </w:tc>
        <w:tc>
          <w:tcPr>
            <w:tcW w:w="1276" w:type="dxa"/>
            <w:vAlign w:val="center"/>
          </w:tcPr>
          <w:p w:rsidR="00A869BC" w:rsidRPr="00B36192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:rsidR="00A869BC" w:rsidRPr="00C272E5" w:rsidRDefault="00A869BC" w:rsidP="00A869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lastRenderedPageBreak/>
              <w:t>09.02.07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107BA">
              <w:rPr>
                <w:rFonts w:ascii="Times New Roman" w:hAnsi="Times New Roman" w:cs="Times New Roman"/>
                <w:sz w:val="24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38.02.01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Экономика и бухгалтерский учет (по отраслям)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E107BA">
              <w:rPr>
                <w:rFonts w:ascii="Times New Roman" w:eastAsia="Times New Roman" w:hAnsi="Times New Roman" w:cs="Times New Roman"/>
              </w:rPr>
              <w:t>38.02.02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Страховое дело (по отраслям)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bookmarkEnd w:id="0"/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38.02.06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Финансы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</w:t>
            </w:r>
          </w:p>
        </w:tc>
        <w:tc>
          <w:tcPr>
            <w:tcW w:w="1701" w:type="dxa"/>
            <w:vAlign w:val="center"/>
          </w:tcPr>
          <w:p w:rsidR="008604B2" w:rsidRPr="000635D8" w:rsidRDefault="008604B2" w:rsidP="008604B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38.02.07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Банковское дело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107B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40.02.01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Право и организация социального обеспечения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346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604B2" w:rsidRPr="00E107BA" w:rsidTr="00B36192">
        <w:tc>
          <w:tcPr>
            <w:tcW w:w="1129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40.02.04</w:t>
            </w:r>
          </w:p>
        </w:tc>
        <w:tc>
          <w:tcPr>
            <w:tcW w:w="2694" w:type="dxa"/>
            <w:vAlign w:val="center"/>
          </w:tcPr>
          <w:p w:rsidR="008604B2" w:rsidRPr="00E107BA" w:rsidRDefault="008604B2" w:rsidP="008604B2">
            <w:pPr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Юриспруденция</w:t>
            </w:r>
          </w:p>
        </w:tc>
        <w:tc>
          <w:tcPr>
            <w:tcW w:w="2693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7B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418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701" w:type="dxa"/>
            <w:vAlign w:val="center"/>
          </w:tcPr>
          <w:p w:rsidR="008604B2" w:rsidRPr="00E107BA" w:rsidRDefault="008604B2" w:rsidP="00860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07B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272E5" w:rsidTr="00252FEF">
        <w:tc>
          <w:tcPr>
            <w:tcW w:w="7792" w:type="dxa"/>
            <w:gridSpan w:val="4"/>
            <w:vAlign w:val="center"/>
          </w:tcPr>
          <w:p w:rsidR="00C272E5" w:rsidRPr="00E107BA" w:rsidRDefault="00C272E5" w:rsidP="00C272E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107B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C272E5" w:rsidRPr="00C272E5" w:rsidRDefault="00C272E5" w:rsidP="00C2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418" w:type="dxa"/>
          </w:tcPr>
          <w:p w:rsidR="00C272E5" w:rsidRPr="00C272E5" w:rsidRDefault="00C272E5" w:rsidP="00C2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C272E5" w:rsidRPr="00C272E5" w:rsidRDefault="00C272E5" w:rsidP="00C2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272E5" w:rsidRPr="00C272E5" w:rsidRDefault="00C272E5" w:rsidP="00C2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sz w:val="24"/>
                <w:szCs w:val="24"/>
              </w:rPr>
              <w:t>2181</w:t>
            </w:r>
          </w:p>
        </w:tc>
        <w:tc>
          <w:tcPr>
            <w:tcW w:w="1701" w:type="dxa"/>
          </w:tcPr>
          <w:p w:rsidR="00C272E5" w:rsidRPr="00C272E5" w:rsidRDefault="00C272E5" w:rsidP="00C2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70492" w:rsidRDefault="00C70492" w:rsidP="00C704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59D7" w:rsidRPr="00C70492" w:rsidRDefault="001A59D7" w:rsidP="00C7049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1A59D7" w:rsidRPr="00C70492" w:rsidSect="00AD6685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2"/>
    <w:rsid w:val="00026FE4"/>
    <w:rsid w:val="000635D8"/>
    <w:rsid w:val="001456D5"/>
    <w:rsid w:val="001963B9"/>
    <w:rsid w:val="001A0475"/>
    <w:rsid w:val="001A59D7"/>
    <w:rsid w:val="002467F5"/>
    <w:rsid w:val="00282C3E"/>
    <w:rsid w:val="003A2759"/>
    <w:rsid w:val="00416F1A"/>
    <w:rsid w:val="00420864"/>
    <w:rsid w:val="004D6298"/>
    <w:rsid w:val="005D4B31"/>
    <w:rsid w:val="006B33B6"/>
    <w:rsid w:val="0072319F"/>
    <w:rsid w:val="00746CD7"/>
    <w:rsid w:val="007513BA"/>
    <w:rsid w:val="007F675D"/>
    <w:rsid w:val="008055D7"/>
    <w:rsid w:val="00860100"/>
    <w:rsid w:val="008604B2"/>
    <w:rsid w:val="008A4258"/>
    <w:rsid w:val="008C3A7A"/>
    <w:rsid w:val="0090110C"/>
    <w:rsid w:val="0091261B"/>
    <w:rsid w:val="009553EF"/>
    <w:rsid w:val="009B01FB"/>
    <w:rsid w:val="009B0BB4"/>
    <w:rsid w:val="009F1F89"/>
    <w:rsid w:val="00A869BC"/>
    <w:rsid w:val="00AC03D4"/>
    <w:rsid w:val="00AD6685"/>
    <w:rsid w:val="00B36192"/>
    <w:rsid w:val="00BB0A29"/>
    <w:rsid w:val="00BE2506"/>
    <w:rsid w:val="00C272E5"/>
    <w:rsid w:val="00C70492"/>
    <w:rsid w:val="00E107BA"/>
    <w:rsid w:val="00E20FB6"/>
    <w:rsid w:val="00E44790"/>
    <w:rsid w:val="00F06D05"/>
    <w:rsid w:val="00F70A59"/>
    <w:rsid w:val="00FB1E6F"/>
    <w:rsid w:val="00FB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E8212-C358-4457-B1D2-79556A48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420864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42086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6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6F1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A0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Учебная Часть</cp:lastModifiedBy>
  <cp:revision>37</cp:revision>
  <cp:lastPrinted>2026-07-31T08:54:00Z</cp:lastPrinted>
  <dcterms:created xsi:type="dcterms:W3CDTF">2024-09-19T09:02:00Z</dcterms:created>
  <dcterms:modified xsi:type="dcterms:W3CDTF">2026-07-31T09:07:00Z</dcterms:modified>
</cp:coreProperties>
</file>