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6923E" w14:textId="77777777" w:rsidR="00BC0CB0" w:rsidRPr="00424791" w:rsidRDefault="00BC0CB0" w:rsidP="00BC0CB0">
      <w:pPr>
        <w:jc w:val="center"/>
        <w:rPr>
          <w:sz w:val="28"/>
          <w:szCs w:val="28"/>
        </w:rPr>
      </w:pPr>
      <w:r w:rsidRPr="00424791">
        <w:rPr>
          <w:sz w:val="28"/>
          <w:szCs w:val="28"/>
        </w:rPr>
        <w:t>Федеральное государственное образовательное бюджетное учреждение</w:t>
      </w:r>
    </w:p>
    <w:p w14:paraId="38651543" w14:textId="77777777" w:rsidR="00BC0CB0" w:rsidRPr="00424791" w:rsidRDefault="00BC0CB0" w:rsidP="00BC0CB0">
      <w:pPr>
        <w:jc w:val="center"/>
        <w:rPr>
          <w:sz w:val="28"/>
          <w:szCs w:val="28"/>
        </w:rPr>
      </w:pPr>
      <w:r w:rsidRPr="00424791">
        <w:rPr>
          <w:sz w:val="28"/>
          <w:szCs w:val="28"/>
        </w:rPr>
        <w:t>высшего образования</w:t>
      </w:r>
    </w:p>
    <w:p w14:paraId="18ED82C9" w14:textId="77777777" w:rsidR="00BC0CB0" w:rsidRPr="00424791" w:rsidRDefault="00BC0CB0" w:rsidP="00BC0CB0">
      <w:pPr>
        <w:jc w:val="center"/>
        <w:outlineLvl w:val="0"/>
        <w:rPr>
          <w:b/>
          <w:caps/>
          <w:sz w:val="28"/>
          <w:szCs w:val="28"/>
        </w:rPr>
      </w:pPr>
      <w:bookmarkStart w:id="0" w:name="_Toc501298245"/>
      <w:bookmarkStart w:id="1" w:name="_Toc501298324"/>
      <w:bookmarkStart w:id="2" w:name="_Toc501298667"/>
      <w:bookmarkStart w:id="3" w:name="_Toc501299016"/>
      <w:bookmarkStart w:id="4" w:name="_Toc504337496"/>
      <w:r w:rsidRPr="00424791">
        <w:rPr>
          <w:b/>
          <w:caps/>
          <w:sz w:val="28"/>
          <w:szCs w:val="28"/>
        </w:rPr>
        <w:t>«ФинансоВЫЙ УНИВЕРСИТЕТ</w:t>
      </w:r>
      <w:bookmarkEnd w:id="0"/>
      <w:bookmarkEnd w:id="1"/>
      <w:bookmarkEnd w:id="2"/>
      <w:bookmarkEnd w:id="3"/>
      <w:bookmarkEnd w:id="4"/>
    </w:p>
    <w:p w14:paraId="6ABF0B85" w14:textId="77777777" w:rsidR="00BC0CB0" w:rsidRPr="00424791" w:rsidRDefault="00BC0CB0" w:rsidP="00BC0CB0">
      <w:pPr>
        <w:jc w:val="center"/>
        <w:outlineLvl w:val="0"/>
        <w:rPr>
          <w:b/>
          <w:caps/>
          <w:sz w:val="28"/>
          <w:szCs w:val="28"/>
        </w:rPr>
      </w:pPr>
      <w:bookmarkStart w:id="5" w:name="_Toc501298246"/>
      <w:bookmarkStart w:id="6" w:name="_Toc501298325"/>
      <w:bookmarkStart w:id="7" w:name="_Toc501298668"/>
      <w:bookmarkStart w:id="8" w:name="_Toc501299017"/>
      <w:bookmarkStart w:id="9" w:name="_Toc504337497"/>
      <w:r w:rsidRPr="00424791">
        <w:rPr>
          <w:b/>
          <w:caps/>
          <w:sz w:val="28"/>
          <w:szCs w:val="28"/>
        </w:rPr>
        <w:t>при Правительстве Российской Федерации»</w:t>
      </w:r>
      <w:bookmarkEnd w:id="5"/>
      <w:bookmarkEnd w:id="6"/>
      <w:bookmarkEnd w:id="7"/>
      <w:bookmarkEnd w:id="8"/>
      <w:bookmarkEnd w:id="9"/>
    </w:p>
    <w:p w14:paraId="3E29D77D" w14:textId="77777777" w:rsidR="00BC0CB0" w:rsidRPr="00424791" w:rsidRDefault="00BC0CB0" w:rsidP="00BC0CB0">
      <w:pPr>
        <w:jc w:val="center"/>
        <w:outlineLvl w:val="0"/>
        <w:rPr>
          <w:b/>
          <w:sz w:val="28"/>
          <w:szCs w:val="28"/>
        </w:rPr>
      </w:pPr>
      <w:bookmarkStart w:id="10" w:name="_Toc501298247"/>
      <w:bookmarkStart w:id="11" w:name="_Toc501298326"/>
      <w:bookmarkStart w:id="12" w:name="_Toc501298669"/>
      <w:bookmarkStart w:id="13" w:name="_Toc501299018"/>
      <w:bookmarkStart w:id="14" w:name="_Toc504337498"/>
      <w:r w:rsidRPr="00424791">
        <w:rPr>
          <w:b/>
          <w:sz w:val="28"/>
          <w:szCs w:val="28"/>
        </w:rPr>
        <w:t>(Финансовый университет)</w:t>
      </w:r>
      <w:bookmarkEnd w:id="10"/>
      <w:bookmarkEnd w:id="11"/>
      <w:bookmarkEnd w:id="12"/>
      <w:bookmarkEnd w:id="13"/>
      <w:bookmarkEnd w:id="14"/>
    </w:p>
    <w:p w14:paraId="663CBF02" w14:textId="77777777" w:rsidR="00BC0CB0" w:rsidRPr="00424791" w:rsidRDefault="00BC0CB0" w:rsidP="00BC0CB0">
      <w:pPr>
        <w:spacing w:line="360" w:lineRule="auto"/>
        <w:jc w:val="center"/>
        <w:rPr>
          <w:b/>
          <w:sz w:val="28"/>
          <w:szCs w:val="28"/>
        </w:rPr>
      </w:pPr>
    </w:p>
    <w:p w14:paraId="43789F72" w14:textId="0230787B" w:rsidR="00BC0CB0" w:rsidRPr="00424791" w:rsidRDefault="00BC0CB0" w:rsidP="00BC0CB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424791">
        <w:rPr>
          <w:b/>
          <w:sz w:val="28"/>
          <w:szCs w:val="28"/>
        </w:rPr>
        <w:t xml:space="preserve">Департамент </w:t>
      </w:r>
      <w:bookmarkEnd w:id="15"/>
      <w:bookmarkEnd w:id="16"/>
      <w:bookmarkEnd w:id="17"/>
      <w:bookmarkEnd w:id="18"/>
      <w:bookmarkEnd w:id="19"/>
      <w:r w:rsidRPr="00424791">
        <w:rPr>
          <w:b/>
          <w:sz w:val="28"/>
          <w:szCs w:val="28"/>
        </w:rPr>
        <w:t>английского языка и профессиональной коммуникации</w:t>
      </w:r>
    </w:p>
    <w:p w14:paraId="0589AB97" w14:textId="77777777" w:rsidR="00BC0CB0" w:rsidRPr="00424791" w:rsidRDefault="00BC0CB0" w:rsidP="00BC0CB0">
      <w:pPr>
        <w:overflowPunct w:val="0"/>
        <w:autoSpaceDE w:val="0"/>
        <w:autoSpaceDN w:val="0"/>
        <w:adjustRightInd w:val="0"/>
        <w:jc w:val="center"/>
        <w:rPr>
          <w:sz w:val="28"/>
          <w:szCs w:val="28"/>
        </w:rPr>
      </w:pPr>
    </w:p>
    <w:p w14:paraId="0D8864CC" w14:textId="77777777" w:rsidR="00BC0CB0" w:rsidRPr="00424791" w:rsidRDefault="00BC0CB0" w:rsidP="00BC487A">
      <w:pPr>
        <w:spacing w:line="360" w:lineRule="auto"/>
        <w:ind w:left="5103"/>
        <w:rPr>
          <w:sz w:val="28"/>
          <w:szCs w:val="28"/>
        </w:rPr>
      </w:pPr>
      <w:r w:rsidRPr="00424791">
        <w:rPr>
          <w:sz w:val="28"/>
          <w:szCs w:val="28"/>
        </w:rPr>
        <w:t>УТВЕРЖДАЮ</w:t>
      </w:r>
    </w:p>
    <w:p w14:paraId="448FAEA4" w14:textId="15096960" w:rsidR="00BC0CB0" w:rsidRPr="00424791" w:rsidRDefault="006541BE" w:rsidP="00BC487A">
      <w:pPr>
        <w:spacing w:line="360" w:lineRule="auto"/>
        <w:ind w:left="5103"/>
        <w:rPr>
          <w:sz w:val="28"/>
          <w:szCs w:val="28"/>
        </w:rPr>
      </w:pPr>
      <w:r w:rsidRPr="00424791">
        <w:rPr>
          <w:sz w:val="28"/>
          <w:szCs w:val="28"/>
        </w:rPr>
        <w:t>Проректор по учебной и методической работе</w:t>
      </w:r>
    </w:p>
    <w:p w14:paraId="251C5654" w14:textId="77777777" w:rsidR="00BC487A" w:rsidRPr="00424791" w:rsidRDefault="00BC487A" w:rsidP="00BC487A">
      <w:pPr>
        <w:spacing w:line="360" w:lineRule="auto"/>
        <w:ind w:left="5103"/>
        <w:rPr>
          <w:sz w:val="28"/>
          <w:szCs w:val="28"/>
        </w:rPr>
      </w:pPr>
    </w:p>
    <w:p w14:paraId="572B9CD3" w14:textId="1A2A437F" w:rsidR="00BC0CB0" w:rsidRPr="00424791" w:rsidRDefault="00BC0CB0" w:rsidP="00BC487A">
      <w:pPr>
        <w:spacing w:line="360" w:lineRule="auto"/>
        <w:ind w:left="5103"/>
        <w:rPr>
          <w:sz w:val="28"/>
          <w:szCs w:val="28"/>
        </w:rPr>
      </w:pPr>
      <w:r w:rsidRPr="00424791">
        <w:rPr>
          <w:sz w:val="28"/>
          <w:szCs w:val="28"/>
        </w:rPr>
        <w:t xml:space="preserve">_____________ </w:t>
      </w:r>
      <w:r w:rsidR="006541BE" w:rsidRPr="00424791">
        <w:rPr>
          <w:sz w:val="28"/>
          <w:szCs w:val="28"/>
        </w:rPr>
        <w:t>Е.А. Каменева</w:t>
      </w:r>
    </w:p>
    <w:p w14:paraId="3F2C1CED" w14:textId="05E53E39" w:rsidR="00BC0CB0" w:rsidRPr="00424791" w:rsidRDefault="00BC0CB0" w:rsidP="00BC487A">
      <w:pPr>
        <w:spacing w:line="360" w:lineRule="auto"/>
        <w:ind w:left="5103"/>
        <w:rPr>
          <w:sz w:val="28"/>
          <w:szCs w:val="28"/>
        </w:rPr>
      </w:pPr>
      <w:r w:rsidRPr="00424791">
        <w:rPr>
          <w:sz w:val="28"/>
          <w:szCs w:val="28"/>
        </w:rPr>
        <w:t>«</w:t>
      </w:r>
      <w:r w:rsidR="002804C9">
        <w:rPr>
          <w:sz w:val="28"/>
          <w:szCs w:val="28"/>
        </w:rPr>
        <w:t>28</w:t>
      </w:r>
      <w:r w:rsidRPr="00424791">
        <w:rPr>
          <w:sz w:val="28"/>
          <w:szCs w:val="28"/>
        </w:rPr>
        <w:t>»</w:t>
      </w:r>
      <w:r w:rsidR="00433001" w:rsidRPr="00424791">
        <w:rPr>
          <w:sz w:val="28"/>
          <w:szCs w:val="28"/>
        </w:rPr>
        <w:t xml:space="preserve"> </w:t>
      </w:r>
      <w:r w:rsidR="002804C9">
        <w:rPr>
          <w:sz w:val="28"/>
          <w:szCs w:val="28"/>
        </w:rPr>
        <w:t>декабря</w:t>
      </w:r>
      <w:r w:rsidR="00433001" w:rsidRPr="00424791">
        <w:rPr>
          <w:sz w:val="28"/>
          <w:szCs w:val="28"/>
        </w:rPr>
        <w:t xml:space="preserve"> </w:t>
      </w:r>
      <w:r w:rsidRPr="00424791">
        <w:rPr>
          <w:sz w:val="28"/>
          <w:szCs w:val="28"/>
        </w:rPr>
        <w:t>202</w:t>
      </w:r>
      <w:r w:rsidR="00433001" w:rsidRPr="00424791">
        <w:rPr>
          <w:sz w:val="28"/>
          <w:szCs w:val="28"/>
        </w:rPr>
        <w:t>3</w:t>
      </w:r>
      <w:r w:rsidRPr="00424791">
        <w:rPr>
          <w:sz w:val="28"/>
          <w:szCs w:val="28"/>
        </w:rPr>
        <w:t xml:space="preserve"> г.</w:t>
      </w:r>
    </w:p>
    <w:p w14:paraId="1A5E7483" w14:textId="77777777" w:rsidR="00BC0CB0" w:rsidRPr="00424791" w:rsidRDefault="00BC0CB0" w:rsidP="00BC0CB0">
      <w:pPr>
        <w:overflowPunct w:val="0"/>
        <w:autoSpaceDE w:val="0"/>
        <w:autoSpaceDN w:val="0"/>
        <w:adjustRightInd w:val="0"/>
        <w:jc w:val="center"/>
        <w:rPr>
          <w:b/>
          <w:sz w:val="28"/>
          <w:szCs w:val="28"/>
        </w:rPr>
      </w:pPr>
    </w:p>
    <w:p w14:paraId="34A872D9" w14:textId="77777777" w:rsidR="00BC0CB0" w:rsidRPr="00424791" w:rsidRDefault="00BC0CB0" w:rsidP="00BC0CB0">
      <w:pPr>
        <w:overflowPunct w:val="0"/>
        <w:autoSpaceDE w:val="0"/>
        <w:autoSpaceDN w:val="0"/>
        <w:adjustRightInd w:val="0"/>
        <w:jc w:val="center"/>
        <w:rPr>
          <w:b/>
          <w:sz w:val="28"/>
          <w:szCs w:val="28"/>
        </w:rPr>
      </w:pPr>
    </w:p>
    <w:p w14:paraId="5CAB6E93" w14:textId="1ADDE4EB" w:rsidR="00BC0CB0" w:rsidRPr="00424791" w:rsidRDefault="00BC0CB0" w:rsidP="00BC0CB0">
      <w:pPr>
        <w:overflowPunct w:val="0"/>
        <w:autoSpaceDE w:val="0"/>
        <w:autoSpaceDN w:val="0"/>
        <w:adjustRightInd w:val="0"/>
        <w:jc w:val="center"/>
        <w:outlineLvl w:val="0"/>
        <w:rPr>
          <w:b/>
          <w:sz w:val="28"/>
          <w:szCs w:val="28"/>
        </w:rPr>
      </w:pPr>
      <w:proofErr w:type="spellStart"/>
      <w:r w:rsidRPr="00424791">
        <w:rPr>
          <w:b/>
          <w:sz w:val="28"/>
          <w:szCs w:val="28"/>
        </w:rPr>
        <w:t>Танцура</w:t>
      </w:r>
      <w:proofErr w:type="spellEnd"/>
      <w:r w:rsidR="003B6CBA">
        <w:rPr>
          <w:b/>
          <w:sz w:val="28"/>
          <w:szCs w:val="28"/>
        </w:rPr>
        <w:t xml:space="preserve"> </w:t>
      </w:r>
      <w:r w:rsidR="003B6CBA" w:rsidRPr="00424791">
        <w:rPr>
          <w:b/>
          <w:sz w:val="28"/>
          <w:szCs w:val="28"/>
        </w:rPr>
        <w:t>Т.А.</w:t>
      </w:r>
    </w:p>
    <w:p w14:paraId="77A5B473" w14:textId="77777777" w:rsidR="00BC0CB0" w:rsidRPr="00424791" w:rsidRDefault="00BC0CB0" w:rsidP="00BC0CB0">
      <w:pPr>
        <w:overflowPunct w:val="0"/>
        <w:autoSpaceDE w:val="0"/>
        <w:autoSpaceDN w:val="0"/>
        <w:adjustRightInd w:val="0"/>
        <w:rPr>
          <w:b/>
          <w:sz w:val="28"/>
          <w:szCs w:val="28"/>
        </w:rPr>
      </w:pPr>
    </w:p>
    <w:p w14:paraId="2B08A7DA" w14:textId="7681230A" w:rsidR="00BC0CB0" w:rsidRPr="00424791" w:rsidRDefault="00BC0CB0" w:rsidP="00BC0CB0">
      <w:pPr>
        <w:overflowPunct w:val="0"/>
        <w:autoSpaceDE w:val="0"/>
        <w:autoSpaceDN w:val="0"/>
        <w:adjustRightInd w:val="0"/>
        <w:jc w:val="center"/>
        <w:outlineLvl w:val="0"/>
        <w:rPr>
          <w:b/>
          <w:caps/>
          <w:sz w:val="28"/>
          <w:szCs w:val="28"/>
        </w:rPr>
      </w:pPr>
      <w:bookmarkStart w:id="20" w:name="_Toc501298252"/>
      <w:bookmarkStart w:id="21" w:name="_Toc501298331"/>
      <w:bookmarkStart w:id="22" w:name="_Toc501298674"/>
      <w:bookmarkStart w:id="23" w:name="_Toc501299023"/>
      <w:bookmarkStart w:id="24" w:name="_Toc504337503"/>
      <w:r w:rsidRPr="00424791">
        <w:rPr>
          <w:b/>
          <w:caps/>
          <w:sz w:val="28"/>
          <w:szCs w:val="28"/>
        </w:rPr>
        <w:t xml:space="preserve">Деловой </w:t>
      </w:r>
      <w:r w:rsidR="00433001" w:rsidRPr="00424791">
        <w:rPr>
          <w:b/>
          <w:caps/>
          <w:sz w:val="28"/>
          <w:szCs w:val="28"/>
        </w:rPr>
        <w:t>АНГЛИЙСКИЙ</w:t>
      </w:r>
      <w:r w:rsidRPr="00424791">
        <w:rPr>
          <w:b/>
          <w:caps/>
          <w:sz w:val="28"/>
          <w:szCs w:val="28"/>
        </w:rPr>
        <w:t xml:space="preserve"> ЯЗЫК</w:t>
      </w:r>
      <w:bookmarkEnd w:id="20"/>
      <w:bookmarkEnd w:id="21"/>
      <w:bookmarkEnd w:id="22"/>
      <w:bookmarkEnd w:id="23"/>
      <w:bookmarkEnd w:id="24"/>
    </w:p>
    <w:p w14:paraId="1139BF1F" w14:textId="77777777" w:rsidR="00BC0CB0" w:rsidRPr="00424791" w:rsidRDefault="00BC0CB0" w:rsidP="00134DAA">
      <w:pPr>
        <w:overflowPunct w:val="0"/>
        <w:autoSpaceDE w:val="0"/>
        <w:autoSpaceDN w:val="0"/>
        <w:adjustRightInd w:val="0"/>
        <w:rPr>
          <w:b/>
          <w:caps/>
          <w:sz w:val="28"/>
          <w:szCs w:val="28"/>
        </w:rPr>
      </w:pPr>
    </w:p>
    <w:p w14:paraId="6F65BBE2" w14:textId="77777777" w:rsidR="00BC0CB0" w:rsidRPr="00424791" w:rsidRDefault="00BC0CB0" w:rsidP="00BC0CB0">
      <w:pPr>
        <w:spacing w:line="360" w:lineRule="auto"/>
        <w:jc w:val="center"/>
        <w:outlineLvl w:val="0"/>
        <w:rPr>
          <w:b/>
          <w:bCs/>
          <w:color w:val="000000"/>
          <w:sz w:val="28"/>
          <w:szCs w:val="28"/>
        </w:rPr>
      </w:pPr>
      <w:r w:rsidRPr="00424791">
        <w:rPr>
          <w:b/>
          <w:bCs/>
          <w:color w:val="000000"/>
          <w:sz w:val="28"/>
          <w:szCs w:val="28"/>
        </w:rPr>
        <w:t>Рабочая программа дисциплины</w:t>
      </w:r>
    </w:p>
    <w:p w14:paraId="6C6785B8" w14:textId="77777777" w:rsidR="00424791" w:rsidRDefault="00BC0CB0"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sidR="00424791">
        <w:rPr>
          <w:rFonts w:ascii="Times New Roman" w:hAnsi="Times New Roman"/>
          <w:sz w:val="28"/>
          <w:szCs w:val="28"/>
        </w:rPr>
        <w:t xml:space="preserve"> </w:t>
      </w:r>
      <w:r w:rsidR="00424791" w:rsidRPr="000A0BBD">
        <w:rPr>
          <w:rFonts w:ascii="Times New Roman" w:hAnsi="Times New Roman"/>
          <w:sz w:val="28"/>
          <w:szCs w:val="28"/>
        </w:rPr>
        <w:t>н</w:t>
      </w:r>
      <w:r w:rsidRPr="000A0BBD">
        <w:rPr>
          <w:rFonts w:ascii="Times New Roman" w:hAnsi="Times New Roman"/>
          <w:sz w:val="28"/>
          <w:szCs w:val="28"/>
        </w:rPr>
        <w:t xml:space="preserve">аправлению </w:t>
      </w:r>
      <w:r w:rsidR="00424791" w:rsidRPr="000A0BBD">
        <w:rPr>
          <w:rFonts w:ascii="Times New Roman" w:hAnsi="Times New Roman"/>
          <w:sz w:val="28"/>
          <w:szCs w:val="28"/>
        </w:rPr>
        <w:t>подготовки</w:t>
      </w:r>
    </w:p>
    <w:p w14:paraId="07DF510E" w14:textId="488689F6" w:rsidR="00BC0CB0" w:rsidRPr="00424791" w:rsidRDefault="007B5773" w:rsidP="00424791">
      <w:pPr>
        <w:pStyle w:val="23"/>
        <w:spacing w:line="276" w:lineRule="auto"/>
        <w:ind w:firstLine="709"/>
        <w:jc w:val="center"/>
        <w:rPr>
          <w:rFonts w:ascii="Times New Roman" w:hAnsi="Times New Roman"/>
          <w:sz w:val="28"/>
          <w:szCs w:val="28"/>
        </w:rPr>
      </w:pPr>
      <w:r w:rsidRPr="00424791">
        <w:rPr>
          <w:rFonts w:ascii="Times New Roman" w:hAnsi="Times New Roman"/>
          <w:sz w:val="28"/>
          <w:szCs w:val="28"/>
        </w:rPr>
        <w:t>40.04.01 -</w:t>
      </w:r>
      <w:r w:rsidR="00BC0CB0" w:rsidRPr="00424791">
        <w:rPr>
          <w:rFonts w:ascii="Times New Roman" w:hAnsi="Times New Roman"/>
          <w:sz w:val="28"/>
          <w:szCs w:val="28"/>
        </w:rPr>
        <w:t xml:space="preserve"> </w:t>
      </w:r>
      <w:r w:rsidRPr="00424791">
        <w:rPr>
          <w:rFonts w:ascii="Times New Roman" w:hAnsi="Times New Roman"/>
          <w:sz w:val="28"/>
          <w:szCs w:val="28"/>
        </w:rPr>
        <w:t>Юриспруденция</w:t>
      </w:r>
      <w:r w:rsidR="00BC0CB0" w:rsidRPr="00424791">
        <w:rPr>
          <w:rFonts w:ascii="Times New Roman" w:hAnsi="Times New Roman"/>
          <w:sz w:val="28"/>
          <w:szCs w:val="28"/>
        </w:rPr>
        <w:t xml:space="preserve">, </w:t>
      </w:r>
    </w:p>
    <w:p w14:paraId="11789356" w14:textId="77777777" w:rsidR="00DE29E0" w:rsidRPr="00424791" w:rsidRDefault="00DE29E0" w:rsidP="00DE29E0">
      <w:pPr>
        <w:jc w:val="center"/>
        <w:rPr>
          <w:sz w:val="28"/>
          <w:szCs w:val="28"/>
        </w:rPr>
      </w:pPr>
      <w:r w:rsidRPr="00424791">
        <w:rPr>
          <w:sz w:val="28"/>
          <w:szCs w:val="28"/>
        </w:rPr>
        <w:t xml:space="preserve">Направленность программы магистратуры: </w:t>
      </w:r>
    </w:p>
    <w:p w14:paraId="59B901FD" w14:textId="6E8F8278" w:rsidR="00DE29E0" w:rsidRPr="00424791" w:rsidRDefault="00DE29E0" w:rsidP="00DE29E0">
      <w:pPr>
        <w:jc w:val="center"/>
        <w:rPr>
          <w:sz w:val="28"/>
          <w:szCs w:val="28"/>
        </w:rPr>
      </w:pPr>
      <w:r w:rsidRPr="00424791">
        <w:rPr>
          <w:sz w:val="28"/>
          <w:szCs w:val="28"/>
        </w:rPr>
        <w:t xml:space="preserve">«Юрист для частного бизнеса и власти»  </w:t>
      </w:r>
    </w:p>
    <w:p w14:paraId="50A66E03" w14:textId="78A614D1" w:rsidR="00BC0CB0" w:rsidRPr="00424791" w:rsidRDefault="00BC0CB0" w:rsidP="00BC0CB0">
      <w:pPr>
        <w:jc w:val="center"/>
        <w:rPr>
          <w:sz w:val="28"/>
          <w:szCs w:val="28"/>
        </w:rPr>
      </w:pPr>
    </w:p>
    <w:p w14:paraId="40F6E594" w14:textId="239DCF9B" w:rsidR="00134DAA" w:rsidRPr="00424791" w:rsidRDefault="00134DAA" w:rsidP="009D73F4">
      <w:pPr>
        <w:rPr>
          <w:sz w:val="28"/>
          <w:szCs w:val="28"/>
        </w:rPr>
      </w:pPr>
    </w:p>
    <w:p w14:paraId="4FACAEA4" w14:textId="77777777" w:rsidR="00134DAA" w:rsidRPr="00424791" w:rsidRDefault="00134DAA" w:rsidP="00BC0CB0">
      <w:pPr>
        <w:jc w:val="center"/>
        <w:rPr>
          <w:sz w:val="28"/>
          <w:szCs w:val="28"/>
        </w:rPr>
      </w:pPr>
    </w:p>
    <w:p w14:paraId="1BD740C2" w14:textId="77777777" w:rsidR="00BC0CB0" w:rsidRPr="00424791" w:rsidRDefault="00BC0CB0" w:rsidP="00BC0CB0">
      <w:pPr>
        <w:pStyle w:val="1"/>
        <w:spacing w:before="0" w:after="0"/>
        <w:jc w:val="center"/>
        <w:rPr>
          <w:rFonts w:ascii="Times New Roman" w:hAnsi="Times New Roman"/>
          <w:bCs/>
          <w:sz w:val="28"/>
          <w:szCs w:val="28"/>
        </w:rPr>
      </w:pPr>
      <w:r w:rsidRPr="00424791">
        <w:rPr>
          <w:rFonts w:ascii="Times New Roman" w:hAnsi="Times New Roman"/>
          <w:bCs/>
          <w:i/>
          <w:sz w:val="28"/>
          <w:szCs w:val="28"/>
        </w:rPr>
        <w:t>Рекомендовано</w:t>
      </w:r>
    </w:p>
    <w:p w14:paraId="6CE699B7" w14:textId="77777777" w:rsidR="0048345B" w:rsidRPr="00424791" w:rsidRDefault="00BC0CB0" w:rsidP="00BC0CB0">
      <w:pPr>
        <w:spacing w:after="120"/>
        <w:jc w:val="center"/>
        <w:rPr>
          <w:bCs/>
          <w:i/>
          <w:sz w:val="28"/>
          <w:szCs w:val="28"/>
        </w:rPr>
      </w:pPr>
      <w:r w:rsidRPr="00424791">
        <w:rPr>
          <w:bCs/>
          <w:i/>
          <w:sz w:val="28"/>
          <w:szCs w:val="28"/>
        </w:rPr>
        <w:t xml:space="preserve">Ученым советом </w:t>
      </w:r>
      <w:r w:rsidR="00ED7268" w:rsidRPr="00424791">
        <w:rPr>
          <w:bCs/>
          <w:i/>
          <w:sz w:val="28"/>
          <w:szCs w:val="28"/>
        </w:rPr>
        <w:t>Ф</w:t>
      </w:r>
      <w:r w:rsidRPr="00424791">
        <w:rPr>
          <w:bCs/>
          <w:i/>
          <w:sz w:val="28"/>
          <w:szCs w:val="28"/>
        </w:rPr>
        <w:t xml:space="preserve">акультета </w:t>
      </w:r>
      <w:r w:rsidR="00ED7268" w:rsidRPr="00424791">
        <w:rPr>
          <w:bCs/>
          <w:i/>
          <w:sz w:val="28"/>
          <w:szCs w:val="28"/>
        </w:rPr>
        <w:t>налогов</w:t>
      </w:r>
      <w:r w:rsidR="0048345B" w:rsidRPr="00424791">
        <w:rPr>
          <w:bCs/>
          <w:i/>
          <w:sz w:val="28"/>
          <w:szCs w:val="28"/>
        </w:rPr>
        <w:t>, аудита и бизнес-анализа</w:t>
      </w:r>
    </w:p>
    <w:p w14:paraId="2BDC19E3" w14:textId="44458EF8" w:rsidR="00BC0CB0" w:rsidRPr="00424791" w:rsidRDefault="00BC0CB0" w:rsidP="00BC0CB0">
      <w:pPr>
        <w:spacing w:after="120"/>
        <w:jc w:val="center"/>
        <w:rPr>
          <w:bCs/>
          <w:i/>
          <w:sz w:val="28"/>
          <w:szCs w:val="28"/>
        </w:rPr>
      </w:pPr>
      <w:r w:rsidRPr="00424791">
        <w:rPr>
          <w:bCs/>
          <w:i/>
          <w:sz w:val="28"/>
          <w:szCs w:val="28"/>
        </w:rPr>
        <w:t xml:space="preserve">(протокол № </w:t>
      </w:r>
      <w:r w:rsidR="002804C9">
        <w:rPr>
          <w:bCs/>
          <w:i/>
          <w:sz w:val="28"/>
          <w:szCs w:val="28"/>
        </w:rPr>
        <w:t>36</w:t>
      </w:r>
      <w:r w:rsidR="00433001" w:rsidRPr="00424791">
        <w:rPr>
          <w:bCs/>
          <w:i/>
          <w:sz w:val="28"/>
          <w:szCs w:val="28"/>
        </w:rPr>
        <w:t xml:space="preserve"> </w:t>
      </w:r>
      <w:r w:rsidRPr="00424791">
        <w:rPr>
          <w:bCs/>
          <w:i/>
          <w:sz w:val="28"/>
          <w:szCs w:val="28"/>
        </w:rPr>
        <w:t xml:space="preserve">от </w:t>
      </w:r>
      <w:r w:rsidR="002804C9">
        <w:rPr>
          <w:bCs/>
          <w:i/>
          <w:sz w:val="28"/>
          <w:szCs w:val="28"/>
        </w:rPr>
        <w:t>20 декабря</w:t>
      </w:r>
      <w:r w:rsidRPr="00424791">
        <w:rPr>
          <w:bCs/>
          <w:i/>
          <w:sz w:val="28"/>
          <w:szCs w:val="28"/>
        </w:rPr>
        <w:t xml:space="preserve"> 202</w:t>
      </w:r>
      <w:r w:rsidR="00433001" w:rsidRPr="00424791">
        <w:rPr>
          <w:bCs/>
          <w:i/>
          <w:sz w:val="28"/>
          <w:szCs w:val="28"/>
        </w:rPr>
        <w:t>3</w:t>
      </w:r>
      <w:r w:rsidRPr="00424791">
        <w:rPr>
          <w:bCs/>
          <w:i/>
          <w:sz w:val="28"/>
          <w:szCs w:val="28"/>
        </w:rPr>
        <w:t xml:space="preserve"> г.)</w:t>
      </w:r>
    </w:p>
    <w:p w14:paraId="35D9D0EA" w14:textId="14E06EA4" w:rsidR="00BC0CB0" w:rsidRPr="00424791" w:rsidRDefault="00BC0CB0" w:rsidP="00BC0CB0">
      <w:pPr>
        <w:jc w:val="center"/>
        <w:rPr>
          <w:bCs/>
          <w:i/>
          <w:sz w:val="28"/>
          <w:szCs w:val="28"/>
        </w:rPr>
      </w:pPr>
      <w:r w:rsidRPr="00424791">
        <w:rPr>
          <w:bCs/>
          <w:i/>
          <w:sz w:val="28"/>
          <w:szCs w:val="28"/>
        </w:rPr>
        <w:t>Одобрено Советом</w:t>
      </w:r>
      <w:r w:rsidR="009D73F4" w:rsidRPr="00424791">
        <w:rPr>
          <w:bCs/>
          <w:i/>
          <w:sz w:val="28"/>
          <w:szCs w:val="28"/>
        </w:rPr>
        <w:t xml:space="preserve"> учебно-научного</w:t>
      </w:r>
      <w:r w:rsidRPr="00424791">
        <w:rPr>
          <w:bCs/>
          <w:i/>
          <w:sz w:val="28"/>
          <w:szCs w:val="28"/>
        </w:rPr>
        <w:t xml:space="preserve"> Департамента </w:t>
      </w:r>
      <w:r w:rsidR="007B5773" w:rsidRPr="00424791">
        <w:rPr>
          <w:bCs/>
          <w:i/>
          <w:sz w:val="28"/>
          <w:szCs w:val="28"/>
        </w:rPr>
        <w:t>английского языка и профессиональной коммуникации</w:t>
      </w:r>
      <w:r w:rsidRPr="00424791">
        <w:rPr>
          <w:bCs/>
          <w:i/>
          <w:sz w:val="28"/>
          <w:szCs w:val="28"/>
        </w:rPr>
        <w:t xml:space="preserve"> </w:t>
      </w:r>
    </w:p>
    <w:p w14:paraId="0030645F" w14:textId="0D6DB901" w:rsidR="00BC0CB0" w:rsidRPr="00424791" w:rsidRDefault="00BC0CB0" w:rsidP="00BC0CB0">
      <w:pPr>
        <w:jc w:val="center"/>
        <w:rPr>
          <w:bCs/>
          <w:i/>
          <w:sz w:val="28"/>
          <w:szCs w:val="28"/>
        </w:rPr>
      </w:pPr>
      <w:r w:rsidRPr="00424791">
        <w:rPr>
          <w:bCs/>
          <w:i/>
          <w:sz w:val="28"/>
          <w:szCs w:val="28"/>
        </w:rPr>
        <w:t xml:space="preserve">(протокол № </w:t>
      </w:r>
      <w:r w:rsidR="00433001" w:rsidRPr="00424791">
        <w:rPr>
          <w:bCs/>
          <w:i/>
          <w:sz w:val="28"/>
          <w:szCs w:val="28"/>
        </w:rPr>
        <w:t>3</w:t>
      </w:r>
      <w:r w:rsidR="002804C9">
        <w:rPr>
          <w:bCs/>
          <w:i/>
          <w:sz w:val="28"/>
          <w:szCs w:val="28"/>
        </w:rPr>
        <w:t>6</w:t>
      </w:r>
      <w:r w:rsidR="007B5773" w:rsidRPr="00424791">
        <w:rPr>
          <w:bCs/>
          <w:i/>
          <w:sz w:val="28"/>
          <w:szCs w:val="28"/>
        </w:rPr>
        <w:t xml:space="preserve"> </w:t>
      </w:r>
      <w:r w:rsidRPr="00424791">
        <w:rPr>
          <w:bCs/>
          <w:i/>
          <w:sz w:val="28"/>
          <w:szCs w:val="28"/>
        </w:rPr>
        <w:t xml:space="preserve">от </w:t>
      </w:r>
      <w:r w:rsidR="002804C9">
        <w:rPr>
          <w:bCs/>
          <w:i/>
          <w:sz w:val="28"/>
          <w:szCs w:val="28"/>
        </w:rPr>
        <w:t>29</w:t>
      </w:r>
      <w:r w:rsidR="00635935" w:rsidRPr="00424791">
        <w:rPr>
          <w:bCs/>
          <w:i/>
          <w:sz w:val="28"/>
          <w:szCs w:val="28"/>
        </w:rPr>
        <w:t xml:space="preserve"> </w:t>
      </w:r>
      <w:r w:rsidR="00433001" w:rsidRPr="00424791">
        <w:rPr>
          <w:bCs/>
          <w:i/>
          <w:sz w:val="28"/>
          <w:szCs w:val="28"/>
        </w:rPr>
        <w:t>ноября</w:t>
      </w:r>
      <w:r w:rsidRPr="00424791">
        <w:rPr>
          <w:bCs/>
          <w:i/>
          <w:sz w:val="28"/>
          <w:szCs w:val="28"/>
        </w:rPr>
        <w:t xml:space="preserve"> 202</w:t>
      </w:r>
      <w:r w:rsidR="00433001" w:rsidRPr="00424791">
        <w:rPr>
          <w:bCs/>
          <w:i/>
          <w:sz w:val="28"/>
          <w:szCs w:val="28"/>
        </w:rPr>
        <w:t>3</w:t>
      </w:r>
      <w:r w:rsidRPr="00424791">
        <w:rPr>
          <w:bCs/>
          <w:i/>
          <w:sz w:val="28"/>
          <w:szCs w:val="28"/>
        </w:rPr>
        <w:t xml:space="preserve"> г.)</w:t>
      </w:r>
    </w:p>
    <w:p w14:paraId="5B874F4D" w14:textId="77777777" w:rsidR="00BC0CB0" w:rsidRPr="00424791" w:rsidRDefault="00BC0CB0" w:rsidP="00BC0CB0">
      <w:pPr>
        <w:ind w:left="569"/>
        <w:jc w:val="center"/>
        <w:rPr>
          <w:bCs/>
          <w:sz w:val="28"/>
          <w:szCs w:val="28"/>
        </w:rPr>
      </w:pPr>
      <w:r w:rsidRPr="00424791">
        <w:rPr>
          <w:bCs/>
          <w:sz w:val="28"/>
          <w:szCs w:val="28"/>
        </w:rPr>
        <w:t xml:space="preserve"> </w:t>
      </w:r>
    </w:p>
    <w:p w14:paraId="70FA1F0D" w14:textId="6B5BBBFA" w:rsidR="00BC0CB0" w:rsidRDefault="00BC0CB0" w:rsidP="00BC0CB0">
      <w:pPr>
        <w:overflowPunct w:val="0"/>
        <w:autoSpaceDE w:val="0"/>
        <w:autoSpaceDN w:val="0"/>
        <w:adjustRightInd w:val="0"/>
        <w:rPr>
          <w:bCs/>
          <w:sz w:val="28"/>
          <w:szCs w:val="28"/>
        </w:rPr>
      </w:pPr>
    </w:p>
    <w:p w14:paraId="39475DC8" w14:textId="6764EF3D" w:rsidR="003B6CBA" w:rsidRDefault="003B6CBA" w:rsidP="00BC0CB0">
      <w:pPr>
        <w:overflowPunct w:val="0"/>
        <w:autoSpaceDE w:val="0"/>
        <w:autoSpaceDN w:val="0"/>
        <w:adjustRightInd w:val="0"/>
        <w:rPr>
          <w:bCs/>
          <w:sz w:val="28"/>
          <w:szCs w:val="28"/>
        </w:rPr>
      </w:pPr>
    </w:p>
    <w:p w14:paraId="263AEB87" w14:textId="77777777" w:rsidR="003B6CBA" w:rsidRPr="00424791" w:rsidRDefault="003B6CBA" w:rsidP="00BC0CB0">
      <w:pPr>
        <w:overflowPunct w:val="0"/>
        <w:autoSpaceDE w:val="0"/>
        <w:autoSpaceDN w:val="0"/>
        <w:adjustRightInd w:val="0"/>
        <w:rPr>
          <w:bCs/>
          <w:sz w:val="28"/>
          <w:szCs w:val="28"/>
        </w:rPr>
      </w:pPr>
    </w:p>
    <w:p w14:paraId="46863B65" w14:textId="77777777" w:rsidR="00BC0CB0" w:rsidRPr="00424791" w:rsidRDefault="00BC0CB0" w:rsidP="00BC0CB0">
      <w:pPr>
        <w:overflowPunct w:val="0"/>
        <w:autoSpaceDE w:val="0"/>
        <w:autoSpaceDN w:val="0"/>
        <w:adjustRightInd w:val="0"/>
        <w:jc w:val="center"/>
        <w:outlineLvl w:val="0"/>
        <w:rPr>
          <w:b/>
          <w:sz w:val="28"/>
          <w:szCs w:val="28"/>
        </w:rPr>
      </w:pPr>
      <w:bookmarkStart w:id="25" w:name="_Toc501298254"/>
      <w:bookmarkStart w:id="26" w:name="_Toc501298333"/>
      <w:bookmarkStart w:id="27" w:name="_Toc501298676"/>
      <w:bookmarkStart w:id="28" w:name="_Toc501299025"/>
      <w:bookmarkStart w:id="29" w:name="_Toc504337505"/>
      <w:proofErr w:type="spellStart"/>
      <w:r w:rsidRPr="00424791">
        <w:rPr>
          <w:b/>
          <w:sz w:val="28"/>
          <w:szCs w:val="28"/>
        </w:rPr>
        <w:t>Москв</w:t>
      </w:r>
      <w:proofErr w:type="spellEnd"/>
      <w:r w:rsidRPr="00424791">
        <w:rPr>
          <w:b/>
          <w:sz w:val="28"/>
          <w:szCs w:val="28"/>
          <w:lang w:val="en-US"/>
        </w:rPr>
        <w:t>a</w:t>
      </w:r>
      <w:bookmarkEnd w:id="25"/>
      <w:bookmarkEnd w:id="26"/>
      <w:bookmarkEnd w:id="27"/>
      <w:bookmarkEnd w:id="28"/>
      <w:bookmarkEnd w:id="29"/>
    </w:p>
    <w:p w14:paraId="19EC0EFA" w14:textId="2E2F8702" w:rsidR="00BC0CB0" w:rsidRDefault="00BC0CB0" w:rsidP="00111B07">
      <w:pPr>
        <w:jc w:val="center"/>
        <w:rPr>
          <w:b/>
          <w:caps/>
          <w:sz w:val="28"/>
          <w:szCs w:val="28"/>
        </w:rPr>
      </w:pPr>
      <w:r w:rsidRPr="00424791">
        <w:rPr>
          <w:b/>
          <w:caps/>
          <w:sz w:val="28"/>
          <w:szCs w:val="28"/>
        </w:rPr>
        <w:t>20</w:t>
      </w:r>
      <w:r w:rsidRPr="00424791">
        <w:rPr>
          <w:rFonts w:eastAsiaTheme="minorHAnsi"/>
          <w:noProof/>
          <w:sz w:val="28"/>
          <w:szCs w:val="28"/>
        </w:rPr>
        <mc:AlternateContent>
          <mc:Choice Requires="wps">
            <w:drawing>
              <wp:anchor distT="0" distB="0" distL="114300" distR="114300" simplePos="0" relativeHeight="251659264" behindDoc="0" locked="0" layoutInCell="1" allowOverlap="1" wp14:anchorId="56179AEA" wp14:editId="629EDD12">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3BA4C" w14:textId="77777777" w:rsidR="001C0DFA" w:rsidRDefault="001C0DFA" w:rsidP="00BC0C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79AE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663BA4C" w14:textId="77777777" w:rsidR="001C0DFA" w:rsidRDefault="001C0DFA" w:rsidP="00BC0CB0"/>
                  </w:txbxContent>
                </v:textbox>
              </v:shape>
            </w:pict>
          </mc:Fallback>
        </mc:AlternateContent>
      </w:r>
      <w:r w:rsidRPr="00424791">
        <w:rPr>
          <w:b/>
          <w:caps/>
          <w:sz w:val="28"/>
          <w:szCs w:val="28"/>
        </w:rPr>
        <w:t>2</w:t>
      </w:r>
      <w:r w:rsidR="00433001" w:rsidRPr="00424791">
        <w:rPr>
          <w:b/>
          <w:caps/>
          <w:sz w:val="28"/>
          <w:szCs w:val="28"/>
        </w:rPr>
        <w:t>3</w:t>
      </w:r>
    </w:p>
    <w:p w14:paraId="1610B7AE" w14:textId="77777777" w:rsidR="00BC0CB0" w:rsidRPr="00283DE6" w:rsidRDefault="00BC0CB0" w:rsidP="00111B07">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BC0CB0" w:rsidRPr="00283DE6" w14:paraId="3E2E6B1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A634A2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E209FF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6CDB4" w14:textId="52D4DBD0"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3</w:t>
            </w:r>
          </w:p>
        </w:tc>
      </w:tr>
      <w:tr w:rsidR="00BC0CB0" w:rsidRPr="00283DE6" w14:paraId="5FD33418" w14:textId="77777777" w:rsidTr="00111B07">
        <w:trPr>
          <w:trHeight w:val="865"/>
        </w:trPr>
        <w:tc>
          <w:tcPr>
            <w:tcW w:w="634" w:type="dxa"/>
            <w:tcBorders>
              <w:top w:val="single" w:sz="4" w:space="0" w:color="auto"/>
              <w:left w:val="single" w:sz="4" w:space="0" w:color="auto"/>
              <w:bottom w:val="single" w:sz="4" w:space="0" w:color="auto"/>
              <w:right w:val="single" w:sz="4" w:space="0" w:color="auto"/>
            </w:tcBorders>
          </w:tcPr>
          <w:p w14:paraId="15CF8FE7"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6D04105" w14:textId="77777777" w:rsidR="00BC0CB0" w:rsidRPr="00283DE6" w:rsidRDefault="00BC0CB0" w:rsidP="00186A2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B4E30" w14:textId="63E9DA17" w:rsidR="00BC0CB0" w:rsidRPr="0035686F" w:rsidRDefault="00880A78" w:rsidP="00186A22">
            <w:pPr>
              <w:pStyle w:val="a3"/>
              <w:rPr>
                <w:rFonts w:ascii="Times New Roman" w:hAnsi="Times New Roman"/>
                <w:color w:val="000000"/>
                <w:sz w:val="28"/>
                <w:szCs w:val="28"/>
              </w:rPr>
            </w:pPr>
            <w:r>
              <w:rPr>
                <w:rFonts w:ascii="Times New Roman" w:hAnsi="Times New Roman"/>
                <w:color w:val="000000"/>
                <w:sz w:val="28"/>
                <w:szCs w:val="28"/>
              </w:rPr>
              <w:t>3</w:t>
            </w:r>
          </w:p>
        </w:tc>
      </w:tr>
      <w:tr w:rsidR="00BC0CB0" w:rsidRPr="00283DE6" w14:paraId="3F8EFF29"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4482607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8BAEC8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AFB9" w14:textId="20443C81"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4</w:t>
            </w:r>
          </w:p>
        </w:tc>
      </w:tr>
      <w:tr w:rsidR="00BC0CB0" w:rsidRPr="00283DE6" w14:paraId="13F251CE" w14:textId="77777777" w:rsidTr="00111B07">
        <w:trPr>
          <w:trHeight w:val="907"/>
        </w:trPr>
        <w:tc>
          <w:tcPr>
            <w:tcW w:w="634" w:type="dxa"/>
            <w:tcBorders>
              <w:top w:val="single" w:sz="4" w:space="0" w:color="auto"/>
              <w:left w:val="single" w:sz="4" w:space="0" w:color="auto"/>
              <w:bottom w:val="single" w:sz="4" w:space="0" w:color="auto"/>
              <w:right w:val="single" w:sz="4" w:space="0" w:color="auto"/>
            </w:tcBorders>
          </w:tcPr>
          <w:p w14:paraId="6BDF8F26"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A839B0A"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FC0C0" w14:textId="7A419F4C"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4</w:t>
            </w:r>
          </w:p>
        </w:tc>
      </w:tr>
      <w:tr w:rsidR="00BC0CB0" w:rsidRPr="00283DE6" w14:paraId="106F4E15" w14:textId="77777777" w:rsidTr="00111B07">
        <w:trPr>
          <w:trHeight w:val="743"/>
        </w:trPr>
        <w:tc>
          <w:tcPr>
            <w:tcW w:w="634" w:type="dxa"/>
            <w:tcBorders>
              <w:top w:val="single" w:sz="4" w:space="0" w:color="auto"/>
              <w:left w:val="single" w:sz="4" w:space="0" w:color="auto"/>
              <w:bottom w:val="single" w:sz="4" w:space="0" w:color="auto"/>
              <w:right w:val="single" w:sz="4" w:space="0" w:color="auto"/>
            </w:tcBorders>
          </w:tcPr>
          <w:p w14:paraId="52390D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C0F98C" w14:textId="77777777" w:rsidR="00BC0CB0" w:rsidRPr="00283DE6" w:rsidRDefault="00BC0CB0" w:rsidP="00186A2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6C3E" w14:textId="0D40F2BA"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7BDA1F96"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9134104"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2B1F19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D53F1" w14:textId="704565B5"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24BE83E5"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79FAB1ED"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88DBC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4B69E" w14:textId="662E26C9"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6</w:t>
            </w:r>
          </w:p>
        </w:tc>
      </w:tr>
      <w:tr w:rsidR="00BC0CB0" w:rsidRPr="00283DE6" w14:paraId="4CFE614C"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3BD6C062"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89F416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DB38F" w14:textId="4A181C5A"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6115B3C1" w14:textId="77777777" w:rsidTr="00111B07">
        <w:trPr>
          <w:trHeight w:val="402"/>
        </w:trPr>
        <w:tc>
          <w:tcPr>
            <w:tcW w:w="634" w:type="dxa"/>
            <w:tcBorders>
              <w:top w:val="single" w:sz="4" w:space="0" w:color="auto"/>
              <w:left w:val="single" w:sz="4" w:space="0" w:color="auto"/>
              <w:bottom w:val="single" w:sz="4" w:space="0" w:color="auto"/>
              <w:right w:val="single" w:sz="4" w:space="0" w:color="auto"/>
            </w:tcBorders>
          </w:tcPr>
          <w:p w14:paraId="55E76D1C"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A51B67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1F7A2" w14:textId="75F7A4B3" w:rsidR="00BC0CB0" w:rsidRPr="00B225F3" w:rsidRDefault="00E50F5A" w:rsidP="00B225F3">
            <w:pPr>
              <w:pStyle w:val="a3"/>
              <w:rPr>
                <w:rFonts w:ascii="Times New Roman" w:hAnsi="Times New Roman"/>
                <w:color w:val="000000"/>
                <w:sz w:val="28"/>
                <w:szCs w:val="28"/>
                <w:lang w:val="en-US"/>
              </w:rPr>
            </w:pPr>
            <w:r>
              <w:rPr>
                <w:rFonts w:ascii="Times New Roman" w:hAnsi="Times New Roman"/>
                <w:color w:val="000000"/>
                <w:sz w:val="28"/>
                <w:szCs w:val="28"/>
              </w:rPr>
              <w:t>9</w:t>
            </w:r>
          </w:p>
        </w:tc>
      </w:tr>
      <w:tr w:rsidR="00BC0CB0" w:rsidRPr="00283DE6" w14:paraId="4850799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89DCBE8"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8A4401F"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CD1FB" w14:textId="277E3BCB" w:rsidR="00BC0CB0" w:rsidRPr="00B225F3" w:rsidRDefault="00E50F5A" w:rsidP="00B225F3">
            <w:pPr>
              <w:pStyle w:val="a3"/>
              <w:rPr>
                <w:rFonts w:ascii="Times New Roman" w:hAnsi="Times New Roman"/>
                <w:color w:val="000000"/>
                <w:sz w:val="28"/>
                <w:szCs w:val="28"/>
                <w:lang w:val="en-US"/>
              </w:rPr>
            </w:pPr>
            <w:r>
              <w:rPr>
                <w:rFonts w:ascii="Times New Roman" w:hAnsi="Times New Roman"/>
                <w:color w:val="000000"/>
                <w:sz w:val="28"/>
                <w:szCs w:val="28"/>
              </w:rPr>
              <w:t>9</w:t>
            </w:r>
          </w:p>
        </w:tc>
      </w:tr>
      <w:tr w:rsidR="00BC0CB0" w:rsidRPr="00283DE6" w14:paraId="0AE6ABDF" w14:textId="77777777" w:rsidTr="00111B07">
        <w:trPr>
          <w:trHeight w:val="650"/>
        </w:trPr>
        <w:tc>
          <w:tcPr>
            <w:tcW w:w="634" w:type="dxa"/>
            <w:tcBorders>
              <w:top w:val="single" w:sz="4" w:space="0" w:color="auto"/>
              <w:left w:val="single" w:sz="4" w:space="0" w:color="auto"/>
              <w:bottom w:val="single" w:sz="4" w:space="0" w:color="auto"/>
              <w:right w:val="single" w:sz="4" w:space="0" w:color="auto"/>
            </w:tcBorders>
          </w:tcPr>
          <w:p w14:paraId="5255E69B"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47CA419"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1A1C" w14:textId="5DDEB17A" w:rsidR="00BC0CB0" w:rsidRPr="00E50F5A" w:rsidRDefault="00880A78" w:rsidP="00E50F5A">
            <w:pPr>
              <w:pStyle w:val="a3"/>
              <w:rPr>
                <w:rFonts w:ascii="Times New Roman" w:hAnsi="Times New Roman"/>
                <w:color w:val="000000"/>
                <w:sz w:val="28"/>
                <w:szCs w:val="28"/>
              </w:rPr>
            </w:pPr>
            <w:r>
              <w:rPr>
                <w:rFonts w:ascii="Times New Roman" w:hAnsi="Times New Roman"/>
                <w:color w:val="000000"/>
                <w:sz w:val="28"/>
                <w:szCs w:val="28"/>
              </w:rPr>
              <w:t>1</w:t>
            </w:r>
            <w:r w:rsidR="00E50F5A">
              <w:rPr>
                <w:rFonts w:ascii="Times New Roman" w:hAnsi="Times New Roman"/>
                <w:color w:val="000000"/>
                <w:sz w:val="28"/>
                <w:szCs w:val="28"/>
              </w:rPr>
              <w:t>0</w:t>
            </w:r>
          </w:p>
        </w:tc>
      </w:tr>
      <w:tr w:rsidR="00BC0CB0" w:rsidRPr="00283DE6" w14:paraId="28E3922D" w14:textId="77777777" w:rsidTr="00111B07">
        <w:trPr>
          <w:trHeight w:val="536"/>
        </w:trPr>
        <w:tc>
          <w:tcPr>
            <w:tcW w:w="634" w:type="dxa"/>
            <w:tcBorders>
              <w:top w:val="single" w:sz="4" w:space="0" w:color="auto"/>
              <w:left w:val="single" w:sz="4" w:space="0" w:color="auto"/>
              <w:bottom w:val="single" w:sz="4" w:space="0" w:color="auto"/>
              <w:right w:val="single" w:sz="4" w:space="0" w:color="auto"/>
            </w:tcBorders>
          </w:tcPr>
          <w:p w14:paraId="4E5C3BB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36AB93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F2FA4" w14:textId="706947F8" w:rsidR="00BC0CB0" w:rsidRPr="0035686F" w:rsidRDefault="00B225F3" w:rsidP="00E50F5A">
            <w:pPr>
              <w:pStyle w:val="a3"/>
              <w:rPr>
                <w:rFonts w:ascii="Times New Roman" w:hAnsi="Times New Roman"/>
                <w:color w:val="000000"/>
                <w:sz w:val="28"/>
                <w:szCs w:val="28"/>
              </w:rPr>
            </w:pPr>
            <w:r>
              <w:rPr>
                <w:rFonts w:ascii="Times New Roman" w:hAnsi="Times New Roman"/>
                <w:color w:val="000000"/>
                <w:sz w:val="28"/>
                <w:szCs w:val="28"/>
              </w:rPr>
              <w:t>1</w:t>
            </w:r>
            <w:r w:rsidR="00E50F5A">
              <w:rPr>
                <w:rFonts w:ascii="Times New Roman" w:hAnsi="Times New Roman"/>
                <w:color w:val="000000"/>
                <w:sz w:val="28"/>
                <w:szCs w:val="28"/>
              </w:rPr>
              <w:t>7</w:t>
            </w:r>
          </w:p>
        </w:tc>
      </w:tr>
      <w:tr w:rsidR="00BC0CB0" w:rsidRPr="00283DE6" w14:paraId="78829581" w14:textId="77777777" w:rsidTr="00111B07">
        <w:trPr>
          <w:trHeight w:val="626"/>
        </w:trPr>
        <w:tc>
          <w:tcPr>
            <w:tcW w:w="634" w:type="dxa"/>
            <w:tcBorders>
              <w:top w:val="single" w:sz="4" w:space="0" w:color="auto"/>
              <w:left w:val="single" w:sz="4" w:space="0" w:color="auto"/>
              <w:bottom w:val="single" w:sz="4" w:space="0" w:color="auto"/>
              <w:right w:val="single" w:sz="4" w:space="0" w:color="auto"/>
            </w:tcBorders>
          </w:tcPr>
          <w:p w14:paraId="3D6B9BE5"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44867F9" w14:textId="7C5A53BE"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995BF" w14:textId="5B15F99D"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26</w:t>
            </w:r>
          </w:p>
        </w:tc>
      </w:tr>
      <w:tr w:rsidR="00BC0CB0" w:rsidRPr="00283DE6" w14:paraId="2FF2F7D8" w14:textId="77777777" w:rsidTr="00111B07">
        <w:trPr>
          <w:trHeight w:val="641"/>
        </w:trPr>
        <w:tc>
          <w:tcPr>
            <w:tcW w:w="634" w:type="dxa"/>
            <w:tcBorders>
              <w:top w:val="single" w:sz="4" w:space="0" w:color="auto"/>
              <w:left w:val="single" w:sz="4" w:space="0" w:color="auto"/>
              <w:bottom w:val="single" w:sz="4" w:space="0" w:color="auto"/>
              <w:right w:val="single" w:sz="4" w:space="0" w:color="auto"/>
            </w:tcBorders>
          </w:tcPr>
          <w:p w14:paraId="44AE5CE4"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02E676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0B1D4" w14:textId="67F640AD"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27</w:t>
            </w:r>
          </w:p>
        </w:tc>
      </w:tr>
      <w:tr w:rsidR="00BC0CB0" w:rsidRPr="00283DE6" w14:paraId="17F29488" w14:textId="77777777" w:rsidTr="00111B07">
        <w:trPr>
          <w:trHeight w:val="385"/>
        </w:trPr>
        <w:tc>
          <w:tcPr>
            <w:tcW w:w="634" w:type="dxa"/>
            <w:tcBorders>
              <w:top w:val="single" w:sz="4" w:space="0" w:color="auto"/>
              <w:left w:val="single" w:sz="4" w:space="0" w:color="auto"/>
              <w:bottom w:val="single" w:sz="4" w:space="0" w:color="auto"/>
              <w:right w:val="single" w:sz="4" w:space="0" w:color="auto"/>
            </w:tcBorders>
          </w:tcPr>
          <w:p w14:paraId="171AED8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F1799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20F52" w14:textId="4551B69D" w:rsidR="00BC0CB0" w:rsidRPr="0035686F" w:rsidRDefault="00E50F5A" w:rsidP="00186A22">
            <w:pPr>
              <w:pStyle w:val="a3"/>
              <w:rPr>
                <w:rFonts w:ascii="Times New Roman" w:hAnsi="Times New Roman"/>
                <w:color w:val="000000"/>
                <w:sz w:val="28"/>
                <w:szCs w:val="28"/>
              </w:rPr>
            </w:pPr>
            <w:r>
              <w:rPr>
                <w:rFonts w:ascii="Times New Roman" w:hAnsi="Times New Roman"/>
                <w:color w:val="000000"/>
                <w:sz w:val="28"/>
                <w:szCs w:val="28"/>
              </w:rPr>
              <w:t>28</w:t>
            </w:r>
          </w:p>
        </w:tc>
      </w:tr>
      <w:tr w:rsidR="00BC0CB0" w:rsidRPr="00283DE6" w14:paraId="4B0480CF" w14:textId="77777777" w:rsidTr="00111B07">
        <w:trPr>
          <w:trHeight w:val="954"/>
        </w:trPr>
        <w:tc>
          <w:tcPr>
            <w:tcW w:w="634" w:type="dxa"/>
            <w:tcBorders>
              <w:top w:val="single" w:sz="4" w:space="0" w:color="auto"/>
              <w:left w:val="single" w:sz="4" w:space="0" w:color="auto"/>
              <w:bottom w:val="single" w:sz="4" w:space="0" w:color="auto"/>
              <w:right w:val="single" w:sz="4" w:space="0" w:color="auto"/>
            </w:tcBorders>
          </w:tcPr>
          <w:p w14:paraId="5038F3C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3ED195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22F12" w14:textId="224FEA9A" w:rsidR="00BC0CB0" w:rsidRPr="0035686F" w:rsidRDefault="00B225F3" w:rsidP="00E50F5A">
            <w:pPr>
              <w:pStyle w:val="a3"/>
              <w:rPr>
                <w:rFonts w:ascii="Times New Roman" w:hAnsi="Times New Roman"/>
                <w:color w:val="000000"/>
                <w:sz w:val="28"/>
                <w:szCs w:val="28"/>
              </w:rPr>
            </w:pPr>
            <w:r>
              <w:rPr>
                <w:rFonts w:ascii="Times New Roman" w:hAnsi="Times New Roman"/>
                <w:color w:val="000000"/>
                <w:sz w:val="28"/>
                <w:szCs w:val="28"/>
              </w:rPr>
              <w:t>3</w:t>
            </w:r>
            <w:r w:rsidR="00E50F5A">
              <w:rPr>
                <w:rFonts w:ascii="Times New Roman" w:hAnsi="Times New Roman"/>
                <w:color w:val="000000"/>
                <w:sz w:val="28"/>
                <w:szCs w:val="28"/>
              </w:rPr>
              <w:t>2</w:t>
            </w:r>
          </w:p>
        </w:tc>
      </w:tr>
      <w:tr w:rsidR="00BC0CB0" w:rsidRPr="00283DE6" w14:paraId="5F833556" w14:textId="77777777" w:rsidTr="00111B07">
        <w:trPr>
          <w:trHeight w:val="725"/>
        </w:trPr>
        <w:tc>
          <w:tcPr>
            <w:tcW w:w="634" w:type="dxa"/>
            <w:tcBorders>
              <w:top w:val="single" w:sz="4" w:space="0" w:color="auto"/>
              <w:left w:val="single" w:sz="4" w:space="0" w:color="auto"/>
              <w:bottom w:val="single" w:sz="4" w:space="0" w:color="auto"/>
              <w:right w:val="single" w:sz="4" w:space="0" w:color="auto"/>
            </w:tcBorders>
          </w:tcPr>
          <w:p w14:paraId="06CE52A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44689A5"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B4DC5" w14:textId="2847A927" w:rsidR="00BC0CB0" w:rsidRPr="0035686F" w:rsidRDefault="00B225F3" w:rsidP="00E50F5A">
            <w:pPr>
              <w:pStyle w:val="a3"/>
              <w:rPr>
                <w:rFonts w:ascii="Times New Roman" w:hAnsi="Times New Roman"/>
                <w:color w:val="000000"/>
                <w:sz w:val="28"/>
                <w:szCs w:val="28"/>
              </w:rPr>
            </w:pPr>
            <w:r>
              <w:rPr>
                <w:rFonts w:ascii="Times New Roman" w:hAnsi="Times New Roman"/>
                <w:color w:val="000000"/>
                <w:sz w:val="28"/>
                <w:szCs w:val="28"/>
              </w:rPr>
              <w:t>3</w:t>
            </w:r>
            <w:r w:rsidR="00E50F5A">
              <w:rPr>
                <w:rFonts w:ascii="Times New Roman" w:hAnsi="Times New Roman"/>
                <w:color w:val="000000"/>
                <w:sz w:val="28"/>
                <w:szCs w:val="28"/>
              </w:rPr>
              <w:t>3</w:t>
            </w:r>
            <w:bookmarkStart w:id="30" w:name="_GoBack"/>
            <w:bookmarkEnd w:id="30"/>
          </w:p>
        </w:tc>
      </w:tr>
    </w:tbl>
    <w:p w14:paraId="47A21BFA" w14:textId="7B548BEA" w:rsidR="00BC0CB0" w:rsidRDefault="00BC0CB0" w:rsidP="00BC0CB0">
      <w:pPr>
        <w:spacing w:before="120" w:after="120" w:line="324" w:lineRule="auto"/>
        <w:rPr>
          <w:b/>
          <w:sz w:val="28"/>
          <w:szCs w:val="28"/>
        </w:rPr>
      </w:pPr>
    </w:p>
    <w:p w14:paraId="070496BE" w14:textId="77777777" w:rsidR="00BC0CB0" w:rsidRDefault="00BC0CB0" w:rsidP="00BC0CB0">
      <w:pPr>
        <w:spacing w:after="160" w:line="259" w:lineRule="auto"/>
        <w:rPr>
          <w:caps/>
          <w:sz w:val="28"/>
          <w:szCs w:val="28"/>
        </w:rPr>
      </w:pPr>
      <w:r>
        <w:rPr>
          <w:caps/>
          <w:sz w:val="28"/>
          <w:szCs w:val="28"/>
        </w:rPr>
        <w:br w:type="page"/>
      </w:r>
    </w:p>
    <w:p w14:paraId="2A3B7AA9" w14:textId="77777777" w:rsidR="008D21C6" w:rsidRPr="00FC0D08" w:rsidRDefault="008D21C6" w:rsidP="000A69FF">
      <w:pPr>
        <w:spacing w:before="120" w:after="120" w:line="360" w:lineRule="auto"/>
        <w:rPr>
          <w:b/>
          <w:sz w:val="28"/>
          <w:szCs w:val="28"/>
        </w:rPr>
      </w:pPr>
      <w:r w:rsidRPr="00FC0D08">
        <w:rPr>
          <w:b/>
          <w:sz w:val="28"/>
          <w:szCs w:val="28"/>
        </w:rPr>
        <w:lastRenderedPageBreak/>
        <w:t xml:space="preserve">1. Наименование дисциплины </w:t>
      </w:r>
    </w:p>
    <w:p w14:paraId="46DD763E" w14:textId="56B45FD3" w:rsidR="008D21C6" w:rsidRPr="007C46FF" w:rsidRDefault="008D21C6" w:rsidP="000A69FF">
      <w:pPr>
        <w:spacing w:line="360" w:lineRule="auto"/>
        <w:ind w:left="113" w:firstLine="595"/>
        <w:jc w:val="both"/>
        <w:rPr>
          <w:strike/>
          <w:sz w:val="28"/>
          <w:szCs w:val="28"/>
        </w:rPr>
      </w:pPr>
      <w:r w:rsidRPr="00FF3C9E">
        <w:rPr>
          <w:sz w:val="28"/>
          <w:szCs w:val="28"/>
        </w:rPr>
        <w:t>«</w:t>
      </w:r>
      <w:r>
        <w:rPr>
          <w:sz w:val="28"/>
          <w:szCs w:val="28"/>
        </w:rPr>
        <w:t xml:space="preserve">Деловой </w:t>
      </w:r>
      <w:r w:rsidR="00433001">
        <w:rPr>
          <w:sz w:val="28"/>
          <w:szCs w:val="28"/>
        </w:rPr>
        <w:t>английский</w:t>
      </w:r>
      <w:r w:rsidRPr="00FF3C9E">
        <w:rPr>
          <w:sz w:val="28"/>
          <w:szCs w:val="28"/>
        </w:rPr>
        <w:t xml:space="preserve"> язык» </w:t>
      </w:r>
    </w:p>
    <w:p w14:paraId="390E01FD" w14:textId="77777777" w:rsidR="008D21C6" w:rsidRDefault="008D21C6" w:rsidP="000A69FF">
      <w:pPr>
        <w:pStyle w:val="a3"/>
        <w:spacing w:line="360" w:lineRule="auto"/>
      </w:pPr>
    </w:p>
    <w:p w14:paraId="696F1C1A" w14:textId="77777777" w:rsidR="008D21C6" w:rsidRPr="00D23652" w:rsidRDefault="008D21C6" w:rsidP="000A69F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95FF70" w14:textId="77777777" w:rsidR="008D21C6" w:rsidRDefault="008D21C6" w:rsidP="000A69FF">
      <w:pPr>
        <w:pStyle w:val="a3"/>
        <w:spacing w:line="360" w:lineRule="auto"/>
      </w:pPr>
    </w:p>
    <w:p w14:paraId="23755E68" w14:textId="6A148F4B" w:rsidR="008D21C6" w:rsidRDefault="008D21C6" w:rsidP="000A69FF">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sidR="009D73F4">
        <w:rPr>
          <w:sz w:val="28"/>
          <w:szCs w:val="28"/>
        </w:rPr>
        <w:t>енность программы магистратуры «</w:t>
      </w:r>
      <w:r w:rsidR="00191450" w:rsidRPr="00191450">
        <w:rPr>
          <w:sz w:val="28"/>
          <w:szCs w:val="28"/>
        </w:rPr>
        <w:t>Юрист для частного бизнеса и власти</w:t>
      </w:r>
      <w:r w:rsidR="009D73F4">
        <w:rPr>
          <w:sz w:val="28"/>
          <w:szCs w:val="28"/>
        </w:rPr>
        <w:t>»</w:t>
      </w:r>
    </w:p>
    <w:p w14:paraId="68B372C7" w14:textId="77777777" w:rsidR="008D21C6" w:rsidRDefault="008D21C6" w:rsidP="009C6A24">
      <w:pPr>
        <w:spacing w:line="276" w:lineRule="auto"/>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8D21C6" w:rsidRPr="00D83C35" w14:paraId="3CD0B5DC" w14:textId="77777777" w:rsidTr="001B337A">
        <w:tc>
          <w:tcPr>
            <w:tcW w:w="1129" w:type="dxa"/>
            <w:shd w:val="clear" w:color="auto" w:fill="auto"/>
          </w:tcPr>
          <w:p w14:paraId="47472292"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0F06128F"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702B16B"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3D5D3BED" w14:textId="17C5BEE1" w:rsidR="008D21C6" w:rsidRPr="00D83C35" w:rsidRDefault="009D73F4" w:rsidP="00186A22">
            <w:pPr>
              <w:widowControl w:val="0"/>
              <w:tabs>
                <w:tab w:val="left" w:pos="540"/>
              </w:tabs>
              <w:autoSpaceDE w:val="0"/>
              <w:autoSpaceDN w:val="0"/>
              <w:adjustRightInd w:val="0"/>
              <w:contextualSpacing/>
              <w:jc w:val="both"/>
              <w:rPr>
                <w:rFonts w:eastAsia="Calibri"/>
              </w:rPr>
            </w:pPr>
            <w:r>
              <w:rPr>
                <w:rFonts w:eastAsia="Calibri"/>
              </w:rPr>
              <w:t>Результаты обучения (</w:t>
            </w:r>
            <w:r w:rsidR="008D21C6" w:rsidRPr="00D83C35">
              <w:rPr>
                <w:rFonts w:eastAsia="Calibri"/>
              </w:rPr>
              <w:t>умения и знания), соотнесенные с компетенциями/индикаторами достижения компетенции</w:t>
            </w:r>
          </w:p>
        </w:tc>
      </w:tr>
      <w:tr w:rsidR="008D21C6" w:rsidRPr="00D83C35" w14:paraId="245E1854"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43E588" w14:textId="123C5BBA" w:rsidR="008D21C6" w:rsidRPr="00D83C35" w:rsidRDefault="008D21C6" w:rsidP="00186A22">
            <w:pPr>
              <w:widowControl w:val="0"/>
              <w:tabs>
                <w:tab w:val="left" w:pos="540"/>
              </w:tabs>
              <w:autoSpaceDE w:val="0"/>
              <w:autoSpaceDN w:val="0"/>
              <w:adjustRightInd w:val="0"/>
              <w:contextualSpacing/>
              <w:jc w:val="both"/>
              <w:rPr>
                <w:rFonts w:eastAsia="Calibri"/>
              </w:rPr>
            </w:pPr>
            <w:r w:rsidRPr="007F2BD8">
              <w:rPr>
                <w:rFonts w:eastAsia="Calibri"/>
              </w:rPr>
              <w:t>ПКН-</w:t>
            </w:r>
            <w:r w:rsidR="00433001">
              <w:rPr>
                <w:rFonts w:eastAsia="Calibri"/>
              </w:rPr>
              <w:t>5</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3B2A7F1" w14:textId="3D6BADCF" w:rsidR="008D21C6" w:rsidRPr="00D83C35" w:rsidRDefault="00433001" w:rsidP="00186A22">
            <w:pPr>
              <w:widowControl w:val="0"/>
              <w:tabs>
                <w:tab w:val="left" w:pos="540"/>
              </w:tabs>
              <w:autoSpaceDE w:val="0"/>
              <w:autoSpaceDN w:val="0"/>
              <w:adjustRightInd w:val="0"/>
              <w:contextualSpacing/>
              <w:jc w:val="both"/>
              <w:rPr>
                <w:rFonts w:eastAsia="Calibri"/>
              </w:rPr>
            </w:pPr>
            <w:r w:rsidRPr="00C03840">
              <w:rPr>
                <w:rFonts w:eastAsia="Times New Roman"/>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DB4D300" w14:textId="52F38EF2" w:rsidR="00433001" w:rsidRDefault="00433001" w:rsidP="00433001">
            <w:pPr>
              <w:jc w:val="both"/>
              <w:rPr>
                <w:rFonts w:eastAsia="Times New Roman"/>
              </w:rPr>
            </w:pPr>
            <w:r>
              <w:rPr>
                <w:rFonts w:eastAsia="Times New Roman"/>
              </w:rPr>
              <w:t>1.</w:t>
            </w:r>
            <w:r w:rsidRPr="00C03840">
              <w:rPr>
                <w:rFonts w:eastAsia="Times New Roman"/>
              </w:rPr>
              <w:t xml:space="preserve">Демонстрирует знания правил формулировки аргументированной правовой позиции по конкретным </w:t>
            </w:r>
            <w:r w:rsidR="008B310C">
              <w:rPr>
                <w:rFonts w:eastAsia="Times New Roman"/>
              </w:rPr>
              <w:t>видам юридической деятельности.</w:t>
            </w:r>
          </w:p>
          <w:p w14:paraId="4021A0A7" w14:textId="77777777" w:rsidR="00433001" w:rsidRDefault="00433001" w:rsidP="00433001">
            <w:pPr>
              <w:jc w:val="both"/>
              <w:rPr>
                <w:rFonts w:eastAsia="Times New Roman"/>
              </w:rPr>
            </w:pPr>
          </w:p>
          <w:p w14:paraId="487E2E5F" w14:textId="646A7F67" w:rsidR="00433001" w:rsidRPr="00C03840" w:rsidRDefault="00433001" w:rsidP="00433001">
            <w:pPr>
              <w:jc w:val="both"/>
              <w:rPr>
                <w:rFonts w:eastAsia="Times New Roman"/>
              </w:rPr>
            </w:pPr>
            <w:r>
              <w:rPr>
                <w:rFonts w:eastAsia="Times New Roman"/>
              </w:rPr>
              <w:t>2.</w:t>
            </w:r>
            <w:r w:rsidRPr="00C03840">
              <w:rPr>
                <w:rFonts w:eastAsia="Times New Roman"/>
              </w:rPr>
              <w:t>Выявляет способы определения цели переговоров, объема необходимых для ведения переговоров полномочий, тактику и технику 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0EC7CA08" w14:textId="77777777" w:rsidR="00433001" w:rsidRDefault="00433001" w:rsidP="00433001">
            <w:pPr>
              <w:jc w:val="both"/>
              <w:rPr>
                <w:rFonts w:eastAsia="Times New Roman"/>
              </w:rPr>
            </w:pPr>
          </w:p>
          <w:p w14:paraId="3FBBD7C5" w14:textId="77777777" w:rsidR="00433001" w:rsidRDefault="00433001" w:rsidP="00433001">
            <w:pPr>
              <w:jc w:val="both"/>
              <w:rPr>
                <w:rFonts w:eastAsia="Times New Roman"/>
              </w:rPr>
            </w:pPr>
          </w:p>
          <w:p w14:paraId="2BC5D69E" w14:textId="1CBAA796" w:rsidR="00433001" w:rsidRPr="00C03840" w:rsidRDefault="00433001" w:rsidP="00433001">
            <w:pPr>
              <w:jc w:val="both"/>
              <w:rPr>
                <w:rFonts w:eastAsia="Times New Roman"/>
              </w:rPr>
            </w:pPr>
            <w:r>
              <w:rPr>
                <w:rFonts w:eastAsia="Times New Roman"/>
              </w:rPr>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2710A7F2"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16DD3EC6" w14:textId="77777777" w:rsidR="00433001" w:rsidRDefault="00433001" w:rsidP="00433001">
            <w:pPr>
              <w:widowControl w:val="0"/>
              <w:tabs>
                <w:tab w:val="left" w:pos="540"/>
              </w:tabs>
              <w:autoSpaceDE w:val="0"/>
              <w:autoSpaceDN w:val="0"/>
              <w:adjustRightInd w:val="0"/>
              <w:contextualSpacing/>
              <w:jc w:val="both"/>
              <w:rPr>
                <w:rFonts w:eastAsia="Times New Roman"/>
              </w:rPr>
            </w:pPr>
          </w:p>
          <w:p w14:paraId="60364D60" w14:textId="77777777" w:rsidR="001C3787" w:rsidRDefault="001C3787" w:rsidP="00433001">
            <w:pPr>
              <w:widowControl w:val="0"/>
              <w:tabs>
                <w:tab w:val="left" w:pos="540"/>
              </w:tabs>
              <w:autoSpaceDE w:val="0"/>
              <w:autoSpaceDN w:val="0"/>
              <w:adjustRightInd w:val="0"/>
              <w:contextualSpacing/>
              <w:jc w:val="both"/>
              <w:rPr>
                <w:rFonts w:eastAsia="Times New Roman"/>
              </w:rPr>
            </w:pPr>
          </w:p>
          <w:p w14:paraId="1D933B69" w14:textId="3A0DA27A" w:rsidR="001C3787" w:rsidRDefault="001C3787" w:rsidP="00433001">
            <w:pPr>
              <w:widowControl w:val="0"/>
              <w:tabs>
                <w:tab w:val="left" w:pos="540"/>
              </w:tabs>
              <w:autoSpaceDE w:val="0"/>
              <w:autoSpaceDN w:val="0"/>
              <w:adjustRightInd w:val="0"/>
              <w:contextualSpacing/>
              <w:jc w:val="both"/>
              <w:rPr>
                <w:rFonts w:eastAsia="Times New Roman"/>
              </w:rPr>
            </w:pPr>
          </w:p>
          <w:p w14:paraId="0F742FC3" w14:textId="2D4A7C67" w:rsidR="008D21C6" w:rsidRPr="00D83C35" w:rsidRDefault="00433001" w:rsidP="00433001">
            <w:pPr>
              <w:widowControl w:val="0"/>
              <w:tabs>
                <w:tab w:val="left" w:pos="540"/>
              </w:tabs>
              <w:autoSpaceDE w:val="0"/>
              <w:autoSpaceDN w:val="0"/>
              <w:adjustRightInd w:val="0"/>
              <w:contextualSpacing/>
              <w:jc w:val="both"/>
              <w:rPr>
                <w:rFonts w:eastAsia="Calibri"/>
              </w:rPr>
            </w:pPr>
            <w:r>
              <w:rPr>
                <w:rFonts w:eastAsia="Times New Roman"/>
              </w:rPr>
              <w:t>4.</w:t>
            </w:r>
            <w:r w:rsidRPr="00C03840">
              <w:rPr>
                <w:rFonts w:eastAsia="Times New Roman"/>
              </w:rPr>
              <w:t xml:space="preserve">Оформляет результаты исследований применяя знания правотворчества. </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590D66"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154B4AC6"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36DEB3E9"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E1ADD3D" w14:textId="1BD222B8"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008C1969" w:rsidRPr="00D83C35">
              <w:t>логически верно</w:t>
            </w:r>
            <w:r w:rsidRPr="00D83C35">
              <w:t xml:space="preserve">, аргументированно и ясно строить устную и письменную речь </w:t>
            </w:r>
            <w:r w:rsidR="008C1969">
              <w:t xml:space="preserve">в ситуациях </w:t>
            </w:r>
            <w:r w:rsidR="008C1969" w:rsidRPr="00C03840">
              <w:t>деловой и межличностной коммуникации</w:t>
            </w:r>
            <w:r w:rsidR="008C1969">
              <w:t>;</w:t>
            </w:r>
          </w:p>
          <w:p w14:paraId="396212B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59A375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78916AD" w14:textId="2D48AFF7" w:rsidR="00497F60" w:rsidRPr="00D83C35" w:rsidRDefault="00497F60" w:rsidP="00497F60">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sidR="004513A2">
              <w:rPr>
                <w:rFonts w:ascii="Times New Roman" w:hAnsi="Times New Roman" w:cs="Times New Roman"/>
                <w:sz w:val="24"/>
                <w:szCs w:val="24"/>
              </w:rPr>
              <w:t>;</w:t>
            </w:r>
          </w:p>
          <w:p w14:paraId="538156DE" w14:textId="58935C7D" w:rsidR="008D21C6" w:rsidRPr="00D83C35" w:rsidRDefault="00497F60" w:rsidP="0049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rsidR="004513A2">
              <w:t>;</w:t>
            </w:r>
          </w:p>
          <w:p w14:paraId="23EE675B"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6907636" w14:textId="400464DB"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77E4846B" w14:textId="77777777" w:rsidR="00D42AE5" w:rsidRDefault="00D42AE5"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5E2734D"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3181D83" w14:textId="77777777"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94FD8BA" w14:textId="5F343C7D"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201739B" w14:textId="738ADD95"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1638D99" w14:textId="1067E25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C61D64C" w14:textId="4AE3F4BC"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2630B288" w14:textId="19D4557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1E09F3D" w14:textId="13E6211B"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E90CD4A" w14:textId="07E75210"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043E2B0" w14:textId="3080913F"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F50F088" w14:textId="77777777" w:rsidR="00CD343C" w:rsidRDefault="00CD343C"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8679E19"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A28FA0E" w14:textId="77777777" w:rsidR="001C3787" w:rsidRPr="00D83C35" w:rsidRDefault="001C3787" w:rsidP="001C3787">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75DE8592"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7243650" w14:textId="74B73576" w:rsidR="001C3787"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68401EA7" w14:textId="5BC0AED0" w:rsidR="001C3787" w:rsidRDefault="001C3787"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6A18DA0"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EC323F8" w14:textId="6FA19FFB"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rsidR="00AD656E">
              <w:t>й и научной сфер деятельности</w:t>
            </w:r>
            <w:r>
              <w:t>;</w:t>
            </w:r>
          </w:p>
          <w:p w14:paraId="2B46123E" w14:textId="77777777" w:rsidR="001C3787" w:rsidRPr="00D83C35" w:rsidRDefault="001C3787" w:rsidP="001C3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7571F72" w14:textId="0E1923A4" w:rsidR="001C3787" w:rsidRPr="00D83C35" w:rsidRDefault="001C3787" w:rsidP="001C3787">
            <w:pPr>
              <w:tabs>
                <w:tab w:val="left" w:pos="540"/>
              </w:tabs>
              <w:contextualSpacing/>
            </w:pPr>
            <w:r w:rsidRPr="00D83C35">
              <w:t>- представить добытую информацию в различных формах письменного и устного общения.</w:t>
            </w:r>
          </w:p>
        </w:tc>
      </w:tr>
    </w:tbl>
    <w:p w14:paraId="51B6B2C9" w14:textId="6DA22AB7" w:rsidR="000A69FF" w:rsidRDefault="000A69FF" w:rsidP="009C6A24">
      <w:pPr>
        <w:widowControl w:val="0"/>
        <w:autoSpaceDE w:val="0"/>
        <w:autoSpaceDN w:val="0"/>
        <w:adjustRightInd w:val="0"/>
        <w:spacing w:line="276" w:lineRule="auto"/>
        <w:jc w:val="both"/>
        <w:outlineLvl w:val="0"/>
        <w:rPr>
          <w:sz w:val="28"/>
          <w:szCs w:val="28"/>
        </w:rPr>
      </w:pPr>
    </w:p>
    <w:p w14:paraId="4C083DDD" w14:textId="465A92B1" w:rsidR="00433001" w:rsidRDefault="00433001" w:rsidP="00433001">
      <w:pPr>
        <w:spacing w:line="360" w:lineRule="auto"/>
        <w:jc w:val="both"/>
        <w:rPr>
          <w:sz w:val="28"/>
          <w:szCs w:val="28"/>
        </w:rPr>
      </w:pPr>
    </w:p>
    <w:p w14:paraId="1C09348F" w14:textId="21443BCC" w:rsidR="007C0D85" w:rsidRDefault="00900CD6" w:rsidP="000A69FF">
      <w:pPr>
        <w:widowControl w:val="0"/>
        <w:autoSpaceDE w:val="0"/>
        <w:autoSpaceDN w:val="0"/>
        <w:adjustRightInd w:val="0"/>
        <w:spacing w:line="360" w:lineRule="auto"/>
        <w:jc w:val="both"/>
        <w:outlineLvl w:val="0"/>
        <w:rPr>
          <w:b/>
          <w:bCs/>
          <w:sz w:val="28"/>
          <w:szCs w:val="28"/>
        </w:rPr>
      </w:pPr>
      <w:r w:rsidRPr="00900CD6">
        <w:rPr>
          <w:b/>
          <w:bCs/>
          <w:sz w:val="28"/>
          <w:szCs w:val="28"/>
        </w:rPr>
        <w:t>3. Место дисциплины в структуре образовательной программы</w:t>
      </w:r>
    </w:p>
    <w:p w14:paraId="24515DE4" w14:textId="77777777" w:rsidR="007C0D85" w:rsidRDefault="007C0D85" w:rsidP="00621DE0">
      <w:pPr>
        <w:pStyle w:val="a3"/>
      </w:pPr>
    </w:p>
    <w:p w14:paraId="2BA7CC1D" w14:textId="636DE5CC" w:rsidR="00CB4C0E" w:rsidRDefault="00CB4C0E" w:rsidP="00CB4C0E">
      <w:pPr>
        <w:spacing w:line="360" w:lineRule="auto"/>
        <w:ind w:firstLine="708"/>
        <w:jc w:val="both"/>
        <w:rPr>
          <w:sz w:val="28"/>
          <w:szCs w:val="28"/>
        </w:rPr>
      </w:pPr>
      <w:r w:rsidRPr="007C0D85">
        <w:rPr>
          <w:sz w:val="28"/>
          <w:szCs w:val="28"/>
        </w:rPr>
        <w:t xml:space="preserve">Дисциплина «Деловой </w:t>
      </w:r>
      <w:r w:rsidR="009E64D8">
        <w:rPr>
          <w:sz w:val="28"/>
          <w:szCs w:val="28"/>
        </w:rPr>
        <w:t>английский</w:t>
      </w:r>
      <w:r w:rsidRPr="007C0D85">
        <w:rPr>
          <w:sz w:val="28"/>
          <w:szCs w:val="28"/>
        </w:rPr>
        <w:t xml:space="preserve"> язык» относится к модулю дисциплин по выбору, углубляющих освоение программы магистратуры</w:t>
      </w:r>
      <w:r>
        <w:rPr>
          <w:sz w:val="28"/>
          <w:szCs w:val="28"/>
        </w:rPr>
        <w:t xml:space="preserve"> по направлению подготовки 40.04</w:t>
      </w:r>
      <w:r w:rsidRPr="00706B07">
        <w:rPr>
          <w:sz w:val="28"/>
          <w:szCs w:val="28"/>
        </w:rPr>
        <w:t xml:space="preserve">.01 «Юриспруденция», </w:t>
      </w:r>
      <w:r>
        <w:rPr>
          <w:sz w:val="28"/>
          <w:szCs w:val="28"/>
        </w:rPr>
        <w:t>н</w:t>
      </w:r>
      <w:r w:rsidRPr="00A211EE">
        <w:rPr>
          <w:sz w:val="28"/>
          <w:szCs w:val="28"/>
        </w:rPr>
        <w:t>аправл</w:t>
      </w:r>
      <w:r w:rsidR="00E01650">
        <w:rPr>
          <w:sz w:val="28"/>
          <w:szCs w:val="28"/>
        </w:rPr>
        <w:t>енность программы магистратуры «</w:t>
      </w:r>
      <w:r w:rsidRPr="00A211EE">
        <w:rPr>
          <w:sz w:val="28"/>
          <w:szCs w:val="28"/>
        </w:rPr>
        <w:t xml:space="preserve">Юрист </w:t>
      </w:r>
      <w:r>
        <w:rPr>
          <w:sz w:val="28"/>
          <w:szCs w:val="28"/>
        </w:rPr>
        <w:t>в сфере управления недвижимостью</w:t>
      </w:r>
      <w:r w:rsidR="00E01650">
        <w:rPr>
          <w:sz w:val="28"/>
          <w:szCs w:val="28"/>
        </w:rPr>
        <w:t>».</w:t>
      </w:r>
    </w:p>
    <w:p w14:paraId="5E43AD03" w14:textId="77777777" w:rsidR="00E05892" w:rsidRDefault="00E05892" w:rsidP="000A69FF">
      <w:pPr>
        <w:widowControl w:val="0"/>
        <w:autoSpaceDE w:val="0"/>
        <w:autoSpaceDN w:val="0"/>
        <w:adjustRightInd w:val="0"/>
        <w:spacing w:line="360" w:lineRule="auto"/>
        <w:jc w:val="both"/>
        <w:outlineLvl w:val="0"/>
        <w:rPr>
          <w:b/>
          <w:bCs/>
          <w:sz w:val="28"/>
          <w:szCs w:val="28"/>
        </w:rPr>
      </w:pPr>
    </w:p>
    <w:p w14:paraId="58B22756" w14:textId="11EA22BF" w:rsidR="008D21C6" w:rsidRDefault="008D21C6" w:rsidP="000A69FF">
      <w:pPr>
        <w:widowControl w:val="0"/>
        <w:autoSpaceDE w:val="0"/>
        <w:autoSpaceDN w:val="0"/>
        <w:adjustRightInd w:val="0"/>
        <w:spacing w:line="360" w:lineRule="auto"/>
        <w:jc w:val="both"/>
        <w:outlineLvl w:val="0"/>
        <w:rPr>
          <w:b/>
          <w:bCs/>
          <w:sz w:val="28"/>
          <w:szCs w:val="28"/>
        </w:rPr>
      </w:pPr>
      <w:r w:rsidRPr="00172CCF">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F3E7F5A" w14:textId="12E9E083" w:rsidR="007A1994" w:rsidRDefault="00E05892" w:rsidP="00E05892">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Pr>
          <w:sz w:val="28"/>
          <w:szCs w:val="28"/>
        </w:rPr>
        <w:t>енность программы магистратуры «</w:t>
      </w:r>
      <w:r w:rsidRPr="00191450">
        <w:rPr>
          <w:sz w:val="28"/>
          <w:szCs w:val="28"/>
        </w:rPr>
        <w:t>Юрист для частного бизнеса и власти</w:t>
      </w:r>
      <w:r>
        <w:rPr>
          <w:sz w:val="28"/>
          <w:szCs w:val="28"/>
        </w:rPr>
        <w:t>»</w:t>
      </w:r>
      <w:r w:rsidRPr="00A211EE">
        <w:rPr>
          <w:sz w:val="28"/>
          <w:szCs w:val="28"/>
        </w:rPr>
        <w:t xml:space="preserve">, </w:t>
      </w:r>
      <w:r>
        <w:rPr>
          <w:sz w:val="28"/>
          <w:szCs w:val="28"/>
        </w:rPr>
        <w:t>очная</w:t>
      </w:r>
      <w:r w:rsidRPr="00E05892">
        <w:rPr>
          <w:sz w:val="28"/>
          <w:szCs w:val="28"/>
        </w:rPr>
        <w:t>/</w:t>
      </w:r>
      <w:r>
        <w:rPr>
          <w:sz w:val="28"/>
          <w:szCs w:val="28"/>
        </w:rPr>
        <w:t xml:space="preserve">заочная форма обучения, </w:t>
      </w:r>
      <w:r w:rsidRPr="00A211EE">
        <w:rPr>
          <w:sz w:val="28"/>
          <w:szCs w:val="28"/>
        </w:rPr>
        <w:t>20</w:t>
      </w:r>
      <w:r>
        <w:rPr>
          <w:sz w:val="28"/>
          <w:szCs w:val="28"/>
        </w:rPr>
        <w:t xml:space="preserve">23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 </w:t>
      </w:r>
    </w:p>
    <w:p w14:paraId="3156BECF" w14:textId="77777777" w:rsidR="001C0DFA" w:rsidRPr="00E05892" w:rsidRDefault="001C0DFA" w:rsidP="00E05892">
      <w:pPr>
        <w:spacing w:line="360" w:lineRule="auto"/>
        <w:jc w:val="both"/>
        <w:rPr>
          <w:sz w:val="28"/>
          <w:szCs w:val="28"/>
        </w:rPr>
      </w:pPr>
    </w:p>
    <w:p w14:paraId="5941E93E" w14:textId="5F18448B" w:rsidR="008D21C6" w:rsidRPr="00F71A2C" w:rsidRDefault="00F71A2C" w:rsidP="00F71A2C">
      <w:pPr>
        <w:pStyle w:val="a3"/>
        <w:jc w:val="right"/>
        <w:rPr>
          <w:rFonts w:ascii="Times New Roman" w:hAnsi="Times New Roman" w:cs="Times New Roman"/>
          <w:sz w:val="28"/>
          <w:szCs w:val="28"/>
        </w:rPr>
      </w:pPr>
      <w:r w:rsidRPr="00F71A2C">
        <w:rPr>
          <w:rFonts w:ascii="Times New Roman" w:hAnsi="Times New Roman" w:cs="Times New Roman"/>
          <w:sz w:val="28"/>
          <w:szCs w:val="28"/>
        </w:rPr>
        <w:lastRenderedPageBreak/>
        <w:t>Таблица 1</w:t>
      </w:r>
      <w:r w:rsidR="00DE7CEF">
        <w:rPr>
          <w:rFonts w:ascii="Times New Roman" w:hAnsi="Times New Roman" w:cs="Times New Roman"/>
          <w:sz w:val="28"/>
          <w:szCs w:val="28"/>
        </w:rPr>
        <w:t>.</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1586"/>
        <w:gridCol w:w="1807"/>
      </w:tblGrid>
      <w:tr w:rsidR="008D21C6" w:rsidRPr="00D34CB9" w14:paraId="66C2295E" w14:textId="77777777" w:rsidTr="00186A22">
        <w:trPr>
          <w:trHeight w:val="647"/>
        </w:trPr>
        <w:tc>
          <w:tcPr>
            <w:tcW w:w="3231" w:type="pct"/>
            <w:shd w:val="clear" w:color="auto" w:fill="auto"/>
          </w:tcPr>
          <w:p w14:paraId="509DC457"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Вид учебной работы   по дисциплине</w:t>
            </w:r>
          </w:p>
        </w:tc>
        <w:tc>
          <w:tcPr>
            <w:tcW w:w="827" w:type="pct"/>
            <w:shd w:val="clear" w:color="auto" w:fill="auto"/>
          </w:tcPr>
          <w:p w14:paraId="4F822F1F"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 xml:space="preserve">Всего </w:t>
            </w:r>
          </w:p>
          <w:p w14:paraId="50569938"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з/е и часах)</w:t>
            </w:r>
          </w:p>
        </w:tc>
        <w:tc>
          <w:tcPr>
            <w:tcW w:w="942" w:type="pct"/>
            <w:shd w:val="clear" w:color="auto" w:fill="auto"/>
          </w:tcPr>
          <w:p w14:paraId="2540D4D5"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Модуль</w:t>
            </w:r>
          </w:p>
          <w:p w14:paraId="4331C0E7"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5</w:t>
            </w:r>
            <w:r w:rsidRPr="00723330">
              <w:rPr>
                <w:rFonts w:ascii="Times New Roman" w:hAnsi="Times New Roman" w:cs="Times New Roman"/>
                <w:b/>
                <w:sz w:val="24"/>
                <w:szCs w:val="24"/>
              </w:rPr>
              <w:t xml:space="preserve"> (в часах)</w:t>
            </w:r>
          </w:p>
        </w:tc>
      </w:tr>
      <w:tr w:rsidR="008D21C6" w:rsidRPr="00DE5EEC" w14:paraId="39F15B3C" w14:textId="77777777" w:rsidTr="00186A22">
        <w:trPr>
          <w:trHeight w:val="637"/>
        </w:trPr>
        <w:tc>
          <w:tcPr>
            <w:tcW w:w="3231" w:type="pct"/>
            <w:shd w:val="clear" w:color="auto" w:fill="auto"/>
          </w:tcPr>
          <w:p w14:paraId="41B9F7FB"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 xml:space="preserve">Общая трудоемкость дисциплины </w:t>
            </w:r>
          </w:p>
        </w:tc>
        <w:tc>
          <w:tcPr>
            <w:tcW w:w="827" w:type="pct"/>
            <w:shd w:val="clear" w:color="auto" w:fill="auto"/>
          </w:tcPr>
          <w:p w14:paraId="166B2331"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 xml:space="preserve">108 / 3 </w:t>
            </w:r>
            <w:proofErr w:type="spellStart"/>
            <w:r w:rsidRPr="00723330">
              <w:rPr>
                <w:rFonts w:ascii="Times New Roman" w:hAnsi="Times New Roman" w:cs="Times New Roman"/>
                <w:sz w:val="24"/>
                <w:szCs w:val="24"/>
              </w:rPr>
              <w:t>з.ед</w:t>
            </w:r>
            <w:proofErr w:type="spellEnd"/>
            <w:r w:rsidRPr="00723330">
              <w:rPr>
                <w:rFonts w:ascii="Times New Roman" w:hAnsi="Times New Roman" w:cs="Times New Roman"/>
                <w:sz w:val="24"/>
                <w:szCs w:val="24"/>
              </w:rPr>
              <w:t>.</w:t>
            </w:r>
          </w:p>
        </w:tc>
        <w:tc>
          <w:tcPr>
            <w:tcW w:w="942" w:type="pct"/>
            <w:shd w:val="clear" w:color="auto" w:fill="auto"/>
          </w:tcPr>
          <w:p w14:paraId="2731BB76"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108</w:t>
            </w:r>
          </w:p>
        </w:tc>
      </w:tr>
      <w:tr w:rsidR="00E957BE" w:rsidRPr="00DE5EEC" w14:paraId="08040C20" w14:textId="77777777" w:rsidTr="00186A22">
        <w:trPr>
          <w:trHeight w:val="312"/>
        </w:trPr>
        <w:tc>
          <w:tcPr>
            <w:tcW w:w="3231" w:type="pct"/>
            <w:shd w:val="clear" w:color="auto" w:fill="auto"/>
          </w:tcPr>
          <w:p w14:paraId="7B45DD91"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 xml:space="preserve">Контактная работа - Аудиторные занятия </w:t>
            </w:r>
          </w:p>
        </w:tc>
        <w:tc>
          <w:tcPr>
            <w:tcW w:w="827" w:type="pct"/>
            <w:shd w:val="clear" w:color="auto" w:fill="auto"/>
          </w:tcPr>
          <w:p w14:paraId="4251FC89" w14:textId="073AAA3E"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32</w:t>
            </w:r>
            <w:r>
              <w:rPr>
                <w:rFonts w:ascii="Times New Roman" w:hAnsi="Times New Roman" w:cs="Times New Roman"/>
                <w:sz w:val="24"/>
                <w:szCs w:val="24"/>
                <w:lang w:val="en-US"/>
              </w:rPr>
              <w:t>/16</w:t>
            </w:r>
          </w:p>
        </w:tc>
        <w:tc>
          <w:tcPr>
            <w:tcW w:w="942" w:type="pct"/>
            <w:shd w:val="clear" w:color="auto" w:fill="auto"/>
          </w:tcPr>
          <w:p w14:paraId="5E51ED28" w14:textId="2ED8742C"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32</w:t>
            </w:r>
            <w:r>
              <w:rPr>
                <w:rFonts w:ascii="Times New Roman" w:hAnsi="Times New Roman" w:cs="Times New Roman"/>
                <w:sz w:val="24"/>
                <w:szCs w:val="24"/>
                <w:lang w:val="en-US"/>
              </w:rPr>
              <w:t>/16</w:t>
            </w:r>
          </w:p>
        </w:tc>
      </w:tr>
      <w:tr w:rsidR="00E957BE" w:rsidRPr="00DE5EEC" w14:paraId="4355ECFD" w14:textId="77777777" w:rsidTr="00186A22">
        <w:trPr>
          <w:trHeight w:val="324"/>
        </w:trPr>
        <w:tc>
          <w:tcPr>
            <w:tcW w:w="3231" w:type="pct"/>
            <w:shd w:val="clear" w:color="auto" w:fill="auto"/>
          </w:tcPr>
          <w:p w14:paraId="1E51CD04"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Лекции </w:t>
            </w:r>
          </w:p>
        </w:tc>
        <w:tc>
          <w:tcPr>
            <w:tcW w:w="827" w:type="pct"/>
            <w:shd w:val="clear" w:color="auto" w:fill="auto"/>
          </w:tcPr>
          <w:p w14:paraId="4332DE6E" w14:textId="3119E297"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/4</w:t>
            </w:r>
          </w:p>
        </w:tc>
        <w:tc>
          <w:tcPr>
            <w:tcW w:w="942" w:type="pct"/>
            <w:shd w:val="clear" w:color="auto" w:fill="auto"/>
          </w:tcPr>
          <w:p w14:paraId="118C02D9" w14:textId="710D65B3"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/4</w:t>
            </w:r>
          </w:p>
        </w:tc>
      </w:tr>
      <w:tr w:rsidR="00E957BE" w:rsidRPr="00DE5EEC" w14:paraId="30C12EFF" w14:textId="77777777" w:rsidTr="00186A22">
        <w:trPr>
          <w:trHeight w:val="312"/>
        </w:trPr>
        <w:tc>
          <w:tcPr>
            <w:tcW w:w="3231" w:type="pct"/>
            <w:shd w:val="clear" w:color="auto" w:fill="auto"/>
          </w:tcPr>
          <w:p w14:paraId="52717B8D" w14:textId="77777777" w:rsidR="00E957BE" w:rsidRPr="00723330" w:rsidRDefault="00E957BE" w:rsidP="00E957BE">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Семинары, практические занятия  </w:t>
            </w:r>
          </w:p>
        </w:tc>
        <w:tc>
          <w:tcPr>
            <w:tcW w:w="827" w:type="pct"/>
            <w:shd w:val="clear" w:color="auto" w:fill="auto"/>
          </w:tcPr>
          <w:p w14:paraId="669DC1A9" w14:textId="59D3FA2D"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24</w:t>
            </w:r>
            <w:r>
              <w:rPr>
                <w:rFonts w:ascii="Times New Roman" w:hAnsi="Times New Roman" w:cs="Times New Roman"/>
                <w:sz w:val="24"/>
                <w:szCs w:val="24"/>
                <w:lang w:val="en-US"/>
              </w:rPr>
              <w:t>/12</w:t>
            </w:r>
          </w:p>
        </w:tc>
        <w:tc>
          <w:tcPr>
            <w:tcW w:w="942" w:type="pct"/>
            <w:shd w:val="clear" w:color="auto" w:fill="auto"/>
          </w:tcPr>
          <w:p w14:paraId="4D1B70BF" w14:textId="610C1E99"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24</w:t>
            </w:r>
            <w:r>
              <w:rPr>
                <w:rFonts w:ascii="Times New Roman" w:hAnsi="Times New Roman" w:cs="Times New Roman"/>
                <w:sz w:val="24"/>
                <w:szCs w:val="24"/>
                <w:lang w:val="en-US"/>
              </w:rPr>
              <w:t>/12</w:t>
            </w:r>
          </w:p>
        </w:tc>
      </w:tr>
      <w:tr w:rsidR="00E957BE" w:rsidRPr="00DE5EEC" w14:paraId="5843D434" w14:textId="77777777" w:rsidTr="00186A22">
        <w:trPr>
          <w:trHeight w:val="196"/>
        </w:trPr>
        <w:tc>
          <w:tcPr>
            <w:tcW w:w="3231" w:type="pct"/>
            <w:shd w:val="clear" w:color="auto" w:fill="auto"/>
          </w:tcPr>
          <w:p w14:paraId="7E34BDC8" w14:textId="77777777" w:rsidR="00E957BE" w:rsidRPr="00723330" w:rsidRDefault="00E957BE" w:rsidP="00E957BE">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Самостоятельная работа</w:t>
            </w:r>
          </w:p>
        </w:tc>
        <w:tc>
          <w:tcPr>
            <w:tcW w:w="827" w:type="pct"/>
            <w:shd w:val="clear" w:color="auto" w:fill="auto"/>
          </w:tcPr>
          <w:p w14:paraId="486196FE" w14:textId="055F897B" w:rsidR="00E957BE" w:rsidRPr="00E957BE"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76</w:t>
            </w:r>
            <w:r>
              <w:rPr>
                <w:rFonts w:ascii="Times New Roman" w:hAnsi="Times New Roman" w:cs="Times New Roman"/>
                <w:sz w:val="24"/>
                <w:szCs w:val="24"/>
                <w:lang w:val="en-US"/>
              </w:rPr>
              <w:t>/92</w:t>
            </w:r>
          </w:p>
        </w:tc>
        <w:tc>
          <w:tcPr>
            <w:tcW w:w="942" w:type="pct"/>
            <w:shd w:val="clear" w:color="auto" w:fill="auto"/>
          </w:tcPr>
          <w:p w14:paraId="62EA797E" w14:textId="51F8C43C" w:rsidR="00E957BE" w:rsidRPr="00F5673B" w:rsidRDefault="00E957BE" w:rsidP="00E957BE">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rPr>
              <w:t>76</w:t>
            </w:r>
            <w:r>
              <w:rPr>
                <w:rFonts w:ascii="Times New Roman" w:hAnsi="Times New Roman" w:cs="Times New Roman"/>
                <w:sz w:val="24"/>
                <w:szCs w:val="24"/>
                <w:lang w:val="en-US"/>
              </w:rPr>
              <w:t>/92</w:t>
            </w:r>
          </w:p>
        </w:tc>
      </w:tr>
      <w:tr w:rsidR="001F14BC" w14:paraId="52364625" w14:textId="77777777" w:rsidTr="00186A22">
        <w:trPr>
          <w:trHeight w:val="165"/>
        </w:trPr>
        <w:tc>
          <w:tcPr>
            <w:tcW w:w="3231" w:type="pct"/>
            <w:shd w:val="clear" w:color="auto" w:fill="auto"/>
          </w:tcPr>
          <w:p w14:paraId="3D30AB47" w14:textId="77777777" w:rsidR="001F14BC" w:rsidRPr="00723330" w:rsidRDefault="001F14BC" w:rsidP="001F14BC">
            <w:pPr>
              <w:pStyle w:val="a3"/>
              <w:spacing w:line="276" w:lineRule="auto"/>
              <w:rPr>
                <w:rFonts w:ascii="Times New Roman" w:hAnsi="Times New Roman" w:cs="Times New Roman"/>
                <w:sz w:val="24"/>
                <w:szCs w:val="24"/>
              </w:rPr>
            </w:pPr>
            <w:r w:rsidRPr="00723330">
              <w:rPr>
                <w:rFonts w:ascii="Times New Roman" w:hAnsi="Times New Roman" w:cs="Times New Roman"/>
                <w:sz w:val="24"/>
                <w:szCs w:val="24"/>
              </w:rPr>
              <w:t>Текущий контроль</w:t>
            </w:r>
          </w:p>
        </w:tc>
        <w:tc>
          <w:tcPr>
            <w:tcW w:w="827" w:type="pct"/>
            <w:shd w:val="clear" w:color="auto" w:fill="auto"/>
          </w:tcPr>
          <w:p w14:paraId="0F279B36" w14:textId="6C21BC4B"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c>
          <w:tcPr>
            <w:tcW w:w="942" w:type="pct"/>
            <w:shd w:val="clear" w:color="auto" w:fill="auto"/>
          </w:tcPr>
          <w:p w14:paraId="7D7A26FA" w14:textId="7C84DD21"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r>
      <w:tr w:rsidR="001F14BC" w:rsidRPr="00DE5EEC" w14:paraId="322D518A" w14:textId="77777777" w:rsidTr="00186A22">
        <w:trPr>
          <w:trHeight w:val="277"/>
        </w:trPr>
        <w:tc>
          <w:tcPr>
            <w:tcW w:w="3231" w:type="pct"/>
            <w:shd w:val="clear" w:color="auto" w:fill="auto"/>
          </w:tcPr>
          <w:p w14:paraId="072DE711" w14:textId="77777777" w:rsidR="001F14BC" w:rsidRPr="00723330" w:rsidRDefault="001F14BC" w:rsidP="001F14BC">
            <w:pPr>
              <w:pStyle w:val="a6"/>
              <w:keepNext/>
              <w:ind w:left="0"/>
              <w:rPr>
                <w:rFonts w:ascii="Times New Roman" w:hAnsi="Times New Roman" w:cs="Times New Roman"/>
                <w:sz w:val="24"/>
                <w:szCs w:val="24"/>
              </w:rPr>
            </w:pPr>
            <w:r w:rsidRPr="00723330">
              <w:rPr>
                <w:rFonts w:ascii="Times New Roman" w:hAnsi="Times New Roman" w:cs="Times New Roman"/>
                <w:sz w:val="24"/>
                <w:szCs w:val="24"/>
              </w:rPr>
              <w:t>Вид промежуточной аттестации</w:t>
            </w:r>
          </w:p>
        </w:tc>
        <w:tc>
          <w:tcPr>
            <w:tcW w:w="827" w:type="pct"/>
            <w:shd w:val="clear" w:color="auto" w:fill="auto"/>
          </w:tcPr>
          <w:p w14:paraId="070620B1" w14:textId="65416E53" w:rsidR="001F14BC" w:rsidRPr="00723330" w:rsidRDefault="001F14BC" w:rsidP="001F14BC">
            <w:pPr>
              <w:pStyle w:val="a6"/>
              <w:keepNext/>
              <w:ind w:left="0"/>
              <w:jc w:val="center"/>
              <w:rPr>
                <w:rFonts w:ascii="Times New Roman" w:hAnsi="Times New Roman" w:cs="Times New Roman"/>
                <w:b/>
                <w:i/>
                <w:sz w:val="24"/>
                <w:szCs w:val="24"/>
              </w:rPr>
            </w:pPr>
            <w:r w:rsidRPr="00723330">
              <w:rPr>
                <w:rFonts w:ascii="Times New Roman" w:hAnsi="Times New Roman" w:cs="Times New Roman"/>
                <w:sz w:val="24"/>
                <w:szCs w:val="24"/>
              </w:rPr>
              <w:t>зачет</w:t>
            </w:r>
          </w:p>
        </w:tc>
        <w:tc>
          <w:tcPr>
            <w:tcW w:w="942" w:type="pct"/>
            <w:shd w:val="clear" w:color="auto" w:fill="auto"/>
          </w:tcPr>
          <w:p w14:paraId="1120CB8B" w14:textId="77777777" w:rsidR="001F14BC" w:rsidRPr="00723330" w:rsidRDefault="001F14BC" w:rsidP="001F14BC">
            <w:pPr>
              <w:pStyle w:val="a6"/>
              <w:keepNext/>
              <w:ind w:left="0"/>
              <w:jc w:val="center"/>
              <w:rPr>
                <w:rFonts w:ascii="Times New Roman" w:hAnsi="Times New Roman" w:cs="Times New Roman"/>
                <w:sz w:val="24"/>
                <w:szCs w:val="24"/>
              </w:rPr>
            </w:pPr>
            <w:r w:rsidRPr="00723330">
              <w:rPr>
                <w:rFonts w:ascii="Times New Roman" w:hAnsi="Times New Roman" w:cs="Times New Roman"/>
                <w:sz w:val="24"/>
                <w:szCs w:val="24"/>
              </w:rPr>
              <w:t>зачет</w:t>
            </w:r>
          </w:p>
        </w:tc>
      </w:tr>
    </w:tbl>
    <w:p w14:paraId="4557F599" w14:textId="77777777" w:rsidR="00E05892" w:rsidRDefault="00E05892" w:rsidP="000A69FF">
      <w:pPr>
        <w:widowControl w:val="0"/>
        <w:autoSpaceDE w:val="0"/>
        <w:autoSpaceDN w:val="0"/>
        <w:adjustRightInd w:val="0"/>
        <w:spacing w:line="360" w:lineRule="auto"/>
        <w:jc w:val="both"/>
        <w:rPr>
          <w:b/>
          <w:bCs/>
          <w:sz w:val="28"/>
          <w:szCs w:val="28"/>
        </w:rPr>
      </w:pPr>
    </w:p>
    <w:p w14:paraId="196D2432" w14:textId="16A7FB14" w:rsidR="00555A96" w:rsidRDefault="003C1547" w:rsidP="000A69FF">
      <w:pPr>
        <w:widowControl w:val="0"/>
        <w:autoSpaceDE w:val="0"/>
        <w:autoSpaceDN w:val="0"/>
        <w:adjustRightInd w:val="0"/>
        <w:spacing w:line="360" w:lineRule="auto"/>
        <w:jc w:val="both"/>
        <w:rPr>
          <w:b/>
          <w:bCs/>
          <w:sz w:val="28"/>
          <w:szCs w:val="28"/>
        </w:rPr>
      </w:pPr>
      <w:r w:rsidRPr="003C1547">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0C83A64F" w14:textId="77777777" w:rsidR="00E05892" w:rsidRDefault="00E05892" w:rsidP="00621DE0">
      <w:pPr>
        <w:widowControl w:val="0"/>
        <w:autoSpaceDE w:val="0"/>
        <w:autoSpaceDN w:val="0"/>
        <w:adjustRightInd w:val="0"/>
        <w:spacing w:line="360" w:lineRule="auto"/>
        <w:jc w:val="both"/>
        <w:rPr>
          <w:b/>
          <w:bCs/>
          <w:sz w:val="28"/>
          <w:szCs w:val="28"/>
        </w:rPr>
      </w:pPr>
    </w:p>
    <w:p w14:paraId="6023CD6A" w14:textId="77777777"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588C3FC3" w14:textId="0DA05B3F" w:rsidR="007E3A3D" w:rsidRDefault="007E3A3D" w:rsidP="007E3A3D">
      <w:pPr>
        <w:widowControl w:val="0"/>
        <w:autoSpaceDE w:val="0"/>
        <w:autoSpaceDN w:val="0"/>
        <w:adjustRightInd w:val="0"/>
        <w:spacing w:line="360" w:lineRule="auto"/>
        <w:jc w:val="both"/>
        <w:rPr>
          <w:b/>
          <w:bCs/>
          <w:sz w:val="28"/>
          <w:szCs w:val="28"/>
        </w:rPr>
      </w:pPr>
      <w:r w:rsidRPr="003C1547">
        <w:rPr>
          <w:b/>
          <w:bCs/>
          <w:sz w:val="28"/>
          <w:szCs w:val="28"/>
        </w:rPr>
        <w:t xml:space="preserve">Тема 1. </w:t>
      </w:r>
      <w:r w:rsidRPr="00C67650">
        <w:rPr>
          <w:b/>
          <w:bCs/>
          <w:sz w:val="28"/>
          <w:szCs w:val="28"/>
        </w:rPr>
        <w:t>Деловое общение юриста</w:t>
      </w:r>
      <w:r>
        <w:rPr>
          <w:b/>
          <w:bCs/>
          <w:sz w:val="28"/>
          <w:szCs w:val="28"/>
        </w:rPr>
        <w:t xml:space="preserve">: </w:t>
      </w:r>
      <w:r w:rsidR="0015391D">
        <w:rPr>
          <w:b/>
          <w:bCs/>
          <w:sz w:val="28"/>
          <w:szCs w:val="28"/>
        </w:rPr>
        <w:t>стратегии проведения</w:t>
      </w:r>
      <w:r>
        <w:rPr>
          <w:b/>
          <w:bCs/>
          <w:sz w:val="28"/>
          <w:szCs w:val="28"/>
        </w:rPr>
        <w:t xml:space="preserve"> встречи</w:t>
      </w:r>
      <w:r w:rsidR="0015391D">
        <w:rPr>
          <w:b/>
          <w:bCs/>
          <w:sz w:val="28"/>
          <w:szCs w:val="28"/>
        </w:rPr>
        <w:t xml:space="preserve"> с клиентом</w:t>
      </w:r>
    </w:p>
    <w:p w14:paraId="1776F708"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Pr>
          <w:sz w:val="28"/>
          <w:szCs w:val="28"/>
        </w:rPr>
        <w:t xml:space="preserve">Особенности речевого взаимодействия юриста с клиентом. Структура проведения общения юриста с клиентом. Навыки, необходимые для эффективного взаимодействия юриста с клиентом. Стратегии речевого взаимодействия, реализуемые юристом в общении с клиентом. Определение цели встречи с клиентом. </w:t>
      </w:r>
      <w:r w:rsidRPr="00140AAE">
        <w:rPr>
          <w:sz w:val="28"/>
          <w:szCs w:val="28"/>
        </w:rPr>
        <w:t>Этапы подготовки к встрече с клиентом.</w:t>
      </w:r>
    </w:p>
    <w:p w14:paraId="49EFA38E" w14:textId="77777777" w:rsidR="007E3A3D" w:rsidRPr="00294231" w:rsidRDefault="007E3A3D" w:rsidP="007E3A3D">
      <w:pPr>
        <w:widowControl w:val="0"/>
        <w:autoSpaceDE w:val="0"/>
        <w:autoSpaceDN w:val="0"/>
        <w:adjustRightInd w:val="0"/>
        <w:spacing w:line="360" w:lineRule="auto"/>
        <w:jc w:val="both"/>
        <w:rPr>
          <w:sz w:val="28"/>
          <w:szCs w:val="28"/>
        </w:rPr>
      </w:pPr>
    </w:p>
    <w:p w14:paraId="09625A87" w14:textId="6D8F23BE"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2. Деловое общение юриста</w:t>
      </w:r>
      <w:r>
        <w:rPr>
          <w:b/>
          <w:bCs/>
          <w:sz w:val="28"/>
          <w:szCs w:val="28"/>
        </w:rPr>
        <w:t xml:space="preserve">: </w:t>
      </w:r>
      <w:r w:rsidR="0015391D">
        <w:rPr>
          <w:b/>
          <w:bCs/>
          <w:sz w:val="28"/>
          <w:szCs w:val="28"/>
        </w:rPr>
        <w:t>особенности профессиональной коммуникации</w:t>
      </w:r>
      <w:r>
        <w:rPr>
          <w:b/>
          <w:bCs/>
          <w:sz w:val="28"/>
          <w:szCs w:val="28"/>
        </w:rPr>
        <w:t xml:space="preserve"> </w:t>
      </w:r>
    </w:p>
    <w:p w14:paraId="1D379BA7" w14:textId="77777777" w:rsidR="007E3A3D" w:rsidRDefault="007E3A3D" w:rsidP="007E3A3D">
      <w:pPr>
        <w:widowControl w:val="0"/>
        <w:autoSpaceDE w:val="0"/>
        <w:autoSpaceDN w:val="0"/>
        <w:adjustRightInd w:val="0"/>
        <w:spacing w:line="360" w:lineRule="auto"/>
        <w:jc w:val="both"/>
        <w:rPr>
          <w:sz w:val="28"/>
          <w:szCs w:val="28"/>
        </w:rPr>
      </w:pPr>
      <w:r>
        <w:rPr>
          <w:b/>
          <w:bCs/>
          <w:sz w:val="28"/>
          <w:szCs w:val="28"/>
        </w:rPr>
        <w:tab/>
      </w:r>
      <w:r w:rsidRPr="00981338">
        <w:rPr>
          <w:sz w:val="28"/>
          <w:szCs w:val="28"/>
        </w:rPr>
        <w:t xml:space="preserve">Стратегии </w:t>
      </w:r>
      <w:r>
        <w:rPr>
          <w:sz w:val="28"/>
          <w:szCs w:val="28"/>
        </w:rPr>
        <w:t>бизнес-</w:t>
      </w:r>
      <w:r w:rsidRPr="00981338">
        <w:rPr>
          <w:sz w:val="28"/>
          <w:szCs w:val="28"/>
        </w:rPr>
        <w:t>взаимодействия в профессиональной среде.</w:t>
      </w:r>
      <w:r>
        <w:rPr>
          <w:sz w:val="28"/>
          <w:szCs w:val="28"/>
        </w:rPr>
        <w:t xml:space="preserve"> Фразы-клише ежедневного общения в профессиональной среде. Правила ведения разговора по телефону. Характерные фразы речевого этикета для ведения бизнес-общения по телефону. Стратегии успешного общения по телефону. Телефонный разговор, рекомендации по преодолению сложностей разговора по </w:t>
      </w:r>
      <w:r>
        <w:rPr>
          <w:sz w:val="28"/>
          <w:szCs w:val="28"/>
        </w:rPr>
        <w:lastRenderedPageBreak/>
        <w:t xml:space="preserve">телефону. </w:t>
      </w:r>
    </w:p>
    <w:p w14:paraId="795B0864" w14:textId="77777777" w:rsidR="007E3A3D" w:rsidRPr="006B7FFA" w:rsidRDefault="007E3A3D" w:rsidP="007E3A3D">
      <w:pPr>
        <w:widowControl w:val="0"/>
        <w:autoSpaceDE w:val="0"/>
        <w:autoSpaceDN w:val="0"/>
        <w:adjustRightInd w:val="0"/>
        <w:spacing w:line="360" w:lineRule="auto"/>
        <w:jc w:val="both"/>
        <w:rPr>
          <w:sz w:val="28"/>
          <w:szCs w:val="28"/>
        </w:rPr>
      </w:pPr>
    </w:p>
    <w:p w14:paraId="345DE368" w14:textId="77777777" w:rsidR="007E3A3D" w:rsidRDefault="007E3A3D" w:rsidP="007E3A3D">
      <w:pPr>
        <w:widowControl w:val="0"/>
        <w:autoSpaceDE w:val="0"/>
        <w:autoSpaceDN w:val="0"/>
        <w:adjustRightInd w:val="0"/>
        <w:spacing w:line="360" w:lineRule="auto"/>
        <w:jc w:val="both"/>
        <w:rPr>
          <w:b/>
          <w:bCs/>
          <w:sz w:val="28"/>
          <w:szCs w:val="28"/>
        </w:rPr>
      </w:pPr>
      <w:r w:rsidRPr="00C67650">
        <w:rPr>
          <w:b/>
          <w:bCs/>
          <w:sz w:val="28"/>
          <w:szCs w:val="28"/>
        </w:rPr>
        <w:t>Тема 3. Деловое общение юриста</w:t>
      </w:r>
      <w:r>
        <w:rPr>
          <w:b/>
          <w:bCs/>
          <w:sz w:val="28"/>
          <w:szCs w:val="28"/>
        </w:rPr>
        <w:t xml:space="preserve">: ведение переговоров </w:t>
      </w:r>
    </w:p>
    <w:p w14:paraId="10E9E905" w14:textId="77777777" w:rsidR="007E3A3D" w:rsidRPr="00724C19" w:rsidRDefault="007E3A3D" w:rsidP="007E3A3D">
      <w:pPr>
        <w:pStyle w:val="a3"/>
        <w:spacing w:line="360" w:lineRule="auto"/>
        <w:jc w:val="both"/>
        <w:rPr>
          <w:rFonts w:ascii="Times New Roman" w:hAnsi="Times New Roman" w:cs="Times New Roman"/>
          <w:sz w:val="28"/>
          <w:szCs w:val="28"/>
        </w:rPr>
      </w:pPr>
      <w:r>
        <w:rPr>
          <w:b/>
          <w:bCs/>
          <w:sz w:val="28"/>
          <w:szCs w:val="28"/>
        </w:rPr>
        <w:tab/>
      </w:r>
      <w:r w:rsidRPr="00724C19">
        <w:rPr>
          <w:rFonts w:ascii="Times New Roman" w:hAnsi="Times New Roman" w:cs="Times New Roman"/>
          <w:sz w:val="28"/>
          <w:szCs w:val="28"/>
        </w:rPr>
        <w:t>Деловые контакты и особенности делового взаимодействия. Стратегии ведения переговоров. Подходы, используемые при ведении переговоров. Способы бизнес-коммуникации. Аспекты «языка тела» в ситуациях ведения переговоров. Особенности письменной коммуникации в ситуациях ведения переговоров, составление протокола. Этика юриста при ведении переговоров.</w:t>
      </w:r>
      <w:r>
        <w:rPr>
          <w:rFonts w:ascii="Times New Roman" w:hAnsi="Times New Roman" w:cs="Times New Roman"/>
          <w:sz w:val="28"/>
          <w:szCs w:val="28"/>
        </w:rPr>
        <w:t xml:space="preserve"> </w:t>
      </w:r>
      <w:r w:rsidRPr="00724C19">
        <w:rPr>
          <w:rFonts w:ascii="Times New Roman" w:hAnsi="Times New Roman" w:cs="Times New Roman"/>
          <w:sz w:val="28"/>
          <w:szCs w:val="28"/>
        </w:rPr>
        <w:t>Стили ведения переговоров в разных странах.</w:t>
      </w:r>
    </w:p>
    <w:p w14:paraId="789D2F4B" w14:textId="77777777" w:rsidR="007E3A3D" w:rsidRPr="006B7FFA" w:rsidRDefault="007E3A3D" w:rsidP="007E3A3D">
      <w:pPr>
        <w:widowControl w:val="0"/>
        <w:autoSpaceDE w:val="0"/>
        <w:autoSpaceDN w:val="0"/>
        <w:adjustRightInd w:val="0"/>
        <w:spacing w:line="360" w:lineRule="auto"/>
        <w:jc w:val="both"/>
        <w:rPr>
          <w:sz w:val="28"/>
          <w:szCs w:val="28"/>
        </w:rPr>
      </w:pPr>
    </w:p>
    <w:p w14:paraId="412C3F37" w14:textId="77777777" w:rsidR="007E3A3D" w:rsidRPr="006B7FFA" w:rsidRDefault="007E3A3D" w:rsidP="007E3A3D">
      <w:pPr>
        <w:widowControl w:val="0"/>
        <w:autoSpaceDE w:val="0"/>
        <w:autoSpaceDN w:val="0"/>
        <w:adjustRightInd w:val="0"/>
        <w:spacing w:line="360" w:lineRule="auto"/>
        <w:jc w:val="both"/>
        <w:rPr>
          <w:b/>
          <w:bCs/>
          <w:sz w:val="28"/>
          <w:szCs w:val="28"/>
        </w:rPr>
      </w:pPr>
      <w:r>
        <w:rPr>
          <w:b/>
          <w:bCs/>
          <w:sz w:val="28"/>
          <w:szCs w:val="28"/>
        </w:rPr>
        <w:t xml:space="preserve">Тема 4. </w:t>
      </w:r>
      <w:r>
        <w:rPr>
          <w:rFonts w:eastAsia="Times New Roman"/>
          <w:b/>
          <w:bCs/>
          <w:sz w:val="28"/>
          <w:szCs w:val="28"/>
        </w:rPr>
        <w:t>Бизнес-корреспонденция: ф</w:t>
      </w:r>
      <w:r w:rsidRPr="00C67650">
        <w:rPr>
          <w:rFonts w:eastAsia="Times New Roman"/>
          <w:b/>
          <w:bCs/>
          <w:sz w:val="28"/>
          <w:szCs w:val="28"/>
        </w:rPr>
        <w:t xml:space="preserve">ормы </w:t>
      </w:r>
      <w:r>
        <w:rPr>
          <w:rFonts w:eastAsia="Times New Roman"/>
          <w:b/>
          <w:bCs/>
          <w:sz w:val="28"/>
          <w:szCs w:val="28"/>
        </w:rPr>
        <w:t>письменной</w:t>
      </w:r>
      <w:r w:rsidRPr="00C67650">
        <w:rPr>
          <w:rFonts w:eastAsia="Times New Roman"/>
          <w:b/>
          <w:bCs/>
          <w:sz w:val="28"/>
          <w:szCs w:val="28"/>
        </w:rPr>
        <w:t xml:space="preserve"> коммуникации в ситуациях профессионального общения</w:t>
      </w:r>
    </w:p>
    <w:p w14:paraId="5981FB45" w14:textId="77777777" w:rsidR="007E3A3D" w:rsidRPr="00EE67DE" w:rsidRDefault="007E3A3D" w:rsidP="007E3A3D">
      <w:pPr>
        <w:widowControl w:val="0"/>
        <w:autoSpaceDE w:val="0"/>
        <w:autoSpaceDN w:val="0"/>
        <w:adjustRightInd w:val="0"/>
        <w:spacing w:line="360" w:lineRule="auto"/>
        <w:jc w:val="both"/>
        <w:rPr>
          <w:bCs/>
          <w:sz w:val="28"/>
          <w:szCs w:val="28"/>
        </w:rPr>
      </w:pPr>
      <w:r>
        <w:rPr>
          <w:b/>
          <w:sz w:val="28"/>
          <w:szCs w:val="28"/>
        </w:rPr>
        <w:tab/>
      </w:r>
      <w:r w:rsidRPr="00EE67DE">
        <w:rPr>
          <w:bCs/>
          <w:sz w:val="28"/>
          <w:szCs w:val="28"/>
        </w:rPr>
        <w:t xml:space="preserve">Формы письменной коммуникации. </w:t>
      </w:r>
      <w:r>
        <w:rPr>
          <w:bCs/>
          <w:sz w:val="28"/>
          <w:szCs w:val="28"/>
        </w:rPr>
        <w:t xml:space="preserve">Цели письменной коммуникации в бизнесе, характерные особенности письменного вида коммуникации. Сущность, разделы и особенности составления бизнес-письма. Грамматические особенности составления бизнес-письма. Переписка с клиентами. Особенности стиля делового письма. Навыки необходимые для того, чтобы стать успешным в составлении делового письма. Представление бизнес-презентации, основные характеристики. </w:t>
      </w:r>
    </w:p>
    <w:p w14:paraId="58393AB4" w14:textId="77777777" w:rsidR="00E01650" w:rsidRDefault="00E01650" w:rsidP="00544F0C">
      <w:pPr>
        <w:widowControl w:val="0"/>
        <w:autoSpaceDE w:val="0"/>
        <w:autoSpaceDN w:val="0"/>
        <w:adjustRightInd w:val="0"/>
        <w:jc w:val="both"/>
        <w:rPr>
          <w:b/>
          <w:sz w:val="28"/>
          <w:szCs w:val="28"/>
        </w:rPr>
      </w:pPr>
    </w:p>
    <w:p w14:paraId="53CACCD3" w14:textId="77777777" w:rsidR="00E05892" w:rsidRDefault="00544F0C" w:rsidP="00E05892">
      <w:pPr>
        <w:widowControl w:val="0"/>
        <w:autoSpaceDE w:val="0"/>
        <w:autoSpaceDN w:val="0"/>
        <w:adjustRightInd w:val="0"/>
        <w:jc w:val="both"/>
        <w:rPr>
          <w:b/>
          <w:sz w:val="28"/>
          <w:szCs w:val="28"/>
        </w:rPr>
      </w:pPr>
      <w:r w:rsidRPr="00CB1840">
        <w:rPr>
          <w:b/>
          <w:sz w:val="28"/>
          <w:szCs w:val="28"/>
        </w:rPr>
        <w:t>5.2. Учебно</w:t>
      </w:r>
      <w:r>
        <w:rPr>
          <w:b/>
          <w:sz w:val="28"/>
          <w:szCs w:val="28"/>
        </w:rPr>
        <w:t>-</w:t>
      </w:r>
      <w:r w:rsidRPr="00CB1840">
        <w:rPr>
          <w:b/>
          <w:sz w:val="28"/>
          <w:szCs w:val="28"/>
        </w:rPr>
        <w:t>тематический план</w:t>
      </w:r>
    </w:p>
    <w:p w14:paraId="55A78C9B" w14:textId="77777777" w:rsidR="00E05892" w:rsidRDefault="00E05892" w:rsidP="00E05892">
      <w:pPr>
        <w:widowControl w:val="0"/>
        <w:autoSpaceDE w:val="0"/>
        <w:autoSpaceDN w:val="0"/>
        <w:adjustRightInd w:val="0"/>
        <w:jc w:val="both"/>
        <w:rPr>
          <w:b/>
          <w:sz w:val="28"/>
          <w:szCs w:val="28"/>
        </w:rPr>
      </w:pPr>
    </w:p>
    <w:p w14:paraId="0C851373" w14:textId="40E174AD" w:rsidR="00E05892" w:rsidRPr="00E05892" w:rsidRDefault="00E05892" w:rsidP="00114E26">
      <w:pPr>
        <w:widowControl w:val="0"/>
        <w:autoSpaceDE w:val="0"/>
        <w:autoSpaceDN w:val="0"/>
        <w:adjustRightInd w:val="0"/>
        <w:spacing w:line="276" w:lineRule="auto"/>
        <w:jc w:val="both"/>
        <w:rPr>
          <w:b/>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Pr>
          <w:sz w:val="28"/>
          <w:szCs w:val="28"/>
        </w:rPr>
        <w:t>енность программы магистратуры «</w:t>
      </w:r>
      <w:r w:rsidRPr="00191450">
        <w:rPr>
          <w:sz w:val="28"/>
          <w:szCs w:val="28"/>
        </w:rPr>
        <w:t>Юрист для частного бизнеса и власти</w:t>
      </w:r>
      <w:r>
        <w:rPr>
          <w:sz w:val="28"/>
          <w:szCs w:val="28"/>
        </w:rPr>
        <w:t>»</w:t>
      </w:r>
      <w:r w:rsidRPr="00A211EE">
        <w:rPr>
          <w:sz w:val="28"/>
          <w:szCs w:val="28"/>
        </w:rPr>
        <w:t xml:space="preserve">, </w:t>
      </w:r>
      <w:r>
        <w:rPr>
          <w:sz w:val="28"/>
          <w:szCs w:val="28"/>
        </w:rPr>
        <w:t>очная</w:t>
      </w:r>
      <w:r w:rsidRPr="00E05892">
        <w:rPr>
          <w:sz w:val="28"/>
          <w:szCs w:val="28"/>
        </w:rPr>
        <w:t>/</w:t>
      </w:r>
      <w:r>
        <w:rPr>
          <w:sz w:val="28"/>
          <w:szCs w:val="28"/>
        </w:rPr>
        <w:t xml:space="preserve">заочная форма обучения, </w:t>
      </w:r>
      <w:r w:rsidRPr="00A211EE">
        <w:rPr>
          <w:sz w:val="28"/>
          <w:szCs w:val="28"/>
        </w:rPr>
        <w:t>20</w:t>
      </w:r>
      <w:r>
        <w:rPr>
          <w:sz w:val="28"/>
          <w:szCs w:val="28"/>
        </w:rPr>
        <w:t xml:space="preserve">23 </w:t>
      </w:r>
      <w:r w:rsidRPr="00A211EE">
        <w:rPr>
          <w:sz w:val="28"/>
          <w:szCs w:val="28"/>
        </w:rPr>
        <w:t>г</w:t>
      </w:r>
      <w:r>
        <w:rPr>
          <w:sz w:val="28"/>
          <w:szCs w:val="28"/>
        </w:rPr>
        <w:t>.</w:t>
      </w:r>
      <w:r w:rsidRPr="00A211EE">
        <w:rPr>
          <w:sz w:val="28"/>
          <w:szCs w:val="28"/>
        </w:rPr>
        <w:t xml:space="preserve"> приема</w:t>
      </w:r>
      <w:r w:rsidR="00FD5063">
        <w:rPr>
          <w:sz w:val="28"/>
          <w:szCs w:val="28"/>
        </w:rPr>
        <w:t xml:space="preserve"> и далее</w:t>
      </w:r>
    </w:p>
    <w:p w14:paraId="1A0BE99B" w14:textId="3D39AD02" w:rsidR="00CB4C0E"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2</w:t>
      </w:r>
      <w:r w:rsidRPr="007900DA">
        <w:rPr>
          <w:sz w:val="28"/>
          <w:szCs w:val="28"/>
        </w:rPr>
        <w:t>.</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06"/>
        <w:gridCol w:w="826"/>
        <w:gridCol w:w="1097"/>
        <w:gridCol w:w="962"/>
        <w:gridCol w:w="1099"/>
        <w:gridCol w:w="1375"/>
        <w:gridCol w:w="1919"/>
      </w:tblGrid>
      <w:tr w:rsidR="00CB4C0E" w:rsidRPr="004A6337" w14:paraId="09B03D94" w14:textId="77777777" w:rsidTr="00AE60C9">
        <w:tc>
          <w:tcPr>
            <w:tcW w:w="219" w:type="pct"/>
            <w:vMerge w:val="restart"/>
            <w:shd w:val="clear" w:color="auto" w:fill="auto"/>
          </w:tcPr>
          <w:p w14:paraId="560D999A" w14:textId="77777777" w:rsidR="00CB4C0E" w:rsidRPr="004A6337" w:rsidRDefault="00CB4C0E" w:rsidP="00BC487A">
            <w:pPr>
              <w:tabs>
                <w:tab w:val="right" w:pos="851"/>
              </w:tabs>
            </w:pPr>
            <w:r w:rsidRPr="004A6337">
              <w:t>№</w:t>
            </w:r>
          </w:p>
          <w:p w14:paraId="62CA8EEC" w14:textId="77777777" w:rsidR="00CB4C0E" w:rsidRPr="004A6337" w:rsidRDefault="00CB4C0E" w:rsidP="00BC487A">
            <w:pPr>
              <w:tabs>
                <w:tab w:val="right" w:pos="851"/>
              </w:tabs>
            </w:pPr>
            <w:r w:rsidRPr="004A6337">
              <w:t>п/п</w:t>
            </w:r>
          </w:p>
        </w:tc>
        <w:tc>
          <w:tcPr>
            <w:tcW w:w="992" w:type="pct"/>
            <w:vMerge w:val="restart"/>
            <w:shd w:val="clear" w:color="auto" w:fill="auto"/>
          </w:tcPr>
          <w:p w14:paraId="0FD9D5BE" w14:textId="77777777" w:rsidR="00CB4C0E" w:rsidRPr="004A6337" w:rsidRDefault="00CB4C0E" w:rsidP="00BC487A">
            <w:pPr>
              <w:tabs>
                <w:tab w:val="right" w:pos="851"/>
              </w:tabs>
            </w:pPr>
            <w:r w:rsidRPr="004A6337">
              <w:rPr>
                <w:b/>
              </w:rPr>
              <w:t>Наименование тем (разделов) дисциплины</w:t>
            </w:r>
          </w:p>
        </w:tc>
        <w:tc>
          <w:tcPr>
            <w:tcW w:w="2790" w:type="pct"/>
            <w:gridSpan w:val="5"/>
          </w:tcPr>
          <w:p w14:paraId="32E9A3FB" w14:textId="77777777" w:rsidR="00CB4C0E" w:rsidRPr="004A6337" w:rsidRDefault="00CB4C0E" w:rsidP="00BC487A">
            <w:pPr>
              <w:tabs>
                <w:tab w:val="right" w:pos="851"/>
              </w:tabs>
              <w:jc w:val="center"/>
              <w:rPr>
                <w:b/>
              </w:rPr>
            </w:pPr>
            <w:r w:rsidRPr="004A6337">
              <w:rPr>
                <w:b/>
              </w:rPr>
              <w:t>Трудоемкость в часах</w:t>
            </w:r>
          </w:p>
        </w:tc>
        <w:tc>
          <w:tcPr>
            <w:tcW w:w="999" w:type="pct"/>
            <w:vMerge w:val="restart"/>
            <w:shd w:val="clear" w:color="auto" w:fill="auto"/>
          </w:tcPr>
          <w:p w14:paraId="48449260" w14:textId="77777777" w:rsidR="00CB4C0E" w:rsidRPr="004A6337" w:rsidRDefault="00CB4C0E" w:rsidP="00BC487A">
            <w:pPr>
              <w:tabs>
                <w:tab w:val="right" w:pos="851"/>
              </w:tabs>
              <w:rPr>
                <w:b/>
              </w:rPr>
            </w:pPr>
            <w:r w:rsidRPr="004A6337">
              <w:rPr>
                <w:b/>
              </w:rPr>
              <w:t>Формы текущего контроля успеваемости</w:t>
            </w:r>
          </w:p>
        </w:tc>
      </w:tr>
      <w:tr w:rsidR="00CB4C0E" w:rsidRPr="004A6337" w14:paraId="70400ACC" w14:textId="77777777" w:rsidTr="00AE60C9">
        <w:tc>
          <w:tcPr>
            <w:tcW w:w="219" w:type="pct"/>
            <w:vMerge/>
            <w:shd w:val="clear" w:color="auto" w:fill="auto"/>
          </w:tcPr>
          <w:p w14:paraId="4936FBEE" w14:textId="77777777" w:rsidR="00CB4C0E" w:rsidRPr="004A6337" w:rsidRDefault="00CB4C0E" w:rsidP="00BC487A">
            <w:pPr>
              <w:tabs>
                <w:tab w:val="right" w:pos="851"/>
              </w:tabs>
            </w:pPr>
          </w:p>
        </w:tc>
        <w:tc>
          <w:tcPr>
            <w:tcW w:w="992" w:type="pct"/>
            <w:vMerge/>
            <w:shd w:val="clear" w:color="auto" w:fill="auto"/>
          </w:tcPr>
          <w:p w14:paraId="5D6BB6E5" w14:textId="77777777" w:rsidR="00CB4C0E" w:rsidRPr="004A6337" w:rsidRDefault="00CB4C0E" w:rsidP="00BC487A">
            <w:pPr>
              <w:tabs>
                <w:tab w:val="right" w:pos="851"/>
              </w:tabs>
            </w:pPr>
          </w:p>
        </w:tc>
        <w:tc>
          <w:tcPr>
            <w:tcW w:w="430" w:type="pct"/>
            <w:vMerge w:val="restart"/>
            <w:shd w:val="clear" w:color="auto" w:fill="auto"/>
          </w:tcPr>
          <w:p w14:paraId="08545C71" w14:textId="77777777" w:rsidR="00CB4C0E" w:rsidRPr="004A6337" w:rsidRDefault="00CB4C0E" w:rsidP="00BC487A">
            <w:pPr>
              <w:tabs>
                <w:tab w:val="right" w:pos="851"/>
              </w:tabs>
              <w:rPr>
                <w:b/>
              </w:rPr>
            </w:pPr>
            <w:r w:rsidRPr="004A6337">
              <w:rPr>
                <w:b/>
              </w:rPr>
              <w:t>Всего</w:t>
            </w:r>
          </w:p>
        </w:tc>
        <w:tc>
          <w:tcPr>
            <w:tcW w:w="1644" w:type="pct"/>
            <w:gridSpan w:val="3"/>
            <w:shd w:val="clear" w:color="auto" w:fill="auto"/>
          </w:tcPr>
          <w:p w14:paraId="276B0816" w14:textId="77777777" w:rsidR="00CB4C0E" w:rsidRPr="004A6337" w:rsidRDefault="00CB4C0E" w:rsidP="00BC487A">
            <w:pPr>
              <w:tabs>
                <w:tab w:val="right" w:pos="851"/>
              </w:tabs>
              <w:rPr>
                <w:b/>
              </w:rPr>
            </w:pPr>
            <w:r w:rsidRPr="000B7D99">
              <w:rPr>
                <w:b/>
              </w:rPr>
              <w:t xml:space="preserve">Контактная работа </w:t>
            </w:r>
            <w:r>
              <w:rPr>
                <w:b/>
              </w:rPr>
              <w:t xml:space="preserve">- </w:t>
            </w:r>
            <w:r w:rsidRPr="004A6337">
              <w:rPr>
                <w:b/>
              </w:rPr>
              <w:t>Аудиторная работа</w:t>
            </w:r>
          </w:p>
        </w:tc>
        <w:tc>
          <w:tcPr>
            <w:tcW w:w="716" w:type="pct"/>
            <w:shd w:val="clear" w:color="auto" w:fill="auto"/>
          </w:tcPr>
          <w:p w14:paraId="5021EDD6" w14:textId="77777777" w:rsidR="00CB4C0E" w:rsidRPr="004A6337" w:rsidRDefault="00CB4C0E" w:rsidP="00BC487A">
            <w:pPr>
              <w:tabs>
                <w:tab w:val="right" w:pos="851"/>
              </w:tabs>
            </w:pPr>
            <w:r w:rsidRPr="004A6337">
              <w:rPr>
                <w:b/>
              </w:rPr>
              <w:t>Самостоятельная работа</w:t>
            </w:r>
          </w:p>
        </w:tc>
        <w:tc>
          <w:tcPr>
            <w:tcW w:w="999" w:type="pct"/>
            <w:vMerge/>
            <w:shd w:val="clear" w:color="auto" w:fill="auto"/>
          </w:tcPr>
          <w:p w14:paraId="40AE0D46" w14:textId="77777777" w:rsidR="00CB4C0E" w:rsidRPr="004A6337" w:rsidRDefault="00CB4C0E" w:rsidP="00BC487A">
            <w:pPr>
              <w:tabs>
                <w:tab w:val="right" w:pos="851"/>
              </w:tabs>
            </w:pPr>
          </w:p>
        </w:tc>
      </w:tr>
      <w:tr w:rsidR="00CB4C0E" w:rsidRPr="004A6337" w14:paraId="5C289C95" w14:textId="77777777" w:rsidTr="00AE60C9">
        <w:tc>
          <w:tcPr>
            <w:tcW w:w="219" w:type="pct"/>
            <w:vMerge/>
            <w:shd w:val="clear" w:color="auto" w:fill="auto"/>
          </w:tcPr>
          <w:p w14:paraId="63EB222D" w14:textId="77777777" w:rsidR="00CB4C0E" w:rsidRPr="004A6337" w:rsidRDefault="00CB4C0E" w:rsidP="00BC487A">
            <w:pPr>
              <w:tabs>
                <w:tab w:val="right" w:pos="851"/>
              </w:tabs>
            </w:pPr>
          </w:p>
        </w:tc>
        <w:tc>
          <w:tcPr>
            <w:tcW w:w="992" w:type="pct"/>
            <w:vMerge/>
            <w:shd w:val="clear" w:color="auto" w:fill="auto"/>
          </w:tcPr>
          <w:p w14:paraId="4E8B121B" w14:textId="77777777" w:rsidR="00CB4C0E" w:rsidRPr="004A6337" w:rsidRDefault="00CB4C0E" w:rsidP="00BC487A">
            <w:pPr>
              <w:tabs>
                <w:tab w:val="right" w:pos="851"/>
              </w:tabs>
            </w:pPr>
          </w:p>
        </w:tc>
        <w:tc>
          <w:tcPr>
            <w:tcW w:w="430" w:type="pct"/>
            <w:vMerge/>
            <w:shd w:val="clear" w:color="auto" w:fill="auto"/>
          </w:tcPr>
          <w:p w14:paraId="48427604" w14:textId="77777777" w:rsidR="00CB4C0E" w:rsidRPr="004A6337" w:rsidRDefault="00CB4C0E" w:rsidP="00BC487A">
            <w:pPr>
              <w:tabs>
                <w:tab w:val="right" w:pos="851"/>
              </w:tabs>
            </w:pPr>
          </w:p>
        </w:tc>
        <w:tc>
          <w:tcPr>
            <w:tcW w:w="571" w:type="pct"/>
            <w:shd w:val="clear" w:color="auto" w:fill="auto"/>
          </w:tcPr>
          <w:p w14:paraId="38B659FC" w14:textId="77777777" w:rsidR="00CB4C0E" w:rsidRPr="004A6337" w:rsidRDefault="00CB4C0E" w:rsidP="00BC487A">
            <w:pPr>
              <w:tabs>
                <w:tab w:val="right" w:pos="851"/>
              </w:tabs>
            </w:pPr>
            <w:r w:rsidRPr="004A6337">
              <w:t xml:space="preserve">Общая, в </w:t>
            </w:r>
            <w:proofErr w:type="spellStart"/>
            <w:r w:rsidRPr="004A6337">
              <w:t>т.ч</w:t>
            </w:r>
            <w:proofErr w:type="spellEnd"/>
            <w:r w:rsidRPr="004A6337">
              <w:t>.:</w:t>
            </w:r>
          </w:p>
        </w:tc>
        <w:tc>
          <w:tcPr>
            <w:tcW w:w="501" w:type="pct"/>
            <w:shd w:val="clear" w:color="auto" w:fill="auto"/>
          </w:tcPr>
          <w:p w14:paraId="46A6ECEB" w14:textId="77777777" w:rsidR="00CB4C0E" w:rsidRPr="004A6337" w:rsidRDefault="00CB4C0E" w:rsidP="00BC487A">
            <w:pPr>
              <w:tabs>
                <w:tab w:val="right" w:pos="851"/>
              </w:tabs>
            </w:pPr>
            <w:r w:rsidRPr="004A6337">
              <w:t>Лекции</w:t>
            </w:r>
          </w:p>
        </w:tc>
        <w:tc>
          <w:tcPr>
            <w:tcW w:w="572" w:type="pct"/>
            <w:shd w:val="clear" w:color="auto" w:fill="auto"/>
          </w:tcPr>
          <w:p w14:paraId="0CDBBB15" w14:textId="77777777" w:rsidR="00CB4C0E" w:rsidRPr="004A6337" w:rsidRDefault="00CB4C0E" w:rsidP="00BC487A">
            <w:pPr>
              <w:tabs>
                <w:tab w:val="right" w:pos="851"/>
              </w:tabs>
            </w:pPr>
            <w:r w:rsidRPr="004A6337">
              <w:t>Семинары, практические   занятия</w:t>
            </w:r>
          </w:p>
        </w:tc>
        <w:tc>
          <w:tcPr>
            <w:tcW w:w="716" w:type="pct"/>
            <w:shd w:val="clear" w:color="auto" w:fill="auto"/>
          </w:tcPr>
          <w:p w14:paraId="64A4C195" w14:textId="77777777" w:rsidR="00CB4C0E" w:rsidRPr="004A6337" w:rsidRDefault="00CB4C0E" w:rsidP="00BC487A">
            <w:pPr>
              <w:tabs>
                <w:tab w:val="right" w:pos="851"/>
              </w:tabs>
            </w:pPr>
          </w:p>
        </w:tc>
        <w:tc>
          <w:tcPr>
            <w:tcW w:w="999" w:type="pct"/>
            <w:shd w:val="clear" w:color="auto" w:fill="auto"/>
          </w:tcPr>
          <w:p w14:paraId="1FA370BC" w14:textId="77777777" w:rsidR="00CB4C0E" w:rsidRPr="004A6337" w:rsidRDefault="00CB4C0E" w:rsidP="00BC487A">
            <w:pPr>
              <w:tabs>
                <w:tab w:val="right" w:pos="851"/>
              </w:tabs>
            </w:pPr>
          </w:p>
        </w:tc>
      </w:tr>
      <w:tr w:rsidR="001A4BCE" w:rsidRPr="00087BDD" w14:paraId="1783F08F" w14:textId="77777777" w:rsidTr="00AE60C9">
        <w:trPr>
          <w:trHeight w:val="576"/>
        </w:trPr>
        <w:tc>
          <w:tcPr>
            <w:tcW w:w="219" w:type="pct"/>
            <w:shd w:val="clear" w:color="auto" w:fill="auto"/>
          </w:tcPr>
          <w:p w14:paraId="1D0BFA7D" w14:textId="77777777" w:rsidR="001A4BCE" w:rsidRPr="004A6337" w:rsidRDefault="001A4BCE" w:rsidP="001A4BCE">
            <w:pPr>
              <w:tabs>
                <w:tab w:val="right" w:pos="851"/>
              </w:tabs>
            </w:pPr>
            <w:r w:rsidRPr="00B94F36">
              <w:rPr>
                <w:rFonts w:eastAsia="Times New Roman"/>
              </w:rPr>
              <w:lastRenderedPageBreak/>
              <w:t>1.</w:t>
            </w:r>
          </w:p>
        </w:tc>
        <w:tc>
          <w:tcPr>
            <w:tcW w:w="992" w:type="pct"/>
            <w:shd w:val="clear" w:color="auto" w:fill="auto"/>
          </w:tcPr>
          <w:p w14:paraId="6F9558A3" w14:textId="10F02725" w:rsidR="001A4BCE" w:rsidRPr="003D0ED3" w:rsidRDefault="003D0ED3" w:rsidP="001A4BCE">
            <w:pPr>
              <w:tabs>
                <w:tab w:val="right" w:pos="851"/>
              </w:tabs>
            </w:pPr>
            <w:r w:rsidRPr="003D0ED3">
              <w:rPr>
                <w:bCs/>
              </w:rPr>
              <w:t>Деловое общение юриста: стратегии проведения встречи с клиентом</w:t>
            </w:r>
          </w:p>
        </w:tc>
        <w:tc>
          <w:tcPr>
            <w:tcW w:w="430" w:type="pct"/>
            <w:shd w:val="clear" w:color="auto" w:fill="auto"/>
          </w:tcPr>
          <w:p w14:paraId="4F764D24" w14:textId="0B300BEB" w:rsidR="001A4BCE" w:rsidRPr="00087BDD" w:rsidRDefault="00E05892" w:rsidP="001A4BCE">
            <w:pPr>
              <w:tabs>
                <w:tab w:val="right" w:pos="851"/>
              </w:tabs>
              <w:jc w:val="center"/>
            </w:pPr>
            <w:r>
              <w:rPr>
                <w:rFonts w:eastAsia="Times New Roman"/>
                <w:lang w:val="en-US"/>
              </w:rPr>
              <w:t>28/</w:t>
            </w:r>
            <w:r w:rsidR="001A4BCE">
              <w:rPr>
                <w:rFonts w:eastAsia="Times New Roman"/>
              </w:rPr>
              <w:t>28</w:t>
            </w:r>
          </w:p>
        </w:tc>
        <w:tc>
          <w:tcPr>
            <w:tcW w:w="571" w:type="pct"/>
            <w:shd w:val="clear" w:color="auto" w:fill="auto"/>
          </w:tcPr>
          <w:p w14:paraId="087A3586" w14:textId="6A78396F" w:rsidR="001A4BCE" w:rsidRPr="004B3E87" w:rsidRDefault="00E05892" w:rsidP="001A4BCE">
            <w:pPr>
              <w:tabs>
                <w:tab w:val="right" w:pos="851"/>
              </w:tabs>
              <w:jc w:val="center"/>
              <w:rPr>
                <w:lang w:val="en-US"/>
              </w:rPr>
            </w:pPr>
            <w:r>
              <w:rPr>
                <w:rFonts w:eastAsia="Times New Roman"/>
                <w:lang w:val="en-US"/>
              </w:rPr>
              <w:t>8/</w:t>
            </w:r>
            <w:r w:rsidR="001A4BCE">
              <w:rPr>
                <w:rFonts w:eastAsia="Times New Roman"/>
              </w:rPr>
              <w:t>4</w:t>
            </w:r>
          </w:p>
        </w:tc>
        <w:tc>
          <w:tcPr>
            <w:tcW w:w="501" w:type="pct"/>
            <w:shd w:val="clear" w:color="auto" w:fill="auto"/>
          </w:tcPr>
          <w:p w14:paraId="5364082E" w14:textId="5129285A" w:rsidR="001A4BCE" w:rsidRPr="008A607D" w:rsidRDefault="00E05892" w:rsidP="00E05892">
            <w:pPr>
              <w:tabs>
                <w:tab w:val="left" w:pos="360"/>
                <w:tab w:val="center" w:pos="440"/>
                <w:tab w:val="right" w:pos="851"/>
              </w:tabs>
              <w:rPr>
                <w:lang w:val="en-US"/>
              </w:rPr>
            </w:pPr>
            <w:r>
              <w:tab/>
            </w:r>
            <w:r>
              <w:rPr>
                <w:lang w:val="en-US"/>
              </w:rPr>
              <w:t>2/</w:t>
            </w:r>
            <w:r w:rsidR="001A4BCE">
              <w:t>1</w:t>
            </w:r>
          </w:p>
        </w:tc>
        <w:tc>
          <w:tcPr>
            <w:tcW w:w="572" w:type="pct"/>
            <w:shd w:val="clear" w:color="auto" w:fill="auto"/>
          </w:tcPr>
          <w:p w14:paraId="3F9AB6E2" w14:textId="0A2B1660" w:rsidR="001A4BCE" w:rsidRPr="008A607D" w:rsidRDefault="00E05892" w:rsidP="001A4BCE">
            <w:pPr>
              <w:tabs>
                <w:tab w:val="right" w:pos="851"/>
              </w:tabs>
              <w:jc w:val="center"/>
              <w:rPr>
                <w:lang w:val="en-US"/>
              </w:rPr>
            </w:pPr>
            <w:r>
              <w:rPr>
                <w:rFonts w:eastAsia="Times New Roman"/>
                <w:lang w:val="en-US"/>
              </w:rPr>
              <w:t>6/</w:t>
            </w:r>
            <w:r w:rsidR="001A4BCE">
              <w:rPr>
                <w:rFonts w:eastAsia="Times New Roman"/>
              </w:rPr>
              <w:t>3</w:t>
            </w:r>
          </w:p>
        </w:tc>
        <w:tc>
          <w:tcPr>
            <w:tcW w:w="716" w:type="pct"/>
            <w:shd w:val="clear" w:color="auto" w:fill="auto"/>
          </w:tcPr>
          <w:p w14:paraId="2D66E4B4" w14:textId="4FAA1831" w:rsidR="001A4BCE" w:rsidRPr="004B3E87" w:rsidRDefault="00E05892" w:rsidP="001A4BCE">
            <w:pPr>
              <w:tabs>
                <w:tab w:val="right" w:pos="851"/>
              </w:tabs>
              <w:jc w:val="center"/>
              <w:rPr>
                <w:lang w:val="en-US"/>
              </w:rPr>
            </w:pPr>
            <w:r>
              <w:rPr>
                <w:rFonts w:eastAsia="Times New Roman"/>
                <w:lang w:val="en-US"/>
              </w:rPr>
              <w:t>20/</w:t>
            </w:r>
            <w:r w:rsidR="001A4BCE">
              <w:rPr>
                <w:rFonts w:eastAsia="Times New Roman"/>
              </w:rPr>
              <w:t>24</w:t>
            </w:r>
          </w:p>
        </w:tc>
        <w:tc>
          <w:tcPr>
            <w:tcW w:w="999" w:type="pct"/>
            <w:shd w:val="clear" w:color="auto" w:fill="auto"/>
          </w:tcPr>
          <w:p w14:paraId="5F6096BE"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xml:space="preserve">. занятиях, Деловая игра (устно), </w:t>
            </w:r>
            <w:proofErr w:type="spellStart"/>
            <w:r w:rsidRPr="004D7034">
              <w:t>Case-study</w:t>
            </w:r>
            <w:proofErr w:type="spellEnd"/>
            <w:r w:rsidRPr="004D7034">
              <w:t xml:space="preserve"> (ситуативный разбор) (устно и письменно)</w:t>
            </w:r>
          </w:p>
        </w:tc>
      </w:tr>
      <w:tr w:rsidR="001A4BCE" w:rsidRPr="00087BDD" w14:paraId="601A8E3B" w14:textId="77777777" w:rsidTr="00AE60C9">
        <w:trPr>
          <w:trHeight w:val="528"/>
        </w:trPr>
        <w:tc>
          <w:tcPr>
            <w:tcW w:w="219" w:type="pct"/>
            <w:shd w:val="clear" w:color="auto" w:fill="auto"/>
          </w:tcPr>
          <w:p w14:paraId="3BB06941" w14:textId="77777777" w:rsidR="001A4BCE" w:rsidRPr="004A6337" w:rsidRDefault="001A4BCE" w:rsidP="001A4BCE">
            <w:pPr>
              <w:tabs>
                <w:tab w:val="right" w:pos="851"/>
              </w:tabs>
            </w:pPr>
            <w:r>
              <w:rPr>
                <w:rFonts w:eastAsia="Times New Roman"/>
              </w:rPr>
              <w:t>2.</w:t>
            </w:r>
          </w:p>
        </w:tc>
        <w:tc>
          <w:tcPr>
            <w:tcW w:w="992" w:type="pct"/>
            <w:shd w:val="clear" w:color="auto" w:fill="auto"/>
          </w:tcPr>
          <w:p w14:paraId="3C2C7DB0" w14:textId="372FD5EC" w:rsidR="001A4BCE" w:rsidRPr="003D0ED3" w:rsidRDefault="003D0ED3" w:rsidP="001A4BCE">
            <w:pPr>
              <w:tabs>
                <w:tab w:val="right" w:pos="851"/>
              </w:tabs>
            </w:pPr>
            <w:r w:rsidRPr="003D0ED3">
              <w:rPr>
                <w:bCs/>
              </w:rPr>
              <w:t xml:space="preserve">Деловое общение юриста: особенности профессиональной коммуникации </w:t>
            </w:r>
          </w:p>
        </w:tc>
        <w:tc>
          <w:tcPr>
            <w:tcW w:w="430" w:type="pct"/>
            <w:shd w:val="clear" w:color="auto" w:fill="auto"/>
          </w:tcPr>
          <w:p w14:paraId="11DE9B49" w14:textId="19A335C4" w:rsidR="001A4BCE" w:rsidRPr="00087BDD" w:rsidRDefault="00E05892" w:rsidP="001A4BCE">
            <w:pPr>
              <w:tabs>
                <w:tab w:val="right" w:pos="851"/>
              </w:tabs>
              <w:jc w:val="center"/>
            </w:pPr>
            <w:r>
              <w:rPr>
                <w:rFonts w:eastAsia="Times New Roman"/>
                <w:lang w:val="en-US"/>
              </w:rPr>
              <w:t>26/</w:t>
            </w:r>
            <w:r w:rsidR="001A4BCE">
              <w:rPr>
                <w:rFonts w:eastAsia="Times New Roman"/>
              </w:rPr>
              <w:t>26</w:t>
            </w:r>
          </w:p>
        </w:tc>
        <w:tc>
          <w:tcPr>
            <w:tcW w:w="571" w:type="pct"/>
            <w:shd w:val="clear" w:color="auto" w:fill="auto"/>
          </w:tcPr>
          <w:p w14:paraId="23F80AE6" w14:textId="2E2863BD"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7DC6E90D" w14:textId="4DBDAD85" w:rsidR="001A4BCE" w:rsidRPr="00087BDD" w:rsidRDefault="00E05892" w:rsidP="001A4BCE">
            <w:pPr>
              <w:tabs>
                <w:tab w:val="right" w:pos="851"/>
              </w:tabs>
              <w:jc w:val="center"/>
            </w:pPr>
            <w:r>
              <w:rPr>
                <w:lang w:val="en-US"/>
              </w:rPr>
              <w:t>2/</w:t>
            </w:r>
            <w:r>
              <w:t>1</w:t>
            </w:r>
          </w:p>
        </w:tc>
        <w:tc>
          <w:tcPr>
            <w:tcW w:w="572" w:type="pct"/>
            <w:shd w:val="clear" w:color="auto" w:fill="auto"/>
          </w:tcPr>
          <w:p w14:paraId="52E78D36" w14:textId="5E95A0D9"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18212344" w14:textId="4190F350" w:rsidR="001A4BCE" w:rsidRPr="00087BDD" w:rsidRDefault="00E05892" w:rsidP="001A4BCE">
            <w:pPr>
              <w:tabs>
                <w:tab w:val="right" w:pos="851"/>
              </w:tabs>
              <w:jc w:val="center"/>
            </w:pPr>
            <w:r>
              <w:rPr>
                <w:rFonts w:eastAsia="Times New Roman"/>
                <w:lang w:val="en-US"/>
              </w:rPr>
              <w:t>18/</w:t>
            </w:r>
            <w:r w:rsidR="001A4BCE">
              <w:rPr>
                <w:rFonts w:eastAsia="Times New Roman"/>
              </w:rPr>
              <w:t>22</w:t>
            </w:r>
          </w:p>
        </w:tc>
        <w:tc>
          <w:tcPr>
            <w:tcW w:w="999" w:type="pct"/>
            <w:shd w:val="clear" w:color="auto" w:fill="auto"/>
          </w:tcPr>
          <w:p w14:paraId="4A52A897"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лексико-грамматический тест (письменно) Презентация «Моя компания» (устно)</w:t>
            </w:r>
          </w:p>
        </w:tc>
      </w:tr>
      <w:tr w:rsidR="001A4BCE" w:rsidRPr="00087BDD" w14:paraId="385F45B2" w14:textId="77777777" w:rsidTr="00AE60C9">
        <w:trPr>
          <w:trHeight w:val="648"/>
        </w:trPr>
        <w:tc>
          <w:tcPr>
            <w:tcW w:w="219" w:type="pct"/>
            <w:shd w:val="clear" w:color="auto" w:fill="auto"/>
          </w:tcPr>
          <w:p w14:paraId="75CF646B" w14:textId="77777777" w:rsidR="001A4BCE" w:rsidRPr="004A6337" w:rsidRDefault="001A4BCE" w:rsidP="001A4BCE">
            <w:pPr>
              <w:tabs>
                <w:tab w:val="right" w:pos="851"/>
              </w:tabs>
            </w:pPr>
            <w:r>
              <w:rPr>
                <w:rFonts w:eastAsia="Times New Roman"/>
              </w:rPr>
              <w:t>3.</w:t>
            </w:r>
          </w:p>
        </w:tc>
        <w:tc>
          <w:tcPr>
            <w:tcW w:w="992" w:type="pct"/>
            <w:shd w:val="clear" w:color="auto" w:fill="auto"/>
          </w:tcPr>
          <w:p w14:paraId="304C47CC" w14:textId="77777777" w:rsidR="001A4BCE" w:rsidRPr="0040580F" w:rsidRDefault="001A4BCE" w:rsidP="001A4BCE">
            <w:pPr>
              <w:tabs>
                <w:tab w:val="right" w:pos="851"/>
              </w:tabs>
            </w:pPr>
            <w:r w:rsidRPr="00DA0AA8">
              <w:t>Деловое общение юриста: ведение переговоров</w:t>
            </w:r>
          </w:p>
        </w:tc>
        <w:tc>
          <w:tcPr>
            <w:tcW w:w="430" w:type="pct"/>
            <w:shd w:val="clear" w:color="auto" w:fill="auto"/>
          </w:tcPr>
          <w:p w14:paraId="796B1860" w14:textId="2D31FE73" w:rsidR="001A4BCE" w:rsidRPr="00087BDD" w:rsidRDefault="00E05892" w:rsidP="001A4BCE">
            <w:pPr>
              <w:tabs>
                <w:tab w:val="right" w:pos="851"/>
              </w:tabs>
              <w:jc w:val="center"/>
            </w:pPr>
            <w:r>
              <w:rPr>
                <w:rFonts w:eastAsia="Times New Roman"/>
                <w:lang w:val="en-US"/>
              </w:rPr>
              <w:t>28/</w:t>
            </w:r>
            <w:r w:rsidR="001A4BCE">
              <w:rPr>
                <w:rFonts w:eastAsia="Times New Roman"/>
              </w:rPr>
              <w:t>28</w:t>
            </w:r>
          </w:p>
        </w:tc>
        <w:tc>
          <w:tcPr>
            <w:tcW w:w="571" w:type="pct"/>
            <w:shd w:val="clear" w:color="auto" w:fill="auto"/>
          </w:tcPr>
          <w:p w14:paraId="1C930EB7" w14:textId="60CA792C"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50A8556D" w14:textId="7228CB33" w:rsidR="001A4BCE" w:rsidRPr="00087BDD" w:rsidRDefault="00E05892" w:rsidP="001A4BCE">
            <w:pPr>
              <w:tabs>
                <w:tab w:val="right" w:pos="851"/>
              </w:tabs>
              <w:jc w:val="center"/>
            </w:pPr>
            <w:r>
              <w:rPr>
                <w:lang w:val="en-US"/>
              </w:rPr>
              <w:t>2/</w:t>
            </w:r>
            <w:r>
              <w:t>1</w:t>
            </w:r>
          </w:p>
        </w:tc>
        <w:tc>
          <w:tcPr>
            <w:tcW w:w="572" w:type="pct"/>
            <w:shd w:val="clear" w:color="auto" w:fill="auto"/>
          </w:tcPr>
          <w:p w14:paraId="64E2135B" w14:textId="7F3E8ED0"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500D8551" w14:textId="20A30E0D" w:rsidR="001A4BCE" w:rsidRPr="00087BDD" w:rsidRDefault="00E05892" w:rsidP="001A4BCE">
            <w:pPr>
              <w:tabs>
                <w:tab w:val="right" w:pos="851"/>
              </w:tabs>
              <w:jc w:val="center"/>
            </w:pPr>
            <w:r>
              <w:rPr>
                <w:rFonts w:eastAsia="Times New Roman"/>
                <w:lang w:val="en-US"/>
              </w:rPr>
              <w:t>20/</w:t>
            </w:r>
            <w:r w:rsidR="001A4BCE">
              <w:rPr>
                <w:rFonts w:eastAsia="Times New Roman"/>
              </w:rPr>
              <w:t>24</w:t>
            </w:r>
          </w:p>
        </w:tc>
        <w:tc>
          <w:tcPr>
            <w:tcW w:w="999" w:type="pct"/>
            <w:shd w:val="clear" w:color="auto" w:fill="auto"/>
          </w:tcPr>
          <w:p w14:paraId="31C0468C"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статьи (письменно) круг стол дискуссия (устно)</w:t>
            </w:r>
          </w:p>
        </w:tc>
      </w:tr>
      <w:tr w:rsidR="001A4BCE" w:rsidRPr="00087BDD" w14:paraId="241DC181" w14:textId="77777777" w:rsidTr="00AE60C9">
        <w:trPr>
          <w:trHeight w:val="696"/>
        </w:trPr>
        <w:tc>
          <w:tcPr>
            <w:tcW w:w="219" w:type="pct"/>
            <w:shd w:val="clear" w:color="auto" w:fill="auto"/>
          </w:tcPr>
          <w:p w14:paraId="3A019987" w14:textId="77777777" w:rsidR="001A4BCE" w:rsidRPr="004A6337" w:rsidRDefault="001A4BCE" w:rsidP="001A4BCE">
            <w:pPr>
              <w:tabs>
                <w:tab w:val="right" w:pos="851"/>
              </w:tabs>
            </w:pPr>
            <w:r>
              <w:rPr>
                <w:rFonts w:eastAsia="Times New Roman"/>
              </w:rPr>
              <w:t>4.</w:t>
            </w:r>
          </w:p>
        </w:tc>
        <w:tc>
          <w:tcPr>
            <w:tcW w:w="992" w:type="pct"/>
            <w:shd w:val="clear" w:color="auto" w:fill="auto"/>
          </w:tcPr>
          <w:p w14:paraId="6A6B9E0B" w14:textId="77777777" w:rsidR="001A4BCE" w:rsidRPr="0040580F" w:rsidRDefault="001A4BCE" w:rsidP="001A4BCE">
            <w:pPr>
              <w:tabs>
                <w:tab w:val="right" w:pos="851"/>
              </w:tabs>
            </w:pPr>
            <w:r w:rsidRPr="004D1890">
              <w:rPr>
                <w:rFonts w:eastAsia="Times New Roman"/>
              </w:rPr>
              <w:t>Бизнес-корреспонденция: формы письменной коммуникации в ситуациях профессионального общения</w:t>
            </w:r>
          </w:p>
        </w:tc>
        <w:tc>
          <w:tcPr>
            <w:tcW w:w="430" w:type="pct"/>
            <w:shd w:val="clear" w:color="auto" w:fill="auto"/>
          </w:tcPr>
          <w:p w14:paraId="3D9AE935" w14:textId="52403C29" w:rsidR="001A4BCE" w:rsidRPr="00087BDD" w:rsidRDefault="00E05892" w:rsidP="001A4BCE">
            <w:pPr>
              <w:tabs>
                <w:tab w:val="right" w:pos="851"/>
              </w:tabs>
              <w:jc w:val="center"/>
            </w:pPr>
            <w:r>
              <w:rPr>
                <w:rFonts w:eastAsia="Times New Roman"/>
                <w:lang w:val="en-US"/>
              </w:rPr>
              <w:t>26/</w:t>
            </w:r>
            <w:r w:rsidR="001A4BCE">
              <w:rPr>
                <w:rFonts w:eastAsia="Times New Roman"/>
              </w:rPr>
              <w:t>26</w:t>
            </w:r>
          </w:p>
        </w:tc>
        <w:tc>
          <w:tcPr>
            <w:tcW w:w="571" w:type="pct"/>
            <w:shd w:val="clear" w:color="auto" w:fill="auto"/>
          </w:tcPr>
          <w:p w14:paraId="7AF16E97" w14:textId="5AB820BC" w:rsidR="001A4BCE" w:rsidRPr="00087BDD" w:rsidRDefault="00E05892" w:rsidP="001A4BCE">
            <w:pPr>
              <w:tabs>
                <w:tab w:val="right" w:pos="851"/>
              </w:tabs>
              <w:jc w:val="center"/>
            </w:pPr>
            <w:r>
              <w:rPr>
                <w:rFonts w:eastAsia="Times New Roman"/>
                <w:lang w:val="en-US"/>
              </w:rPr>
              <w:t>8/</w:t>
            </w:r>
            <w:r>
              <w:rPr>
                <w:rFonts w:eastAsia="Times New Roman"/>
              </w:rPr>
              <w:t>4</w:t>
            </w:r>
          </w:p>
        </w:tc>
        <w:tc>
          <w:tcPr>
            <w:tcW w:w="501" w:type="pct"/>
            <w:shd w:val="clear" w:color="auto" w:fill="auto"/>
          </w:tcPr>
          <w:p w14:paraId="1B2C9CFB" w14:textId="73496C4C" w:rsidR="001A4BCE" w:rsidRPr="00087BDD" w:rsidRDefault="00E05892" w:rsidP="001A4BCE">
            <w:pPr>
              <w:tabs>
                <w:tab w:val="right" w:pos="851"/>
              </w:tabs>
              <w:jc w:val="center"/>
            </w:pPr>
            <w:r>
              <w:rPr>
                <w:lang w:val="en-US"/>
              </w:rPr>
              <w:t>2/</w:t>
            </w:r>
            <w:r>
              <w:t>1</w:t>
            </w:r>
          </w:p>
        </w:tc>
        <w:tc>
          <w:tcPr>
            <w:tcW w:w="572" w:type="pct"/>
            <w:shd w:val="clear" w:color="auto" w:fill="auto"/>
          </w:tcPr>
          <w:p w14:paraId="198F020F" w14:textId="0838EE68" w:rsidR="001A4BCE" w:rsidRPr="00087BDD" w:rsidRDefault="00E05892" w:rsidP="001A4BCE">
            <w:pPr>
              <w:tabs>
                <w:tab w:val="right" w:pos="851"/>
              </w:tabs>
              <w:jc w:val="center"/>
            </w:pPr>
            <w:r>
              <w:rPr>
                <w:rFonts w:eastAsia="Times New Roman"/>
                <w:lang w:val="en-US"/>
              </w:rPr>
              <w:t>6/</w:t>
            </w:r>
            <w:r>
              <w:rPr>
                <w:rFonts w:eastAsia="Times New Roman"/>
              </w:rPr>
              <w:t>3</w:t>
            </w:r>
          </w:p>
        </w:tc>
        <w:tc>
          <w:tcPr>
            <w:tcW w:w="716" w:type="pct"/>
            <w:shd w:val="clear" w:color="auto" w:fill="auto"/>
          </w:tcPr>
          <w:p w14:paraId="1E4EA7C2" w14:textId="5F28F269" w:rsidR="001A4BCE" w:rsidRPr="00087BDD" w:rsidRDefault="00E05892" w:rsidP="001A4BCE">
            <w:pPr>
              <w:tabs>
                <w:tab w:val="right" w:pos="851"/>
              </w:tabs>
              <w:jc w:val="center"/>
            </w:pPr>
            <w:r>
              <w:rPr>
                <w:rFonts w:eastAsia="Times New Roman"/>
                <w:lang w:val="en-US"/>
              </w:rPr>
              <w:t>18/</w:t>
            </w:r>
            <w:r w:rsidR="001A4BCE">
              <w:rPr>
                <w:rFonts w:eastAsia="Times New Roman"/>
              </w:rPr>
              <w:t>22</w:t>
            </w:r>
          </w:p>
        </w:tc>
        <w:tc>
          <w:tcPr>
            <w:tcW w:w="999" w:type="pct"/>
            <w:shd w:val="clear" w:color="auto" w:fill="auto"/>
          </w:tcPr>
          <w:p w14:paraId="4A867AB1"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книги (письменно) Деловая игра (устно)</w:t>
            </w:r>
          </w:p>
        </w:tc>
      </w:tr>
      <w:tr w:rsidR="001A4BCE" w:rsidRPr="00087BDD" w14:paraId="4267CDF0" w14:textId="77777777" w:rsidTr="00AE60C9">
        <w:trPr>
          <w:trHeight w:val="324"/>
        </w:trPr>
        <w:tc>
          <w:tcPr>
            <w:tcW w:w="219" w:type="pct"/>
            <w:shd w:val="clear" w:color="auto" w:fill="auto"/>
          </w:tcPr>
          <w:p w14:paraId="2495263D" w14:textId="77777777" w:rsidR="001A4BCE" w:rsidRPr="004A6337" w:rsidRDefault="001A4BCE" w:rsidP="001A4BCE">
            <w:pPr>
              <w:tabs>
                <w:tab w:val="right" w:pos="851"/>
              </w:tabs>
            </w:pPr>
          </w:p>
        </w:tc>
        <w:tc>
          <w:tcPr>
            <w:tcW w:w="992" w:type="pct"/>
            <w:shd w:val="clear" w:color="auto" w:fill="auto"/>
          </w:tcPr>
          <w:p w14:paraId="08E8CABB" w14:textId="77777777" w:rsidR="001A4BCE" w:rsidRPr="0040580F" w:rsidRDefault="001A4BCE" w:rsidP="001A4BCE">
            <w:pPr>
              <w:tabs>
                <w:tab w:val="right" w:pos="851"/>
              </w:tabs>
            </w:pPr>
            <w:r>
              <w:t>В целом по дисциплине</w:t>
            </w:r>
          </w:p>
        </w:tc>
        <w:tc>
          <w:tcPr>
            <w:tcW w:w="430" w:type="pct"/>
            <w:shd w:val="clear" w:color="auto" w:fill="auto"/>
          </w:tcPr>
          <w:p w14:paraId="65B60FDE" w14:textId="4BBC469C" w:rsidR="001A4BCE" w:rsidRPr="00087BDD" w:rsidRDefault="001A4BCE" w:rsidP="001A4BCE">
            <w:pPr>
              <w:tabs>
                <w:tab w:val="right" w:pos="851"/>
              </w:tabs>
              <w:jc w:val="center"/>
            </w:pPr>
            <w:r>
              <w:rPr>
                <w:rFonts w:eastAsia="Times New Roman"/>
              </w:rPr>
              <w:t>108</w:t>
            </w:r>
          </w:p>
        </w:tc>
        <w:tc>
          <w:tcPr>
            <w:tcW w:w="571" w:type="pct"/>
            <w:shd w:val="clear" w:color="auto" w:fill="auto"/>
          </w:tcPr>
          <w:p w14:paraId="148BB0BC" w14:textId="189C52F6" w:rsidR="001A4BCE" w:rsidRPr="00087BDD" w:rsidRDefault="00E05892" w:rsidP="001A4BCE">
            <w:pPr>
              <w:tabs>
                <w:tab w:val="right" w:pos="851"/>
              </w:tabs>
              <w:jc w:val="center"/>
            </w:pPr>
            <w:r>
              <w:rPr>
                <w:rFonts w:eastAsia="Times New Roman"/>
                <w:lang w:val="en-US"/>
              </w:rPr>
              <w:t>32/</w:t>
            </w:r>
            <w:r w:rsidR="001A4BCE">
              <w:rPr>
                <w:rFonts w:eastAsia="Times New Roman"/>
              </w:rPr>
              <w:t>16</w:t>
            </w:r>
          </w:p>
        </w:tc>
        <w:tc>
          <w:tcPr>
            <w:tcW w:w="501" w:type="pct"/>
            <w:shd w:val="clear" w:color="auto" w:fill="auto"/>
          </w:tcPr>
          <w:p w14:paraId="4E07E427" w14:textId="2A633EAA" w:rsidR="001A4BCE" w:rsidRPr="00087BDD" w:rsidRDefault="00E05892" w:rsidP="001A4BCE">
            <w:pPr>
              <w:tabs>
                <w:tab w:val="right" w:pos="851"/>
              </w:tabs>
              <w:jc w:val="center"/>
            </w:pPr>
            <w:r>
              <w:rPr>
                <w:lang w:val="en-US"/>
              </w:rPr>
              <w:t>8/</w:t>
            </w:r>
            <w:r w:rsidR="001A4BCE">
              <w:t>4</w:t>
            </w:r>
          </w:p>
        </w:tc>
        <w:tc>
          <w:tcPr>
            <w:tcW w:w="572" w:type="pct"/>
            <w:shd w:val="clear" w:color="auto" w:fill="auto"/>
          </w:tcPr>
          <w:p w14:paraId="1FC88D6D" w14:textId="159B1C70" w:rsidR="001A4BCE" w:rsidRPr="00087BDD" w:rsidRDefault="00E05892" w:rsidP="001A4BCE">
            <w:pPr>
              <w:tabs>
                <w:tab w:val="right" w:pos="851"/>
              </w:tabs>
              <w:jc w:val="center"/>
            </w:pPr>
            <w:r>
              <w:rPr>
                <w:rFonts w:eastAsia="Times New Roman"/>
                <w:lang w:val="en-US"/>
              </w:rPr>
              <w:t>24/</w:t>
            </w:r>
            <w:r w:rsidR="001A4BCE">
              <w:rPr>
                <w:rFonts w:eastAsia="Times New Roman"/>
              </w:rPr>
              <w:t>12</w:t>
            </w:r>
          </w:p>
        </w:tc>
        <w:tc>
          <w:tcPr>
            <w:tcW w:w="716" w:type="pct"/>
            <w:shd w:val="clear" w:color="auto" w:fill="auto"/>
          </w:tcPr>
          <w:p w14:paraId="6BE65F98" w14:textId="1106CD81" w:rsidR="001A4BCE" w:rsidRPr="00087BDD" w:rsidRDefault="00E05892" w:rsidP="001A4BCE">
            <w:pPr>
              <w:tabs>
                <w:tab w:val="right" w:pos="851"/>
              </w:tabs>
              <w:jc w:val="center"/>
            </w:pPr>
            <w:r>
              <w:rPr>
                <w:rFonts w:eastAsia="Times New Roman"/>
                <w:lang w:val="en-US"/>
              </w:rPr>
              <w:t>76/</w:t>
            </w:r>
            <w:r w:rsidR="001A4BCE">
              <w:rPr>
                <w:rFonts w:eastAsia="Times New Roman"/>
              </w:rPr>
              <w:t>92</w:t>
            </w:r>
          </w:p>
        </w:tc>
        <w:tc>
          <w:tcPr>
            <w:tcW w:w="999" w:type="pct"/>
            <w:shd w:val="clear" w:color="auto" w:fill="auto"/>
          </w:tcPr>
          <w:p w14:paraId="6FF26DB6" w14:textId="7757EB29" w:rsidR="001A4BCE" w:rsidRPr="00087BDD" w:rsidRDefault="004F5185" w:rsidP="001A4BCE">
            <w:pPr>
              <w:tabs>
                <w:tab w:val="right" w:pos="851"/>
              </w:tabs>
            </w:pPr>
            <w:r w:rsidRPr="00FE78E1">
              <w:t>Согласно учебному плану: контрольная работа</w:t>
            </w:r>
          </w:p>
        </w:tc>
      </w:tr>
      <w:tr w:rsidR="001A4BCE" w:rsidRPr="00087BDD" w14:paraId="0106EA21" w14:textId="77777777" w:rsidTr="00AE60C9">
        <w:trPr>
          <w:trHeight w:val="274"/>
        </w:trPr>
        <w:tc>
          <w:tcPr>
            <w:tcW w:w="219" w:type="pct"/>
            <w:shd w:val="clear" w:color="auto" w:fill="auto"/>
          </w:tcPr>
          <w:p w14:paraId="23543C8B" w14:textId="77777777" w:rsidR="001A4BCE" w:rsidRPr="004A6337" w:rsidRDefault="001A4BCE" w:rsidP="001A4BCE">
            <w:pPr>
              <w:tabs>
                <w:tab w:val="right" w:pos="851"/>
              </w:tabs>
            </w:pPr>
          </w:p>
        </w:tc>
        <w:tc>
          <w:tcPr>
            <w:tcW w:w="992" w:type="pct"/>
            <w:shd w:val="clear" w:color="auto" w:fill="auto"/>
          </w:tcPr>
          <w:p w14:paraId="71A3577E" w14:textId="77777777" w:rsidR="001A4BCE" w:rsidRPr="0040580F" w:rsidRDefault="001A4BCE" w:rsidP="001A4BCE">
            <w:pPr>
              <w:tabs>
                <w:tab w:val="right" w:pos="851"/>
              </w:tabs>
            </w:pPr>
            <w:r>
              <w:t>Итого в %</w:t>
            </w:r>
          </w:p>
        </w:tc>
        <w:tc>
          <w:tcPr>
            <w:tcW w:w="430" w:type="pct"/>
            <w:shd w:val="clear" w:color="auto" w:fill="auto"/>
          </w:tcPr>
          <w:p w14:paraId="2260630D" w14:textId="4F3BEC8B" w:rsidR="001A4BCE" w:rsidRPr="00087BDD" w:rsidRDefault="00240AD3" w:rsidP="001A4BCE">
            <w:pPr>
              <w:tabs>
                <w:tab w:val="right" w:pos="851"/>
              </w:tabs>
              <w:jc w:val="center"/>
            </w:pPr>
            <w:r>
              <w:t>100</w:t>
            </w:r>
          </w:p>
        </w:tc>
        <w:tc>
          <w:tcPr>
            <w:tcW w:w="571" w:type="pct"/>
            <w:shd w:val="clear" w:color="auto" w:fill="auto"/>
          </w:tcPr>
          <w:p w14:paraId="26A1AD0D" w14:textId="595AFC7F" w:rsidR="00E97EF7" w:rsidRPr="000A0BBD" w:rsidRDefault="00AE60C9" w:rsidP="001A4BCE">
            <w:pPr>
              <w:tabs>
                <w:tab w:val="right" w:pos="851"/>
              </w:tabs>
              <w:jc w:val="center"/>
              <w:rPr>
                <w:lang w:val="en-US"/>
              </w:rPr>
            </w:pPr>
            <w:r w:rsidRPr="000A0BBD">
              <w:t>30</w:t>
            </w:r>
            <w:r w:rsidR="00E97EF7" w:rsidRPr="000A0BBD">
              <w:rPr>
                <w:lang w:val="en-US"/>
              </w:rPr>
              <w:t>%</w:t>
            </w:r>
          </w:p>
          <w:p w14:paraId="66C4C150" w14:textId="6B997927" w:rsidR="001A4BCE" w:rsidRPr="000A0BBD" w:rsidRDefault="00E97EF7" w:rsidP="000A0BBD">
            <w:pPr>
              <w:tabs>
                <w:tab w:val="right" w:pos="851"/>
              </w:tabs>
              <w:jc w:val="center"/>
              <w:rPr>
                <w:lang w:val="en-US"/>
              </w:rPr>
            </w:pPr>
            <w:r w:rsidRPr="000A0BBD">
              <w:rPr>
                <w:lang w:val="en-US"/>
              </w:rPr>
              <w:t>/</w:t>
            </w:r>
            <w:r w:rsidR="00AE60C9" w:rsidRPr="000A0BBD">
              <w:t>15</w:t>
            </w:r>
            <w:r w:rsidRPr="000A0BBD">
              <w:rPr>
                <w:lang w:val="en-US"/>
              </w:rPr>
              <w:t>%</w:t>
            </w:r>
          </w:p>
        </w:tc>
        <w:tc>
          <w:tcPr>
            <w:tcW w:w="501" w:type="pct"/>
            <w:shd w:val="clear" w:color="auto" w:fill="auto"/>
          </w:tcPr>
          <w:p w14:paraId="0055D9D6" w14:textId="6E2C8C4A" w:rsidR="00E97EF7" w:rsidRPr="000A0BBD" w:rsidRDefault="00AE60C9" w:rsidP="001A4BCE">
            <w:pPr>
              <w:tabs>
                <w:tab w:val="right" w:pos="851"/>
              </w:tabs>
              <w:jc w:val="center"/>
              <w:rPr>
                <w:lang w:val="en-US"/>
              </w:rPr>
            </w:pPr>
            <w:r w:rsidRPr="000A0BBD">
              <w:t>25</w:t>
            </w:r>
            <w:r w:rsidR="00E97EF7" w:rsidRPr="000A0BBD">
              <w:rPr>
                <w:lang w:val="en-US"/>
              </w:rPr>
              <w:t>%</w:t>
            </w:r>
          </w:p>
          <w:p w14:paraId="253900DE" w14:textId="6E58A523" w:rsidR="001A4BCE" w:rsidRPr="000A0BBD" w:rsidRDefault="00E97EF7" w:rsidP="000A0BBD">
            <w:pPr>
              <w:tabs>
                <w:tab w:val="right" w:pos="851"/>
              </w:tabs>
              <w:jc w:val="center"/>
              <w:rPr>
                <w:lang w:val="en-US"/>
              </w:rPr>
            </w:pPr>
            <w:r w:rsidRPr="000A0BBD">
              <w:rPr>
                <w:lang w:val="en-US"/>
              </w:rPr>
              <w:t>/</w:t>
            </w:r>
            <w:r w:rsidR="00AE60C9" w:rsidRPr="000A0BBD">
              <w:t>25</w:t>
            </w:r>
            <w:r w:rsidRPr="000A0BBD">
              <w:rPr>
                <w:lang w:val="en-US"/>
              </w:rPr>
              <w:t>%</w:t>
            </w:r>
          </w:p>
        </w:tc>
        <w:tc>
          <w:tcPr>
            <w:tcW w:w="572" w:type="pct"/>
            <w:shd w:val="clear" w:color="auto" w:fill="auto"/>
          </w:tcPr>
          <w:p w14:paraId="78DF21F5" w14:textId="38A2F6FA" w:rsidR="00E97EF7" w:rsidRPr="000A0BBD" w:rsidRDefault="00AE60C9" w:rsidP="001A4BCE">
            <w:pPr>
              <w:tabs>
                <w:tab w:val="right" w:pos="851"/>
              </w:tabs>
              <w:jc w:val="center"/>
              <w:rPr>
                <w:lang w:val="en-US"/>
              </w:rPr>
            </w:pPr>
            <w:r w:rsidRPr="000A0BBD">
              <w:t>75</w:t>
            </w:r>
            <w:r w:rsidR="00E97EF7" w:rsidRPr="000A0BBD">
              <w:rPr>
                <w:lang w:val="en-US"/>
              </w:rPr>
              <w:t>%</w:t>
            </w:r>
          </w:p>
          <w:p w14:paraId="16E30038" w14:textId="145170C1" w:rsidR="001A4BCE" w:rsidRPr="000A0BBD" w:rsidRDefault="00E97EF7" w:rsidP="000A0BBD">
            <w:pPr>
              <w:tabs>
                <w:tab w:val="right" w:pos="851"/>
              </w:tabs>
              <w:jc w:val="center"/>
              <w:rPr>
                <w:lang w:val="en-US"/>
              </w:rPr>
            </w:pPr>
            <w:r w:rsidRPr="000A0BBD">
              <w:rPr>
                <w:lang w:val="en-US"/>
              </w:rPr>
              <w:t>/</w:t>
            </w:r>
            <w:r w:rsidR="00AE60C9" w:rsidRPr="000A0BBD">
              <w:t>75</w:t>
            </w:r>
            <w:r w:rsidRPr="000A0BBD">
              <w:rPr>
                <w:lang w:val="en-US"/>
              </w:rPr>
              <w:t>%</w:t>
            </w:r>
          </w:p>
        </w:tc>
        <w:tc>
          <w:tcPr>
            <w:tcW w:w="716" w:type="pct"/>
            <w:shd w:val="clear" w:color="auto" w:fill="auto"/>
          </w:tcPr>
          <w:p w14:paraId="44046A3F" w14:textId="5A5EC293" w:rsidR="001A4BCE" w:rsidRPr="000A0BBD" w:rsidRDefault="00AE60C9" w:rsidP="001A4BCE">
            <w:pPr>
              <w:tabs>
                <w:tab w:val="right" w:pos="851"/>
              </w:tabs>
              <w:jc w:val="center"/>
              <w:rPr>
                <w:lang w:val="en-US"/>
              </w:rPr>
            </w:pPr>
            <w:r w:rsidRPr="000A0BBD">
              <w:t>70</w:t>
            </w:r>
            <w:r w:rsidR="00E97EF7" w:rsidRPr="000A0BBD">
              <w:rPr>
                <w:lang w:val="en-US"/>
              </w:rPr>
              <w:t>%</w:t>
            </w:r>
          </w:p>
          <w:p w14:paraId="1D8C2755" w14:textId="1C212FDD" w:rsidR="00E97EF7" w:rsidRPr="000A0BBD" w:rsidRDefault="00E97EF7" w:rsidP="000A0BBD">
            <w:pPr>
              <w:tabs>
                <w:tab w:val="right" w:pos="851"/>
              </w:tabs>
              <w:jc w:val="center"/>
              <w:rPr>
                <w:lang w:val="en-US"/>
              </w:rPr>
            </w:pPr>
            <w:r w:rsidRPr="000A0BBD">
              <w:rPr>
                <w:lang w:val="en-US"/>
              </w:rPr>
              <w:t>/</w:t>
            </w:r>
            <w:r w:rsidR="00AE60C9" w:rsidRPr="000A0BBD">
              <w:t>85</w:t>
            </w:r>
            <w:r w:rsidRPr="000A0BBD">
              <w:rPr>
                <w:lang w:val="en-US"/>
              </w:rPr>
              <w:t>%</w:t>
            </w:r>
          </w:p>
        </w:tc>
        <w:tc>
          <w:tcPr>
            <w:tcW w:w="999" w:type="pct"/>
            <w:shd w:val="clear" w:color="auto" w:fill="auto"/>
          </w:tcPr>
          <w:p w14:paraId="24CDAA31" w14:textId="77777777" w:rsidR="001A4BCE" w:rsidRPr="00087BDD" w:rsidRDefault="001A4BCE" w:rsidP="001A4BCE">
            <w:pPr>
              <w:tabs>
                <w:tab w:val="right" w:pos="851"/>
              </w:tabs>
            </w:pPr>
          </w:p>
        </w:tc>
      </w:tr>
    </w:tbl>
    <w:p w14:paraId="1476AC15" w14:textId="63BF8063" w:rsidR="00A7564B" w:rsidRPr="00A7564B" w:rsidRDefault="00A7564B" w:rsidP="00A7564B">
      <w:pPr>
        <w:keepNext/>
        <w:ind w:firstLine="709"/>
        <w:jc w:val="both"/>
        <w:rPr>
          <w:b/>
          <w:color w:val="FF0000"/>
          <w:sz w:val="28"/>
          <w:szCs w:val="28"/>
        </w:rPr>
      </w:pPr>
      <w:r w:rsidRPr="000A0BBD">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0665BB" w14:textId="3F601556" w:rsidR="00E05892" w:rsidRDefault="00E05892" w:rsidP="00544F0C">
      <w:pPr>
        <w:jc w:val="both"/>
        <w:rPr>
          <w:b/>
          <w:sz w:val="28"/>
          <w:szCs w:val="28"/>
        </w:rPr>
      </w:pPr>
    </w:p>
    <w:p w14:paraId="641F5709" w14:textId="77777777" w:rsidR="001C0DFA" w:rsidRDefault="001C0DFA" w:rsidP="00544F0C">
      <w:pPr>
        <w:jc w:val="both"/>
        <w:rPr>
          <w:b/>
          <w:sz w:val="28"/>
          <w:szCs w:val="28"/>
        </w:rPr>
      </w:pPr>
    </w:p>
    <w:p w14:paraId="4E04B300" w14:textId="15A52873" w:rsidR="00453D4D" w:rsidRPr="00FE33C9" w:rsidRDefault="00544F0C" w:rsidP="00FE33C9">
      <w:pPr>
        <w:jc w:val="both"/>
        <w:rPr>
          <w:b/>
          <w:sz w:val="28"/>
          <w:szCs w:val="28"/>
        </w:rPr>
      </w:pPr>
      <w:r w:rsidRPr="00080991">
        <w:rPr>
          <w:b/>
          <w:sz w:val="28"/>
          <w:szCs w:val="28"/>
        </w:rPr>
        <w:lastRenderedPageBreak/>
        <w:t xml:space="preserve">5.3. Содержание семинаров, практических занятий </w:t>
      </w:r>
    </w:p>
    <w:p w14:paraId="67AA8B77" w14:textId="08C6CF20" w:rsidR="00544F0C" w:rsidRPr="007F6130" w:rsidRDefault="007F6130" w:rsidP="007F6130">
      <w:pPr>
        <w:spacing w:line="276" w:lineRule="auto"/>
        <w:ind w:firstLine="708"/>
        <w:jc w:val="right"/>
        <w:rPr>
          <w:sz w:val="28"/>
          <w:szCs w:val="28"/>
        </w:rPr>
      </w:pPr>
      <w:r w:rsidRPr="007900DA">
        <w:rPr>
          <w:sz w:val="28"/>
          <w:szCs w:val="28"/>
        </w:rPr>
        <w:t xml:space="preserve">Таблица </w:t>
      </w:r>
      <w:r>
        <w:rPr>
          <w:sz w:val="28"/>
          <w:szCs w:val="28"/>
        </w:rPr>
        <w:t>3</w:t>
      </w:r>
      <w:r w:rsidRPr="007900DA">
        <w:rPr>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6"/>
        <w:gridCol w:w="2409"/>
      </w:tblGrid>
      <w:tr w:rsidR="00544F0C" w:rsidRPr="00AA28CC" w14:paraId="21C40A44" w14:textId="77777777" w:rsidTr="00B4363F">
        <w:tc>
          <w:tcPr>
            <w:tcW w:w="2689" w:type="dxa"/>
            <w:shd w:val="clear" w:color="auto" w:fill="auto"/>
          </w:tcPr>
          <w:p w14:paraId="14B53125" w14:textId="77777777" w:rsidR="00544F0C" w:rsidRPr="006B7FFA" w:rsidRDefault="00544F0C" w:rsidP="00186A22">
            <w:pPr>
              <w:rPr>
                <w:b/>
                <w:lang w:eastAsia="x-none"/>
              </w:rPr>
            </w:pPr>
            <w:r w:rsidRPr="006B7FFA">
              <w:rPr>
                <w:b/>
                <w:lang w:eastAsia="x-none"/>
              </w:rPr>
              <w:t>Наименование тем (разделов) дисциплины</w:t>
            </w:r>
          </w:p>
        </w:tc>
        <w:tc>
          <w:tcPr>
            <w:tcW w:w="4536" w:type="dxa"/>
            <w:shd w:val="clear" w:color="auto" w:fill="auto"/>
          </w:tcPr>
          <w:p w14:paraId="062B14EA" w14:textId="4A149669" w:rsidR="00544F0C" w:rsidRPr="006B7FFA" w:rsidRDefault="00544F0C" w:rsidP="00240AD3">
            <w:pPr>
              <w:rPr>
                <w:b/>
                <w:lang w:eastAsia="x-none"/>
              </w:rPr>
            </w:pPr>
            <w:r w:rsidRPr="006B7FFA">
              <w:rPr>
                <w:b/>
                <w:lang w:eastAsia="x-none"/>
              </w:rPr>
              <w:t xml:space="preserve">Перечень вопросов для обсуждения на семинарских, практических занятиях, рекомендуемые источники из разделов 8,9 </w:t>
            </w:r>
          </w:p>
        </w:tc>
        <w:tc>
          <w:tcPr>
            <w:tcW w:w="2409" w:type="dxa"/>
            <w:shd w:val="clear" w:color="auto" w:fill="auto"/>
          </w:tcPr>
          <w:p w14:paraId="3DCDF886" w14:textId="77777777" w:rsidR="00544F0C" w:rsidRPr="006B7FFA" w:rsidRDefault="00544F0C" w:rsidP="00186A22">
            <w:pPr>
              <w:rPr>
                <w:b/>
                <w:lang w:eastAsia="x-none"/>
              </w:rPr>
            </w:pPr>
            <w:r w:rsidRPr="006B7FFA">
              <w:rPr>
                <w:b/>
                <w:lang w:eastAsia="x-none"/>
              </w:rPr>
              <w:t>Формы проведения занятий</w:t>
            </w:r>
          </w:p>
        </w:tc>
      </w:tr>
      <w:tr w:rsidR="006F6DEE" w:rsidRPr="005B1DD1" w14:paraId="5941DE77" w14:textId="77777777" w:rsidTr="00B4363F">
        <w:trPr>
          <w:trHeight w:val="1104"/>
        </w:trPr>
        <w:tc>
          <w:tcPr>
            <w:tcW w:w="2689" w:type="dxa"/>
            <w:shd w:val="clear" w:color="auto" w:fill="auto"/>
          </w:tcPr>
          <w:p w14:paraId="78CAA785" w14:textId="52F970D3" w:rsidR="006F6DEE" w:rsidRPr="006B7FFA" w:rsidRDefault="006F6DEE" w:rsidP="006F6DEE">
            <w:pPr>
              <w:rPr>
                <w:color w:val="000000" w:themeColor="text1"/>
                <w:lang w:eastAsia="x-none"/>
              </w:rPr>
            </w:pPr>
            <w:r>
              <w:rPr>
                <w:bCs/>
              </w:rPr>
              <w:t xml:space="preserve">Тема 1. </w:t>
            </w:r>
            <w:r w:rsidRPr="003D0ED3">
              <w:rPr>
                <w:bCs/>
              </w:rPr>
              <w:t>Деловое общение юриста: стратегии проведения встречи с клиентом</w:t>
            </w:r>
          </w:p>
        </w:tc>
        <w:tc>
          <w:tcPr>
            <w:tcW w:w="4536" w:type="dxa"/>
            <w:tcBorders>
              <w:top w:val="single" w:sz="4" w:space="0" w:color="auto"/>
              <w:left w:val="single" w:sz="4" w:space="0" w:color="auto"/>
              <w:right w:val="single" w:sz="4" w:space="0" w:color="auto"/>
            </w:tcBorders>
            <w:shd w:val="clear" w:color="auto" w:fill="auto"/>
          </w:tcPr>
          <w:p w14:paraId="728F76CC" w14:textId="2CDF07B7" w:rsidR="00055A8C" w:rsidRDefault="002B6412" w:rsidP="002B6412">
            <w:r w:rsidRPr="002B6412">
              <w:t>Понимание основного содержания тек</w:t>
            </w:r>
            <w:r w:rsidR="00055A8C">
              <w:t xml:space="preserve">ста и запрашиваемой информации – текст </w:t>
            </w:r>
            <w:r w:rsidRPr="002B6412">
              <w:t xml:space="preserve">справочно-информационного </w:t>
            </w:r>
            <w:r w:rsidR="00055A8C">
              <w:rPr>
                <w:lang w:val="en-US"/>
              </w:rPr>
              <w:t>Business</w:t>
            </w:r>
            <w:r w:rsidR="00055A8C" w:rsidRPr="00055A8C">
              <w:t xml:space="preserve"> </w:t>
            </w:r>
            <w:r w:rsidR="00055A8C">
              <w:rPr>
                <w:lang w:val="en-US"/>
              </w:rPr>
              <w:t>communication</w:t>
            </w:r>
            <w:r w:rsidR="00055A8C" w:rsidRPr="00055A8C">
              <w:t xml:space="preserve">: </w:t>
            </w:r>
            <w:r w:rsidR="00055A8C">
              <w:rPr>
                <w:lang w:val="en-US"/>
              </w:rPr>
              <w:t>Lawyer</w:t>
            </w:r>
            <w:r w:rsidR="00055A8C" w:rsidRPr="00055A8C">
              <w:t>-</w:t>
            </w:r>
            <w:r w:rsidR="00055A8C">
              <w:rPr>
                <w:lang w:val="en-US"/>
              </w:rPr>
              <w:t>Client</w:t>
            </w:r>
            <w:r w:rsidR="00055A8C" w:rsidRPr="00055A8C">
              <w:t xml:space="preserve"> </w:t>
            </w:r>
            <w:r w:rsidR="00055A8C">
              <w:rPr>
                <w:lang w:val="en-US"/>
              </w:rPr>
              <w:t>interview</w:t>
            </w:r>
            <w:r w:rsidR="00055A8C" w:rsidRPr="00055A8C">
              <w:t>.</w:t>
            </w:r>
          </w:p>
          <w:p w14:paraId="0337BA8C" w14:textId="090395DF" w:rsidR="00055A8C" w:rsidRDefault="00055A8C" w:rsidP="002B6412">
            <w:r>
              <w:t>Диалог-обсуждение по теме с использованием устойчивых фраз.</w:t>
            </w:r>
          </w:p>
          <w:p w14:paraId="7D1698F4" w14:textId="77777777" w:rsidR="006F6DEE" w:rsidRDefault="00055A8C" w:rsidP="00055A8C">
            <w:r>
              <w:t xml:space="preserve">Представление монологического высказывания по теме: </w:t>
            </w:r>
            <w:r w:rsidRPr="00055A8C">
              <w:t>“</w:t>
            </w:r>
            <w:r>
              <w:rPr>
                <w:lang w:val="en-US"/>
              </w:rPr>
              <w:t>Lawyer</w:t>
            </w:r>
            <w:r w:rsidRPr="00055A8C">
              <w:t>’</w:t>
            </w:r>
            <w:r>
              <w:rPr>
                <w:lang w:val="en-US"/>
              </w:rPr>
              <w:t>s</w:t>
            </w:r>
            <w:r w:rsidRPr="00055A8C">
              <w:t xml:space="preserve"> </w:t>
            </w:r>
            <w:r>
              <w:rPr>
                <w:lang w:val="en-US"/>
              </w:rPr>
              <w:t>goals</w:t>
            </w:r>
            <w:r w:rsidRPr="00055A8C">
              <w:t xml:space="preserve"> </w:t>
            </w:r>
            <w:r>
              <w:rPr>
                <w:lang w:val="en-US"/>
              </w:rPr>
              <w:t>of</w:t>
            </w:r>
            <w:r w:rsidRPr="00055A8C">
              <w:t xml:space="preserve"> </w:t>
            </w:r>
            <w:r>
              <w:rPr>
                <w:lang w:val="en-US"/>
              </w:rPr>
              <w:t>the</w:t>
            </w:r>
            <w:r w:rsidRPr="00055A8C">
              <w:t xml:space="preserve"> </w:t>
            </w:r>
            <w:r>
              <w:rPr>
                <w:lang w:val="en-US"/>
              </w:rPr>
              <w:t>meeting</w:t>
            </w:r>
            <w:r w:rsidRPr="00055A8C">
              <w:t xml:space="preserve"> </w:t>
            </w:r>
            <w:r>
              <w:rPr>
                <w:lang w:val="en-US"/>
              </w:rPr>
              <w:t>with</w:t>
            </w:r>
            <w:r w:rsidRPr="00055A8C">
              <w:t xml:space="preserve"> </w:t>
            </w:r>
            <w:r>
              <w:rPr>
                <w:lang w:val="en-US"/>
              </w:rPr>
              <w:t>the</w:t>
            </w:r>
            <w:r w:rsidRPr="00055A8C">
              <w:t xml:space="preserve"> </w:t>
            </w:r>
            <w:r>
              <w:rPr>
                <w:lang w:val="en-US"/>
              </w:rPr>
              <w:t>client</w:t>
            </w:r>
            <w:r w:rsidRPr="00055A8C">
              <w:t>”.</w:t>
            </w:r>
          </w:p>
          <w:p w14:paraId="7DAA22BA" w14:textId="77777777" w:rsidR="00055A8C" w:rsidRDefault="00055A8C" w:rsidP="00055A8C">
            <w:r>
              <w:t>Детальное</w:t>
            </w:r>
            <w:r w:rsidRPr="00055A8C">
              <w:t xml:space="preserve"> </w:t>
            </w:r>
            <w:r>
              <w:t>понимание</w:t>
            </w:r>
            <w:r w:rsidRPr="00055A8C">
              <w:t xml:space="preserve"> </w:t>
            </w:r>
            <w:r>
              <w:t>текста</w:t>
            </w:r>
            <w:r w:rsidRPr="00055A8C">
              <w:t xml:space="preserve"> “</w:t>
            </w:r>
            <w:r>
              <w:rPr>
                <w:lang w:val="en-US"/>
              </w:rPr>
              <w:t>Initial</w:t>
            </w:r>
            <w:r w:rsidRPr="00055A8C">
              <w:t xml:space="preserve"> </w:t>
            </w:r>
            <w:r>
              <w:rPr>
                <w:lang w:val="en-US"/>
              </w:rPr>
              <w:t>Interview</w:t>
            </w:r>
            <w:r w:rsidRPr="00055A8C">
              <w:t xml:space="preserve"> </w:t>
            </w:r>
            <w:r>
              <w:rPr>
                <w:lang w:val="en-US"/>
              </w:rPr>
              <w:t>with</w:t>
            </w:r>
            <w:r w:rsidRPr="00055A8C">
              <w:t xml:space="preserve"> </w:t>
            </w:r>
            <w:r>
              <w:rPr>
                <w:lang w:val="en-US"/>
              </w:rPr>
              <w:t>a</w:t>
            </w:r>
            <w:r w:rsidRPr="00055A8C">
              <w:t xml:space="preserve"> </w:t>
            </w:r>
            <w:r>
              <w:rPr>
                <w:lang w:val="en-US"/>
              </w:rPr>
              <w:t>Client</w:t>
            </w:r>
            <w:r w:rsidRPr="00055A8C">
              <w:t>"</w:t>
            </w:r>
            <w:r>
              <w:t>” анализ текста на основе представленных утверждений.</w:t>
            </w:r>
          </w:p>
          <w:p w14:paraId="587B1F1B" w14:textId="77777777" w:rsidR="00ED0A6F" w:rsidRDefault="00ED0A6F" w:rsidP="00055A8C"/>
          <w:p w14:paraId="46F7EB19" w14:textId="77777777" w:rsidR="00ED0A6F" w:rsidRPr="002B6412" w:rsidRDefault="00ED0A6F" w:rsidP="00ED0A6F">
            <w:r>
              <w:t>Р</w:t>
            </w:r>
            <w:r w:rsidRPr="002B6412">
              <w:t xml:space="preserve">екомендуемые источники: </w:t>
            </w:r>
          </w:p>
          <w:p w14:paraId="43D07FDB" w14:textId="3002F141" w:rsidR="00ED0A6F" w:rsidRPr="00055A8C" w:rsidRDefault="00ED0A6F" w:rsidP="00ED0A6F">
            <w:r w:rsidRPr="002B6412">
              <w:t>8.1., 8.2., 8.3, 8.4, 8.5, 8.6., 9.</w:t>
            </w:r>
          </w:p>
        </w:tc>
        <w:tc>
          <w:tcPr>
            <w:tcW w:w="2409" w:type="dxa"/>
            <w:shd w:val="clear" w:color="auto" w:fill="auto"/>
          </w:tcPr>
          <w:p w14:paraId="2C9AD29D" w14:textId="77777777" w:rsidR="006F6DEE" w:rsidRPr="006B7FFA" w:rsidRDefault="006F6DEE" w:rsidP="006F6DEE">
            <w:r w:rsidRPr="006B7FFA">
              <w:t xml:space="preserve">-деловая беседа (в рамках ситуаций профессионального общения) </w:t>
            </w:r>
          </w:p>
          <w:p w14:paraId="4A8E899B" w14:textId="77777777" w:rsidR="006F6DEE" w:rsidRPr="006B7FFA" w:rsidRDefault="006F6DEE" w:rsidP="006F6DEE">
            <w:pPr>
              <w:rPr>
                <w:color w:val="000000" w:themeColor="text1"/>
                <w:lang w:eastAsia="x-none"/>
              </w:rPr>
            </w:pPr>
            <w:r w:rsidRPr="006B7FFA">
              <w:t>-выполнение письменного проектного задания</w:t>
            </w:r>
          </w:p>
        </w:tc>
      </w:tr>
      <w:tr w:rsidR="006F6DEE" w:rsidRPr="005B1DD1" w14:paraId="2CFA738B" w14:textId="77777777" w:rsidTr="00B4363F">
        <w:trPr>
          <w:trHeight w:val="72"/>
        </w:trPr>
        <w:tc>
          <w:tcPr>
            <w:tcW w:w="2689" w:type="dxa"/>
            <w:shd w:val="clear" w:color="auto" w:fill="auto"/>
          </w:tcPr>
          <w:p w14:paraId="4F006F4B" w14:textId="4DF963DB" w:rsidR="006F6DEE" w:rsidRPr="006B7FFA" w:rsidRDefault="006F6DEE" w:rsidP="006F6DEE">
            <w:pPr>
              <w:rPr>
                <w:color w:val="000000" w:themeColor="text1"/>
                <w:lang w:eastAsia="x-none"/>
              </w:rPr>
            </w:pPr>
            <w:r>
              <w:rPr>
                <w:bCs/>
              </w:rPr>
              <w:t xml:space="preserve">Тема 2. </w:t>
            </w:r>
            <w:r w:rsidRPr="003D0ED3">
              <w:rPr>
                <w:bCs/>
              </w:rPr>
              <w:t xml:space="preserve">Деловое общение юриста: особенности профессиональной коммуникации </w:t>
            </w:r>
          </w:p>
        </w:tc>
        <w:tc>
          <w:tcPr>
            <w:tcW w:w="4536" w:type="dxa"/>
            <w:tcBorders>
              <w:left w:val="single" w:sz="4" w:space="0" w:color="auto"/>
              <w:right w:val="single" w:sz="4" w:space="0" w:color="auto"/>
            </w:tcBorders>
            <w:shd w:val="clear" w:color="auto" w:fill="auto"/>
          </w:tcPr>
          <w:p w14:paraId="195C1A18" w14:textId="0FF333B8" w:rsidR="00453D4D" w:rsidRDefault="002E543A" w:rsidP="00453D4D">
            <w:r>
              <w:t>Д</w:t>
            </w:r>
            <w:r w:rsidRPr="002B6412">
              <w:t>иалог-обмен мнениями</w:t>
            </w:r>
            <w:r>
              <w:t xml:space="preserve"> на основе представленных утверждений.</w:t>
            </w:r>
          </w:p>
          <w:p w14:paraId="0013DD0F" w14:textId="02750BA4" w:rsidR="002E543A" w:rsidRDefault="002E543A" w:rsidP="00453D4D">
            <w:pPr>
              <w:rPr>
                <w:b/>
                <w:highlight w:val="yellow"/>
              </w:rPr>
            </w:pPr>
            <w:r>
              <w:t>Интерактивное представление ролевой игры на основе представленных сценариев.</w:t>
            </w:r>
          </w:p>
          <w:p w14:paraId="6C7D9ACA" w14:textId="7296A014" w:rsidR="002E543A" w:rsidRPr="002E543A" w:rsidRDefault="002E543A" w:rsidP="002E543A">
            <w:r w:rsidRPr="002B6412">
              <w:t>Понимание основного содержания те</w:t>
            </w:r>
            <w:r>
              <w:t xml:space="preserve">кста и запрашиваемой информации – </w:t>
            </w:r>
            <w:r w:rsidRPr="002E543A">
              <w:t>“</w:t>
            </w:r>
            <w:r>
              <w:rPr>
                <w:lang w:val="en-US"/>
              </w:rPr>
              <w:t>Five</w:t>
            </w:r>
            <w:r w:rsidRPr="002E543A">
              <w:t xml:space="preserve"> </w:t>
            </w:r>
            <w:r>
              <w:rPr>
                <w:lang w:val="en-US"/>
              </w:rPr>
              <w:t>steps</w:t>
            </w:r>
            <w:r w:rsidRPr="002E543A">
              <w:t xml:space="preserve"> </w:t>
            </w:r>
            <w:r>
              <w:rPr>
                <w:lang w:val="en-US"/>
              </w:rPr>
              <w:t>to</w:t>
            </w:r>
            <w:r w:rsidRPr="002E543A">
              <w:t xml:space="preserve"> </w:t>
            </w:r>
            <w:r>
              <w:rPr>
                <w:lang w:val="en-US"/>
              </w:rPr>
              <w:t>effective</w:t>
            </w:r>
            <w:r w:rsidRPr="002E543A">
              <w:t xml:space="preserve"> </w:t>
            </w:r>
            <w:r>
              <w:rPr>
                <w:lang w:val="en-US"/>
              </w:rPr>
              <w:t>calls</w:t>
            </w:r>
            <w:r w:rsidRPr="002E543A">
              <w:t>”.</w:t>
            </w:r>
          </w:p>
          <w:p w14:paraId="14CEA4A5" w14:textId="07802573" w:rsidR="006F6DEE" w:rsidRDefault="004A0583" w:rsidP="004A0583">
            <w:r>
              <w:t>М</w:t>
            </w:r>
            <w:r w:rsidRPr="002B6412">
              <w:t xml:space="preserve">онолог-размышление </w:t>
            </w:r>
            <w:r>
              <w:t xml:space="preserve">по теме – </w:t>
            </w:r>
            <w:r w:rsidRPr="004A0583">
              <w:t>“</w:t>
            </w:r>
            <w:r>
              <w:rPr>
                <w:lang w:val="en-US"/>
              </w:rPr>
              <w:t>The</w:t>
            </w:r>
            <w:r w:rsidRPr="004A0583">
              <w:t xml:space="preserve"> </w:t>
            </w:r>
            <w:r w:rsidR="00ED0A6F">
              <w:rPr>
                <w:lang w:val="en-US"/>
              </w:rPr>
              <w:t>Lawyer</w:t>
            </w:r>
            <w:r w:rsidR="00ED0A6F" w:rsidRPr="004A0583">
              <w:t>’</w:t>
            </w:r>
            <w:r w:rsidR="00ED0A6F">
              <w:rPr>
                <w:lang w:val="en-US"/>
              </w:rPr>
              <w:t>s</w:t>
            </w:r>
            <w:r w:rsidR="00ED0A6F" w:rsidRPr="004A0583">
              <w:t xml:space="preserve"> </w:t>
            </w:r>
            <w:proofErr w:type="spellStart"/>
            <w:r w:rsidR="00ED0A6F" w:rsidRPr="004A0583">
              <w:t>job</w:t>
            </w:r>
            <w:proofErr w:type="spellEnd"/>
            <w:r w:rsidRPr="004A0583">
              <w:t>”.</w:t>
            </w:r>
          </w:p>
          <w:p w14:paraId="1FB162D4" w14:textId="77777777" w:rsidR="00ED0A6F" w:rsidRDefault="00ED0A6F" w:rsidP="004A0583"/>
          <w:p w14:paraId="5F101654" w14:textId="77777777" w:rsidR="00ED0A6F" w:rsidRPr="002B6412" w:rsidRDefault="00ED0A6F" w:rsidP="00ED0A6F">
            <w:r>
              <w:t>Р</w:t>
            </w:r>
            <w:r w:rsidRPr="002B6412">
              <w:t xml:space="preserve">екомендуемые источники: </w:t>
            </w:r>
          </w:p>
          <w:p w14:paraId="5EBA77F2" w14:textId="07358F67" w:rsidR="00ED0A6F" w:rsidRPr="004A0583" w:rsidRDefault="00ED0A6F" w:rsidP="00ED0A6F">
            <w:pPr>
              <w:rPr>
                <w:color w:val="000000" w:themeColor="text1"/>
                <w:lang w:eastAsia="x-none"/>
              </w:rPr>
            </w:pPr>
            <w:r w:rsidRPr="002B6412">
              <w:t>8.1., 8.2., 8.3, 8.4, 8.5, 8.6., 9.</w:t>
            </w:r>
          </w:p>
        </w:tc>
        <w:tc>
          <w:tcPr>
            <w:tcW w:w="2409" w:type="dxa"/>
            <w:shd w:val="clear" w:color="auto" w:fill="auto"/>
          </w:tcPr>
          <w:p w14:paraId="25C4E052" w14:textId="0441DDAC" w:rsidR="006F6DEE" w:rsidRPr="006B7FFA" w:rsidRDefault="006F6DEE" w:rsidP="006F6DEE">
            <w:r w:rsidRPr="006B7FFA">
              <w:t xml:space="preserve">- лексико-грамматический тест </w:t>
            </w:r>
          </w:p>
          <w:p w14:paraId="06F2F21B" w14:textId="77777777" w:rsidR="006F6DEE" w:rsidRDefault="006F6DEE" w:rsidP="006F6DEE">
            <w:r w:rsidRPr="006B7FFA">
              <w:t>- презентация «Корпоративная культура»</w:t>
            </w:r>
          </w:p>
          <w:p w14:paraId="1BD09BEC" w14:textId="47EFE730" w:rsidR="002E543A" w:rsidRPr="006B7FFA" w:rsidRDefault="002E543A" w:rsidP="006F6DEE">
            <w:pPr>
              <w:rPr>
                <w:color w:val="000000" w:themeColor="text1"/>
                <w:lang w:eastAsia="x-none"/>
              </w:rPr>
            </w:pPr>
            <w:r>
              <w:t>- ролевая игра</w:t>
            </w:r>
          </w:p>
        </w:tc>
      </w:tr>
      <w:tr w:rsidR="006F6DEE" w:rsidRPr="005B1DD1" w14:paraId="7197DCAC" w14:textId="77777777" w:rsidTr="00B4363F">
        <w:trPr>
          <w:trHeight w:val="113"/>
        </w:trPr>
        <w:tc>
          <w:tcPr>
            <w:tcW w:w="2689" w:type="dxa"/>
            <w:shd w:val="clear" w:color="auto" w:fill="auto"/>
          </w:tcPr>
          <w:p w14:paraId="1F2F67ED" w14:textId="1C8B2A7B" w:rsidR="006F6DEE" w:rsidRPr="006B7FFA" w:rsidRDefault="006F6DEE" w:rsidP="006F6DEE">
            <w:pPr>
              <w:rPr>
                <w:color w:val="000000" w:themeColor="text1"/>
                <w:lang w:eastAsia="x-none"/>
              </w:rPr>
            </w:pPr>
            <w:r>
              <w:t xml:space="preserve">Тема 3. </w:t>
            </w:r>
            <w:r w:rsidRPr="00DA0AA8">
              <w:t>Деловое общение юриста: ведение переговоров</w:t>
            </w:r>
          </w:p>
        </w:tc>
        <w:tc>
          <w:tcPr>
            <w:tcW w:w="4536" w:type="dxa"/>
            <w:tcBorders>
              <w:left w:val="single" w:sz="4" w:space="0" w:color="auto"/>
              <w:right w:val="single" w:sz="4" w:space="0" w:color="auto"/>
            </w:tcBorders>
            <w:shd w:val="clear" w:color="auto" w:fill="auto"/>
          </w:tcPr>
          <w:p w14:paraId="261C05CE" w14:textId="3EF3B292" w:rsidR="00ED0A6F" w:rsidRDefault="00ED0A6F" w:rsidP="00ED0A6F">
            <w:r w:rsidRPr="002B6412">
              <w:t>Понимание основного содержания те</w:t>
            </w:r>
            <w:r>
              <w:t>кста и запрашиваемой информации.</w:t>
            </w:r>
          </w:p>
          <w:p w14:paraId="26164DE1" w14:textId="78847164" w:rsidR="00ED0A6F" w:rsidRDefault="00ED0A6F" w:rsidP="00ED0A6F">
            <w:pPr>
              <w:rPr>
                <w:lang w:val="en-US"/>
              </w:rPr>
            </w:pPr>
            <w:r>
              <w:t>Групповое</w:t>
            </w:r>
            <w:r w:rsidRPr="00ED0A6F">
              <w:rPr>
                <w:lang w:val="en-US"/>
              </w:rPr>
              <w:t xml:space="preserve"> </w:t>
            </w:r>
            <w:r>
              <w:t>обсуждение</w:t>
            </w:r>
            <w:r w:rsidRPr="00ED0A6F">
              <w:rPr>
                <w:lang w:val="en-US"/>
              </w:rPr>
              <w:t xml:space="preserve"> </w:t>
            </w:r>
            <w:r>
              <w:t>по</w:t>
            </w:r>
            <w:r w:rsidRPr="00ED0A6F">
              <w:rPr>
                <w:lang w:val="en-US"/>
              </w:rPr>
              <w:t xml:space="preserve"> </w:t>
            </w:r>
            <w:r>
              <w:t>теме</w:t>
            </w:r>
            <w:r w:rsidRPr="00ED0A6F">
              <w:rPr>
                <w:lang w:val="en-US"/>
              </w:rPr>
              <w:t xml:space="preserve"> – </w:t>
            </w:r>
            <w:r>
              <w:rPr>
                <w:lang w:val="en-US"/>
              </w:rPr>
              <w:t>Differences between arguing and negotiation.</w:t>
            </w:r>
          </w:p>
          <w:p w14:paraId="0D56E752" w14:textId="77777777" w:rsidR="00ED0A6F" w:rsidRPr="00ED0A6F" w:rsidRDefault="00ED0A6F" w:rsidP="004A0583">
            <w:pPr>
              <w:rPr>
                <w:lang w:val="en-US"/>
              </w:rPr>
            </w:pPr>
            <w:r>
              <w:t>М</w:t>
            </w:r>
            <w:r w:rsidRPr="002B6412">
              <w:t>онолог</w:t>
            </w:r>
            <w:r w:rsidRPr="00ED0A6F">
              <w:rPr>
                <w:lang w:val="en-US"/>
              </w:rPr>
              <w:t>-</w:t>
            </w:r>
            <w:r w:rsidRPr="002B6412">
              <w:t>размышление</w:t>
            </w:r>
            <w:r w:rsidRPr="00ED0A6F">
              <w:rPr>
                <w:lang w:val="en-US"/>
              </w:rPr>
              <w:t xml:space="preserve"> </w:t>
            </w:r>
            <w:r>
              <w:t>по</w:t>
            </w:r>
            <w:r w:rsidRPr="00ED0A6F">
              <w:rPr>
                <w:lang w:val="en-US"/>
              </w:rPr>
              <w:t xml:space="preserve"> </w:t>
            </w:r>
            <w:r>
              <w:t>теме</w:t>
            </w:r>
            <w:r w:rsidRPr="00ED0A6F">
              <w:rPr>
                <w:lang w:val="en-US"/>
              </w:rPr>
              <w:t xml:space="preserve"> </w:t>
            </w:r>
            <w:r>
              <w:rPr>
                <w:lang w:val="en-US"/>
              </w:rPr>
              <w:t>–</w:t>
            </w:r>
            <w:r w:rsidRPr="00ED0A6F">
              <w:rPr>
                <w:lang w:val="en-US"/>
              </w:rPr>
              <w:t xml:space="preserve"> </w:t>
            </w:r>
            <w:r>
              <w:rPr>
                <w:lang w:val="en-US"/>
              </w:rPr>
              <w:t>“</w:t>
            </w:r>
            <w:r w:rsidRPr="00ED0A6F">
              <w:rPr>
                <w:lang w:val="en-US"/>
              </w:rPr>
              <w:t>What is necessary to do to conduct effective negotiation?</w:t>
            </w:r>
            <w:r>
              <w:rPr>
                <w:lang w:val="en-US"/>
              </w:rPr>
              <w:t>”</w:t>
            </w:r>
            <w:r w:rsidRPr="00ED0A6F">
              <w:rPr>
                <w:lang w:val="en-US"/>
              </w:rPr>
              <w:t>.</w:t>
            </w:r>
          </w:p>
          <w:p w14:paraId="5281DAAF" w14:textId="77777777" w:rsidR="00ED0A6F" w:rsidRDefault="00ED0A6F" w:rsidP="004A0583">
            <w:r>
              <w:t xml:space="preserve">Письменное представление информации по теме – </w:t>
            </w:r>
            <w:r w:rsidRPr="00ED0A6F">
              <w:t>“</w:t>
            </w:r>
            <w:r>
              <w:rPr>
                <w:lang w:val="en-US"/>
              </w:rPr>
              <w:t>Stages</w:t>
            </w:r>
            <w:r w:rsidRPr="00ED0A6F">
              <w:t xml:space="preserve"> </w:t>
            </w:r>
            <w:r>
              <w:rPr>
                <w:lang w:val="en-US"/>
              </w:rPr>
              <w:t>of</w:t>
            </w:r>
            <w:r w:rsidRPr="00ED0A6F">
              <w:t xml:space="preserve"> </w:t>
            </w:r>
            <w:r>
              <w:rPr>
                <w:lang w:val="en-US"/>
              </w:rPr>
              <w:t>negotiations</w:t>
            </w:r>
            <w:r w:rsidRPr="00ED0A6F">
              <w:t>”.</w:t>
            </w:r>
          </w:p>
          <w:p w14:paraId="26E36912" w14:textId="77777777" w:rsidR="00ED0A6F" w:rsidRDefault="00ED0A6F" w:rsidP="004A0583"/>
          <w:p w14:paraId="47394F5C" w14:textId="77777777" w:rsidR="00ED0A6F" w:rsidRPr="002B6412" w:rsidRDefault="00ED0A6F" w:rsidP="00ED0A6F">
            <w:r>
              <w:t>Р</w:t>
            </w:r>
            <w:r w:rsidRPr="002B6412">
              <w:t xml:space="preserve">екомендуемые источники: </w:t>
            </w:r>
          </w:p>
          <w:p w14:paraId="78B2AD0F" w14:textId="7CA65A01" w:rsidR="00ED0A6F" w:rsidRPr="00ED0A6F" w:rsidRDefault="00ED0A6F" w:rsidP="00ED0A6F">
            <w:r w:rsidRPr="002B6412">
              <w:t>8.1., 8.2., 8.3, 8.4, 8.5, 8.6., 9.</w:t>
            </w:r>
          </w:p>
        </w:tc>
        <w:tc>
          <w:tcPr>
            <w:tcW w:w="2409" w:type="dxa"/>
            <w:shd w:val="clear" w:color="auto" w:fill="auto"/>
          </w:tcPr>
          <w:p w14:paraId="02B5B37A" w14:textId="039D8BC9" w:rsidR="006F6DEE" w:rsidRPr="006B7FFA" w:rsidRDefault="006F6DEE" w:rsidP="006F6DEE">
            <w:r w:rsidRPr="006B7FFA">
              <w:t>-</w:t>
            </w:r>
            <w:r w:rsidR="002E543A">
              <w:t xml:space="preserve"> </w:t>
            </w:r>
            <w:r w:rsidRPr="006B7FFA">
              <w:t xml:space="preserve">реферирование прочитанных статей по теме </w:t>
            </w:r>
          </w:p>
          <w:p w14:paraId="754BA222" w14:textId="0FB2F670" w:rsidR="006F6DEE" w:rsidRPr="006B7FFA" w:rsidRDefault="006F6DEE" w:rsidP="006F6DEE">
            <w:pPr>
              <w:rPr>
                <w:color w:val="000000" w:themeColor="text1"/>
                <w:lang w:eastAsia="x-none"/>
              </w:rPr>
            </w:pPr>
            <w:r w:rsidRPr="006B7FFA">
              <w:t>- деловое совещание</w:t>
            </w:r>
          </w:p>
        </w:tc>
      </w:tr>
      <w:tr w:rsidR="006F6DEE" w:rsidRPr="005B1DD1" w14:paraId="4FDF1C4A" w14:textId="77777777" w:rsidTr="009A06B0">
        <w:trPr>
          <w:trHeight w:val="1265"/>
        </w:trPr>
        <w:tc>
          <w:tcPr>
            <w:tcW w:w="2689" w:type="dxa"/>
            <w:shd w:val="clear" w:color="auto" w:fill="auto"/>
          </w:tcPr>
          <w:p w14:paraId="69F9A918" w14:textId="3875A889" w:rsidR="006F6DEE" w:rsidRPr="006B7FFA" w:rsidRDefault="006F6DEE" w:rsidP="006F6DEE">
            <w:pPr>
              <w:rPr>
                <w:rFonts w:eastAsia="Times New Roman"/>
              </w:rPr>
            </w:pPr>
            <w:r>
              <w:rPr>
                <w:rFonts w:eastAsia="Times New Roman"/>
              </w:rPr>
              <w:t xml:space="preserve">Тема 4. </w:t>
            </w:r>
            <w:r w:rsidRPr="004D1890">
              <w:rPr>
                <w:rFonts w:eastAsia="Times New Roman"/>
              </w:rPr>
              <w:t xml:space="preserve">Бизнес-корреспонденция: формы письменной коммуникации в </w:t>
            </w:r>
            <w:r w:rsidRPr="004D1890">
              <w:rPr>
                <w:rFonts w:eastAsia="Times New Roman"/>
              </w:rPr>
              <w:lastRenderedPageBreak/>
              <w:t>ситуациях профессионального общения</w:t>
            </w:r>
          </w:p>
        </w:tc>
        <w:tc>
          <w:tcPr>
            <w:tcW w:w="4536" w:type="dxa"/>
            <w:tcBorders>
              <w:left w:val="single" w:sz="4" w:space="0" w:color="auto"/>
              <w:right w:val="single" w:sz="4" w:space="0" w:color="auto"/>
            </w:tcBorders>
            <w:shd w:val="clear" w:color="auto" w:fill="auto"/>
          </w:tcPr>
          <w:p w14:paraId="2265A273" w14:textId="77777777" w:rsidR="00ED0A6F" w:rsidRPr="00ED0A6F" w:rsidRDefault="00ED0A6F" w:rsidP="00ED0A6F">
            <w:pPr>
              <w:rPr>
                <w:lang w:val="en-US"/>
              </w:rPr>
            </w:pPr>
            <w:r w:rsidRPr="004A0583">
              <w:lastRenderedPageBreak/>
              <w:t>Монолог</w:t>
            </w:r>
            <w:r w:rsidRPr="004A0583">
              <w:rPr>
                <w:lang w:val="en-US"/>
              </w:rPr>
              <w:t>-</w:t>
            </w:r>
            <w:r>
              <w:t>анализ</w:t>
            </w:r>
            <w:r w:rsidRPr="004A0583">
              <w:rPr>
                <w:lang w:val="en-US"/>
              </w:rPr>
              <w:t xml:space="preserve"> – </w:t>
            </w:r>
            <w:r>
              <w:rPr>
                <w:lang w:val="en-US"/>
              </w:rPr>
              <w:t>Different Types of Letters.</w:t>
            </w:r>
          </w:p>
          <w:p w14:paraId="3015CD4D" w14:textId="77777777" w:rsidR="00ED0A6F" w:rsidRDefault="00ED0A6F" w:rsidP="00ED0A6F">
            <w:r>
              <w:t xml:space="preserve">Детальное понимание текста - </w:t>
            </w:r>
            <w:r w:rsidRPr="002B6412">
              <w:t>тексты по обозначенной тематике общения</w:t>
            </w:r>
            <w:r>
              <w:t>.</w:t>
            </w:r>
          </w:p>
          <w:p w14:paraId="4F71CD4D" w14:textId="77777777" w:rsidR="00ED0A6F" w:rsidRDefault="00ED0A6F" w:rsidP="00ED0A6F">
            <w:r>
              <w:lastRenderedPageBreak/>
              <w:t>Оформление письма деловой корреспонденции по заданной теме.</w:t>
            </w:r>
          </w:p>
          <w:p w14:paraId="1A52B7C0" w14:textId="0B1A4F91" w:rsidR="00ED0A6F" w:rsidRDefault="00ED0A6F" w:rsidP="00ED0A6F">
            <w:r>
              <w:t>Составление личного резюме.</w:t>
            </w:r>
          </w:p>
          <w:p w14:paraId="0B6B19BD" w14:textId="1A3D652B" w:rsidR="00ED0A6F" w:rsidRPr="00ED0A6F" w:rsidRDefault="00ED0A6F" w:rsidP="00ED0A6F">
            <w:r>
              <w:t>Презентация проекта научного исследования.</w:t>
            </w:r>
          </w:p>
          <w:p w14:paraId="5918BF46" w14:textId="77777777" w:rsidR="00ED0A6F" w:rsidRDefault="00ED0A6F" w:rsidP="00ED0A6F">
            <w:pPr>
              <w:rPr>
                <w:b/>
              </w:rPr>
            </w:pPr>
          </w:p>
          <w:p w14:paraId="5E1AD52F" w14:textId="3589F5C5" w:rsidR="00453D4D" w:rsidRPr="002B6412" w:rsidRDefault="00ED0A6F" w:rsidP="00453D4D">
            <w:r>
              <w:t>Р</w:t>
            </w:r>
            <w:r w:rsidR="00453D4D" w:rsidRPr="002B6412">
              <w:t xml:space="preserve">екомендуемые источники: </w:t>
            </w:r>
          </w:p>
          <w:p w14:paraId="29D8EC3D" w14:textId="46714C35" w:rsidR="006F6DEE" w:rsidRPr="006B7FFA" w:rsidRDefault="00453D4D" w:rsidP="00453D4D">
            <w:pPr>
              <w:rPr>
                <w:color w:val="000000" w:themeColor="text1"/>
                <w:lang w:eastAsia="x-none"/>
              </w:rPr>
            </w:pPr>
            <w:r w:rsidRPr="002B6412">
              <w:t>8.1., 8.2., 8.3, 8.4, 8.5, 8.6., 9.</w:t>
            </w:r>
          </w:p>
        </w:tc>
        <w:tc>
          <w:tcPr>
            <w:tcW w:w="2409" w:type="dxa"/>
            <w:shd w:val="clear" w:color="auto" w:fill="auto"/>
          </w:tcPr>
          <w:p w14:paraId="670D28BA" w14:textId="77777777" w:rsidR="006F6DEE" w:rsidRPr="006B7FFA" w:rsidRDefault="006F6DEE" w:rsidP="006F6DEE">
            <w:r w:rsidRPr="006B7FFA">
              <w:lastRenderedPageBreak/>
              <w:t xml:space="preserve">- презентация проекта </w:t>
            </w:r>
          </w:p>
          <w:p w14:paraId="7CF4A15B" w14:textId="7EE05D34" w:rsidR="006F6DEE" w:rsidRPr="006B7FFA" w:rsidRDefault="006F6DEE" w:rsidP="006F6DEE">
            <w:pPr>
              <w:rPr>
                <w:color w:val="000000" w:themeColor="text1"/>
                <w:lang w:eastAsia="x-none"/>
              </w:rPr>
            </w:pPr>
            <w:r w:rsidRPr="006B7FFA">
              <w:t>- анализ глоссария</w:t>
            </w:r>
          </w:p>
        </w:tc>
      </w:tr>
    </w:tbl>
    <w:p w14:paraId="6588F360" w14:textId="77777777" w:rsidR="00635935" w:rsidRDefault="00635935" w:rsidP="00111B07">
      <w:pPr>
        <w:pStyle w:val="a3"/>
        <w:jc w:val="both"/>
        <w:rPr>
          <w:rFonts w:ascii="Times New Roman" w:hAnsi="Times New Roman" w:cs="Times New Roman"/>
          <w:b/>
          <w:bCs/>
          <w:sz w:val="28"/>
          <w:szCs w:val="28"/>
        </w:rPr>
      </w:pPr>
    </w:p>
    <w:p w14:paraId="1E097782" w14:textId="748908E8" w:rsidR="00635935" w:rsidRPr="005532E3" w:rsidRDefault="00635935" w:rsidP="006359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2AD3DF4" w14:textId="77777777" w:rsidR="00635935" w:rsidRDefault="00635935" w:rsidP="00111B07">
      <w:pPr>
        <w:pStyle w:val="a3"/>
        <w:jc w:val="both"/>
        <w:rPr>
          <w:rFonts w:ascii="Times New Roman" w:hAnsi="Times New Roman" w:cs="Times New Roman"/>
          <w:b/>
          <w:bCs/>
          <w:sz w:val="28"/>
          <w:szCs w:val="28"/>
        </w:rPr>
      </w:pPr>
    </w:p>
    <w:p w14:paraId="5E437FE8" w14:textId="643281F0" w:rsidR="0006102E" w:rsidRDefault="00544F0C" w:rsidP="00111B07">
      <w:pPr>
        <w:pStyle w:val="a3"/>
        <w:jc w:val="both"/>
        <w:rPr>
          <w:rFonts w:ascii="Times New Roman" w:hAnsi="Times New Roman" w:cs="Times New Roman"/>
          <w:b/>
          <w:bCs/>
          <w:sz w:val="28"/>
          <w:szCs w:val="28"/>
        </w:rPr>
      </w:pPr>
      <w:r w:rsidRPr="00B4112A">
        <w:rPr>
          <w:rFonts w:ascii="Times New Roman" w:hAnsi="Times New Roman" w:cs="Times New Roman"/>
          <w:b/>
          <w:bCs/>
          <w:sz w:val="28"/>
          <w:szCs w:val="28"/>
        </w:rPr>
        <w:t>6.1. Перечень вопросов, отводимых на самостоятельное освоение дисциплины,</w:t>
      </w:r>
      <w:r w:rsidR="00B4112A" w:rsidRPr="00B4112A">
        <w:rPr>
          <w:rFonts w:ascii="Times New Roman" w:hAnsi="Times New Roman" w:cs="Times New Roman"/>
          <w:b/>
          <w:bCs/>
          <w:sz w:val="28"/>
          <w:szCs w:val="28"/>
        </w:rPr>
        <w:t xml:space="preserve"> </w:t>
      </w:r>
      <w:r w:rsidRPr="00B4112A">
        <w:rPr>
          <w:rFonts w:ascii="Times New Roman" w:hAnsi="Times New Roman" w:cs="Times New Roman"/>
          <w:b/>
          <w:bCs/>
          <w:sz w:val="28"/>
          <w:szCs w:val="28"/>
        </w:rPr>
        <w:t>формы внеаудиторной самостоятельной работы</w:t>
      </w:r>
    </w:p>
    <w:p w14:paraId="38E5628C" w14:textId="01AF06D5" w:rsidR="002D602D" w:rsidRPr="00DE7CEF" w:rsidRDefault="00DE7CEF" w:rsidP="00DE7CEF">
      <w:pPr>
        <w:spacing w:line="276" w:lineRule="auto"/>
        <w:ind w:firstLine="708"/>
        <w:jc w:val="right"/>
        <w:rPr>
          <w:sz w:val="28"/>
          <w:szCs w:val="28"/>
        </w:rPr>
      </w:pPr>
      <w:r w:rsidRPr="007900DA">
        <w:rPr>
          <w:sz w:val="28"/>
          <w:szCs w:val="28"/>
        </w:rPr>
        <w:t xml:space="preserve">Таблица </w:t>
      </w:r>
      <w:r>
        <w:rPr>
          <w:sz w:val="28"/>
          <w:szCs w:val="28"/>
        </w:rPr>
        <w:t>4</w:t>
      </w:r>
      <w:r w:rsidRPr="007900DA">
        <w:rPr>
          <w:sz w:val="28"/>
          <w:szCs w:val="28"/>
        </w:rPr>
        <w:t>.</w:t>
      </w:r>
    </w:p>
    <w:tbl>
      <w:tblPr>
        <w:tblStyle w:val="aa"/>
        <w:tblW w:w="0" w:type="auto"/>
        <w:tblLook w:val="04A0" w:firstRow="1" w:lastRow="0" w:firstColumn="1" w:lastColumn="0" w:noHBand="0" w:noVBand="1"/>
      </w:tblPr>
      <w:tblGrid>
        <w:gridCol w:w="2972"/>
        <w:gridCol w:w="2977"/>
        <w:gridCol w:w="3679"/>
      </w:tblGrid>
      <w:tr w:rsidR="002D602D" w:rsidRPr="006B7FFA" w14:paraId="79DAC0DF" w14:textId="77777777" w:rsidTr="00FE33C9">
        <w:tc>
          <w:tcPr>
            <w:tcW w:w="2972" w:type="dxa"/>
          </w:tcPr>
          <w:p w14:paraId="567E4B2B" w14:textId="75FE735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Наименование тем (разделов) дисциплины</w:t>
            </w:r>
          </w:p>
        </w:tc>
        <w:tc>
          <w:tcPr>
            <w:tcW w:w="2977" w:type="dxa"/>
          </w:tcPr>
          <w:p w14:paraId="46169E17" w14:textId="3D9CD4A9"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3679" w:type="dxa"/>
          </w:tcPr>
          <w:p w14:paraId="6CBBC0A7" w14:textId="44972672"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Формы внеаудиторной самостоятельной работы</w:t>
            </w:r>
          </w:p>
        </w:tc>
      </w:tr>
      <w:tr w:rsidR="006F6DEE" w:rsidRPr="006B7FFA" w14:paraId="34A3D055" w14:textId="77777777" w:rsidTr="00FE33C9">
        <w:tc>
          <w:tcPr>
            <w:tcW w:w="2972" w:type="dxa"/>
          </w:tcPr>
          <w:p w14:paraId="5826351A" w14:textId="5A28C3ED"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Тема 1. Деловое общение юриста: стратегии проведения встречи с клиентом</w:t>
            </w:r>
          </w:p>
        </w:tc>
        <w:tc>
          <w:tcPr>
            <w:tcW w:w="2977" w:type="dxa"/>
          </w:tcPr>
          <w:p w14:paraId="4CD01DA8" w14:textId="300BF0BB"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Объявление о вакансии должности юриста в компании. Составление портфолио.</w:t>
            </w:r>
          </w:p>
        </w:tc>
        <w:tc>
          <w:tcPr>
            <w:tcW w:w="3679" w:type="dxa"/>
          </w:tcPr>
          <w:p w14:paraId="670E8F7E" w14:textId="52166D2D" w:rsidR="006F6DEE" w:rsidRPr="006B7FFA" w:rsidRDefault="006F6DEE" w:rsidP="000A0BB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r w:rsidR="00A7564B">
              <w:rPr>
                <w:rFonts w:ascii="Times New Roman" w:hAnsi="Times New Roman" w:cs="Times New Roman"/>
                <w:sz w:val="24"/>
                <w:szCs w:val="24"/>
              </w:rPr>
              <w:t xml:space="preserve"> </w:t>
            </w:r>
          </w:p>
        </w:tc>
      </w:tr>
      <w:tr w:rsidR="006F6DEE" w:rsidRPr="006B7FFA" w14:paraId="76119BEB" w14:textId="77777777" w:rsidTr="00FE33C9">
        <w:tc>
          <w:tcPr>
            <w:tcW w:w="2972" w:type="dxa"/>
          </w:tcPr>
          <w:p w14:paraId="0B7C1484" w14:textId="0AB373E7"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bCs/>
                <w:sz w:val="24"/>
                <w:szCs w:val="24"/>
              </w:rPr>
              <w:t xml:space="preserve">Тема 2. Деловое общение юриста: особенности профессиональной коммуникации </w:t>
            </w:r>
          </w:p>
        </w:tc>
        <w:tc>
          <w:tcPr>
            <w:tcW w:w="2977" w:type="dxa"/>
          </w:tcPr>
          <w:p w14:paraId="322BB1F1" w14:textId="4D0560EA"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Ведение телефонных разговоров. Бизнес-презентации.</w:t>
            </w:r>
          </w:p>
        </w:tc>
        <w:tc>
          <w:tcPr>
            <w:tcW w:w="3679" w:type="dxa"/>
          </w:tcPr>
          <w:p w14:paraId="56230B74"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p w14:paraId="515647E9" w14:textId="1B403875" w:rsidR="00A7564B" w:rsidRPr="006B7FFA" w:rsidRDefault="00A7564B" w:rsidP="006F6DEE">
            <w:pPr>
              <w:pStyle w:val="a3"/>
              <w:jc w:val="both"/>
              <w:rPr>
                <w:rFonts w:ascii="Times New Roman" w:hAnsi="Times New Roman" w:cs="Times New Roman"/>
                <w:b/>
                <w:bCs/>
                <w:sz w:val="24"/>
                <w:szCs w:val="24"/>
              </w:rPr>
            </w:pPr>
          </w:p>
        </w:tc>
      </w:tr>
      <w:tr w:rsidR="006F6DEE" w:rsidRPr="006B7FFA" w14:paraId="2F30FE56" w14:textId="77777777" w:rsidTr="00FE33C9">
        <w:tc>
          <w:tcPr>
            <w:tcW w:w="2972" w:type="dxa"/>
          </w:tcPr>
          <w:p w14:paraId="1C978441" w14:textId="32973B6C" w:rsidR="006F6DEE" w:rsidRPr="006F6DEE" w:rsidRDefault="006F6DEE" w:rsidP="006F6DEE">
            <w:pPr>
              <w:pStyle w:val="a3"/>
              <w:rPr>
                <w:rFonts w:ascii="Times New Roman" w:hAnsi="Times New Roman" w:cs="Times New Roman"/>
                <w:b/>
                <w:bCs/>
                <w:sz w:val="24"/>
                <w:szCs w:val="24"/>
              </w:rPr>
            </w:pPr>
            <w:r w:rsidRPr="006F6DEE">
              <w:rPr>
                <w:rFonts w:ascii="Times New Roman" w:hAnsi="Times New Roman" w:cs="Times New Roman"/>
                <w:sz w:val="24"/>
                <w:szCs w:val="24"/>
              </w:rPr>
              <w:t>Тема 3. Деловое общение юриста: ведение переговоров</w:t>
            </w:r>
          </w:p>
        </w:tc>
        <w:tc>
          <w:tcPr>
            <w:tcW w:w="2977" w:type="dxa"/>
          </w:tcPr>
          <w:p w14:paraId="7BB96B14" w14:textId="18AC5B2E" w:rsidR="006F6DEE" w:rsidRPr="006B7FFA" w:rsidRDefault="006F6DEE" w:rsidP="006F6DEE">
            <w:pPr>
              <w:pStyle w:val="a3"/>
              <w:jc w:val="both"/>
              <w:rPr>
                <w:rFonts w:ascii="Times New Roman" w:hAnsi="Times New Roman" w:cs="Times New Roman"/>
                <w:b/>
                <w:bCs/>
                <w:sz w:val="24"/>
                <w:szCs w:val="24"/>
              </w:rPr>
            </w:pPr>
            <w:r w:rsidRPr="006B7FFA">
              <w:rPr>
                <w:rFonts w:ascii="Times New Roman" w:eastAsia="Times New Roman" w:hAnsi="Times New Roman" w:cs="Times New Roman"/>
                <w:sz w:val="24"/>
                <w:szCs w:val="24"/>
              </w:rPr>
              <w:t xml:space="preserve">Виды делового письма. </w:t>
            </w:r>
          </w:p>
        </w:tc>
        <w:tc>
          <w:tcPr>
            <w:tcW w:w="3679" w:type="dxa"/>
          </w:tcPr>
          <w:p w14:paraId="134DEAAF" w14:textId="66FC9572" w:rsidR="00A7564B" w:rsidRPr="000A0BBD"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6F6DEE" w:rsidRPr="006B7FFA" w14:paraId="3FC15296" w14:textId="77777777" w:rsidTr="00FE33C9">
        <w:tc>
          <w:tcPr>
            <w:tcW w:w="2972" w:type="dxa"/>
          </w:tcPr>
          <w:p w14:paraId="0599FD04" w14:textId="27C2A823" w:rsidR="006F6DEE" w:rsidRPr="006F6DEE" w:rsidRDefault="006F6DEE" w:rsidP="006F6DEE">
            <w:pPr>
              <w:pStyle w:val="a3"/>
              <w:rPr>
                <w:rFonts w:ascii="Times New Roman" w:hAnsi="Times New Roman" w:cs="Times New Roman"/>
                <w:b/>
                <w:bCs/>
                <w:sz w:val="24"/>
                <w:szCs w:val="24"/>
              </w:rPr>
            </w:pPr>
            <w:r w:rsidRPr="006F6DEE">
              <w:rPr>
                <w:rFonts w:ascii="Times New Roman" w:eastAsia="Times New Roman" w:hAnsi="Times New Roman" w:cs="Times New Roman"/>
                <w:sz w:val="24"/>
                <w:szCs w:val="24"/>
              </w:rPr>
              <w:lastRenderedPageBreak/>
              <w:t>Тема 4. Бизнес-корреспонденция: формы письменной коммуникации в ситуациях профессионального общения</w:t>
            </w:r>
          </w:p>
        </w:tc>
        <w:tc>
          <w:tcPr>
            <w:tcW w:w="2977" w:type="dxa"/>
          </w:tcPr>
          <w:p w14:paraId="7F8C38C6" w14:textId="722FE384" w:rsidR="006F6DEE" w:rsidRPr="006B7FFA" w:rsidRDefault="006F6DEE" w:rsidP="006F6DEE">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Деловая поездка. Технологии эффективного общения. </w:t>
            </w:r>
          </w:p>
        </w:tc>
        <w:tc>
          <w:tcPr>
            <w:tcW w:w="3679" w:type="dxa"/>
          </w:tcPr>
          <w:p w14:paraId="6037ADDD" w14:textId="77777777" w:rsidR="006F6DEE" w:rsidRDefault="006F6DEE" w:rsidP="006F6DEE">
            <w:pPr>
              <w:pStyle w:val="a3"/>
              <w:jc w:val="both"/>
              <w:rPr>
                <w:rFonts w:ascii="Times New Roman" w:hAnsi="Times New Roman" w:cs="Times New Roman"/>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p w14:paraId="416AF838" w14:textId="12D21CAA" w:rsidR="00A7564B" w:rsidRPr="006B7FFA" w:rsidRDefault="00A7564B" w:rsidP="006F6DEE">
            <w:pPr>
              <w:pStyle w:val="a3"/>
              <w:jc w:val="both"/>
              <w:rPr>
                <w:rFonts w:ascii="Times New Roman" w:hAnsi="Times New Roman" w:cs="Times New Roman"/>
                <w:b/>
                <w:bCs/>
                <w:sz w:val="24"/>
                <w:szCs w:val="24"/>
              </w:rPr>
            </w:pPr>
            <w:r w:rsidRPr="00453D4D">
              <w:rPr>
                <w:rFonts w:ascii="Times New Roman" w:hAnsi="Times New Roman" w:cs="Times New Roman"/>
                <w:sz w:val="24"/>
                <w:szCs w:val="24"/>
              </w:rPr>
              <w:t>Подготовка и выполнение контрольной работы.</w:t>
            </w:r>
          </w:p>
        </w:tc>
      </w:tr>
    </w:tbl>
    <w:p w14:paraId="32DE1F32" w14:textId="77777777" w:rsidR="00544F0C" w:rsidRPr="006B7FFA" w:rsidRDefault="00544F0C" w:rsidP="00544F0C">
      <w:pPr>
        <w:widowControl w:val="0"/>
        <w:tabs>
          <w:tab w:val="right" w:pos="851"/>
        </w:tabs>
        <w:autoSpaceDE w:val="0"/>
        <w:autoSpaceDN w:val="0"/>
        <w:adjustRightInd w:val="0"/>
        <w:rPr>
          <w:rFonts w:eastAsia="Times New Roman"/>
        </w:rPr>
      </w:pPr>
    </w:p>
    <w:p w14:paraId="17F10299" w14:textId="1211AD37" w:rsidR="00FE3BEE" w:rsidRDefault="00A1446B" w:rsidP="00BC0CB0">
      <w:pPr>
        <w:pStyle w:val="a3"/>
        <w:rPr>
          <w:rFonts w:ascii="Times New Roman" w:hAnsi="Times New Roman"/>
          <w:b/>
          <w:sz w:val="28"/>
          <w:szCs w:val="28"/>
        </w:rPr>
      </w:pPr>
      <w:r w:rsidRPr="00A1446B">
        <w:rPr>
          <w:rFonts w:ascii="Times New Roman" w:hAnsi="Times New Roman"/>
          <w:b/>
          <w:sz w:val="28"/>
          <w:szCs w:val="28"/>
        </w:rPr>
        <w:t>6.2. Перечень вопросов, заданий, тем для подготовки к текущему контролю</w:t>
      </w:r>
    </w:p>
    <w:p w14:paraId="2CF6FAAF" w14:textId="1A6E71FD" w:rsidR="00A1446B" w:rsidRDefault="00A1446B" w:rsidP="00BC0CB0">
      <w:pPr>
        <w:pStyle w:val="a3"/>
        <w:rPr>
          <w:rFonts w:ascii="Times New Roman" w:hAnsi="Times New Roman"/>
          <w:b/>
          <w:sz w:val="28"/>
          <w:szCs w:val="28"/>
        </w:rPr>
      </w:pPr>
    </w:p>
    <w:p w14:paraId="0C06C538"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b/>
          <w:bCs/>
          <w:sz w:val="28"/>
          <w:szCs w:val="28"/>
        </w:rPr>
        <w:t>Текущий контроль</w:t>
      </w:r>
      <w:r w:rsidRPr="00B50775">
        <w:rPr>
          <w:rFonts w:ascii="Times New Roman" w:hAnsi="Times New Roman" w:cs="Times New Roman"/>
          <w:sz w:val="28"/>
          <w:szCs w:val="28"/>
        </w:rPr>
        <w:t xml:space="preserve"> осуществляется в течение модуля в устной и письменной форме в виде проведения контрольной работы. </w:t>
      </w:r>
    </w:p>
    <w:p w14:paraId="7EEA52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Система рейтингового контроля предполагает: </w:t>
      </w:r>
    </w:p>
    <w:p w14:paraId="62B5D5E5"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систематичность контрольных срезов на протяжении всего курса в течение модуля, выделенного на изучение данной дисциплины по учебному плану </w:t>
      </w:r>
    </w:p>
    <w:p w14:paraId="27864A56"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обязательную отчетность каждого студента за освоение каждого учебного модуля / темы в срок, предусмотренный учебным планом и графиком освоения учебной дисциплины по семестрам и месяцам </w:t>
      </w:r>
    </w:p>
    <w:p w14:paraId="25C0DA60"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регулярность работы каждого студента, формирование должного уровня учебной дисциплины, ответственности и системности в работе </w:t>
      </w:r>
    </w:p>
    <w:p w14:paraId="28300CBA"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обеспечение быстрой обратной связи между студентами и преподавателем, учебной частью, что позволяет корректировать успешность учебно-познавательной деятельности каждого студента и способствовать повышению качества обучения </w:t>
      </w:r>
    </w:p>
    <w:p w14:paraId="25A07A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ответственность преподавателя за мониторинг учебной деятельности каждого студента на протяжении курса</w:t>
      </w:r>
      <w:r>
        <w:rPr>
          <w:rFonts w:ascii="Times New Roman" w:hAnsi="Times New Roman" w:cs="Times New Roman"/>
          <w:sz w:val="28"/>
          <w:szCs w:val="28"/>
        </w:rPr>
        <w:t>.</w:t>
      </w:r>
    </w:p>
    <w:p w14:paraId="6592C696" w14:textId="1DD90E11" w:rsidR="00E7495F" w:rsidRDefault="00B50775" w:rsidP="00FE33C9">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 </w:t>
      </w:r>
    </w:p>
    <w:p w14:paraId="58891E03" w14:textId="7477E09D"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 xml:space="preserve">Распределение баллов </w:t>
      </w:r>
    </w:p>
    <w:p w14:paraId="3B319C8E" w14:textId="4B659124" w:rsidR="00B50775" w:rsidRDefault="00B50775" w:rsidP="00FE33C9">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по видам работы в течение модуля</w:t>
      </w:r>
    </w:p>
    <w:tbl>
      <w:tblPr>
        <w:tblStyle w:val="TableNormal"/>
        <w:tblW w:w="950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7"/>
        <w:gridCol w:w="1559"/>
      </w:tblGrid>
      <w:tr w:rsidR="00425DFD" w14:paraId="1A073E90" w14:textId="77777777" w:rsidTr="00FE33C9">
        <w:trPr>
          <w:trHeight w:val="354"/>
        </w:trPr>
        <w:tc>
          <w:tcPr>
            <w:tcW w:w="7947" w:type="dxa"/>
          </w:tcPr>
          <w:p w14:paraId="412450B7" w14:textId="77777777" w:rsidR="00425DFD" w:rsidRPr="00A7564B" w:rsidRDefault="00425DFD" w:rsidP="005A609F">
            <w:pPr>
              <w:pStyle w:val="TableParagraph"/>
              <w:spacing w:before="85" w:line="249" w:lineRule="exact"/>
              <w:ind w:left="1013" w:right="999"/>
              <w:jc w:val="center"/>
              <w:rPr>
                <w:b/>
                <w:lang w:val="ru-RU"/>
              </w:rPr>
            </w:pPr>
            <w:r w:rsidRPr="00A7564B">
              <w:rPr>
                <w:b/>
                <w:lang w:val="ru-RU"/>
              </w:rPr>
              <w:t>Виды</w:t>
            </w:r>
            <w:r w:rsidRPr="00A7564B">
              <w:rPr>
                <w:b/>
                <w:spacing w:val="-2"/>
                <w:lang w:val="ru-RU"/>
              </w:rPr>
              <w:t xml:space="preserve"> </w:t>
            </w:r>
            <w:r w:rsidRPr="00A7564B">
              <w:rPr>
                <w:b/>
                <w:lang w:val="ru-RU"/>
              </w:rPr>
              <w:t>контроля</w:t>
            </w:r>
            <w:r w:rsidRPr="00A7564B">
              <w:rPr>
                <w:b/>
                <w:spacing w:val="-2"/>
                <w:lang w:val="ru-RU"/>
              </w:rPr>
              <w:t xml:space="preserve"> </w:t>
            </w:r>
            <w:r w:rsidRPr="00A7564B">
              <w:rPr>
                <w:b/>
                <w:lang w:val="ru-RU"/>
              </w:rPr>
              <w:t>учебной</w:t>
            </w:r>
            <w:r w:rsidRPr="00A7564B">
              <w:rPr>
                <w:b/>
                <w:spacing w:val="-1"/>
                <w:lang w:val="ru-RU"/>
              </w:rPr>
              <w:t xml:space="preserve"> </w:t>
            </w:r>
            <w:r w:rsidRPr="00A7564B">
              <w:rPr>
                <w:b/>
                <w:lang w:val="ru-RU"/>
              </w:rPr>
              <w:t>деятельности</w:t>
            </w:r>
            <w:r w:rsidRPr="00A7564B">
              <w:rPr>
                <w:b/>
                <w:spacing w:val="-1"/>
                <w:lang w:val="ru-RU"/>
              </w:rPr>
              <w:t xml:space="preserve"> </w:t>
            </w:r>
            <w:r w:rsidRPr="00A7564B">
              <w:rPr>
                <w:b/>
                <w:lang w:val="ru-RU"/>
              </w:rPr>
              <w:t>студентов</w:t>
            </w:r>
          </w:p>
        </w:tc>
        <w:tc>
          <w:tcPr>
            <w:tcW w:w="1559" w:type="dxa"/>
          </w:tcPr>
          <w:p w14:paraId="293965E8" w14:textId="77777777" w:rsidR="00425DFD" w:rsidRPr="00A7564B" w:rsidRDefault="00425DFD" w:rsidP="005A609F">
            <w:pPr>
              <w:pStyle w:val="TableParagraph"/>
              <w:spacing w:before="85" w:line="249" w:lineRule="exact"/>
              <w:ind w:left="389" w:right="381"/>
              <w:rPr>
                <w:b/>
              </w:rPr>
            </w:pPr>
            <w:proofErr w:type="spellStart"/>
            <w:r w:rsidRPr="00A7564B">
              <w:rPr>
                <w:b/>
              </w:rPr>
              <w:t>Баллы</w:t>
            </w:r>
            <w:proofErr w:type="spellEnd"/>
          </w:p>
        </w:tc>
      </w:tr>
      <w:tr w:rsidR="00425DFD" w14:paraId="73A77375" w14:textId="77777777" w:rsidTr="00FE33C9">
        <w:trPr>
          <w:trHeight w:val="710"/>
        </w:trPr>
        <w:tc>
          <w:tcPr>
            <w:tcW w:w="7947" w:type="dxa"/>
          </w:tcPr>
          <w:p w14:paraId="22F7E684" w14:textId="77777777" w:rsidR="00425DFD" w:rsidRPr="00A7564B" w:rsidRDefault="00425DFD" w:rsidP="005A609F">
            <w:pPr>
              <w:pStyle w:val="TableParagraph"/>
              <w:spacing w:line="350" w:lineRule="atLeast"/>
              <w:ind w:left="4" w:right="4530"/>
              <w:rPr>
                <w:b/>
                <w:lang w:val="ru-RU"/>
              </w:rPr>
            </w:pPr>
            <w:r w:rsidRPr="00A7564B">
              <w:rPr>
                <w:b/>
                <w:lang w:val="ru-RU"/>
              </w:rPr>
              <w:t>Работа в семестре - всего:</w:t>
            </w:r>
            <w:r w:rsidRPr="00A7564B">
              <w:rPr>
                <w:b/>
                <w:spacing w:val="-57"/>
                <w:lang w:val="ru-RU"/>
              </w:rPr>
              <w:t xml:space="preserve"> </w:t>
            </w:r>
            <w:r w:rsidRPr="00A7564B">
              <w:rPr>
                <w:b/>
                <w:lang w:val="ru-RU"/>
              </w:rPr>
              <w:t>в</w:t>
            </w:r>
            <w:r w:rsidRPr="00A7564B">
              <w:rPr>
                <w:b/>
                <w:spacing w:val="2"/>
                <w:lang w:val="ru-RU"/>
              </w:rPr>
              <w:t xml:space="preserve"> </w:t>
            </w:r>
            <w:proofErr w:type="spellStart"/>
            <w:r w:rsidRPr="00A7564B">
              <w:rPr>
                <w:b/>
                <w:lang w:val="ru-RU"/>
              </w:rPr>
              <w:t>т.ч</w:t>
            </w:r>
            <w:proofErr w:type="spellEnd"/>
            <w:r w:rsidRPr="00A7564B">
              <w:rPr>
                <w:b/>
                <w:lang w:val="ru-RU"/>
              </w:rPr>
              <w:t>.</w:t>
            </w:r>
          </w:p>
        </w:tc>
        <w:tc>
          <w:tcPr>
            <w:tcW w:w="1559" w:type="dxa"/>
          </w:tcPr>
          <w:p w14:paraId="1B532561" w14:textId="77777777" w:rsidR="00425DFD" w:rsidRPr="00A7564B" w:rsidRDefault="00425DFD" w:rsidP="005A609F">
            <w:pPr>
              <w:pStyle w:val="TableParagraph"/>
              <w:spacing w:before="9"/>
              <w:rPr>
                <w:b/>
                <w:lang w:val="ru-RU"/>
              </w:rPr>
            </w:pPr>
          </w:p>
          <w:p w14:paraId="5FCDC265" w14:textId="77777777" w:rsidR="00425DFD" w:rsidRPr="00A7564B" w:rsidRDefault="00425DFD" w:rsidP="005A609F">
            <w:pPr>
              <w:pStyle w:val="TableParagraph"/>
              <w:spacing w:before="1"/>
              <w:ind w:left="389" w:right="378"/>
              <w:jc w:val="center"/>
              <w:rPr>
                <w:b/>
              </w:rPr>
            </w:pPr>
            <w:r w:rsidRPr="00A7564B">
              <w:rPr>
                <w:b/>
              </w:rPr>
              <w:t>40</w:t>
            </w:r>
          </w:p>
        </w:tc>
      </w:tr>
      <w:tr w:rsidR="00425DFD" w14:paraId="2043975D" w14:textId="77777777" w:rsidTr="00FE33C9">
        <w:trPr>
          <w:trHeight w:val="755"/>
        </w:trPr>
        <w:tc>
          <w:tcPr>
            <w:tcW w:w="7947" w:type="dxa"/>
          </w:tcPr>
          <w:p w14:paraId="7A053661" w14:textId="77777777" w:rsidR="00425DFD" w:rsidRPr="00FE33C9" w:rsidRDefault="00425DFD" w:rsidP="00FE33C9">
            <w:pPr>
              <w:pStyle w:val="a3"/>
              <w:jc w:val="both"/>
              <w:rPr>
                <w:rFonts w:ascii="Times New Roman" w:hAnsi="Times New Roman" w:cs="Times New Roman"/>
                <w:sz w:val="24"/>
                <w:szCs w:val="24"/>
                <w:lang w:val="ru-RU"/>
              </w:rPr>
            </w:pPr>
            <w:r w:rsidRPr="00FE33C9">
              <w:rPr>
                <w:rFonts w:ascii="Times New Roman" w:hAnsi="Times New Roman" w:cs="Times New Roman"/>
                <w:sz w:val="24"/>
                <w:szCs w:val="24"/>
                <w:lang w:val="ru-RU"/>
              </w:rPr>
              <w:lastRenderedPageBreak/>
              <w:t>Контроль навыков говорения:</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опрос,</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дискуссия,</w:t>
            </w:r>
            <w:r w:rsidRPr="00FE33C9">
              <w:rPr>
                <w:rFonts w:ascii="Times New Roman" w:hAnsi="Times New Roman" w:cs="Times New Roman"/>
                <w:spacing w:val="5"/>
                <w:sz w:val="24"/>
                <w:szCs w:val="24"/>
                <w:lang w:val="ru-RU"/>
              </w:rPr>
              <w:t xml:space="preserve"> </w:t>
            </w:r>
            <w:r w:rsidRPr="00FE33C9">
              <w:rPr>
                <w:rFonts w:ascii="Times New Roman" w:hAnsi="Times New Roman" w:cs="Times New Roman"/>
                <w:sz w:val="24"/>
                <w:szCs w:val="24"/>
                <w:lang w:val="ru-RU"/>
              </w:rPr>
              <w:t>работа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в</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парах</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w:t>
            </w:r>
            <w:r w:rsidRPr="00FE33C9">
              <w:rPr>
                <w:rFonts w:ascii="Times New Roman" w:hAnsi="Times New Roman" w:cs="Times New Roman"/>
                <w:spacing w:val="-57"/>
                <w:sz w:val="24"/>
                <w:szCs w:val="24"/>
                <w:lang w:val="ru-RU"/>
              </w:rPr>
              <w:t xml:space="preserve"> </w:t>
            </w:r>
            <w:r w:rsidRPr="00FE33C9">
              <w:rPr>
                <w:rFonts w:ascii="Times New Roman" w:hAnsi="Times New Roman" w:cs="Times New Roman"/>
                <w:sz w:val="24"/>
                <w:szCs w:val="24"/>
                <w:lang w:val="ru-RU"/>
              </w:rPr>
              <w:t>группах,</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ролевая игра,</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анализ</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проблемной</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деловой</w:t>
            </w:r>
            <w:r w:rsidRPr="00FE33C9">
              <w:rPr>
                <w:rFonts w:ascii="Times New Roman" w:hAnsi="Times New Roman" w:cs="Times New Roman"/>
                <w:spacing w:val="4"/>
                <w:sz w:val="24"/>
                <w:szCs w:val="24"/>
                <w:lang w:val="ru-RU"/>
              </w:rPr>
              <w:t xml:space="preserve"> </w:t>
            </w:r>
            <w:r w:rsidRPr="00FE33C9">
              <w:rPr>
                <w:rFonts w:ascii="Times New Roman" w:hAnsi="Times New Roman" w:cs="Times New Roman"/>
                <w:sz w:val="24"/>
                <w:szCs w:val="24"/>
                <w:lang w:val="ru-RU"/>
              </w:rPr>
              <w:t>ситуации,</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презентация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монологического</w:t>
            </w:r>
            <w:r w:rsidRPr="00FE33C9">
              <w:rPr>
                <w:rFonts w:ascii="Times New Roman" w:hAnsi="Times New Roman" w:cs="Times New Roman"/>
                <w:spacing w:val="2"/>
                <w:sz w:val="24"/>
                <w:szCs w:val="24"/>
                <w:lang w:val="ru-RU"/>
              </w:rPr>
              <w:t xml:space="preserve"> </w:t>
            </w:r>
            <w:r w:rsidRPr="00FE33C9">
              <w:rPr>
                <w:rFonts w:ascii="Times New Roman" w:hAnsi="Times New Roman" w:cs="Times New Roman"/>
                <w:sz w:val="24"/>
                <w:szCs w:val="24"/>
                <w:lang w:val="ru-RU"/>
              </w:rPr>
              <w:t>высказывания</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по</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изученной</w:t>
            </w:r>
            <w:r w:rsidRPr="00FE33C9">
              <w:rPr>
                <w:rFonts w:ascii="Times New Roman" w:hAnsi="Times New Roman" w:cs="Times New Roman"/>
                <w:spacing w:val="3"/>
                <w:sz w:val="24"/>
                <w:szCs w:val="24"/>
                <w:lang w:val="ru-RU"/>
              </w:rPr>
              <w:t xml:space="preserve"> </w:t>
            </w:r>
            <w:r w:rsidRPr="00FE33C9">
              <w:rPr>
                <w:rFonts w:ascii="Times New Roman" w:hAnsi="Times New Roman" w:cs="Times New Roman"/>
                <w:sz w:val="24"/>
                <w:szCs w:val="24"/>
                <w:lang w:val="ru-RU"/>
              </w:rPr>
              <w:t>теме</w:t>
            </w:r>
            <w:r w:rsidRPr="00FE33C9">
              <w:rPr>
                <w:rFonts w:ascii="Times New Roman" w:hAnsi="Times New Roman" w:cs="Times New Roman"/>
                <w:spacing w:val="1"/>
                <w:sz w:val="24"/>
                <w:szCs w:val="24"/>
                <w:lang w:val="ru-RU"/>
              </w:rPr>
              <w:t xml:space="preserve"> </w:t>
            </w:r>
            <w:r w:rsidRPr="00FE33C9">
              <w:rPr>
                <w:rFonts w:ascii="Times New Roman" w:hAnsi="Times New Roman" w:cs="Times New Roman"/>
                <w:sz w:val="24"/>
                <w:szCs w:val="24"/>
                <w:lang w:val="ru-RU"/>
              </w:rPr>
              <w:t>раздела.</w:t>
            </w:r>
          </w:p>
        </w:tc>
        <w:tc>
          <w:tcPr>
            <w:tcW w:w="1559" w:type="dxa"/>
          </w:tcPr>
          <w:p w14:paraId="35041037" w14:textId="77777777" w:rsidR="00425DFD" w:rsidRPr="00A7564B" w:rsidRDefault="00425DFD" w:rsidP="005A609F">
            <w:pPr>
              <w:pStyle w:val="TableParagraph"/>
              <w:rPr>
                <w:b/>
                <w:lang w:val="ru-RU"/>
              </w:rPr>
            </w:pPr>
          </w:p>
          <w:p w14:paraId="77EED3E3" w14:textId="77777777" w:rsidR="00425DFD" w:rsidRPr="00A7564B" w:rsidRDefault="00425DFD" w:rsidP="005A609F">
            <w:pPr>
              <w:pStyle w:val="TableParagraph"/>
              <w:spacing w:before="201"/>
              <w:ind w:left="389" w:right="378"/>
              <w:jc w:val="center"/>
            </w:pPr>
            <w:r w:rsidRPr="00A7564B">
              <w:t>14</w:t>
            </w:r>
          </w:p>
        </w:tc>
      </w:tr>
      <w:tr w:rsidR="00425DFD" w14:paraId="59C546FD" w14:textId="77777777" w:rsidTr="00FE33C9">
        <w:trPr>
          <w:trHeight w:val="354"/>
        </w:trPr>
        <w:tc>
          <w:tcPr>
            <w:tcW w:w="7947" w:type="dxa"/>
          </w:tcPr>
          <w:p w14:paraId="5C1293D7" w14:textId="77777777" w:rsidR="00425DFD" w:rsidRPr="00A7564B" w:rsidRDefault="00425DFD" w:rsidP="005A609F">
            <w:pPr>
              <w:pStyle w:val="TableParagraph"/>
              <w:spacing w:before="81" w:line="253" w:lineRule="exact"/>
              <w:ind w:left="4"/>
              <w:rPr>
                <w:lang w:val="ru-RU"/>
              </w:rPr>
            </w:pPr>
            <w:r w:rsidRPr="00A7564B">
              <w:rPr>
                <w:lang w:val="ru-RU"/>
              </w:rPr>
              <w:t>Контроль навыков</w:t>
            </w:r>
            <w:r w:rsidRPr="00A7564B">
              <w:rPr>
                <w:spacing w:val="5"/>
                <w:lang w:val="ru-RU"/>
              </w:rPr>
              <w:t xml:space="preserve"> </w:t>
            </w:r>
            <w:r w:rsidRPr="00A7564B">
              <w:rPr>
                <w:lang w:val="ru-RU"/>
              </w:rPr>
              <w:t>чтения,</w:t>
            </w:r>
            <w:r w:rsidRPr="00A7564B">
              <w:rPr>
                <w:spacing w:val="1"/>
                <w:lang w:val="ru-RU"/>
              </w:rPr>
              <w:t xml:space="preserve"> </w:t>
            </w:r>
            <w:proofErr w:type="spellStart"/>
            <w:r w:rsidRPr="00A7564B">
              <w:rPr>
                <w:lang w:val="ru-RU"/>
              </w:rPr>
              <w:t>аудирования</w:t>
            </w:r>
            <w:proofErr w:type="spellEnd"/>
            <w:r w:rsidRPr="00A7564B">
              <w:rPr>
                <w:lang w:val="ru-RU"/>
              </w:rPr>
              <w:t xml:space="preserve"> и</w:t>
            </w:r>
            <w:r w:rsidRPr="00A7564B">
              <w:rPr>
                <w:spacing w:val="2"/>
                <w:lang w:val="ru-RU"/>
              </w:rPr>
              <w:t xml:space="preserve"> </w:t>
            </w:r>
            <w:r w:rsidRPr="00A7564B">
              <w:rPr>
                <w:lang w:val="ru-RU"/>
              </w:rPr>
              <w:t>анализа</w:t>
            </w:r>
            <w:r w:rsidRPr="00A7564B">
              <w:rPr>
                <w:spacing w:val="2"/>
                <w:lang w:val="ru-RU"/>
              </w:rPr>
              <w:t xml:space="preserve"> </w:t>
            </w:r>
            <w:r w:rsidRPr="00A7564B">
              <w:rPr>
                <w:lang w:val="ru-RU"/>
              </w:rPr>
              <w:t>информации</w:t>
            </w:r>
          </w:p>
        </w:tc>
        <w:tc>
          <w:tcPr>
            <w:tcW w:w="1559" w:type="dxa"/>
          </w:tcPr>
          <w:p w14:paraId="4FBE7CC4" w14:textId="77777777" w:rsidR="00425DFD" w:rsidRPr="00A7564B" w:rsidRDefault="00425DFD" w:rsidP="005A609F">
            <w:pPr>
              <w:pStyle w:val="TableParagraph"/>
              <w:spacing w:before="81" w:line="253" w:lineRule="exact"/>
              <w:ind w:left="389" w:right="378"/>
              <w:jc w:val="center"/>
            </w:pPr>
            <w:r w:rsidRPr="00A7564B">
              <w:t>10</w:t>
            </w:r>
          </w:p>
        </w:tc>
      </w:tr>
      <w:tr w:rsidR="00425DFD" w14:paraId="6CB5A6FF" w14:textId="77777777" w:rsidTr="00FE33C9">
        <w:trPr>
          <w:trHeight w:val="911"/>
        </w:trPr>
        <w:tc>
          <w:tcPr>
            <w:tcW w:w="7947" w:type="dxa"/>
          </w:tcPr>
          <w:p w14:paraId="0041454F" w14:textId="77777777" w:rsidR="00425DFD" w:rsidRPr="00A7564B" w:rsidRDefault="00425DFD" w:rsidP="005A609F">
            <w:pPr>
              <w:pStyle w:val="TableParagraph"/>
              <w:spacing w:before="75"/>
              <w:ind w:left="4"/>
              <w:rPr>
                <w:lang w:val="ru-RU"/>
              </w:rPr>
            </w:pPr>
            <w:r w:rsidRPr="00A7564B">
              <w:rPr>
                <w:lang w:val="ru-RU"/>
              </w:rPr>
              <w:t>Контроль</w:t>
            </w:r>
            <w:r w:rsidRPr="00A7564B">
              <w:rPr>
                <w:spacing w:val="1"/>
                <w:lang w:val="ru-RU"/>
              </w:rPr>
              <w:t xml:space="preserve"> </w:t>
            </w:r>
            <w:r w:rsidRPr="00A7564B">
              <w:rPr>
                <w:lang w:val="ru-RU"/>
              </w:rPr>
              <w:t>навыков</w:t>
            </w:r>
            <w:r w:rsidRPr="00A7564B">
              <w:rPr>
                <w:spacing w:val="2"/>
                <w:lang w:val="ru-RU"/>
              </w:rPr>
              <w:t xml:space="preserve"> </w:t>
            </w:r>
            <w:r w:rsidRPr="00A7564B">
              <w:rPr>
                <w:lang w:val="ru-RU"/>
              </w:rPr>
              <w:t>письма:</w:t>
            </w:r>
            <w:r w:rsidRPr="00A7564B">
              <w:rPr>
                <w:spacing w:val="3"/>
                <w:lang w:val="ru-RU"/>
              </w:rPr>
              <w:t xml:space="preserve"> </w:t>
            </w:r>
            <w:r w:rsidRPr="00A7564B">
              <w:rPr>
                <w:lang w:val="ru-RU"/>
              </w:rPr>
              <w:t>выполнение письменных</w:t>
            </w:r>
            <w:r w:rsidRPr="00A7564B">
              <w:rPr>
                <w:spacing w:val="2"/>
                <w:lang w:val="ru-RU"/>
              </w:rPr>
              <w:t xml:space="preserve"> </w:t>
            </w:r>
            <w:r w:rsidRPr="00A7564B">
              <w:rPr>
                <w:lang w:val="ru-RU"/>
              </w:rPr>
              <w:t>лексико-</w:t>
            </w:r>
          </w:p>
          <w:p w14:paraId="630CA2AA" w14:textId="77777777" w:rsidR="00425DFD" w:rsidRPr="00A7564B" w:rsidRDefault="00425DFD" w:rsidP="005A609F">
            <w:pPr>
              <w:pStyle w:val="TableParagraph"/>
              <w:spacing w:line="274" w:lineRule="exact"/>
              <w:ind w:left="4"/>
              <w:rPr>
                <w:lang w:val="ru-RU"/>
              </w:rPr>
            </w:pPr>
            <w:r w:rsidRPr="00A7564B">
              <w:rPr>
                <w:lang w:val="ru-RU"/>
              </w:rPr>
              <w:t>грамматических заданий; диктанты; составление писем, документов</w:t>
            </w:r>
            <w:r w:rsidRPr="00A7564B">
              <w:rPr>
                <w:spacing w:val="-57"/>
                <w:lang w:val="ru-RU"/>
              </w:rPr>
              <w:t xml:space="preserve"> </w:t>
            </w:r>
            <w:r w:rsidRPr="00A7564B">
              <w:rPr>
                <w:lang w:val="ru-RU"/>
              </w:rPr>
              <w:t>письменной деловой</w:t>
            </w:r>
            <w:r w:rsidRPr="00A7564B">
              <w:rPr>
                <w:spacing w:val="1"/>
                <w:lang w:val="ru-RU"/>
              </w:rPr>
              <w:t xml:space="preserve"> </w:t>
            </w:r>
            <w:r w:rsidRPr="00A7564B">
              <w:rPr>
                <w:lang w:val="ru-RU"/>
              </w:rPr>
              <w:t>коммуникации.</w:t>
            </w:r>
          </w:p>
        </w:tc>
        <w:tc>
          <w:tcPr>
            <w:tcW w:w="1559" w:type="dxa"/>
          </w:tcPr>
          <w:p w14:paraId="76C95216" w14:textId="77777777" w:rsidR="00425DFD" w:rsidRPr="00A7564B" w:rsidRDefault="00425DFD" w:rsidP="005A609F">
            <w:pPr>
              <w:pStyle w:val="TableParagraph"/>
              <w:spacing w:before="4"/>
              <w:rPr>
                <w:b/>
                <w:lang w:val="ru-RU"/>
              </w:rPr>
            </w:pPr>
          </w:p>
          <w:p w14:paraId="245F07A9" w14:textId="77777777" w:rsidR="00425DFD" w:rsidRPr="00A7564B" w:rsidRDefault="00425DFD" w:rsidP="005A609F">
            <w:pPr>
              <w:pStyle w:val="TableParagraph"/>
              <w:ind w:left="389" w:right="378"/>
              <w:jc w:val="center"/>
            </w:pPr>
            <w:r w:rsidRPr="00A7564B">
              <w:t>10</w:t>
            </w:r>
          </w:p>
        </w:tc>
      </w:tr>
      <w:tr w:rsidR="00425DFD" w14:paraId="208CA623" w14:textId="77777777" w:rsidTr="00FE33C9">
        <w:trPr>
          <w:trHeight w:val="354"/>
        </w:trPr>
        <w:tc>
          <w:tcPr>
            <w:tcW w:w="7947" w:type="dxa"/>
          </w:tcPr>
          <w:p w14:paraId="0FD48538" w14:textId="62666490" w:rsidR="00425DFD" w:rsidRPr="00A7564B" w:rsidRDefault="00425DFD" w:rsidP="005A609F">
            <w:pPr>
              <w:pStyle w:val="TableParagraph"/>
              <w:spacing w:before="81" w:line="253" w:lineRule="exact"/>
              <w:ind w:left="4"/>
              <w:rPr>
                <w:lang w:val="ru-RU"/>
              </w:rPr>
            </w:pPr>
            <w:r w:rsidRPr="00A7564B">
              <w:rPr>
                <w:lang w:val="ru-RU"/>
              </w:rPr>
              <w:t>Посещение и активная работа на занятиях</w:t>
            </w:r>
          </w:p>
        </w:tc>
        <w:tc>
          <w:tcPr>
            <w:tcW w:w="1559" w:type="dxa"/>
          </w:tcPr>
          <w:p w14:paraId="67075D21" w14:textId="77777777" w:rsidR="00425DFD" w:rsidRPr="00A7564B" w:rsidRDefault="00425DFD" w:rsidP="005A609F">
            <w:pPr>
              <w:pStyle w:val="TableParagraph"/>
              <w:spacing w:before="81" w:line="253" w:lineRule="exact"/>
              <w:ind w:left="71"/>
              <w:jc w:val="center"/>
            </w:pPr>
            <w:r w:rsidRPr="00A7564B">
              <w:t>6</w:t>
            </w:r>
          </w:p>
        </w:tc>
      </w:tr>
    </w:tbl>
    <w:p w14:paraId="5028AEE5" w14:textId="311245F7" w:rsidR="00307E27" w:rsidRPr="00DE59F4" w:rsidRDefault="00307E27" w:rsidP="00FE33C9">
      <w:pPr>
        <w:overflowPunct w:val="0"/>
        <w:autoSpaceDE w:val="0"/>
        <w:autoSpaceDN w:val="0"/>
        <w:adjustRightInd w:val="0"/>
        <w:spacing w:line="360" w:lineRule="auto"/>
        <w:jc w:val="center"/>
        <w:outlineLvl w:val="0"/>
        <w:rPr>
          <w:b/>
          <w:bCs/>
          <w:sz w:val="28"/>
          <w:szCs w:val="28"/>
        </w:rPr>
      </w:pPr>
      <w:r w:rsidRPr="00DE59F4">
        <w:rPr>
          <w:b/>
          <w:bCs/>
          <w:sz w:val="28"/>
          <w:szCs w:val="28"/>
        </w:rPr>
        <w:t>Примеры вопросов на проверку знания содержания дисциплины</w:t>
      </w:r>
    </w:p>
    <w:p w14:paraId="43CA7A5B"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 What ways of applying for a job do you know? </w:t>
      </w:r>
    </w:p>
    <w:p w14:paraId="49C4D5D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2. What way of applying for a job is the most effective in the modern world in your opinion? </w:t>
      </w:r>
    </w:p>
    <w:p w14:paraId="1F4D733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3. What are the common duties of the in-house lawyer in the company? </w:t>
      </w:r>
    </w:p>
    <w:p w14:paraId="7949454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4. What skills and abilities are “a must” for the in-house lawyer? </w:t>
      </w:r>
    </w:p>
    <w:p w14:paraId="0AF418F4"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5. What is the format of the resume? </w:t>
      </w:r>
    </w:p>
    <w:p w14:paraId="516DFFDD"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6. What is “a summary” in the resume? </w:t>
      </w:r>
    </w:p>
    <w:p w14:paraId="03FD961C"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7. How is the strategy of interviewing</w:t>
      </w:r>
      <w:proofErr w:type="gramEnd"/>
      <w:r w:rsidRPr="004E4BC0">
        <w:rPr>
          <w:sz w:val="28"/>
          <w:szCs w:val="28"/>
          <w:lang w:val="en-US"/>
        </w:rPr>
        <w:t xml:space="preserve"> built up? </w:t>
      </w:r>
    </w:p>
    <w:p w14:paraId="327454F6" w14:textId="77777777" w:rsidR="00307E27" w:rsidRPr="004E4BC0" w:rsidRDefault="00307E27" w:rsidP="00307E27">
      <w:pPr>
        <w:spacing w:line="360" w:lineRule="auto"/>
        <w:jc w:val="both"/>
        <w:rPr>
          <w:sz w:val="28"/>
          <w:szCs w:val="28"/>
          <w:lang w:val="en-US"/>
        </w:rPr>
      </w:pPr>
      <w:proofErr w:type="gramStart"/>
      <w:r w:rsidRPr="004E4BC0">
        <w:rPr>
          <w:sz w:val="28"/>
          <w:szCs w:val="28"/>
          <w:lang w:val="en-US"/>
        </w:rPr>
        <w:t>8. What questions are commonly asked by interviewers</w:t>
      </w:r>
      <w:proofErr w:type="gramEnd"/>
      <w:r w:rsidRPr="004E4BC0">
        <w:rPr>
          <w:sz w:val="28"/>
          <w:szCs w:val="28"/>
          <w:lang w:val="en-US"/>
        </w:rPr>
        <w:t xml:space="preserve">? </w:t>
      </w:r>
    </w:p>
    <w:p w14:paraId="33EC4253"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9. What is portfolio? </w:t>
      </w:r>
    </w:p>
    <w:p w14:paraId="09B945A5" w14:textId="77777777" w:rsidR="00307E27" w:rsidRPr="004E4BC0" w:rsidRDefault="00307E27" w:rsidP="00307E27">
      <w:pPr>
        <w:spacing w:line="360" w:lineRule="auto"/>
        <w:jc w:val="both"/>
        <w:rPr>
          <w:sz w:val="28"/>
          <w:szCs w:val="28"/>
          <w:lang w:val="en-US"/>
        </w:rPr>
      </w:pPr>
      <w:r w:rsidRPr="004E4BC0">
        <w:rPr>
          <w:sz w:val="28"/>
          <w:szCs w:val="28"/>
          <w:lang w:val="en-US"/>
        </w:rPr>
        <w:t>10. What is the main purpose of the portfolio in applying for a job?</w:t>
      </w:r>
    </w:p>
    <w:p w14:paraId="23B1761A"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11. What does business communication mean? </w:t>
      </w:r>
    </w:p>
    <w:p w14:paraId="6A0C8EE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12. What forms of verbal communication do you know? </w:t>
      </w:r>
    </w:p>
    <w:p w14:paraId="7ED2E405"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13. What does non-verbal communication include? </w:t>
      </w:r>
    </w:p>
    <w:p w14:paraId="7B82852E" w14:textId="77777777" w:rsidR="00307E27" w:rsidRPr="004E4BC0" w:rsidRDefault="00307E27" w:rsidP="00307E27">
      <w:pPr>
        <w:spacing w:line="360" w:lineRule="auto"/>
        <w:jc w:val="both"/>
        <w:rPr>
          <w:sz w:val="28"/>
          <w:szCs w:val="28"/>
          <w:lang w:val="en-US"/>
        </w:rPr>
      </w:pPr>
      <w:r w:rsidRPr="004E4BC0">
        <w:rPr>
          <w:sz w:val="28"/>
          <w:szCs w:val="28"/>
          <w:lang w:val="en-US"/>
        </w:rPr>
        <w:t xml:space="preserve">14. What is the difference between formal and informal communication? </w:t>
      </w:r>
    </w:p>
    <w:p w14:paraId="593C2F2B"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5</w:t>
      </w:r>
      <w:r w:rsidRPr="004E4BC0">
        <w:rPr>
          <w:sz w:val="28"/>
          <w:szCs w:val="28"/>
          <w:lang w:val="en-US"/>
        </w:rPr>
        <w:t xml:space="preserve">. What are the most common ways of communication in business? </w:t>
      </w:r>
    </w:p>
    <w:p w14:paraId="74EA6F64"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6</w:t>
      </w:r>
      <w:r w:rsidRPr="004E4BC0">
        <w:rPr>
          <w:sz w:val="28"/>
          <w:szCs w:val="28"/>
          <w:lang w:val="en-US"/>
        </w:rPr>
        <w:t xml:space="preserve">. What is the easiest way of learning about a colleague or creating a positive impression at first glance? </w:t>
      </w:r>
    </w:p>
    <w:p w14:paraId="60C0494F"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7</w:t>
      </w:r>
      <w:r w:rsidRPr="004E4BC0">
        <w:rPr>
          <w:sz w:val="28"/>
          <w:szCs w:val="28"/>
          <w:lang w:val="en-US"/>
        </w:rPr>
        <w:t xml:space="preserve">. What topics </w:t>
      </w:r>
      <w:proofErr w:type="gramStart"/>
      <w:r w:rsidRPr="004E4BC0">
        <w:rPr>
          <w:sz w:val="28"/>
          <w:szCs w:val="28"/>
          <w:lang w:val="en-US"/>
        </w:rPr>
        <w:t>are considered</w:t>
      </w:r>
      <w:proofErr w:type="gramEnd"/>
      <w:r w:rsidRPr="004E4BC0">
        <w:rPr>
          <w:sz w:val="28"/>
          <w:szCs w:val="28"/>
          <w:lang w:val="en-US"/>
        </w:rPr>
        <w:t xml:space="preserve"> as safe for small talk? </w:t>
      </w:r>
    </w:p>
    <w:p w14:paraId="4BC950D0" w14:textId="77777777" w:rsidR="00307E27" w:rsidRPr="004E4BC0" w:rsidRDefault="00307E27" w:rsidP="00307E27">
      <w:pPr>
        <w:spacing w:line="360" w:lineRule="auto"/>
        <w:jc w:val="both"/>
        <w:rPr>
          <w:sz w:val="28"/>
          <w:szCs w:val="28"/>
          <w:lang w:val="en-US"/>
        </w:rPr>
      </w:pPr>
      <w:r w:rsidRPr="004E4BC0">
        <w:rPr>
          <w:sz w:val="28"/>
          <w:szCs w:val="28"/>
          <w:lang w:val="en-US"/>
        </w:rPr>
        <w:t>1</w:t>
      </w:r>
      <w:r w:rsidRPr="00CD35B8">
        <w:rPr>
          <w:sz w:val="28"/>
          <w:szCs w:val="28"/>
          <w:lang w:val="en-US"/>
        </w:rPr>
        <w:t>8</w:t>
      </w:r>
      <w:r w:rsidRPr="004E4BC0">
        <w:rPr>
          <w:sz w:val="28"/>
          <w:szCs w:val="28"/>
          <w:lang w:val="en-US"/>
        </w:rPr>
        <w:t xml:space="preserve">. How can you overcome difficulties when telephoning? </w:t>
      </w:r>
    </w:p>
    <w:p w14:paraId="052E11BC" w14:textId="77777777" w:rsidR="00307E27" w:rsidRPr="004E4BC0" w:rsidRDefault="00307E27" w:rsidP="00307E27">
      <w:pPr>
        <w:spacing w:line="360" w:lineRule="auto"/>
        <w:jc w:val="both"/>
        <w:rPr>
          <w:sz w:val="28"/>
          <w:szCs w:val="28"/>
          <w:lang w:val="en-US"/>
        </w:rPr>
      </w:pPr>
      <w:r w:rsidRPr="00CD35B8">
        <w:rPr>
          <w:sz w:val="28"/>
          <w:szCs w:val="28"/>
          <w:lang w:val="en-US"/>
        </w:rPr>
        <w:t>1</w:t>
      </w:r>
      <w:r w:rsidRPr="004E4BC0">
        <w:rPr>
          <w:sz w:val="28"/>
          <w:szCs w:val="28"/>
          <w:lang w:val="en-US"/>
        </w:rPr>
        <w:t xml:space="preserve">9. How to deal with difficult people on the phone? </w:t>
      </w:r>
    </w:p>
    <w:p w14:paraId="536B086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0. What stages does negotiation include?</w:t>
      </w:r>
    </w:p>
    <w:p w14:paraId="4C2F211A"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1. What forms of written communication </w:t>
      </w:r>
      <w:proofErr w:type="gramStart"/>
      <w:r w:rsidRPr="004E4BC0">
        <w:rPr>
          <w:sz w:val="28"/>
          <w:szCs w:val="28"/>
          <w:lang w:val="en-US"/>
        </w:rPr>
        <w:t>are used</w:t>
      </w:r>
      <w:proofErr w:type="gramEnd"/>
      <w:r w:rsidRPr="004E4BC0">
        <w:rPr>
          <w:sz w:val="28"/>
          <w:szCs w:val="28"/>
          <w:lang w:val="en-US"/>
        </w:rPr>
        <w:t xml:space="preserve"> in modern business? </w:t>
      </w:r>
    </w:p>
    <w:p w14:paraId="4715C4A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2. What are the main principles of good writing? </w:t>
      </w:r>
    </w:p>
    <w:p w14:paraId="2926FFB5" w14:textId="77777777" w:rsidR="00307E27" w:rsidRPr="004E4BC0" w:rsidRDefault="00307E27" w:rsidP="00307E27">
      <w:pPr>
        <w:spacing w:line="360" w:lineRule="auto"/>
        <w:jc w:val="both"/>
        <w:rPr>
          <w:sz w:val="28"/>
          <w:szCs w:val="28"/>
          <w:lang w:val="en-US"/>
        </w:rPr>
      </w:pPr>
      <w:r w:rsidRPr="00CD35B8">
        <w:rPr>
          <w:sz w:val="28"/>
          <w:szCs w:val="28"/>
          <w:lang w:val="en-US"/>
        </w:rPr>
        <w:lastRenderedPageBreak/>
        <w:t>2</w:t>
      </w:r>
      <w:r w:rsidRPr="004E4BC0">
        <w:rPr>
          <w:sz w:val="28"/>
          <w:szCs w:val="28"/>
          <w:lang w:val="en-US"/>
        </w:rPr>
        <w:t xml:space="preserve">3. What do know about the purpose of business writing? </w:t>
      </w:r>
    </w:p>
    <w:p w14:paraId="582C9AF1"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4. Why is proper grammar so important for business writing? </w:t>
      </w:r>
    </w:p>
    <w:p w14:paraId="424107BC"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5. What is a standard layout of a business letter? </w:t>
      </w:r>
    </w:p>
    <w:p w14:paraId="53D29E9F"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6. How is the formality of communication expressed in the business letter? </w:t>
      </w:r>
    </w:p>
    <w:p w14:paraId="521C261B"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7. What is the difference between emails and business letters? </w:t>
      </w:r>
    </w:p>
    <w:p w14:paraId="1CEECCAD"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8. What traditional closing do you know? </w:t>
      </w:r>
    </w:p>
    <w:p w14:paraId="102ECDC9" w14:textId="77777777" w:rsidR="00307E27" w:rsidRPr="004E4BC0" w:rsidRDefault="00307E27" w:rsidP="00307E27">
      <w:pPr>
        <w:spacing w:line="360" w:lineRule="auto"/>
        <w:jc w:val="both"/>
        <w:rPr>
          <w:sz w:val="28"/>
          <w:szCs w:val="28"/>
          <w:lang w:val="en-US"/>
        </w:rPr>
      </w:pPr>
      <w:r w:rsidRPr="00CD35B8">
        <w:rPr>
          <w:sz w:val="28"/>
          <w:szCs w:val="28"/>
          <w:lang w:val="en-US"/>
        </w:rPr>
        <w:t>2</w:t>
      </w:r>
      <w:r w:rsidRPr="004E4BC0">
        <w:rPr>
          <w:sz w:val="28"/>
          <w:szCs w:val="28"/>
          <w:lang w:val="en-US"/>
        </w:rPr>
        <w:t xml:space="preserve">9. What does their usage depend on? </w:t>
      </w:r>
    </w:p>
    <w:p w14:paraId="6E994FB0" w14:textId="77777777" w:rsidR="00307E27" w:rsidRDefault="00307E27" w:rsidP="00307E27">
      <w:pPr>
        <w:spacing w:line="360" w:lineRule="auto"/>
        <w:jc w:val="both"/>
        <w:rPr>
          <w:sz w:val="28"/>
          <w:szCs w:val="28"/>
          <w:lang w:val="en-US"/>
        </w:rPr>
      </w:pPr>
      <w:r w:rsidRPr="00541F74">
        <w:rPr>
          <w:sz w:val="28"/>
          <w:szCs w:val="28"/>
          <w:lang w:val="en-US"/>
        </w:rPr>
        <w:t>3</w:t>
      </w:r>
      <w:r w:rsidRPr="004E4BC0">
        <w:rPr>
          <w:sz w:val="28"/>
          <w:szCs w:val="28"/>
          <w:lang w:val="en-US"/>
        </w:rPr>
        <w:t>0. What are the purpose and layout of internal memoranda?</w:t>
      </w:r>
    </w:p>
    <w:p w14:paraId="094F73D4" w14:textId="77777777" w:rsidR="00307E27" w:rsidRDefault="00307E27" w:rsidP="00922384">
      <w:pPr>
        <w:pStyle w:val="a9"/>
        <w:shd w:val="clear" w:color="auto" w:fill="FFFFFF"/>
        <w:tabs>
          <w:tab w:val="left" w:pos="4358"/>
        </w:tabs>
        <w:spacing w:before="0" w:beforeAutospacing="0" w:after="0" w:afterAutospacing="0"/>
        <w:jc w:val="center"/>
        <w:rPr>
          <w:b/>
          <w:color w:val="000000"/>
          <w:sz w:val="28"/>
          <w:szCs w:val="28"/>
          <w:lang w:val="en-US"/>
        </w:rPr>
      </w:pPr>
    </w:p>
    <w:p w14:paraId="7DA44715" w14:textId="1DEBEC67" w:rsidR="00922384" w:rsidRPr="00FC4AD1" w:rsidRDefault="00922384" w:rsidP="00922384">
      <w:pPr>
        <w:pStyle w:val="a9"/>
        <w:shd w:val="clear" w:color="auto" w:fill="FFFFFF"/>
        <w:tabs>
          <w:tab w:val="left" w:pos="4358"/>
        </w:tabs>
        <w:spacing w:before="0" w:beforeAutospacing="0" w:after="0" w:afterAutospacing="0"/>
        <w:jc w:val="center"/>
        <w:rPr>
          <w:b/>
          <w:color w:val="000000"/>
          <w:sz w:val="28"/>
          <w:szCs w:val="28"/>
        </w:rPr>
      </w:pPr>
      <w:r w:rsidRPr="00FC4AD1">
        <w:rPr>
          <w:b/>
          <w:color w:val="000000"/>
          <w:sz w:val="28"/>
          <w:szCs w:val="28"/>
        </w:rPr>
        <w:t xml:space="preserve">Примерная </w:t>
      </w:r>
      <w:r w:rsidR="00307E27">
        <w:rPr>
          <w:b/>
          <w:color w:val="000000"/>
          <w:sz w:val="28"/>
          <w:szCs w:val="28"/>
        </w:rPr>
        <w:t xml:space="preserve">контрольная работа </w:t>
      </w:r>
      <w:r w:rsidRPr="00FC4AD1">
        <w:rPr>
          <w:b/>
          <w:color w:val="000000"/>
          <w:sz w:val="28"/>
          <w:szCs w:val="28"/>
        </w:rPr>
        <w:t>текущего контроля</w:t>
      </w:r>
    </w:p>
    <w:p w14:paraId="6C165949" w14:textId="07C16416" w:rsidR="00A1446B" w:rsidRPr="00FC4AD1" w:rsidRDefault="00A1446B" w:rsidP="00BC0CB0">
      <w:pPr>
        <w:pStyle w:val="a3"/>
        <w:rPr>
          <w:rFonts w:ascii="Times New Roman" w:hAnsi="Times New Roman" w:cs="Times New Roman"/>
          <w:b/>
          <w:sz w:val="28"/>
          <w:szCs w:val="28"/>
        </w:rPr>
      </w:pPr>
    </w:p>
    <w:p w14:paraId="62984D95" w14:textId="77777777" w:rsidR="00FC4AD1" w:rsidRPr="00FC4AD1" w:rsidRDefault="00FC4AD1" w:rsidP="00FC4AD1">
      <w:pPr>
        <w:spacing w:line="360" w:lineRule="auto"/>
        <w:jc w:val="both"/>
        <w:rPr>
          <w:b/>
          <w:lang w:val="en-US"/>
        </w:rPr>
      </w:pPr>
      <w:r w:rsidRPr="00FC4AD1">
        <w:rPr>
          <w:b/>
          <w:lang w:val="en-US"/>
        </w:rPr>
        <w:t>Task</w:t>
      </w:r>
      <w:r w:rsidRPr="003B6CBA">
        <w:rPr>
          <w:b/>
          <w:lang w:val="en-US"/>
        </w:rPr>
        <w:t xml:space="preserve"> 1. </w:t>
      </w:r>
      <w:r w:rsidRPr="00FC4AD1">
        <w:rPr>
          <w:b/>
          <w:lang w:val="en-US"/>
        </w:rPr>
        <w:t xml:space="preserve">Choose the most appropriate heading from the list A-H for each part of the article (1-7). There is one extra </w:t>
      </w:r>
      <w:proofErr w:type="gramStart"/>
      <w:r w:rsidRPr="00FC4AD1">
        <w:rPr>
          <w:b/>
          <w:lang w:val="en-US"/>
        </w:rPr>
        <w:t>heading which</w:t>
      </w:r>
      <w:proofErr w:type="gramEnd"/>
      <w:r w:rsidRPr="00FC4AD1">
        <w:rPr>
          <w:b/>
          <w:lang w:val="en-US"/>
        </w:rPr>
        <w:t xml:space="preserve"> you do not need to use.</w:t>
      </w:r>
    </w:p>
    <w:p w14:paraId="07E5404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Decide on a dream</w:t>
      </w:r>
    </w:p>
    <w:p w14:paraId="00E05E0F"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ambitious</w:t>
      </w:r>
    </w:p>
    <w:p w14:paraId="3A850CA3"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informed</w:t>
      </w:r>
    </w:p>
    <w:p w14:paraId="1D42A2FC"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Sell yourself</w:t>
      </w:r>
    </w:p>
    <w:p w14:paraId="20734D5A"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Get experience</w:t>
      </w:r>
    </w:p>
    <w:p w14:paraId="026B4B3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realistic</w:t>
      </w:r>
    </w:p>
    <w:p w14:paraId="693053F1"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Use your contacts</w:t>
      </w:r>
    </w:p>
    <w:p w14:paraId="7E1126C8" w14:textId="77777777" w:rsidR="00FC4AD1" w:rsidRPr="001615BD" w:rsidRDefault="00FC4AD1" w:rsidP="00FC4AD1">
      <w:pPr>
        <w:numPr>
          <w:ilvl w:val="0"/>
          <w:numId w:val="16"/>
        </w:numPr>
        <w:spacing w:after="200" w:line="360" w:lineRule="auto"/>
        <w:contextualSpacing/>
        <w:jc w:val="both"/>
        <w:rPr>
          <w:lang w:val="en-US"/>
        </w:rPr>
      </w:pPr>
      <w:r w:rsidRPr="001615BD">
        <w:rPr>
          <w:lang w:val="en-US"/>
        </w:rPr>
        <w:t xml:space="preserve">  Be positive</w:t>
      </w:r>
    </w:p>
    <w:p w14:paraId="7309BC84" w14:textId="77777777" w:rsidR="00FC4AD1" w:rsidRPr="00FC4AD1" w:rsidRDefault="00FC4AD1" w:rsidP="00FC4AD1">
      <w:pPr>
        <w:spacing w:line="360" w:lineRule="auto"/>
        <w:jc w:val="center"/>
        <w:rPr>
          <w:b/>
          <w:lang w:val="en-US"/>
        </w:rPr>
      </w:pPr>
      <w:r w:rsidRPr="00FC4AD1">
        <w:rPr>
          <w:b/>
          <w:lang w:val="en-US"/>
        </w:rPr>
        <w:t>HOW TO GET THE JOB OF YOUR DREAMS</w:t>
      </w:r>
    </w:p>
    <w:p w14:paraId="57920984" w14:textId="77777777" w:rsidR="00FC4AD1" w:rsidRPr="00FC4AD1" w:rsidRDefault="00FC4AD1" w:rsidP="00FC4AD1">
      <w:pPr>
        <w:numPr>
          <w:ilvl w:val="0"/>
          <w:numId w:val="17"/>
        </w:numPr>
        <w:spacing w:after="200" w:line="360" w:lineRule="auto"/>
        <w:contextualSpacing/>
        <w:rPr>
          <w:b/>
          <w:lang w:val="en-US"/>
        </w:rPr>
      </w:pPr>
      <w:r w:rsidRPr="00FC4AD1">
        <w:rPr>
          <w:b/>
        </w:rPr>
        <w:t>____</w:t>
      </w:r>
    </w:p>
    <w:p w14:paraId="1883E6A5" w14:textId="77777777" w:rsidR="00FC4AD1" w:rsidRPr="00FC4AD1" w:rsidRDefault="00FC4AD1" w:rsidP="00FC4AD1">
      <w:pPr>
        <w:spacing w:line="360" w:lineRule="auto"/>
        <w:jc w:val="both"/>
        <w:rPr>
          <w:lang w:val="en-US"/>
        </w:rPr>
      </w:pPr>
      <w:r w:rsidRPr="00FC4AD1">
        <w:rPr>
          <w:lang w:val="en-US"/>
        </w:rPr>
        <w:t>The main complaint from young people these days seems to be ‘I don’t know what I want to do’ followed closely by ‘</w:t>
      </w:r>
      <w:proofErr w:type="gramStart"/>
      <w:r w:rsidRPr="00FC4AD1">
        <w:rPr>
          <w:lang w:val="en-US"/>
        </w:rPr>
        <w:t>it’s</w:t>
      </w:r>
      <w:proofErr w:type="gramEnd"/>
      <w:r w:rsidRPr="00FC4AD1">
        <w:rPr>
          <w:lang w:val="en-US"/>
        </w:rPr>
        <w:t xml:space="preserve"> pointless trying anyway.’ Times have changed and the job market is not what it was with even graduates living </w:t>
      </w:r>
      <w:proofErr w:type="gramStart"/>
      <w:r w:rsidRPr="00FC4AD1">
        <w:rPr>
          <w:lang w:val="en-US"/>
        </w:rPr>
        <w:t>off  state</w:t>
      </w:r>
      <w:proofErr w:type="gramEnd"/>
      <w:r w:rsidRPr="00FC4AD1">
        <w:rPr>
          <w:lang w:val="en-US"/>
        </w:rPr>
        <w:t xml:space="preserve"> unemployment benefits. </w:t>
      </w:r>
      <w:proofErr w:type="gramStart"/>
      <w:r w:rsidRPr="00FC4AD1">
        <w:rPr>
          <w:lang w:val="en-US"/>
        </w:rPr>
        <w:t>But</w:t>
      </w:r>
      <w:proofErr w:type="gramEnd"/>
      <w:r w:rsidRPr="00FC4AD1">
        <w:rPr>
          <w:lang w:val="en-US"/>
        </w:rPr>
        <w:t xml:space="preserve"> there is work if you want it, and if you are prepared to try hard and follow our handy and helpful plan, you can still find your first foothold on the career ladder.</w:t>
      </w:r>
    </w:p>
    <w:p w14:paraId="17340BAE"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2B0CD7B" w14:textId="77777777" w:rsidR="00FC4AD1" w:rsidRPr="00FC4AD1" w:rsidRDefault="00FC4AD1" w:rsidP="00FC4AD1">
      <w:pPr>
        <w:spacing w:line="360" w:lineRule="auto"/>
        <w:jc w:val="both"/>
        <w:rPr>
          <w:lang w:val="en-US"/>
        </w:rPr>
      </w:pPr>
      <w:r w:rsidRPr="00FC4AD1">
        <w:rPr>
          <w:lang w:val="en-US"/>
        </w:rPr>
        <w:t xml:space="preserve">Compromise, improvise and give up your ideas of walking straight into a company director’s job and you may well find that later rather than sooner you are engaged in doing a useful and rewarding job. </w:t>
      </w:r>
    </w:p>
    <w:p w14:paraId="13C7B52A"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6F7DB8B0" w14:textId="77777777" w:rsidR="00FC4AD1" w:rsidRPr="00FC4AD1" w:rsidRDefault="00FC4AD1" w:rsidP="00FC4AD1">
      <w:pPr>
        <w:spacing w:line="360" w:lineRule="auto"/>
        <w:jc w:val="both"/>
        <w:rPr>
          <w:lang w:val="en-US"/>
        </w:rPr>
      </w:pPr>
      <w:r w:rsidRPr="00FC4AD1">
        <w:rPr>
          <w:lang w:val="en-US"/>
        </w:rPr>
        <w:t xml:space="preserve">Think about what you would like to do. If you hate children, forget about primary school teaching. If you </w:t>
      </w:r>
      <w:proofErr w:type="gramStart"/>
      <w:r w:rsidRPr="00FC4AD1">
        <w:rPr>
          <w:lang w:val="en-US"/>
        </w:rPr>
        <w:t>can’t</w:t>
      </w:r>
      <w:proofErr w:type="gramEnd"/>
      <w:r w:rsidRPr="00FC4AD1">
        <w:rPr>
          <w:lang w:val="en-US"/>
        </w:rPr>
        <w:t xml:space="preserve"> stand writing, forget about journalism. Do you want to work abroad? Do you want to work </w:t>
      </w:r>
      <w:r w:rsidRPr="00FC4AD1">
        <w:rPr>
          <w:lang w:val="en-US"/>
        </w:rPr>
        <w:lastRenderedPageBreak/>
        <w:t xml:space="preserve">in an office? Be imaginative! </w:t>
      </w:r>
      <w:proofErr w:type="gramStart"/>
      <w:r w:rsidRPr="00FC4AD1">
        <w:rPr>
          <w:lang w:val="en-US"/>
        </w:rPr>
        <w:t>Don’t</w:t>
      </w:r>
      <w:proofErr w:type="gramEnd"/>
      <w:r w:rsidRPr="00FC4AD1">
        <w:rPr>
          <w:lang w:val="en-US"/>
        </w:rPr>
        <w:t xml:space="preserve"> limit yourself to what you want to e, but to what you like to do. </w:t>
      </w:r>
      <w:proofErr w:type="gramStart"/>
      <w:r w:rsidRPr="00FC4AD1">
        <w:rPr>
          <w:lang w:val="en-US"/>
        </w:rPr>
        <w:t>And</w:t>
      </w:r>
      <w:proofErr w:type="gramEnd"/>
      <w:r w:rsidRPr="00FC4AD1">
        <w:rPr>
          <w:lang w:val="en-US"/>
        </w:rPr>
        <w:t xml:space="preserve"> watching </w:t>
      </w:r>
      <w:proofErr w:type="spellStart"/>
      <w:r w:rsidRPr="00FC4AD1">
        <w:rPr>
          <w:lang w:val="en-US"/>
        </w:rPr>
        <w:t>telly</w:t>
      </w:r>
      <w:proofErr w:type="spellEnd"/>
      <w:r w:rsidRPr="00FC4AD1">
        <w:rPr>
          <w:lang w:val="en-US"/>
        </w:rPr>
        <w:t xml:space="preserve"> does not count!</w:t>
      </w:r>
    </w:p>
    <w:p w14:paraId="45232D20"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718701C2" w14:textId="77777777" w:rsidR="00FC4AD1" w:rsidRPr="00FC4AD1" w:rsidRDefault="00FC4AD1" w:rsidP="00FC4AD1">
      <w:pPr>
        <w:spacing w:line="360" w:lineRule="auto"/>
        <w:jc w:val="both"/>
        <w:rPr>
          <w:lang w:val="en-US"/>
        </w:rPr>
      </w:pPr>
      <w:r w:rsidRPr="00FC4AD1">
        <w:rPr>
          <w:lang w:val="en-US"/>
        </w:rPr>
        <w:t xml:space="preserve">If you like listening to people’s problems and helping your friends out when they are in tricky situations, you should find out about the kind of </w:t>
      </w:r>
      <w:proofErr w:type="gramStart"/>
      <w:r w:rsidRPr="00FC4AD1">
        <w:rPr>
          <w:lang w:val="en-US"/>
        </w:rPr>
        <w:t>jobs which</w:t>
      </w:r>
      <w:proofErr w:type="gramEnd"/>
      <w:r w:rsidRPr="00FC4AD1">
        <w:rPr>
          <w:lang w:val="en-US"/>
        </w:rPr>
        <w:t xml:space="preserve"> involve this sort of work. Psychotherapy, social work, teaching, and personnel management are some of the jobs you could do. Find out what you would have to do in the job, and how you could get qualified. </w:t>
      </w:r>
    </w:p>
    <w:p w14:paraId="635B673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49366A6" w14:textId="77777777" w:rsidR="00FC4AD1" w:rsidRPr="00FC4AD1" w:rsidRDefault="00FC4AD1" w:rsidP="00FC4AD1">
      <w:pPr>
        <w:spacing w:line="360" w:lineRule="auto"/>
        <w:jc w:val="both"/>
        <w:rPr>
          <w:lang w:val="en-US"/>
        </w:rPr>
      </w:pPr>
      <w:r w:rsidRPr="00FC4AD1">
        <w:rPr>
          <w:lang w:val="en-US"/>
        </w:rPr>
        <w:t xml:space="preserve">Get in touch with people you know who already have your dream job. Ask to spend a day ‘shadowing’ them. They can explain how they got </w:t>
      </w:r>
      <w:proofErr w:type="gramStart"/>
      <w:r w:rsidRPr="00FC4AD1">
        <w:rPr>
          <w:lang w:val="en-US"/>
        </w:rPr>
        <w:t>where they are today, the pros and cons, the salary and other details</w:t>
      </w:r>
      <w:proofErr w:type="gramEnd"/>
      <w:r w:rsidRPr="00FC4AD1">
        <w:rPr>
          <w:lang w:val="en-US"/>
        </w:rPr>
        <w:t xml:space="preserve"> and you can get first-hand experience of what the job involves.</w:t>
      </w:r>
    </w:p>
    <w:p w14:paraId="65D5B49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527DC6DE" w14:textId="77777777" w:rsidR="00FC4AD1" w:rsidRPr="00FC4AD1" w:rsidRDefault="00FC4AD1" w:rsidP="00FC4AD1">
      <w:pPr>
        <w:spacing w:line="360" w:lineRule="auto"/>
        <w:jc w:val="both"/>
        <w:rPr>
          <w:lang w:val="en-US"/>
        </w:rPr>
      </w:pPr>
      <w:r w:rsidRPr="00FC4AD1">
        <w:rPr>
          <w:lang w:val="en-US"/>
        </w:rPr>
        <w:t xml:space="preserve">It is not too late to volunteer your free time for the sake of your CV. Write off and offer your services free. Then impress your colleagues by learning fast and being nice to everyone. Who knows, they may even offer you a job. </w:t>
      </w:r>
      <w:proofErr w:type="gramStart"/>
      <w:r w:rsidRPr="00FC4AD1">
        <w:rPr>
          <w:lang w:val="en-US"/>
        </w:rPr>
        <w:t>And</w:t>
      </w:r>
      <w:proofErr w:type="gramEnd"/>
      <w:r w:rsidRPr="00FC4AD1">
        <w:rPr>
          <w:lang w:val="en-US"/>
        </w:rPr>
        <w:t xml:space="preserve"> you can still claim unemployment benefit while you’re volunteering, so long as you make an effort to find paid employment.</w:t>
      </w:r>
    </w:p>
    <w:p w14:paraId="3E430D76"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2D684767" w14:textId="77777777" w:rsidR="00FC4AD1" w:rsidRPr="00FC4AD1" w:rsidRDefault="00FC4AD1" w:rsidP="00FC4AD1">
      <w:pPr>
        <w:spacing w:line="360" w:lineRule="auto"/>
        <w:jc w:val="both"/>
        <w:rPr>
          <w:lang w:val="en-US"/>
        </w:rPr>
      </w:pPr>
      <w:r w:rsidRPr="00FC4AD1">
        <w:rPr>
          <w:lang w:val="en-US"/>
        </w:rPr>
        <w:t xml:space="preserve">It will take more than an impressive CV and a smart suit to get you a job but you </w:t>
      </w:r>
      <w:proofErr w:type="gramStart"/>
      <w:r w:rsidRPr="00FC4AD1">
        <w:rPr>
          <w:lang w:val="en-US"/>
        </w:rPr>
        <w:t>can’t</w:t>
      </w:r>
      <w:proofErr w:type="gramEnd"/>
      <w:r w:rsidRPr="00FC4AD1">
        <w:rPr>
          <w:lang w:val="en-US"/>
        </w:rPr>
        <w:t xml:space="preserve"> go wrong with a carefully worded ‘Hire me’ letter mailed to prospective employers. Who knows, your letter could end up on the desk of a compassionate employer. What </w:t>
      </w:r>
      <w:proofErr w:type="gramStart"/>
      <w:r w:rsidRPr="00FC4AD1">
        <w:rPr>
          <w:lang w:val="en-US"/>
        </w:rPr>
        <w:t>have you got</w:t>
      </w:r>
      <w:proofErr w:type="gramEnd"/>
      <w:r w:rsidRPr="00FC4AD1">
        <w:rPr>
          <w:lang w:val="en-US"/>
        </w:rPr>
        <w:t xml:space="preserve"> to lose?   </w:t>
      </w:r>
    </w:p>
    <w:p w14:paraId="7E4D157D" w14:textId="77777777" w:rsidR="00FC4AD1" w:rsidRPr="00FC4AD1" w:rsidRDefault="00FC4AD1" w:rsidP="00FC4AD1">
      <w:pPr>
        <w:spacing w:line="360" w:lineRule="auto"/>
        <w:jc w:val="both"/>
        <w:rPr>
          <w:b/>
          <w:lang w:val="en-US"/>
        </w:rPr>
      </w:pPr>
    </w:p>
    <w:p w14:paraId="1488049A" w14:textId="2617E8DC" w:rsidR="00FC4AD1" w:rsidRPr="00FC4AD1" w:rsidRDefault="00FC4AD1" w:rsidP="00FC4AD1">
      <w:pPr>
        <w:spacing w:line="360" w:lineRule="auto"/>
        <w:jc w:val="both"/>
        <w:rPr>
          <w:b/>
          <w:lang w:val="en-US"/>
        </w:rPr>
      </w:pPr>
      <w:r w:rsidRPr="00FC4AD1">
        <w:rPr>
          <w:b/>
          <w:lang w:val="en-US"/>
        </w:rPr>
        <w:t>Task 2. A) Complete the paragraph with the prepositions: from, before, in, of, to, until, by:</w:t>
      </w:r>
    </w:p>
    <w:p w14:paraId="412534AE" w14:textId="77777777" w:rsidR="00FC4AD1" w:rsidRPr="00FC4AD1" w:rsidRDefault="00FC4AD1" w:rsidP="00FC4AD1">
      <w:pPr>
        <w:spacing w:line="360" w:lineRule="auto"/>
        <w:jc w:val="both"/>
        <w:rPr>
          <w:lang w:val="en-US"/>
        </w:rPr>
      </w:pPr>
      <w:r w:rsidRPr="00FC4AD1">
        <w:rPr>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66322A49" w14:textId="77777777" w:rsidR="00FC4AD1" w:rsidRPr="00FC4AD1" w:rsidRDefault="00FC4AD1" w:rsidP="00FC4AD1">
      <w:pPr>
        <w:spacing w:line="360" w:lineRule="auto"/>
        <w:jc w:val="both"/>
        <w:rPr>
          <w:lang w:val="en-US"/>
        </w:rPr>
      </w:pPr>
    </w:p>
    <w:p w14:paraId="4B62BB8C" w14:textId="6E3E46E1" w:rsidR="00FC4AD1" w:rsidRPr="00FC4AD1" w:rsidRDefault="00FC4AD1" w:rsidP="00FC4AD1">
      <w:pPr>
        <w:spacing w:line="360" w:lineRule="auto"/>
        <w:jc w:val="both"/>
        <w:rPr>
          <w:b/>
          <w:lang w:val="en-US"/>
        </w:rPr>
      </w:pPr>
      <w:r w:rsidRPr="00FC4AD1">
        <w:rPr>
          <w:b/>
          <w:bCs/>
          <w:lang w:val="en-US"/>
        </w:rPr>
        <w:t>B)</w:t>
      </w:r>
      <w:r w:rsidRPr="00FC4AD1">
        <w:rPr>
          <w:lang w:val="en-US"/>
        </w:rPr>
        <w:t xml:space="preserve"> </w:t>
      </w:r>
      <w:r w:rsidRPr="00FC4AD1">
        <w:rPr>
          <w:b/>
          <w:lang w:val="en-US"/>
        </w:rPr>
        <w:t xml:space="preserve">Complete the paragraph with the words: recovered, grew, declined, picked up, plummeted, slumped, rose, dipped. </w:t>
      </w:r>
    </w:p>
    <w:p w14:paraId="25C1B683" w14:textId="77777777" w:rsidR="00FC4AD1" w:rsidRPr="00FC4AD1" w:rsidRDefault="00FC4AD1" w:rsidP="00FC4AD1">
      <w:pPr>
        <w:spacing w:line="360" w:lineRule="auto"/>
        <w:jc w:val="both"/>
        <w:rPr>
          <w:lang w:val="en-US"/>
        </w:rPr>
      </w:pPr>
      <w:r w:rsidRPr="00FC4AD1">
        <w:rPr>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33A6EB51" w14:textId="77777777" w:rsidR="00FC4AD1" w:rsidRDefault="00FC4AD1" w:rsidP="00FC4AD1">
      <w:pPr>
        <w:spacing w:line="360" w:lineRule="auto"/>
        <w:jc w:val="both"/>
        <w:rPr>
          <w:b/>
          <w:lang w:val="en-US"/>
        </w:rPr>
      </w:pPr>
    </w:p>
    <w:p w14:paraId="13839277" w14:textId="74246796" w:rsidR="00FC4AD1" w:rsidRPr="00FC4AD1" w:rsidRDefault="00FC4AD1" w:rsidP="00FC4AD1">
      <w:pPr>
        <w:spacing w:line="360" w:lineRule="auto"/>
        <w:jc w:val="both"/>
        <w:rPr>
          <w:b/>
          <w:lang w:val="en-US"/>
        </w:rPr>
      </w:pPr>
      <w:r w:rsidRPr="00FC4AD1">
        <w:rPr>
          <w:b/>
          <w:lang w:val="en-US"/>
        </w:rPr>
        <w:lastRenderedPageBreak/>
        <w:t>Task 3. A) Rewrite each sentence in a more formal style so that it contains a passive form of the word given in capitals.</w:t>
      </w:r>
    </w:p>
    <w:p w14:paraId="39968EA9"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Sorry, but </w:t>
      </w:r>
      <w:proofErr w:type="gramStart"/>
      <w:r w:rsidRPr="00FC4AD1">
        <w:rPr>
          <w:lang w:val="en-US"/>
        </w:rPr>
        <w:t>we’ve</w:t>
      </w:r>
      <w:proofErr w:type="gramEnd"/>
      <w:r w:rsidRPr="00FC4AD1">
        <w:rPr>
          <w:lang w:val="en-US"/>
        </w:rPr>
        <w:t xml:space="preserve"> lost your letter. MISLAY.</w:t>
      </w:r>
    </w:p>
    <w:p w14:paraId="5FEBC268" w14:textId="77777777" w:rsidR="00FC4AD1" w:rsidRPr="00FC4AD1" w:rsidRDefault="00FC4AD1" w:rsidP="00FC4AD1">
      <w:pPr>
        <w:numPr>
          <w:ilvl w:val="0"/>
          <w:numId w:val="18"/>
        </w:numPr>
        <w:spacing w:after="200" w:line="360" w:lineRule="auto"/>
        <w:contextualSpacing/>
        <w:jc w:val="both"/>
        <w:rPr>
          <w:lang w:val="en-US"/>
        </w:rPr>
      </w:pPr>
      <w:proofErr w:type="gramStart"/>
      <w:r w:rsidRPr="00FC4AD1">
        <w:rPr>
          <w:lang w:val="en-US"/>
        </w:rPr>
        <w:t>You’ll</w:t>
      </w:r>
      <w:proofErr w:type="gramEnd"/>
      <w:r w:rsidRPr="00FC4AD1">
        <w:rPr>
          <w:lang w:val="en-US"/>
        </w:rPr>
        <w:t xml:space="preserve"> get a rise in salary after six months. RAISE</w:t>
      </w:r>
    </w:p>
    <w:p w14:paraId="728E07E3"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 xml:space="preserve">I </w:t>
      </w:r>
      <w:proofErr w:type="gramStart"/>
      <w:r w:rsidRPr="00FC4AD1">
        <w:rPr>
          <w:lang w:val="en-US"/>
        </w:rPr>
        <w:t>don’t</w:t>
      </w:r>
      <w:proofErr w:type="gramEnd"/>
      <w:r w:rsidRPr="00FC4AD1">
        <w:rPr>
          <w:lang w:val="en-US"/>
        </w:rPr>
        <w:t xml:space="preserve"> know your name.  INTRODUCE.</w:t>
      </w:r>
    </w:p>
    <w:p w14:paraId="4DD1962F"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The police are grilling Harry down at the station. QUESTION.</w:t>
      </w:r>
    </w:p>
    <w:p w14:paraId="7C7B79B0"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 usually eat this kind of fish with a white sauce. SERVE.</w:t>
      </w:r>
    </w:p>
    <w:p w14:paraId="27F8555E" w14:textId="77777777" w:rsidR="00FC4AD1" w:rsidRPr="00FC4AD1" w:rsidRDefault="00FC4AD1" w:rsidP="00FC4AD1">
      <w:pPr>
        <w:spacing w:line="360" w:lineRule="auto"/>
        <w:jc w:val="both"/>
        <w:rPr>
          <w:b/>
          <w:lang w:val="en-US"/>
        </w:rPr>
      </w:pPr>
      <w:r w:rsidRPr="00FC4AD1">
        <w:rPr>
          <w:b/>
          <w:lang w:val="en-US"/>
        </w:rPr>
        <w:t>B) Complete this passage using either active or passive forms of the verb in the brackets.</w:t>
      </w:r>
    </w:p>
    <w:p w14:paraId="7CEFB782" w14:textId="77777777" w:rsidR="00FC4AD1" w:rsidRPr="00FC4AD1" w:rsidRDefault="00FC4AD1" w:rsidP="00FC4AD1">
      <w:pPr>
        <w:spacing w:line="360" w:lineRule="auto"/>
        <w:jc w:val="both"/>
        <w:rPr>
          <w:lang w:val="en-US"/>
        </w:rPr>
      </w:pPr>
      <w:r w:rsidRPr="00FC4AD1">
        <w:rPr>
          <w:lang w:val="en-US"/>
        </w:rPr>
        <w:t xml:space="preserve">Manufacturing resource planning – MRP – is a </w:t>
      </w:r>
      <w:proofErr w:type="gramStart"/>
      <w:r w:rsidRPr="00FC4AD1">
        <w:rPr>
          <w:lang w:val="en-US"/>
        </w:rPr>
        <w:t>process</w:t>
      </w:r>
      <w:proofErr w:type="gramEnd"/>
      <w:r w:rsidRPr="00FC4AD1">
        <w:rPr>
          <w:lang w:val="en-US"/>
        </w:rPr>
        <w:t xml:space="preserve"> which (</w:t>
      </w:r>
      <w:r w:rsidRPr="00FC4AD1">
        <w:rPr>
          <w:b/>
          <w:lang w:val="en-US"/>
        </w:rPr>
        <w:t>integrate)</w:t>
      </w:r>
      <w:r w:rsidRPr="00FC4AD1">
        <w:rPr>
          <w:lang w:val="en-US"/>
        </w:rPr>
        <w:t xml:space="preserve"> marketing, production and sales. MRP (</w:t>
      </w:r>
      <w:r w:rsidRPr="00FC4AD1">
        <w:rPr>
          <w:b/>
          <w:lang w:val="en-US"/>
        </w:rPr>
        <w:t>rely)</w:t>
      </w:r>
      <w:r w:rsidRPr="00FC4AD1">
        <w:rPr>
          <w:lang w:val="en-US"/>
        </w:rPr>
        <w:t xml:space="preserve"> upon a fully integrated process </w:t>
      </w:r>
      <w:proofErr w:type="gramStart"/>
      <w:r w:rsidRPr="00FC4AD1">
        <w:rPr>
          <w:lang w:val="en-US"/>
        </w:rPr>
        <w:t>and  (</w:t>
      </w:r>
      <w:proofErr w:type="gramEnd"/>
      <w:r w:rsidRPr="00FC4AD1">
        <w:rPr>
          <w:b/>
          <w:lang w:val="en-US"/>
        </w:rPr>
        <w:t>coordinate)</w:t>
      </w:r>
      <w:r w:rsidRPr="00FC4AD1">
        <w:rPr>
          <w:lang w:val="en-US"/>
        </w:rPr>
        <w:t xml:space="preserve"> by a master scheduler, who (</w:t>
      </w:r>
      <w:r w:rsidRPr="00FC4AD1">
        <w:rPr>
          <w:b/>
          <w:lang w:val="en-US"/>
        </w:rPr>
        <w:t>ensure)</w:t>
      </w:r>
      <w:r w:rsidRPr="00FC4AD1">
        <w:rPr>
          <w:lang w:val="en-US"/>
        </w:rPr>
        <w:t xml:space="preserve"> that each of the three phases (</w:t>
      </w:r>
      <w:r w:rsidRPr="00FC4AD1">
        <w:rPr>
          <w:b/>
          <w:lang w:val="en-US"/>
        </w:rPr>
        <w:t>manage)</w:t>
      </w:r>
      <w:r w:rsidRPr="00FC4AD1">
        <w:rPr>
          <w:lang w:val="en-US"/>
        </w:rPr>
        <w:t xml:space="preserve"> cost-effectively and efficiently. </w:t>
      </w:r>
    </w:p>
    <w:p w14:paraId="43E8152C" w14:textId="5F1E34E8" w:rsidR="00FC4AD1" w:rsidRDefault="00FC4AD1" w:rsidP="00FC4AD1">
      <w:pPr>
        <w:spacing w:line="360" w:lineRule="auto"/>
        <w:jc w:val="both"/>
        <w:rPr>
          <w:lang w:val="en-US"/>
        </w:rPr>
      </w:pPr>
      <w:r w:rsidRPr="00FC4AD1">
        <w:rPr>
          <w:lang w:val="en-US"/>
        </w:rPr>
        <w:t>In MRP, all the projections, estimates and forecasts have to (</w:t>
      </w:r>
      <w:r w:rsidRPr="00FC4AD1">
        <w:rPr>
          <w:b/>
          <w:lang w:val="en-US"/>
        </w:rPr>
        <w:t>synthesize)</w:t>
      </w:r>
      <w:r w:rsidRPr="00FC4AD1">
        <w:rPr>
          <w:lang w:val="en-US"/>
        </w:rPr>
        <w:t xml:space="preserve"> in a production plan into concrete stages and mixes of products, whose manufacture has to (</w:t>
      </w:r>
      <w:r w:rsidRPr="00FC4AD1">
        <w:rPr>
          <w:b/>
          <w:lang w:val="en-US"/>
        </w:rPr>
        <w:t>schedule)</w:t>
      </w:r>
      <w:r w:rsidRPr="00FC4AD1">
        <w:rPr>
          <w:lang w:val="en-US"/>
        </w:rPr>
        <w:t xml:space="preserve"> as cost-effectively as possible, using </w:t>
      </w:r>
      <w:proofErr w:type="gramStart"/>
      <w:r w:rsidRPr="00FC4AD1">
        <w:rPr>
          <w:lang w:val="en-US"/>
        </w:rPr>
        <w:t>just-in-time</w:t>
      </w:r>
      <w:proofErr w:type="gramEnd"/>
      <w:r w:rsidRPr="00FC4AD1">
        <w:rPr>
          <w:lang w:val="en-US"/>
        </w:rPr>
        <w:t xml:space="preserve"> and electronic data interchange systems. Each stage in the production process (</w:t>
      </w:r>
      <w:r w:rsidRPr="00FC4AD1">
        <w:rPr>
          <w:b/>
          <w:lang w:val="en-US"/>
        </w:rPr>
        <w:t>give)</w:t>
      </w:r>
      <w:r w:rsidRPr="00FC4AD1">
        <w:rPr>
          <w:lang w:val="en-US"/>
        </w:rPr>
        <w:t xml:space="preserve"> a separate coding. Thus all arriving raw materials or bought-in parts (</w:t>
      </w:r>
      <w:r w:rsidRPr="00FC4AD1">
        <w:rPr>
          <w:b/>
          <w:lang w:val="en-US"/>
        </w:rPr>
        <w:t>check)</w:t>
      </w:r>
      <w:r w:rsidRPr="00FC4AD1">
        <w:rPr>
          <w:lang w:val="en-US"/>
        </w:rPr>
        <w:t xml:space="preserve"> for quality and will not (</w:t>
      </w:r>
      <w:r w:rsidRPr="00FC4AD1">
        <w:rPr>
          <w:b/>
          <w:lang w:val="en-US"/>
        </w:rPr>
        <w:t>use)</w:t>
      </w:r>
      <w:r w:rsidRPr="00FC4AD1">
        <w:rPr>
          <w:lang w:val="en-US"/>
        </w:rPr>
        <w:t xml:space="preserve"> until set standards (</w:t>
      </w:r>
      <w:r w:rsidRPr="00FC4AD1">
        <w:rPr>
          <w:b/>
          <w:lang w:val="en-US"/>
        </w:rPr>
        <w:t>meet)</w:t>
      </w:r>
      <w:r w:rsidRPr="00FC4AD1">
        <w:rPr>
          <w:lang w:val="en-US"/>
        </w:rPr>
        <w:t>. Similarly, finished goods may not (</w:t>
      </w:r>
      <w:r w:rsidRPr="00FC4AD1">
        <w:rPr>
          <w:b/>
          <w:lang w:val="en-US"/>
        </w:rPr>
        <w:t>warehouse)</w:t>
      </w:r>
      <w:r w:rsidRPr="00FC4AD1">
        <w:rPr>
          <w:lang w:val="en-US"/>
        </w:rPr>
        <w:t xml:space="preserve"> until quality checks (</w:t>
      </w:r>
      <w:r w:rsidRPr="00FC4AD1">
        <w:rPr>
          <w:b/>
          <w:lang w:val="en-US"/>
        </w:rPr>
        <w:t>fulfill)</w:t>
      </w:r>
      <w:r w:rsidRPr="00FC4AD1">
        <w:rPr>
          <w:lang w:val="en-US"/>
        </w:rPr>
        <w:t>. At each stage all materials and items (</w:t>
      </w:r>
      <w:r w:rsidRPr="00FC4AD1">
        <w:rPr>
          <w:b/>
          <w:lang w:val="en-US"/>
        </w:rPr>
        <w:t xml:space="preserve">give) </w:t>
      </w:r>
      <w:r w:rsidRPr="00FC4AD1">
        <w:rPr>
          <w:lang w:val="en-US"/>
        </w:rPr>
        <w:t xml:space="preserve">unique production batch </w:t>
      </w:r>
      <w:proofErr w:type="spellStart"/>
      <w:r w:rsidRPr="00FC4AD1">
        <w:rPr>
          <w:lang w:val="en-US"/>
        </w:rPr>
        <w:t>codings</w:t>
      </w:r>
      <w:proofErr w:type="spellEnd"/>
      <w:r w:rsidRPr="00FC4AD1">
        <w:rPr>
          <w:lang w:val="en-US"/>
        </w:rPr>
        <w:t xml:space="preserve"> for identification in case of a defect occurring.</w:t>
      </w:r>
    </w:p>
    <w:p w14:paraId="24E092FB" w14:textId="77777777" w:rsidR="00C01A01" w:rsidRPr="00C01A01" w:rsidRDefault="00C01A01" w:rsidP="00FC4AD1">
      <w:pPr>
        <w:spacing w:line="360" w:lineRule="auto"/>
        <w:jc w:val="both"/>
        <w:rPr>
          <w:lang w:val="en-US"/>
        </w:rPr>
      </w:pPr>
    </w:p>
    <w:p w14:paraId="63A8C9D7" w14:textId="259E45CA" w:rsidR="00FC4AD1" w:rsidRPr="00FC4AD1" w:rsidRDefault="00FC4AD1" w:rsidP="00FC4AD1">
      <w:pPr>
        <w:spacing w:line="360" w:lineRule="auto"/>
        <w:jc w:val="both"/>
        <w:rPr>
          <w:b/>
          <w:lang w:val="en-US"/>
        </w:rPr>
      </w:pPr>
      <w:r w:rsidRPr="00FC4AD1">
        <w:rPr>
          <w:b/>
          <w:lang w:val="en-US"/>
        </w:rPr>
        <w:t xml:space="preserve">Task 4. Choose an appropriate linking word to connect these sentences: However, </w:t>
      </w:r>
      <w:r w:rsidRPr="00FC4AD1">
        <w:rPr>
          <w:lang w:val="en-US"/>
        </w:rPr>
        <w:t xml:space="preserve">As a </w:t>
      </w:r>
      <w:r w:rsidRPr="00FC4AD1">
        <w:rPr>
          <w:b/>
          <w:lang w:val="en-US"/>
        </w:rPr>
        <w:t xml:space="preserve">result, </w:t>
      </w:r>
      <w:r w:rsidRPr="00FC4AD1">
        <w:rPr>
          <w:lang w:val="en-US"/>
        </w:rPr>
        <w:t xml:space="preserve">On the other </w:t>
      </w:r>
      <w:r w:rsidRPr="00FC4AD1">
        <w:rPr>
          <w:b/>
          <w:lang w:val="en-US"/>
        </w:rPr>
        <w:t>hand, Despite, Although, therefore</w:t>
      </w:r>
      <w:proofErr w:type="gramStart"/>
      <w:r w:rsidRPr="00FC4AD1">
        <w:rPr>
          <w:b/>
          <w:lang w:val="en-US"/>
        </w:rPr>
        <w:t>,  Whereas</w:t>
      </w:r>
      <w:proofErr w:type="gramEnd"/>
      <w:r w:rsidRPr="00FC4AD1">
        <w:rPr>
          <w:b/>
          <w:lang w:val="en-US"/>
        </w:rPr>
        <w:t xml:space="preserve">, </w:t>
      </w:r>
      <w:r w:rsidRPr="00FC4AD1">
        <w:rPr>
          <w:lang w:val="en-US"/>
        </w:rPr>
        <w:t xml:space="preserve">In </w:t>
      </w:r>
      <w:r w:rsidRPr="00FC4AD1">
        <w:rPr>
          <w:b/>
          <w:lang w:val="en-US"/>
        </w:rPr>
        <w:t>contrast,  Nevertheless</w:t>
      </w:r>
    </w:p>
    <w:p w14:paraId="5D543357" w14:textId="77777777" w:rsidR="00FC4AD1" w:rsidRPr="00FC4AD1" w:rsidRDefault="00FC4AD1" w:rsidP="00FC4AD1">
      <w:pPr>
        <w:numPr>
          <w:ilvl w:val="0"/>
          <w:numId w:val="19"/>
        </w:numPr>
        <w:spacing w:line="360" w:lineRule="auto"/>
        <w:jc w:val="both"/>
        <w:rPr>
          <w:lang w:val="en-US"/>
        </w:rPr>
      </w:pPr>
      <w:r w:rsidRPr="00FC4AD1">
        <w:rPr>
          <w:lang w:val="en-US"/>
        </w:rPr>
        <w:t xml:space="preserve">_____ the currency crisis has hit local </w:t>
      </w:r>
      <w:proofErr w:type="gramStart"/>
      <w:r w:rsidRPr="00FC4AD1">
        <w:rPr>
          <w:lang w:val="en-US"/>
        </w:rPr>
        <w:t>demand,</w:t>
      </w:r>
      <w:proofErr w:type="gramEnd"/>
      <w:r w:rsidRPr="00FC4AD1">
        <w:rPr>
          <w:lang w:val="en-US"/>
        </w:rPr>
        <w:t xml:space="preserve"> the lower value of the bath has increased the competitiveness of exports.</w:t>
      </w:r>
    </w:p>
    <w:p w14:paraId="02428293" w14:textId="77777777" w:rsidR="00FC4AD1" w:rsidRPr="00FC4AD1" w:rsidRDefault="00FC4AD1" w:rsidP="00FC4AD1">
      <w:pPr>
        <w:numPr>
          <w:ilvl w:val="0"/>
          <w:numId w:val="19"/>
        </w:numPr>
        <w:spacing w:line="360" w:lineRule="auto"/>
        <w:jc w:val="both"/>
        <w:rPr>
          <w:lang w:val="en-US"/>
        </w:rPr>
      </w:pPr>
      <w:r w:rsidRPr="00FC4AD1">
        <w:rPr>
          <w:lang w:val="en-US"/>
        </w:rPr>
        <w:t xml:space="preserve">_____ </w:t>
      </w:r>
      <w:proofErr w:type="gramStart"/>
      <w:r w:rsidRPr="00FC4AD1">
        <w:rPr>
          <w:lang w:val="en-US"/>
        </w:rPr>
        <w:t>advances</w:t>
      </w:r>
      <w:proofErr w:type="gramEnd"/>
      <w:r w:rsidRPr="00FC4AD1">
        <w:rPr>
          <w:lang w:val="en-US"/>
        </w:rPr>
        <w:t xml:space="preserve"> in automated call technology, most people want to talk to a real person, not just a disembodied voice.</w:t>
      </w:r>
    </w:p>
    <w:p w14:paraId="4C97FF71" w14:textId="77777777" w:rsidR="00FC4AD1" w:rsidRPr="00FC4AD1" w:rsidRDefault="00FC4AD1" w:rsidP="00FC4AD1">
      <w:pPr>
        <w:numPr>
          <w:ilvl w:val="0"/>
          <w:numId w:val="19"/>
        </w:numPr>
        <w:spacing w:line="360" w:lineRule="auto"/>
        <w:jc w:val="both"/>
        <w:rPr>
          <w:lang w:val="en-US"/>
        </w:rPr>
      </w:pPr>
      <w:r w:rsidRPr="00FC4AD1">
        <w:rPr>
          <w:lang w:val="en-US"/>
        </w:rPr>
        <w:t xml:space="preserve">Many women feel that full equality in the workplace </w:t>
      </w:r>
      <w:proofErr w:type="gramStart"/>
      <w:r w:rsidRPr="00FC4AD1">
        <w:rPr>
          <w:lang w:val="en-US"/>
        </w:rPr>
        <w:t>has not been achieved</w:t>
      </w:r>
      <w:proofErr w:type="gramEnd"/>
      <w:r w:rsidRPr="00FC4AD1">
        <w:rPr>
          <w:lang w:val="en-US"/>
        </w:rPr>
        <w:t xml:space="preserve">. _____ most will admit that there has been progress over the last 50 years. </w:t>
      </w:r>
    </w:p>
    <w:p w14:paraId="7E2F7B2D" w14:textId="77777777" w:rsidR="00FC4AD1" w:rsidRPr="00FC4AD1" w:rsidRDefault="00FC4AD1" w:rsidP="00FC4AD1">
      <w:pPr>
        <w:numPr>
          <w:ilvl w:val="0"/>
          <w:numId w:val="19"/>
        </w:numPr>
        <w:spacing w:line="360" w:lineRule="auto"/>
        <w:jc w:val="both"/>
        <w:rPr>
          <w:lang w:val="en-US"/>
        </w:rPr>
      </w:pPr>
      <w:r w:rsidRPr="00FC4AD1">
        <w:rPr>
          <w:lang w:val="en-US"/>
        </w:rPr>
        <w:t xml:space="preserve">______ American companies are allowed to own 49% of a European </w:t>
      </w:r>
      <w:proofErr w:type="gramStart"/>
      <w:r w:rsidRPr="00FC4AD1">
        <w:rPr>
          <w:lang w:val="en-US"/>
        </w:rPr>
        <w:t>airline,</w:t>
      </w:r>
      <w:proofErr w:type="gramEnd"/>
      <w:r w:rsidRPr="00FC4AD1">
        <w:rPr>
          <w:lang w:val="en-US"/>
        </w:rPr>
        <w:t xml:space="preserve"> European groups are limited to 25% of US carriers.</w:t>
      </w:r>
    </w:p>
    <w:p w14:paraId="7E95581E" w14:textId="77777777" w:rsidR="00FC4AD1" w:rsidRPr="00FC4AD1" w:rsidRDefault="00FC4AD1" w:rsidP="00FC4AD1">
      <w:pPr>
        <w:numPr>
          <w:ilvl w:val="0"/>
          <w:numId w:val="19"/>
        </w:numPr>
        <w:spacing w:line="360" w:lineRule="auto"/>
        <w:jc w:val="both"/>
        <w:rPr>
          <w:lang w:val="en-US"/>
        </w:rPr>
      </w:pPr>
      <w:r w:rsidRPr="00FC4AD1">
        <w:rPr>
          <w:lang w:val="en-US"/>
        </w:rPr>
        <w:t xml:space="preserve">There have been </w:t>
      </w:r>
      <w:proofErr w:type="spellStart"/>
      <w:r w:rsidRPr="00FC4AD1">
        <w:rPr>
          <w:lang w:val="en-US"/>
        </w:rPr>
        <w:t>rumours</w:t>
      </w:r>
      <w:proofErr w:type="spellEnd"/>
      <w:r w:rsidRPr="00FC4AD1">
        <w:rPr>
          <w:lang w:val="en-US"/>
        </w:rPr>
        <w:t xml:space="preserve"> of a take-over bid. ______, the share price has soared.</w:t>
      </w:r>
    </w:p>
    <w:p w14:paraId="426270F5" w14:textId="77777777" w:rsidR="00FC4AD1" w:rsidRPr="00FC4AD1" w:rsidRDefault="00FC4AD1" w:rsidP="00FC4AD1">
      <w:pPr>
        <w:numPr>
          <w:ilvl w:val="0"/>
          <w:numId w:val="19"/>
        </w:numPr>
        <w:spacing w:line="360" w:lineRule="auto"/>
        <w:jc w:val="both"/>
        <w:rPr>
          <w:lang w:val="en-US"/>
        </w:rPr>
      </w:pPr>
      <w:r w:rsidRPr="00FC4AD1">
        <w:rPr>
          <w:lang w:val="en-US"/>
        </w:rPr>
        <w:t>If PC sales – and, ____</w:t>
      </w:r>
      <w:proofErr w:type="gramStart"/>
      <w:r w:rsidRPr="00FC4AD1">
        <w:rPr>
          <w:lang w:val="en-US"/>
        </w:rPr>
        <w:t>_ ,</w:t>
      </w:r>
      <w:proofErr w:type="gramEnd"/>
      <w:r w:rsidRPr="00FC4AD1">
        <w:rPr>
          <w:lang w:val="en-US"/>
        </w:rPr>
        <w:t xml:space="preserve"> sales of the Intel microprocessors – are to continue to grow, the PC will need to ‘win the battle for the consumer’s eyeballs’.</w:t>
      </w:r>
    </w:p>
    <w:p w14:paraId="55943CCC" w14:textId="77777777" w:rsidR="00FC4AD1" w:rsidRPr="00FC4AD1" w:rsidRDefault="00FC4AD1" w:rsidP="00FC4AD1">
      <w:pPr>
        <w:numPr>
          <w:ilvl w:val="0"/>
          <w:numId w:val="19"/>
        </w:numPr>
        <w:spacing w:line="360" w:lineRule="auto"/>
        <w:jc w:val="both"/>
        <w:rPr>
          <w:lang w:val="en-US"/>
        </w:rPr>
      </w:pPr>
      <w:r w:rsidRPr="00FC4AD1">
        <w:rPr>
          <w:lang w:val="en-US"/>
        </w:rPr>
        <w:t xml:space="preserve">Heathrow is Europe’s most modern airport. ______, it is severely congested. </w:t>
      </w:r>
    </w:p>
    <w:p w14:paraId="32ED3720" w14:textId="77777777" w:rsidR="00FC4AD1" w:rsidRPr="00FC4AD1" w:rsidRDefault="00FC4AD1" w:rsidP="00FC4AD1">
      <w:pPr>
        <w:numPr>
          <w:ilvl w:val="0"/>
          <w:numId w:val="19"/>
        </w:numPr>
        <w:spacing w:line="360" w:lineRule="auto"/>
        <w:jc w:val="both"/>
        <w:rPr>
          <w:lang w:val="en-US"/>
        </w:rPr>
      </w:pPr>
      <w:r w:rsidRPr="00FC4AD1">
        <w:rPr>
          <w:lang w:val="en-US"/>
        </w:rPr>
        <w:t xml:space="preserve">Everywhere in </w:t>
      </w:r>
      <w:proofErr w:type="gramStart"/>
      <w:r w:rsidRPr="00FC4AD1">
        <w:rPr>
          <w:lang w:val="en-US"/>
        </w:rPr>
        <w:t>Europe</w:t>
      </w:r>
      <w:proofErr w:type="gramEnd"/>
      <w:r w:rsidRPr="00FC4AD1">
        <w:rPr>
          <w:lang w:val="en-US"/>
        </w:rPr>
        <w:t xml:space="preserve"> they use metric measures. ______, Britain still uses non-metric. </w:t>
      </w:r>
    </w:p>
    <w:p w14:paraId="5168985F" w14:textId="77777777" w:rsidR="00FC4AD1" w:rsidRPr="00FC4AD1" w:rsidRDefault="00FC4AD1" w:rsidP="00FC4AD1">
      <w:pPr>
        <w:numPr>
          <w:ilvl w:val="0"/>
          <w:numId w:val="19"/>
        </w:numPr>
        <w:spacing w:line="360" w:lineRule="auto"/>
        <w:jc w:val="both"/>
        <w:rPr>
          <w:lang w:val="en-US"/>
        </w:rPr>
      </w:pPr>
      <w:proofErr w:type="gramStart"/>
      <w:r w:rsidRPr="00FC4AD1">
        <w:rPr>
          <w:lang w:val="en-US"/>
        </w:rPr>
        <w:t>It’s</w:t>
      </w:r>
      <w:proofErr w:type="gramEnd"/>
      <w:r w:rsidRPr="00FC4AD1">
        <w:rPr>
          <w:lang w:val="en-US"/>
        </w:rPr>
        <w:t xml:space="preserve"> not actually raining now. _______, it may rain later, so take the umbrella.</w:t>
      </w:r>
    </w:p>
    <w:p w14:paraId="28F82C1A" w14:textId="77777777" w:rsidR="00FC4AD1" w:rsidRDefault="00FC4AD1" w:rsidP="00FC4AD1">
      <w:pPr>
        <w:spacing w:line="360" w:lineRule="auto"/>
        <w:jc w:val="both"/>
        <w:rPr>
          <w:b/>
          <w:lang w:val="en-US"/>
        </w:rPr>
      </w:pPr>
    </w:p>
    <w:p w14:paraId="34AA54DF" w14:textId="39811B11" w:rsidR="00FC4AD1" w:rsidRPr="00FC4AD1" w:rsidRDefault="00FC4AD1" w:rsidP="00FC4AD1">
      <w:pPr>
        <w:spacing w:line="360" w:lineRule="auto"/>
        <w:jc w:val="both"/>
        <w:rPr>
          <w:lang w:val="en-US"/>
        </w:rPr>
      </w:pPr>
      <w:r w:rsidRPr="00FC4AD1">
        <w:rPr>
          <w:b/>
          <w:lang w:val="en-US"/>
        </w:rPr>
        <w:t xml:space="preserve">Task 5. Reduce the length of these sentences to not more than the number of words indicated in the brackets without changing their meaning or omitting any of their points.  </w:t>
      </w:r>
    </w:p>
    <w:p w14:paraId="0586B91F" w14:textId="77777777" w:rsidR="00FC4AD1" w:rsidRPr="00FC4AD1" w:rsidRDefault="00FC4AD1" w:rsidP="00FC4AD1">
      <w:pPr>
        <w:numPr>
          <w:ilvl w:val="0"/>
          <w:numId w:val="20"/>
        </w:numPr>
        <w:spacing w:line="360" w:lineRule="auto"/>
        <w:jc w:val="both"/>
        <w:rPr>
          <w:lang w:val="en-US"/>
        </w:rPr>
      </w:pPr>
      <w:r w:rsidRPr="00FC4AD1">
        <w:rPr>
          <w:lang w:val="en-US"/>
        </w:rPr>
        <w:t xml:space="preserve">In spite of the fact that there is a special ward for patients who are suffering from things like paranoia, depression, panic attacks, </w:t>
      </w:r>
      <w:proofErr w:type="spellStart"/>
      <w:r w:rsidRPr="00FC4AD1">
        <w:rPr>
          <w:lang w:val="en-US"/>
        </w:rPr>
        <w:t>etc</w:t>
      </w:r>
      <w:proofErr w:type="spellEnd"/>
      <w:r w:rsidRPr="00FC4AD1">
        <w:rPr>
          <w:lang w:val="en-US"/>
        </w:rPr>
        <w:t xml:space="preserve">, these patients do not get adequate treatment one hundred percent of the time (19) </w:t>
      </w:r>
    </w:p>
    <w:p w14:paraId="1C788007" w14:textId="77777777" w:rsidR="00FC4AD1" w:rsidRPr="00FC4AD1" w:rsidRDefault="00FC4AD1" w:rsidP="00FC4AD1">
      <w:pPr>
        <w:numPr>
          <w:ilvl w:val="0"/>
          <w:numId w:val="20"/>
        </w:numPr>
        <w:spacing w:line="360" w:lineRule="auto"/>
        <w:jc w:val="both"/>
        <w:rPr>
          <w:lang w:val="en-US"/>
        </w:rPr>
      </w:pPr>
      <w:r w:rsidRPr="00FC4AD1">
        <w:rPr>
          <w:lang w:val="en-US"/>
        </w:rPr>
        <w:t xml:space="preserve">The nurse came in for a certain amount of criticism because of her hair, which was too long, a bit greasy, because of her uniform that was rather dirty and looked as if it </w:t>
      </w:r>
      <w:proofErr w:type="gramStart"/>
      <w:r w:rsidRPr="00FC4AD1">
        <w:rPr>
          <w:lang w:val="en-US"/>
        </w:rPr>
        <w:t>hadn’t</w:t>
      </w:r>
      <w:proofErr w:type="gramEnd"/>
      <w:r w:rsidRPr="00FC4AD1">
        <w:rPr>
          <w:lang w:val="en-US"/>
        </w:rPr>
        <w:t xml:space="preserve"> been ironed. (11)</w:t>
      </w:r>
    </w:p>
    <w:p w14:paraId="55D454FF" w14:textId="77777777" w:rsidR="00FC4AD1" w:rsidRPr="00FC4AD1" w:rsidRDefault="00FC4AD1" w:rsidP="00FC4AD1">
      <w:pPr>
        <w:numPr>
          <w:ilvl w:val="0"/>
          <w:numId w:val="20"/>
        </w:numPr>
        <w:spacing w:line="360" w:lineRule="auto"/>
        <w:jc w:val="both"/>
        <w:rPr>
          <w:lang w:val="en-US"/>
        </w:rPr>
      </w:pPr>
      <w:r w:rsidRPr="00FC4AD1">
        <w:rPr>
          <w:lang w:val="en-US"/>
        </w:rPr>
        <w:t xml:space="preserve">In a small minority of cases, hi-tech equipment that was acquired fairly recently, like MRI scanners, dialysis machines and heart monitoring equipment, has unfortunately been found to be faulty (10) </w:t>
      </w:r>
    </w:p>
    <w:p w14:paraId="4DCDAD47" w14:textId="77777777" w:rsidR="00FC4AD1" w:rsidRPr="00FC4AD1" w:rsidRDefault="00FC4AD1" w:rsidP="00FC4AD1">
      <w:pPr>
        <w:numPr>
          <w:ilvl w:val="0"/>
          <w:numId w:val="20"/>
        </w:numPr>
        <w:spacing w:line="360" w:lineRule="auto"/>
        <w:jc w:val="both"/>
        <w:rPr>
          <w:lang w:val="en-US"/>
        </w:rPr>
      </w:pPr>
      <w:r w:rsidRPr="00FC4AD1">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D6E09FA" w14:textId="77777777" w:rsidR="00922384" w:rsidRPr="00FC4AD1" w:rsidRDefault="00922384" w:rsidP="00922384">
      <w:pPr>
        <w:pStyle w:val="a3"/>
        <w:jc w:val="both"/>
        <w:rPr>
          <w:rFonts w:ascii="Times New Roman" w:hAnsi="Times New Roman" w:cs="Times New Roman"/>
          <w:sz w:val="24"/>
          <w:szCs w:val="24"/>
          <w:lang w:val="en-US"/>
        </w:rPr>
      </w:pPr>
    </w:p>
    <w:p w14:paraId="21818FE4" w14:textId="5E08160D" w:rsidR="00922384" w:rsidRPr="00FC4AD1" w:rsidRDefault="00922384" w:rsidP="00922384">
      <w:pPr>
        <w:pStyle w:val="a3"/>
        <w:jc w:val="both"/>
        <w:rPr>
          <w:rFonts w:ascii="Times New Roman" w:hAnsi="Times New Roman" w:cs="Times New Roman"/>
          <w:b/>
          <w:sz w:val="24"/>
          <w:szCs w:val="24"/>
          <w:lang w:val="en-US"/>
        </w:rPr>
      </w:pPr>
      <w:r w:rsidRPr="00FC4AD1">
        <w:rPr>
          <w:rFonts w:ascii="Times New Roman" w:hAnsi="Times New Roman" w:cs="Times New Roman"/>
          <w:b/>
          <w:sz w:val="24"/>
          <w:szCs w:val="24"/>
          <w:lang w:val="en-US"/>
        </w:rPr>
        <w:t xml:space="preserve">Task </w:t>
      </w:r>
      <w:r w:rsidR="00FC4AD1" w:rsidRPr="00233B39">
        <w:rPr>
          <w:rFonts w:ascii="Times New Roman" w:hAnsi="Times New Roman" w:cs="Times New Roman"/>
          <w:b/>
          <w:sz w:val="24"/>
          <w:szCs w:val="24"/>
          <w:lang w:val="en-US"/>
        </w:rPr>
        <w:t>6</w:t>
      </w:r>
      <w:r w:rsidRPr="00FC4AD1">
        <w:rPr>
          <w:rFonts w:ascii="Times New Roman" w:hAnsi="Times New Roman" w:cs="Times New Roman"/>
          <w:b/>
          <w:sz w:val="24"/>
          <w:szCs w:val="24"/>
          <w:lang w:val="en-US"/>
        </w:rPr>
        <w:t>. A) Choose the correct word from the words in the brackets</w:t>
      </w:r>
    </w:p>
    <w:p w14:paraId="0279F007" w14:textId="77777777" w:rsidR="00922384" w:rsidRPr="00FC4AD1" w:rsidRDefault="00922384" w:rsidP="00922384">
      <w:pPr>
        <w:pStyle w:val="a3"/>
        <w:jc w:val="both"/>
        <w:rPr>
          <w:rFonts w:ascii="Times New Roman" w:hAnsi="Times New Roman" w:cs="Times New Roman"/>
          <w:sz w:val="24"/>
          <w:szCs w:val="24"/>
          <w:lang w:val="en-US"/>
        </w:rPr>
      </w:pPr>
    </w:p>
    <w:p w14:paraId="1AF9F9FD" w14:textId="1F1AE80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t xml:space="preserve">From the </w:t>
      </w:r>
      <w:r w:rsidRPr="00FC4AD1">
        <w:rPr>
          <w:rFonts w:ascii="Times New Roman" w:hAnsi="Times New Roman" w:cs="Times New Roman"/>
          <w:i/>
          <w:sz w:val="24"/>
          <w:szCs w:val="24"/>
          <w:lang w:val="en-US"/>
        </w:rPr>
        <w:t>(1. begin/beginning)</w:t>
      </w:r>
      <w:r w:rsidRPr="00FC4AD1">
        <w:rPr>
          <w:rFonts w:ascii="Times New Roman" w:hAnsi="Times New Roman" w:cs="Times New Roman"/>
          <w:sz w:val="24"/>
          <w:szCs w:val="24"/>
          <w:lang w:val="en-US"/>
        </w:rPr>
        <w:t xml:space="preserve"> of time, women have worked at home, as well as outside of the home, to contribute to the greater economic well-being of family. Even in colonial America, </w:t>
      </w:r>
      <w:r w:rsidRPr="00FC4AD1">
        <w:rPr>
          <w:rFonts w:ascii="Times New Roman" w:hAnsi="Times New Roman" w:cs="Times New Roman"/>
          <w:i/>
          <w:sz w:val="24"/>
          <w:szCs w:val="24"/>
          <w:lang w:val="en-US"/>
        </w:rPr>
        <w:t>(2. being characterized/characterized)</w:t>
      </w:r>
      <w:r w:rsidRPr="00FC4AD1">
        <w:rPr>
          <w:rFonts w:ascii="Times New Roman" w:hAnsi="Times New Roman" w:cs="Times New Roman"/>
          <w:sz w:val="24"/>
          <w:szCs w:val="24"/>
          <w:lang w:val="en-US"/>
        </w:rPr>
        <w:t xml:space="preserve"> by rural and </w:t>
      </w:r>
      <w:proofErr w:type="spellStart"/>
      <w:r w:rsidRPr="00FC4AD1">
        <w:rPr>
          <w:rFonts w:ascii="Times New Roman" w:hAnsi="Times New Roman" w:cs="Times New Roman"/>
          <w:sz w:val="24"/>
          <w:szCs w:val="24"/>
          <w:lang w:val="en-US"/>
        </w:rPr>
        <w:t>selfs</w:t>
      </w:r>
      <w:proofErr w:type="spellEnd"/>
      <w:r w:rsidR="00FC4AD1" w:rsidRPr="00FC4AD1">
        <w:rPr>
          <w:rFonts w:ascii="Times New Roman" w:hAnsi="Times New Roman" w:cs="Times New Roman"/>
          <w:sz w:val="24"/>
          <w:szCs w:val="24"/>
          <w:lang w:val="en-US"/>
        </w:rPr>
        <w:t xml:space="preserve"> </w:t>
      </w:r>
      <w:proofErr w:type="spellStart"/>
      <w:r w:rsidRPr="00FC4AD1">
        <w:rPr>
          <w:rFonts w:ascii="Times New Roman" w:hAnsi="Times New Roman" w:cs="Times New Roman"/>
          <w:sz w:val="24"/>
          <w:szCs w:val="24"/>
          <w:lang w:val="en-US"/>
        </w:rPr>
        <w:t>ufficient</w:t>
      </w:r>
      <w:proofErr w:type="spellEnd"/>
      <w:r w:rsidRPr="00FC4AD1">
        <w:rPr>
          <w:rFonts w:ascii="Times New Roman" w:hAnsi="Times New Roman" w:cs="Times New Roman"/>
          <w:sz w:val="24"/>
          <w:szCs w:val="24"/>
          <w:lang w:val="en-US"/>
        </w:rPr>
        <w:t xml:space="preserve"> communities, women </w:t>
      </w:r>
      <w:r w:rsidRPr="00FC4AD1">
        <w:rPr>
          <w:rFonts w:ascii="Times New Roman" w:hAnsi="Times New Roman" w:cs="Times New Roman"/>
          <w:i/>
          <w:sz w:val="24"/>
          <w:szCs w:val="24"/>
          <w:lang w:val="en-US"/>
        </w:rPr>
        <w:t>(3. assumed/assumes)</w:t>
      </w:r>
      <w:r w:rsidRPr="00FC4AD1">
        <w:rPr>
          <w:rFonts w:ascii="Times New Roman" w:hAnsi="Times New Roman" w:cs="Times New Roman"/>
          <w:sz w:val="24"/>
          <w:szCs w:val="24"/>
          <w:lang w:val="en-US"/>
        </w:rPr>
        <w:t xml:space="preserve"> roles in the manufacture and sale of goods. Beginning with the textile mills and the </w:t>
      </w:r>
      <w:r w:rsidRPr="00FC4AD1">
        <w:rPr>
          <w:rFonts w:ascii="Times New Roman" w:hAnsi="Times New Roman" w:cs="Times New Roman"/>
          <w:i/>
          <w:sz w:val="24"/>
          <w:szCs w:val="24"/>
          <w:lang w:val="en-US"/>
        </w:rPr>
        <w:t xml:space="preserve">(4. </w:t>
      </w:r>
      <w:proofErr w:type="spellStart"/>
      <w:r w:rsidRPr="00FC4AD1">
        <w:rPr>
          <w:rFonts w:ascii="Times New Roman" w:hAnsi="Times New Roman" w:cs="Times New Roman"/>
          <w:i/>
          <w:sz w:val="24"/>
          <w:szCs w:val="24"/>
          <w:lang w:val="en-US"/>
        </w:rPr>
        <w:t>shoemade</w:t>
      </w:r>
      <w:proofErr w:type="spellEnd"/>
      <w:r w:rsidRPr="00FC4AD1">
        <w:rPr>
          <w:rFonts w:ascii="Times New Roman" w:hAnsi="Times New Roman" w:cs="Times New Roman"/>
          <w:i/>
          <w:sz w:val="24"/>
          <w:szCs w:val="24"/>
          <w:lang w:val="en-US"/>
        </w:rPr>
        <w:t>/shoemaking)</w:t>
      </w:r>
      <w:r w:rsidRPr="00FC4AD1">
        <w:rPr>
          <w:rFonts w:ascii="Times New Roman" w:hAnsi="Times New Roman" w:cs="Times New Roman"/>
          <w:sz w:val="24"/>
          <w:szCs w:val="24"/>
          <w:lang w:val="en-US"/>
        </w:rPr>
        <w:t xml:space="preserve"> industry of </w:t>
      </w:r>
      <w:proofErr w:type="spellStart"/>
      <w:r w:rsidRPr="00FC4AD1">
        <w:rPr>
          <w:rFonts w:ascii="Times New Roman" w:hAnsi="Times New Roman" w:cs="Times New Roman"/>
          <w:sz w:val="24"/>
          <w:szCs w:val="24"/>
          <w:lang w:val="en-US"/>
        </w:rPr>
        <w:t>post revolutionary</w:t>
      </w:r>
      <w:proofErr w:type="spellEnd"/>
      <w:r w:rsidRPr="00FC4AD1">
        <w:rPr>
          <w:rFonts w:ascii="Times New Roman" w:hAnsi="Times New Roman" w:cs="Times New Roman"/>
          <w:sz w:val="24"/>
          <w:szCs w:val="24"/>
          <w:lang w:val="en-US"/>
        </w:rPr>
        <w:t xml:space="preserve"> America, the first real explosion of women into business </w:t>
      </w:r>
      <w:r w:rsidRPr="00FC4AD1">
        <w:rPr>
          <w:rFonts w:ascii="Times New Roman" w:hAnsi="Times New Roman" w:cs="Times New Roman"/>
          <w:i/>
          <w:sz w:val="24"/>
          <w:szCs w:val="24"/>
          <w:lang w:val="en-US"/>
        </w:rPr>
        <w:t>(5. appeared/appearing)</w:t>
      </w:r>
      <w:r w:rsidRPr="00FC4AD1">
        <w:rPr>
          <w:rFonts w:ascii="Times New Roman" w:hAnsi="Times New Roman" w:cs="Times New Roman"/>
          <w:sz w:val="24"/>
          <w:szCs w:val="24"/>
          <w:lang w:val="en-US"/>
        </w:rPr>
        <w:t xml:space="preserve"> at the turn of the century in secretarial and take-home work situations. By World War I, women were poised </w:t>
      </w:r>
      <w:r w:rsidRPr="00FC4AD1">
        <w:rPr>
          <w:rFonts w:ascii="Times New Roman" w:hAnsi="Times New Roman" w:cs="Times New Roman"/>
          <w:i/>
          <w:sz w:val="24"/>
          <w:szCs w:val="24"/>
          <w:lang w:val="en-US"/>
        </w:rPr>
        <w:t>(6. to enter/entering)</w:t>
      </w:r>
      <w:r w:rsidRPr="00FC4AD1">
        <w:rPr>
          <w:rFonts w:ascii="Times New Roman" w:hAnsi="Times New Roman" w:cs="Times New Roman"/>
          <w:sz w:val="24"/>
          <w:szCs w:val="24"/>
          <w:lang w:val="en-US"/>
        </w:rPr>
        <w:t xml:space="preserve"> the</w:t>
      </w:r>
      <w:r w:rsidRPr="00FC4AD1">
        <w:rPr>
          <w:rStyle w:val="apple-converted-space"/>
          <w:rFonts w:ascii="Times New Roman" w:hAnsi="Times New Roman" w:cs="Times New Roman"/>
          <w:sz w:val="24"/>
          <w:szCs w:val="24"/>
          <w:lang w:val="en-US"/>
        </w:rPr>
        <w:t> </w:t>
      </w:r>
      <w:hyperlink r:id="rId8" w:history="1">
        <w:r w:rsidRPr="00FC4AD1">
          <w:rPr>
            <w:rStyle w:val="ab"/>
            <w:rFonts w:ascii="Times New Roman" w:hAnsi="Times New Roman" w:cs="Times New Roman"/>
            <w:bCs/>
            <w:color w:val="auto"/>
            <w:sz w:val="24"/>
            <w:szCs w:val="24"/>
            <w:lang w:val="en-US"/>
          </w:rPr>
          <w:t>workforce</w:t>
        </w:r>
        <w:r w:rsidRPr="00FC4AD1">
          <w:rPr>
            <w:rStyle w:val="apple-converted-space"/>
            <w:rFonts w:ascii="Times New Roman" w:hAnsi="Times New Roman" w:cs="Times New Roman"/>
            <w:bCs/>
            <w:sz w:val="24"/>
            <w:szCs w:val="24"/>
            <w:lang w:val="en-US"/>
          </w:rPr>
          <w:t> </w:t>
        </w:r>
      </w:hyperlink>
      <w:r w:rsidRPr="00FC4AD1">
        <w:rPr>
          <w:rFonts w:ascii="Times New Roman" w:hAnsi="Times New Roman" w:cs="Times New Roman"/>
          <w:sz w:val="24"/>
          <w:szCs w:val="24"/>
          <w:lang w:val="en-US"/>
        </w:rPr>
        <w:t xml:space="preserve">in great numbers and spurred into the workplace by the absence of men on the home front. As men returned from the war and the economy gradually worsened into the Great Depression, women </w:t>
      </w:r>
      <w:r w:rsidRPr="00FC4AD1">
        <w:rPr>
          <w:rFonts w:ascii="Times New Roman" w:hAnsi="Times New Roman" w:cs="Times New Roman"/>
          <w:i/>
          <w:sz w:val="24"/>
          <w:szCs w:val="24"/>
          <w:lang w:val="en-US"/>
        </w:rPr>
        <w:t xml:space="preserve">(7. suffered/had suffered) </w:t>
      </w:r>
      <w:r w:rsidRPr="00FC4AD1">
        <w:rPr>
          <w:rFonts w:ascii="Times New Roman" w:hAnsi="Times New Roman" w:cs="Times New Roman"/>
          <w:sz w:val="24"/>
          <w:szCs w:val="24"/>
          <w:lang w:val="en-US"/>
        </w:rPr>
        <w:t>displacement from the business world. World War II created a similar growth of women in business. Without a serious</w:t>
      </w:r>
      <w:r w:rsidRPr="00FC4AD1">
        <w:rPr>
          <w:rStyle w:val="apple-converted-space"/>
          <w:rFonts w:ascii="Times New Roman" w:hAnsi="Times New Roman" w:cs="Times New Roman"/>
          <w:sz w:val="24"/>
          <w:szCs w:val="24"/>
          <w:lang w:val="en-US"/>
        </w:rPr>
        <w:t> </w:t>
      </w:r>
      <w:hyperlink r:id="rId9" w:tooltip="View 'economic depression' definition from Wikipedia" w:history="1">
        <w:r w:rsidRPr="00FC4AD1">
          <w:rPr>
            <w:rStyle w:val="ab"/>
            <w:rFonts w:ascii="Times New Roman" w:hAnsi="Times New Roman" w:cs="Times New Roman"/>
            <w:color w:val="auto"/>
            <w:sz w:val="24"/>
            <w:szCs w:val="24"/>
            <w:lang w:val="en-US"/>
          </w:rPr>
          <w:t>economic depression</w:t>
        </w:r>
      </w:hyperlink>
      <w:r w:rsidRPr="00FC4AD1">
        <w:rPr>
          <w:rStyle w:val="apple-converted-space"/>
          <w:rFonts w:ascii="Times New Roman" w:hAnsi="Times New Roman" w:cs="Times New Roman"/>
          <w:sz w:val="24"/>
          <w:szCs w:val="24"/>
          <w:lang w:val="en-US"/>
        </w:rPr>
        <w:t> </w:t>
      </w:r>
      <w:r w:rsidRPr="00FC4AD1">
        <w:rPr>
          <w:rFonts w:ascii="Times New Roman" w:hAnsi="Times New Roman" w:cs="Times New Roman"/>
          <w:sz w:val="24"/>
          <w:szCs w:val="24"/>
          <w:lang w:val="en-US"/>
        </w:rPr>
        <w:t xml:space="preserve">and </w:t>
      </w:r>
      <w:proofErr w:type="gramStart"/>
      <w:r w:rsidRPr="00FC4AD1">
        <w:rPr>
          <w:rFonts w:ascii="Times New Roman" w:hAnsi="Times New Roman" w:cs="Times New Roman"/>
          <w:sz w:val="24"/>
          <w:szCs w:val="24"/>
          <w:lang w:val="en-US"/>
        </w:rPr>
        <w:t>as a result</w:t>
      </w:r>
      <w:proofErr w:type="gramEnd"/>
      <w:r w:rsidRPr="00FC4AD1">
        <w:rPr>
          <w:rFonts w:ascii="Times New Roman" w:hAnsi="Times New Roman" w:cs="Times New Roman"/>
          <w:sz w:val="24"/>
          <w:szCs w:val="24"/>
          <w:lang w:val="en-US"/>
        </w:rPr>
        <w:t xml:space="preserve"> of changing societal norms, women's roles and functions in business have steadily increased in the years since World War II. In </w:t>
      </w:r>
      <w:proofErr w:type="gramStart"/>
      <w:r w:rsidRPr="00FC4AD1">
        <w:rPr>
          <w:rFonts w:ascii="Times New Roman" w:hAnsi="Times New Roman" w:cs="Times New Roman"/>
          <w:sz w:val="24"/>
          <w:szCs w:val="24"/>
          <w:lang w:val="en-US"/>
        </w:rPr>
        <w:t>1991</w:t>
      </w:r>
      <w:proofErr w:type="gramEnd"/>
      <w:r w:rsidRPr="00FC4AD1">
        <w:rPr>
          <w:rFonts w:ascii="Times New Roman" w:hAnsi="Times New Roman" w:cs="Times New Roman"/>
          <w:sz w:val="24"/>
          <w:szCs w:val="24"/>
          <w:lang w:val="en-US"/>
        </w:rPr>
        <w:t xml:space="preserve"> women represented 45 percent of the U.S. workforce.</w:t>
      </w:r>
    </w:p>
    <w:p w14:paraId="02F8104B" w14:textId="7777777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r>
    </w:p>
    <w:p w14:paraId="0195CC44" w14:textId="77777777" w:rsidR="00922384" w:rsidRPr="00FC4AD1" w:rsidRDefault="00922384" w:rsidP="00922384">
      <w:pPr>
        <w:pStyle w:val="a3"/>
        <w:jc w:val="both"/>
        <w:rPr>
          <w:rFonts w:ascii="Times New Roman" w:hAnsi="Times New Roman" w:cs="Times New Roman"/>
          <w:b/>
          <w:bCs/>
          <w:sz w:val="24"/>
          <w:szCs w:val="24"/>
          <w:lang w:val="en-US"/>
        </w:rPr>
      </w:pPr>
      <w:r w:rsidRPr="00FC4AD1">
        <w:rPr>
          <w:rFonts w:ascii="Times New Roman" w:hAnsi="Times New Roman" w:cs="Times New Roman"/>
          <w:b/>
          <w:bCs/>
          <w:sz w:val="24"/>
          <w:szCs w:val="24"/>
          <w:lang w:val="en-US"/>
        </w:rPr>
        <w:t>B) Complete this passage using either active or passive forms of the verb in the brackets.</w:t>
      </w:r>
    </w:p>
    <w:p w14:paraId="6AC9F6F6" w14:textId="77777777" w:rsidR="00922384" w:rsidRPr="00FC4AD1" w:rsidRDefault="00922384" w:rsidP="00922384">
      <w:pPr>
        <w:pStyle w:val="a3"/>
        <w:jc w:val="both"/>
        <w:rPr>
          <w:rFonts w:ascii="Times New Roman" w:hAnsi="Times New Roman" w:cs="Times New Roman"/>
          <w:sz w:val="24"/>
          <w:szCs w:val="24"/>
          <w:lang w:val="en-US"/>
        </w:rPr>
      </w:pPr>
    </w:p>
    <w:p w14:paraId="61143D49"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Any business </w:t>
      </w:r>
      <w:r w:rsidRPr="00FC4AD1">
        <w:rPr>
          <w:rFonts w:ascii="Times New Roman" w:hAnsi="Times New Roman" w:cs="Times New Roman"/>
          <w:b/>
          <w:sz w:val="24"/>
          <w:szCs w:val="24"/>
          <w:lang w:val="en-US" w:eastAsia="ru-RU"/>
        </w:rPr>
        <w:t xml:space="preserve">(1. to set up) </w:t>
      </w:r>
      <w:r w:rsidRPr="00FC4AD1">
        <w:rPr>
          <w:rFonts w:ascii="Times New Roman" w:hAnsi="Times New Roman" w:cs="Times New Roman"/>
          <w:sz w:val="24"/>
          <w:szCs w:val="24"/>
          <w:lang w:val="en-US" w:eastAsia="ru-RU"/>
        </w:rPr>
        <w:t xml:space="preserve">to make profit. </w:t>
      </w:r>
      <w:proofErr w:type="gramStart"/>
      <w:r w:rsidRPr="00FC4AD1">
        <w:rPr>
          <w:rFonts w:ascii="Times New Roman" w:hAnsi="Times New Roman" w:cs="Times New Roman"/>
          <w:sz w:val="24"/>
          <w:szCs w:val="24"/>
          <w:lang w:val="en-US" w:eastAsia="ru-RU"/>
        </w:rPr>
        <w:t>But</w:t>
      </w:r>
      <w:proofErr w:type="gramEnd"/>
      <w:r w:rsidRPr="00FC4AD1">
        <w:rPr>
          <w:rFonts w:ascii="Times New Roman" w:hAnsi="Times New Roman" w:cs="Times New Roman"/>
          <w:sz w:val="24"/>
          <w:szCs w:val="24"/>
          <w:lang w:val="en-US" w:eastAsia="ru-RU"/>
        </w:rPr>
        <w:t xml:space="preserve"> the founders sometimes </w:t>
      </w:r>
      <w:r w:rsidRPr="00FC4AD1">
        <w:rPr>
          <w:rFonts w:ascii="Times New Roman" w:hAnsi="Times New Roman" w:cs="Times New Roman"/>
          <w:b/>
          <w:sz w:val="24"/>
          <w:szCs w:val="24"/>
          <w:lang w:val="en-US" w:eastAsia="ru-RU"/>
        </w:rPr>
        <w:t xml:space="preserve">(2. not to have) </w:t>
      </w:r>
      <w:r w:rsidRPr="00FC4AD1">
        <w:rPr>
          <w:rFonts w:ascii="Times New Roman" w:hAnsi="Times New Roman" w:cs="Times New Roman"/>
          <w:sz w:val="24"/>
          <w:szCs w:val="24"/>
          <w:lang w:val="en-US" w:eastAsia="ru-RU"/>
        </w:rPr>
        <w:t xml:space="preserve">enough experience or make serious mistakes, which result in losses. The financial results of the company’s operations can </w:t>
      </w:r>
      <w:r w:rsidRPr="00FC4AD1">
        <w:rPr>
          <w:rFonts w:ascii="Times New Roman" w:hAnsi="Times New Roman" w:cs="Times New Roman"/>
          <w:b/>
          <w:sz w:val="24"/>
          <w:szCs w:val="24"/>
          <w:lang w:val="en-US" w:eastAsia="ru-RU"/>
        </w:rPr>
        <w:t xml:space="preserve">(3. to see) </w:t>
      </w:r>
      <w:r w:rsidRPr="00FC4AD1">
        <w:rPr>
          <w:rFonts w:ascii="Times New Roman" w:hAnsi="Times New Roman" w:cs="Times New Roman"/>
          <w:sz w:val="24"/>
          <w:szCs w:val="24"/>
          <w:lang w:val="en-US" w:eastAsia="ru-RU"/>
        </w:rPr>
        <w:t>from its financial reports.</w:t>
      </w:r>
    </w:p>
    <w:p w14:paraId="60800557"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There are at least three reasons for preparing such reports. First, every government </w:t>
      </w:r>
      <w:r w:rsidRPr="00FC4AD1">
        <w:rPr>
          <w:rFonts w:ascii="Times New Roman" w:hAnsi="Times New Roman" w:cs="Times New Roman"/>
          <w:b/>
          <w:sz w:val="24"/>
          <w:szCs w:val="24"/>
          <w:lang w:val="en-US" w:eastAsia="ru-RU"/>
        </w:rPr>
        <w:t>(4. to need)</w:t>
      </w:r>
      <w:r w:rsidRPr="00FC4AD1">
        <w:rPr>
          <w:rFonts w:ascii="Times New Roman" w:hAnsi="Times New Roman" w:cs="Times New Roman"/>
          <w:sz w:val="24"/>
          <w:szCs w:val="24"/>
          <w:lang w:val="en-US" w:eastAsia="ru-RU"/>
        </w:rPr>
        <w:t xml:space="preserve"> to collect taxes and therefore </w:t>
      </w:r>
      <w:r w:rsidRPr="00FC4AD1">
        <w:rPr>
          <w:rFonts w:ascii="Times New Roman" w:hAnsi="Times New Roman" w:cs="Times New Roman"/>
          <w:b/>
          <w:sz w:val="24"/>
          <w:szCs w:val="24"/>
          <w:lang w:val="en-US" w:eastAsia="ru-RU"/>
        </w:rPr>
        <w:t>(5. to require)</w:t>
      </w:r>
      <w:r w:rsidRPr="00FC4AD1">
        <w:rPr>
          <w:rFonts w:ascii="Times New Roman" w:hAnsi="Times New Roman" w:cs="Times New Roman"/>
          <w:sz w:val="24"/>
          <w:szCs w:val="24"/>
          <w:lang w:val="en-US" w:eastAsia="ru-RU"/>
        </w:rPr>
        <w:t xml:space="preserve"> detailed information on the company’s performance, revenues and expenses. Second, the shareholders </w:t>
      </w:r>
      <w:r w:rsidRPr="00FC4AD1">
        <w:rPr>
          <w:rFonts w:ascii="Times New Roman" w:hAnsi="Times New Roman" w:cs="Times New Roman"/>
          <w:b/>
          <w:sz w:val="24"/>
          <w:szCs w:val="24"/>
          <w:lang w:val="en-US" w:eastAsia="ru-RU"/>
        </w:rPr>
        <w:t>(6. to need)</w:t>
      </w:r>
      <w:r w:rsidRPr="00FC4AD1">
        <w:rPr>
          <w:rFonts w:ascii="Times New Roman" w:hAnsi="Times New Roman" w:cs="Times New Roman"/>
          <w:sz w:val="24"/>
          <w:szCs w:val="24"/>
          <w:lang w:val="en-US" w:eastAsia="ru-RU"/>
        </w:rPr>
        <w:t xml:space="preserve"> to know, whether the company’s management is professional enough, and ask for confirmation with </w:t>
      </w:r>
      <w:proofErr w:type="gramStart"/>
      <w:r w:rsidRPr="00FC4AD1">
        <w:rPr>
          <w:rFonts w:ascii="Times New Roman" w:hAnsi="Times New Roman" w:cs="Times New Roman"/>
          <w:sz w:val="24"/>
          <w:szCs w:val="24"/>
          <w:lang w:val="en-US" w:eastAsia="ru-RU"/>
        </w:rPr>
        <w:t>facts and figures</w:t>
      </w:r>
      <w:proofErr w:type="gramEnd"/>
      <w:r w:rsidRPr="00FC4AD1">
        <w:rPr>
          <w:rFonts w:ascii="Times New Roman" w:hAnsi="Times New Roman" w:cs="Times New Roman"/>
          <w:sz w:val="24"/>
          <w:szCs w:val="24"/>
          <w:lang w:val="en-US" w:eastAsia="ru-RU"/>
        </w:rPr>
        <w:t xml:space="preserve">. Third, the company’s top executives must </w:t>
      </w:r>
      <w:r w:rsidRPr="00FC4AD1">
        <w:rPr>
          <w:rFonts w:ascii="Times New Roman" w:hAnsi="Times New Roman" w:cs="Times New Roman"/>
          <w:b/>
          <w:sz w:val="24"/>
          <w:szCs w:val="24"/>
          <w:lang w:val="en-US" w:eastAsia="ru-RU"/>
        </w:rPr>
        <w:t>(7. to control)</w:t>
      </w:r>
      <w:r w:rsidRPr="00FC4AD1">
        <w:rPr>
          <w:rFonts w:ascii="Times New Roman" w:hAnsi="Times New Roman" w:cs="Times New Roman"/>
          <w:sz w:val="24"/>
          <w:szCs w:val="24"/>
          <w:lang w:val="en-US" w:eastAsia="ru-RU"/>
        </w:rPr>
        <w:t xml:space="preserve"> the efficiency of the company’s various departments and the input of each department in the company’s operational results. The reports prepared by the company’s accounting department often </w:t>
      </w:r>
      <w:r w:rsidRPr="00FC4AD1">
        <w:rPr>
          <w:rFonts w:ascii="Times New Roman" w:hAnsi="Times New Roman" w:cs="Times New Roman"/>
          <w:b/>
          <w:sz w:val="24"/>
          <w:szCs w:val="24"/>
          <w:lang w:val="en-US" w:eastAsia="ru-RU"/>
        </w:rPr>
        <w:t>(8. to verify)</w:t>
      </w:r>
      <w:r w:rsidRPr="00FC4AD1">
        <w:rPr>
          <w:rFonts w:ascii="Times New Roman" w:hAnsi="Times New Roman" w:cs="Times New Roman"/>
          <w:sz w:val="24"/>
          <w:szCs w:val="24"/>
          <w:lang w:val="en-US" w:eastAsia="ru-RU"/>
        </w:rPr>
        <w:t xml:space="preserve"> by an auditor, which is an independent public </w:t>
      </w:r>
      <w:r w:rsidRPr="00FC4AD1">
        <w:rPr>
          <w:rFonts w:ascii="Times New Roman" w:hAnsi="Times New Roman" w:cs="Times New Roman"/>
          <w:sz w:val="24"/>
          <w:szCs w:val="24"/>
          <w:lang w:val="en-US" w:eastAsia="ru-RU"/>
        </w:rPr>
        <w:lastRenderedPageBreak/>
        <w:t xml:space="preserve">accountant. The auditor has to confirm that the reports </w:t>
      </w:r>
      <w:r w:rsidRPr="00FC4AD1">
        <w:rPr>
          <w:rFonts w:ascii="Times New Roman" w:hAnsi="Times New Roman" w:cs="Times New Roman"/>
          <w:b/>
          <w:sz w:val="24"/>
          <w:szCs w:val="24"/>
          <w:lang w:val="en-US" w:eastAsia="ru-RU"/>
        </w:rPr>
        <w:t>(9. to comply with)</w:t>
      </w:r>
      <w:r w:rsidRPr="00FC4AD1">
        <w:rPr>
          <w:rFonts w:ascii="Times New Roman" w:hAnsi="Times New Roman" w:cs="Times New Roman"/>
          <w:sz w:val="24"/>
          <w:szCs w:val="24"/>
          <w:lang w:val="en-US" w:eastAsia="ru-RU"/>
        </w:rPr>
        <w:t xml:space="preserve"> legal requirements and </w:t>
      </w:r>
      <w:r w:rsidRPr="00FC4AD1">
        <w:rPr>
          <w:rFonts w:ascii="Times New Roman" w:hAnsi="Times New Roman" w:cs="Times New Roman"/>
          <w:b/>
          <w:sz w:val="24"/>
          <w:szCs w:val="24"/>
          <w:lang w:val="en-US" w:eastAsia="ru-RU"/>
        </w:rPr>
        <w:t xml:space="preserve">(10. to reflect) </w:t>
      </w:r>
      <w:r w:rsidRPr="00FC4AD1">
        <w:rPr>
          <w:rFonts w:ascii="Times New Roman" w:hAnsi="Times New Roman" w:cs="Times New Roman"/>
          <w:sz w:val="24"/>
          <w:szCs w:val="24"/>
          <w:lang w:val="en-US" w:eastAsia="ru-RU"/>
        </w:rPr>
        <w:t>the company’s actual performance.</w:t>
      </w:r>
    </w:p>
    <w:p w14:paraId="2A59C30F" w14:textId="77777777" w:rsidR="00922384" w:rsidRPr="00FC4AD1" w:rsidRDefault="00922384" w:rsidP="00922384">
      <w:pPr>
        <w:pStyle w:val="a3"/>
        <w:jc w:val="both"/>
        <w:rPr>
          <w:rFonts w:ascii="Times New Roman" w:hAnsi="Times New Roman" w:cs="Times New Roman"/>
          <w:b/>
          <w:sz w:val="24"/>
          <w:szCs w:val="24"/>
          <w:lang w:val="en-US"/>
        </w:rPr>
      </w:pPr>
    </w:p>
    <w:p w14:paraId="415F92D2" w14:textId="3A7AC915" w:rsidR="007310B5" w:rsidRDefault="00922384" w:rsidP="003217B5">
      <w:pPr>
        <w:pStyle w:val="a3"/>
        <w:jc w:val="both"/>
        <w:rPr>
          <w:rFonts w:ascii="Times New Roman" w:hAnsi="Times New Roman" w:cs="Times New Roman"/>
          <w:b/>
          <w:sz w:val="24"/>
          <w:szCs w:val="24"/>
          <w:lang w:val="en-US"/>
        </w:rPr>
      </w:pPr>
      <w:r w:rsidRPr="0009680C">
        <w:rPr>
          <w:rFonts w:ascii="Times New Roman" w:hAnsi="Times New Roman" w:cs="Times New Roman"/>
          <w:b/>
          <w:sz w:val="24"/>
          <w:szCs w:val="24"/>
          <w:lang w:val="en-US"/>
        </w:rPr>
        <w:t xml:space="preserve">Task </w:t>
      </w:r>
      <w:r w:rsidR="00FC4AD1" w:rsidRPr="00FC4AD1">
        <w:rPr>
          <w:rFonts w:ascii="Times New Roman" w:hAnsi="Times New Roman" w:cs="Times New Roman"/>
          <w:b/>
          <w:sz w:val="24"/>
          <w:szCs w:val="24"/>
          <w:lang w:val="en-US"/>
        </w:rPr>
        <w:t>7.</w:t>
      </w:r>
      <w:r>
        <w:rPr>
          <w:rFonts w:ascii="Times New Roman" w:hAnsi="Times New Roman" w:cs="Times New Roman"/>
          <w:b/>
          <w:sz w:val="24"/>
          <w:szCs w:val="24"/>
          <w:lang w:val="en-US"/>
        </w:rPr>
        <w:t xml:space="preserve"> Imagine you have to hold an application interview with some candidate. Make up questions you would like to ask him/her. Suppose you should refuse from taking the position. Provide five reasons using polite style.</w:t>
      </w:r>
    </w:p>
    <w:p w14:paraId="1380F364" w14:textId="77777777" w:rsidR="003217B5" w:rsidRPr="003217B5" w:rsidRDefault="003217B5" w:rsidP="003217B5">
      <w:pPr>
        <w:pStyle w:val="a3"/>
        <w:jc w:val="both"/>
        <w:rPr>
          <w:rFonts w:ascii="Times New Roman" w:hAnsi="Times New Roman" w:cs="Times New Roman"/>
          <w:b/>
          <w:sz w:val="24"/>
          <w:szCs w:val="24"/>
          <w:lang w:val="en-US"/>
        </w:rPr>
      </w:pPr>
    </w:p>
    <w:p w14:paraId="3A7C88CB" w14:textId="5D4FE732" w:rsidR="007310B5" w:rsidRPr="007310B5" w:rsidRDefault="007310B5" w:rsidP="007310B5">
      <w:pPr>
        <w:spacing w:line="360" w:lineRule="auto"/>
        <w:jc w:val="center"/>
        <w:rPr>
          <w:b/>
          <w:sz w:val="28"/>
          <w:szCs w:val="28"/>
          <w:lang w:val="en-US"/>
        </w:rPr>
      </w:pPr>
      <w:r>
        <w:rPr>
          <w:b/>
          <w:sz w:val="28"/>
          <w:szCs w:val="28"/>
        </w:rPr>
        <w:t>Пример</w:t>
      </w:r>
      <w:r w:rsidRPr="007310B5">
        <w:rPr>
          <w:b/>
          <w:sz w:val="28"/>
          <w:szCs w:val="28"/>
          <w:lang w:val="en-US"/>
        </w:rPr>
        <w:t xml:space="preserve"> </w:t>
      </w:r>
      <w:r>
        <w:rPr>
          <w:b/>
          <w:sz w:val="28"/>
          <w:szCs w:val="28"/>
        </w:rPr>
        <w:t>деловой</w:t>
      </w:r>
      <w:r w:rsidRPr="007310B5">
        <w:rPr>
          <w:b/>
          <w:sz w:val="28"/>
          <w:szCs w:val="28"/>
          <w:lang w:val="en-US"/>
        </w:rPr>
        <w:t xml:space="preserve"> </w:t>
      </w:r>
      <w:r>
        <w:rPr>
          <w:b/>
          <w:sz w:val="28"/>
          <w:szCs w:val="28"/>
        </w:rPr>
        <w:t>игры</w:t>
      </w:r>
    </w:p>
    <w:p w14:paraId="3FF631A9" w14:textId="7C94F1AA" w:rsidR="007310B5" w:rsidRDefault="007310B5" w:rsidP="001C6115">
      <w:pPr>
        <w:spacing w:before="1" w:after="7" w:line="357" w:lineRule="auto"/>
        <w:jc w:val="both"/>
        <w:rPr>
          <w:i/>
          <w:sz w:val="28"/>
          <w:lang w:val="en-US"/>
        </w:rPr>
      </w:pPr>
      <w:r w:rsidRPr="007310B5">
        <w:rPr>
          <w:i/>
          <w:sz w:val="28"/>
          <w:lang w:val="en-US"/>
        </w:rPr>
        <w:t>Work</w:t>
      </w:r>
      <w:r w:rsidRPr="007310B5">
        <w:rPr>
          <w:i/>
          <w:spacing w:val="3"/>
          <w:sz w:val="28"/>
          <w:lang w:val="en-US"/>
        </w:rPr>
        <w:t xml:space="preserve"> </w:t>
      </w:r>
      <w:r w:rsidRPr="007310B5">
        <w:rPr>
          <w:i/>
          <w:sz w:val="28"/>
          <w:lang w:val="en-US"/>
        </w:rPr>
        <w:t>with</w:t>
      </w:r>
      <w:r w:rsidRPr="007310B5">
        <w:rPr>
          <w:i/>
          <w:spacing w:val="18"/>
          <w:sz w:val="28"/>
          <w:lang w:val="en-US"/>
        </w:rPr>
        <w:t xml:space="preserve"> </w:t>
      </w:r>
      <w:r w:rsidRPr="007310B5">
        <w:rPr>
          <w:i/>
          <w:sz w:val="28"/>
          <w:lang w:val="en-US"/>
        </w:rPr>
        <w:t>a</w:t>
      </w:r>
      <w:r w:rsidRPr="007310B5">
        <w:rPr>
          <w:i/>
          <w:spacing w:val="19"/>
          <w:sz w:val="28"/>
          <w:lang w:val="en-US"/>
        </w:rPr>
        <w:t xml:space="preserve"> </w:t>
      </w:r>
      <w:r w:rsidRPr="007310B5">
        <w:rPr>
          <w:i/>
          <w:sz w:val="28"/>
          <w:lang w:val="en-US"/>
        </w:rPr>
        <w:t>partner.</w:t>
      </w:r>
      <w:r w:rsidRPr="007310B5">
        <w:rPr>
          <w:i/>
          <w:spacing w:val="15"/>
          <w:sz w:val="28"/>
          <w:lang w:val="en-US"/>
        </w:rPr>
        <w:t xml:space="preserve"> </w:t>
      </w:r>
      <w:r w:rsidRPr="003E3A47">
        <w:rPr>
          <w:i/>
          <w:sz w:val="28"/>
          <w:lang w:val="en-US"/>
        </w:rPr>
        <w:t>One</w:t>
      </w:r>
      <w:r w:rsidRPr="003E3A47">
        <w:rPr>
          <w:i/>
          <w:spacing w:val="-12"/>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you</w:t>
      </w:r>
      <w:r w:rsidRPr="003E3A47">
        <w:rPr>
          <w:i/>
          <w:spacing w:val="2"/>
          <w:sz w:val="28"/>
          <w:lang w:val="en-US"/>
        </w:rPr>
        <w:t xml:space="preserve"> </w:t>
      </w:r>
      <w:r w:rsidRPr="003E3A47">
        <w:rPr>
          <w:i/>
          <w:sz w:val="28"/>
          <w:lang w:val="en-US"/>
        </w:rPr>
        <w:t>takes</w:t>
      </w:r>
      <w:r w:rsidRPr="003E3A47">
        <w:rPr>
          <w:i/>
          <w:spacing w:val="37"/>
          <w:sz w:val="28"/>
          <w:lang w:val="en-US"/>
        </w:rPr>
        <w:t xml:space="preserve"> </w:t>
      </w:r>
      <w:r w:rsidRPr="003E3A47">
        <w:rPr>
          <w:i/>
          <w:sz w:val="28"/>
          <w:lang w:val="en-US"/>
        </w:rPr>
        <w:t>on</w:t>
      </w:r>
      <w:r w:rsidRPr="003E3A47">
        <w:rPr>
          <w:i/>
          <w:spacing w:val="2"/>
          <w:sz w:val="28"/>
          <w:lang w:val="en-US"/>
        </w:rPr>
        <w:t xml:space="preserve"> </w:t>
      </w:r>
      <w:r w:rsidRPr="003E3A47">
        <w:rPr>
          <w:i/>
          <w:sz w:val="28"/>
          <w:lang w:val="en-US"/>
        </w:rPr>
        <w:t>the</w:t>
      </w:r>
      <w:r w:rsidRPr="003E3A47">
        <w:rPr>
          <w:i/>
          <w:spacing w:val="19"/>
          <w:sz w:val="28"/>
          <w:lang w:val="en-US"/>
        </w:rPr>
        <w:t xml:space="preserve"> </w:t>
      </w:r>
      <w:r w:rsidRPr="003E3A47">
        <w:rPr>
          <w:i/>
          <w:sz w:val="28"/>
          <w:lang w:val="en-US"/>
        </w:rPr>
        <w:t>role</w:t>
      </w:r>
      <w:r w:rsidRPr="003E3A47">
        <w:rPr>
          <w:i/>
          <w:spacing w:val="3"/>
          <w:sz w:val="28"/>
          <w:lang w:val="en-US"/>
        </w:rPr>
        <w:t xml:space="preserve"> </w:t>
      </w:r>
      <w:r w:rsidRPr="003E3A47">
        <w:rPr>
          <w:i/>
          <w:sz w:val="28"/>
          <w:lang w:val="en-US"/>
        </w:rPr>
        <w:t>of</w:t>
      </w:r>
      <w:r w:rsidRPr="003E3A47">
        <w:rPr>
          <w:i/>
          <w:spacing w:val="23"/>
          <w:sz w:val="28"/>
          <w:lang w:val="en-US"/>
        </w:rPr>
        <w:t xml:space="preserve"> </w:t>
      </w:r>
      <w:r w:rsidRPr="003E3A47">
        <w:rPr>
          <w:i/>
          <w:sz w:val="28"/>
          <w:lang w:val="en-US"/>
        </w:rPr>
        <w:t>the</w:t>
      </w:r>
      <w:r w:rsidRPr="003E3A47">
        <w:rPr>
          <w:i/>
          <w:spacing w:val="3"/>
          <w:sz w:val="28"/>
          <w:lang w:val="en-US"/>
        </w:rPr>
        <w:t xml:space="preserve"> </w:t>
      </w:r>
      <w:r w:rsidRPr="003E3A47">
        <w:rPr>
          <w:i/>
          <w:sz w:val="28"/>
          <w:lang w:val="en-US"/>
        </w:rPr>
        <w:t>solicitor,</w:t>
      </w:r>
      <w:r w:rsidRPr="003E3A47">
        <w:rPr>
          <w:i/>
          <w:spacing w:val="32"/>
          <w:sz w:val="28"/>
          <w:lang w:val="en-US"/>
        </w:rPr>
        <w:t xml:space="preserve"> </w:t>
      </w:r>
      <w:r>
        <w:rPr>
          <w:i/>
          <w:sz w:val="28"/>
          <w:lang w:val="en-US"/>
        </w:rPr>
        <w:t xml:space="preserve">with the </w:t>
      </w:r>
      <w:r w:rsidRPr="003E3A47">
        <w:rPr>
          <w:i/>
          <w:spacing w:val="-17"/>
          <w:sz w:val="28"/>
          <w:lang w:val="en-US"/>
        </w:rPr>
        <w:t>other</w:t>
      </w:r>
      <w:r w:rsidRPr="003E3A47">
        <w:rPr>
          <w:i/>
          <w:spacing w:val="1"/>
          <w:sz w:val="28"/>
          <w:lang w:val="en-US"/>
        </w:rPr>
        <w:t xml:space="preserve"> </w:t>
      </w:r>
      <w:r w:rsidRPr="003E3A47">
        <w:rPr>
          <w:i/>
          <w:sz w:val="28"/>
          <w:lang w:val="en-US"/>
        </w:rPr>
        <w:t>role-playing.</w:t>
      </w:r>
    </w:p>
    <w:tbl>
      <w:tblPr>
        <w:tblStyle w:val="aa"/>
        <w:tblW w:w="0" w:type="auto"/>
        <w:tblLook w:val="04A0" w:firstRow="1" w:lastRow="0" w:firstColumn="1" w:lastColumn="0" w:noHBand="0" w:noVBand="1"/>
      </w:tblPr>
      <w:tblGrid>
        <w:gridCol w:w="9628"/>
      </w:tblGrid>
      <w:tr w:rsidR="007310B5" w14:paraId="7CBFC5F2" w14:textId="77777777" w:rsidTr="007310B5">
        <w:tc>
          <w:tcPr>
            <w:tcW w:w="10000" w:type="dxa"/>
          </w:tcPr>
          <w:p w14:paraId="2C40D6A1" w14:textId="77777777" w:rsidR="007310B5" w:rsidRDefault="007310B5" w:rsidP="007310B5">
            <w:pPr>
              <w:pStyle w:val="af5"/>
              <w:spacing w:line="316" w:lineRule="exact"/>
              <w:ind w:left="120"/>
            </w:pPr>
            <w:proofErr w:type="spellStart"/>
            <w:r>
              <w:t>Mrs</w:t>
            </w:r>
            <w:proofErr w:type="spellEnd"/>
            <w:r>
              <w:rPr>
                <w:spacing w:val="-3"/>
              </w:rPr>
              <w:t xml:space="preserve"> </w:t>
            </w:r>
            <w:proofErr w:type="spellStart"/>
            <w:r>
              <w:t>Tyler</w:t>
            </w:r>
            <w:proofErr w:type="spellEnd"/>
            <w:r>
              <w:t>.</w:t>
            </w:r>
          </w:p>
          <w:p w14:paraId="4E7697CF" w14:textId="77777777" w:rsidR="007310B5" w:rsidRPr="003E3A47" w:rsidRDefault="007310B5" w:rsidP="007310B5">
            <w:pPr>
              <w:pStyle w:val="af5"/>
              <w:numPr>
                <w:ilvl w:val="0"/>
                <w:numId w:val="33"/>
              </w:numPr>
              <w:tabs>
                <w:tab w:val="left" w:pos="1216"/>
              </w:tabs>
              <w:spacing w:line="301" w:lineRule="exact"/>
              <w:rPr>
                <w:lang w:val="en-US"/>
              </w:rPr>
            </w:pPr>
            <w:proofErr w:type="spellStart"/>
            <w:r w:rsidRPr="003E3A47">
              <w:rPr>
                <w:lang w:val="en-US"/>
              </w:rPr>
              <w:t>Practise</w:t>
            </w:r>
            <w:proofErr w:type="spellEnd"/>
            <w:r w:rsidRPr="003E3A47">
              <w:rPr>
                <w:spacing w:val="2"/>
                <w:lang w:val="en-US"/>
              </w:rPr>
              <w:t xml:space="preserve"> </w:t>
            </w:r>
            <w:r w:rsidRPr="003E3A47">
              <w:rPr>
                <w:lang w:val="en-US"/>
              </w:rPr>
              <w:t>the</w:t>
            </w:r>
            <w:r w:rsidRPr="003E3A47">
              <w:rPr>
                <w:spacing w:val="2"/>
                <w:lang w:val="en-US"/>
              </w:rPr>
              <w:t xml:space="preserve"> </w:t>
            </w:r>
            <w:r w:rsidRPr="003E3A47">
              <w:rPr>
                <w:lang w:val="en-US"/>
              </w:rPr>
              <w:t>welcoming</w:t>
            </w:r>
            <w:r w:rsidRPr="003E3A47">
              <w:rPr>
                <w:spacing w:val="1"/>
                <w:lang w:val="en-US"/>
              </w:rPr>
              <w:t xml:space="preserve"> </w:t>
            </w:r>
            <w:r w:rsidRPr="003E3A47">
              <w:rPr>
                <w:lang w:val="en-US"/>
              </w:rPr>
              <w:t>phase</w:t>
            </w:r>
            <w:r w:rsidRPr="003E3A47">
              <w:rPr>
                <w:spacing w:val="2"/>
                <w:lang w:val="en-US"/>
              </w:rPr>
              <w:t xml:space="preserve"> </w:t>
            </w:r>
            <w:r w:rsidRPr="003E3A47">
              <w:rPr>
                <w:lang w:val="en-US"/>
              </w:rPr>
              <w:t>of</w:t>
            </w:r>
            <w:r w:rsidRPr="003E3A47">
              <w:rPr>
                <w:spacing w:val="4"/>
                <w:lang w:val="en-US"/>
              </w:rPr>
              <w:t xml:space="preserve"> </w:t>
            </w:r>
            <w:r w:rsidRPr="003E3A47">
              <w:rPr>
                <w:lang w:val="en-US"/>
              </w:rPr>
              <w:t>the</w:t>
            </w:r>
            <w:r w:rsidRPr="003E3A47">
              <w:rPr>
                <w:spacing w:val="3"/>
                <w:lang w:val="en-US"/>
              </w:rPr>
              <w:t xml:space="preserve"> </w:t>
            </w:r>
            <w:r w:rsidRPr="003E3A47">
              <w:rPr>
                <w:lang w:val="en-US"/>
              </w:rPr>
              <w:t>interview</w:t>
            </w:r>
            <w:r w:rsidRPr="003E3A47">
              <w:rPr>
                <w:spacing w:val="16"/>
                <w:lang w:val="en-US"/>
              </w:rPr>
              <w:t xml:space="preserve"> </w:t>
            </w:r>
            <w:r w:rsidRPr="003E3A47">
              <w:rPr>
                <w:lang w:val="en-US"/>
              </w:rPr>
              <w:t>up</w:t>
            </w:r>
            <w:r w:rsidRPr="003E3A47">
              <w:rPr>
                <w:spacing w:val="20"/>
                <w:lang w:val="en-US"/>
              </w:rPr>
              <w:t xml:space="preserve"> </w:t>
            </w:r>
            <w:r w:rsidRPr="003E3A47">
              <w:rPr>
                <w:lang w:val="en-US"/>
              </w:rPr>
              <w:t>to</w:t>
            </w:r>
            <w:r w:rsidRPr="003E3A47">
              <w:rPr>
                <w:spacing w:val="20"/>
                <w:lang w:val="en-US"/>
              </w:rPr>
              <w:t xml:space="preserve"> </w:t>
            </w:r>
            <w:r w:rsidRPr="003E3A47">
              <w:rPr>
                <w:lang w:val="en-US"/>
              </w:rPr>
              <w:t>the</w:t>
            </w:r>
            <w:r w:rsidRPr="003E3A47">
              <w:rPr>
                <w:spacing w:val="2"/>
                <w:lang w:val="en-US"/>
              </w:rPr>
              <w:t xml:space="preserve"> </w:t>
            </w:r>
            <w:r w:rsidRPr="003E3A47">
              <w:rPr>
                <w:lang w:val="en-US"/>
              </w:rPr>
              <w:t>point</w:t>
            </w:r>
            <w:r w:rsidRPr="003E3A47">
              <w:rPr>
                <w:spacing w:val="26"/>
                <w:lang w:val="en-US"/>
              </w:rPr>
              <w:t xml:space="preserve"> </w:t>
            </w:r>
            <w:r w:rsidRPr="003E3A47">
              <w:rPr>
                <w:lang w:val="en-US"/>
              </w:rPr>
              <w:t>where</w:t>
            </w:r>
          </w:p>
          <w:p w14:paraId="36AAB851" w14:textId="77777777" w:rsidR="007310B5" w:rsidRPr="003E3A47" w:rsidRDefault="007310B5" w:rsidP="007310B5">
            <w:pPr>
              <w:pStyle w:val="af5"/>
              <w:spacing w:before="158" w:line="369" w:lineRule="auto"/>
              <w:ind w:left="120"/>
              <w:rPr>
                <w:lang w:val="en-US"/>
              </w:rPr>
            </w:pPr>
            <w:proofErr w:type="gramStart"/>
            <w:r w:rsidRPr="003E3A47">
              <w:rPr>
                <w:lang w:val="en-US"/>
              </w:rPr>
              <w:t>the</w:t>
            </w:r>
            <w:proofErr w:type="gramEnd"/>
            <w:r w:rsidRPr="003E3A47">
              <w:rPr>
                <w:lang w:val="en-US"/>
              </w:rPr>
              <w:t xml:space="preserve"> solicitor begins to ask about the client’s problem. Remember</w:t>
            </w:r>
            <w:r w:rsidRPr="003E3A47">
              <w:rPr>
                <w:spacing w:val="1"/>
                <w:lang w:val="en-US"/>
              </w:rPr>
              <w:t xml:space="preserve"> </w:t>
            </w:r>
            <w:r w:rsidRPr="003E3A47">
              <w:rPr>
                <w:lang w:val="en-US"/>
              </w:rPr>
              <w:t>to arrange an</w:t>
            </w:r>
            <w:r w:rsidRPr="003E3A47">
              <w:rPr>
                <w:spacing w:val="1"/>
                <w:lang w:val="en-US"/>
              </w:rPr>
              <w:t xml:space="preserve"> </w:t>
            </w:r>
            <w:r w:rsidRPr="003E3A47">
              <w:rPr>
                <w:lang w:val="en-US"/>
              </w:rPr>
              <w:t>appropriate</w:t>
            </w:r>
            <w:r w:rsidRPr="003E3A47">
              <w:rPr>
                <w:spacing w:val="-31"/>
                <w:lang w:val="en-US"/>
              </w:rPr>
              <w:t xml:space="preserve"> </w:t>
            </w:r>
            <w:r w:rsidRPr="003E3A47">
              <w:rPr>
                <w:lang w:val="en-US"/>
              </w:rPr>
              <w:t>environment</w:t>
            </w:r>
            <w:r w:rsidRPr="003E3A47">
              <w:rPr>
                <w:spacing w:val="-29"/>
                <w:lang w:val="en-US"/>
              </w:rPr>
              <w:t xml:space="preserve"> </w:t>
            </w:r>
            <w:r w:rsidRPr="003E3A47">
              <w:rPr>
                <w:lang w:val="en-US"/>
              </w:rPr>
              <w:t>as</w:t>
            </w:r>
            <w:r w:rsidRPr="003E3A47">
              <w:rPr>
                <w:spacing w:val="-15"/>
                <w:lang w:val="en-US"/>
              </w:rPr>
              <w:t xml:space="preserve"> </w:t>
            </w:r>
            <w:r w:rsidRPr="003E3A47">
              <w:rPr>
                <w:lang w:val="en-US"/>
              </w:rPr>
              <w:t>far</w:t>
            </w:r>
            <w:r w:rsidRPr="003E3A47">
              <w:rPr>
                <w:spacing w:val="-14"/>
                <w:lang w:val="en-US"/>
              </w:rPr>
              <w:t xml:space="preserve"> </w:t>
            </w:r>
            <w:r w:rsidRPr="003E3A47">
              <w:rPr>
                <w:lang w:val="en-US"/>
              </w:rPr>
              <w:t>as</w:t>
            </w:r>
            <w:r w:rsidRPr="003E3A47">
              <w:rPr>
                <w:spacing w:val="-16"/>
                <w:lang w:val="en-US"/>
              </w:rPr>
              <w:t xml:space="preserve"> </w:t>
            </w:r>
            <w:r w:rsidRPr="003E3A47">
              <w:rPr>
                <w:lang w:val="en-US"/>
              </w:rPr>
              <w:t>you</w:t>
            </w:r>
            <w:r w:rsidRPr="003E3A47">
              <w:rPr>
                <w:spacing w:val="-11"/>
                <w:lang w:val="en-US"/>
              </w:rPr>
              <w:t xml:space="preserve"> </w:t>
            </w:r>
            <w:r w:rsidRPr="003E3A47">
              <w:rPr>
                <w:lang w:val="en-US"/>
              </w:rPr>
              <w:t>can.</w:t>
            </w:r>
          </w:p>
          <w:p w14:paraId="4E6DC647" w14:textId="77777777" w:rsidR="007310B5" w:rsidRPr="003E3A47" w:rsidRDefault="007310B5" w:rsidP="007310B5">
            <w:pPr>
              <w:pStyle w:val="af5"/>
              <w:numPr>
                <w:ilvl w:val="0"/>
                <w:numId w:val="33"/>
              </w:numPr>
              <w:tabs>
                <w:tab w:val="left" w:pos="1216"/>
              </w:tabs>
              <w:spacing w:line="306" w:lineRule="exact"/>
              <w:rPr>
                <w:lang w:val="en-US"/>
              </w:rPr>
            </w:pPr>
            <w:r w:rsidRPr="003E3A47">
              <w:rPr>
                <w:lang w:val="en-US"/>
              </w:rPr>
              <w:t>Discuss</w:t>
            </w:r>
            <w:r w:rsidRPr="003E3A47">
              <w:rPr>
                <w:spacing w:val="-4"/>
                <w:lang w:val="en-US"/>
              </w:rPr>
              <w:t xml:space="preserve"> </w:t>
            </w:r>
            <w:r w:rsidRPr="003E3A47">
              <w:rPr>
                <w:lang w:val="en-US"/>
              </w:rPr>
              <w:t>what</w:t>
            </w:r>
            <w:r w:rsidRPr="003E3A47">
              <w:rPr>
                <w:spacing w:val="-19"/>
                <w:lang w:val="en-US"/>
              </w:rPr>
              <w:t xml:space="preserve"> </w:t>
            </w:r>
            <w:r w:rsidRPr="003E3A47">
              <w:rPr>
                <w:lang w:val="en-US"/>
              </w:rPr>
              <w:t>went</w:t>
            </w:r>
            <w:r w:rsidRPr="003E3A47">
              <w:rPr>
                <w:spacing w:val="-20"/>
                <w:lang w:val="en-US"/>
              </w:rPr>
              <w:t xml:space="preserve"> </w:t>
            </w:r>
            <w:r w:rsidRPr="003E3A47">
              <w:rPr>
                <w:lang w:val="en-US"/>
              </w:rPr>
              <w:t>well</w:t>
            </w:r>
            <w:r w:rsidRPr="003E3A47">
              <w:rPr>
                <w:spacing w:val="-20"/>
                <w:lang w:val="en-US"/>
              </w:rPr>
              <w:t xml:space="preserve"> </w:t>
            </w:r>
            <w:r w:rsidRPr="003E3A47">
              <w:rPr>
                <w:lang w:val="en-US"/>
              </w:rPr>
              <w:t>and</w:t>
            </w:r>
            <w:r w:rsidRPr="003E3A47">
              <w:rPr>
                <w:spacing w:val="-5"/>
                <w:lang w:val="en-US"/>
              </w:rPr>
              <w:t xml:space="preserve"> </w:t>
            </w:r>
            <w:r w:rsidRPr="003E3A47">
              <w:rPr>
                <w:lang w:val="en-US"/>
              </w:rPr>
              <w:t>why</w:t>
            </w:r>
            <w:r w:rsidRPr="003E3A47">
              <w:rPr>
                <w:spacing w:val="-14"/>
                <w:lang w:val="en-US"/>
              </w:rPr>
              <w:t xml:space="preserve"> </w:t>
            </w:r>
            <w:r w:rsidRPr="003E3A47">
              <w:rPr>
                <w:lang w:val="en-US"/>
              </w:rPr>
              <w:t>and</w:t>
            </w:r>
            <w:r w:rsidRPr="003E3A47">
              <w:rPr>
                <w:spacing w:val="-23"/>
                <w:lang w:val="en-US"/>
              </w:rPr>
              <w:t xml:space="preserve"> </w:t>
            </w:r>
            <w:r w:rsidRPr="003E3A47">
              <w:rPr>
                <w:lang w:val="en-US"/>
              </w:rPr>
              <w:t>what</w:t>
            </w:r>
            <w:r w:rsidRPr="003E3A47">
              <w:rPr>
                <w:spacing w:val="-20"/>
                <w:lang w:val="en-US"/>
              </w:rPr>
              <w:t xml:space="preserve"> </w:t>
            </w:r>
            <w:r w:rsidRPr="003E3A47">
              <w:rPr>
                <w:lang w:val="en-US"/>
              </w:rPr>
              <w:t>worked</w:t>
            </w:r>
            <w:r w:rsidRPr="003E3A47">
              <w:rPr>
                <w:spacing w:val="-23"/>
                <w:lang w:val="en-US"/>
              </w:rPr>
              <w:t xml:space="preserve"> </w:t>
            </w:r>
            <w:r w:rsidRPr="003E3A47">
              <w:rPr>
                <w:lang w:val="en-US"/>
              </w:rPr>
              <w:t>less</w:t>
            </w:r>
            <w:r w:rsidRPr="003E3A47">
              <w:rPr>
                <w:spacing w:val="-4"/>
                <w:lang w:val="en-US"/>
              </w:rPr>
              <w:t xml:space="preserve"> </w:t>
            </w:r>
            <w:r w:rsidRPr="003E3A47">
              <w:rPr>
                <w:lang w:val="en-US"/>
              </w:rPr>
              <w:t>well,</w:t>
            </w:r>
            <w:r w:rsidRPr="003E3A47">
              <w:rPr>
                <w:spacing w:val="-9"/>
                <w:lang w:val="en-US"/>
              </w:rPr>
              <w:t xml:space="preserve"> </w:t>
            </w:r>
            <w:r w:rsidRPr="003E3A47">
              <w:rPr>
                <w:lang w:val="en-US"/>
              </w:rPr>
              <w:t>and</w:t>
            </w:r>
            <w:r w:rsidRPr="003E3A47">
              <w:rPr>
                <w:spacing w:val="-6"/>
                <w:lang w:val="en-US"/>
              </w:rPr>
              <w:t xml:space="preserve"> </w:t>
            </w:r>
            <w:r w:rsidRPr="003E3A47">
              <w:rPr>
                <w:lang w:val="en-US"/>
              </w:rPr>
              <w:t>why.</w:t>
            </w:r>
          </w:p>
          <w:p w14:paraId="645C7D3D" w14:textId="77777777" w:rsidR="007310B5" w:rsidRPr="003E3A47" w:rsidRDefault="007310B5" w:rsidP="007310B5">
            <w:pPr>
              <w:pStyle w:val="af5"/>
              <w:numPr>
                <w:ilvl w:val="0"/>
                <w:numId w:val="33"/>
              </w:numPr>
              <w:tabs>
                <w:tab w:val="left" w:pos="1201"/>
              </w:tabs>
              <w:spacing w:before="159"/>
              <w:ind w:left="1200" w:hanging="375"/>
              <w:rPr>
                <w:lang w:val="en-US"/>
              </w:rPr>
            </w:pPr>
            <w:r w:rsidRPr="003E3A47">
              <w:rPr>
                <w:lang w:val="en-US"/>
              </w:rPr>
              <w:t>Switch</w:t>
            </w:r>
            <w:r w:rsidRPr="003E3A47">
              <w:rPr>
                <w:spacing w:val="3"/>
                <w:lang w:val="en-US"/>
              </w:rPr>
              <w:t xml:space="preserve"> </w:t>
            </w:r>
            <w:r w:rsidRPr="003E3A47">
              <w:rPr>
                <w:lang w:val="en-US"/>
              </w:rPr>
              <w:t>roles</w:t>
            </w:r>
            <w:r w:rsidRPr="003E3A47">
              <w:rPr>
                <w:spacing w:val="7"/>
                <w:lang w:val="en-US"/>
              </w:rPr>
              <w:t xml:space="preserve"> </w:t>
            </w:r>
            <w:r w:rsidRPr="003E3A47">
              <w:rPr>
                <w:lang w:val="en-US"/>
              </w:rPr>
              <w:t>and</w:t>
            </w:r>
            <w:r w:rsidRPr="003E3A47">
              <w:rPr>
                <w:spacing w:val="3"/>
                <w:lang w:val="en-US"/>
              </w:rPr>
              <w:t xml:space="preserve"> </w:t>
            </w:r>
            <w:r w:rsidRPr="003E3A47">
              <w:rPr>
                <w:lang w:val="en-US"/>
              </w:rPr>
              <w:t>carry</w:t>
            </w:r>
            <w:r w:rsidRPr="003E3A47">
              <w:rPr>
                <w:spacing w:val="4"/>
                <w:lang w:val="en-US"/>
              </w:rPr>
              <w:t xml:space="preserve"> </w:t>
            </w:r>
            <w:r w:rsidRPr="003E3A47">
              <w:rPr>
                <w:lang w:val="en-US"/>
              </w:rPr>
              <w:t>out</w:t>
            </w:r>
            <w:r w:rsidRPr="003E3A47">
              <w:rPr>
                <w:spacing w:val="-12"/>
                <w:lang w:val="en-US"/>
              </w:rPr>
              <w:t xml:space="preserve"> </w:t>
            </w:r>
            <w:r w:rsidRPr="003E3A47">
              <w:rPr>
                <w:lang w:val="en-US"/>
              </w:rPr>
              <w:t>the</w:t>
            </w:r>
            <w:r w:rsidRPr="003E3A47">
              <w:rPr>
                <w:spacing w:val="-15"/>
                <w:lang w:val="en-US"/>
              </w:rPr>
              <w:t xml:space="preserve"> </w:t>
            </w:r>
            <w:r w:rsidRPr="003E3A47">
              <w:rPr>
                <w:lang w:val="en-US"/>
              </w:rPr>
              <w:t>welcome</w:t>
            </w:r>
            <w:r w:rsidRPr="003E3A47">
              <w:rPr>
                <w:spacing w:val="6"/>
                <w:lang w:val="en-US"/>
              </w:rPr>
              <w:t xml:space="preserve"> </w:t>
            </w:r>
            <w:r w:rsidRPr="003E3A47">
              <w:rPr>
                <w:lang w:val="en-US"/>
              </w:rPr>
              <w:t>phase</w:t>
            </w:r>
            <w:r w:rsidRPr="003E3A47">
              <w:rPr>
                <w:spacing w:val="-15"/>
                <w:lang w:val="en-US"/>
              </w:rPr>
              <w:t xml:space="preserve"> </w:t>
            </w:r>
            <w:r w:rsidRPr="003E3A47">
              <w:rPr>
                <w:lang w:val="en-US"/>
              </w:rPr>
              <w:t>again.</w:t>
            </w:r>
          </w:p>
          <w:p w14:paraId="4B3D7922" w14:textId="77777777" w:rsidR="007310B5" w:rsidRPr="003E3A47" w:rsidRDefault="007310B5" w:rsidP="007310B5">
            <w:pPr>
              <w:pStyle w:val="af5"/>
              <w:numPr>
                <w:ilvl w:val="0"/>
                <w:numId w:val="33"/>
              </w:numPr>
              <w:tabs>
                <w:tab w:val="left" w:pos="1216"/>
              </w:tabs>
              <w:spacing w:before="158" w:line="357" w:lineRule="auto"/>
              <w:ind w:left="120" w:right="95" w:firstLine="705"/>
              <w:rPr>
                <w:lang w:val="en-US"/>
              </w:rPr>
            </w:pPr>
            <w:r w:rsidRPr="003E3A47">
              <w:rPr>
                <w:lang w:val="en-US"/>
              </w:rPr>
              <w:t>Based</w:t>
            </w:r>
            <w:r w:rsidRPr="003E3A47">
              <w:rPr>
                <w:spacing w:val="-8"/>
                <w:lang w:val="en-US"/>
              </w:rPr>
              <w:t xml:space="preserve"> </w:t>
            </w:r>
            <w:r w:rsidRPr="003E3A47">
              <w:rPr>
                <w:lang w:val="en-US"/>
              </w:rPr>
              <w:t>on</w:t>
            </w:r>
            <w:r w:rsidRPr="003E3A47">
              <w:rPr>
                <w:spacing w:val="-7"/>
                <w:lang w:val="en-US"/>
              </w:rPr>
              <w:t xml:space="preserve"> </w:t>
            </w:r>
            <w:r w:rsidRPr="003E3A47">
              <w:rPr>
                <w:lang w:val="en-US"/>
              </w:rPr>
              <w:t>your</w:t>
            </w:r>
            <w:r w:rsidRPr="003E3A47">
              <w:rPr>
                <w:spacing w:val="-22"/>
                <w:lang w:val="en-US"/>
              </w:rPr>
              <w:t xml:space="preserve"> </w:t>
            </w:r>
            <w:r w:rsidRPr="003E3A47">
              <w:rPr>
                <w:lang w:val="en-US"/>
              </w:rPr>
              <w:t>reflections</w:t>
            </w:r>
            <w:r w:rsidRPr="003E3A47">
              <w:rPr>
                <w:spacing w:val="-5"/>
                <w:lang w:val="en-US"/>
              </w:rPr>
              <w:t xml:space="preserve"> </w:t>
            </w:r>
            <w:r w:rsidRPr="003E3A47">
              <w:rPr>
                <w:lang w:val="en-US"/>
              </w:rPr>
              <w:t>and</w:t>
            </w:r>
            <w:r w:rsidRPr="003E3A47">
              <w:rPr>
                <w:spacing w:val="-7"/>
                <w:lang w:val="en-US"/>
              </w:rPr>
              <w:t xml:space="preserve"> </w:t>
            </w:r>
            <w:r w:rsidRPr="003E3A47">
              <w:rPr>
                <w:lang w:val="en-US"/>
              </w:rPr>
              <w:t>feedback,</w:t>
            </w:r>
            <w:r w:rsidRPr="003E3A47">
              <w:rPr>
                <w:spacing w:val="-11"/>
                <w:lang w:val="en-US"/>
              </w:rPr>
              <w:t xml:space="preserve"> </w:t>
            </w:r>
            <w:r w:rsidRPr="003E3A47">
              <w:rPr>
                <w:lang w:val="en-US"/>
              </w:rPr>
              <w:t>write</w:t>
            </w:r>
            <w:r w:rsidRPr="003E3A47">
              <w:rPr>
                <w:spacing w:val="-24"/>
                <w:lang w:val="en-US"/>
              </w:rPr>
              <w:t xml:space="preserve"> </w:t>
            </w:r>
            <w:r w:rsidRPr="003E3A47">
              <w:rPr>
                <w:lang w:val="en-US"/>
              </w:rPr>
              <w:t>a</w:t>
            </w:r>
            <w:r w:rsidRPr="003E3A47">
              <w:rPr>
                <w:spacing w:val="-5"/>
                <w:lang w:val="en-US"/>
              </w:rPr>
              <w:t xml:space="preserve"> </w:t>
            </w:r>
            <w:r w:rsidRPr="003E3A47">
              <w:rPr>
                <w:lang w:val="en-US"/>
              </w:rPr>
              <w:t>brief</w:t>
            </w:r>
            <w:r w:rsidRPr="003E3A47">
              <w:rPr>
                <w:spacing w:val="-22"/>
                <w:lang w:val="en-US"/>
              </w:rPr>
              <w:t xml:space="preserve"> </w:t>
            </w:r>
            <w:r w:rsidRPr="003E3A47">
              <w:rPr>
                <w:lang w:val="en-US"/>
              </w:rPr>
              <w:t>set</w:t>
            </w:r>
            <w:r w:rsidRPr="003E3A47">
              <w:rPr>
                <w:spacing w:val="-2"/>
                <w:lang w:val="en-US"/>
              </w:rPr>
              <w:t xml:space="preserve"> </w:t>
            </w:r>
            <w:r w:rsidRPr="003E3A47">
              <w:rPr>
                <w:lang w:val="en-US"/>
              </w:rPr>
              <w:t>of</w:t>
            </w:r>
            <w:r w:rsidRPr="003E3A47">
              <w:rPr>
                <w:spacing w:val="-22"/>
                <w:lang w:val="en-US"/>
              </w:rPr>
              <w:t xml:space="preserve"> </w:t>
            </w:r>
            <w:r w:rsidRPr="003E3A47">
              <w:rPr>
                <w:lang w:val="en-US"/>
              </w:rPr>
              <w:t>guidelines</w:t>
            </w:r>
            <w:r w:rsidRPr="003E3A47">
              <w:rPr>
                <w:spacing w:val="-67"/>
                <w:lang w:val="en-US"/>
              </w:rPr>
              <w:t xml:space="preserve"> </w:t>
            </w:r>
            <w:r w:rsidRPr="003E3A47">
              <w:rPr>
                <w:lang w:val="en-US"/>
              </w:rPr>
              <w:t>for</w:t>
            </w:r>
            <w:r w:rsidRPr="003E3A47">
              <w:rPr>
                <w:spacing w:val="-16"/>
                <w:lang w:val="en-US"/>
              </w:rPr>
              <w:t xml:space="preserve"> </w:t>
            </w:r>
            <w:r w:rsidRPr="003E3A47">
              <w:rPr>
                <w:lang w:val="en-US"/>
              </w:rPr>
              <w:t>opening</w:t>
            </w:r>
            <w:r w:rsidRPr="003E3A47">
              <w:rPr>
                <w:spacing w:val="-32"/>
                <w:lang w:val="en-US"/>
              </w:rPr>
              <w:t xml:space="preserve"> </w:t>
            </w:r>
            <w:r w:rsidRPr="003E3A47">
              <w:rPr>
                <w:lang w:val="en-US"/>
              </w:rPr>
              <w:t>an</w:t>
            </w:r>
            <w:r w:rsidRPr="003E3A47">
              <w:rPr>
                <w:spacing w:val="-18"/>
                <w:lang w:val="en-US"/>
              </w:rPr>
              <w:t xml:space="preserve"> </w:t>
            </w:r>
            <w:r w:rsidRPr="003E3A47">
              <w:rPr>
                <w:lang w:val="en-US"/>
              </w:rPr>
              <w:t>interview.</w:t>
            </w:r>
          </w:p>
          <w:p w14:paraId="04BA5E49" w14:textId="59DD1151" w:rsidR="007310B5" w:rsidRPr="007310B5" w:rsidRDefault="007310B5" w:rsidP="007310B5">
            <w:pPr>
              <w:pStyle w:val="af5"/>
              <w:spacing w:line="316" w:lineRule="exact"/>
              <w:ind w:left="120"/>
            </w:pPr>
            <w:r w:rsidRPr="003E3A47">
              <w:rPr>
                <w:lang w:val="en-US"/>
              </w:rPr>
              <w:t>Compare</w:t>
            </w:r>
            <w:r w:rsidRPr="003E3A47">
              <w:rPr>
                <w:spacing w:val="-21"/>
                <w:lang w:val="en-US"/>
              </w:rPr>
              <w:t xml:space="preserve"> </w:t>
            </w:r>
            <w:r w:rsidRPr="003E3A47">
              <w:rPr>
                <w:lang w:val="en-US"/>
              </w:rPr>
              <w:t>your</w:t>
            </w:r>
            <w:r w:rsidRPr="003E3A47">
              <w:rPr>
                <w:spacing w:val="1"/>
                <w:lang w:val="en-US"/>
              </w:rPr>
              <w:t xml:space="preserve"> </w:t>
            </w:r>
            <w:r w:rsidRPr="003E3A47">
              <w:rPr>
                <w:lang w:val="en-US"/>
              </w:rPr>
              <w:t>guidelines with</w:t>
            </w:r>
            <w:r w:rsidRPr="003E3A47">
              <w:rPr>
                <w:spacing w:val="-22"/>
                <w:lang w:val="en-US"/>
              </w:rPr>
              <w:t xml:space="preserve"> </w:t>
            </w:r>
            <w:r w:rsidRPr="003E3A47">
              <w:rPr>
                <w:lang w:val="en-US"/>
              </w:rPr>
              <w:t>those</w:t>
            </w:r>
            <w:r w:rsidRPr="003E3A47">
              <w:rPr>
                <w:spacing w:val="-7"/>
                <w:lang w:val="en-US"/>
              </w:rPr>
              <w:t xml:space="preserve"> </w:t>
            </w:r>
            <w:r w:rsidRPr="003E3A47">
              <w:rPr>
                <w:lang w:val="en-US"/>
              </w:rPr>
              <w:t>of</w:t>
            </w:r>
            <w:r w:rsidRPr="003E3A47">
              <w:rPr>
                <w:spacing w:val="-19"/>
                <w:lang w:val="en-US"/>
              </w:rPr>
              <w:t xml:space="preserve"> </w:t>
            </w:r>
            <w:r w:rsidRPr="003E3A47">
              <w:rPr>
                <w:lang w:val="en-US"/>
              </w:rPr>
              <w:t>other</w:t>
            </w:r>
            <w:r w:rsidRPr="003E3A47">
              <w:rPr>
                <w:spacing w:val="1"/>
                <w:lang w:val="en-US"/>
              </w:rPr>
              <w:t xml:space="preserve"> </w:t>
            </w:r>
            <w:r w:rsidRPr="003E3A47">
              <w:rPr>
                <w:lang w:val="en-US"/>
              </w:rPr>
              <w:t>pairs.</w:t>
            </w:r>
            <w:r w:rsidRPr="003E3A47">
              <w:rPr>
                <w:spacing w:val="-7"/>
                <w:lang w:val="en-US"/>
              </w:rPr>
              <w:t xml:space="preserve"> </w:t>
            </w:r>
            <w:proofErr w:type="spellStart"/>
            <w:r>
              <w:t>What</w:t>
            </w:r>
            <w:proofErr w:type="spellEnd"/>
            <w:r>
              <w:rPr>
                <w:spacing w:val="-17"/>
              </w:rPr>
              <w:t xml:space="preserve"> </w:t>
            </w:r>
            <w:proofErr w:type="spellStart"/>
            <w:r>
              <w:t>do</w:t>
            </w:r>
            <w:proofErr w:type="spellEnd"/>
            <w:r>
              <w:rPr>
                <w:spacing w:val="6"/>
              </w:rPr>
              <w:t xml:space="preserve"> </w:t>
            </w:r>
            <w:proofErr w:type="spellStart"/>
            <w:r>
              <w:t>you</w:t>
            </w:r>
            <w:proofErr w:type="spellEnd"/>
            <w:r>
              <w:rPr>
                <w:spacing w:val="-22"/>
              </w:rPr>
              <w:t xml:space="preserve"> </w:t>
            </w:r>
            <w:proofErr w:type="spellStart"/>
            <w:r>
              <w:t>find</w:t>
            </w:r>
            <w:proofErr w:type="spellEnd"/>
            <w:r>
              <w:t>?</w:t>
            </w:r>
          </w:p>
        </w:tc>
      </w:tr>
    </w:tbl>
    <w:p w14:paraId="0419C8B4" w14:textId="2C30A7C9" w:rsidR="007310B5" w:rsidRDefault="007310B5" w:rsidP="007310B5">
      <w:pPr>
        <w:pStyle w:val="af5"/>
        <w:ind w:left="661"/>
        <w:rPr>
          <w:sz w:val="20"/>
        </w:rPr>
      </w:pPr>
    </w:p>
    <w:p w14:paraId="5D654327" w14:textId="531E7AF0" w:rsidR="007310B5" w:rsidRDefault="003217B5" w:rsidP="007310B5">
      <w:pPr>
        <w:spacing w:line="360" w:lineRule="auto"/>
        <w:jc w:val="center"/>
        <w:rPr>
          <w:b/>
          <w:sz w:val="28"/>
          <w:szCs w:val="28"/>
        </w:rPr>
      </w:pPr>
      <w:r>
        <w:rPr>
          <w:b/>
          <w:sz w:val="28"/>
          <w:szCs w:val="28"/>
        </w:rPr>
        <w:t>Примерные темы презентаций</w:t>
      </w:r>
    </w:p>
    <w:p w14:paraId="6E4948A1" w14:textId="187085B9" w:rsidR="003217B5" w:rsidRPr="003217B5" w:rsidRDefault="003217B5" w:rsidP="003217B5">
      <w:pPr>
        <w:pStyle w:val="a6"/>
        <w:numPr>
          <w:ilvl w:val="0"/>
          <w:numId w:val="34"/>
        </w:numPr>
        <w:spacing w:line="357" w:lineRule="auto"/>
        <w:ind w:right="243"/>
        <w:jc w:val="both"/>
        <w:rPr>
          <w:rFonts w:ascii="Times New Roman" w:hAnsi="Times New Roman" w:cs="Times New Roman"/>
          <w:sz w:val="28"/>
          <w:lang w:val="en-US"/>
        </w:rPr>
      </w:pPr>
      <w:r>
        <w:rPr>
          <w:rFonts w:ascii="Times New Roman" w:hAnsi="Times New Roman" w:cs="Times New Roman"/>
          <w:sz w:val="28"/>
          <w:lang w:val="en-US"/>
        </w:rPr>
        <w:t>T</w:t>
      </w:r>
      <w:r w:rsidRPr="003217B5">
        <w:rPr>
          <w:rFonts w:ascii="Times New Roman" w:hAnsi="Times New Roman" w:cs="Times New Roman"/>
          <w:sz w:val="28"/>
          <w:lang w:val="en-US"/>
        </w:rPr>
        <w:t>he essential points of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“lawyer-client”</w:t>
      </w:r>
      <w:r w:rsidRPr="003217B5">
        <w:rPr>
          <w:rFonts w:ascii="Times New Roman" w:hAnsi="Times New Roman" w:cs="Times New Roman"/>
          <w:spacing w:val="-6"/>
          <w:sz w:val="28"/>
          <w:lang w:val="en-US"/>
        </w:rPr>
        <w:t xml:space="preserve"> </w:t>
      </w:r>
      <w:r>
        <w:rPr>
          <w:rFonts w:ascii="Times New Roman" w:hAnsi="Times New Roman" w:cs="Times New Roman"/>
          <w:sz w:val="28"/>
          <w:lang w:val="en-US"/>
        </w:rPr>
        <w:t>interview</w:t>
      </w:r>
    </w:p>
    <w:p w14:paraId="535F27F9" w14:textId="2DBD964A"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Techniques lawyers use 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establish a contact with a client</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and keep</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conversation going</w:t>
      </w:r>
    </w:p>
    <w:p w14:paraId="5D3B558B" w14:textId="7AE3D3DF"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Why is it necessary for lawyers to follow the “e</w:t>
      </w:r>
      <w:r w:rsidRPr="003217B5">
        <w:rPr>
          <w:rFonts w:ascii="Times New Roman" w:hAnsi="Times New Roman" w:cs="Times New Roman"/>
          <w:sz w:val="28"/>
          <w:lang w:val="en-US"/>
        </w:rPr>
        <w:t>ffective</w:t>
      </w:r>
      <w:r w:rsidRPr="003217B5">
        <w:rPr>
          <w:rFonts w:ascii="Times New Roman" w:hAnsi="Times New Roman" w:cs="Times New Roman"/>
          <w:spacing w:val="27"/>
          <w:sz w:val="28"/>
          <w:lang w:val="en-US"/>
        </w:rPr>
        <w:t xml:space="preserve"> </w:t>
      </w:r>
      <w:r w:rsidRPr="003217B5">
        <w:rPr>
          <w:rFonts w:ascii="Times New Roman" w:hAnsi="Times New Roman" w:cs="Times New Roman"/>
          <w:sz w:val="28"/>
          <w:lang w:val="en-US"/>
        </w:rPr>
        <w:t>listening</w:t>
      </w:r>
      <w:r w:rsidRPr="003217B5">
        <w:rPr>
          <w:rFonts w:ascii="Times New Roman" w:hAnsi="Times New Roman" w:cs="Times New Roman"/>
          <w:spacing w:val="8"/>
          <w:sz w:val="28"/>
          <w:lang w:val="en-US"/>
        </w:rPr>
        <w:t xml:space="preserve"> </w:t>
      </w:r>
      <w:proofErr w:type="spellStart"/>
      <w:r w:rsidRPr="003217B5">
        <w:rPr>
          <w:rFonts w:ascii="Times New Roman" w:hAnsi="Times New Roman" w:cs="Times New Roman"/>
          <w:sz w:val="28"/>
          <w:lang w:val="en-US"/>
        </w:rPr>
        <w:t>behaviour</w:t>
      </w:r>
      <w:proofErr w:type="spellEnd"/>
      <w:r w:rsidRPr="003217B5">
        <w:rPr>
          <w:rFonts w:ascii="Times New Roman" w:hAnsi="Times New Roman" w:cs="Times New Roman"/>
          <w:sz w:val="28"/>
          <w:lang w:val="en-US"/>
        </w:rPr>
        <w:t>”</w:t>
      </w:r>
      <w:r>
        <w:rPr>
          <w:rFonts w:ascii="Times New Roman" w:hAnsi="Times New Roman" w:cs="Times New Roman"/>
          <w:sz w:val="28"/>
          <w:lang w:val="en-US"/>
        </w:rPr>
        <w:t>?</w:t>
      </w:r>
    </w:p>
    <w:p w14:paraId="11441404" w14:textId="00994BE5"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WASP approach when the</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lawyer</w:t>
      </w:r>
      <w:r w:rsidRPr="003217B5">
        <w:rPr>
          <w:rFonts w:ascii="Times New Roman" w:hAnsi="Times New Roman" w:cs="Times New Roman"/>
          <w:spacing w:val="-17"/>
          <w:sz w:val="28"/>
          <w:lang w:val="en-US"/>
        </w:rPr>
        <w:t xml:space="preserve"> </w:t>
      </w:r>
      <w:r w:rsidRPr="003217B5">
        <w:rPr>
          <w:rFonts w:ascii="Times New Roman" w:hAnsi="Times New Roman" w:cs="Times New Roman"/>
          <w:sz w:val="28"/>
          <w:lang w:val="en-US"/>
        </w:rPr>
        <w:t>is</w:t>
      </w:r>
      <w:r w:rsidRPr="003217B5">
        <w:rPr>
          <w:rFonts w:ascii="Times New Roman" w:hAnsi="Times New Roman" w:cs="Times New Roman"/>
          <w:spacing w:val="15"/>
          <w:sz w:val="28"/>
          <w:lang w:val="en-US"/>
        </w:rPr>
        <w:t xml:space="preserve"> </w:t>
      </w:r>
      <w:r w:rsidRPr="003217B5">
        <w:rPr>
          <w:rFonts w:ascii="Times New Roman" w:hAnsi="Times New Roman" w:cs="Times New Roman"/>
          <w:sz w:val="28"/>
          <w:lang w:val="en-US"/>
        </w:rPr>
        <w:t>preparing</w:t>
      </w:r>
      <w:r w:rsidRPr="003217B5">
        <w:rPr>
          <w:rFonts w:ascii="Times New Roman" w:hAnsi="Times New Roman" w:cs="Times New Roman"/>
          <w:spacing w:val="-18"/>
          <w:sz w:val="28"/>
          <w:lang w:val="en-US"/>
        </w:rPr>
        <w:t xml:space="preserve"> </w:t>
      </w:r>
      <w:r w:rsidRPr="003217B5">
        <w:rPr>
          <w:rFonts w:ascii="Times New Roman" w:hAnsi="Times New Roman" w:cs="Times New Roman"/>
          <w:sz w:val="28"/>
          <w:lang w:val="en-US"/>
        </w:rPr>
        <w:t>for</w:t>
      </w:r>
      <w:r w:rsidRPr="003217B5">
        <w:rPr>
          <w:rFonts w:ascii="Times New Roman" w:hAnsi="Times New Roman" w:cs="Times New Roman"/>
          <w:spacing w:val="-30"/>
          <w:sz w:val="28"/>
          <w:lang w:val="en-US"/>
        </w:rPr>
        <w:t xml:space="preserve"> </w:t>
      </w:r>
      <w:r w:rsidRPr="003217B5">
        <w:rPr>
          <w:rFonts w:ascii="Times New Roman" w:hAnsi="Times New Roman" w:cs="Times New Roman"/>
          <w:sz w:val="28"/>
          <w:lang w:val="en-US"/>
        </w:rPr>
        <w:t>meeting</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with</w:t>
      </w:r>
      <w:r w:rsidRPr="003217B5">
        <w:rPr>
          <w:rFonts w:ascii="Times New Roman" w:hAnsi="Times New Roman" w:cs="Times New Roman"/>
          <w:spacing w:val="-3"/>
          <w:sz w:val="28"/>
          <w:lang w:val="en-US"/>
        </w:rPr>
        <w:t xml:space="preserve"> </w:t>
      </w:r>
      <w:r w:rsidRPr="003217B5">
        <w:rPr>
          <w:rFonts w:ascii="Times New Roman" w:hAnsi="Times New Roman" w:cs="Times New Roman"/>
          <w:sz w:val="28"/>
          <w:lang w:val="en-US"/>
        </w:rPr>
        <w:t>his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or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her</w:t>
      </w:r>
      <w:r w:rsidRPr="003217B5">
        <w:rPr>
          <w:rFonts w:ascii="Times New Roman" w:hAnsi="Times New Roman" w:cs="Times New Roman"/>
          <w:spacing w:val="-16"/>
          <w:sz w:val="28"/>
          <w:lang w:val="en-US"/>
        </w:rPr>
        <w:t xml:space="preserve"> </w:t>
      </w:r>
      <w:r w:rsidRPr="003217B5">
        <w:rPr>
          <w:rFonts w:ascii="Times New Roman" w:hAnsi="Times New Roman" w:cs="Times New Roman"/>
          <w:sz w:val="28"/>
          <w:lang w:val="en-US"/>
        </w:rPr>
        <w:t>client</w:t>
      </w:r>
    </w:p>
    <w:p w14:paraId="14013416" w14:textId="0CF42688" w:rsidR="003217B5" w:rsidRPr="003217B5" w:rsidRDefault="003217B5"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Important</w:t>
      </w:r>
      <w:r w:rsidRPr="003217B5">
        <w:rPr>
          <w:rFonts w:ascii="Times New Roman" w:hAnsi="Times New Roman" w:cs="Times New Roman"/>
          <w:sz w:val="28"/>
          <w:lang w:val="en-US"/>
        </w:rPr>
        <w:t xml:space="preserve"> rules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the lawyer</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needs</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to</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take into account when</w:t>
      </w:r>
      <w:r w:rsidRPr="003217B5">
        <w:rPr>
          <w:rFonts w:ascii="Times New Roman" w:hAnsi="Times New Roman" w:cs="Times New Roman"/>
          <w:spacing w:val="1"/>
          <w:sz w:val="28"/>
          <w:lang w:val="en-US"/>
        </w:rPr>
        <w:t xml:space="preserve"> </w:t>
      </w:r>
      <w:r w:rsidRPr="003217B5">
        <w:rPr>
          <w:rFonts w:ascii="Times New Roman" w:hAnsi="Times New Roman" w:cs="Times New Roman"/>
          <w:sz w:val="28"/>
          <w:lang w:val="en-US"/>
        </w:rPr>
        <w:t>telephoning</w:t>
      </w:r>
    </w:p>
    <w:p w14:paraId="0D76EB21" w14:textId="0AD59E85" w:rsidR="003217B5" w:rsidRPr="007E566B" w:rsidRDefault="003217B5" w:rsidP="003217B5">
      <w:pPr>
        <w:pStyle w:val="a6"/>
        <w:numPr>
          <w:ilvl w:val="0"/>
          <w:numId w:val="34"/>
        </w:numPr>
        <w:spacing w:line="360" w:lineRule="auto"/>
        <w:jc w:val="both"/>
        <w:rPr>
          <w:rFonts w:ascii="Times New Roman" w:hAnsi="Times New Roman" w:cs="Times New Roman"/>
          <w:sz w:val="28"/>
          <w:szCs w:val="28"/>
          <w:lang w:val="en-US"/>
        </w:rPr>
      </w:pPr>
      <w:r w:rsidRPr="003217B5">
        <w:rPr>
          <w:rFonts w:ascii="Times New Roman" w:hAnsi="Times New Roman" w:cs="Times New Roman"/>
          <w:sz w:val="28"/>
          <w:lang w:val="en-US"/>
        </w:rPr>
        <w:t xml:space="preserve">Why </w:t>
      </w:r>
      <w:r>
        <w:rPr>
          <w:rFonts w:ascii="Times New Roman" w:hAnsi="Times New Roman" w:cs="Times New Roman"/>
          <w:sz w:val="28"/>
          <w:lang w:val="en-US"/>
        </w:rPr>
        <w:t>is it</w:t>
      </w:r>
      <w:r w:rsidRPr="003217B5">
        <w:rPr>
          <w:rFonts w:ascii="Times New Roman" w:hAnsi="Times New Roman" w:cs="Times New Roman"/>
          <w:sz w:val="28"/>
          <w:lang w:val="en-US"/>
        </w:rPr>
        <w:t xml:space="preserve"> important for a lawyer to be an effective</w:t>
      </w:r>
      <w:r w:rsidRPr="003217B5">
        <w:rPr>
          <w:rFonts w:ascii="Times New Roman" w:hAnsi="Times New Roman" w:cs="Times New Roman"/>
          <w:spacing w:val="-67"/>
          <w:sz w:val="28"/>
          <w:lang w:val="en-US"/>
        </w:rPr>
        <w:t xml:space="preserve"> </w:t>
      </w:r>
      <w:r>
        <w:rPr>
          <w:rFonts w:ascii="Times New Roman" w:hAnsi="Times New Roman" w:cs="Times New Roman"/>
          <w:spacing w:val="-67"/>
          <w:sz w:val="28"/>
          <w:lang w:val="en-US"/>
        </w:rPr>
        <w:t xml:space="preserve">   </w:t>
      </w:r>
      <w:r>
        <w:rPr>
          <w:rFonts w:ascii="Times New Roman" w:hAnsi="Times New Roman" w:cs="Times New Roman"/>
          <w:sz w:val="28"/>
          <w:lang w:val="en-US"/>
        </w:rPr>
        <w:t xml:space="preserve"> negotiator</w:t>
      </w:r>
      <w:r w:rsidRPr="003217B5">
        <w:rPr>
          <w:rFonts w:ascii="Times New Roman" w:hAnsi="Times New Roman" w:cs="Times New Roman"/>
          <w:sz w:val="28"/>
          <w:lang w:val="en-US"/>
        </w:rPr>
        <w:t>?</w:t>
      </w:r>
    </w:p>
    <w:p w14:paraId="21F9ECCE" w14:textId="4140847B" w:rsidR="007E566B" w:rsidRPr="007E566B" w:rsidRDefault="007E566B" w:rsidP="007E566B">
      <w:pPr>
        <w:pStyle w:val="a6"/>
        <w:numPr>
          <w:ilvl w:val="0"/>
          <w:numId w:val="34"/>
        </w:numPr>
        <w:spacing w:before="158" w:line="360" w:lineRule="auto"/>
        <w:ind w:right="240"/>
        <w:jc w:val="both"/>
        <w:rPr>
          <w:rFonts w:ascii="Times New Roman" w:hAnsi="Times New Roman" w:cs="Times New Roman"/>
          <w:sz w:val="28"/>
          <w:lang w:val="en-US"/>
        </w:rPr>
      </w:pPr>
      <w:r>
        <w:rPr>
          <w:rFonts w:ascii="Times New Roman" w:hAnsi="Times New Roman" w:cs="Times New Roman"/>
          <w:sz w:val="28"/>
          <w:lang w:val="en-US"/>
        </w:rPr>
        <w:t>Skills that are necessary for a lawyer</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to</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be</w:t>
      </w:r>
      <w:r w:rsidRPr="007E566B">
        <w:rPr>
          <w:rFonts w:ascii="Times New Roman" w:hAnsi="Times New Roman" w:cs="Times New Roman"/>
          <w:spacing w:val="-15"/>
          <w:sz w:val="28"/>
          <w:lang w:val="en-US"/>
        </w:rPr>
        <w:t xml:space="preserve"> </w:t>
      </w:r>
      <w:r w:rsidRPr="007E566B">
        <w:rPr>
          <w:rFonts w:ascii="Times New Roman" w:hAnsi="Times New Roman" w:cs="Times New Roman"/>
          <w:sz w:val="28"/>
          <w:lang w:val="en-US"/>
        </w:rPr>
        <w:t>a</w:t>
      </w:r>
      <w:r w:rsidRPr="007E566B">
        <w:rPr>
          <w:rFonts w:ascii="Times New Roman" w:hAnsi="Times New Roman" w:cs="Times New Roman"/>
          <w:spacing w:val="-2"/>
          <w:sz w:val="28"/>
          <w:lang w:val="en-US"/>
        </w:rPr>
        <w:t xml:space="preserve"> </w:t>
      </w:r>
      <w:r w:rsidRPr="007E566B">
        <w:rPr>
          <w:rFonts w:ascii="Times New Roman" w:hAnsi="Times New Roman" w:cs="Times New Roman"/>
          <w:sz w:val="28"/>
          <w:lang w:val="en-US"/>
        </w:rPr>
        <w:t>good</w:t>
      </w:r>
      <w:r w:rsidRPr="007E566B">
        <w:rPr>
          <w:rFonts w:ascii="Times New Roman" w:hAnsi="Times New Roman" w:cs="Times New Roman"/>
          <w:spacing w:val="-17"/>
          <w:sz w:val="28"/>
          <w:lang w:val="en-US"/>
        </w:rPr>
        <w:t xml:space="preserve"> </w:t>
      </w:r>
      <w:r>
        <w:rPr>
          <w:rFonts w:ascii="Times New Roman" w:hAnsi="Times New Roman" w:cs="Times New Roman"/>
          <w:sz w:val="28"/>
          <w:lang w:val="en-US"/>
        </w:rPr>
        <w:t>negotiator</w:t>
      </w:r>
    </w:p>
    <w:p w14:paraId="402EFAE8" w14:textId="29397906"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S</w:t>
      </w:r>
      <w:r w:rsidRPr="007E566B">
        <w:rPr>
          <w:rFonts w:ascii="Times New Roman" w:hAnsi="Times New Roman" w:cs="Times New Roman"/>
          <w:sz w:val="28"/>
          <w:lang w:val="en-US"/>
        </w:rPr>
        <w:t>tages that a proper negotiation should go through</w:t>
      </w:r>
    </w:p>
    <w:p w14:paraId="1CE4AF67" w14:textId="3FA8EA3B"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Negotiating body language is an</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important part of negotiation</w:t>
      </w:r>
    </w:p>
    <w:p w14:paraId="4E2EAC3B" w14:textId="2BE6CBC2"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sidRPr="007E566B">
        <w:rPr>
          <w:rFonts w:ascii="Times New Roman" w:hAnsi="Times New Roman" w:cs="Times New Roman"/>
          <w:sz w:val="28"/>
          <w:lang w:val="en-US"/>
        </w:rPr>
        <w:t>Problems can arise due to having poor writing</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skills</w:t>
      </w:r>
    </w:p>
    <w:p w14:paraId="502397FC" w14:textId="7B5FCE8C"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necessity for law-students </w:t>
      </w:r>
      <w:r w:rsidRPr="007E566B">
        <w:rPr>
          <w:rFonts w:ascii="Times New Roman" w:hAnsi="Times New Roman" w:cs="Times New Roman"/>
          <w:sz w:val="28"/>
          <w:lang w:val="en-US"/>
        </w:rPr>
        <w:t>develop and/or master</w:t>
      </w:r>
      <w:r w:rsidRPr="007E566B">
        <w:rPr>
          <w:rFonts w:ascii="Times New Roman" w:hAnsi="Times New Roman" w:cs="Times New Roman"/>
          <w:spacing w:val="1"/>
          <w:sz w:val="28"/>
          <w:lang w:val="en-US"/>
        </w:rPr>
        <w:t xml:space="preserve"> </w:t>
      </w:r>
      <w:r w:rsidRPr="007E566B">
        <w:rPr>
          <w:rFonts w:ascii="Times New Roman" w:hAnsi="Times New Roman" w:cs="Times New Roman"/>
          <w:sz w:val="28"/>
          <w:lang w:val="en-US"/>
        </w:rPr>
        <w:t>their writing skills</w:t>
      </w:r>
    </w:p>
    <w:p w14:paraId="2583BBEF" w14:textId="2E293C90" w:rsidR="007E566B" w:rsidRPr="007E566B" w:rsidRDefault="007E566B" w:rsidP="003217B5">
      <w:pPr>
        <w:pStyle w:val="a6"/>
        <w:numPr>
          <w:ilvl w:val="0"/>
          <w:numId w:val="34"/>
        </w:numPr>
        <w:spacing w:line="360" w:lineRule="auto"/>
        <w:jc w:val="both"/>
        <w:rPr>
          <w:rFonts w:ascii="Times New Roman" w:hAnsi="Times New Roman" w:cs="Times New Roman"/>
          <w:sz w:val="28"/>
          <w:szCs w:val="28"/>
          <w:lang w:val="en-US"/>
        </w:rPr>
      </w:pPr>
      <w:r>
        <w:rPr>
          <w:rFonts w:ascii="Times New Roman" w:hAnsi="Times New Roman" w:cs="Times New Roman"/>
          <w:sz w:val="28"/>
          <w:lang w:val="en-US"/>
        </w:rPr>
        <w:t>D</w:t>
      </w:r>
      <w:r w:rsidRPr="007E566B">
        <w:rPr>
          <w:rFonts w:ascii="Times New Roman" w:hAnsi="Times New Roman" w:cs="Times New Roman"/>
          <w:sz w:val="28"/>
          <w:lang w:val="en-US"/>
        </w:rPr>
        <w:t>ifference between a personal letter and a formal letter</w:t>
      </w:r>
    </w:p>
    <w:p w14:paraId="284987C8" w14:textId="5C1043F5" w:rsidR="007A6C7D" w:rsidRPr="00371E78" w:rsidRDefault="00F93B5B" w:rsidP="00B2192A">
      <w:pPr>
        <w:widowControl w:val="0"/>
        <w:autoSpaceDE w:val="0"/>
        <w:autoSpaceDN w:val="0"/>
        <w:adjustRightInd w:val="0"/>
        <w:spacing w:line="360" w:lineRule="auto"/>
        <w:jc w:val="both"/>
        <w:rPr>
          <w:b/>
          <w:sz w:val="28"/>
          <w:szCs w:val="28"/>
        </w:rPr>
      </w:pPr>
      <w:r w:rsidRPr="00371E78">
        <w:rPr>
          <w:b/>
          <w:sz w:val="28"/>
          <w:szCs w:val="28"/>
        </w:rPr>
        <w:lastRenderedPageBreak/>
        <w:t>7. Фонд оценочных средств для проведения промежуточной аттестации обучающихся по дисциплине</w:t>
      </w:r>
    </w:p>
    <w:p w14:paraId="5C30D0CF" w14:textId="77777777" w:rsidR="00A7564B" w:rsidRDefault="00A7564B" w:rsidP="004A287D">
      <w:pPr>
        <w:widowControl w:val="0"/>
        <w:autoSpaceDE w:val="0"/>
        <w:autoSpaceDN w:val="0"/>
        <w:adjustRightInd w:val="0"/>
        <w:spacing w:line="276" w:lineRule="auto"/>
        <w:jc w:val="both"/>
        <w:rPr>
          <w:sz w:val="28"/>
          <w:szCs w:val="28"/>
        </w:rPr>
      </w:pPr>
      <w:r w:rsidRPr="00A7564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085049" w14:textId="77777777" w:rsidR="001C6115" w:rsidRPr="002804C9" w:rsidRDefault="001C6115" w:rsidP="004A287D">
      <w:pPr>
        <w:widowControl w:val="0"/>
        <w:autoSpaceDE w:val="0"/>
        <w:autoSpaceDN w:val="0"/>
        <w:adjustRightInd w:val="0"/>
        <w:spacing w:line="276" w:lineRule="auto"/>
        <w:jc w:val="both"/>
        <w:rPr>
          <w:sz w:val="28"/>
          <w:szCs w:val="28"/>
        </w:rPr>
      </w:pPr>
    </w:p>
    <w:p w14:paraId="3179FDD8" w14:textId="7D23CA85" w:rsidR="004A287D" w:rsidRDefault="004A287D" w:rsidP="004A287D">
      <w:pPr>
        <w:widowControl w:val="0"/>
        <w:autoSpaceDE w:val="0"/>
        <w:autoSpaceDN w:val="0"/>
        <w:adjustRightInd w:val="0"/>
        <w:spacing w:line="276" w:lineRule="auto"/>
        <w:jc w:val="both"/>
        <w:rPr>
          <w:sz w:val="28"/>
          <w:szCs w:val="28"/>
        </w:rPr>
      </w:pPr>
      <w:r w:rsidRPr="00C01A01">
        <w:rPr>
          <w:sz w:val="28"/>
          <w:szCs w:val="28"/>
        </w:rPr>
        <w:t xml:space="preserve">Направление подготовки 40.04.01 «Юриспруденция», направленность программы магистратуры «Юрист </w:t>
      </w:r>
      <w:r w:rsidR="001C0DFA">
        <w:rPr>
          <w:sz w:val="28"/>
          <w:szCs w:val="28"/>
        </w:rPr>
        <w:t>для частного бизнеса и власти»</w:t>
      </w:r>
    </w:p>
    <w:p w14:paraId="3F76E8F3" w14:textId="28C58776" w:rsidR="00DE7CEF" w:rsidRPr="00DE7CEF" w:rsidRDefault="00DE7CEF" w:rsidP="00DE7CEF">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t>Таблица 5.</w:t>
      </w:r>
    </w:p>
    <w:tbl>
      <w:tblPr>
        <w:tblStyle w:val="aa"/>
        <w:tblW w:w="9998" w:type="dxa"/>
        <w:tblInd w:w="-5" w:type="dxa"/>
        <w:tblLook w:val="04A0" w:firstRow="1" w:lastRow="0" w:firstColumn="1" w:lastColumn="0" w:noHBand="0" w:noVBand="1"/>
      </w:tblPr>
      <w:tblGrid>
        <w:gridCol w:w="2238"/>
        <w:gridCol w:w="2274"/>
        <w:gridCol w:w="3610"/>
        <w:gridCol w:w="1876"/>
      </w:tblGrid>
      <w:tr w:rsidR="00B73113" w:rsidRPr="005047E7" w14:paraId="3D8422C7" w14:textId="77777777" w:rsidTr="004A287D">
        <w:trPr>
          <w:trHeight w:val="120"/>
        </w:trPr>
        <w:tc>
          <w:tcPr>
            <w:tcW w:w="2293" w:type="dxa"/>
          </w:tcPr>
          <w:p w14:paraId="45A913FA" w14:textId="77777777" w:rsidR="00AD47DA" w:rsidRDefault="00AD47DA" w:rsidP="00BC487A">
            <w:pPr>
              <w:spacing w:line="360" w:lineRule="auto"/>
              <w:jc w:val="center"/>
              <w:rPr>
                <w:b/>
                <w:lang w:eastAsia="x-none"/>
              </w:rPr>
            </w:pPr>
            <w:r>
              <w:rPr>
                <w:b/>
                <w:lang w:eastAsia="x-none"/>
              </w:rPr>
              <w:t>Наименование</w:t>
            </w:r>
          </w:p>
          <w:p w14:paraId="02703A10" w14:textId="77777777" w:rsidR="00AD47DA" w:rsidRPr="005047E7" w:rsidRDefault="00AD47DA" w:rsidP="00BC487A">
            <w:pPr>
              <w:spacing w:line="360" w:lineRule="auto"/>
              <w:jc w:val="center"/>
              <w:rPr>
                <w:b/>
                <w:lang w:eastAsia="x-none"/>
              </w:rPr>
            </w:pPr>
            <w:r w:rsidRPr="005047E7">
              <w:rPr>
                <w:b/>
                <w:lang w:eastAsia="x-none"/>
              </w:rPr>
              <w:t>компетенция</w:t>
            </w:r>
          </w:p>
        </w:tc>
        <w:tc>
          <w:tcPr>
            <w:tcW w:w="2279" w:type="dxa"/>
          </w:tcPr>
          <w:p w14:paraId="26701BEE" w14:textId="77777777" w:rsidR="00AD47DA" w:rsidRPr="005047E7" w:rsidRDefault="00AD47DA" w:rsidP="00BC487A">
            <w:pPr>
              <w:spacing w:line="360" w:lineRule="auto"/>
              <w:rPr>
                <w:b/>
                <w:lang w:eastAsia="x-none"/>
              </w:rPr>
            </w:pPr>
            <w:r w:rsidRPr="005047E7">
              <w:rPr>
                <w:b/>
              </w:rPr>
              <w:t>Индикаторы достижения компетенции</w:t>
            </w:r>
          </w:p>
        </w:tc>
        <w:tc>
          <w:tcPr>
            <w:tcW w:w="3610" w:type="dxa"/>
          </w:tcPr>
          <w:p w14:paraId="35EC4212" w14:textId="77777777" w:rsidR="00AD47DA" w:rsidRPr="005047E7" w:rsidRDefault="00AD47DA" w:rsidP="00BC487A">
            <w:pPr>
              <w:spacing w:line="360" w:lineRule="auto"/>
              <w:jc w:val="center"/>
              <w:rPr>
                <w:b/>
                <w:lang w:eastAsia="x-none"/>
              </w:rPr>
            </w:pPr>
            <w:r w:rsidRPr="005047E7">
              <w:rPr>
                <w:b/>
              </w:rPr>
              <w:t>Результаты обучения (знания и умения), соотнесенные с компетенциями/индикаторами достижения компетенции</w:t>
            </w:r>
          </w:p>
        </w:tc>
        <w:tc>
          <w:tcPr>
            <w:tcW w:w="1816" w:type="dxa"/>
          </w:tcPr>
          <w:p w14:paraId="43AF7764" w14:textId="77777777" w:rsidR="00AD47DA" w:rsidRPr="005047E7" w:rsidRDefault="00AD47DA" w:rsidP="00BC487A">
            <w:pPr>
              <w:spacing w:line="360" w:lineRule="auto"/>
              <w:jc w:val="center"/>
              <w:rPr>
                <w:b/>
                <w:lang w:eastAsia="x-none"/>
              </w:rPr>
            </w:pPr>
            <w:r>
              <w:rPr>
                <w:b/>
                <w:lang w:eastAsia="x-none"/>
              </w:rPr>
              <w:t>Т</w:t>
            </w:r>
            <w:r w:rsidRPr="005047E7">
              <w:rPr>
                <w:b/>
                <w:lang w:eastAsia="x-none"/>
              </w:rPr>
              <w:t>иповые задания</w:t>
            </w:r>
          </w:p>
        </w:tc>
      </w:tr>
      <w:tr w:rsidR="00B73113" w:rsidRPr="00E50F5A" w14:paraId="5E4CD688" w14:textId="77777777" w:rsidTr="004A287D">
        <w:trPr>
          <w:trHeight w:val="137"/>
        </w:trPr>
        <w:tc>
          <w:tcPr>
            <w:tcW w:w="2293" w:type="dxa"/>
          </w:tcPr>
          <w:p w14:paraId="1136F1E8" w14:textId="699EE3AC" w:rsidR="00114E26" w:rsidRPr="002C1FF3" w:rsidRDefault="00E56C88" w:rsidP="00114E26">
            <w:pPr>
              <w:spacing w:line="276" w:lineRule="auto"/>
              <w:rPr>
                <w:lang w:eastAsia="x-none"/>
              </w:rPr>
            </w:pPr>
            <w:r w:rsidRPr="00E56C88">
              <w:rPr>
                <w:rFonts w:eastAsia="Calibri"/>
                <w:b/>
              </w:rPr>
              <w:t>ПКН-5</w:t>
            </w:r>
            <w:r w:rsidRPr="00E56C88">
              <w:rPr>
                <w:rFonts w:eastAsia="Calibri"/>
              </w:rPr>
              <w:t xml:space="preserve"> </w:t>
            </w:r>
            <w:r w:rsidR="00114E26" w:rsidRPr="00C03840">
              <w:rPr>
                <w:rFonts w:eastAsia="Times New Roman"/>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279" w:type="dxa"/>
          </w:tcPr>
          <w:p w14:paraId="21CAE061" w14:textId="77777777" w:rsidR="00114E26" w:rsidRDefault="00114E26" w:rsidP="00114E26">
            <w:pPr>
              <w:jc w:val="both"/>
              <w:rPr>
                <w:rFonts w:eastAsia="Times New Roman"/>
              </w:rPr>
            </w:pPr>
            <w:r>
              <w:rPr>
                <w:rFonts w:eastAsia="Times New Roman"/>
              </w:rPr>
              <w:t>1.</w:t>
            </w:r>
            <w:r w:rsidRPr="00C03840">
              <w:rPr>
                <w:rFonts w:eastAsia="Times New Roman"/>
              </w:rPr>
              <w:t xml:space="preserve">Демонстрирует знания правил формулировки аргументированной правовой позиции по конкретным </w:t>
            </w:r>
            <w:r>
              <w:rPr>
                <w:rFonts w:eastAsia="Times New Roman"/>
              </w:rPr>
              <w:t>видам юридической деятельности.</w:t>
            </w:r>
          </w:p>
          <w:p w14:paraId="7F0E9B36" w14:textId="54326BA4" w:rsidR="00114E26" w:rsidRDefault="00114E26" w:rsidP="00114E26">
            <w:pPr>
              <w:jc w:val="both"/>
              <w:rPr>
                <w:rFonts w:eastAsia="Times New Roman"/>
              </w:rPr>
            </w:pPr>
          </w:p>
          <w:p w14:paraId="2D584A3F" w14:textId="173CCCA9" w:rsidR="004A287D" w:rsidRDefault="004A287D" w:rsidP="00114E26">
            <w:pPr>
              <w:jc w:val="both"/>
              <w:rPr>
                <w:rFonts w:eastAsia="Times New Roman"/>
              </w:rPr>
            </w:pPr>
          </w:p>
          <w:p w14:paraId="12841F34" w14:textId="77777777" w:rsidR="004A287D" w:rsidRDefault="004A287D" w:rsidP="00114E26">
            <w:pPr>
              <w:jc w:val="both"/>
              <w:rPr>
                <w:rFonts w:eastAsia="Times New Roman"/>
              </w:rPr>
            </w:pPr>
          </w:p>
          <w:p w14:paraId="09CE771F" w14:textId="77777777" w:rsidR="004A287D" w:rsidRDefault="004A287D" w:rsidP="00114E26">
            <w:pPr>
              <w:jc w:val="both"/>
              <w:rPr>
                <w:rFonts w:eastAsia="Times New Roman"/>
              </w:rPr>
            </w:pPr>
          </w:p>
          <w:p w14:paraId="3654B03C" w14:textId="77777777" w:rsidR="004A287D" w:rsidRDefault="004A287D" w:rsidP="00114E26">
            <w:pPr>
              <w:jc w:val="both"/>
              <w:rPr>
                <w:rFonts w:eastAsia="Times New Roman"/>
              </w:rPr>
            </w:pPr>
          </w:p>
          <w:p w14:paraId="0F872614" w14:textId="77777777" w:rsidR="004A287D" w:rsidRDefault="004A287D" w:rsidP="00114E26">
            <w:pPr>
              <w:jc w:val="both"/>
              <w:rPr>
                <w:rFonts w:eastAsia="Times New Roman"/>
              </w:rPr>
            </w:pPr>
          </w:p>
          <w:p w14:paraId="3BC5EDBE" w14:textId="77777777" w:rsidR="004A287D" w:rsidRDefault="004A287D" w:rsidP="00114E26">
            <w:pPr>
              <w:jc w:val="both"/>
              <w:rPr>
                <w:rFonts w:eastAsia="Times New Roman"/>
              </w:rPr>
            </w:pPr>
          </w:p>
          <w:p w14:paraId="50F9213F" w14:textId="77777777" w:rsidR="004A287D" w:rsidRDefault="004A287D" w:rsidP="00114E26">
            <w:pPr>
              <w:jc w:val="both"/>
              <w:rPr>
                <w:rFonts w:eastAsia="Times New Roman"/>
              </w:rPr>
            </w:pPr>
          </w:p>
          <w:p w14:paraId="533583C6" w14:textId="77777777" w:rsidR="004A287D" w:rsidRDefault="004A287D" w:rsidP="00114E26">
            <w:pPr>
              <w:jc w:val="both"/>
              <w:rPr>
                <w:rFonts w:eastAsia="Times New Roman"/>
              </w:rPr>
            </w:pPr>
          </w:p>
          <w:p w14:paraId="1270F804" w14:textId="77777777" w:rsidR="004A287D" w:rsidRDefault="004A287D" w:rsidP="00114E26">
            <w:pPr>
              <w:jc w:val="both"/>
              <w:rPr>
                <w:rFonts w:eastAsia="Times New Roman"/>
              </w:rPr>
            </w:pPr>
          </w:p>
          <w:p w14:paraId="6E656CBD" w14:textId="575C7E95" w:rsidR="00114E26" w:rsidRPr="00C03840" w:rsidRDefault="00114E26" w:rsidP="00114E26">
            <w:pPr>
              <w:jc w:val="both"/>
              <w:rPr>
                <w:rFonts w:eastAsia="Times New Roman"/>
              </w:rPr>
            </w:pPr>
            <w:r>
              <w:rPr>
                <w:rFonts w:eastAsia="Times New Roman"/>
              </w:rPr>
              <w:t>2.</w:t>
            </w:r>
            <w:r w:rsidRPr="00C03840">
              <w:rPr>
                <w:rFonts w:eastAsia="Times New Roman"/>
              </w:rPr>
              <w:t xml:space="preserve">Выявляет способы определения цели переговоров, объема необходимых для ведения переговоров полномочий, тактику и технику </w:t>
            </w:r>
            <w:r w:rsidRPr="00C03840">
              <w:rPr>
                <w:rFonts w:eastAsia="Times New Roman"/>
              </w:rPr>
              <w:lastRenderedPageBreak/>
              <w:t>ведения</w:t>
            </w:r>
            <w:r w:rsidRPr="00C03840">
              <w:t xml:space="preserve"> </w:t>
            </w:r>
            <w:r w:rsidRPr="00C03840">
              <w:rPr>
                <w:rFonts w:eastAsia="Times New Roman"/>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38C9BEF0" w14:textId="118023C7" w:rsidR="00114E26" w:rsidRDefault="00114E26" w:rsidP="00114E26">
            <w:pPr>
              <w:jc w:val="both"/>
              <w:rPr>
                <w:rFonts w:eastAsia="Times New Roman"/>
              </w:rPr>
            </w:pPr>
          </w:p>
          <w:p w14:paraId="2EAEC160" w14:textId="77777777" w:rsidR="00114E26" w:rsidRPr="00C03840" w:rsidRDefault="00114E26" w:rsidP="00114E26">
            <w:pPr>
              <w:jc w:val="both"/>
              <w:rPr>
                <w:rFonts w:eastAsia="Times New Roman"/>
              </w:rPr>
            </w:pPr>
            <w:r>
              <w:rPr>
                <w:rFonts w:eastAsia="Times New Roman"/>
              </w:rPr>
              <w:t>3.</w:t>
            </w:r>
            <w:r w:rsidRPr="00C03840">
              <w:rPr>
                <w:rFonts w:eastAsia="Times New Roman"/>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013D3E9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59701F8"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D335C24" w14:textId="77777777" w:rsidR="00114E26" w:rsidRDefault="00114E26" w:rsidP="00114E26">
            <w:pPr>
              <w:widowControl w:val="0"/>
              <w:tabs>
                <w:tab w:val="left" w:pos="540"/>
              </w:tabs>
              <w:autoSpaceDE w:val="0"/>
              <w:autoSpaceDN w:val="0"/>
              <w:adjustRightInd w:val="0"/>
              <w:contextualSpacing/>
              <w:jc w:val="both"/>
              <w:rPr>
                <w:rFonts w:eastAsia="Times New Roman"/>
              </w:rPr>
            </w:pPr>
          </w:p>
          <w:p w14:paraId="26629647" w14:textId="7036761D" w:rsidR="00114E26" w:rsidRDefault="00114E26" w:rsidP="00114E26">
            <w:pPr>
              <w:widowControl w:val="0"/>
              <w:tabs>
                <w:tab w:val="left" w:pos="540"/>
              </w:tabs>
              <w:autoSpaceDE w:val="0"/>
              <w:autoSpaceDN w:val="0"/>
              <w:adjustRightInd w:val="0"/>
              <w:contextualSpacing/>
              <w:jc w:val="both"/>
              <w:rPr>
                <w:rFonts w:eastAsia="Times New Roman"/>
              </w:rPr>
            </w:pPr>
          </w:p>
          <w:p w14:paraId="745E1924" w14:textId="09D30A61" w:rsidR="004A287D" w:rsidRDefault="004A287D" w:rsidP="00114E26">
            <w:pPr>
              <w:widowControl w:val="0"/>
              <w:tabs>
                <w:tab w:val="left" w:pos="540"/>
              </w:tabs>
              <w:autoSpaceDE w:val="0"/>
              <w:autoSpaceDN w:val="0"/>
              <w:adjustRightInd w:val="0"/>
              <w:contextualSpacing/>
              <w:jc w:val="both"/>
              <w:rPr>
                <w:rFonts w:eastAsia="Times New Roman"/>
              </w:rPr>
            </w:pPr>
          </w:p>
          <w:p w14:paraId="0041ED41" w14:textId="468672B4" w:rsidR="004A287D" w:rsidRDefault="004A287D" w:rsidP="00114E26">
            <w:pPr>
              <w:widowControl w:val="0"/>
              <w:tabs>
                <w:tab w:val="left" w:pos="540"/>
              </w:tabs>
              <w:autoSpaceDE w:val="0"/>
              <w:autoSpaceDN w:val="0"/>
              <w:adjustRightInd w:val="0"/>
              <w:contextualSpacing/>
              <w:jc w:val="both"/>
              <w:rPr>
                <w:rFonts w:eastAsia="Times New Roman"/>
              </w:rPr>
            </w:pPr>
          </w:p>
          <w:p w14:paraId="2EEB2D32" w14:textId="4559E29E" w:rsidR="004A287D" w:rsidRDefault="004A287D" w:rsidP="00114E26">
            <w:pPr>
              <w:widowControl w:val="0"/>
              <w:tabs>
                <w:tab w:val="left" w:pos="540"/>
              </w:tabs>
              <w:autoSpaceDE w:val="0"/>
              <w:autoSpaceDN w:val="0"/>
              <w:adjustRightInd w:val="0"/>
              <w:contextualSpacing/>
              <w:jc w:val="both"/>
              <w:rPr>
                <w:rFonts w:eastAsia="Times New Roman"/>
              </w:rPr>
            </w:pPr>
          </w:p>
          <w:p w14:paraId="2457A49C" w14:textId="75D19FFF" w:rsidR="004A287D" w:rsidRDefault="004A287D" w:rsidP="00114E26">
            <w:pPr>
              <w:widowControl w:val="0"/>
              <w:tabs>
                <w:tab w:val="left" w:pos="540"/>
              </w:tabs>
              <w:autoSpaceDE w:val="0"/>
              <w:autoSpaceDN w:val="0"/>
              <w:adjustRightInd w:val="0"/>
              <w:contextualSpacing/>
              <w:jc w:val="both"/>
              <w:rPr>
                <w:rFonts w:eastAsia="Times New Roman"/>
              </w:rPr>
            </w:pPr>
          </w:p>
          <w:p w14:paraId="53F3EF1D" w14:textId="74CD5B36" w:rsidR="004A287D" w:rsidRDefault="004A287D" w:rsidP="00114E26">
            <w:pPr>
              <w:widowControl w:val="0"/>
              <w:tabs>
                <w:tab w:val="left" w:pos="540"/>
              </w:tabs>
              <w:autoSpaceDE w:val="0"/>
              <w:autoSpaceDN w:val="0"/>
              <w:adjustRightInd w:val="0"/>
              <w:contextualSpacing/>
              <w:jc w:val="both"/>
              <w:rPr>
                <w:rFonts w:eastAsia="Times New Roman"/>
              </w:rPr>
            </w:pPr>
          </w:p>
          <w:p w14:paraId="5C13D211" w14:textId="2F2BDEAC" w:rsidR="00114E26" w:rsidRPr="002C1FF3" w:rsidRDefault="00114E26" w:rsidP="00114E26">
            <w:r>
              <w:rPr>
                <w:rFonts w:eastAsia="Times New Roman"/>
              </w:rPr>
              <w:t>4.</w:t>
            </w:r>
            <w:r w:rsidRPr="00C03840">
              <w:rPr>
                <w:rFonts w:eastAsia="Times New Roman"/>
              </w:rPr>
              <w:t xml:space="preserve">Оформляет результаты исследований применяя знания правотворчества. </w:t>
            </w:r>
          </w:p>
        </w:tc>
        <w:tc>
          <w:tcPr>
            <w:tcW w:w="3610" w:type="dxa"/>
          </w:tcPr>
          <w:p w14:paraId="42B2DA54"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Знать:</w:t>
            </w:r>
          </w:p>
          <w:p w14:paraId="626E9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48E733C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8BA1396"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логически верно, аргументированно и ясно строить устную и письменную речь </w:t>
            </w:r>
            <w:r>
              <w:t xml:space="preserve">в ситуациях </w:t>
            </w:r>
            <w:r w:rsidRPr="00C03840">
              <w:t>деловой и межличностной коммуникации</w:t>
            </w:r>
            <w:r>
              <w:t>;</w:t>
            </w:r>
          </w:p>
          <w:p w14:paraId="458E4778"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3B5F609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AEACFD9"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4BF7477"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FBAD7F5"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F3FA928"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CA08CAA"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13C2911" w14:textId="77777777" w:rsidR="004A287D" w:rsidRDefault="004A287D"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7E58A899" w14:textId="2AC98D3D"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2A48E5E7" w14:textId="77777777" w:rsidR="00114E26" w:rsidRPr="00D83C35" w:rsidRDefault="00114E26" w:rsidP="00114E26">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Pr>
                <w:rFonts w:ascii="Times New Roman" w:hAnsi="Times New Roman" w:cs="Times New Roman"/>
                <w:sz w:val="24"/>
                <w:szCs w:val="24"/>
              </w:rPr>
              <w:t>;</w:t>
            </w:r>
          </w:p>
          <w:p w14:paraId="49A88D2F"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t>;</w:t>
            </w:r>
          </w:p>
          <w:p w14:paraId="623D1BBD"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5D5E0F6E"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w:t>
            </w:r>
            <w:r w:rsidRPr="00D83C35">
              <w:lastRenderedPageBreak/>
              <w:t xml:space="preserve">личное мнение, свою точку зрения по теме общения и понять другую точку зрения </w:t>
            </w:r>
          </w:p>
          <w:p w14:paraId="7C82CCC5"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0F68B4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D4A7B1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61CA3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97B98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6B49109"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82CD3D2"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E4D58CA" w14:textId="776F6C69"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16D8E1DB" w14:textId="3D8368C6"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95D43AF" w14:textId="77777777" w:rsidR="00114E26" w:rsidRPr="00D83C35" w:rsidRDefault="00114E26" w:rsidP="00114E26">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29FA6219"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592248A"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p w14:paraId="5290723C" w14:textId="77777777" w:rsidR="00114E26"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0A7B592B"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39187347"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w:t>
            </w:r>
            <w:r>
              <w:t>й и научной сфер деятельности;</w:t>
            </w:r>
          </w:p>
          <w:p w14:paraId="7A0B4E85" w14:textId="77777777" w:rsidR="00114E26" w:rsidRPr="00D83C35"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2984FC1D" w14:textId="1ED03B74" w:rsidR="00114E26" w:rsidRPr="00D73B5F" w:rsidRDefault="00114E26" w:rsidP="0011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представить добытую информацию в различных формах письменного и устного общения.</w:t>
            </w:r>
          </w:p>
        </w:tc>
        <w:tc>
          <w:tcPr>
            <w:tcW w:w="1816" w:type="dxa"/>
            <w:shd w:val="clear" w:color="auto" w:fill="auto"/>
          </w:tcPr>
          <w:p w14:paraId="544011E5" w14:textId="77777777" w:rsidR="00114E26" w:rsidRPr="002D74CE" w:rsidRDefault="00114E26" w:rsidP="00114E26">
            <w:pPr>
              <w:rPr>
                <w:rStyle w:val="af2"/>
                <w:lang w:val="en-US"/>
              </w:rPr>
            </w:pPr>
            <w:r w:rsidRPr="002D74CE">
              <w:rPr>
                <w:rStyle w:val="af2"/>
                <w:lang w:val="en-US"/>
              </w:rPr>
              <w:lastRenderedPageBreak/>
              <w:t>1. Practice social language in the following situations:</w:t>
            </w:r>
          </w:p>
          <w:p w14:paraId="38FB5243" w14:textId="05CAE8D1" w:rsidR="00114E26" w:rsidRPr="002D74CE" w:rsidRDefault="00114E26" w:rsidP="00114E26">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t>What are the strategies to make up a successful resume</w:t>
            </w:r>
            <w:r w:rsidRPr="002D74CE">
              <w:rPr>
                <w:rStyle w:val="af2"/>
                <w:rFonts w:ascii="Times New Roman" w:hAnsi="Times New Roman" w:cs="Times New Roman"/>
                <w:sz w:val="24"/>
                <w:szCs w:val="24"/>
                <w:lang w:val="en-US"/>
              </w:rPr>
              <w:t>?</w:t>
            </w:r>
          </w:p>
          <w:p w14:paraId="474AF0EC" w14:textId="7F0A8444" w:rsidR="00114E26" w:rsidRPr="007575BB" w:rsidRDefault="00114E26" w:rsidP="00114E26">
            <w:pPr>
              <w:rPr>
                <w:rStyle w:val="af2"/>
                <w:lang w:val="en-US"/>
              </w:rPr>
            </w:pPr>
            <w:r w:rsidRPr="002D74CE">
              <w:rPr>
                <w:rStyle w:val="af2"/>
                <w:lang w:val="en-US"/>
              </w:rPr>
              <w:t xml:space="preserve">2. Write down </w:t>
            </w:r>
            <w:r>
              <w:rPr>
                <w:rStyle w:val="af2"/>
                <w:lang w:val="en-US"/>
              </w:rPr>
              <w:t>your CV. Discuss the main points with group mates – What are the main parts of CV?</w:t>
            </w:r>
          </w:p>
          <w:p w14:paraId="2109573E" w14:textId="70C3BEE6" w:rsidR="00114E26" w:rsidRDefault="00114E26" w:rsidP="00114E26">
            <w:pPr>
              <w:jc w:val="both"/>
              <w:rPr>
                <w:rStyle w:val="af2"/>
                <w:b/>
                <w:bCs/>
                <w:lang w:val="en-US"/>
              </w:rPr>
            </w:pPr>
          </w:p>
          <w:p w14:paraId="7E64A044" w14:textId="16B9BFDD" w:rsidR="00114E26" w:rsidRPr="007575BB" w:rsidRDefault="00114E26" w:rsidP="00114E26">
            <w:pPr>
              <w:jc w:val="both"/>
              <w:rPr>
                <w:rStyle w:val="af2"/>
                <w:lang w:val="en-US"/>
              </w:rPr>
            </w:pPr>
            <w:r>
              <w:rPr>
                <w:rStyle w:val="af2"/>
                <w:lang w:val="en-US"/>
              </w:rPr>
              <w:t>1</w:t>
            </w:r>
            <w:r w:rsidRPr="007575BB">
              <w:rPr>
                <w:rStyle w:val="af2"/>
                <w:lang w:val="en-US"/>
              </w:rPr>
              <w:t>.</w:t>
            </w:r>
            <w:r w:rsidRPr="007575BB">
              <w:rPr>
                <w:rStyle w:val="af2"/>
                <w:b/>
                <w:bCs/>
                <w:lang w:val="en-US"/>
              </w:rPr>
              <w:t xml:space="preserve"> </w:t>
            </w:r>
            <w:r w:rsidRPr="007575BB">
              <w:rPr>
                <w:rStyle w:val="af2"/>
                <w:lang w:val="en-US"/>
              </w:rPr>
              <w:t>In small groups discuss what possible consequences of … can  be:</w:t>
            </w:r>
          </w:p>
          <w:p w14:paraId="75653A20" w14:textId="77777777" w:rsidR="00114E26" w:rsidRPr="00DF3160" w:rsidRDefault="00114E26" w:rsidP="00114E26">
            <w:pPr>
              <w:pStyle w:val="a3"/>
              <w:rPr>
                <w:rStyle w:val="af2"/>
                <w:rFonts w:ascii="Times New Roman" w:hAnsi="Times New Roman" w:cs="Times New Roman"/>
                <w:sz w:val="24"/>
                <w:szCs w:val="24"/>
                <w:lang w:val="en-US"/>
              </w:rPr>
            </w:pPr>
            <w:r w:rsidRPr="00DF3160">
              <w:rPr>
                <w:rStyle w:val="af2"/>
                <w:rFonts w:ascii="Times New Roman" w:hAnsi="Times New Roman" w:cs="Times New Roman"/>
                <w:sz w:val="24"/>
                <w:szCs w:val="24"/>
                <w:lang w:val="en-US"/>
              </w:rPr>
              <w:t>- …</w:t>
            </w:r>
          </w:p>
          <w:p w14:paraId="4773CD58" w14:textId="77777777" w:rsidR="00114E26" w:rsidRPr="00DF3160" w:rsidRDefault="00114E26" w:rsidP="00114E26">
            <w:pPr>
              <w:pStyle w:val="a3"/>
              <w:rPr>
                <w:rStyle w:val="af2"/>
                <w:rFonts w:ascii="Times New Roman" w:hAnsi="Times New Roman" w:cs="Times New Roman"/>
                <w:sz w:val="24"/>
                <w:szCs w:val="24"/>
                <w:lang w:val="en-US"/>
              </w:rPr>
            </w:pPr>
          </w:p>
          <w:p w14:paraId="5B3F1C40" w14:textId="5F9D0ADA" w:rsidR="00114E26" w:rsidRDefault="00114E26" w:rsidP="00244037">
            <w:pPr>
              <w:rPr>
                <w:rStyle w:val="af2"/>
                <w:lang w:val="en-US"/>
              </w:rPr>
            </w:pPr>
            <w:r>
              <w:rPr>
                <w:rStyle w:val="af2"/>
                <w:lang w:val="en-US"/>
              </w:rPr>
              <w:t>2</w:t>
            </w:r>
            <w:r w:rsidRPr="007575BB">
              <w:rPr>
                <w:rStyle w:val="af2"/>
                <w:lang w:val="en-US"/>
              </w:rPr>
              <w:t xml:space="preserve">. </w:t>
            </w:r>
            <w:r w:rsidR="00244037">
              <w:rPr>
                <w:rStyle w:val="af2"/>
                <w:lang w:val="en-US"/>
              </w:rPr>
              <w:t xml:space="preserve">Role-play the employment interview with a </w:t>
            </w:r>
            <w:r w:rsidR="00244037">
              <w:rPr>
                <w:rStyle w:val="af2"/>
                <w:lang w:val="en-US"/>
              </w:rPr>
              <w:lastRenderedPageBreak/>
              <w:t>student-partner of your group</w:t>
            </w:r>
          </w:p>
          <w:p w14:paraId="1F2BAE06" w14:textId="77777777" w:rsidR="00114E26" w:rsidRPr="007575BB" w:rsidRDefault="00114E26" w:rsidP="00114E26">
            <w:pPr>
              <w:rPr>
                <w:rStyle w:val="af2"/>
                <w:lang w:val="en-US"/>
              </w:rPr>
            </w:pPr>
          </w:p>
          <w:p w14:paraId="6E327AD4" w14:textId="77777777" w:rsidR="004A287D" w:rsidRDefault="004A287D" w:rsidP="00114E26">
            <w:pPr>
              <w:pStyle w:val="a3"/>
              <w:rPr>
                <w:rFonts w:ascii="Times New Roman" w:hAnsi="Times New Roman" w:cs="Times New Roman"/>
                <w:iCs/>
                <w:sz w:val="24"/>
                <w:szCs w:val="24"/>
                <w:lang w:val="en-US"/>
              </w:rPr>
            </w:pPr>
          </w:p>
          <w:p w14:paraId="1AB7F42B" w14:textId="77777777" w:rsidR="004A287D" w:rsidRDefault="004A287D" w:rsidP="00114E26">
            <w:pPr>
              <w:pStyle w:val="a3"/>
              <w:rPr>
                <w:rFonts w:ascii="Times New Roman" w:hAnsi="Times New Roman" w:cs="Times New Roman"/>
                <w:iCs/>
                <w:sz w:val="24"/>
                <w:szCs w:val="24"/>
                <w:lang w:val="en-US"/>
              </w:rPr>
            </w:pPr>
          </w:p>
          <w:p w14:paraId="43E32CE0" w14:textId="77777777" w:rsidR="004A287D" w:rsidRDefault="004A287D" w:rsidP="00114E26">
            <w:pPr>
              <w:pStyle w:val="a3"/>
              <w:rPr>
                <w:rFonts w:ascii="Times New Roman" w:hAnsi="Times New Roman" w:cs="Times New Roman"/>
                <w:iCs/>
                <w:sz w:val="24"/>
                <w:szCs w:val="24"/>
                <w:lang w:val="en-US"/>
              </w:rPr>
            </w:pPr>
          </w:p>
          <w:p w14:paraId="49FBC891" w14:textId="77777777" w:rsidR="004A287D" w:rsidRDefault="004A287D" w:rsidP="00114E26">
            <w:pPr>
              <w:pStyle w:val="a3"/>
              <w:rPr>
                <w:rFonts w:ascii="Times New Roman" w:hAnsi="Times New Roman" w:cs="Times New Roman"/>
                <w:iCs/>
                <w:sz w:val="24"/>
                <w:szCs w:val="24"/>
                <w:lang w:val="en-US"/>
              </w:rPr>
            </w:pPr>
          </w:p>
          <w:p w14:paraId="569A6F92" w14:textId="77777777" w:rsidR="004A287D" w:rsidRDefault="004A287D" w:rsidP="00114E26">
            <w:pPr>
              <w:pStyle w:val="a3"/>
              <w:rPr>
                <w:rFonts w:ascii="Times New Roman" w:hAnsi="Times New Roman" w:cs="Times New Roman"/>
                <w:iCs/>
                <w:sz w:val="24"/>
                <w:szCs w:val="24"/>
                <w:lang w:val="en-US"/>
              </w:rPr>
            </w:pPr>
          </w:p>
          <w:p w14:paraId="333452F6" w14:textId="6C9941EA" w:rsidR="004A287D" w:rsidRDefault="004A287D" w:rsidP="00114E26">
            <w:pPr>
              <w:pStyle w:val="a3"/>
              <w:rPr>
                <w:rFonts w:ascii="Times New Roman" w:hAnsi="Times New Roman" w:cs="Times New Roman"/>
                <w:iCs/>
                <w:sz w:val="24"/>
                <w:szCs w:val="24"/>
                <w:lang w:val="en-US"/>
              </w:rPr>
            </w:pPr>
          </w:p>
          <w:p w14:paraId="4E82934F" w14:textId="77777777" w:rsidR="00244037" w:rsidRDefault="00244037" w:rsidP="00114E26">
            <w:pPr>
              <w:pStyle w:val="a3"/>
              <w:rPr>
                <w:rFonts w:ascii="Times New Roman" w:hAnsi="Times New Roman" w:cs="Times New Roman"/>
                <w:iCs/>
                <w:sz w:val="24"/>
                <w:szCs w:val="24"/>
                <w:lang w:val="en-US"/>
              </w:rPr>
            </w:pPr>
          </w:p>
          <w:p w14:paraId="28828483" w14:textId="77777777" w:rsidR="004A287D" w:rsidRDefault="004A287D" w:rsidP="00114E26">
            <w:pPr>
              <w:pStyle w:val="a3"/>
              <w:rPr>
                <w:rFonts w:ascii="Times New Roman" w:hAnsi="Times New Roman" w:cs="Times New Roman"/>
                <w:iCs/>
                <w:sz w:val="24"/>
                <w:szCs w:val="24"/>
                <w:lang w:val="en-US"/>
              </w:rPr>
            </w:pPr>
          </w:p>
          <w:p w14:paraId="69BFEFCC" w14:textId="0268B40F" w:rsidR="00114E26" w:rsidRDefault="004A287D" w:rsidP="00114E26">
            <w:pPr>
              <w:pStyle w:val="a3"/>
              <w:rPr>
                <w:rFonts w:ascii="Times New Roman" w:hAnsi="Times New Roman" w:cs="Times New Roman"/>
                <w:iCs/>
                <w:sz w:val="24"/>
                <w:szCs w:val="24"/>
                <w:lang w:val="en-US"/>
              </w:rPr>
            </w:pPr>
            <w:r w:rsidRPr="004A287D">
              <w:rPr>
                <w:rFonts w:ascii="Times New Roman" w:hAnsi="Times New Roman" w:cs="Times New Roman"/>
                <w:iCs/>
                <w:sz w:val="24"/>
                <w:szCs w:val="24"/>
                <w:lang w:val="en-US"/>
              </w:rPr>
              <w:t>1</w:t>
            </w:r>
            <w:r w:rsidR="00114E26" w:rsidRPr="00B25B9F">
              <w:rPr>
                <w:rFonts w:ascii="Times New Roman" w:hAnsi="Times New Roman" w:cs="Times New Roman"/>
                <w:iCs/>
                <w:sz w:val="24"/>
                <w:szCs w:val="24"/>
                <w:lang w:val="en-US"/>
              </w:rPr>
              <w:t>. Role-play the discussion on the topic</w:t>
            </w:r>
            <w:r w:rsidR="00114E26">
              <w:rPr>
                <w:rFonts w:ascii="Times New Roman" w:hAnsi="Times New Roman" w:cs="Times New Roman"/>
                <w:iCs/>
                <w:sz w:val="24"/>
                <w:szCs w:val="24"/>
                <w:lang w:val="en-US"/>
              </w:rPr>
              <w:t>: “Ways of successful communication”</w:t>
            </w:r>
            <w:r>
              <w:rPr>
                <w:rFonts w:ascii="Times New Roman" w:hAnsi="Times New Roman" w:cs="Times New Roman"/>
                <w:iCs/>
                <w:sz w:val="24"/>
                <w:szCs w:val="24"/>
                <w:lang w:val="en-US"/>
              </w:rPr>
              <w:t>.</w:t>
            </w:r>
          </w:p>
          <w:p w14:paraId="05D04459" w14:textId="0B2256E1" w:rsidR="004A287D" w:rsidRDefault="004A287D" w:rsidP="00114E26">
            <w:pPr>
              <w:pStyle w:val="a3"/>
              <w:rPr>
                <w:rFonts w:ascii="Times New Roman" w:hAnsi="Times New Roman" w:cs="Times New Roman"/>
                <w:iCs/>
                <w:sz w:val="24"/>
                <w:szCs w:val="24"/>
                <w:lang w:val="en-US"/>
              </w:rPr>
            </w:pPr>
          </w:p>
          <w:p w14:paraId="162D6045" w14:textId="77777777" w:rsidR="00244037" w:rsidRPr="007575BB" w:rsidRDefault="004A287D" w:rsidP="00244037">
            <w:pPr>
              <w:rPr>
                <w:rStyle w:val="af2"/>
                <w:lang w:val="en-US"/>
              </w:rPr>
            </w:pPr>
            <w:r>
              <w:rPr>
                <w:iCs/>
                <w:lang w:val="en-US"/>
              </w:rPr>
              <w:t xml:space="preserve">2. </w:t>
            </w:r>
            <w:r w:rsidR="00244037" w:rsidRPr="007575BB">
              <w:rPr>
                <w:rStyle w:val="af2"/>
                <w:lang w:val="en-US"/>
              </w:rPr>
              <w:t>Practice social language in the following situations:</w:t>
            </w:r>
          </w:p>
          <w:p w14:paraId="65D2FD7F" w14:textId="77777777" w:rsidR="00244037" w:rsidRDefault="00244037" w:rsidP="00244037">
            <w:pPr>
              <w:rPr>
                <w:rStyle w:val="af2"/>
                <w:lang w:val="en-US"/>
              </w:rPr>
            </w:pPr>
            <w:r w:rsidRPr="007575BB">
              <w:rPr>
                <w:rStyle w:val="af2"/>
                <w:lang w:val="en-US"/>
              </w:rPr>
              <w:t>-</w:t>
            </w:r>
            <w:r>
              <w:rPr>
                <w:rStyle w:val="af2"/>
                <w:lang w:val="en-US"/>
              </w:rPr>
              <w:t>Covering letter vs. Resume</w:t>
            </w:r>
          </w:p>
          <w:p w14:paraId="3F6BA039" w14:textId="69E315DE" w:rsidR="004A287D" w:rsidRPr="004A287D" w:rsidRDefault="004A287D" w:rsidP="00114E26">
            <w:pPr>
              <w:pStyle w:val="a3"/>
              <w:rPr>
                <w:rFonts w:ascii="Times New Roman" w:hAnsi="Times New Roman" w:cs="Times New Roman"/>
                <w:iCs/>
                <w:sz w:val="24"/>
                <w:szCs w:val="24"/>
                <w:lang w:val="en-US"/>
              </w:rPr>
            </w:pPr>
          </w:p>
          <w:p w14:paraId="035F5A3A" w14:textId="77777777" w:rsidR="00114E26" w:rsidRDefault="00114E26" w:rsidP="00114E26">
            <w:pPr>
              <w:pStyle w:val="a3"/>
              <w:rPr>
                <w:iCs/>
                <w:sz w:val="24"/>
                <w:szCs w:val="24"/>
                <w:lang w:val="en-US"/>
              </w:rPr>
            </w:pPr>
          </w:p>
          <w:p w14:paraId="7C1512DF" w14:textId="77777777" w:rsidR="00114E26" w:rsidRDefault="00114E26" w:rsidP="00114E26">
            <w:pPr>
              <w:pStyle w:val="a3"/>
              <w:rPr>
                <w:iCs/>
                <w:sz w:val="24"/>
                <w:szCs w:val="24"/>
                <w:lang w:val="en-US"/>
              </w:rPr>
            </w:pPr>
          </w:p>
          <w:p w14:paraId="4F81F0DE" w14:textId="77777777" w:rsidR="00114E26" w:rsidRDefault="00114E26" w:rsidP="00114E26">
            <w:pPr>
              <w:pStyle w:val="a3"/>
              <w:rPr>
                <w:iCs/>
                <w:sz w:val="24"/>
                <w:szCs w:val="24"/>
                <w:lang w:val="en-US"/>
              </w:rPr>
            </w:pPr>
          </w:p>
          <w:p w14:paraId="4702583A" w14:textId="77777777" w:rsidR="00114E26" w:rsidRPr="002D74CE" w:rsidRDefault="00114E26" w:rsidP="00114E26">
            <w:pPr>
              <w:pStyle w:val="a3"/>
              <w:rPr>
                <w:iCs/>
                <w:sz w:val="24"/>
                <w:szCs w:val="24"/>
                <w:lang w:val="en-US"/>
              </w:rPr>
            </w:pPr>
          </w:p>
          <w:p w14:paraId="43C048AC" w14:textId="77777777" w:rsidR="00114E26" w:rsidRDefault="00114E26" w:rsidP="00114E26">
            <w:pPr>
              <w:pStyle w:val="a3"/>
              <w:rPr>
                <w:rFonts w:ascii="Times New Roman" w:hAnsi="Times New Roman" w:cs="Times New Roman"/>
                <w:iCs/>
                <w:sz w:val="24"/>
                <w:szCs w:val="24"/>
                <w:lang w:val="en-US"/>
              </w:rPr>
            </w:pPr>
          </w:p>
          <w:p w14:paraId="621AEA7A" w14:textId="77777777" w:rsidR="00244037" w:rsidRDefault="00244037" w:rsidP="00B73113">
            <w:pPr>
              <w:pStyle w:val="a3"/>
              <w:rPr>
                <w:rFonts w:ascii="Times New Roman" w:hAnsi="Times New Roman" w:cs="Times New Roman"/>
                <w:iCs/>
                <w:sz w:val="24"/>
                <w:szCs w:val="24"/>
                <w:lang w:val="en-US"/>
              </w:rPr>
            </w:pPr>
            <w:r w:rsidRPr="00B73113">
              <w:rPr>
                <w:rFonts w:ascii="Times New Roman" w:hAnsi="Times New Roman" w:cs="Times New Roman"/>
                <w:iCs/>
                <w:sz w:val="24"/>
                <w:szCs w:val="24"/>
                <w:lang w:val="en-US"/>
              </w:rPr>
              <w:t xml:space="preserve">1. </w:t>
            </w:r>
            <w:proofErr w:type="spellStart"/>
            <w:r w:rsidR="00B73113">
              <w:rPr>
                <w:rFonts w:ascii="Times New Roman" w:hAnsi="Times New Roman" w:cs="Times New Roman"/>
                <w:iCs/>
                <w:sz w:val="24"/>
                <w:szCs w:val="24"/>
                <w:lang w:val="en-US"/>
              </w:rPr>
              <w:t>Practise</w:t>
            </w:r>
            <w:proofErr w:type="spellEnd"/>
            <w:r w:rsidR="00B73113">
              <w:rPr>
                <w:rFonts w:ascii="Times New Roman" w:hAnsi="Times New Roman" w:cs="Times New Roman"/>
                <w:iCs/>
                <w:sz w:val="24"/>
                <w:szCs w:val="24"/>
                <w:lang w:val="en-US"/>
              </w:rPr>
              <w:t xml:space="preserve"> social communication situations summarizing the details of a scientific article and discussing the possible development of research outcomes and their using in professional practice.</w:t>
            </w:r>
          </w:p>
          <w:p w14:paraId="26066491" w14:textId="35677AD3" w:rsidR="00894D8D" w:rsidRPr="00B73113" w:rsidRDefault="00894D8D" w:rsidP="00B73113">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2. Prepare a Summary essay on a scientific article.</w:t>
            </w:r>
          </w:p>
        </w:tc>
      </w:tr>
    </w:tbl>
    <w:p w14:paraId="5632E172" w14:textId="3CD00EB7" w:rsidR="00AD47DA" w:rsidRPr="00B73113" w:rsidRDefault="00AD47DA" w:rsidP="004A287D">
      <w:pPr>
        <w:spacing w:line="360" w:lineRule="auto"/>
        <w:jc w:val="both"/>
        <w:rPr>
          <w:sz w:val="28"/>
          <w:szCs w:val="28"/>
          <w:lang w:val="en-US"/>
        </w:rPr>
      </w:pPr>
    </w:p>
    <w:p w14:paraId="0F6FF3EE" w14:textId="50AA76A4" w:rsidR="00DE7CEF" w:rsidRPr="00E50F5A" w:rsidRDefault="00DE7CEF" w:rsidP="00DE7CEF">
      <w:pPr>
        <w:pStyle w:val="a3"/>
        <w:spacing w:line="360" w:lineRule="auto"/>
        <w:ind w:firstLine="708"/>
        <w:jc w:val="right"/>
        <w:rPr>
          <w:rFonts w:ascii="Times New Roman" w:hAnsi="Times New Roman" w:cs="Times New Roman"/>
          <w:sz w:val="28"/>
          <w:szCs w:val="28"/>
          <w:lang w:val="en-US"/>
        </w:rPr>
      </w:pPr>
    </w:p>
    <w:p w14:paraId="369647AC" w14:textId="0A8EEDB4" w:rsidR="001C0DFA" w:rsidRPr="00E50F5A" w:rsidRDefault="001C0DFA" w:rsidP="00DE7CEF">
      <w:pPr>
        <w:pStyle w:val="a3"/>
        <w:spacing w:line="360" w:lineRule="auto"/>
        <w:ind w:firstLine="708"/>
        <w:jc w:val="right"/>
        <w:rPr>
          <w:rFonts w:ascii="Times New Roman" w:hAnsi="Times New Roman" w:cs="Times New Roman"/>
          <w:sz w:val="28"/>
          <w:szCs w:val="28"/>
          <w:lang w:val="en-US"/>
        </w:rPr>
      </w:pPr>
    </w:p>
    <w:p w14:paraId="2841C964" w14:textId="77777777" w:rsidR="001C0DFA" w:rsidRPr="00E50F5A" w:rsidRDefault="001C0DFA" w:rsidP="00DE7CEF">
      <w:pPr>
        <w:pStyle w:val="a3"/>
        <w:spacing w:line="360" w:lineRule="auto"/>
        <w:ind w:firstLine="708"/>
        <w:jc w:val="right"/>
        <w:rPr>
          <w:rFonts w:ascii="Times New Roman" w:hAnsi="Times New Roman" w:cs="Times New Roman"/>
          <w:sz w:val="28"/>
          <w:szCs w:val="28"/>
          <w:lang w:val="en-US"/>
        </w:rPr>
      </w:pPr>
    </w:p>
    <w:p w14:paraId="48CB0E8D" w14:textId="0FD414E9" w:rsidR="00F93B5B" w:rsidRPr="008D75F1" w:rsidRDefault="00F93B5B" w:rsidP="00371E78">
      <w:pPr>
        <w:spacing w:line="360" w:lineRule="auto"/>
        <w:ind w:firstLine="708"/>
        <w:jc w:val="both"/>
        <w:rPr>
          <w:sz w:val="28"/>
          <w:szCs w:val="28"/>
          <w:u w:val="single"/>
        </w:rPr>
      </w:pPr>
      <w:r w:rsidRPr="008D75F1">
        <w:rPr>
          <w:sz w:val="28"/>
          <w:szCs w:val="28"/>
          <w:u w:val="single"/>
        </w:rPr>
        <w:t xml:space="preserve">Промежуточная аттестация проводится в виде </w:t>
      </w:r>
      <w:r w:rsidRPr="008D75F1">
        <w:rPr>
          <w:b/>
          <w:bCs/>
          <w:sz w:val="28"/>
          <w:szCs w:val="28"/>
          <w:u w:val="single"/>
        </w:rPr>
        <w:t>зачета</w:t>
      </w:r>
      <w:r w:rsidRPr="008D75F1">
        <w:rPr>
          <w:sz w:val="28"/>
          <w:szCs w:val="28"/>
          <w:u w:val="single"/>
        </w:rPr>
        <w:t xml:space="preserve"> в модуле. </w:t>
      </w:r>
    </w:p>
    <w:p w14:paraId="02308ECD" w14:textId="77777777" w:rsidR="00D1434E" w:rsidRDefault="00D1434E" w:rsidP="00371E78">
      <w:pPr>
        <w:spacing w:line="360" w:lineRule="auto"/>
        <w:ind w:firstLine="708"/>
        <w:jc w:val="both"/>
        <w:rPr>
          <w:sz w:val="28"/>
          <w:szCs w:val="28"/>
        </w:rPr>
      </w:pPr>
    </w:p>
    <w:p w14:paraId="30FA011A" w14:textId="06F86468" w:rsidR="00F93B5B" w:rsidRPr="00371E78" w:rsidRDefault="00F93B5B" w:rsidP="00371E78">
      <w:pPr>
        <w:spacing w:line="360" w:lineRule="auto"/>
        <w:ind w:firstLine="708"/>
        <w:jc w:val="both"/>
        <w:rPr>
          <w:sz w:val="28"/>
          <w:szCs w:val="28"/>
        </w:rPr>
      </w:pPr>
      <w:r w:rsidRPr="00371E78">
        <w:rPr>
          <w:sz w:val="28"/>
          <w:szCs w:val="28"/>
        </w:rPr>
        <w:t>Объектом контроля являются коммуникативные умения во всех видах речевой деятельности (</w:t>
      </w:r>
      <w:proofErr w:type="spellStart"/>
      <w:r w:rsidRPr="00371E78">
        <w:rPr>
          <w:sz w:val="28"/>
          <w:szCs w:val="28"/>
        </w:rPr>
        <w:t>аудирование</w:t>
      </w:r>
      <w:proofErr w:type="spellEnd"/>
      <w:r w:rsidRPr="00371E78">
        <w:rPr>
          <w:sz w:val="28"/>
          <w:szCs w:val="28"/>
        </w:rPr>
        <w:t xml:space="preserve">, говорение, чтение, письмо), ограниченные тематикой и проблематикой изучаемых разделов курса. </w:t>
      </w:r>
    </w:p>
    <w:p w14:paraId="7779B03E" w14:textId="77777777" w:rsidR="00D1434E" w:rsidRDefault="00D1434E" w:rsidP="00371E78">
      <w:pPr>
        <w:spacing w:line="360" w:lineRule="auto"/>
        <w:ind w:firstLine="708"/>
        <w:jc w:val="both"/>
        <w:rPr>
          <w:i/>
          <w:iCs/>
          <w:sz w:val="28"/>
          <w:szCs w:val="28"/>
        </w:rPr>
      </w:pPr>
    </w:p>
    <w:p w14:paraId="02092009" w14:textId="414E64B1" w:rsidR="00F93B5B" w:rsidRPr="002042F4" w:rsidRDefault="00F93B5B" w:rsidP="00371E78">
      <w:pPr>
        <w:spacing w:line="360" w:lineRule="auto"/>
        <w:ind w:firstLine="708"/>
        <w:jc w:val="both"/>
        <w:rPr>
          <w:i/>
          <w:iCs/>
          <w:sz w:val="28"/>
          <w:szCs w:val="28"/>
        </w:rPr>
      </w:pPr>
      <w:r w:rsidRPr="002042F4">
        <w:rPr>
          <w:i/>
          <w:iCs/>
          <w:sz w:val="28"/>
          <w:szCs w:val="28"/>
        </w:rPr>
        <w:t xml:space="preserve">Форма проведения зачета – защита проектной работы по выбранной научно-исследовательской теме, включающей в себя выполнение следующих заданий: </w:t>
      </w:r>
    </w:p>
    <w:p w14:paraId="331EA7BA" w14:textId="77777777" w:rsidR="00F93B5B" w:rsidRPr="002042F4" w:rsidRDefault="00F93B5B" w:rsidP="00F93B5B">
      <w:pPr>
        <w:spacing w:line="360" w:lineRule="auto"/>
        <w:jc w:val="both"/>
        <w:rPr>
          <w:i/>
          <w:iCs/>
          <w:sz w:val="28"/>
          <w:szCs w:val="28"/>
        </w:rPr>
      </w:pPr>
      <w:r w:rsidRPr="002042F4">
        <w:rPr>
          <w:i/>
          <w:iCs/>
          <w:sz w:val="28"/>
          <w:szCs w:val="28"/>
        </w:rPr>
        <w:t xml:space="preserve">1. Составление глоссария в количестве 300 терминологических единиц (20 баллов). </w:t>
      </w:r>
    </w:p>
    <w:p w14:paraId="3A1555BA" w14:textId="12AD255B" w:rsidR="00F93B5B" w:rsidRPr="002042F4" w:rsidRDefault="00F93B5B" w:rsidP="00F93B5B">
      <w:pPr>
        <w:spacing w:line="360" w:lineRule="auto"/>
        <w:jc w:val="both"/>
        <w:rPr>
          <w:i/>
          <w:iCs/>
          <w:sz w:val="28"/>
          <w:szCs w:val="28"/>
        </w:rPr>
      </w:pPr>
      <w:r w:rsidRPr="002042F4">
        <w:rPr>
          <w:i/>
          <w:iCs/>
          <w:sz w:val="28"/>
          <w:szCs w:val="28"/>
        </w:rPr>
        <w:t>2. Написание краткого обзора прочитанной литературы (</w:t>
      </w:r>
      <w:r w:rsidR="002E72E1" w:rsidRPr="002042F4">
        <w:rPr>
          <w:i/>
          <w:iCs/>
          <w:sz w:val="28"/>
          <w:szCs w:val="28"/>
        </w:rPr>
        <w:t>1</w:t>
      </w:r>
      <w:r w:rsidRPr="002042F4">
        <w:rPr>
          <w:i/>
          <w:iCs/>
          <w:sz w:val="28"/>
          <w:szCs w:val="28"/>
        </w:rPr>
        <w:t xml:space="preserve">50 страниц) по тематике курса (20 баллов). </w:t>
      </w:r>
    </w:p>
    <w:p w14:paraId="7FF51346" w14:textId="67F354B2" w:rsidR="00D1434E" w:rsidRPr="001C6115" w:rsidRDefault="00F93B5B" w:rsidP="001C6115">
      <w:pPr>
        <w:spacing w:line="360" w:lineRule="auto"/>
        <w:jc w:val="both"/>
        <w:rPr>
          <w:i/>
          <w:iCs/>
          <w:sz w:val="28"/>
          <w:szCs w:val="28"/>
        </w:rPr>
      </w:pPr>
      <w:r w:rsidRPr="002042F4">
        <w:rPr>
          <w:i/>
          <w:iCs/>
          <w:sz w:val="28"/>
          <w:szCs w:val="28"/>
        </w:rPr>
        <w:t>3. Устная презентация результатов исследования по выбранной теме и её обсуждение (20 баллов).</w:t>
      </w:r>
    </w:p>
    <w:p w14:paraId="3EB93CD8" w14:textId="4D861968" w:rsidR="00541F74" w:rsidRPr="00541F74" w:rsidRDefault="00541F74" w:rsidP="00541F74">
      <w:pPr>
        <w:spacing w:after="200" w:line="276" w:lineRule="auto"/>
        <w:jc w:val="center"/>
        <w:rPr>
          <w:b/>
          <w:i/>
          <w:sz w:val="28"/>
          <w:szCs w:val="28"/>
        </w:rPr>
      </w:pPr>
      <w:r w:rsidRPr="00541F74">
        <w:rPr>
          <w:b/>
          <w:i/>
          <w:sz w:val="28"/>
          <w:szCs w:val="28"/>
        </w:rPr>
        <w:t>Критерии оценки видов работ, выносимых на зачет</w:t>
      </w:r>
    </w:p>
    <w:p w14:paraId="63600EF2" w14:textId="77777777" w:rsidR="00541F74" w:rsidRPr="00942687" w:rsidRDefault="00541F74" w:rsidP="00541F74">
      <w:pPr>
        <w:spacing w:line="360" w:lineRule="auto"/>
        <w:jc w:val="center"/>
        <w:rPr>
          <w:b/>
          <w:sz w:val="28"/>
          <w:szCs w:val="28"/>
          <w:lang w:bidi="en-US"/>
        </w:rPr>
      </w:pPr>
      <w:r w:rsidRPr="00942687">
        <w:rPr>
          <w:b/>
          <w:sz w:val="28"/>
          <w:szCs w:val="28"/>
          <w:lang w:bidi="en-US"/>
        </w:rPr>
        <w:t>Критерии оценки составления глоссария (20 баллов):</w:t>
      </w:r>
    </w:p>
    <w:p w14:paraId="772A4A01"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слов и выражений к теме научно-исследовательской работы   магистранта</w:t>
      </w:r>
    </w:p>
    <w:p w14:paraId="2C65FE60" w14:textId="7C3A8C78" w:rsidR="00541F74" w:rsidRPr="001422A2" w:rsidRDefault="00541F74" w:rsidP="00541F74">
      <w:pPr>
        <w:spacing w:line="360" w:lineRule="auto"/>
        <w:jc w:val="both"/>
        <w:rPr>
          <w:sz w:val="28"/>
          <w:szCs w:val="28"/>
          <w:lang w:bidi="en-US"/>
        </w:rPr>
      </w:pPr>
      <w:r w:rsidRPr="001422A2">
        <w:rPr>
          <w:sz w:val="28"/>
          <w:szCs w:val="28"/>
          <w:lang w:bidi="en-US"/>
        </w:rPr>
        <w:t>- новизна терминов для магистранта</w:t>
      </w:r>
    </w:p>
    <w:p w14:paraId="5FDC8602"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русского перевода термина к контексту, в котором он встречается</w:t>
      </w:r>
    </w:p>
    <w:p w14:paraId="2A0DF277" w14:textId="5DCE8B36" w:rsidR="00541F74" w:rsidRPr="001422A2" w:rsidRDefault="00541F74" w:rsidP="00541F74">
      <w:pPr>
        <w:spacing w:line="360" w:lineRule="auto"/>
        <w:jc w:val="both"/>
        <w:rPr>
          <w:sz w:val="28"/>
          <w:szCs w:val="28"/>
          <w:lang w:bidi="en-US"/>
        </w:rPr>
      </w:pPr>
      <w:r w:rsidRPr="001422A2">
        <w:rPr>
          <w:sz w:val="28"/>
          <w:szCs w:val="28"/>
          <w:lang w:bidi="en-US"/>
        </w:rPr>
        <w:t>- количество терминов (</w:t>
      </w:r>
      <w:r w:rsidR="00F63188" w:rsidRPr="00F63188">
        <w:rPr>
          <w:sz w:val="28"/>
          <w:szCs w:val="28"/>
          <w:lang w:bidi="en-US"/>
        </w:rPr>
        <w:t>30</w:t>
      </w:r>
      <w:r w:rsidRPr="001422A2">
        <w:rPr>
          <w:sz w:val="28"/>
          <w:szCs w:val="28"/>
          <w:lang w:bidi="en-US"/>
        </w:rPr>
        <w:t>0 слов и словосочетаний)</w:t>
      </w:r>
    </w:p>
    <w:p w14:paraId="741B7CBE" w14:textId="77777777" w:rsidR="00541F74" w:rsidRPr="001422A2" w:rsidRDefault="00541F74" w:rsidP="00541F74">
      <w:pPr>
        <w:spacing w:line="360" w:lineRule="auto"/>
        <w:jc w:val="both"/>
        <w:rPr>
          <w:sz w:val="28"/>
          <w:szCs w:val="28"/>
          <w:lang w:bidi="en-US"/>
        </w:rPr>
      </w:pPr>
      <w:r w:rsidRPr="001422A2">
        <w:rPr>
          <w:sz w:val="28"/>
          <w:szCs w:val="28"/>
          <w:lang w:bidi="en-US"/>
        </w:rPr>
        <w:t xml:space="preserve">- алфавитный порядок расположения терминологии </w:t>
      </w:r>
    </w:p>
    <w:p w14:paraId="5D8D8A18" w14:textId="77777777" w:rsidR="00541F74" w:rsidRDefault="00541F74" w:rsidP="00541F74">
      <w:pPr>
        <w:spacing w:line="360" w:lineRule="auto"/>
        <w:jc w:val="both"/>
        <w:rPr>
          <w:sz w:val="28"/>
          <w:szCs w:val="28"/>
          <w:lang w:bidi="en-US"/>
        </w:rPr>
      </w:pPr>
      <w:r w:rsidRPr="001422A2">
        <w:rPr>
          <w:sz w:val="28"/>
          <w:szCs w:val="28"/>
          <w:lang w:bidi="en-US"/>
        </w:rPr>
        <w:t xml:space="preserve">- указание источника, из </w:t>
      </w:r>
      <w:r>
        <w:rPr>
          <w:sz w:val="28"/>
          <w:szCs w:val="28"/>
          <w:lang w:bidi="en-US"/>
        </w:rPr>
        <w:t>которого взято слово или словосочетание</w:t>
      </w:r>
    </w:p>
    <w:p w14:paraId="19F7AB57" w14:textId="1D106F11" w:rsidR="00541F74" w:rsidRDefault="00541F74" w:rsidP="00541F74">
      <w:pPr>
        <w:spacing w:line="360" w:lineRule="auto"/>
        <w:jc w:val="both"/>
        <w:rPr>
          <w:sz w:val="28"/>
          <w:szCs w:val="28"/>
          <w:lang w:bidi="en-US"/>
        </w:rPr>
      </w:pPr>
      <w:r>
        <w:rPr>
          <w:sz w:val="28"/>
          <w:szCs w:val="28"/>
          <w:lang w:bidi="en-US"/>
        </w:rPr>
        <w:t>- оформление глоссария в соответствии с образцом</w:t>
      </w:r>
      <w:r w:rsidRPr="001422A2">
        <w:rPr>
          <w:sz w:val="28"/>
          <w:szCs w:val="28"/>
          <w:lang w:bidi="en-US"/>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126"/>
        <w:gridCol w:w="1843"/>
        <w:gridCol w:w="1871"/>
      </w:tblGrid>
      <w:tr w:rsidR="00541F74" w14:paraId="34DAEFC7" w14:textId="77777777" w:rsidTr="00541F74">
        <w:tc>
          <w:tcPr>
            <w:tcW w:w="1951" w:type="dxa"/>
            <w:shd w:val="clear" w:color="auto" w:fill="auto"/>
          </w:tcPr>
          <w:p w14:paraId="374FB4FC" w14:textId="77777777" w:rsidR="00541F74" w:rsidRPr="005673B7" w:rsidRDefault="00541F74" w:rsidP="005C49DD">
            <w:pPr>
              <w:jc w:val="center"/>
              <w:rPr>
                <w:b/>
              </w:rPr>
            </w:pPr>
            <w:r w:rsidRPr="005673B7">
              <w:rPr>
                <w:b/>
              </w:rPr>
              <w:t>Критерии</w:t>
            </w:r>
          </w:p>
        </w:tc>
        <w:tc>
          <w:tcPr>
            <w:tcW w:w="1985" w:type="dxa"/>
            <w:shd w:val="clear" w:color="auto" w:fill="auto"/>
          </w:tcPr>
          <w:p w14:paraId="07DEF986" w14:textId="77777777" w:rsidR="00541F74" w:rsidRPr="005673B7" w:rsidRDefault="00541F74" w:rsidP="005C49DD">
            <w:pPr>
              <w:jc w:val="center"/>
              <w:rPr>
                <w:b/>
              </w:rPr>
            </w:pPr>
            <w:r w:rsidRPr="005673B7">
              <w:rPr>
                <w:b/>
              </w:rPr>
              <w:t>20 баллов</w:t>
            </w:r>
          </w:p>
        </w:tc>
        <w:tc>
          <w:tcPr>
            <w:tcW w:w="2126" w:type="dxa"/>
            <w:shd w:val="clear" w:color="auto" w:fill="auto"/>
          </w:tcPr>
          <w:p w14:paraId="10173238" w14:textId="77777777" w:rsidR="00541F74" w:rsidRPr="005673B7" w:rsidRDefault="00541F74" w:rsidP="005C49DD">
            <w:pPr>
              <w:jc w:val="center"/>
              <w:rPr>
                <w:b/>
              </w:rPr>
            </w:pPr>
            <w:r w:rsidRPr="005673B7">
              <w:rPr>
                <w:b/>
              </w:rPr>
              <w:t>15 баллов</w:t>
            </w:r>
          </w:p>
        </w:tc>
        <w:tc>
          <w:tcPr>
            <w:tcW w:w="1843" w:type="dxa"/>
            <w:shd w:val="clear" w:color="auto" w:fill="auto"/>
          </w:tcPr>
          <w:p w14:paraId="64EE4C15" w14:textId="77777777" w:rsidR="00541F74" w:rsidRPr="005673B7" w:rsidRDefault="00541F74" w:rsidP="005C49DD">
            <w:pPr>
              <w:jc w:val="center"/>
              <w:rPr>
                <w:b/>
              </w:rPr>
            </w:pPr>
            <w:r w:rsidRPr="005673B7">
              <w:rPr>
                <w:b/>
              </w:rPr>
              <w:t>10 баллов</w:t>
            </w:r>
          </w:p>
        </w:tc>
        <w:tc>
          <w:tcPr>
            <w:tcW w:w="1871" w:type="dxa"/>
            <w:shd w:val="clear" w:color="auto" w:fill="auto"/>
          </w:tcPr>
          <w:p w14:paraId="24E9B53F" w14:textId="77777777" w:rsidR="00541F74" w:rsidRPr="005673B7" w:rsidRDefault="00541F74" w:rsidP="005C49DD">
            <w:pPr>
              <w:jc w:val="center"/>
              <w:rPr>
                <w:b/>
              </w:rPr>
            </w:pPr>
            <w:r w:rsidRPr="005673B7">
              <w:rPr>
                <w:b/>
              </w:rPr>
              <w:t>5 баллов</w:t>
            </w:r>
          </w:p>
        </w:tc>
      </w:tr>
      <w:tr w:rsidR="00541F74" w14:paraId="11AF9559" w14:textId="77777777" w:rsidTr="001C6115">
        <w:trPr>
          <w:trHeight w:val="2250"/>
        </w:trPr>
        <w:tc>
          <w:tcPr>
            <w:tcW w:w="1951" w:type="dxa"/>
            <w:shd w:val="clear" w:color="auto" w:fill="auto"/>
          </w:tcPr>
          <w:p w14:paraId="42A6CAB2" w14:textId="200DD0ED" w:rsidR="00541F74" w:rsidRPr="009F7D0F" w:rsidRDefault="00541F74" w:rsidP="001C6115">
            <w:pPr>
              <w:spacing w:line="276" w:lineRule="auto"/>
              <w:rPr>
                <w:b/>
                <w:lang w:bidi="en-US"/>
              </w:rPr>
            </w:pPr>
            <w:r w:rsidRPr="009F7D0F">
              <w:rPr>
                <w:b/>
                <w:lang w:bidi="en-US"/>
              </w:rPr>
              <w:lastRenderedPageBreak/>
              <w:t>Отнесенность слов и выражений к теме научно-исследо</w:t>
            </w:r>
            <w:r w:rsidR="001C6115">
              <w:rPr>
                <w:b/>
                <w:lang w:bidi="en-US"/>
              </w:rPr>
              <w:t>вательской работы   магистранта</w:t>
            </w:r>
          </w:p>
        </w:tc>
        <w:tc>
          <w:tcPr>
            <w:tcW w:w="1985" w:type="dxa"/>
            <w:shd w:val="clear" w:color="auto" w:fill="auto"/>
          </w:tcPr>
          <w:p w14:paraId="13BAEA9B" w14:textId="77777777" w:rsidR="00541F74" w:rsidRPr="009F7D0F" w:rsidRDefault="00541F74" w:rsidP="005C49DD">
            <w:pPr>
              <w:spacing w:line="276" w:lineRule="auto"/>
              <w:jc w:val="center"/>
            </w:pPr>
            <w:r w:rsidRPr="009F7D0F">
              <w:t>Все слова и выражения отнесены к теме НИР магистранта</w:t>
            </w:r>
          </w:p>
        </w:tc>
        <w:tc>
          <w:tcPr>
            <w:tcW w:w="2126" w:type="dxa"/>
            <w:shd w:val="clear" w:color="auto" w:fill="auto"/>
          </w:tcPr>
          <w:p w14:paraId="04C6EAEB" w14:textId="77777777" w:rsidR="00541F74" w:rsidRPr="009F7D0F" w:rsidRDefault="00541F74" w:rsidP="005C49DD">
            <w:pPr>
              <w:spacing w:line="276" w:lineRule="auto"/>
              <w:jc w:val="center"/>
            </w:pPr>
            <w:r w:rsidRPr="009F7D0F">
              <w:t>Не менее 70% слов и выражений относятся к теме</w:t>
            </w:r>
          </w:p>
        </w:tc>
        <w:tc>
          <w:tcPr>
            <w:tcW w:w="1843" w:type="dxa"/>
            <w:shd w:val="clear" w:color="auto" w:fill="auto"/>
          </w:tcPr>
          <w:p w14:paraId="5E2EEC19" w14:textId="77777777" w:rsidR="00541F74" w:rsidRPr="009F7D0F" w:rsidRDefault="00541F74" w:rsidP="005C49DD">
            <w:pPr>
              <w:spacing w:line="276" w:lineRule="auto"/>
              <w:jc w:val="center"/>
            </w:pPr>
            <w:r w:rsidRPr="009F7D0F">
              <w:t xml:space="preserve">Не менее 50% слов относятся к теме  </w:t>
            </w:r>
          </w:p>
        </w:tc>
        <w:tc>
          <w:tcPr>
            <w:tcW w:w="1871" w:type="dxa"/>
            <w:shd w:val="clear" w:color="auto" w:fill="auto"/>
          </w:tcPr>
          <w:p w14:paraId="492453CC" w14:textId="77777777" w:rsidR="00541F74" w:rsidRPr="00935A5E" w:rsidRDefault="00541F74" w:rsidP="005C49DD">
            <w:pPr>
              <w:spacing w:line="276" w:lineRule="auto"/>
              <w:jc w:val="center"/>
            </w:pPr>
            <w:r w:rsidRPr="00935A5E">
              <w:t xml:space="preserve">Не менее 20% слов относятся к теме </w:t>
            </w:r>
          </w:p>
        </w:tc>
      </w:tr>
      <w:tr w:rsidR="00541F74" w14:paraId="6FA74F37" w14:textId="77777777" w:rsidTr="00541F74">
        <w:tc>
          <w:tcPr>
            <w:tcW w:w="1951" w:type="dxa"/>
            <w:shd w:val="clear" w:color="auto" w:fill="auto"/>
          </w:tcPr>
          <w:p w14:paraId="180141D0" w14:textId="27EACA3E" w:rsidR="00541F74" w:rsidRPr="009F7D0F" w:rsidRDefault="00541F74" w:rsidP="005C49DD">
            <w:pPr>
              <w:spacing w:line="276" w:lineRule="auto"/>
              <w:rPr>
                <w:b/>
              </w:rPr>
            </w:pPr>
            <w:r w:rsidRPr="009F7D0F">
              <w:rPr>
                <w:b/>
                <w:lang w:bidi="en-US"/>
              </w:rPr>
              <w:t>Новизна терминов для магистранта</w:t>
            </w:r>
          </w:p>
        </w:tc>
        <w:tc>
          <w:tcPr>
            <w:tcW w:w="1985" w:type="dxa"/>
            <w:shd w:val="clear" w:color="auto" w:fill="auto"/>
          </w:tcPr>
          <w:p w14:paraId="0346912C" w14:textId="77777777" w:rsidR="00541F74" w:rsidRPr="009F7D0F" w:rsidRDefault="00541F74" w:rsidP="005C49DD">
            <w:pPr>
              <w:spacing w:line="276" w:lineRule="auto"/>
              <w:jc w:val="center"/>
            </w:pPr>
            <w:r w:rsidRPr="009F7D0F">
              <w:t>Новизна полная</w:t>
            </w:r>
          </w:p>
        </w:tc>
        <w:tc>
          <w:tcPr>
            <w:tcW w:w="2126" w:type="dxa"/>
            <w:shd w:val="clear" w:color="auto" w:fill="auto"/>
          </w:tcPr>
          <w:p w14:paraId="453BF8D6" w14:textId="77777777" w:rsidR="00541F74" w:rsidRPr="009F7D0F" w:rsidRDefault="00541F74" w:rsidP="005C49DD">
            <w:pPr>
              <w:spacing w:line="276" w:lineRule="auto"/>
              <w:jc w:val="center"/>
            </w:pPr>
            <w:r w:rsidRPr="009F7D0F">
              <w:t>Не менее 70% терминов являются новыми для магистранта</w:t>
            </w:r>
          </w:p>
        </w:tc>
        <w:tc>
          <w:tcPr>
            <w:tcW w:w="1843" w:type="dxa"/>
            <w:shd w:val="clear" w:color="auto" w:fill="auto"/>
          </w:tcPr>
          <w:p w14:paraId="28C5F7E5" w14:textId="77777777" w:rsidR="00541F74" w:rsidRPr="009F7D0F" w:rsidRDefault="00541F74" w:rsidP="005C49DD">
            <w:pPr>
              <w:spacing w:line="276" w:lineRule="auto"/>
              <w:jc w:val="center"/>
            </w:pPr>
            <w:r w:rsidRPr="009F7D0F">
              <w:t>Не менее 50% терминов являются новыми</w:t>
            </w:r>
          </w:p>
        </w:tc>
        <w:tc>
          <w:tcPr>
            <w:tcW w:w="1871" w:type="dxa"/>
            <w:shd w:val="clear" w:color="auto" w:fill="auto"/>
          </w:tcPr>
          <w:p w14:paraId="4DC3E7FA" w14:textId="77777777" w:rsidR="00541F74" w:rsidRPr="00935A5E" w:rsidRDefault="00541F74" w:rsidP="005C49DD">
            <w:pPr>
              <w:spacing w:line="276" w:lineRule="auto"/>
              <w:jc w:val="center"/>
            </w:pPr>
            <w:r w:rsidRPr="00935A5E">
              <w:t>Не менее 20% терминов являются новыми</w:t>
            </w:r>
          </w:p>
        </w:tc>
      </w:tr>
      <w:tr w:rsidR="00541F74" w14:paraId="406F699D" w14:textId="77777777" w:rsidTr="00541F74">
        <w:tc>
          <w:tcPr>
            <w:tcW w:w="1951" w:type="dxa"/>
            <w:shd w:val="clear" w:color="auto" w:fill="auto"/>
          </w:tcPr>
          <w:p w14:paraId="0096D251" w14:textId="77777777" w:rsidR="00541F74" w:rsidRPr="009F7D0F" w:rsidRDefault="00541F74" w:rsidP="005C49DD">
            <w:pPr>
              <w:spacing w:line="276" w:lineRule="auto"/>
              <w:rPr>
                <w:b/>
              </w:rPr>
            </w:pPr>
            <w:r w:rsidRPr="009F7D0F">
              <w:rPr>
                <w:b/>
                <w:lang w:bidi="en-US"/>
              </w:rPr>
              <w:t>Отнесенность русского перевода термина к контексту</w:t>
            </w:r>
          </w:p>
        </w:tc>
        <w:tc>
          <w:tcPr>
            <w:tcW w:w="1985" w:type="dxa"/>
            <w:shd w:val="clear" w:color="auto" w:fill="auto"/>
          </w:tcPr>
          <w:p w14:paraId="350F1F1B" w14:textId="77777777" w:rsidR="00541F74" w:rsidRPr="009F7D0F" w:rsidRDefault="00541F74" w:rsidP="005C49DD">
            <w:pPr>
              <w:spacing w:line="276" w:lineRule="auto"/>
              <w:jc w:val="center"/>
            </w:pPr>
            <w:r w:rsidRPr="009F7D0F">
              <w:t>Перевод полностью соответствует контексту</w:t>
            </w:r>
          </w:p>
        </w:tc>
        <w:tc>
          <w:tcPr>
            <w:tcW w:w="2126" w:type="dxa"/>
            <w:shd w:val="clear" w:color="auto" w:fill="auto"/>
          </w:tcPr>
          <w:p w14:paraId="202912B2" w14:textId="77777777" w:rsidR="00541F74" w:rsidRPr="009F7D0F" w:rsidRDefault="00541F74" w:rsidP="005C49DD">
            <w:pPr>
              <w:spacing w:line="276" w:lineRule="auto"/>
              <w:jc w:val="center"/>
            </w:pPr>
            <w:r w:rsidRPr="009F7D0F">
              <w:t>Не менее 70% перевода соответствует контексту</w:t>
            </w:r>
          </w:p>
        </w:tc>
        <w:tc>
          <w:tcPr>
            <w:tcW w:w="1843" w:type="dxa"/>
            <w:shd w:val="clear" w:color="auto" w:fill="auto"/>
          </w:tcPr>
          <w:p w14:paraId="62BF0B5E" w14:textId="77777777" w:rsidR="00541F74" w:rsidRPr="009F7D0F" w:rsidRDefault="00541F74" w:rsidP="005C49DD">
            <w:pPr>
              <w:spacing w:line="276" w:lineRule="auto"/>
              <w:jc w:val="center"/>
            </w:pPr>
            <w:r w:rsidRPr="009F7D0F">
              <w:t>Не менее 50% перевода соответствует контексту</w:t>
            </w:r>
          </w:p>
        </w:tc>
        <w:tc>
          <w:tcPr>
            <w:tcW w:w="1871" w:type="dxa"/>
            <w:shd w:val="clear" w:color="auto" w:fill="auto"/>
          </w:tcPr>
          <w:p w14:paraId="56240F65" w14:textId="77777777" w:rsidR="00541F74" w:rsidRPr="00935A5E" w:rsidRDefault="00541F74" w:rsidP="005C49DD">
            <w:pPr>
              <w:spacing w:line="276" w:lineRule="auto"/>
              <w:jc w:val="center"/>
            </w:pPr>
            <w:r w:rsidRPr="00935A5E">
              <w:t>Не менее 20% перевода соответствует контексту</w:t>
            </w:r>
          </w:p>
        </w:tc>
      </w:tr>
      <w:tr w:rsidR="00541F74" w14:paraId="57942066" w14:textId="77777777" w:rsidTr="00541F74">
        <w:tc>
          <w:tcPr>
            <w:tcW w:w="1951" w:type="dxa"/>
            <w:shd w:val="clear" w:color="auto" w:fill="auto"/>
          </w:tcPr>
          <w:p w14:paraId="0D33704C" w14:textId="285362EB" w:rsidR="00541F74" w:rsidRPr="009F7D0F" w:rsidRDefault="00541F74" w:rsidP="001F1352">
            <w:pPr>
              <w:spacing w:line="276" w:lineRule="auto"/>
              <w:rPr>
                <w:b/>
              </w:rPr>
            </w:pPr>
            <w:r w:rsidRPr="009F7D0F">
              <w:rPr>
                <w:b/>
                <w:lang w:bidi="en-US"/>
              </w:rPr>
              <w:t>Количество терминов (</w:t>
            </w:r>
            <w:r w:rsidR="001F1352">
              <w:rPr>
                <w:b/>
                <w:lang w:bidi="en-US"/>
              </w:rPr>
              <w:t>300</w:t>
            </w:r>
            <w:r w:rsidRPr="009F7D0F">
              <w:rPr>
                <w:b/>
                <w:lang w:bidi="en-US"/>
              </w:rPr>
              <w:t xml:space="preserve"> слов и </w:t>
            </w:r>
            <w:proofErr w:type="spellStart"/>
            <w:r w:rsidRPr="009F7D0F">
              <w:rPr>
                <w:b/>
                <w:lang w:bidi="en-US"/>
              </w:rPr>
              <w:t>словосочетан</w:t>
            </w:r>
            <w:proofErr w:type="spellEnd"/>
            <w:r w:rsidRPr="009F7D0F">
              <w:rPr>
                <w:b/>
                <w:lang w:bidi="en-US"/>
              </w:rPr>
              <w:t>.)</w:t>
            </w:r>
          </w:p>
        </w:tc>
        <w:tc>
          <w:tcPr>
            <w:tcW w:w="1985" w:type="dxa"/>
            <w:shd w:val="clear" w:color="auto" w:fill="auto"/>
          </w:tcPr>
          <w:p w14:paraId="0967D94C" w14:textId="1B455650" w:rsidR="00541F74" w:rsidRPr="00F63188" w:rsidRDefault="00F63188" w:rsidP="005C49DD">
            <w:pPr>
              <w:spacing w:line="276" w:lineRule="auto"/>
              <w:jc w:val="center"/>
              <w:rPr>
                <w:lang w:val="en-US"/>
              </w:rPr>
            </w:pPr>
            <w:r>
              <w:rPr>
                <w:lang w:val="en-US"/>
              </w:rPr>
              <w:t>300</w:t>
            </w:r>
          </w:p>
        </w:tc>
        <w:tc>
          <w:tcPr>
            <w:tcW w:w="2126" w:type="dxa"/>
            <w:shd w:val="clear" w:color="auto" w:fill="auto"/>
          </w:tcPr>
          <w:p w14:paraId="7007E93C" w14:textId="3D1E7C52" w:rsidR="00541F74" w:rsidRPr="00F63188" w:rsidRDefault="00F63188" w:rsidP="005C49DD">
            <w:pPr>
              <w:spacing w:line="276" w:lineRule="auto"/>
              <w:jc w:val="center"/>
              <w:rPr>
                <w:lang w:val="en-US"/>
              </w:rPr>
            </w:pPr>
            <w:r>
              <w:rPr>
                <w:lang w:val="en-US"/>
              </w:rPr>
              <w:t>300</w:t>
            </w:r>
          </w:p>
        </w:tc>
        <w:tc>
          <w:tcPr>
            <w:tcW w:w="1843" w:type="dxa"/>
            <w:shd w:val="clear" w:color="auto" w:fill="auto"/>
          </w:tcPr>
          <w:p w14:paraId="7A8B9E93" w14:textId="5EDAA101" w:rsidR="00541F74" w:rsidRPr="00F63188" w:rsidRDefault="00F63188" w:rsidP="005C49DD">
            <w:pPr>
              <w:spacing w:line="276" w:lineRule="auto"/>
              <w:jc w:val="center"/>
              <w:rPr>
                <w:lang w:val="en-US"/>
              </w:rPr>
            </w:pPr>
            <w:r>
              <w:rPr>
                <w:lang w:val="en-US"/>
              </w:rPr>
              <w:t>300</w:t>
            </w:r>
          </w:p>
        </w:tc>
        <w:tc>
          <w:tcPr>
            <w:tcW w:w="1871" w:type="dxa"/>
            <w:shd w:val="clear" w:color="auto" w:fill="auto"/>
          </w:tcPr>
          <w:p w14:paraId="594F704D" w14:textId="7FE316D0" w:rsidR="00541F74" w:rsidRPr="00935A5E" w:rsidRDefault="00F63188" w:rsidP="005C49DD">
            <w:pPr>
              <w:spacing w:line="276" w:lineRule="auto"/>
              <w:jc w:val="center"/>
              <w:rPr>
                <w:lang w:val="en-US"/>
              </w:rPr>
            </w:pPr>
            <w:r w:rsidRPr="00935A5E">
              <w:rPr>
                <w:lang w:val="en-US"/>
              </w:rPr>
              <w:t>300</w:t>
            </w:r>
          </w:p>
        </w:tc>
      </w:tr>
      <w:tr w:rsidR="00541F74" w14:paraId="5A12F174" w14:textId="77777777" w:rsidTr="00541F74">
        <w:tc>
          <w:tcPr>
            <w:tcW w:w="1951" w:type="dxa"/>
            <w:shd w:val="clear" w:color="auto" w:fill="auto"/>
          </w:tcPr>
          <w:p w14:paraId="68ABCE81" w14:textId="77777777" w:rsidR="00541F74" w:rsidRPr="009F7D0F" w:rsidRDefault="00541F74" w:rsidP="005C49DD">
            <w:pPr>
              <w:spacing w:line="276" w:lineRule="auto"/>
              <w:rPr>
                <w:b/>
              </w:rPr>
            </w:pPr>
            <w:r w:rsidRPr="009F7D0F">
              <w:rPr>
                <w:b/>
                <w:lang w:bidi="en-US"/>
              </w:rPr>
              <w:t>Алфавитный порядок расположения терминологии</w:t>
            </w:r>
          </w:p>
        </w:tc>
        <w:tc>
          <w:tcPr>
            <w:tcW w:w="1985" w:type="dxa"/>
            <w:shd w:val="clear" w:color="auto" w:fill="auto"/>
          </w:tcPr>
          <w:p w14:paraId="221E28D2" w14:textId="77777777" w:rsidR="00541F74" w:rsidRPr="009F7D0F" w:rsidRDefault="00541F74" w:rsidP="005C49DD">
            <w:pPr>
              <w:spacing w:line="276" w:lineRule="auto"/>
              <w:jc w:val="center"/>
            </w:pPr>
            <w:r w:rsidRPr="009F7D0F">
              <w:t>Расположение в алфавитном порядке</w:t>
            </w:r>
          </w:p>
        </w:tc>
        <w:tc>
          <w:tcPr>
            <w:tcW w:w="2126" w:type="dxa"/>
            <w:shd w:val="clear" w:color="auto" w:fill="auto"/>
          </w:tcPr>
          <w:p w14:paraId="7A10C0B9" w14:textId="77777777" w:rsidR="00541F74" w:rsidRPr="009F7D0F" w:rsidRDefault="00541F74" w:rsidP="005C49DD">
            <w:pPr>
              <w:spacing w:line="276" w:lineRule="auto"/>
              <w:jc w:val="center"/>
            </w:pPr>
            <w:r w:rsidRPr="009F7D0F">
              <w:t>Расположение в алфавитном порядке</w:t>
            </w:r>
          </w:p>
        </w:tc>
        <w:tc>
          <w:tcPr>
            <w:tcW w:w="1843" w:type="dxa"/>
            <w:shd w:val="clear" w:color="auto" w:fill="auto"/>
          </w:tcPr>
          <w:p w14:paraId="6FBE8180" w14:textId="77777777" w:rsidR="00541F74" w:rsidRPr="009F7D0F" w:rsidRDefault="00541F74" w:rsidP="005C49DD">
            <w:pPr>
              <w:spacing w:line="276" w:lineRule="auto"/>
            </w:pPr>
            <w:r w:rsidRPr="009F7D0F">
              <w:t>Расположение в алфавитном порядке</w:t>
            </w:r>
          </w:p>
        </w:tc>
        <w:tc>
          <w:tcPr>
            <w:tcW w:w="1871" w:type="dxa"/>
            <w:shd w:val="clear" w:color="auto" w:fill="auto"/>
          </w:tcPr>
          <w:p w14:paraId="7A7AF4EC" w14:textId="77777777" w:rsidR="00541F74" w:rsidRPr="00935A5E" w:rsidRDefault="00541F74" w:rsidP="005C49DD">
            <w:pPr>
              <w:spacing w:line="276" w:lineRule="auto"/>
              <w:jc w:val="center"/>
            </w:pPr>
            <w:r w:rsidRPr="00935A5E">
              <w:t>Расположение в алфавитном порядке</w:t>
            </w:r>
          </w:p>
        </w:tc>
      </w:tr>
      <w:tr w:rsidR="00541F74" w14:paraId="1BC8C381" w14:textId="77777777" w:rsidTr="00541F74">
        <w:tc>
          <w:tcPr>
            <w:tcW w:w="1951" w:type="dxa"/>
            <w:shd w:val="clear" w:color="auto" w:fill="auto"/>
          </w:tcPr>
          <w:p w14:paraId="23C5C263" w14:textId="77777777" w:rsidR="00541F74" w:rsidRPr="009F7D0F" w:rsidRDefault="00541F74" w:rsidP="005C49DD">
            <w:pPr>
              <w:spacing w:line="276" w:lineRule="auto"/>
              <w:rPr>
                <w:b/>
              </w:rPr>
            </w:pPr>
            <w:r w:rsidRPr="009F7D0F">
              <w:rPr>
                <w:b/>
                <w:lang w:bidi="en-US"/>
              </w:rPr>
              <w:t>Указание источника, из которого взято слово или словосочетание</w:t>
            </w:r>
          </w:p>
        </w:tc>
        <w:tc>
          <w:tcPr>
            <w:tcW w:w="1985" w:type="dxa"/>
            <w:shd w:val="clear" w:color="auto" w:fill="auto"/>
          </w:tcPr>
          <w:p w14:paraId="74BF223C" w14:textId="77777777" w:rsidR="00541F74" w:rsidRPr="009F7D0F" w:rsidRDefault="00541F74" w:rsidP="005C49DD">
            <w:pPr>
              <w:spacing w:line="276" w:lineRule="auto"/>
              <w:jc w:val="center"/>
            </w:pPr>
            <w:r w:rsidRPr="009F7D0F">
              <w:t xml:space="preserve">Правильно указаны исходные данные источника </w:t>
            </w:r>
          </w:p>
        </w:tc>
        <w:tc>
          <w:tcPr>
            <w:tcW w:w="2126" w:type="dxa"/>
            <w:shd w:val="clear" w:color="auto" w:fill="auto"/>
          </w:tcPr>
          <w:p w14:paraId="63914291" w14:textId="77777777" w:rsidR="00541F74" w:rsidRPr="009F7D0F" w:rsidRDefault="00541F74" w:rsidP="005C49DD">
            <w:pPr>
              <w:spacing w:line="276" w:lineRule="auto"/>
              <w:jc w:val="center"/>
            </w:pPr>
            <w:r w:rsidRPr="009F7D0F">
              <w:t>Правильно указаны исходные данные источника</w:t>
            </w:r>
          </w:p>
        </w:tc>
        <w:tc>
          <w:tcPr>
            <w:tcW w:w="1843" w:type="dxa"/>
            <w:shd w:val="clear" w:color="auto" w:fill="auto"/>
          </w:tcPr>
          <w:p w14:paraId="56B3AEBC" w14:textId="77777777" w:rsidR="00541F74" w:rsidRPr="009F7D0F" w:rsidRDefault="00541F74" w:rsidP="005C49DD">
            <w:pPr>
              <w:spacing w:line="276" w:lineRule="auto"/>
            </w:pPr>
            <w:r w:rsidRPr="009F7D0F">
              <w:t>Правильно указаны исходные данные источника</w:t>
            </w:r>
          </w:p>
        </w:tc>
        <w:tc>
          <w:tcPr>
            <w:tcW w:w="1871" w:type="dxa"/>
            <w:shd w:val="clear" w:color="auto" w:fill="auto"/>
          </w:tcPr>
          <w:p w14:paraId="46433804" w14:textId="77777777" w:rsidR="00541F74" w:rsidRPr="00935A5E" w:rsidRDefault="00541F74" w:rsidP="005C49DD">
            <w:pPr>
              <w:spacing w:line="276" w:lineRule="auto"/>
              <w:jc w:val="center"/>
            </w:pPr>
            <w:r w:rsidRPr="00935A5E">
              <w:t>Правильно указаны исходные данные источника</w:t>
            </w:r>
          </w:p>
        </w:tc>
      </w:tr>
      <w:tr w:rsidR="00541F74" w14:paraId="2BC3BE56" w14:textId="77777777" w:rsidTr="00541F74">
        <w:tc>
          <w:tcPr>
            <w:tcW w:w="1951" w:type="dxa"/>
            <w:shd w:val="clear" w:color="auto" w:fill="auto"/>
          </w:tcPr>
          <w:p w14:paraId="0000DB5F" w14:textId="77777777" w:rsidR="00541F74" w:rsidRPr="009F7D0F" w:rsidRDefault="00541F74" w:rsidP="005C49DD">
            <w:pPr>
              <w:spacing w:line="276" w:lineRule="auto"/>
              <w:rPr>
                <w:b/>
              </w:rPr>
            </w:pPr>
            <w:r w:rsidRPr="009F7D0F">
              <w:rPr>
                <w:b/>
                <w:lang w:bidi="en-US"/>
              </w:rPr>
              <w:t>Оформление глоссария в соответствии с образцом</w:t>
            </w:r>
          </w:p>
        </w:tc>
        <w:tc>
          <w:tcPr>
            <w:tcW w:w="1985" w:type="dxa"/>
            <w:shd w:val="clear" w:color="auto" w:fill="auto"/>
          </w:tcPr>
          <w:p w14:paraId="3BEC8522" w14:textId="77777777" w:rsidR="00541F74" w:rsidRPr="009F7D0F" w:rsidRDefault="00541F74" w:rsidP="005C49DD">
            <w:pPr>
              <w:spacing w:line="276" w:lineRule="auto"/>
              <w:jc w:val="center"/>
            </w:pPr>
            <w:r w:rsidRPr="009F7D0F">
              <w:t>Соответствует образцу полностью</w:t>
            </w:r>
          </w:p>
        </w:tc>
        <w:tc>
          <w:tcPr>
            <w:tcW w:w="2126" w:type="dxa"/>
            <w:shd w:val="clear" w:color="auto" w:fill="auto"/>
          </w:tcPr>
          <w:p w14:paraId="7BBC36FA" w14:textId="77777777" w:rsidR="00541F74" w:rsidRPr="009F7D0F" w:rsidRDefault="00541F74" w:rsidP="005C49DD">
            <w:pPr>
              <w:spacing w:line="276" w:lineRule="auto"/>
              <w:jc w:val="center"/>
            </w:pPr>
            <w:r w:rsidRPr="009F7D0F">
              <w:t>Соответствует образцу полностью</w:t>
            </w:r>
          </w:p>
        </w:tc>
        <w:tc>
          <w:tcPr>
            <w:tcW w:w="1843" w:type="dxa"/>
            <w:shd w:val="clear" w:color="auto" w:fill="auto"/>
          </w:tcPr>
          <w:p w14:paraId="7E960356" w14:textId="77777777" w:rsidR="00541F74" w:rsidRPr="009F7D0F" w:rsidRDefault="00541F74" w:rsidP="005C49DD">
            <w:pPr>
              <w:spacing w:line="276" w:lineRule="auto"/>
            </w:pPr>
            <w:r w:rsidRPr="009F7D0F">
              <w:t>Соответствует образцу полностью</w:t>
            </w:r>
          </w:p>
        </w:tc>
        <w:tc>
          <w:tcPr>
            <w:tcW w:w="1871" w:type="dxa"/>
            <w:shd w:val="clear" w:color="auto" w:fill="auto"/>
          </w:tcPr>
          <w:p w14:paraId="5C0AF772" w14:textId="77777777" w:rsidR="00541F74" w:rsidRPr="00935A5E" w:rsidRDefault="00541F74" w:rsidP="005C49DD">
            <w:pPr>
              <w:spacing w:line="276" w:lineRule="auto"/>
              <w:jc w:val="center"/>
            </w:pPr>
            <w:r w:rsidRPr="00935A5E">
              <w:t>Соответствует образцу полностью</w:t>
            </w:r>
          </w:p>
        </w:tc>
      </w:tr>
    </w:tbl>
    <w:p w14:paraId="7D6BD8C4" w14:textId="02250B0C" w:rsidR="00541F74" w:rsidRPr="00565DB7" w:rsidRDefault="00541F74" w:rsidP="001C6115">
      <w:pPr>
        <w:spacing w:before="100" w:beforeAutospacing="1" w:after="100" w:afterAutospacing="1"/>
        <w:jc w:val="center"/>
        <w:rPr>
          <w:b/>
          <w:sz w:val="28"/>
          <w:szCs w:val="28"/>
        </w:rPr>
      </w:pPr>
      <w:r w:rsidRPr="00565DB7">
        <w:rPr>
          <w:b/>
          <w:sz w:val="28"/>
          <w:szCs w:val="28"/>
        </w:rPr>
        <w:t>Критерии оценки обзора литературы по теме</w:t>
      </w:r>
      <w:r>
        <w:rPr>
          <w:b/>
          <w:sz w:val="28"/>
          <w:szCs w:val="28"/>
        </w:rPr>
        <w:t xml:space="preserve"> (20 баллов)</w:t>
      </w:r>
    </w:p>
    <w:p w14:paraId="2D67C35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объем и культура оформления: 2,5 – 3 страницы</w:t>
      </w:r>
    </w:p>
    <w:p w14:paraId="00BD2531"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оценка состояния публикаций по теме исследования и их характеристики</w:t>
      </w:r>
    </w:p>
    <w:p w14:paraId="73487AB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xml:space="preserve">- языковая грамотность и лексическая наполненность изложения </w:t>
      </w:r>
    </w:p>
    <w:p w14:paraId="3E98242F"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6DB0E787"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корректное оформление цитирования и ссылок</w:t>
      </w:r>
    </w:p>
    <w:p w14:paraId="1A17BB52" w14:textId="652A8C2B" w:rsidR="005C49DD" w:rsidRDefault="00541F74" w:rsidP="00541F74">
      <w:pPr>
        <w:tabs>
          <w:tab w:val="num" w:pos="1080"/>
        </w:tabs>
        <w:spacing w:line="360" w:lineRule="auto"/>
        <w:jc w:val="both"/>
        <w:rPr>
          <w:sz w:val="28"/>
          <w:szCs w:val="28"/>
          <w:lang w:eastAsia="en-US" w:bidi="en-US"/>
        </w:rPr>
      </w:pPr>
      <w:r>
        <w:rPr>
          <w:sz w:val="28"/>
          <w:szCs w:val="28"/>
          <w:lang w:eastAsia="en-US" w:bidi="en-US"/>
        </w:rPr>
        <w:lastRenderedPageBreak/>
        <w:t>- отражение основных положений и критическая о</w:t>
      </w:r>
      <w:r w:rsidR="001C6115">
        <w:rPr>
          <w:sz w:val="28"/>
          <w:szCs w:val="28"/>
          <w:lang w:eastAsia="en-US" w:bidi="en-US"/>
        </w:rPr>
        <w:t xml:space="preserve">ценка обозреваемых источников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988"/>
        <w:gridCol w:w="1918"/>
        <w:gridCol w:w="1918"/>
        <w:gridCol w:w="1918"/>
      </w:tblGrid>
      <w:tr w:rsidR="00541F74" w:rsidRPr="00DD59E6" w14:paraId="5565218D" w14:textId="77777777" w:rsidTr="005C49DD">
        <w:tc>
          <w:tcPr>
            <w:tcW w:w="1848" w:type="dxa"/>
            <w:shd w:val="clear" w:color="auto" w:fill="auto"/>
          </w:tcPr>
          <w:p w14:paraId="60B0A2B4" w14:textId="77777777" w:rsidR="00541F74" w:rsidRPr="009F7D0F" w:rsidRDefault="00541F74" w:rsidP="005C49DD">
            <w:pPr>
              <w:rPr>
                <w:b/>
              </w:rPr>
            </w:pPr>
            <w:r w:rsidRPr="009F7D0F">
              <w:rPr>
                <w:b/>
              </w:rPr>
              <w:t>Критерии</w:t>
            </w:r>
          </w:p>
        </w:tc>
        <w:tc>
          <w:tcPr>
            <w:tcW w:w="2056" w:type="dxa"/>
            <w:shd w:val="clear" w:color="auto" w:fill="auto"/>
          </w:tcPr>
          <w:p w14:paraId="735ED085" w14:textId="77777777" w:rsidR="00541F74" w:rsidRPr="009F7D0F" w:rsidRDefault="00541F74" w:rsidP="005C49DD">
            <w:pPr>
              <w:rPr>
                <w:b/>
              </w:rPr>
            </w:pPr>
            <w:r w:rsidRPr="009F7D0F">
              <w:rPr>
                <w:b/>
              </w:rPr>
              <w:t>20</w:t>
            </w:r>
          </w:p>
        </w:tc>
        <w:tc>
          <w:tcPr>
            <w:tcW w:w="1983" w:type="dxa"/>
            <w:shd w:val="clear" w:color="auto" w:fill="auto"/>
          </w:tcPr>
          <w:p w14:paraId="17726532" w14:textId="77777777" w:rsidR="00541F74" w:rsidRPr="009F7D0F" w:rsidRDefault="00541F74" w:rsidP="005C49DD">
            <w:pPr>
              <w:rPr>
                <w:b/>
              </w:rPr>
            </w:pPr>
            <w:r w:rsidRPr="009F7D0F">
              <w:rPr>
                <w:b/>
              </w:rPr>
              <w:t>15</w:t>
            </w:r>
          </w:p>
        </w:tc>
        <w:tc>
          <w:tcPr>
            <w:tcW w:w="1983" w:type="dxa"/>
            <w:shd w:val="clear" w:color="auto" w:fill="auto"/>
          </w:tcPr>
          <w:p w14:paraId="1AA0F1C7" w14:textId="77777777" w:rsidR="00541F74" w:rsidRPr="009F7D0F" w:rsidRDefault="00541F74" w:rsidP="005C49DD">
            <w:pPr>
              <w:rPr>
                <w:b/>
              </w:rPr>
            </w:pPr>
            <w:r w:rsidRPr="009F7D0F">
              <w:rPr>
                <w:b/>
              </w:rPr>
              <w:t>10</w:t>
            </w:r>
          </w:p>
        </w:tc>
        <w:tc>
          <w:tcPr>
            <w:tcW w:w="1983" w:type="dxa"/>
            <w:shd w:val="clear" w:color="auto" w:fill="auto"/>
          </w:tcPr>
          <w:p w14:paraId="2B682521" w14:textId="77777777" w:rsidR="00541F74" w:rsidRPr="009F7D0F" w:rsidRDefault="00541F74" w:rsidP="005C49DD">
            <w:pPr>
              <w:rPr>
                <w:b/>
              </w:rPr>
            </w:pPr>
            <w:r w:rsidRPr="009F7D0F">
              <w:rPr>
                <w:b/>
              </w:rPr>
              <w:t>5</w:t>
            </w:r>
          </w:p>
        </w:tc>
      </w:tr>
      <w:tr w:rsidR="00541F74" w:rsidRPr="00E7490B" w14:paraId="3AD89433" w14:textId="77777777" w:rsidTr="005C49DD">
        <w:tc>
          <w:tcPr>
            <w:tcW w:w="1848" w:type="dxa"/>
            <w:shd w:val="clear" w:color="auto" w:fill="auto"/>
          </w:tcPr>
          <w:p w14:paraId="23C511C4" w14:textId="77777777" w:rsidR="00541F74" w:rsidRPr="009F7D0F" w:rsidRDefault="00541F74" w:rsidP="005C49DD">
            <w:pPr>
              <w:spacing w:line="276" w:lineRule="auto"/>
              <w:rPr>
                <w:rFonts w:ascii="MingLiU" w:eastAsia="MingLiU" w:hAnsi="MingLiU" w:cs="MingLiU"/>
                <w:b/>
              </w:rPr>
            </w:pPr>
            <w:r w:rsidRPr="009F7D0F">
              <w:rPr>
                <w:b/>
              </w:rPr>
              <w:t>соблюдение требований к объему и культура оформления</w:t>
            </w:r>
            <w:r w:rsidRPr="009F7D0F">
              <w:rPr>
                <w:rFonts w:ascii="MingLiU" w:eastAsia="MingLiU" w:hAnsi="MingLiU" w:cs="MingLiU"/>
                <w:b/>
              </w:rPr>
              <w:br/>
            </w:r>
          </w:p>
        </w:tc>
        <w:tc>
          <w:tcPr>
            <w:tcW w:w="2056" w:type="dxa"/>
            <w:shd w:val="clear" w:color="auto" w:fill="auto"/>
          </w:tcPr>
          <w:p w14:paraId="5A474320"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 правильное выделение абзацев</w:t>
            </w:r>
          </w:p>
          <w:p w14:paraId="7AE701EE" w14:textId="77777777" w:rsidR="00541F74" w:rsidRPr="009F7D0F" w:rsidRDefault="00541F74" w:rsidP="005C49DD">
            <w:pPr>
              <w:spacing w:line="276" w:lineRule="auto"/>
            </w:pPr>
          </w:p>
        </w:tc>
        <w:tc>
          <w:tcPr>
            <w:tcW w:w="1983" w:type="dxa"/>
            <w:shd w:val="clear" w:color="auto" w:fill="auto"/>
          </w:tcPr>
          <w:p w14:paraId="0B420977"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7F71D3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4CC7E099" w14:textId="77777777" w:rsidR="00541F74" w:rsidRPr="009F7D0F" w:rsidRDefault="00541F74" w:rsidP="005C49DD">
            <w:pPr>
              <w:spacing w:line="276" w:lineRule="auto"/>
            </w:pPr>
          </w:p>
        </w:tc>
        <w:tc>
          <w:tcPr>
            <w:tcW w:w="1983" w:type="dxa"/>
            <w:shd w:val="clear" w:color="auto" w:fill="auto"/>
          </w:tcPr>
          <w:p w14:paraId="2B0020D4"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3EF8374A"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536DD64B" w14:textId="77777777" w:rsidR="00541F74" w:rsidRPr="009F7D0F" w:rsidRDefault="00541F74" w:rsidP="005C49DD">
            <w:pPr>
              <w:spacing w:line="276" w:lineRule="auto"/>
            </w:pPr>
          </w:p>
        </w:tc>
        <w:tc>
          <w:tcPr>
            <w:tcW w:w="1983" w:type="dxa"/>
            <w:shd w:val="clear" w:color="auto" w:fill="auto"/>
          </w:tcPr>
          <w:p w14:paraId="37C2CEDE"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4786E9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1DB4C43A" w14:textId="77777777" w:rsidR="00541F74" w:rsidRPr="009F7D0F" w:rsidRDefault="00541F74" w:rsidP="005C49DD">
            <w:pPr>
              <w:spacing w:line="276" w:lineRule="auto"/>
            </w:pPr>
          </w:p>
        </w:tc>
      </w:tr>
      <w:tr w:rsidR="00541F74" w:rsidRPr="00E7490B" w14:paraId="3066D22E" w14:textId="77777777" w:rsidTr="005C49DD">
        <w:tc>
          <w:tcPr>
            <w:tcW w:w="1848" w:type="dxa"/>
            <w:shd w:val="clear" w:color="auto" w:fill="auto"/>
          </w:tcPr>
          <w:p w14:paraId="21BA4C09" w14:textId="77777777" w:rsidR="00541F74" w:rsidRPr="009F7D0F" w:rsidRDefault="00541F74" w:rsidP="005C49DD">
            <w:pPr>
              <w:spacing w:line="276" w:lineRule="auto"/>
              <w:rPr>
                <w:b/>
              </w:rPr>
            </w:pPr>
            <w:r w:rsidRPr="009F7D0F">
              <w:rPr>
                <w:b/>
                <w:lang w:eastAsia="en-US" w:bidi="en-US"/>
              </w:rPr>
              <w:t>оценка состояния публикаций по теме исследования и их характеристики</w:t>
            </w:r>
          </w:p>
        </w:tc>
        <w:tc>
          <w:tcPr>
            <w:tcW w:w="2056" w:type="dxa"/>
            <w:shd w:val="clear" w:color="auto" w:fill="auto"/>
          </w:tcPr>
          <w:p w14:paraId="0303B124"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FAF6A93" w14:textId="77777777" w:rsidR="00541F74" w:rsidRPr="009F7D0F" w:rsidRDefault="00541F74" w:rsidP="005C49DD">
            <w:pPr>
              <w:spacing w:line="276" w:lineRule="auto"/>
            </w:pPr>
          </w:p>
        </w:tc>
        <w:tc>
          <w:tcPr>
            <w:tcW w:w="1983" w:type="dxa"/>
            <w:shd w:val="clear" w:color="auto" w:fill="auto"/>
          </w:tcPr>
          <w:p w14:paraId="47986198"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BE4ED0B" w14:textId="77777777" w:rsidR="00541F74" w:rsidRPr="009F7D0F" w:rsidRDefault="00541F74" w:rsidP="005C49DD">
            <w:pPr>
              <w:spacing w:line="276" w:lineRule="auto"/>
            </w:pPr>
          </w:p>
        </w:tc>
        <w:tc>
          <w:tcPr>
            <w:tcW w:w="1983" w:type="dxa"/>
            <w:shd w:val="clear" w:color="auto" w:fill="auto"/>
          </w:tcPr>
          <w:p w14:paraId="73ABB3C8" w14:textId="6314DBA7" w:rsidR="00541F74" w:rsidRPr="009F7D0F" w:rsidRDefault="00541F74" w:rsidP="005C49DD">
            <w:pPr>
              <w:spacing w:line="276" w:lineRule="auto"/>
            </w:pPr>
            <w:r w:rsidRPr="009F7D0F">
              <w:t>Выбранный список литературы актуален и отличается новизной; выбранная литература частично не</w:t>
            </w:r>
            <w:r w:rsidR="001C6115">
              <w:t xml:space="preserve"> соответствует заявленной теме </w:t>
            </w:r>
          </w:p>
        </w:tc>
        <w:tc>
          <w:tcPr>
            <w:tcW w:w="1983" w:type="dxa"/>
            <w:shd w:val="clear" w:color="auto" w:fill="auto"/>
          </w:tcPr>
          <w:p w14:paraId="1D1CF273" w14:textId="77777777" w:rsidR="00541F74" w:rsidRPr="009F7D0F" w:rsidRDefault="00541F74" w:rsidP="005C49DD">
            <w:pPr>
              <w:spacing w:line="276" w:lineRule="auto"/>
            </w:pPr>
            <w:r w:rsidRPr="009F7D0F">
              <w:t xml:space="preserve">Выбранный список литературы содержит не актуальные публикации, ряд публикаций не соответствует заявленной теме </w:t>
            </w:r>
          </w:p>
          <w:p w14:paraId="7A8DE3BD" w14:textId="77777777" w:rsidR="00541F74" w:rsidRPr="009F7D0F" w:rsidRDefault="00541F74" w:rsidP="005C49DD">
            <w:pPr>
              <w:spacing w:line="276" w:lineRule="auto"/>
            </w:pPr>
          </w:p>
        </w:tc>
      </w:tr>
      <w:tr w:rsidR="00541F74" w:rsidRPr="00E7490B" w14:paraId="495C3015" w14:textId="77777777" w:rsidTr="005C49DD">
        <w:tc>
          <w:tcPr>
            <w:tcW w:w="1848" w:type="dxa"/>
            <w:shd w:val="clear" w:color="auto" w:fill="auto"/>
          </w:tcPr>
          <w:p w14:paraId="739A06C0" w14:textId="77777777" w:rsidR="00541F74" w:rsidRPr="009F7D0F" w:rsidRDefault="00541F74" w:rsidP="005C49DD">
            <w:pPr>
              <w:spacing w:line="276" w:lineRule="auto"/>
              <w:rPr>
                <w:b/>
              </w:rPr>
            </w:pPr>
            <w:r w:rsidRPr="009F7D0F">
              <w:rPr>
                <w:b/>
                <w:lang w:eastAsia="en-US" w:bidi="en-US"/>
              </w:rPr>
              <w:t>языковая грамотность и лексическая наполненность изложения</w:t>
            </w:r>
          </w:p>
        </w:tc>
        <w:tc>
          <w:tcPr>
            <w:tcW w:w="2056" w:type="dxa"/>
            <w:shd w:val="clear" w:color="auto" w:fill="auto"/>
          </w:tcPr>
          <w:p w14:paraId="7701DDFF" w14:textId="77777777" w:rsidR="00541F74" w:rsidRPr="009F7D0F" w:rsidRDefault="00541F74" w:rsidP="005C49DD">
            <w:pPr>
              <w:spacing w:line="276" w:lineRule="auto"/>
            </w:pPr>
            <w:r w:rsidRPr="009F7D0F">
              <w:t>Работа демонстрирует владение терминологией и понятийным аппаратом заявленной темы или проблемы. Орфографические, грамматические, стилистические и синтаксические ошибки отсутствуют, отсутствуют сокращения слов, кроме общепринятых;</w:t>
            </w:r>
            <w:r w:rsidRPr="009F7D0F">
              <w:rPr>
                <w:rFonts w:ascii="MingLiU" w:eastAsia="MingLiU" w:hAnsi="MingLiU" w:cs="MingLiU"/>
              </w:rPr>
              <w:br/>
            </w:r>
            <w:r w:rsidRPr="009F7D0F">
              <w:t xml:space="preserve">выдержан </w:t>
            </w:r>
            <w:r w:rsidRPr="009F7D0F">
              <w:lastRenderedPageBreak/>
              <w:t>научный стиль изложения.</w:t>
            </w:r>
          </w:p>
        </w:tc>
        <w:tc>
          <w:tcPr>
            <w:tcW w:w="1983" w:type="dxa"/>
            <w:shd w:val="clear" w:color="auto" w:fill="auto"/>
          </w:tcPr>
          <w:p w14:paraId="1DAE6F5B" w14:textId="77777777" w:rsidR="00541F74" w:rsidRPr="009F7D0F" w:rsidRDefault="00541F74" w:rsidP="005C49DD">
            <w:pPr>
              <w:spacing w:line="276" w:lineRule="auto"/>
            </w:pPr>
            <w:r w:rsidRPr="009F7D0F">
              <w:lastRenderedPageBreak/>
              <w:t xml:space="preserve">Работа демонстрирует владение терминологией и понятийным аппаратом заявленной темы или проблемы. Имеются некоторые незначительные орфографические, грамматические, стилистические и синтаксические ошибки. Отсутствуют сокращения </w:t>
            </w:r>
            <w:r w:rsidRPr="009F7D0F">
              <w:lastRenderedPageBreak/>
              <w:t>слов, кроме общепринятых.</w:t>
            </w:r>
            <w:r w:rsidRPr="009F7D0F">
              <w:rPr>
                <w:rFonts w:ascii="MingLiU" w:eastAsia="MingLiU" w:hAnsi="MingLiU" w:cs="MingLiU"/>
              </w:rPr>
              <w:br/>
            </w:r>
            <w:r w:rsidRPr="009F7D0F">
              <w:t>В основном выдержан научный стиль изложения.</w:t>
            </w:r>
          </w:p>
        </w:tc>
        <w:tc>
          <w:tcPr>
            <w:tcW w:w="1983" w:type="dxa"/>
            <w:shd w:val="clear" w:color="auto" w:fill="auto"/>
          </w:tcPr>
          <w:p w14:paraId="47F2C94E" w14:textId="77777777" w:rsidR="00541F74" w:rsidRPr="009F7D0F" w:rsidRDefault="00541F74" w:rsidP="005C49DD">
            <w:pPr>
              <w:spacing w:line="276" w:lineRule="auto"/>
            </w:pPr>
            <w:r w:rsidRPr="009F7D0F">
              <w:lastRenderedPageBreak/>
              <w:t>Работа демонстрирует недостаточное владение терминологией и понятийным аппаратом заявленной темы или проблемы. Имеются значительные орфографические, грамматические, стилистические и синтаксические ошибки.  В ряде случаев не</w:t>
            </w:r>
            <w:r w:rsidRPr="009F7D0F">
              <w:rPr>
                <w:rFonts w:ascii="MingLiU" w:eastAsia="MingLiU" w:hAnsi="MingLiU" w:cs="MingLiU"/>
              </w:rPr>
              <w:br/>
            </w:r>
            <w:r w:rsidRPr="009F7D0F">
              <w:t xml:space="preserve">выдержан </w:t>
            </w:r>
            <w:r w:rsidRPr="009F7D0F">
              <w:lastRenderedPageBreak/>
              <w:t>научный стиль изложения.</w:t>
            </w:r>
          </w:p>
        </w:tc>
        <w:tc>
          <w:tcPr>
            <w:tcW w:w="1983" w:type="dxa"/>
            <w:shd w:val="clear" w:color="auto" w:fill="auto"/>
          </w:tcPr>
          <w:p w14:paraId="4821879B" w14:textId="77777777" w:rsidR="00541F74" w:rsidRPr="009F7D0F" w:rsidRDefault="00541F74" w:rsidP="005C49DD">
            <w:pPr>
              <w:spacing w:line="276" w:lineRule="auto"/>
            </w:pPr>
            <w:r w:rsidRPr="009F7D0F">
              <w:lastRenderedPageBreak/>
              <w:t xml:space="preserve">Работа демонстрирует слабое владение терминологией и понятийным аппаратом заявленной темы или проблемы. Имеются грубые орфографические, грамматические, стилистические и синтаксические ошибки. В целом не выдержан </w:t>
            </w:r>
            <w:r w:rsidRPr="009F7D0F">
              <w:lastRenderedPageBreak/>
              <w:t>научный стиль изложения.</w:t>
            </w:r>
          </w:p>
        </w:tc>
      </w:tr>
      <w:tr w:rsidR="00541F74" w:rsidRPr="00F15918" w14:paraId="517CE624" w14:textId="77777777" w:rsidTr="005C49DD">
        <w:tc>
          <w:tcPr>
            <w:tcW w:w="1848" w:type="dxa"/>
            <w:shd w:val="clear" w:color="auto" w:fill="auto"/>
          </w:tcPr>
          <w:p w14:paraId="70AD693F" w14:textId="77777777" w:rsidR="00541F74" w:rsidRPr="009F7D0F" w:rsidRDefault="00541F74" w:rsidP="005C49DD">
            <w:pPr>
              <w:spacing w:line="276" w:lineRule="auto"/>
              <w:rPr>
                <w:b/>
              </w:rPr>
            </w:pPr>
            <w:r w:rsidRPr="009F7D0F">
              <w:rPr>
                <w:b/>
                <w:lang w:eastAsia="en-US" w:bidi="en-US"/>
              </w:rPr>
              <w:lastRenderedPageBreak/>
              <w:t>библиографическое описание источников в списке литературы</w:t>
            </w:r>
          </w:p>
        </w:tc>
        <w:tc>
          <w:tcPr>
            <w:tcW w:w="2056" w:type="dxa"/>
            <w:shd w:val="clear" w:color="auto" w:fill="auto"/>
          </w:tcPr>
          <w:p w14:paraId="47AB8B00"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1B00553F"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76D307FB" w14:textId="77777777" w:rsidR="00541F74" w:rsidRPr="009F7D0F" w:rsidRDefault="00541F74" w:rsidP="005C49DD">
            <w:pPr>
              <w:spacing w:line="276" w:lineRule="auto"/>
            </w:pPr>
            <w:r w:rsidRPr="009F7D0F">
              <w:t xml:space="preserve">Есть нарушения требований к библиографическому описанию списка литературы.  </w:t>
            </w:r>
          </w:p>
        </w:tc>
        <w:tc>
          <w:tcPr>
            <w:tcW w:w="1983" w:type="dxa"/>
            <w:shd w:val="clear" w:color="auto" w:fill="auto"/>
          </w:tcPr>
          <w:p w14:paraId="18E62DEF" w14:textId="77777777" w:rsidR="00541F74" w:rsidRPr="009F7D0F" w:rsidRDefault="00541F74" w:rsidP="005C49DD">
            <w:pPr>
              <w:spacing w:line="276" w:lineRule="auto"/>
            </w:pPr>
            <w:r w:rsidRPr="009F7D0F">
              <w:t xml:space="preserve">Требования к библиографическому описанию списка литературы не соблюдены. </w:t>
            </w:r>
          </w:p>
        </w:tc>
      </w:tr>
      <w:tr w:rsidR="00541F74" w:rsidRPr="00F15918" w14:paraId="3040C539" w14:textId="77777777" w:rsidTr="005C49DD">
        <w:tc>
          <w:tcPr>
            <w:tcW w:w="1848" w:type="dxa"/>
            <w:shd w:val="clear" w:color="auto" w:fill="auto"/>
          </w:tcPr>
          <w:p w14:paraId="3F95D562" w14:textId="77777777" w:rsidR="00541F74" w:rsidRPr="009F7D0F" w:rsidRDefault="00541F74" w:rsidP="005C49DD">
            <w:pPr>
              <w:spacing w:line="276" w:lineRule="auto"/>
              <w:rPr>
                <w:b/>
                <w:lang w:eastAsia="en-US" w:bidi="en-US"/>
              </w:rPr>
            </w:pPr>
            <w:r w:rsidRPr="009F7D0F">
              <w:rPr>
                <w:b/>
                <w:lang w:eastAsia="en-US" w:bidi="en-US"/>
              </w:rPr>
              <w:t>корректное оформление цитирования и ссылок</w:t>
            </w:r>
          </w:p>
          <w:p w14:paraId="7227F66D" w14:textId="77777777" w:rsidR="00541F74" w:rsidRPr="009F7D0F" w:rsidRDefault="00541F74" w:rsidP="005C49DD">
            <w:pPr>
              <w:spacing w:line="276" w:lineRule="auto"/>
              <w:rPr>
                <w:b/>
              </w:rPr>
            </w:pPr>
          </w:p>
        </w:tc>
        <w:tc>
          <w:tcPr>
            <w:tcW w:w="2056" w:type="dxa"/>
            <w:shd w:val="clear" w:color="auto" w:fill="auto"/>
          </w:tcPr>
          <w:p w14:paraId="0225AE09"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7A923B40"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56F7F7FE"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01F1B1DB" w14:textId="77777777" w:rsidR="00541F74" w:rsidRPr="009F7D0F" w:rsidRDefault="00541F74" w:rsidP="005C49DD">
            <w:pPr>
              <w:spacing w:line="276" w:lineRule="auto"/>
            </w:pPr>
            <w:r w:rsidRPr="009F7D0F">
              <w:t>правильное оформление ссылок на используемую литературу</w:t>
            </w:r>
          </w:p>
        </w:tc>
      </w:tr>
      <w:tr w:rsidR="00541F74" w:rsidRPr="00F15918" w14:paraId="21576E70" w14:textId="77777777" w:rsidTr="005C49DD">
        <w:tc>
          <w:tcPr>
            <w:tcW w:w="1848" w:type="dxa"/>
            <w:shd w:val="clear" w:color="auto" w:fill="auto"/>
          </w:tcPr>
          <w:p w14:paraId="3FDAEB0F" w14:textId="77777777" w:rsidR="00541F74" w:rsidRPr="009F7D0F" w:rsidRDefault="00541F74" w:rsidP="005C49DD">
            <w:pPr>
              <w:spacing w:line="276" w:lineRule="auto"/>
              <w:rPr>
                <w:b/>
              </w:rPr>
            </w:pPr>
            <w:r w:rsidRPr="009F7D0F">
              <w:rPr>
                <w:b/>
                <w:lang w:eastAsia="en-US" w:bidi="en-US"/>
              </w:rPr>
              <w:t xml:space="preserve">отражение основных положений и критическая оценка обозреваемых источников  </w:t>
            </w:r>
          </w:p>
        </w:tc>
        <w:tc>
          <w:tcPr>
            <w:tcW w:w="2056" w:type="dxa"/>
            <w:shd w:val="clear" w:color="auto" w:fill="auto"/>
          </w:tcPr>
          <w:p w14:paraId="4C7876A4" w14:textId="77777777" w:rsidR="00541F74" w:rsidRPr="009F7D0F" w:rsidRDefault="00541F74" w:rsidP="005C49DD">
            <w:pPr>
              <w:spacing w:line="276" w:lineRule="auto"/>
            </w:pPr>
            <w:r w:rsidRPr="009F7D0F">
              <w:t xml:space="preserve">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46C4366" w14:textId="77777777" w:rsidR="00541F74" w:rsidRPr="009F7D0F" w:rsidRDefault="00541F74" w:rsidP="005C49DD">
            <w:pPr>
              <w:spacing w:line="276" w:lineRule="auto"/>
            </w:pPr>
            <w:r w:rsidRPr="009F7D0F">
              <w:t xml:space="preserve">Материал четко и </w:t>
            </w:r>
            <w:proofErr w:type="gramStart"/>
            <w:r w:rsidRPr="009F7D0F">
              <w:t>ясно систематизирован</w:t>
            </w:r>
            <w:proofErr w:type="gramEnd"/>
            <w:r w:rsidRPr="009F7D0F">
              <w:t xml:space="preserve"> и структурирован. </w:t>
            </w:r>
            <w:r w:rsidRPr="009F7D0F">
              <w:rPr>
                <w:rFonts w:ascii="MingLiU" w:eastAsia="MingLiU" w:hAnsi="MingLiU" w:cs="MingLiU"/>
              </w:rPr>
              <w:br/>
            </w:r>
            <w:r w:rsidRPr="009F7D0F">
              <w:t xml:space="preserve">Магистрант сопоставил различные точки зрения по рассматриваемому вопросу и рассмотрел их </w:t>
            </w:r>
            <w:r w:rsidRPr="009F7D0F">
              <w:lastRenderedPageBreak/>
              <w:t xml:space="preserve">аргументацию </w:t>
            </w:r>
            <w:proofErr w:type="gramStart"/>
            <w:r w:rsidRPr="009F7D0F">
              <w:t>и  критически</w:t>
            </w:r>
            <w:proofErr w:type="gramEnd"/>
            <w:r w:rsidRPr="009F7D0F">
              <w:t xml:space="preserve"> оценил  их аргументированность. </w:t>
            </w:r>
          </w:p>
        </w:tc>
        <w:tc>
          <w:tcPr>
            <w:tcW w:w="1983" w:type="dxa"/>
            <w:shd w:val="clear" w:color="auto" w:fill="auto"/>
          </w:tcPr>
          <w:p w14:paraId="08628762" w14:textId="77777777" w:rsidR="00541F74" w:rsidRPr="009F7D0F" w:rsidRDefault="00541F74" w:rsidP="005C49DD">
            <w:pPr>
              <w:spacing w:line="276" w:lineRule="auto"/>
            </w:pPr>
            <w:r w:rsidRPr="009F7D0F">
              <w:lastRenderedPageBreak/>
              <w:t xml:space="preserve">Достаточно 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6F08096"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1381C6FF" w14:textId="77777777" w:rsidR="00541F74" w:rsidRPr="009F7D0F" w:rsidRDefault="00541F74" w:rsidP="005C49DD">
            <w:pPr>
              <w:spacing w:line="276" w:lineRule="auto"/>
            </w:pPr>
            <w:r w:rsidRPr="009F7D0F">
              <w:t xml:space="preserve">Магистрант сопоставил различные точки зрения по рассматриваемому вопросу и </w:t>
            </w:r>
            <w:r w:rsidRPr="009F7D0F">
              <w:lastRenderedPageBreak/>
              <w:t>рассмотрел их аргументацию</w:t>
            </w:r>
          </w:p>
        </w:tc>
        <w:tc>
          <w:tcPr>
            <w:tcW w:w="1983" w:type="dxa"/>
            <w:shd w:val="clear" w:color="auto" w:fill="auto"/>
          </w:tcPr>
          <w:p w14:paraId="74BBE991" w14:textId="77777777" w:rsidR="00541F74" w:rsidRPr="009F7D0F" w:rsidRDefault="00541F74" w:rsidP="005C49DD">
            <w:pPr>
              <w:spacing w:line="276" w:lineRule="auto"/>
            </w:pPr>
            <w:r w:rsidRPr="009F7D0F">
              <w:lastRenderedPageBreak/>
              <w:t>В основном частично раскрыта сущность темы/проблемы из реферируемых источников,</w:t>
            </w:r>
          </w:p>
          <w:p w14:paraId="67FC6412" w14:textId="77777777" w:rsidR="00541F74" w:rsidRPr="009F7D0F" w:rsidRDefault="00541F74" w:rsidP="005C49DD">
            <w:pPr>
              <w:spacing w:line="276" w:lineRule="auto"/>
            </w:pPr>
            <w:r w:rsidRPr="009F7D0F">
              <w:t xml:space="preserve">Частично </w:t>
            </w:r>
            <w:proofErr w:type="gramStart"/>
            <w:r w:rsidRPr="009F7D0F">
              <w:t>присутствует  авторская</w:t>
            </w:r>
            <w:proofErr w:type="gramEnd"/>
            <w:r w:rsidRPr="009F7D0F">
              <w:t xml:space="preserve">  позиция по проблеме, однако не представлена самостоятельность суждений.</w:t>
            </w:r>
          </w:p>
          <w:p w14:paraId="5898053E"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5B0DFB48" w14:textId="77777777" w:rsidR="00541F74" w:rsidRPr="009F7D0F" w:rsidRDefault="00541F74" w:rsidP="005C49DD">
            <w:pPr>
              <w:spacing w:line="276" w:lineRule="auto"/>
            </w:pPr>
            <w:r w:rsidRPr="009F7D0F">
              <w:t xml:space="preserve">Магистрант сопоставил различные точки зрения по </w:t>
            </w:r>
            <w:r w:rsidRPr="009F7D0F">
              <w:lastRenderedPageBreak/>
              <w:t>рассматриваемому вопросу, но не рассмотрел их аргументацию</w:t>
            </w:r>
          </w:p>
        </w:tc>
        <w:tc>
          <w:tcPr>
            <w:tcW w:w="1983" w:type="dxa"/>
            <w:shd w:val="clear" w:color="auto" w:fill="auto"/>
          </w:tcPr>
          <w:p w14:paraId="426DD83E" w14:textId="77777777" w:rsidR="00541F74" w:rsidRPr="009F7D0F" w:rsidRDefault="00541F74" w:rsidP="005C49DD">
            <w:pPr>
              <w:spacing w:line="276" w:lineRule="auto"/>
            </w:pPr>
            <w:r w:rsidRPr="009F7D0F">
              <w:lastRenderedPageBreak/>
              <w:t xml:space="preserve">В основном частично раскрыта сущность темы/проблемы из реферируемых источников, однако отсутствует авторская позиция по проблеме и самостоятельность суждение по теме. Материал представлен хаотично, структурно не оформлен. Магистрант представил, но не сопоставил различные подходы или точки зрения, не </w:t>
            </w:r>
            <w:r w:rsidRPr="009F7D0F">
              <w:lastRenderedPageBreak/>
              <w:t>сопоставил их аргументацию</w:t>
            </w:r>
          </w:p>
          <w:p w14:paraId="0B0D8942" w14:textId="77777777" w:rsidR="00541F74" w:rsidRPr="009F7D0F" w:rsidRDefault="00541F74" w:rsidP="005C49DD">
            <w:pPr>
              <w:spacing w:line="276" w:lineRule="auto"/>
            </w:pPr>
          </w:p>
        </w:tc>
      </w:tr>
    </w:tbl>
    <w:p w14:paraId="323480C7" w14:textId="77777777" w:rsidR="00541F74" w:rsidRDefault="00541F74" w:rsidP="00541F74"/>
    <w:p w14:paraId="233D0DB7" w14:textId="77777777" w:rsidR="00541F74" w:rsidRDefault="00541F74" w:rsidP="00541F74"/>
    <w:p w14:paraId="4B7EFAE4" w14:textId="77777777" w:rsidR="00541F74" w:rsidRPr="00565DB7" w:rsidRDefault="00541F74" w:rsidP="00541F74">
      <w:pPr>
        <w:jc w:val="center"/>
        <w:rPr>
          <w:b/>
          <w:sz w:val="28"/>
          <w:szCs w:val="28"/>
        </w:rPr>
      </w:pPr>
      <w:r w:rsidRPr="00565DB7">
        <w:rPr>
          <w:b/>
          <w:sz w:val="28"/>
          <w:szCs w:val="28"/>
        </w:rPr>
        <w:t>Критерии и оценка презентации проектной работы (20 баллов)</w:t>
      </w:r>
    </w:p>
    <w:p w14:paraId="616BCA27" w14:textId="77777777" w:rsidR="00541F74" w:rsidRPr="00565DB7" w:rsidRDefault="00541F74" w:rsidP="00541F7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710"/>
        <w:gridCol w:w="1710"/>
        <w:gridCol w:w="2098"/>
        <w:gridCol w:w="1807"/>
      </w:tblGrid>
      <w:tr w:rsidR="00541F74" w:rsidRPr="00565DB7" w14:paraId="566401EB" w14:textId="77777777" w:rsidTr="005C49DD">
        <w:tc>
          <w:tcPr>
            <w:tcW w:w="1914" w:type="dxa"/>
            <w:shd w:val="clear" w:color="auto" w:fill="auto"/>
          </w:tcPr>
          <w:p w14:paraId="7F372563" w14:textId="77777777" w:rsidR="00541F74" w:rsidRPr="009F7D0F" w:rsidRDefault="00541F74" w:rsidP="005C49DD">
            <w:pPr>
              <w:jc w:val="center"/>
              <w:rPr>
                <w:b/>
              </w:rPr>
            </w:pPr>
            <w:r w:rsidRPr="009F7D0F">
              <w:rPr>
                <w:b/>
              </w:rPr>
              <w:t>Критерии</w:t>
            </w:r>
          </w:p>
        </w:tc>
        <w:tc>
          <w:tcPr>
            <w:tcW w:w="1914" w:type="dxa"/>
            <w:shd w:val="clear" w:color="auto" w:fill="auto"/>
          </w:tcPr>
          <w:p w14:paraId="01A24466" w14:textId="77777777" w:rsidR="00541F74" w:rsidRPr="009F7D0F" w:rsidRDefault="00541F74" w:rsidP="005C49DD">
            <w:pPr>
              <w:jc w:val="center"/>
              <w:rPr>
                <w:b/>
              </w:rPr>
            </w:pPr>
            <w:r w:rsidRPr="009F7D0F">
              <w:rPr>
                <w:b/>
              </w:rPr>
              <w:t>20 баллов</w:t>
            </w:r>
          </w:p>
        </w:tc>
        <w:tc>
          <w:tcPr>
            <w:tcW w:w="1914" w:type="dxa"/>
            <w:shd w:val="clear" w:color="auto" w:fill="auto"/>
          </w:tcPr>
          <w:p w14:paraId="4926B33A" w14:textId="77777777" w:rsidR="00541F74" w:rsidRPr="009F7D0F" w:rsidRDefault="00541F74" w:rsidP="005C49DD">
            <w:pPr>
              <w:jc w:val="center"/>
              <w:rPr>
                <w:b/>
              </w:rPr>
            </w:pPr>
            <w:r w:rsidRPr="009F7D0F">
              <w:rPr>
                <w:b/>
              </w:rPr>
              <w:t>15 баллов</w:t>
            </w:r>
          </w:p>
        </w:tc>
        <w:tc>
          <w:tcPr>
            <w:tcW w:w="1914" w:type="dxa"/>
            <w:shd w:val="clear" w:color="auto" w:fill="auto"/>
          </w:tcPr>
          <w:p w14:paraId="6CB69E6C" w14:textId="77777777" w:rsidR="00541F74" w:rsidRPr="009F7D0F" w:rsidRDefault="00541F74" w:rsidP="005C49DD">
            <w:pPr>
              <w:jc w:val="center"/>
              <w:rPr>
                <w:b/>
              </w:rPr>
            </w:pPr>
            <w:r w:rsidRPr="009F7D0F">
              <w:rPr>
                <w:b/>
              </w:rPr>
              <w:t>10 баллов</w:t>
            </w:r>
          </w:p>
        </w:tc>
        <w:tc>
          <w:tcPr>
            <w:tcW w:w="1915" w:type="dxa"/>
            <w:shd w:val="clear" w:color="auto" w:fill="auto"/>
          </w:tcPr>
          <w:p w14:paraId="34E87F2F" w14:textId="77777777" w:rsidR="00541F74" w:rsidRPr="009F7D0F" w:rsidRDefault="00541F74" w:rsidP="005C49DD">
            <w:pPr>
              <w:jc w:val="center"/>
              <w:rPr>
                <w:b/>
              </w:rPr>
            </w:pPr>
            <w:r w:rsidRPr="009F7D0F">
              <w:rPr>
                <w:b/>
              </w:rPr>
              <w:t>5 баллов</w:t>
            </w:r>
          </w:p>
        </w:tc>
      </w:tr>
      <w:tr w:rsidR="00541F74" w:rsidRPr="00565DB7" w14:paraId="001BE1BF" w14:textId="77777777" w:rsidTr="005C49DD">
        <w:tc>
          <w:tcPr>
            <w:tcW w:w="1914" w:type="dxa"/>
            <w:shd w:val="clear" w:color="auto" w:fill="auto"/>
          </w:tcPr>
          <w:p w14:paraId="55AA7806" w14:textId="77777777" w:rsidR="00541F74" w:rsidRPr="009F7D0F" w:rsidRDefault="00541F74" w:rsidP="005C49DD">
            <w:pPr>
              <w:spacing w:line="276" w:lineRule="auto"/>
              <w:rPr>
                <w:b/>
              </w:rPr>
            </w:pPr>
            <w:r w:rsidRPr="009F7D0F">
              <w:rPr>
                <w:b/>
              </w:rPr>
              <w:t>Наличие заголовка, формулировка темы и цели высказывания, представление плана высказывания</w:t>
            </w:r>
          </w:p>
        </w:tc>
        <w:tc>
          <w:tcPr>
            <w:tcW w:w="1914" w:type="dxa"/>
            <w:shd w:val="clear" w:color="auto" w:fill="auto"/>
          </w:tcPr>
          <w:p w14:paraId="07CB6E5A"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225522F4"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372A9D38"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5" w:type="dxa"/>
            <w:shd w:val="clear" w:color="auto" w:fill="auto"/>
          </w:tcPr>
          <w:p w14:paraId="78DE381E"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r>
      <w:tr w:rsidR="00541F74" w:rsidRPr="00565DB7" w14:paraId="420D0A7B" w14:textId="77777777" w:rsidTr="005C49DD">
        <w:tc>
          <w:tcPr>
            <w:tcW w:w="1914" w:type="dxa"/>
            <w:shd w:val="clear" w:color="auto" w:fill="auto"/>
          </w:tcPr>
          <w:p w14:paraId="48AFFFD4" w14:textId="77777777" w:rsidR="00541F74" w:rsidRPr="009F7D0F" w:rsidRDefault="00541F74" w:rsidP="005C49DD">
            <w:pPr>
              <w:spacing w:line="276" w:lineRule="auto"/>
              <w:rPr>
                <w:b/>
              </w:rPr>
            </w:pPr>
            <w:r w:rsidRPr="009F7D0F">
              <w:rPr>
                <w:b/>
              </w:rPr>
              <w:t>Структурированность высказывания и качество его частей.</w:t>
            </w:r>
          </w:p>
          <w:p w14:paraId="22F63EA3" w14:textId="77777777" w:rsidR="00541F74" w:rsidRPr="009F7D0F" w:rsidRDefault="00541F74" w:rsidP="005C49DD">
            <w:pPr>
              <w:spacing w:line="276" w:lineRule="auto"/>
              <w:rPr>
                <w:b/>
              </w:rPr>
            </w:pPr>
            <w:r w:rsidRPr="009F7D0F">
              <w:rPr>
                <w:b/>
              </w:rPr>
              <w:t>Вступление</w:t>
            </w:r>
            <w:r w:rsidRPr="009F7D0F">
              <w:t xml:space="preserve">: </w:t>
            </w:r>
            <w:r w:rsidRPr="009F7D0F">
              <w:rPr>
                <w:b/>
              </w:rPr>
              <w:t>введение слушателя в тему высказывания</w:t>
            </w:r>
          </w:p>
          <w:p w14:paraId="5BCDB42D" w14:textId="77777777" w:rsidR="00541F74" w:rsidRPr="009F7D0F" w:rsidRDefault="00541F74" w:rsidP="005C49DD">
            <w:pPr>
              <w:spacing w:line="276" w:lineRule="auto"/>
              <w:rPr>
                <w:b/>
              </w:rPr>
            </w:pPr>
            <w:r w:rsidRPr="009F7D0F">
              <w:rPr>
                <w:b/>
              </w:rPr>
              <w:t>Основная часть</w:t>
            </w:r>
            <w:r w:rsidRPr="009F7D0F">
              <w:t xml:space="preserve">: </w:t>
            </w:r>
            <w:r w:rsidRPr="009F7D0F">
              <w:rPr>
                <w:b/>
              </w:rPr>
              <w:t>освещаемые вопросы/аргументы и их обоснование, логичность и плавность перехода от одного вопроса/аргумента к другому</w:t>
            </w:r>
          </w:p>
          <w:p w14:paraId="7D860EB1" w14:textId="77777777" w:rsidR="00541F74" w:rsidRPr="009F7D0F" w:rsidRDefault="00541F74" w:rsidP="005C49DD">
            <w:pPr>
              <w:spacing w:line="276" w:lineRule="auto"/>
            </w:pPr>
            <w:r w:rsidRPr="009F7D0F">
              <w:rPr>
                <w:b/>
              </w:rPr>
              <w:t>Заключение</w:t>
            </w:r>
            <w:r w:rsidRPr="009F7D0F">
              <w:t xml:space="preserve">: </w:t>
            </w:r>
            <w:r w:rsidRPr="009F7D0F">
              <w:rPr>
                <w:b/>
              </w:rPr>
              <w:t>беглый обзор рассмотренных вопросов и вывод</w:t>
            </w:r>
          </w:p>
        </w:tc>
        <w:tc>
          <w:tcPr>
            <w:tcW w:w="1914" w:type="dxa"/>
            <w:shd w:val="clear" w:color="auto" w:fill="auto"/>
          </w:tcPr>
          <w:p w14:paraId="1AEE8F2B" w14:textId="77777777" w:rsidR="00541F74" w:rsidRPr="009F7D0F" w:rsidRDefault="00541F74" w:rsidP="005C49DD">
            <w:pPr>
              <w:spacing w:line="276" w:lineRule="auto"/>
            </w:pPr>
            <w:r w:rsidRPr="009F7D0F">
              <w:t>Полностью правильно структурировано все высказывание и полностью отражено содержание каждой части</w:t>
            </w:r>
          </w:p>
        </w:tc>
        <w:tc>
          <w:tcPr>
            <w:tcW w:w="1914" w:type="dxa"/>
            <w:shd w:val="clear" w:color="auto" w:fill="auto"/>
          </w:tcPr>
          <w:p w14:paraId="4CF729A1" w14:textId="77777777" w:rsidR="00541F74" w:rsidRPr="009F7D0F" w:rsidRDefault="00541F74" w:rsidP="005C49DD">
            <w:pPr>
              <w:spacing w:line="276" w:lineRule="auto"/>
            </w:pPr>
            <w:r w:rsidRPr="009F7D0F">
              <w:t xml:space="preserve">Полностью правильно структурировано все высказывание </w:t>
            </w:r>
          </w:p>
          <w:p w14:paraId="4104EA7E" w14:textId="77777777" w:rsidR="00541F74" w:rsidRPr="009F7D0F" w:rsidRDefault="00541F74" w:rsidP="005C49DD">
            <w:pPr>
              <w:spacing w:line="276" w:lineRule="auto"/>
            </w:pPr>
            <w:r w:rsidRPr="009F7D0F">
              <w:t>однако в содержании высказывания имеются недочеты:</w:t>
            </w:r>
          </w:p>
          <w:p w14:paraId="74A4B7EA" w14:textId="77777777" w:rsidR="00541F74" w:rsidRPr="009F7D0F" w:rsidRDefault="00541F74" w:rsidP="005C49DD">
            <w:pPr>
              <w:spacing w:line="276" w:lineRule="auto"/>
            </w:pPr>
            <w:r w:rsidRPr="009F7D0F">
              <w:t xml:space="preserve">отсутствует фоновая информация или нечетко сформулирован тезис во вступлении, в основной части есть незначительные нарушения в логике доказательств и плавности перехода от одного </w:t>
            </w:r>
            <w:r w:rsidRPr="009F7D0F">
              <w:lastRenderedPageBreak/>
              <w:t>доказательства к другому</w:t>
            </w:r>
          </w:p>
          <w:p w14:paraId="6E308B89" w14:textId="77777777" w:rsidR="00541F74" w:rsidRPr="009F7D0F" w:rsidRDefault="00541F74" w:rsidP="005C49DD">
            <w:pPr>
              <w:spacing w:line="276" w:lineRule="auto"/>
            </w:pPr>
            <w:r w:rsidRPr="009F7D0F">
              <w:t xml:space="preserve">в заключении отсутствует вывод  </w:t>
            </w:r>
          </w:p>
        </w:tc>
        <w:tc>
          <w:tcPr>
            <w:tcW w:w="1914" w:type="dxa"/>
            <w:shd w:val="clear" w:color="auto" w:fill="auto"/>
          </w:tcPr>
          <w:p w14:paraId="5765E69A" w14:textId="77777777" w:rsidR="00541F74" w:rsidRPr="009F7D0F" w:rsidRDefault="00541F74" w:rsidP="005C49DD">
            <w:pPr>
              <w:spacing w:line="276" w:lineRule="auto"/>
            </w:pPr>
            <w:r w:rsidRPr="009F7D0F">
              <w:lastRenderedPageBreak/>
              <w:t xml:space="preserve">Имеются нарушения в структуре высказывания: отсутствует вступление или заключение, имеются нарушения в содержании: не сформулирован тезис во вступлении, в основной части частично нарушена логика доказательства, плавность перехода от одного доказательства к другому, в заключении повторяется содержание основной части без </w:t>
            </w:r>
            <w:proofErr w:type="spellStart"/>
            <w:r w:rsidRPr="009F7D0F">
              <w:lastRenderedPageBreak/>
              <w:t>переформулирования</w:t>
            </w:r>
            <w:proofErr w:type="spellEnd"/>
            <w:r w:rsidRPr="009F7D0F">
              <w:t xml:space="preserve"> тезиса </w:t>
            </w:r>
          </w:p>
        </w:tc>
        <w:tc>
          <w:tcPr>
            <w:tcW w:w="1915" w:type="dxa"/>
            <w:shd w:val="clear" w:color="auto" w:fill="auto"/>
          </w:tcPr>
          <w:p w14:paraId="7B4C8812" w14:textId="77777777" w:rsidR="00541F74" w:rsidRPr="009F7D0F" w:rsidRDefault="00541F74" w:rsidP="005C49DD">
            <w:pPr>
              <w:spacing w:line="276" w:lineRule="auto"/>
            </w:pPr>
            <w:r w:rsidRPr="009F7D0F">
              <w:lastRenderedPageBreak/>
              <w:t xml:space="preserve">Отсутствует или нарушен порядок в структуре высказывания. В содержании высказывания не </w:t>
            </w:r>
            <w:proofErr w:type="spellStart"/>
            <w:r w:rsidRPr="009F7D0F">
              <w:t>сформулировант</w:t>
            </w:r>
            <w:proofErr w:type="spellEnd"/>
            <w:r w:rsidRPr="009F7D0F">
              <w:t xml:space="preserve"> тезис,  отсутствует фоновая информация, нарушена или отсутствует логика доказательства, недостаточность аргументов при доказательстве, отсутствует плавность перехода от одного доказательства </w:t>
            </w:r>
            <w:r w:rsidRPr="009F7D0F">
              <w:lastRenderedPageBreak/>
              <w:t>к другому, в заключении отсутствует беглый обзор рассмотренных вопросов, но присутствует вывод</w:t>
            </w:r>
          </w:p>
        </w:tc>
      </w:tr>
      <w:tr w:rsidR="00541F74" w:rsidRPr="00565DB7" w14:paraId="7323ECFC" w14:textId="77777777" w:rsidTr="005C49DD">
        <w:tc>
          <w:tcPr>
            <w:tcW w:w="1914" w:type="dxa"/>
            <w:shd w:val="clear" w:color="auto" w:fill="auto"/>
          </w:tcPr>
          <w:p w14:paraId="0957F8EA" w14:textId="77777777" w:rsidR="00541F74" w:rsidRPr="009F7D0F" w:rsidRDefault="00541F74" w:rsidP="005C49DD">
            <w:pPr>
              <w:spacing w:line="276" w:lineRule="auto"/>
              <w:rPr>
                <w:b/>
              </w:rPr>
            </w:pPr>
            <w:r w:rsidRPr="009F7D0F">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914" w:type="dxa"/>
            <w:shd w:val="clear" w:color="auto" w:fill="auto"/>
          </w:tcPr>
          <w:p w14:paraId="0EF4CF86" w14:textId="77777777" w:rsidR="00541F74" w:rsidRPr="009F7D0F" w:rsidRDefault="00541F74" w:rsidP="005C49DD">
            <w:pPr>
              <w:spacing w:line="276" w:lineRule="auto"/>
            </w:pPr>
            <w:r w:rsidRPr="009F7D0F">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914" w:type="dxa"/>
            <w:shd w:val="clear" w:color="auto" w:fill="auto"/>
          </w:tcPr>
          <w:p w14:paraId="60CA0917" w14:textId="77777777" w:rsidR="00541F74" w:rsidRPr="009F7D0F" w:rsidRDefault="00541F74" w:rsidP="005C49DD">
            <w:pPr>
              <w:spacing w:line="276" w:lineRule="auto"/>
            </w:pPr>
            <w:r w:rsidRPr="009F7D0F">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914" w:type="dxa"/>
            <w:shd w:val="clear" w:color="auto" w:fill="auto"/>
          </w:tcPr>
          <w:p w14:paraId="41CBA726" w14:textId="0662E8C6" w:rsidR="00541F74" w:rsidRPr="009F7D0F" w:rsidRDefault="00541F74" w:rsidP="005C49DD">
            <w:pPr>
              <w:spacing w:line="276" w:lineRule="auto"/>
            </w:pPr>
            <w:r w:rsidRPr="009F7D0F">
              <w:t xml:space="preserve">Научная </w:t>
            </w:r>
            <w:r w:rsidR="00C27773" w:rsidRPr="009F7D0F">
              <w:t>терминология используется</w:t>
            </w:r>
            <w:r w:rsidRPr="009F7D0F">
              <w:t>, но искажается.</w:t>
            </w:r>
          </w:p>
          <w:p w14:paraId="3CD836F2" w14:textId="77777777" w:rsidR="00541F74" w:rsidRPr="009F7D0F" w:rsidRDefault="00541F74" w:rsidP="005C49DD">
            <w:pPr>
              <w:spacing w:line="276" w:lineRule="auto"/>
            </w:pPr>
            <w:r w:rsidRPr="009F7D0F">
              <w:t>Есть ошибки, мешающие восприятию. </w:t>
            </w:r>
          </w:p>
        </w:tc>
        <w:tc>
          <w:tcPr>
            <w:tcW w:w="1915" w:type="dxa"/>
            <w:shd w:val="clear" w:color="auto" w:fill="auto"/>
          </w:tcPr>
          <w:p w14:paraId="4DC0A918" w14:textId="4ED8F3F2" w:rsidR="00541F74" w:rsidRPr="009F7D0F" w:rsidRDefault="00541F74" w:rsidP="005C49DD">
            <w:pPr>
              <w:spacing w:line="276" w:lineRule="auto"/>
            </w:pPr>
            <w:r w:rsidRPr="009F7D0F">
              <w:t xml:space="preserve">Допускается достаточное количество ошибок, делающих восприятие материала затрудненным,  </w:t>
            </w:r>
            <w:r w:rsidR="004E2025" w:rsidRPr="009F7D0F">
              <w:t>трудно воспринимаемым</w:t>
            </w:r>
            <w:r w:rsidRPr="009F7D0F">
              <w:t>, прерывающими коммуникацию </w:t>
            </w:r>
          </w:p>
        </w:tc>
      </w:tr>
      <w:tr w:rsidR="00541F74" w:rsidRPr="00565DB7" w14:paraId="7BF0F162" w14:textId="77777777" w:rsidTr="005C49DD">
        <w:tc>
          <w:tcPr>
            <w:tcW w:w="1914" w:type="dxa"/>
            <w:shd w:val="clear" w:color="auto" w:fill="auto"/>
          </w:tcPr>
          <w:p w14:paraId="444775A2" w14:textId="77777777" w:rsidR="00541F74" w:rsidRPr="009F7D0F" w:rsidRDefault="00541F74" w:rsidP="005C49DD">
            <w:pPr>
              <w:spacing w:line="276" w:lineRule="auto"/>
              <w:rPr>
                <w:b/>
              </w:rPr>
            </w:pPr>
            <w:r w:rsidRPr="009F7D0F">
              <w:rPr>
                <w:b/>
              </w:rPr>
              <w:t>Неречевое оформление высказывания: зрительный контакт со слушателем, уверенность и использование языка жестов и мимики (улыбка)</w:t>
            </w:r>
          </w:p>
        </w:tc>
        <w:tc>
          <w:tcPr>
            <w:tcW w:w="1914" w:type="dxa"/>
            <w:shd w:val="clear" w:color="auto" w:fill="auto"/>
          </w:tcPr>
          <w:p w14:paraId="0478ABE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80% времени презентации</w:t>
            </w:r>
          </w:p>
        </w:tc>
        <w:tc>
          <w:tcPr>
            <w:tcW w:w="1914" w:type="dxa"/>
            <w:shd w:val="clear" w:color="auto" w:fill="auto"/>
          </w:tcPr>
          <w:p w14:paraId="2466C36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70% времени презентации</w:t>
            </w:r>
          </w:p>
        </w:tc>
        <w:tc>
          <w:tcPr>
            <w:tcW w:w="1914" w:type="dxa"/>
            <w:shd w:val="clear" w:color="auto" w:fill="auto"/>
          </w:tcPr>
          <w:p w14:paraId="15626EFB"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50% времени презентации</w:t>
            </w:r>
          </w:p>
        </w:tc>
        <w:tc>
          <w:tcPr>
            <w:tcW w:w="1915" w:type="dxa"/>
            <w:shd w:val="clear" w:color="auto" w:fill="auto"/>
          </w:tcPr>
          <w:p w14:paraId="7C4847A1"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не менее 20% времени презентации</w:t>
            </w:r>
          </w:p>
        </w:tc>
      </w:tr>
      <w:tr w:rsidR="00541F74" w:rsidRPr="00565DB7" w14:paraId="77AF7C49" w14:textId="77777777" w:rsidTr="005C49DD">
        <w:tc>
          <w:tcPr>
            <w:tcW w:w="1914" w:type="dxa"/>
            <w:shd w:val="clear" w:color="auto" w:fill="auto"/>
          </w:tcPr>
          <w:p w14:paraId="65692D38" w14:textId="77777777" w:rsidR="00541F74" w:rsidRPr="009F7D0F" w:rsidRDefault="00541F74" w:rsidP="005C49DD">
            <w:pPr>
              <w:spacing w:line="276" w:lineRule="auto"/>
            </w:pPr>
          </w:p>
          <w:p w14:paraId="0EF8977C" w14:textId="77777777" w:rsidR="00541F74" w:rsidRPr="009F7D0F" w:rsidRDefault="00541F74" w:rsidP="005C49DD">
            <w:pPr>
              <w:spacing w:line="276" w:lineRule="auto"/>
            </w:pPr>
          </w:p>
          <w:p w14:paraId="71D8373A" w14:textId="77777777" w:rsidR="00541F74" w:rsidRPr="009F7D0F" w:rsidRDefault="00541F74" w:rsidP="005C49DD">
            <w:pPr>
              <w:spacing w:line="276" w:lineRule="auto"/>
            </w:pPr>
          </w:p>
          <w:p w14:paraId="0ECB9B58" w14:textId="77777777" w:rsidR="00541F74" w:rsidRPr="009F7D0F" w:rsidRDefault="00541F74" w:rsidP="005C49DD">
            <w:pPr>
              <w:spacing w:line="276" w:lineRule="auto"/>
              <w:rPr>
                <w:b/>
              </w:rPr>
            </w:pPr>
            <w:r w:rsidRPr="009F7D0F">
              <w:rPr>
                <w:b/>
              </w:rPr>
              <w:t>Наличие визуальной информации и качество её оформления</w:t>
            </w:r>
          </w:p>
        </w:tc>
        <w:tc>
          <w:tcPr>
            <w:tcW w:w="1914" w:type="dxa"/>
            <w:shd w:val="clear" w:color="auto" w:fill="auto"/>
          </w:tcPr>
          <w:p w14:paraId="34132868" w14:textId="74A14CF5" w:rsidR="00541F74" w:rsidRPr="009F7D0F" w:rsidRDefault="00541F74" w:rsidP="005C49DD">
            <w:pPr>
              <w:spacing w:line="276" w:lineRule="auto"/>
            </w:pPr>
            <w:r w:rsidRPr="009F7D0F">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5E01E26A" w14:textId="77777777" w:rsidR="00541F74" w:rsidRPr="009F7D0F" w:rsidRDefault="00541F74" w:rsidP="005C49DD">
            <w:pPr>
              <w:spacing w:line="276" w:lineRule="auto"/>
            </w:pPr>
            <w:r w:rsidRPr="009F7D0F">
              <w:lastRenderedPageBreak/>
              <w:t xml:space="preserve">Все параметры шрифта хорошо подобраны и читаемы. </w:t>
            </w:r>
          </w:p>
        </w:tc>
        <w:tc>
          <w:tcPr>
            <w:tcW w:w="1914" w:type="dxa"/>
            <w:shd w:val="clear" w:color="auto" w:fill="auto"/>
          </w:tcPr>
          <w:p w14:paraId="0957E509" w14:textId="2CEB89F7" w:rsidR="00541F74" w:rsidRPr="009F7D0F" w:rsidRDefault="00541F74" w:rsidP="005C49DD">
            <w:pPr>
              <w:spacing w:line="276" w:lineRule="auto"/>
            </w:pPr>
            <w:r w:rsidRPr="009F7D0F">
              <w:lastRenderedPageBreak/>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0BFA4CA9" w14:textId="77777777" w:rsidR="00541F74" w:rsidRPr="009F7D0F" w:rsidRDefault="00541F74" w:rsidP="005C49DD">
            <w:pPr>
              <w:spacing w:line="276" w:lineRule="auto"/>
            </w:pPr>
            <w:r w:rsidRPr="009F7D0F">
              <w:lastRenderedPageBreak/>
              <w:t>Большинство параметров шрифта хорошо подобраны и читаемы.</w:t>
            </w:r>
          </w:p>
        </w:tc>
        <w:tc>
          <w:tcPr>
            <w:tcW w:w="1914" w:type="dxa"/>
            <w:shd w:val="clear" w:color="auto" w:fill="auto"/>
          </w:tcPr>
          <w:p w14:paraId="1C5BA053" w14:textId="450AF439" w:rsidR="00541F74" w:rsidRPr="009F7D0F" w:rsidRDefault="00541F74" w:rsidP="005C49DD">
            <w:pPr>
              <w:spacing w:line="276" w:lineRule="auto"/>
            </w:pPr>
            <w:r w:rsidRPr="009F7D0F">
              <w:lastRenderedPageBreak/>
              <w:t xml:space="preserve">Визуальная информация в ряде случаев не </w:t>
            </w:r>
            <w:r w:rsidR="00AF29C3" w:rsidRPr="009F7D0F">
              <w:t>соответствует содержанию</w:t>
            </w:r>
            <w:r w:rsidRPr="009F7D0F">
              <w:t>.</w:t>
            </w:r>
          </w:p>
          <w:p w14:paraId="02225B16" w14:textId="77777777" w:rsidR="00541F74" w:rsidRPr="009F7D0F" w:rsidRDefault="00541F74" w:rsidP="005C49DD">
            <w:pPr>
              <w:spacing w:line="276" w:lineRule="auto"/>
            </w:pPr>
            <w:r w:rsidRPr="009F7D0F">
              <w:t xml:space="preserve">Параметры шрифта недостаточно хорошо подобраны, могут </w:t>
            </w:r>
            <w:r w:rsidRPr="009F7D0F">
              <w:lastRenderedPageBreak/>
              <w:t>мешать восприятию</w:t>
            </w:r>
          </w:p>
        </w:tc>
        <w:tc>
          <w:tcPr>
            <w:tcW w:w="1915" w:type="dxa"/>
            <w:shd w:val="clear" w:color="auto" w:fill="auto"/>
          </w:tcPr>
          <w:p w14:paraId="7B0D00AE" w14:textId="77777777" w:rsidR="00541F74" w:rsidRPr="009F7D0F" w:rsidRDefault="00541F74" w:rsidP="005C49DD">
            <w:pPr>
              <w:spacing w:line="276" w:lineRule="auto"/>
            </w:pPr>
            <w:r w:rsidRPr="009F7D0F">
              <w:lastRenderedPageBreak/>
              <w:t xml:space="preserve">Визуальная информация никаким образом не обогащает текстовую информацию презентации. Визуальная информация </w:t>
            </w:r>
            <w:r w:rsidRPr="009F7D0F">
              <w:lastRenderedPageBreak/>
              <w:t xml:space="preserve">перекрывает текстовую и мешает её восприятию, </w:t>
            </w:r>
            <w:proofErr w:type="spellStart"/>
            <w:r w:rsidRPr="009F7D0F">
              <w:t>накладываясь</w:t>
            </w:r>
            <w:proofErr w:type="spellEnd"/>
            <w:r w:rsidRPr="009F7D0F">
              <w:t xml:space="preserve"> на неё.</w:t>
            </w:r>
          </w:p>
          <w:p w14:paraId="3CDFFB10" w14:textId="77777777" w:rsidR="00541F74" w:rsidRPr="009F7D0F" w:rsidRDefault="00541F74" w:rsidP="005C49DD">
            <w:pPr>
              <w:spacing w:line="276" w:lineRule="auto"/>
            </w:pPr>
            <w:r w:rsidRPr="009F7D0F">
              <w:t>Параметры плохо подобраны и затрудняют восприятие.</w:t>
            </w:r>
          </w:p>
        </w:tc>
      </w:tr>
      <w:tr w:rsidR="00541F74" w:rsidRPr="00565DB7" w14:paraId="089B1F60" w14:textId="77777777" w:rsidTr="005C49DD">
        <w:tc>
          <w:tcPr>
            <w:tcW w:w="1914" w:type="dxa"/>
            <w:shd w:val="clear" w:color="auto" w:fill="auto"/>
          </w:tcPr>
          <w:p w14:paraId="223FF6CE" w14:textId="77777777" w:rsidR="00541F74" w:rsidRPr="009F7D0F" w:rsidRDefault="00541F74" w:rsidP="005C49DD">
            <w:pPr>
              <w:spacing w:line="276" w:lineRule="auto"/>
              <w:rPr>
                <w:b/>
              </w:rPr>
            </w:pPr>
            <w:r w:rsidRPr="009F7D0F">
              <w:rPr>
                <w:b/>
              </w:rPr>
              <w:lastRenderedPageBreak/>
              <w:t xml:space="preserve">Целостное впечатление от ответа: </w:t>
            </w:r>
          </w:p>
          <w:p w14:paraId="0AEC0119" w14:textId="77777777" w:rsidR="00541F74" w:rsidRPr="009F7D0F" w:rsidRDefault="00541F74" w:rsidP="005C49DD">
            <w:pPr>
              <w:spacing w:line="276" w:lineRule="auto"/>
              <w:rPr>
                <w:b/>
              </w:rPr>
            </w:pPr>
            <w:r w:rsidRPr="009F7D0F">
              <w:rPr>
                <w:b/>
              </w:rPr>
              <w:t>- глубина рассмотрения темы</w:t>
            </w:r>
          </w:p>
          <w:p w14:paraId="1AF2E1C5" w14:textId="77777777" w:rsidR="00541F74" w:rsidRPr="009F7D0F" w:rsidRDefault="00541F74" w:rsidP="005C49DD">
            <w:pPr>
              <w:spacing w:line="276" w:lineRule="auto"/>
              <w:rPr>
                <w:b/>
              </w:rPr>
            </w:pPr>
            <w:r w:rsidRPr="009F7D0F">
              <w:rPr>
                <w:b/>
              </w:rPr>
              <w:t xml:space="preserve">- аргументированность и яркость доказательств </w:t>
            </w:r>
          </w:p>
          <w:p w14:paraId="72CBF331" w14:textId="77777777" w:rsidR="00541F74" w:rsidRPr="009F7D0F" w:rsidRDefault="00541F74" w:rsidP="005C49DD">
            <w:pPr>
              <w:spacing w:line="276" w:lineRule="auto"/>
              <w:rPr>
                <w:b/>
              </w:rPr>
            </w:pPr>
            <w:r w:rsidRPr="009F7D0F">
              <w:rPr>
                <w:b/>
              </w:rPr>
              <w:t xml:space="preserve"> -оригинальность, творческий подход </w:t>
            </w:r>
          </w:p>
          <w:p w14:paraId="153D9A96" w14:textId="367E510E" w:rsidR="00541F74" w:rsidRPr="009F7D0F" w:rsidRDefault="00541F74" w:rsidP="005C49DD">
            <w:pPr>
              <w:spacing w:line="276" w:lineRule="auto"/>
              <w:rPr>
                <w:b/>
              </w:rPr>
            </w:pPr>
            <w:r w:rsidRPr="009F7D0F">
              <w:rPr>
                <w:b/>
              </w:rPr>
              <w:t xml:space="preserve">- соответствие заголовка теме </w:t>
            </w:r>
            <w:r w:rsidR="00C07BEC" w:rsidRPr="009F7D0F">
              <w:rPr>
                <w:b/>
              </w:rPr>
              <w:t>и содержанию</w:t>
            </w:r>
            <w:r w:rsidRPr="009F7D0F">
              <w:rPr>
                <w:b/>
              </w:rPr>
              <w:t xml:space="preserve"> высказывания</w:t>
            </w:r>
          </w:p>
          <w:p w14:paraId="776022AA" w14:textId="77777777" w:rsidR="00541F74" w:rsidRPr="009F7D0F" w:rsidRDefault="00541F74" w:rsidP="005C49DD">
            <w:pPr>
              <w:spacing w:line="276" w:lineRule="auto"/>
            </w:pPr>
            <w:r w:rsidRPr="009F7D0F">
              <w:rPr>
                <w:b/>
              </w:rPr>
              <w:t>-  выполнение заявленного плана высказывания</w:t>
            </w:r>
          </w:p>
        </w:tc>
        <w:tc>
          <w:tcPr>
            <w:tcW w:w="1914" w:type="dxa"/>
            <w:shd w:val="clear" w:color="auto" w:fill="auto"/>
          </w:tcPr>
          <w:p w14:paraId="3E1EBA1C" w14:textId="77777777" w:rsidR="00541F74" w:rsidRPr="009F7D0F" w:rsidRDefault="00541F74" w:rsidP="005C49DD">
            <w:pPr>
              <w:spacing w:line="276" w:lineRule="auto"/>
            </w:pPr>
            <w:r w:rsidRPr="009F7D0F">
              <w:t>Работа демонстрирует глубокое понимание темы.</w:t>
            </w:r>
          </w:p>
          <w:p w14:paraId="3BD6A2CF" w14:textId="77777777" w:rsidR="00541F74" w:rsidRPr="009F7D0F" w:rsidRDefault="00541F74" w:rsidP="005C49DD">
            <w:pPr>
              <w:spacing w:line="276" w:lineRule="auto"/>
            </w:pPr>
            <w:r w:rsidRPr="009F7D0F">
              <w:t>В ней представлены интересные дискуссионные материалы. Магистрант</w:t>
            </w:r>
          </w:p>
          <w:p w14:paraId="3430A27C" w14:textId="77777777" w:rsidR="00541F74" w:rsidRPr="009F7D0F" w:rsidRDefault="00541F74" w:rsidP="005C49DD">
            <w:pPr>
              <w:spacing w:line="276" w:lineRule="auto"/>
            </w:pPr>
            <w:r w:rsidRPr="009F7D0F">
              <w:t>предлагает собственную интерпретацию или развитие темы. Заявленный план высказывания полностью выполнен.</w:t>
            </w:r>
          </w:p>
        </w:tc>
        <w:tc>
          <w:tcPr>
            <w:tcW w:w="1914" w:type="dxa"/>
            <w:shd w:val="clear" w:color="auto" w:fill="auto"/>
          </w:tcPr>
          <w:p w14:paraId="48D64D3B" w14:textId="77777777" w:rsidR="00541F74" w:rsidRPr="009F7D0F" w:rsidRDefault="00541F74" w:rsidP="005C49DD">
            <w:pPr>
              <w:spacing w:line="276" w:lineRule="auto"/>
            </w:pPr>
            <w:r w:rsidRPr="009F7D0F">
              <w:t>Работа демонстрирует понимание основного содержания темы. В ней представлены интересные аргументы и примеры.</w:t>
            </w:r>
          </w:p>
          <w:p w14:paraId="605DB6A2" w14:textId="77777777" w:rsidR="00541F74" w:rsidRPr="009F7D0F" w:rsidRDefault="00541F74" w:rsidP="005C49DD">
            <w:pPr>
              <w:spacing w:line="276" w:lineRule="auto"/>
            </w:pPr>
            <w:r w:rsidRPr="009F7D0F">
              <w:t>Заявленный план высказывания выполнен полностью.</w:t>
            </w:r>
          </w:p>
        </w:tc>
        <w:tc>
          <w:tcPr>
            <w:tcW w:w="1914" w:type="dxa"/>
            <w:shd w:val="clear" w:color="auto" w:fill="auto"/>
          </w:tcPr>
          <w:p w14:paraId="06345BC4"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21B12BCC" w14:textId="77777777" w:rsidR="00541F74" w:rsidRPr="009F7D0F" w:rsidRDefault="00541F74" w:rsidP="005C49DD">
            <w:pPr>
              <w:spacing w:line="276" w:lineRule="auto"/>
            </w:pPr>
            <w:r w:rsidRPr="009F7D0F">
              <w:t>Заявленный план высказывания выполнен полностью.</w:t>
            </w:r>
          </w:p>
        </w:tc>
        <w:tc>
          <w:tcPr>
            <w:tcW w:w="1915" w:type="dxa"/>
            <w:shd w:val="clear" w:color="auto" w:fill="auto"/>
          </w:tcPr>
          <w:p w14:paraId="24E9F06D"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3DB94BBB" w14:textId="77777777" w:rsidR="00541F74" w:rsidRPr="009F7D0F" w:rsidRDefault="00541F74" w:rsidP="005C49DD">
            <w:pPr>
              <w:spacing w:line="276" w:lineRule="auto"/>
            </w:pPr>
            <w:r w:rsidRPr="009F7D0F">
              <w:t>Заявленный план высказывания выполнен частично.</w:t>
            </w:r>
          </w:p>
        </w:tc>
      </w:tr>
      <w:tr w:rsidR="00541F74" w:rsidRPr="00565DB7" w14:paraId="4CEC9EEC" w14:textId="77777777" w:rsidTr="005C49DD">
        <w:tc>
          <w:tcPr>
            <w:tcW w:w="1914" w:type="dxa"/>
            <w:shd w:val="clear" w:color="auto" w:fill="auto"/>
          </w:tcPr>
          <w:p w14:paraId="420F6291" w14:textId="77777777" w:rsidR="00541F74" w:rsidRPr="009F7D0F" w:rsidRDefault="00541F74" w:rsidP="005C49DD">
            <w:pPr>
              <w:spacing w:line="276" w:lineRule="auto"/>
              <w:rPr>
                <w:b/>
              </w:rPr>
            </w:pPr>
            <w:r w:rsidRPr="009F7D0F">
              <w:rPr>
                <w:b/>
              </w:rPr>
              <w:t xml:space="preserve">Соблюдение регламента высказывания (7-10 минут): </w:t>
            </w:r>
          </w:p>
          <w:p w14:paraId="63453375" w14:textId="77777777" w:rsidR="00541F74" w:rsidRPr="009F7D0F" w:rsidRDefault="00541F74" w:rsidP="005C49DD">
            <w:pPr>
              <w:spacing w:line="276" w:lineRule="auto"/>
            </w:pPr>
            <w:r w:rsidRPr="009F7D0F">
              <w:rPr>
                <w:b/>
              </w:rPr>
              <w:t xml:space="preserve">четкость, естественный темп говорения, беглость и плавность речи, отсутствие отступлений от темы и </w:t>
            </w:r>
            <w:r w:rsidRPr="009F7D0F">
              <w:rPr>
                <w:b/>
              </w:rPr>
              <w:lastRenderedPageBreak/>
              <w:t>затянутых/длинных пауз</w:t>
            </w:r>
          </w:p>
        </w:tc>
        <w:tc>
          <w:tcPr>
            <w:tcW w:w="1914" w:type="dxa"/>
            <w:shd w:val="clear" w:color="auto" w:fill="auto"/>
          </w:tcPr>
          <w:p w14:paraId="70D40716" w14:textId="77777777" w:rsidR="00541F74" w:rsidRPr="009F7D0F" w:rsidRDefault="00541F74" w:rsidP="005C49DD">
            <w:pPr>
              <w:spacing w:line="276" w:lineRule="auto"/>
            </w:pPr>
            <w:r w:rsidRPr="009F7D0F">
              <w:lastRenderedPageBreak/>
              <w:t xml:space="preserve">презентация проведена в пределах отведенного регламента без пауз и неестественных </w:t>
            </w:r>
            <w:proofErr w:type="spellStart"/>
            <w:r w:rsidRPr="009F7D0F">
              <w:t>хезитаций</w:t>
            </w:r>
            <w:proofErr w:type="spellEnd"/>
            <w:r w:rsidRPr="009F7D0F">
              <w:t>, без отступления от темы высказывания</w:t>
            </w:r>
          </w:p>
        </w:tc>
        <w:tc>
          <w:tcPr>
            <w:tcW w:w="1914" w:type="dxa"/>
            <w:shd w:val="clear" w:color="auto" w:fill="auto"/>
          </w:tcPr>
          <w:p w14:paraId="1120D34D" w14:textId="77777777" w:rsidR="00541F74" w:rsidRPr="009F7D0F" w:rsidRDefault="00541F74" w:rsidP="005C49DD">
            <w:pPr>
              <w:spacing w:line="276" w:lineRule="auto"/>
            </w:pPr>
            <w:r w:rsidRPr="009F7D0F">
              <w:t xml:space="preserve">презентация проведена в пределах отведенного регламента с небольшим количеством пауз и естественных </w:t>
            </w:r>
            <w:proofErr w:type="spellStart"/>
            <w:r w:rsidRPr="009F7D0F">
              <w:t>хезитаций</w:t>
            </w:r>
            <w:proofErr w:type="spellEnd"/>
            <w:r w:rsidRPr="009F7D0F">
              <w:t xml:space="preserve">, не вызывающих у слушателя </w:t>
            </w:r>
            <w:r w:rsidRPr="009F7D0F">
              <w:lastRenderedPageBreak/>
              <w:t>неприятных реакций, без отступления от темы высказывания</w:t>
            </w:r>
          </w:p>
        </w:tc>
        <w:tc>
          <w:tcPr>
            <w:tcW w:w="1914" w:type="dxa"/>
            <w:shd w:val="clear" w:color="auto" w:fill="auto"/>
          </w:tcPr>
          <w:p w14:paraId="3356F1A3" w14:textId="77777777" w:rsidR="00541F74" w:rsidRPr="009F7D0F" w:rsidRDefault="00541F74" w:rsidP="005C49DD">
            <w:pPr>
              <w:spacing w:line="276" w:lineRule="auto"/>
            </w:pPr>
            <w:r w:rsidRPr="009F7D0F">
              <w:lastRenderedPageBreak/>
              <w:t xml:space="preserve">презентация проведена с некоторыми нарушениями отведенного регламента, с некоторым количеством  пауз и неестественными </w:t>
            </w:r>
            <w:proofErr w:type="spellStart"/>
            <w:r w:rsidRPr="009F7D0F">
              <w:t>хезитациями</w:t>
            </w:r>
            <w:proofErr w:type="spellEnd"/>
            <w:r w:rsidRPr="009F7D0F">
              <w:t xml:space="preserve">, без отступления от </w:t>
            </w:r>
            <w:r w:rsidRPr="009F7D0F">
              <w:lastRenderedPageBreak/>
              <w:t>темы высказывания</w:t>
            </w:r>
          </w:p>
        </w:tc>
        <w:tc>
          <w:tcPr>
            <w:tcW w:w="1915" w:type="dxa"/>
            <w:shd w:val="clear" w:color="auto" w:fill="auto"/>
          </w:tcPr>
          <w:p w14:paraId="2980CAB1" w14:textId="77777777" w:rsidR="00541F74" w:rsidRPr="009F7D0F" w:rsidRDefault="00541F74" w:rsidP="005C49DD">
            <w:pPr>
              <w:spacing w:line="276" w:lineRule="auto"/>
            </w:pPr>
            <w:r w:rsidRPr="009F7D0F">
              <w:lastRenderedPageBreak/>
              <w:t xml:space="preserve">презентация проведена со значительными нарушениями  отведенного регламента, с большим количеством пауз и неестественных </w:t>
            </w:r>
            <w:proofErr w:type="spellStart"/>
            <w:r w:rsidRPr="009F7D0F">
              <w:t>хезитаций</w:t>
            </w:r>
            <w:proofErr w:type="spellEnd"/>
            <w:r w:rsidRPr="009F7D0F">
              <w:t xml:space="preserve">, без </w:t>
            </w:r>
            <w:r w:rsidRPr="009F7D0F">
              <w:lastRenderedPageBreak/>
              <w:t>отступления от темы высказывания</w:t>
            </w:r>
          </w:p>
        </w:tc>
      </w:tr>
    </w:tbl>
    <w:p w14:paraId="02250387" w14:textId="4D59DB53" w:rsidR="00AA1AE0" w:rsidRDefault="00AA1AE0" w:rsidP="002F6F77">
      <w:pPr>
        <w:widowControl w:val="0"/>
        <w:autoSpaceDE w:val="0"/>
        <w:autoSpaceDN w:val="0"/>
        <w:adjustRightInd w:val="0"/>
        <w:spacing w:line="360" w:lineRule="auto"/>
        <w:jc w:val="both"/>
        <w:rPr>
          <w:b/>
          <w:bCs/>
          <w:sz w:val="28"/>
          <w:szCs w:val="28"/>
        </w:rPr>
      </w:pPr>
    </w:p>
    <w:p w14:paraId="7104967E" w14:textId="175C277C" w:rsidR="00F93B5B" w:rsidRPr="002F6F77" w:rsidRDefault="002F6F77" w:rsidP="002F6F77">
      <w:pPr>
        <w:widowControl w:val="0"/>
        <w:autoSpaceDE w:val="0"/>
        <w:autoSpaceDN w:val="0"/>
        <w:adjustRightInd w:val="0"/>
        <w:spacing w:line="360" w:lineRule="auto"/>
        <w:jc w:val="both"/>
        <w:rPr>
          <w:b/>
          <w:bCs/>
          <w:sz w:val="28"/>
          <w:szCs w:val="28"/>
          <w:highlight w:val="green"/>
        </w:rPr>
      </w:pPr>
      <w:r w:rsidRPr="002F6F77">
        <w:rPr>
          <w:b/>
          <w:bCs/>
          <w:sz w:val="28"/>
          <w:szCs w:val="28"/>
        </w:rPr>
        <w:t>8. Перечень основной и дополнительной учебной литературы, необходимой для освоения дисциплины</w:t>
      </w:r>
    </w:p>
    <w:p w14:paraId="660D3D3C" w14:textId="77777777" w:rsidR="00A7564B" w:rsidRPr="001615BD" w:rsidRDefault="00A7564B" w:rsidP="00A7564B">
      <w:pPr>
        <w:autoSpaceDN w:val="0"/>
        <w:spacing w:line="360" w:lineRule="auto"/>
        <w:jc w:val="center"/>
        <w:rPr>
          <w:b/>
          <w:sz w:val="28"/>
          <w:szCs w:val="28"/>
          <w:lang w:val="en-US"/>
        </w:rPr>
      </w:pPr>
      <w:r w:rsidRPr="00A11A20">
        <w:rPr>
          <w:b/>
          <w:sz w:val="28"/>
          <w:szCs w:val="28"/>
        </w:rPr>
        <w:t>Основная</w:t>
      </w:r>
      <w:r w:rsidRPr="001615BD">
        <w:rPr>
          <w:b/>
          <w:sz w:val="28"/>
          <w:szCs w:val="28"/>
          <w:lang w:val="en-US"/>
        </w:rPr>
        <w:t xml:space="preserve"> </w:t>
      </w:r>
      <w:r w:rsidRPr="00A11A20">
        <w:rPr>
          <w:b/>
          <w:sz w:val="28"/>
          <w:szCs w:val="28"/>
        </w:rPr>
        <w:t>литература</w:t>
      </w:r>
    </w:p>
    <w:p w14:paraId="24F321C2" w14:textId="77777777" w:rsidR="00A7564B" w:rsidRPr="00401291" w:rsidRDefault="00A7564B" w:rsidP="00A7564B">
      <w:pPr>
        <w:pStyle w:val="a3"/>
        <w:spacing w:line="360" w:lineRule="auto"/>
        <w:jc w:val="both"/>
        <w:rPr>
          <w:rFonts w:ascii="Times New Roman" w:hAnsi="Times New Roman" w:cs="Times New Roman"/>
          <w:sz w:val="28"/>
          <w:szCs w:val="28"/>
        </w:rPr>
      </w:pPr>
      <w:r w:rsidRPr="00401291">
        <w:rPr>
          <w:rFonts w:ascii="Times New Roman" w:hAnsi="Times New Roman" w:cs="Times New Roman"/>
          <w:sz w:val="28"/>
          <w:szCs w:val="28"/>
          <w:lang w:val="en-US"/>
        </w:rPr>
        <w:t>1.</w:t>
      </w:r>
      <w:r w:rsidRPr="00695E14">
        <w:rPr>
          <w:lang w:val="en-US"/>
        </w:rPr>
        <w:t xml:space="preserve"> </w:t>
      </w:r>
      <w:proofErr w:type="spellStart"/>
      <w:r w:rsidRPr="00695E14">
        <w:rPr>
          <w:rFonts w:ascii="Times New Roman" w:hAnsi="Times New Roman" w:cs="Times New Roman"/>
          <w:sz w:val="28"/>
          <w:szCs w:val="28"/>
        </w:rPr>
        <w:t>Танцура</w:t>
      </w:r>
      <w:proofErr w:type="spellEnd"/>
      <w:r w:rsidRPr="00695E14">
        <w:rPr>
          <w:rFonts w:ascii="Times New Roman" w:hAnsi="Times New Roman" w:cs="Times New Roman"/>
          <w:sz w:val="28"/>
          <w:szCs w:val="28"/>
          <w:lang w:val="en-US"/>
        </w:rPr>
        <w:t xml:space="preserve"> </w:t>
      </w:r>
      <w:r w:rsidRPr="00695E14">
        <w:rPr>
          <w:rFonts w:ascii="Times New Roman" w:hAnsi="Times New Roman" w:cs="Times New Roman"/>
          <w:sz w:val="28"/>
          <w:szCs w:val="28"/>
        </w:rPr>
        <w:t>Т</w:t>
      </w:r>
      <w:r w:rsidRPr="00695E14">
        <w:rPr>
          <w:rFonts w:ascii="Times New Roman" w:hAnsi="Times New Roman" w:cs="Times New Roman"/>
          <w:sz w:val="28"/>
          <w:szCs w:val="28"/>
          <w:lang w:val="en-US"/>
        </w:rPr>
        <w:t>.</w:t>
      </w:r>
      <w:r w:rsidRPr="00695E14">
        <w:rPr>
          <w:rFonts w:ascii="Times New Roman" w:hAnsi="Times New Roman" w:cs="Times New Roman"/>
          <w:sz w:val="28"/>
          <w:szCs w:val="28"/>
        </w:rPr>
        <w:t>А</w:t>
      </w:r>
      <w:r w:rsidRPr="00695E14">
        <w:rPr>
          <w:rFonts w:ascii="Times New Roman" w:hAnsi="Times New Roman" w:cs="Times New Roman"/>
          <w:sz w:val="28"/>
          <w:szCs w:val="28"/>
          <w:lang w:val="en-US"/>
        </w:rPr>
        <w:t xml:space="preserve">. Business communication in Law Practice. </w:t>
      </w:r>
      <w:r w:rsidRPr="00695E14">
        <w:rPr>
          <w:rFonts w:ascii="Times New Roman" w:hAnsi="Times New Roman" w:cs="Times New Roman"/>
          <w:sz w:val="28"/>
          <w:szCs w:val="28"/>
        </w:rPr>
        <w:t xml:space="preserve">Деловой английский язык: Учебное пособие для студентов магистратуры, направления 40.04.01 Юриспруденция / Т.А. </w:t>
      </w:r>
      <w:proofErr w:type="spellStart"/>
      <w:r w:rsidRPr="00695E14">
        <w:rPr>
          <w:rFonts w:ascii="Times New Roman" w:hAnsi="Times New Roman" w:cs="Times New Roman"/>
          <w:sz w:val="28"/>
          <w:szCs w:val="28"/>
        </w:rPr>
        <w:t>Танцура</w:t>
      </w:r>
      <w:proofErr w:type="spellEnd"/>
      <w:r w:rsidRPr="00695E14">
        <w:rPr>
          <w:rFonts w:ascii="Times New Roman" w:hAnsi="Times New Roman" w:cs="Times New Roman"/>
          <w:sz w:val="28"/>
          <w:szCs w:val="28"/>
        </w:rPr>
        <w:t xml:space="preserve">, М.В. Мельничук.  – Москва: Финансовый университет, 2022. – 81 с. – org.fa.ru. - URL: https://org.fa.ru/app/umm/tree?documentId=eb19bbe8-f779-4ae1-b441-f5148a9f70b9. - Файл: business_english_law.pdf (дата публикации: 18.05.2022) – Режим доступа: Деловой английский язык. – Учебные материалы. – Только для </w:t>
      </w:r>
      <w:proofErr w:type="spellStart"/>
      <w:r w:rsidRPr="00695E14">
        <w:rPr>
          <w:rFonts w:ascii="Times New Roman" w:hAnsi="Times New Roman" w:cs="Times New Roman"/>
          <w:sz w:val="28"/>
          <w:szCs w:val="28"/>
        </w:rPr>
        <w:t>зарег</w:t>
      </w:r>
      <w:proofErr w:type="spellEnd"/>
      <w:r w:rsidRPr="00695E14">
        <w:rPr>
          <w:rFonts w:ascii="Times New Roman" w:hAnsi="Times New Roman" w:cs="Times New Roman"/>
          <w:sz w:val="28"/>
          <w:szCs w:val="28"/>
        </w:rPr>
        <w:t>. пользователей.</w:t>
      </w:r>
    </w:p>
    <w:p w14:paraId="1E62C5BA" w14:textId="77777777" w:rsidR="00A7564B" w:rsidRPr="00401291" w:rsidRDefault="00A7564B" w:rsidP="00A7564B">
      <w:pPr>
        <w:spacing w:line="360" w:lineRule="auto"/>
        <w:jc w:val="both"/>
        <w:rPr>
          <w:rFonts w:eastAsia="Times New Roman"/>
        </w:rPr>
      </w:pPr>
      <w:r>
        <w:rPr>
          <w:sz w:val="28"/>
          <w:szCs w:val="28"/>
        </w:rPr>
        <w:t>2.</w:t>
      </w:r>
      <w:r w:rsidRPr="00401291">
        <w:t xml:space="preserve"> </w:t>
      </w:r>
      <w:proofErr w:type="spellStart"/>
      <w:r w:rsidRPr="00695E14">
        <w:rPr>
          <w:rStyle w:val="a4"/>
          <w:sz w:val="28"/>
          <w:szCs w:val="28"/>
        </w:rPr>
        <w:t>Чикилева</w:t>
      </w:r>
      <w:proofErr w:type="spellEnd"/>
      <w:r w:rsidRPr="00695E14">
        <w:rPr>
          <w:rStyle w:val="a4"/>
          <w:sz w:val="28"/>
          <w:szCs w:val="28"/>
        </w:rPr>
        <w:t xml:space="preserve">, Л. С.  Английский язык для публичных выступлений (B1-B2). </w:t>
      </w:r>
      <w:proofErr w:type="spellStart"/>
      <w:r w:rsidRPr="00695E14">
        <w:rPr>
          <w:rStyle w:val="a4"/>
          <w:sz w:val="28"/>
          <w:szCs w:val="28"/>
        </w:rPr>
        <w:t>English</w:t>
      </w:r>
      <w:proofErr w:type="spellEnd"/>
      <w:r w:rsidRPr="00695E14">
        <w:rPr>
          <w:rStyle w:val="a4"/>
          <w:sz w:val="28"/>
          <w:szCs w:val="28"/>
        </w:rPr>
        <w:t xml:space="preserve"> </w:t>
      </w:r>
      <w:proofErr w:type="spellStart"/>
      <w:r w:rsidRPr="00695E14">
        <w:rPr>
          <w:rStyle w:val="a4"/>
          <w:sz w:val="28"/>
          <w:szCs w:val="28"/>
        </w:rPr>
        <w:t>for</w:t>
      </w:r>
      <w:proofErr w:type="spellEnd"/>
      <w:r w:rsidRPr="00695E14">
        <w:rPr>
          <w:rStyle w:val="a4"/>
          <w:sz w:val="28"/>
          <w:szCs w:val="28"/>
        </w:rPr>
        <w:t xml:space="preserve"> </w:t>
      </w:r>
      <w:proofErr w:type="spellStart"/>
      <w:r w:rsidRPr="00695E14">
        <w:rPr>
          <w:rStyle w:val="a4"/>
          <w:sz w:val="28"/>
          <w:szCs w:val="28"/>
        </w:rPr>
        <w:t>Public</w:t>
      </w:r>
      <w:proofErr w:type="spellEnd"/>
      <w:r w:rsidRPr="00695E14">
        <w:rPr>
          <w:rStyle w:val="a4"/>
          <w:sz w:val="28"/>
          <w:szCs w:val="28"/>
        </w:rPr>
        <w:t xml:space="preserve"> </w:t>
      </w:r>
      <w:proofErr w:type="spellStart"/>
      <w:proofErr w:type="gramStart"/>
      <w:r w:rsidRPr="00695E14">
        <w:rPr>
          <w:rStyle w:val="a4"/>
          <w:sz w:val="28"/>
          <w:szCs w:val="28"/>
        </w:rPr>
        <w:t>Speaking</w:t>
      </w:r>
      <w:proofErr w:type="spellEnd"/>
      <w:r w:rsidRPr="00695E14">
        <w:rPr>
          <w:rStyle w:val="a4"/>
          <w:sz w:val="28"/>
          <w:szCs w:val="28"/>
        </w:rPr>
        <w:t xml:space="preserve"> :</w:t>
      </w:r>
      <w:proofErr w:type="gramEnd"/>
      <w:r w:rsidRPr="00695E14">
        <w:rPr>
          <w:rStyle w:val="a4"/>
          <w:sz w:val="28"/>
          <w:szCs w:val="28"/>
        </w:rPr>
        <w:t xml:space="preserve"> учебное пособие для вузов / Л. С. </w:t>
      </w:r>
      <w:proofErr w:type="spellStart"/>
      <w:r w:rsidRPr="00695E14">
        <w:rPr>
          <w:rStyle w:val="a4"/>
          <w:sz w:val="28"/>
          <w:szCs w:val="28"/>
        </w:rPr>
        <w:t>Чикилева</w:t>
      </w:r>
      <w:proofErr w:type="spellEnd"/>
      <w:r w:rsidRPr="00695E14">
        <w:rPr>
          <w:rStyle w:val="a4"/>
          <w:sz w:val="28"/>
          <w:szCs w:val="28"/>
        </w:rPr>
        <w:t xml:space="preserve">. — 2-е изд., </w:t>
      </w:r>
      <w:proofErr w:type="spellStart"/>
      <w:r w:rsidRPr="00695E14">
        <w:rPr>
          <w:rStyle w:val="a4"/>
          <w:sz w:val="28"/>
          <w:szCs w:val="28"/>
        </w:rPr>
        <w:t>испр</w:t>
      </w:r>
      <w:proofErr w:type="spellEnd"/>
      <w:r w:rsidRPr="00695E14">
        <w:rPr>
          <w:rStyle w:val="a4"/>
          <w:sz w:val="28"/>
          <w:szCs w:val="28"/>
        </w:rPr>
        <w:t xml:space="preserve">. и доп. — </w:t>
      </w:r>
      <w:proofErr w:type="gramStart"/>
      <w:r w:rsidRPr="00695E14">
        <w:rPr>
          <w:rStyle w:val="a4"/>
          <w:sz w:val="28"/>
          <w:szCs w:val="28"/>
        </w:rPr>
        <w:t>Москва :</w:t>
      </w:r>
      <w:proofErr w:type="gramEnd"/>
      <w:r w:rsidRPr="00695E14">
        <w:rPr>
          <w:rStyle w:val="a4"/>
          <w:sz w:val="28"/>
          <w:szCs w:val="28"/>
        </w:rPr>
        <w:t xml:space="preserve"> Издательство </w:t>
      </w:r>
      <w:proofErr w:type="spellStart"/>
      <w:r w:rsidRPr="00695E14">
        <w:rPr>
          <w:rStyle w:val="a4"/>
          <w:sz w:val="28"/>
          <w:szCs w:val="28"/>
        </w:rPr>
        <w:t>Юрайт</w:t>
      </w:r>
      <w:proofErr w:type="spellEnd"/>
      <w:r w:rsidRPr="00695E14">
        <w:rPr>
          <w:rStyle w:val="a4"/>
          <w:sz w:val="28"/>
          <w:szCs w:val="28"/>
        </w:rPr>
        <w:t xml:space="preserve">, 2023. — 167 с. — (Высшее образование). — ISBN 978-5-534-08043-8.  - Образовательная платформа </w:t>
      </w:r>
      <w:proofErr w:type="spellStart"/>
      <w:r w:rsidRPr="00695E14">
        <w:rPr>
          <w:rStyle w:val="a4"/>
          <w:sz w:val="28"/>
          <w:szCs w:val="28"/>
        </w:rPr>
        <w:t>Юрайт</w:t>
      </w:r>
      <w:proofErr w:type="spellEnd"/>
      <w:r w:rsidRPr="00695E14">
        <w:rPr>
          <w:rStyle w:val="a4"/>
          <w:sz w:val="28"/>
          <w:szCs w:val="28"/>
        </w:rPr>
        <w:t xml:space="preserve"> [сайт]. — URL: https://urait.ru/bcode/512417 (дата обращения: 21.11.2023). — </w:t>
      </w:r>
      <w:proofErr w:type="gramStart"/>
      <w:r w:rsidRPr="00695E14">
        <w:rPr>
          <w:rStyle w:val="a4"/>
          <w:sz w:val="28"/>
          <w:szCs w:val="28"/>
        </w:rPr>
        <w:t>Текст :</w:t>
      </w:r>
      <w:proofErr w:type="gramEnd"/>
      <w:r w:rsidRPr="00695E14">
        <w:rPr>
          <w:rStyle w:val="a4"/>
          <w:sz w:val="28"/>
          <w:szCs w:val="28"/>
        </w:rPr>
        <w:t xml:space="preserve"> электронный.</w:t>
      </w:r>
    </w:p>
    <w:p w14:paraId="07FBDEE7" w14:textId="77777777" w:rsidR="00E073BD" w:rsidRPr="00E073BD" w:rsidRDefault="00E073BD" w:rsidP="00E073BD">
      <w:pPr>
        <w:rPr>
          <w:rFonts w:eastAsia="Times New Roman"/>
        </w:rPr>
      </w:pPr>
    </w:p>
    <w:p w14:paraId="5FCD30A7" w14:textId="77777777" w:rsidR="00A7564B" w:rsidRDefault="00A7564B" w:rsidP="00A7564B">
      <w:pPr>
        <w:autoSpaceDN w:val="0"/>
        <w:spacing w:line="360" w:lineRule="auto"/>
        <w:ind w:left="360"/>
        <w:contextualSpacing/>
        <w:jc w:val="center"/>
        <w:outlineLvl w:val="0"/>
        <w:rPr>
          <w:b/>
          <w:sz w:val="28"/>
          <w:szCs w:val="28"/>
        </w:rPr>
      </w:pPr>
      <w:r w:rsidRPr="00A11A20">
        <w:rPr>
          <w:b/>
          <w:sz w:val="28"/>
          <w:szCs w:val="28"/>
        </w:rPr>
        <w:t>Дополнительная</w:t>
      </w:r>
      <w:r w:rsidRPr="009F011A">
        <w:rPr>
          <w:b/>
          <w:sz w:val="28"/>
          <w:szCs w:val="28"/>
        </w:rPr>
        <w:t xml:space="preserve"> </w:t>
      </w:r>
      <w:r w:rsidRPr="00A11A20">
        <w:rPr>
          <w:b/>
          <w:sz w:val="28"/>
          <w:szCs w:val="28"/>
        </w:rPr>
        <w:t>литература</w:t>
      </w:r>
    </w:p>
    <w:p w14:paraId="5DD07106" w14:textId="77777777" w:rsidR="00A7564B" w:rsidRPr="00D32699" w:rsidRDefault="00A7564B" w:rsidP="00A7564B">
      <w:pPr>
        <w:spacing w:line="360" w:lineRule="auto"/>
        <w:contextualSpacing/>
        <w:jc w:val="both"/>
        <w:rPr>
          <w:rStyle w:val="a4"/>
          <w:sz w:val="28"/>
          <w:szCs w:val="28"/>
        </w:rPr>
      </w:pPr>
      <w:r>
        <w:rPr>
          <w:rFonts w:eastAsia="Times New Roman"/>
          <w:sz w:val="28"/>
        </w:rPr>
        <w:t xml:space="preserve">3. </w:t>
      </w:r>
      <w:r w:rsidRPr="00695E14">
        <w:rPr>
          <w:rStyle w:val="a4"/>
          <w:sz w:val="28"/>
          <w:szCs w:val="28"/>
        </w:rPr>
        <w:t xml:space="preserve">Данилина, Ю. С. </w:t>
      </w:r>
      <w:proofErr w:type="spellStart"/>
      <w:r w:rsidRPr="00695E14">
        <w:rPr>
          <w:rStyle w:val="a4"/>
          <w:sz w:val="28"/>
          <w:szCs w:val="28"/>
        </w:rPr>
        <w:t>Business</w:t>
      </w:r>
      <w:proofErr w:type="spellEnd"/>
      <w:r w:rsidRPr="00695E14">
        <w:rPr>
          <w:rStyle w:val="a4"/>
          <w:sz w:val="28"/>
          <w:szCs w:val="28"/>
        </w:rPr>
        <w:t xml:space="preserve"> </w:t>
      </w:r>
      <w:proofErr w:type="spellStart"/>
      <w:r w:rsidRPr="00695E14">
        <w:rPr>
          <w:rStyle w:val="a4"/>
          <w:sz w:val="28"/>
          <w:szCs w:val="28"/>
        </w:rPr>
        <w:t>correspondence</w:t>
      </w:r>
      <w:proofErr w:type="spellEnd"/>
      <w:r w:rsidRPr="00695E14">
        <w:rPr>
          <w:rStyle w:val="a4"/>
          <w:sz w:val="28"/>
          <w:szCs w:val="28"/>
        </w:rPr>
        <w:t xml:space="preserve"> </w:t>
      </w:r>
      <w:proofErr w:type="spellStart"/>
      <w:r w:rsidRPr="00695E14">
        <w:rPr>
          <w:rStyle w:val="a4"/>
          <w:sz w:val="28"/>
          <w:szCs w:val="28"/>
        </w:rPr>
        <w:t>and</w:t>
      </w:r>
      <w:proofErr w:type="spellEnd"/>
      <w:r w:rsidRPr="00695E14">
        <w:rPr>
          <w:rStyle w:val="a4"/>
          <w:sz w:val="28"/>
          <w:szCs w:val="28"/>
        </w:rPr>
        <w:t xml:space="preserve"> </w:t>
      </w:r>
      <w:proofErr w:type="spellStart"/>
      <w:r w:rsidRPr="00695E14">
        <w:rPr>
          <w:rStyle w:val="a4"/>
          <w:sz w:val="28"/>
          <w:szCs w:val="28"/>
        </w:rPr>
        <w:t>contract</w:t>
      </w:r>
      <w:proofErr w:type="spellEnd"/>
      <w:r w:rsidRPr="00695E14">
        <w:rPr>
          <w:rStyle w:val="a4"/>
          <w:sz w:val="28"/>
          <w:szCs w:val="28"/>
        </w:rPr>
        <w:t xml:space="preserve"> = Деловая переписка и заключение </w:t>
      </w:r>
      <w:proofErr w:type="gramStart"/>
      <w:r w:rsidRPr="00695E14">
        <w:rPr>
          <w:rStyle w:val="a4"/>
          <w:sz w:val="28"/>
          <w:szCs w:val="28"/>
        </w:rPr>
        <w:t>контракта :</w:t>
      </w:r>
      <w:proofErr w:type="gramEnd"/>
      <w:r w:rsidRPr="00695E14">
        <w:rPr>
          <w:rStyle w:val="a4"/>
          <w:sz w:val="28"/>
          <w:szCs w:val="28"/>
        </w:rPr>
        <w:t xml:space="preserve"> учебно-методическое пособие / Ю. С. Данилина. — </w:t>
      </w:r>
      <w:proofErr w:type="gramStart"/>
      <w:r w:rsidRPr="00695E14">
        <w:rPr>
          <w:rStyle w:val="a4"/>
          <w:sz w:val="28"/>
          <w:szCs w:val="28"/>
        </w:rPr>
        <w:t>Омск :</w:t>
      </w:r>
      <w:proofErr w:type="gramEnd"/>
      <w:r w:rsidRPr="00695E14">
        <w:rPr>
          <w:rStyle w:val="a4"/>
          <w:sz w:val="28"/>
          <w:szCs w:val="28"/>
        </w:rPr>
        <w:t xml:space="preserve"> </w:t>
      </w:r>
      <w:proofErr w:type="spellStart"/>
      <w:r w:rsidRPr="00695E14">
        <w:rPr>
          <w:rStyle w:val="a4"/>
          <w:sz w:val="28"/>
          <w:szCs w:val="28"/>
        </w:rPr>
        <w:t>СибАДИ</w:t>
      </w:r>
      <w:proofErr w:type="spellEnd"/>
      <w:r w:rsidRPr="00695E14">
        <w:rPr>
          <w:rStyle w:val="a4"/>
          <w:sz w:val="28"/>
          <w:szCs w:val="28"/>
        </w:rPr>
        <w:t xml:space="preserve">, 2020. — 79 с.  — ЭБС Лань. — URL: https://e.lanbook.com/book/170793 (дата обращения: 21.11.2023). — </w:t>
      </w:r>
      <w:proofErr w:type="gramStart"/>
      <w:r w:rsidRPr="00695E14">
        <w:rPr>
          <w:rStyle w:val="a4"/>
          <w:sz w:val="28"/>
          <w:szCs w:val="28"/>
        </w:rPr>
        <w:t>Текст :</w:t>
      </w:r>
      <w:proofErr w:type="gramEnd"/>
      <w:r w:rsidRPr="00695E14">
        <w:rPr>
          <w:rStyle w:val="a4"/>
          <w:sz w:val="28"/>
          <w:szCs w:val="28"/>
        </w:rPr>
        <w:t xml:space="preserve"> электронный.</w:t>
      </w:r>
    </w:p>
    <w:p w14:paraId="208CE4C6" w14:textId="77777777" w:rsidR="00A7564B" w:rsidRDefault="00A7564B" w:rsidP="00A7564B">
      <w:pPr>
        <w:spacing w:after="118" w:line="360" w:lineRule="auto"/>
        <w:ind w:right="-8"/>
        <w:contextualSpacing/>
        <w:jc w:val="both"/>
        <w:rPr>
          <w:rFonts w:eastAsia="Times New Roman"/>
          <w:sz w:val="28"/>
        </w:rPr>
      </w:pPr>
      <w:r w:rsidRPr="00D32699">
        <w:rPr>
          <w:rFonts w:eastAsia="Times New Roman"/>
          <w:sz w:val="28"/>
        </w:rPr>
        <w:t>4</w:t>
      </w:r>
      <w:r>
        <w:rPr>
          <w:rFonts w:eastAsia="Times New Roman"/>
          <w:sz w:val="28"/>
        </w:rPr>
        <w:t xml:space="preserve">. </w:t>
      </w:r>
      <w:r w:rsidRPr="00695E14">
        <w:rPr>
          <w:rFonts w:eastAsia="Times New Roman"/>
          <w:sz w:val="28"/>
        </w:rPr>
        <w:t xml:space="preserve">Деловой английский язык: учебное пособие для всех направлений </w:t>
      </w:r>
      <w:proofErr w:type="spellStart"/>
      <w:r w:rsidRPr="00695E14">
        <w:rPr>
          <w:rFonts w:eastAsia="Times New Roman"/>
          <w:sz w:val="28"/>
        </w:rPr>
        <w:t>бакалавриата</w:t>
      </w:r>
      <w:proofErr w:type="spellEnd"/>
      <w:r w:rsidRPr="00695E14">
        <w:rPr>
          <w:rFonts w:eastAsia="Times New Roman"/>
          <w:sz w:val="28"/>
        </w:rPr>
        <w:t xml:space="preserve"> и магистратуры / Т.А. Карпова, А.С. </w:t>
      </w:r>
      <w:proofErr w:type="spellStart"/>
      <w:r w:rsidRPr="00695E14">
        <w:rPr>
          <w:rFonts w:eastAsia="Times New Roman"/>
          <w:sz w:val="28"/>
        </w:rPr>
        <w:t>Восковская</w:t>
      </w:r>
      <w:proofErr w:type="spellEnd"/>
      <w:r w:rsidRPr="00695E14">
        <w:rPr>
          <w:rFonts w:eastAsia="Times New Roman"/>
          <w:sz w:val="28"/>
        </w:rPr>
        <w:t xml:space="preserve">, Е.С. Закирова, Л.П. </w:t>
      </w:r>
      <w:proofErr w:type="spellStart"/>
      <w:r w:rsidRPr="00695E14">
        <w:rPr>
          <w:rFonts w:eastAsia="Times New Roman"/>
          <w:sz w:val="28"/>
        </w:rPr>
        <w:t>Циленко</w:t>
      </w:r>
      <w:proofErr w:type="spellEnd"/>
      <w:r w:rsidRPr="00695E14">
        <w:rPr>
          <w:rFonts w:eastAsia="Times New Roman"/>
          <w:sz w:val="28"/>
        </w:rPr>
        <w:t xml:space="preserve">. — 2-е изд., </w:t>
      </w:r>
      <w:proofErr w:type="spellStart"/>
      <w:r w:rsidRPr="00695E14">
        <w:rPr>
          <w:rFonts w:eastAsia="Times New Roman"/>
          <w:sz w:val="28"/>
        </w:rPr>
        <w:t>перераб</w:t>
      </w:r>
      <w:proofErr w:type="spellEnd"/>
      <w:proofErr w:type="gramStart"/>
      <w:r w:rsidRPr="00695E14">
        <w:rPr>
          <w:rFonts w:eastAsia="Times New Roman"/>
          <w:sz w:val="28"/>
        </w:rPr>
        <w:t>.</w:t>
      </w:r>
      <w:proofErr w:type="gramEnd"/>
      <w:r w:rsidRPr="00695E14">
        <w:rPr>
          <w:rFonts w:eastAsia="Times New Roman"/>
          <w:sz w:val="28"/>
        </w:rPr>
        <w:t xml:space="preserve"> и доп. — Москва: </w:t>
      </w:r>
      <w:proofErr w:type="spellStart"/>
      <w:r w:rsidRPr="00695E14">
        <w:rPr>
          <w:rFonts w:eastAsia="Times New Roman"/>
          <w:sz w:val="28"/>
        </w:rPr>
        <w:t>Кнорус</w:t>
      </w:r>
      <w:proofErr w:type="spellEnd"/>
      <w:r w:rsidRPr="00695E14">
        <w:rPr>
          <w:rFonts w:eastAsia="Times New Roman"/>
          <w:sz w:val="28"/>
        </w:rPr>
        <w:t xml:space="preserve">, 2022. — 166 с. — </w:t>
      </w:r>
      <w:r w:rsidRPr="00695E14">
        <w:rPr>
          <w:rFonts w:eastAsia="Times New Roman"/>
          <w:sz w:val="28"/>
        </w:rPr>
        <w:lastRenderedPageBreak/>
        <w:t>(</w:t>
      </w:r>
      <w:proofErr w:type="spellStart"/>
      <w:r w:rsidRPr="00695E14">
        <w:rPr>
          <w:rFonts w:eastAsia="Times New Roman"/>
          <w:sz w:val="28"/>
        </w:rPr>
        <w:t>Бакалавриат</w:t>
      </w:r>
      <w:proofErr w:type="spellEnd"/>
      <w:r w:rsidRPr="00695E14">
        <w:rPr>
          <w:rFonts w:eastAsia="Times New Roman"/>
          <w:sz w:val="28"/>
        </w:rPr>
        <w:t xml:space="preserve"> и магистратура). - </w:t>
      </w:r>
      <w:proofErr w:type="gramStart"/>
      <w:r w:rsidRPr="00695E14">
        <w:rPr>
          <w:rFonts w:eastAsia="Times New Roman"/>
          <w:sz w:val="28"/>
        </w:rPr>
        <w:t>Текст :</w:t>
      </w:r>
      <w:proofErr w:type="gramEnd"/>
      <w:r w:rsidRPr="00695E14">
        <w:rPr>
          <w:rFonts w:eastAsia="Times New Roman"/>
          <w:sz w:val="28"/>
        </w:rPr>
        <w:t xml:space="preserve"> непосредственный. - То же. - ЭБС BOOK.ru. - URL: https://book.ru/book/943115 (дата обращения: 21.11.2023). — </w:t>
      </w:r>
      <w:proofErr w:type="gramStart"/>
      <w:r w:rsidRPr="00695E14">
        <w:rPr>
          <w:rFonts w:eastAsia="Times New Roman"/>
          <w:sz w:val="28"/>
        </w:rPr>
        <w:t>Текст :</w:t>
      </w:r>
      <w:proofErr w:type="gramEnd"/>
      <w:r w:rsidRPr="00695E14">
        <w:rPr>
          <w:rFonts w:eastAsia="Times New Roman"/>
          <w:sz w:val="28"/>
        </w:rPr>
        <w:t xml:space="preserve"> электронный.</w:t>
      </w:r>
    </w:p>
    <w:p w14:paraId="5831417E" w14:textId="77777777" w:rsidR="00A7564B" w:rsidRPr="002A6144" w:rsidRDefault="00A7564B" w:rsidP="00A7564B">
      <w:pPr>
        <w:spacing w:after="118" w:line="360" w:lineRule="auto"/>
        <w:ind w:right="-8"/>
        <w:contextualSpacing/>
        <w:jc w:val="both"/>
        <w:rPr>
          <w:rStyle w:val="ab"/>
          <w:color w:val="auto"/>
          <w:u w:val="none"/>
          <w:lang w:val="en-US"/>
        </w:rPr>
      </w:pPr>
      <w:r>
        <w:rPr>
          <w:sz w:val="28"/>
          <w:szCs w:val="28"/>
          <w:lang w:val="en-US"/>
        </w:rPr>
        <w:t>5</w:t>
      </w:r>
      <w:r w:rsidRPr="001615BD">
        <w:rPr>
          <w:sz w:val="28"/>
          <w:szCs w:val="28"/>
          <w:lang w:val="en-US"/>
        </w:rPr>
        <w:t xml:space="preserve">. </w:t>
      </w:r>
      <w:r w:rsidRPr="002A6DCC">
        <w:rPr>
          <w:rStyle w:val="ab"/>
          <w:color w:val="auto"/>
          <w:sz w:val="28"/>
          <w:szCs w:val="28"/>
          <w:u w:val="none"/>
          <w:lang w:val="en-US"/>
        </w:rPr>
        <w:t xml:space="preserve">Powell M. International Negotiations / M. Powell. - Cambridge: Cambridge University Press, 2012. - </w:t>
      </w:r>
      <w:r w:rsidRPr="002A6144">
        <w:rPr>
          <w:rStyle w:val="ab"/>
          <w:color w:val="auto"/>
          <w:sz w:val="28"/>
          <w:szCs w:val="28"/>
          <w:u w:val="none"/>
          <w:lang w:val="en-US"/>
        </w:rPr>
        <w:t xml:space="preserve">112 </w:t>
      </w:r>
      <w:r w:rsidRPr="002A6DCC">
        <w:rPr>
          <w:rStyle w:val="ab"/>
          <w:color w:val="auto"/>
          <w:sz w:val="28"/>
          <w:szCs w:val="28"/>
          <w:u w:val="none"/>
          <w:lang w:val="en-US"/>
        </w:rPr>
        <w:t>p</w:t>
      </w:r>
      <w:r w:rsidRPr="002A6144">
        <w:rPr>
          <w:rStyle w:val="ab"/>
          <w:color w:val="auto"/>
          <w:sz w:val="28"/>
          <w:szCs w:val="28"/>
          <w:u w:val="none"/>
          <w:lang w:val="en-US"/>
        </w:rPr>
        <w:t xml:space="preserve">. – </w:t>
      </w:r>
      <w:proofErr w:type="gramStart"/>
      <w:r w:rsidRPr="00920DEB">
        <w:rPr>
          <w:rStyle w:val="ab"/>
          <w:color w:val="auto"/>
          <w:sz w:val="28"/>
          <w:szCs w:val="28"/>
          <w:u w:val="none"/>
        </w:rPr>
        <w:t>Текст</w:t>
      </w:r>
      <w:r w:rsidRPr="002A6144">
        <w:rPr>
          <w:rStyle w:val="ab"/>
          <w:color w:val="auto"/>
          <w:sz w:val="28"/>
          <w:szCs w:val="28"/>
          <w:u w:val="none"/>
          <w:lang w:val="en-US"/>
        </w:rPr>
        <w:t xml:space="preserve"> :</w:t>
      </w:r>
      <w:proofErr w:type="gramEnd"/>
      <w:r w:rsidRPr="002A6144">
        <w:rPr>
          <w:rStyle w:val="ab"/>
          <w:color w:val="auto"/>
          <w:sz w:val="28"/>
          <w:szCs w:val="28"/>
          <w:u w:val="none"/>
          <w:lang w:val="en-US"/>
        </w:rPr>
        <w:t xml:space="preserve"> </w:t>
      </w:r>
      <w:r w:rsidRPr="00920DEB">
        <w:rPr>
          <w:rStyle w:val="ab"/>
          <w:color w:val="auto"/>
          <w:sz w:val="28"/>
          <w:szCs w:val="28"/>
          <w:u w:val="none"/>
        </w:rPr>
        <w:t>непосредственный</w:t>
      </w:r>
      <w:r w:rsidRPr="002A6144">
        <w:rPr>
          <w:rStyle w:val="ab"/>
          <w:color w:val="auto"/>
          <w:sz w:val="28"/>
          <w:szCs w:val="28"/>
          <w:u w:val="none"/>
          <w:lang w:val="en-US"/>
        </w:rPr>
        <w:t>.</w:t>
      </w:r>
    </w:p>
    <w:p w14:paraId="7A9AED70" w14:textId="7D8AB97B" w:rsidR="00655114" w:rsidRPr="00A7564B" w:rsidRDefault="00655114" w:rsidP="000460D4">
      <w:pPr>
        <w:widowControl w:val="0"/>
        <w:overflowPunct w:val="0"/>
        <w:autoSpaceDE w:val="0"/>
        <w:autoSpaceDN w:val="0"/>
        <w:adjustRightInd w:val="0"/>
        <w:spacing w:line="276" w:lineRule="auto"/>
        <w:contextualSpacing/>
        <w:jc w:val="both"/>
        <w:rPr>
          <w:rStyle w:val="ab"/>
          <w:color w:val="auto"/>
          <w:sz w:val="28"/>
          <w:szCs w:val="28"/>
          <w:u w:val="none"/>
          <w:lang w:val="en-US"/>
        </w:rPr>
      </w:pPr>
    </w:p>
    <w:p w14:paraId="1CC7088C" w14:textId="77777777" w:rsidR="004E7DC9" w:rsidRPr="00756660" w:rsidRDefault="004E7DC9" w:rsidP="004E7DC9">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1A9FA4F3" w14:textId="77777777" w:rsidR="004E7DC9" w:rsidRPr="00E50F5A" w:rsidRDefault="004E7DC9" w:rsidP="004E7DC9">
      <w:pPr>
        <w:pStyle w:val="a6"/>
        <w:spacing w:line="360" w:lineRule="auto"/>
        <w:jc w:val="center"/>
        <w:rPr>
          <w:rFonts w:ascii="Times New Roman" w:hAnsi="Times New Roman" w:cs="Times New Roman"/>
          <w:bCs/>
          <w:i/>
          <w:iCs/>
          <w:sz w:val="28"/>
          <w:szCs w:val="28"/>
          <w:u w:val="single"/>
        </w:rPr>
      </w:pPr>
      <w:r w:rsidRPr="00570350">
        <w:rPr>
          <w:rFonts w:ascii="Times New Roman" w:hAnsi="Times New Roman" w:cs="Times New Roman"/>
          <w:bCs/>
          <w:i/>
          <w:iCs/>
          <w:sz w:val="28"/>
          <w:szCs w:val="28"/>
          <w:u w:val="single"/>
        </w:rPr>
        <w:t>Интернет</w:t>
      </w:r>
      <w:r w:rsidRPr="00E50F5A">
        <w:rPr>
          <w:rFonts w:ascii="Times New Roman" w:hAnsi="Times New Roman" w:cs="Times New Roman"/>
          <w:bCs/>
          <w:i/>
          <w:iCs/>
          <w:sz w:val="28"/>
          <w:szCs w:val="28"/>
          <w:u w:val="single"/>
        </w:rPr>
        <w:t>-</w:t>
      </w:r>
      <w:r w:rsidRPr="00570350">
        <w:rPr>
          <w:rFonts w:ascii="Times New Roman" w:hAnsi="Times New Roman" w:cs="Times New Roman"/>
          <w:bCs/>
          <w:i/>
          <w:iCs/>
          <w:sz w:val="28"/>
          <w:szCs w:val="28"/>
          <w:u w:val="single"/>
        </w:rPr>
        <w:t>ресурс</w:t>
      </w:r>
    </w:p>
    <w:p w14:paraId="7987B9B1"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1.</w:t>
      </w:r>
      <w:r w:rsidRPr="00E50F5A">
        <w:rPr>
          <w:rFonts w:eastAsiaTheme="minorHAnsi"/>
          <w:sz w:val="28"/>
          <w:szCs w:val="28"/>
          <w:lang w:eastAsia="en-US"/>
        </w:rPr>
        <w:tab/>
      </w:r>
      <w:r w:rsidRPr="00756660">
        <w:rPr>
          <w:rFonts w:eastAsiaTheme="minorHAnsi"/>
          <w:sz w:val="28"/>
          <w:szCs w:val="28"/>
          <w:lang w:val="en-US" w:eastAsia="en-US"/>
        </w:rPr>
        <w:t>www</w:t>
      </w:r>
      <w:r w:rsidRPr="00E50F5A">
        <w:rPr>
          <w:rFonts w:eastAsiaTheme="minorHAnsi"/>
          <w:sz w:val="28"/>
          <w:szCs w:val="28"/>
          <w:lang w:eastAsia="en-US"/>
        </w:rPr>
        <w:t xml:space="preserve">. </w:t>
      </w:r>
      <w:proofErr w:type="spellStart"/>
      <w:r w:rsidRPr="00756660">
        <w:rPr>
          <w:rFonts w:eastAsiaTheme="minorHAnsi"/>
          <w:sz w:val="28"/>
          <w:szCs w:val="28"/>
          <w:lang w:val="en-US" w:eastAsia="en-US"/>
        </w:rPr>
        <w:t>growthbusiness</w:t>
      </w:r>
      <w:proofErr w:type="spellEnd"/>
      <w:r w:rsidRPr="00E50F5A">
        <w:rPr>
          <w:rFonts w:eastAsiaTheme="minorHAnsi"/>
          <w:sz w:val="28"/>
          <w:szCs w:val="28"/>
          <w:lang w:eastAsia="en-US"/>
        </w:rPr>
        <w:t>.</w:t>
      </w:r>
      <w:r w:rsidRPr="00756660">
        <w:rPr>
          <w:rFonts w:eastAsiaTheme="minorHAnsi"/>
          <w:sz w:val="28"/>
          <w:szCs w:val="28"/>
          <w:lang w:val="en-US" w:eastAsia="en-US"/>
        </w:rPr>
        <w:t>co</w:t>
      </w:r>
      <w:r w:rsidRPr="00E50F5A">
        <w:rPr>
          <w:rFonts w:eastAsiaTheme="minorHAnsi"/>
          <w:sz w:val="28"/>
          <w:szCs w:val="28"/>
          <w:lang w:eastAsia="en-US"/>
        </w:rPr>
        <w:t>.</w:t>
      </w:r>
      <w:proofErr w:type="spellStart"/>
      <w:r w:rsidRPr="00756660">
        <w:rPr>
          <w:rFonts w:eastAsiaTheme="minorHAnsi"/>
          <w:sz w:val="28"/>
          <w:szCs w:val="28"/>
          <w:lang w:val="en-US" w:eastAsia="en-US"/>
        </w:rPr>
        <w:t>uk</w:t>
      </w:r>
      <w:proofErr w:type="spellEnd"/>
    </w:p>
    <w:p w14:paraId="66EBBD13"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2.</w:t>
      </w:r>
      <w:r w:rsidRPr="00E50F5A">
        <w:rPr>
          <w:rFonts w:eastAsiaTheme="minorHAnsi"/>
          <w:sz w:val="28"/>
          <w:szCs w:val="28"/>
          <w:lang w:eastAsia="en-US"/>
        </w:rPr>
        <w:tab/>
      </w:r>
      <w:r w:rsidRPr="00756660">
        <w:rPr>
          <w:rFonts w:eastAsiaTheme="minorHAnsi"/>
          <w:sz w:val="28"/>
          <w:szCs w:val="28"/>
          <w:lang w:val="en-US" w:eastAsia="en-US"/>
        </w:rPr>
        <w:t>http</w:t>
      </w:r>
      <w:r w:rsidRPr="00E50F5A">
        <w:rPr>
          <w:rFonts w:eastAsiaTheme="minorHAnsi"/>
          <w:sz w:val="28"/>
          <w:szCs w:val="28"/>
          <w:lang w:eastAsia="en-US"/>
        </w:rPr>
        <w:t>://</w:t>
      </w:r>
      <w:proofErr w:type="spellStart"/>
      <w:r w:rsidRPr="00756660">
        <w:rPr>
          <w:rFonts w:eastAsiaTheme="minorHAnsi"/>
          <w:sz w:val="28"/>
          <w:szCs w:val="28"/>
          <w:lang w:val="en-US" w:eastAsia="en-US"/>
        </w:rPr>
        <w:t>robopravo</w:t>
      </w:r>
      <w:proofErr w:type="spellEnd"/>
      <w:r w:rsidRPr="00E50F5A">
        <w:rPr>
          <w:rFonts w:eastAsiaTheme="minorHAnsi"/>
          <w:sz w:val="28"/>
          <w:szCs w:val="28"/>
          <w:lang w:eastAsia="en-US"/>
        </w:rPr>
        <w:t>.</w:t>
      </w:r>
      <w:proofErr w:type="spellStart"/>
      <w:r w:rsidRPr="00756660">
        <w:rPr>
          <w:rFonts w:eastAsiaTheme="minorHAnsi"/>
          <w:sz w:val="28"/>
          <w:szCs w:val="28"/>
          <w:lang w:val="en-US" w:eastAsia="en-US"/>
        </w:rPr>
        <w:t>ru</w:t>
      </w:r>
      <w:proofErr w:type="spellEnd"/>
      <w:r w:rsidRPr="00E50F5A">
        <w:rPr>
          <w:rFonts w:eastAsiaTheme="minorHAnsi"/>
          <w:sz w:val="28"/>
          <w:szCs w:val="28"/>
          <w:lang w:eastAsia="en-US"/>
        </w:rPr>
        <w:t>/</w:t>
      </w:r>
      <w:r w:rsidRPr="00756660">
        <w:rPr>
          <w:rFonts w:eastAsiaTheme="minorHAnsi"/>
          <w:sz w:val="28"/>
          <w:szCs w:val="28"/>
          <w:lang w:val="en-US" w:eastAsia="en-US"/>
        </w:rPr>
        <w:t>uploads</w:t>
      </w:r>
      <w:r w:rsidRPr="00E50F5A">
        <w:rPr>
          <w:rFonts w:eastAsiaTheme="minorHAnsi"/>
          <w:sz w:val="28"/>
          <w:szCs w:val="28"/>
          <w:lang w:eastAsia="en-US"/>
        </w:rPr>
        <w:t>/</w:t>
      </w:r>
      <w:r w:rsidRPr="00756660">
        <w:rPr>
          <w:rFonts w:eastAsiaTheme="minorHAnsi"/>
          <w:sz w:val="28"/>
          <w:szCs w:val="28"/>
          <w:lang w:val="en-US" w:eastAsia="en-US"/>
        </w:rPr>
        <w:t>s</w:t>
      </w:r>
      <w:r w:rsidRPr="00E50F5A">
        <w:rPr>
          <w:rFonts w:eastAsiaTheme="minorHAnsi"/>
          <w:sz w:val="28"/>
          <w:szCs w:val="28"/>
          <w:lang w:eastAsia="en-US"/>
        </w:rPr>
        <w:t>/</w:t>
      </w:r>
      <w:r w:rsidRPr="00756660">
        <w:rPr>
          <w:rFonts w:eastAsiaTheme="minorHAnsi"/>
          <w:sz w:val="28"/>
          <w:szCs w:val="28"/>
          <w:lang w:val="en-US" w:eastAsia="en-US"/>
        </w:rPr>
        <w:t>z</w:t>
      </w:r>
      <w:r w:rsidRPr="00E50F5A">
        <w:rPr>
          <w:rFonts w:eastAsiaTheme="minorHAnsi"/>
          <w:sz w:val="28"/>
          <w:szCs w:val="28"/>
          <w:lang w:eastAsia="en-US"/>
        </w:rPr>
        <w:t>/6/</w:t>
      </w:r>
      <w:r w:rsidRPr="00756660">
        <w:rPr>
          <w:rFonts w:eastAsiaTheme="minorHAnsi"/>
          <w:sz w:val="28"/>
          <w:szCs w:val="28"/>
          <w:lang w:val="en-US" w:eastAsia="en-US"/>
        </w:rPr>
        <w:t>g</w:t>
      </w:r>
      <w:r w:rsidRPr="00E50F5A">
        <w:rPr>
          <w:rFonts w:eastAsiaTheme="minorHAnsi"/>
          <w:sz w:val="28"/>
          <w:szCs w:val="28"/>
          <w:lang w:eastAsia="en-US"/>
        </w:rPr>
        <w:t>/</w:t>
      </w:r>
      <w:r w:rsidRPr="00756660">
        <w:rPr>
          <w:rFonts w:eastAsiaTheme="minorHAnsi"/>
          <w:sz w:val="28"/>
          <w:szCs w:val="28"/>
          <w:lang w:val="en-US" w:eastAsia="en-US"/>
        </w:rPr>
        <w:t>z</w:t>
      </w:r>
      <w:r w:rsidRPr="00E50F5A">
        <w:rPr>
          <w:rFonts w:eastAsiaTheme="minorHAnsi"/>
          <w:sz w:val="28"/>
          <w:szCs w:val="28"/>
          <w:lang w:eastAsia="en-US"/>
        </w:rPr>
        <w:t>6</w:t>
      </w:r>
      <w:proofErr w:type="spellStart"/>
      <w:r w:rsidRPr="00756660">
        <w:rPr>
          <w:rFonts w:eastAsiaTheme="minorHAnsi"/>
          <w:sz w:val="28"/>
          <w:szCs w:val="28"/>
          <w:lang w:val="en-US" w:eastAsia="en-US"/>
        </w:rPr>
        <w:t>gj</w:t>
      </w:r>
      <w:proofErr w:type="spellEnd"/>
      <w:r w:rsidRPr="00E50F5A">
        <w:rPr>
          <w:rFonts w:eastAsiaTheme="minorHAnsi"/>
          <w:sz w:val="28"/>
          <w:szCs w:val="28"/>
          <w:lang w:eastAsia="en-US"/>
        </w:rPr>
        <w:t>0</w:t>
      </w:r>
      <w:proofErr w:type="spellStart"/>
      <w:r w:rsidRPr="00756660">
        <w:rPr>
          <w:rFonts w:eastAsiaTheme="minorHAnsi"/>
          <w:sz w:val="28"/>
          <w:szCs w:val="28"/>
          <w:lang w:val="en-US" w:eastAsia="en-US"/>
        </w:rPr>
        <w:t>wkwhv</w:t>
      </w:r>
      <w:proofErr w:type="spellEnd"/>
      <w:r w:rsidRPr="00E50F5A">
        <w:rPr>
          <w:rFonts w:eastAsiaTheme="minorHAnsi"/>
          <w:sz w:val="28"/>
          <w:szCs w:val="28"/>
          <w:lang w:eastAsia="en-US"/>
        </w:rPr>
        <w:t>1</w:t>
      </w:r>
      <w:r w:rsidRPr="00756660">
        <w:rPr>
          <w:rFonts w:eastAsiaTheme="minorHAnsi"/>
          <w:sz w:val="28"/>
          <w:szCs w:val="28"/>
          <w:lang w:val="en-US" w:eastAsia="en-US"/>
        </w:rPr>
        <w:t>o</w:t>
      </w:r>
      <w:r w:rsidRPr="00E50F5A">
        <w:rPr>
          <w:rFonts w:eastAsiaTheme="minorHAnsi"/>
          <w:sz w:val="28"/>
          <w:szCs w:val="28"/>
          <w:lang w:eastAsia="en-US"/>
        </w:rPr>
        <w:t>/</w:t>
      </w:r>
      <w:r w:rsidRPr="00756660">
        <w:rPr>
          <w:rFonts w:eastAsiaTheme="minorHAnsi"/>
          <w:sz w:val="28"/>
          <w:szCs w:val="28"/>
          <w:lang w:val="en-US" w:eastAsia="en-US"/>
        </w:rPr>
        <w:t>file</w:t>
      </w:r>
      <w:r w:rsidRPr="00E50F5A">
        <w:rPr>
          <w:rFonts w:eastAsiaTheme="minorHAnsi"/>
          <w:sz w:val="28"/>
          <w:szCs w:val="28"/>
          <w:lang w:eastAsia="en-US"/>
        </w:rPr>
        <w:t>/</w:t>
      </w:r>
      <w:proofErr w:type="spellStart"/>
      <w:r w:rsidRPr="00756660">
        <w:rPr>
          <w:rFonts w:eastAsiaTheme="minorHAnsi"/>
          <w:sz w:val="28"/>
          <w:szCs w:val="28"/>
          <w:lang w:val="en-US" w:eastAsia="en-US"/>
        </w:rPr>
        <w:t>oQeHTCnw</w:t>
      </w:r>
      <w:proofErr w:type="spellEnd"/>
      <w:r w:rsidRPr="00E50F5A">
        <w:rPr>
          <w:rFonts w:eastAsiaTheme="minorHAnsi"/>
          <w:sz w:val="28"/>
          <w:szCs w:val="28"/>
          <w:lang w:eastAsia="en-US"/>
        </w:rPr>
        <w:t>.</w:t>
      </w:r>
      <w:r w:rsidRPr="00756660">
        <w:rPr>
          <w:rFonts w:eastAsiaTheme="minorHAnsi"/>
          <w:sz w:val="28"/>
          <w:szCs w:val="28"/>
          <w:lang w:val="en-US" w:eastAsia="en-US"/>
        </w:rPr>
        <w:t>pdf</w:t>
      </w:r>
    </w:p>
    <w:p w14:paraId="7CC172D1"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3.</w:t>
      </w:r>
      <w:r w:rsidRPr="00E50F5A">
        <w:rPr>
          <w:rFonts w:eastAsiaTheme="minorHAnsi"/>
          <w:sz w:val="28"/>
          <w:szCs w:val="28"/>
          <w:lang w:eastAsia="en-US"/>
        </w:rPr>
        <w:tab/>
      </w:r>
      <w:r w:rsidRPr="00756660">
        <w:rPr>
          <w:rFonts w:eastAsiaTheme="minorHAnsi"/>
          <w:sz w:val="28"/>
          <w:szCs w:val="28"/>
          <w:lang w:val="en-US" w:eastAsia="en-US"/>
        </w:rPr>
        <w:t>https</w:t>
      </w:r>
      <w:r w:rsidRPr="00E50F5A">
        <w:rPr>
          <w:rFonts w:eastAsiaTheme="minorHAnsi"/>
          <w:sz w:val="28"/>
          <w:szCs w:val="28"/>
          <w:lang w:eastAsia="en-US"/>
        </w:rPr>
        <w:t>://</w:t>
      </w:r>
      <w:proofErr w:type="spellStart"/>
      <w:r w:rsidRPr="00756660">
        <w:rPr>
          <w:rFonts w:eastAsiaTheme="minorHAnsi"/>
          <w:sz w:val="28"/>
          <w:szCs w:val="28"/>
          <w:lang w:val="en-US" w:eastAsia="en-US"/>
        </w:rPr>
        <w:t>bitgid</w:t>
      </w:r>
      <w:proofErr w:type="spellEnd"/>
      <w:r w:rsidRPr="00E50F5A">
        <w:rPr>
          <w:rFonts w:eastAsiaTheme="minorHAnsi"/>
          <w:sz w:val="28"/>
          <w:szCs w:val="28"/>
          <w:lang w:eastAsia="en-US"/>
        </w:rPr>
        <w:t>.</w:t>
      </w:r>
      <w:r w:rsidRPr="00756660">
        <w:rPr>
          <w:rFonts w:eastAsiaTheme="minorHAnsi"/>
          <w:sz w:val="28"/>
          <w:szCs w:val="28"/>
          <w:lang w:val="en-US" w:eastAsia="en-US"/>
        </w:rPr>
        <w:t>com</w:t>
      </w:r>
      <w:r w:rsidRPr="00E50F5A">
        <w:rPr>
          <w:rFonts w:eastAsiaTheme="minorHAnsi"/>
          <w:sz w:val="28"/>
          <w:szCs w:val="28"/>
          <w:lang w:eastAsia="en-US"/>
        </w:rPr>
        <w:t>/</w:t>
      </w:r>
      <w:proofErr w:type="spellStart"/>
      <w:r w:rsidRPr="00756660">
        <w:rPr>
          <w:rFonts w:eastAsiaTheme="minorHAnsi"/>
          <w:sz w:val="28"/>
          <w:szCs w:val="28"/>
          <w:lang w:val="en-US" w:eastAsia="en-US"/>
        </w:rPr>
        <w:t>kriptografiya</w:t>
      </w:r>
      <w:proofErr w:type="spellEnd"/>
      <w:r w:rsidRPr="00E50F5A">
        <w:rPr>
          <w:rFonts w:eastAsiaTheme="minorHAnsi"/>
          <w:sz w:val="28"/>
          <w:szCs w:val="28"/>
          <w:lang w:eastAsia="en-US"/>
        </w:rPr>
        <w:t>/</w:t>
      </w:r>
    </w:p>
    <w:p w14:paraId="245EB1DD"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4.</w:t>
      </w:r>
      <w:r w:rsidRPr="00E50F5A">
        <w:rPr>
          <w:rFonts w:eastAsiaTheme="minorHAnsi"/>
          <w:sz w:val="28"/>
          <w:szCs w:val="28"/>
          <w:lang w:eastAsia="en-US"/>
        </w:rPr>
        <w:tab/>
      </w:r>
      <w:r w:rsidRPr="00756660">
        <w:rPr>
          <w:rFonts w:eastAsiaTheme="minorHAnsi"/>
          <w:sz w:val="28"/>
          <w:szCs w:val="28"/>
          <w:lang w:val="en-US" w:eastAsia="en-US"/>
        </w:rPr>
        <w:t>http</w:t>
      </w:r>
      <w:r w:rsidRPr="00E50F5A">
        <w:rPr>
          <w:rFonts w:eastAsiaTheme="minorHAnsi"/>
          <w:sz w:val="28"/>
          <w:szCs w:val="28"/>
          <w:lang w:eastAsia="en-US"/>
        </w:rPr>
        <w:t>://</w:t>
      </w:r>
      <w:proofErr w:type="spellStart"/>
      <w:r w:rsidRPr="00756660">
        <w:rPr>
          <w:rFonts w:eastAsiaTheme="minorHAnsi"/>
          <w:sz w:val="28"/>
          <w:szCs w:val="28"/>
          <w:lang w:val="en-US" w:eastAsia="en-US"/>
        </w:rPr>
        <w:t>institutiones</w:t>
      </w:r>
      <w:proofErr w:type="spellEnd"/>
      <w:r w:rsidRPr="00E50F5A">
        <w:rPr>
          <w:rFonts w:eastAsiaTheme="minorHAnsi"/>
          <w:sz w:val="28"/>
          <w:szCs w:val="28"/>
          <w:lang w:eastAsia="en-US"/>
        </w:rPr>
        <w:t>.</w:t>
      </w:r>
      <w:r w:rsidRPr="00756660">
        <w:rPr>
          <w:rFonts w:eastAsiaTheme="minorHAnsi"/>
          <w:sz w:val="28"/>
          <w:szCs w:val="28"/>
          <w:lang w:val="en-US" w:eastAsia="en-US"/>
        </w:rPr>
        <w:t>com</w:t>
      </w:r>
      <w:r w:rsidRPr="00E50F5A">
        <w:rPr>
          <w:rFonts w:eastAsiaTheme="minorHAnsi"/>
          <w:sz w:val="28"/>
          <w:szCs w:val="28"/>
          <w:lang w:eastAsia="en-US"/>
        </w:rPr>
        <w:t xml:space="preserve">/ </w:t>
      </w:r>
    </w:p>
    <w:p w14:paraId="5FDA4187"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5.</w:t>
      </w:r>
      <w:r w:rsidRPr="00E50F5A">
        <w:rPr>
          <w:rFonts w:eastAsiaTheme="minorHAnsi"/>
          <w:sz w:val="28"/>
          <w:szCs w:val="28"/>
          <w:lang w:eastAsia="en-US"/>
        </w:rPr>
        <w:tab/>
      </w:r>
      <w:r w:rsidRPr="00756660">
        <w:rPr>
          <w:rFonts w:eastAsiaTheme="minorHAnsi"/>
          <w:sz w:val="28"/>
          <w:szCs w:val="28"/>
          <w:lang w:val="en-US" w:eastAsia="en-US"/>
        </w:rPr>
        <w:t>http</w:t>
      </w:r>
      <w:r w:rsidRPr="00E50F5A">
        <w:rPr>
          <w:rFonts w:eastAsiaTheme="minorHAnsi"/>
          <w:sz w:val="28"/>
          <w:szCs w:val="28"/>
          <w:lang w:eastAsia="en-US"/>
        </w:rPr>
        <w:t>://</w:t>
      </w:r>
      <w:r w:rsidRPr="00756660">
        <w:rPr>
          <w:rFonts w:eastAsiaTheme="minorHAnsi"/>
          <w:sz w:val="28"/>
          <w:szCs w:val="28"/>
          <w:lang w:val="en-US" w:eastAsia="en-US"/>
        </w:rPr>
        <w:t>www</w:t>
      </w:r>
      <w:r w:rsidRPr="00E50F5A">
        <w:rPr>
          <w:rFonts w:eastAsiaTheme="minorHAnsi"/>
          <w:sz w:val="28"/>
          <w:szCs w:val="28"/>
          <w:lang w:eastAsia="en-US"/>
        </w:rPr>
        <w:t>.</w:t>
      </w:r>
      <w:proofErr w:type="spellStart"/>
      <w:r w:rsidRPr="00756660">
        <w:rPr>
          <w:rFonts w:eastAsiaTheme="minorHAnsi"/>
          <w:sz w:val="28"/>
          <w:szCs w:val="28"/>
          <w:lang w:val="en-US" w:eastAsia="en-US"/>
        </w:rPr>
        <w:t>plusworld</w:t>
      </w:r>
      <w:proofErr w:type="spellEnd"/>
      <w:r w:rsidRPr="00E50F5A">
        <w:rPr>
          <w:rFonts w:eastAsiaTheme="minorHAnsi"/>
          <w:sz w:val="28"/>
          <w:szCs w:val="28"/>
          <w:lang w:eastAsia="en-US"/>
        </w:rPr>
        <w:t>.</w:t>
      </w:r>
      <w:proofErr w:type="spellStart"/>
      <w:r w:rsidRPr="00756660">
        <w:rPr>
          <w:rFonts w:eastAsiaTheme="minorHAnsi"/>
          <w:sz w:val="28"/>
          <w:szCs w:val="28"/>
          <w:lang w:val="en-US" w:eastAsia="en-US"/>
        </w:rPr>
        <w:t>ru</w:t>
      </w:r>
      <w:proofErr w:type="spellEnd"/>
      <w:r w:rsidRPr="00E50F5A">
        <w:rPr>
          <w:rFonts w:eastAsiaTheme="minorHAnsi"/>
          <w:sz w:val="28"/>
          <w:szCs w:val="28"/>
          <w:lang w:eastAsia="en-US"/>
        </w:rPr>
        <w:t>/</w:t>
      </w:r>
      <w:r w:rsidRPr="00756660">
        <w:rPr>
          <w:rFonts w:eastAsiaTheme="minorHAnsi"/>
          <w:sz w:val="28"/>
          <w:szCs w:val="28"/>
          <w:lang w:val="en-US" w:eastAsia="en-US"/>
        </w:rPr>
        <w:t>journal</w:t>
      </w:r>
      <w:r w:rsidRPr="00E50F5A">
        <w:rPr>
          <w:rFonts w:eastAsiaTheme="minorHAnsi"/>
          <w:sz w:val="28"/>
          <w:szCs w:val="28"/>
          <w:lang w:eastAsia="en-US"/>
        </w:rPr>
        <w:t>/</w:t>
      </w:r>
    </w:p>
    <w:p w14:paraId="5310B481"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6.</w:t>
      </w:r>
      <w:r w:rsidRPr="00E50F5A">
        <w:rPr>
          <w:rFonts w:eastAsiaTheme="minorHAnsi"/>
          <w:sz w:val="28"/>
          <w:szCs w:val="28"/>
          <w:lang w:eastAsia="en-US"/>
        </w:rPr>
        <w:tab/>
      </w:r>
      <w:r w:rsidRPr="00756660">
        <w:rPr>
          <w:rFonts w:eastAsiaTheme="minorHAnsi"/>
          <w:sz w:val="28"/>
          <w:szCs w:val="28"/>
          <w:lang w:val="en-US" w:eastAsia="en-US"/>
        </w:rPr>
        <w:t>https</w:t>
      </w:r>
      <w:r w:rsidRPr="00E50F5A">
        <w:rPr>
          <w:rFonts w:eastAsiaTheme="minorHAnsi"/>
          <w:sz w:val="28"/>
          <w:szCs w:val="28"/>
          <w:lang w:eastAsia="en-US"/>
        </w:rPr>
        <w:t>://</w:t>
      </w:r>
      <w:r w:rsidRPr="00756660">
        <w:rPr>
          <w:rFonts w:eastAsiaTheme="minorHAnsi"/>
          <w:sz w:val="28"/>
          <w:szCs w:val="28"/>
          <w:lang w:val="en-US" w:eastAsia="en-US"/>
        </w:rPr>
        <w:t>www</w:t>
      </w:r>
      <w:r w:rsidRPr="00E50F5A">
        <w:rPr>
          <w:rFonts w:eastAsiaTheme="minorHAnsi"/>
          <w:sz w:val="28"/>
          <w:szCs w:val="28"/>
          <w:lang w:eastAsia="en-US"/>
        </w:rPr>
        <w:t>.</w:t>
      </w:r>
      <w:proofErr w:type="spellStart"/>
      <w:r w:rsidRPr="00756660">
        <w:rPr>
          <w:rFonts w:eastAsiaTheme="minorHAnsi"/>
          <w:sz w:val="28"/>
          <w:szCs w:val="28"/>
          <w:lang w:val="en-US" w:eastAsia="en-US"/>
        </w:rPr>
        <w:t>mccarthy</w:t>
      </w:r>
      <w:proofErr w:type="spellEnd"/>
      <w:r w:rsidRPr="00E50F5A">
        <w:rPr>
          <w:rFonts w:eastAsiaTheme="minorHAnsi"/>
          <w:sz w:val="28"/>
          <w:szCs w:val="28"/>
          <w:lang w:eastAsia="en-US"/>
        </w:rPr>
        <w:t>.</w:t>
      </w:r>
      <w:r w:rsidRPr="00756660">
        <w:rPr>
          <w:rFonts w:eastAsiaTheme="minorHAnsi"/>
          <w:sz w:val="28"/>
          <w:szCs w:val="28"/>
          <w:lang w:val="en-US" w:eastAsia="en-US"/>
        </w:rPr>
        <w:t>ca</w:t>
      </w:r>
      <w:r w:rsidRPr="00E50F5A">
        <w:rPr>
          <w:rFonts w:eastAsiaTheme="minorHAnsi"/>
          <w:sz w:val="28"/>
          <w:szCs w:val="28"/>
          <w:lang w:eastAsia="en-US"/>
        </w:rPr>
        <w:t>/</w:t>
      </w:r>
      <w:proofErr w:type="spellStart"/>
      <w:r w:rsidRPr="00756660">
        <w:rPr>
          <w:rFonts w:eastAsiaTheme="minorHAnsi"/>
          <w:sz w:val="28"/>
          <w:szCs w:val="28"/>
          <w:lang w:val="en-US" w:eastAsia="en-US"/>
        </w:rPr>
        <w:t>en</w:t>
      </w:r>
      <w:proofErr w:type="spellEnd"/>
      <w:r w:rsidRPr="00E50F5A">
        <w:rPr>
          <w:rFonts w:eastAsiaTheme="minorHAnsi"/>
          <w:sz w:val="28"/>
          <w:szCs w:val="28"/>
          <w:lang w:eastAsia="en-US"/>
        </w:rPr>
        <w:t>/</w:t>
      </w:r>
      <w:r w:rsidRPr="00756660">
        <w:rPr>
          <w:rFonts w:eastAsiaTheme="minorHAnsi"/>
          <w:sz w:val="28"/>
          <w:szCs w:val="28"/>
          <w:lang w:val="en-US" w:eastAsia="en-US"/>
        </w:rPr>
        <w:t>insights</w:t>
      </w:r>
      <w:r w:rsidRPr="00E50F5A">
        <w:rPr>
          <w:rFonts w:eastAsiaTheme="minorHAnsi"/>
          <w:sz w:val="28"/>
          <w:szCs w:val="28"/>
          <w:lang w:eastAsia="en-US"/>
        </w:rPr>
        <w:t>/</w:t>
      </w:r>
      <w:r w:rsidRPr="00756660">
        <w:rPr>
          <w:rFonts w:eastAsiaTheme="minorHAnsi"/>
          <w:sz w:val="28"/>
          <w:szCs w:val="28"/>
          <w:lang w:val="en-US" w:eastAsia="en-US"/>
        </w:rPr>
        <w:t>blogs</w:t>
      </w:r>
      <w:r w:rsidRPr="00E50F5A">
        <w:rPr>
          <w:rFonts w:eastAsiaTheme="minorHAnsi"/>
          <w:sz w:val="28"/>
          <w:szCs w:val="28"/>
          <w:lang w:eastAsia="en-US"/>
        </w:rPr>
        <w:t>/</w:t>
      </w:r>
      <w:proofErr w:type="spellStart"/>
      <w:r w:rsidRPr="00756660">
        <w:rPr>
          <w:rFonts w:eastAsiaTheme="minorHAnsi"/>
          <w:sz w:val="28"/>
          <w:szCs w:val="28"/>
          <w:lang w:val="en-US" w:eastAsia="en-US"/>
        </w:rPr>
        <w:t>cyberlex</w:t>
      </w:r>
      <w:proofErr w:type="spellEnd"/>
      <w:r w:rsidRPr="00E50F5A">
        <w:rPr>
          <w:rFonts w:eastAsiaTheme="minorHAnsi"/>
          <w:sz w:val="28"/>
          <w:szCs w:val="28"/>
          <w:lang w:eastAsia="en-US"/>
        </w:rPr>
        <w:t>/</w:t>
      </w:r>
    </w:p>
    <w:p w14:paraId="42E9983F"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7.</w:t>
      </w:r>
      <w:r w:rsidRPr="00E50F5A">
        <w:rPr>
          <w:rFonts w:eastAsiaTheme="minorHAnsi"/>
          <w:sz w:val="28"/>
          <w:szCs w:val="28"/>
          <w:lang w:eastAsia="en-US"/>
        </w:rPr>
        <w:tab/>
      </w:r>
      <w:hyperlink r:id="rId10" w:history="1">
        <w:r w:rsidRPr="00045ECE">
          <w:rPr>
            <w:rStyle w:val="ab"/>
            <w:rFonts w:eastAsiaTheme="minorHAnsi"/>
            <w:sz w:val="28"/>
            <w:szCs w:val="28"/>
            <w:lang w:val="en-US" w:eastAsia="en-US"/>
          </w:rPr>
          <w:t>https</w:t>
        </w:r>
        <w:r w:rsidRPr="00E50F5A">
          <w:rPr>
            <w:rStyle w:val="ab"/>
            <w:rFonts w:eastAsiaTheme="minorHAnsi"/>
            <w:sz w:val="28"/>
            <w:szCs w:val="28"/>
            <w:lang w:eastAsia="en-US"/>
          </w:rPr>
          <w:t>://</w:t>
        </w:r>
        <w:r w:rsidRPr="00045ECE">
          <w:rPr>
            <w:rStyle w:val="ab"/>
            <w:rFonts w:eastAsiaTheme="minorHAnsi"/>
            <w:sz w:val="28"/>
            <w:szCs w:val="28"/>
            <w:lang w:val="en-US" w:eastAsia="en-US"/>
          </w:rPr>
          <w:t>www</w:t>
        </w:r>
        <w:r w:rsidRPr="00E50F5A">
          <w:rPr>
            <w:rStyle w:val="ab"/>
            <w:rFonts w:eastAsiaTheme="minorHAnsi"/>
            <w:sz w:val="28"/>
            <w:szCs w:val="28"/>
            <w:lang w:eastAsia="en-US"/>
          </w:rPr>
          <w:t>.</w:t>
        </w:r>
        <w:proofErr w:type="spellStart"/>
        <w:r w:rsidRPr="00045ECE">
          <w:rPr>
            <w:rStyle w:val="ab"/>
            <w:rFonts w:eastAsiaTheme="minorHAnsi"/>
            <w:sz w:val="28"/>
            <w:szCs w:val="28"/>
            <w:lang w:val="en-US" w:eastAsia="en-US"/>
          </w:rPr>
          <w:t>blockchain</w:t>
        </w:r>
        <w:proofErr w:type="spellEnd"/>
        <w:r w:rsidRPr="00E50F5A">
          <w:rPr>
            <w:rStyle w:val="ab"/>
            <w:rFonts w:eastAsiaTheme="minorHAnsi"/>
            <w:sz w:val="28"/>
            <w:szCs w:val="28"/>
            <w:lang w:eastAsia="en-US"/>
          </w:rPr>
          <w:t>.</w:t>
        </w:r>
        <w:r w:rsidRPr="00045ECE">
          <w:rPr>
            <w:rStyle w:val="ab"/>
            <w:rFonts w:eastAsiaTheme="minorHAnsi"/>
            <w:sz w:val="28"/>
            <w:szCs w:val="28"/>
            <w:lang w:val="en-US" w:eastAsia="en-US"/>
          </w:rPr>
          <w:t>com</w:t>
        </w:r>
      </w:hyperlink>
    </w:p>
    <w:p w14:paraId="16828B7F" w14:textId="77777777" w:rsidR="004E7DC9" w:rsidRPr="00E50F5A" w:rsidRDefault="004E7DC9" w:rsidP="004E7DC9">
      <w:pPr>
        <w:spacing w:line="360" w:lineRule="auto"/>
        <w:ind w:firstLine="708"/>
        <w:jc w:val="both"/>
        <w:rPr>
          <w:rFonts w:eastAsiaTheme="minorHAnsi"/>
          <w:sz w:val="28"/>
          <w:szCs w:val="28"/>
          <w:lang w:eastAsia="en-US"/>
        </w:rPr>
      </w:pPr>
      <w:r w:rsidRPr="00E50F5A">
        <w:rPr>
          <w:rFonts w:eastAsiaTheme="minorHAnsi"/>
          <w:sz w:val="28"/>
          <w:szCs w:val="28"/>
          <w:lang w:eastAsia="en-US"/>
        </w:rPr>
        <w:t xml:space="preserve">8. </w:t>
      </w:r>
      <w:r w:rsidRPr="00E50F5A">
        <w:rPr>
          <w:rFonts w:eastAsiaTheme="minorHAnsi"/>
          <w:sz w:val="28"/>
          <w:szCs w:val="28"/>
          <w:lang w:eastAsia="en-US"/>
        </w:rPr>
        <w:tab/>
      </w:r>
      <w:r w:rsidRPr="00045ECE">
        <w:rPr>
          <w:rFonts w:eastAsiaTheme="minorHAnsi"/>
          <w:sz w:val="28"/>
          <w:szCs w:val="28"/>
          <w:lang w:val="en-US" w:eastAsia="en-US"/>
        </w:rPr>
        <w:t>https</w:t>
      </w:r>
      <w:r w:rsidRPr="00E50F5A">
        <w:rPr>
          <w:rFonts w:eastAsiaTheme="minorHAnsi"/>
          <w:sz w:val="28"/>
          <w:szCs w:val="28"/>
          <w:lang w:eastAsia="en-US"/>
        </w:rPr>
        <w:t>://</w:t>
      </w:r>
      <w:r w:rsidRPr="00045ECE">
        <w:rPr>
          <w:rFonts w:eastAsiaTheme="minorHAnsi"/>
          <w:sz w:val="28"/>
          <w:szCs w:val="28"/>
          <w:lang w:val="en-US" w:eastAsia="en-US"/>
        </w:rPr>
        <w:t>org</w:t>
      </w:r>
      <w:r w:rsidRPr="00E50F5A">
        <w:rPr>
          <w:rFonts w:eastAsiaTheme="minorHAnsi"/>
          <w:sz w:val="28"/>
          <w:szCs w:val="28"/>
          <w:lang w:eastAsia="en-US"/>
        </w:rPr>
        <w:t>.</w:t>
      </w:r>
      <w:r w:rsidRPr="00045ECE">
        <w:rPr>
          <w:rFonts w:eastAsiaTheme="minorHAnsi"/>
          <w:sz w:val="28"/>
          <w:szCs w:val="28"/>
          <w:lang w:val="en-US" w:eastAsia="en-US"/>
        </w:rPr>
        <w:t>fa</w:t>
      </w:r>
      <w:r w:rsidRPr="00E50F5A">
        <w:rPr>
          <w:rFonts w:eastAsiaTheme="minorHAnsi"/>
          <w:sz w:val="28"/>
          <w:szCs w:val="28"/>
          <w:lang w:eastAsia="en-US"/>
        </w:rPr>
        <w:t>.</w:t>
      </w:r>
      <w:proofErr w:type="spellStart"/>
      <w:r w:rsidRPr="00045ECE">
        <w:rPr>
          <w:rFonts w:eastAsiaTheme="minorHAnsi"/>
          <w:sz w:val="28"/>
          <w:szCs w:val="28"/>
          <w:lang w:val="en-US" w:eastAsia="en-US"/>
        </w:rPr>
        <w:t>ru</w:t>
      </w:r>
      <w:proofErr w:type="spellEnd"/>
      <w:r w:rsidRPr="00E50F5A">
        <w:rPr>
          <w:rFonts w:eastAsiaTheme="minorHAnsi"/>
          <w:sz w:val="28"/>
          <w:szCs w:val="28"/>
          <w:lang w:eastAsia="en-US"/>
        </w:rPr>
        <w:t>/</w:t>
      </w:r>
    </w:p>
    <w:p w14:paraId="292E3C1D" w14:textId="77777777" w:rsidR="004E7DC9" w:rsidRPr="001F26CA" w:rsidRDefault="004E7DC9" w:rsidP="004E7DC9">
      <w:pPr>
        <w:spacing w:line="360" w:lineRule="auto"/>
        <w:ind w:firstLine="708"/>
        <w:jc w:val="both"/>
        <w:rPr>
          <w:rFonts w:eastAsiaTheme="minorHAnsi"/>
          <w:sz w:val="28"/>
          <w:szCs w:val="28"/>
          <w:lang w:eastAsia="en-US"/>
        </w:rPr>
      </w:pPr>
      <w:r w:rsidRPr="001F26CA">
        <w:rPr>
          <w:rFonts w:eastAsiaTheme="minorHAnsi"/>
          <w:sz w:val="28"/>
          <w:szCs w:val="28"/>
          <w:lang w:eastAsia="en-US"/>
        </w:rPr>
        <w:t>9.</w:t>
      </w:r>
      <w:r w:rsidRPr="001F26CA">
        <w:rPr>
          <w:rFonts w:eastAsiaTheme="minorHAnsi"/>
          <w:sz w:val="28"/>
          <w:szCs w:val="28"/>
          <w:lang w:eastAsia="en-US"/>
        </w:rPr>
        <w:tab/>
        <w:t>Электронные ресурсы БИК</w:t>
      </w:r>
    </w:p>
    <w:p w14:paraId="6DC4E81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Электронная библиотека Финансового университета (ЭБ) http://elib.fa.ru/</w:t>
      </w:r>
    </w:p>
    <w:p w14:paraId="3609C0F5"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BOOK.RU http://www.book.ru</w:t>
      </w:r>
    </w:p>
    <w:p w14:paraId="2F3C4CCC"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«Университетская библиотека ОНЛАЙН» http://biblioclub.ru/</w:t>
      </w:r>
    </w:p>
    <w:p w14:paraId="375B0720"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Электронно-библиотечная система </w:t>
      </w:r>
      <w:proofErr w:type="spellStart"/>
      <w:r w:rsidRPr="001F26CA">
        <w:rPr>
          <w:rFonts w:eastAsia="Calibri"/>
          <w:sz w:val="28"/>
          <w:szCs w:val="28"/>
          <w:lang w:eastAsia="en-US"/>
        </w:rPr>
        <w:t>Znanium</w:t>
      </w:r>
      <w:proofErr w:type="spellEnd"/>
      <w:r w:rsidRPr="001F26CA">
        <w:rPr>
          <w:rFonts w:eastAsia="Calibri"/>
          <w:sz w:val="28"/>
          <w:szCs w:val="28"/>
          <w:lang w:eastAsia="en-US"/>
        </w:rPr>
        <w:t xml:space="preserve"> http://www.znanium.com</w:t>
      </w:r>
    </w:p>
    <w:p w14:paraId="3A2D285F"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«ЮРАЙТ» https://urait.ru/</w:t>
      </w:r>
    </w:p>
    <w:p w14:paraId="7172A4D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Проспект http://ebs.prospekt.org/books</w:t>
      </w:r>
    </w:p>
    <w:p w14:paraId="562BC91D"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Электронно-библиотечная система издательства Лань https://e.lanbook.com/</w:t>
      </w:r>
    </w:p>
    <w:p w14:paraId="68CF5019"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Деловая онлайн-библиотека </w:t>
      </w:r>
      <w:proofErr w:type="spellStart"/>
      <w:r w:rsidRPr="001F26CA">
        <w:rPr>
          <w:rFonts w:eastAsia="Calibri"/>
          <w:sz w:val="28"/>
          <w:szCs w:val="28"/>
          <w:lang w:eastAsia="en-US"/>
        </w:rPr>
        <w:t>Alpina</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Digital</w:t>
      </w:r>
      <w:proofErr w:type="spellEnd"/>
      <w:r w:rsidRPr="001F26CA">
        <w:rPr>
          <w:rFonts w:eastAsia="Calibri"/>
          <w:sz w:val="28"/>
          <w:szCs w:val="28"/>
          <w:lang w:eastAsia="en-US"/>
        </w:rPr>
        <w:t xml:space="preserve"> http://lib.alpinadigital.ru/</w:t>
      </w:r>
    </w:p>
    <w:p w14:paraId="7440C4DE"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Научная электронная библиотека eLibrary.ru http://elibrary.ru  </w:t>
      </w:r>
    </w:p>
    <w:p w14:paraId="73CD672A"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Национальная электронная библиотека http://нэб.рф/</w:t>
      </w:r>
    </w:p>
    <w:p w14:paraId="29FBB377"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Библиотека онлайн Лекций по Бизнесу и Маркетингу издательства </w:t>
      </w:r>
      <w:proofErr w:type="spellStart"/>
      <w:r w:rsidRPr="001F26CA">
        <w:rPr>
          <w:rFonts w:eastAsia="Calibri"/>
          <w:sz w:val="28"/>
          <w:szCs w:val="28"/>
          <w:lang w:eastAsia="en-US"/>
        </w:rPr>
        <w:t>Неnrу</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Stewart</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Talks</w:t>
      </w:r>
      <w:proofErr w:type="spellEnd"/>
      <w:r w:rsidRPr="001F26CA">
        <w:rPr>
          <w:rFonts w:eastAsia="Calibri"/>
          <w:sz w:val="28"/>
          <w:szCs w:val="28"/>
          <w:lang w:eastAsia="en-US"/>
        </w:rPr>
        <w:t xml:space="preserve"> https://hstalks.com/business/</w:t>
      </w:r>
    </w:p>
    <w:p w14:paraId="3820A3CA"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lastRenderedPageBreak/>
        <w:t>Henry Stewart Talks: Journals in The Business &amp; Management Collection https://hstalks.com/business/journals/</w:t>
      </w:r>
    </w:p>
    <w:p w14:paraId="573841C4"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Academic Reference https://ar.oversea.cnki.net/</w:t>
      </w:r>
    </w:p>
    <w:p w14:paraId="243FDDB0"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CNKI. China Academic Journals Full-text Database https://oversea.cnki.net/kns?dbcode=CFLQ</w:t>
      </w:r>
    </w:p>
    <w:p w14:paraId="4128687A"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JSTOR Arts &amp; Sciences I Collection http://jstor.org</w:t>
      </w:r>
    </w:p>
    <w:p w14:paraId="463CEB5C"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продукты издательства </w:t>
      </w:r>
      <w:proofErr w:type="spellStart"/>
      <w:r w:rsidRPr="001F26CA">
        <w:rPr>
          <w:rFonts w:eastAsia="Calibri"/>
          <w:sz w:val="28"/>
          <w:szCs w:val="28"/>
          <w:lang w:eastAsia="en-US"/>
        </w:rPr>
        <w:t>Elsevier</w:t>
      </w:r>
      <w:proofErr w:type="spellEnd"/>
      <w:r w:rsidRPr="001F26CA">
        <w:rPr>
          <w:rFonts w:eastAsia="Calibri"/>
          <w:sz w:val="28"/>
          <w:szCs w:val="28"/>
          <w:lang w:eastAsia="en-US"/>
        </w:rPr>
        <w:t xml:space="preserve"> http://www.sciencedirect.com</w:t>
      </w:r>
    </w:p>
    <w:p w14:paraId="2A1DF680" w14:textId="77777777" w:rsidR="004E7DC9" w:rsidRPr="001F26CA" w:rsidRDefault="004E7DC9" w:rsidP="004E7DC9">
      <w:pPr>
        <w:numPr>
          <w:ilvl w:val="0"/>
          <w:numId w:val="31"/>
        </w:numPr>
        <w:contextualSpacing/>
        <w:jc w:val="both"/>
        <w:rPr>
          <w:rFonts w:eastAsia="Calibri"/>
          <w:sz w:val="28"/>
          <w:szCs w:val="28"/>
          <w:lang w:val="en-US" w:eastAsia="en-US"/>
        </w:rPr>
      </w:pPr>
      <w:r w:rsidRPr="001F26CA">
        <w:rPr>
          <w:rFonts w:eastAsia="Calibri"/>
          <w:sz w:val="28"/>
          <w:szCs w:val="28"/>
          <w:lang w:val="en-US" w:eastAsia="en-US"/>
        </w:rPr>
        <w:t xml:space="preserve">Emerald: Management </w:t>
      </w:r>
      <w:proofErr w:type="spellStart"/>
      <w:r w:rsidRPr="001F26CA">
        <w:rPr>
          <w:rFonts w:eastAsia="Calibri"/>
          <w:sz w:val="28"/>
          <w:szCs w:val="28"/>
          <w:lang w:val="en-US" w:eastAsia="en-US"/>
        </w:rPr>
        <w:t>eJournal</w:t>
      </w:r>
      <w:proofErr w:type="spellEnd"/>
      <w:r w:rsidRPr="001F26CA">
        <w:rPr>
          <w:rFonts w:eastAsia="Calibri"/>
          <w:sz w:val="28"/>
          <w:szCs w:val="28"/>
          <w:lang w:val="en-US" w:eastAsia="en-US"/>
        </w:rPr>
        <w:t xml:space="preserve"> Portfolio https://www.emerald.com/insight/</w:t>
      </w:r>
    </w:p>
    <w:p w14:paraId="5A864A51"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Коллекция научных журналов </w:t>
      </w:r>
      <w:proofErr w:type="spellStart"/>
      <w:r w:rsidRPr="001F26CA">
        <w:rPr>
          <w:rFonts w:eastAsia="Calibri"/>
          <w:sz w:val="28"/>
          <w:szCs w:val="28"/>
          <w:lang w:eastAsia="en-US"/>
        </w:rPr>
        <w:t>Oxford</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University</w:t>
      </w:r>
      <w:proofErr w:type="spellEnd"/>
      <w:r w:rsidRPr="001F26CA">
        <w:rPr>
          <w:rFonts w:eastAsia="Calibri"/>
          <w:sz w:val="28"/>
          <w:szCs w:val="28"/>
          <w:lang w:eastAsia="en-US"/>
        </w:rPr>
        <w:t xml:space="preserve"> </w:t>
      </w:r>
      <w:proofErr w:type="spellStart"/>
      <w:r w:rsidRPr="001F26CA">
        <w:rPr>
          <w:rFonts w:eastAsia="Calibri"/>
          <w:sz w:val="28"/>
          <w:szCs w:val="28"/>
          <w:lang w:eastAsia="en-US"/>
        </w:rPr>
        <w:t>Press</w:t>
      </w:r>
      <w:proofErr w:type="spellEnd"/>
      <w:r w:rsidRPr="001F26CA">
        <w:rPr>
          <w:rFonts w:eastAsia="Calibri"/>
          <w:sz w:val="28"/>
          <w:szCs w:val="28"/>
          <w:lang w:eastAsia="en-US"/>
        </w:rPr>
        <w:t xml:space="preserve"> https://academic.oup.com/journals/</w:t>
      </w:r>
    </w:p>
    <w:p w14:paraId="6CDDD9A5"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Электронные коллекции книг и журналов издательства </w:t>
      </w:r>
      <w:proofErr w:type="spellStart"/>
      <w:r w:rsidRPr="001F26CA">
        <w:rPr>
          <w:rFonts w:eastAsia="Calibri"/>
          <w:sz w:val="28"/>
          <w:szCs w:val="28"/>
          <w:lang w:eastAsia="en-US"/>
        </w:rPr>
        <w:t>Springer</w:t>
      </w:r>
      <w:proofErr w:type="spellEnd"/>
      <w:r w:rsidRPr="001F26CA">
        <w:rPr>
          <w:rFonts w:eastAsia="Calibri"/>
          <w:sz w:val="28"/>
          <w:szCs w:val="28"/>
          <w:lang w:eastAsia="en-US"/>
        </w:rPr>
        <w:t>: http://link.springer.com/</w:t>
      </w:r>
    </w:p>
    <w:p w14:paraId="15F36F14" w14:textId="77777777" w:rsidR="004E7DC9" w:rsidRPr="001F26CA" w:rsidRDefault="004E7DC9" w:rsidP="004E7DC9">
      <w:pPr>
        <w:numPr>
          <w:ilvl w:val="0"/>
          <w:numId w:val="31"/>
        </w:numPr>
        <w:contextualSpacing/>
        <w:jc w:val="both"/>
        <w:rPr>
          <w:rFonts w:eastAsia="Calibri"/>
          <w:sz w:val="28"/>
          <w:szCs w:val="28"/>
          <w:lang w:eastAsia="en-US"/>
        </w:rPr>
      </w:pPr>
      <w:r w:rsidRPr="001F26CA">
        <w:rPr>
          <w:rFonts w:eastAsia="Calibri"/>
          <w:sz w:val="28"/>
          <w:szCs w:val="28"/>
          <w:lang w:eastAsia="en-US"/>
        </w:rPr>
        <w:t xml:space="preserve">База данных научных журналов издательства </w:t>
      </w:r>
      <w:proofErr w:type="spellStart"/>
      <w:r w:rsidRPr="001F26CA">
        <w:rPr>
          <w:rFonts w:eastAsia="Calibri"/>
          <w:sz w:val="28"/>
          <w:szCs w:val="28"/>
          <w:lang w:eastAsia="en-US"/>
        </w:rPr>
        <w:t>Wiley</w:t>
      </w:r>
      <w:proofErr w:type="spellEnd"/>
      <w:r w:rsidRPr="001F26CA">
        <w:rPr>
          <w:rFonts w:eastAsia="Calibri"/>
          <w:sz w:val="28"/>
          <w:szCs w:val="28"/>
          <w:lang w:eastAsia="en-US"/>
        </w:rPr>
        <w:t xml:space="preserve"> https://onlinelibrary.wiley.com/</w:t>
      </w:r>
    </w:p>
    <w:p w14:paraId="36F9078A" w14:textId="77777777" w:rsidR="004E7DC9" w:rsidRPr="001F26CA" w:rsidRDefault="004E7DC9" w:rsidP="004E7DC9">
      <w:pPr>
        <w:numPr>
          <w:ilvl w:val="0"/>
          <w:numId w:val="31"/>
        </w:numPr>
        <w:contextualSpacing/>
        <w:jc w:val="both"/>
        <w:rPr>
          <w:lang w:val="x-none" w:eastAsia="en-US"/>
        </w:rPr>
      </w:pPr>
      <w:r w:rsidRPr="001F26CA">
        <w:rPr>
          <w:rFonts w:eastAsia="Calibri"/>
          <w:sz w:val="28"/>
          <w:szCs w:val="28"/>
          <w:lang w:eastAsia="en-US"/>
        </w:rPr>
        <w:t>Цифровой архив научных журналов: http://arch.neicon.ru/xmlui/</w:t>
      </w:r>
    </w:p>
    <w:p w14:paraId="2E6F7B45" w14:textId="77777777" w:rsidR="0091131C" w:rsidRPr="004E7DC9" w:rsidRDefault="0091131C" w:rsidP="0091131C">
      <w:pPr>
        <w:pStyle w:val="a3"/>
        <w:spacing w:line="360" w:lineRule="auto"/>
        <w:jc w:val="both"/>
        <w:rPr>
          <w:rFonts w:ascii="Times New Roman" w:hAnsi="Times New Roman" w:cs="Times New Roman"/>
          <w:sz w:val="28"/>
          <w:szCs w:val="28"/>
          <w:lang w:val="x-none"/>
        </w:rPr>
      </w:pPr>
    </w:p>
    <w:p w14:paraId="7BB2EA50" w14:textId="5BAD1F6C" w:rsidR="006B4B10" w:rsidRDefault="00EC5BCA" w:rsidP="00103EC0">
      <w:pPr>
        <w:widowControl w:val="0"/>
        <w:shd w:val="clear" w:color="auto" w:fill="FFFFFF"/>
        <w:spacing w:line="360" w:lineRule="auto"/>
        <w:jc w:val="both"/>
        <w:rPr>
          <w:bCs/>
          <w:sz w:val="28"/>
          <w:szCs w:val="20"/>
        </w:rPr>
      </w:pPr>
      <w:r w:rsidRPr="0051272E">
        <w:rPr>
          <w:b/>
          <w:bCs/>
          <w:sz w:val="28"/>
          <w:szCs w:val="20"/>
        </w:rPr>
        <w:t xml:space="preserve">10. </w:t>
      </w:r>
      <w:r w:rsidR="0051272E" w:rsidRPr="0051272E">
        <w:rPr>
          <w:b/>
          <w:bCs/>
          <w:sz w:val="28"/>
          <w:szCs w:val="28"/>
        </w:rPr>
        <w:t>Методические указания для обучающихся по освоению дисциплины</w:t>
      </w:r>
      <w:r>
        <w:rPr>
          <w:bCs/>
          <w:sz w:val="28"/>
          <w:szCs w:val="20"/>
        </w:rPr>
        <w:t xml:space="preserve">       </w:t>
      </w:r>
    </w:p>
    <w:p w14:paraId="70560C7F" w14:textId="6C21C442" w:rsidR="006B4B10" w:rsidRDefault="006B4B10" w:rsidP="006B4B10">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4E394B38" w14:textId="77777777" w:rsidR="00103EC0" w:rsidRDefault="00103EC0" w:rsidP="001C6115">
      <w:pPr>
        <w:pStyle w:val="a3"/>
      </w:pPr>
    </w:p>
    <w:p w14:paraId="5DF4DED9" w14:textId="057F4DD8" w:rsidR="00103EC0" w:rsidRDefault="00103EC0" w:rsidP="001C6115">
      <w:pPr>
        <w:jc w:val="center"/>
        <w:rPr>
          <w:b/>
          <w:sz w:val="28"/>
          <w:szCs w:val="28"/>
        </w:rPr>
      </w:pPr>
      <w:r w:rsidRPr="00210BE3">
        <w:rPr>
          <w:b/>
          <w:sz w:val="28"/>
          <w:szCs w:val="28"/>
        </w:rPr>
        <w:t>Рекомендации по выполнению проектной работы</w:t>
      </w:r>
    </w:p>
    <w:p w14:paraId="7FDA149B" w14:textId="77777777" w:rsidR="001C6115" w:rsidRPr="001C6115" w:rsidRDefault="001C6115" w:rsidP="001C6115">
      <w:pPr>
        <w:jc w:val="center"/>
        <w:rPr>
          <w:b/>
          <w:sz w:val="28"/>
          <w:szCs w:val="28"/>
        </w:rPr>
      </w:pPr>
    </w:p>
    <w:p w14:paraId="16160832" w14:textId="77777777" w:rsidR="00103EC0" w:rsidRPr="00210BE3" w:rsidRDefault="00103EC0" w:rsidP="00103EC0">
      <w:pPr>
        <w:spacing w:line="360" w:lineRule="auto"/>
        <w:ind w:left="708"/>
        <w:jc w:val="both"/>
        <w:rPr>
          <w:sz w:val="28"/>
          <w:szCs w:val="28"/>
        </w:rPr>
      </w:pPr>
      <w:r w:rsidRPr="00210BE3">
        <w:rPr>
          <w:sz w:val="28"/>
          <w:szCs w:val="28"/>
        </w:rPr>
        <w:t>Для выполнения проектной работы магистранту необходимо:</w:t>
      </w:r>
    </w:p>
    <w:p w14:paraId="66452613" w14:textId="77777777" w:rsidR="00103EC0" w:rsidRPr="00210BE3" w:rsidRDefault="00103EC0" w:rsidP="00103EC0">
      <w:pPr>
        <w:spacing w:line="360" w:lineRule="auto"/>
        <w:ind w:left="284"/>
        <w:jc w:val="both"/>
        <w:rPr>
          <w:sz w:val="28"/>
          <w:szCs w:val="28"/>
        </w:rPr>
      </w:pPr>
      <w:r w:rsidRPr="00210BE3">
        <w:rPr>
          <w:sz w:val="28"/>
          <w:szCs w:val="28"/>
        </w:rPr>
        <w:t>- выбрать тему проектной работы;</w:t>
      </w:r>
    </w:p>
    <w:p w14:paraId="05D2A4C9" w14:textId="77777777" w:rsidR="00103EC0" w:rsidRPr="00210BE3" w:rsidRDefault="00103EC0" w:rsidP="00103EC0">
      <w:pPr>
        <w:spacing w:line="360" w:lineRule="auto"/>
        <w:ind w:left="284"/>
        <w:jc w:val="both"/>
        <w:rPr>
          <w:sz w:val="28"/>
          <w:szCs w:val="28"/>
        </w:rPr>
      </w:pPr>
      <w:r w:rsidRPr="00210BE3">
        <w:rPr>
          <w:sz w:val="28"/>
          <w:szCs w:val="28"/>
        </w:rPr>
        <w:t>- предоставить аргументированное обоснование своего выбора;</w:t>
      </w:r>
    </w:p>
    <w:p w14:paraId="7D086C7C" w14:textId="77777777" w:rsidR="00103EC0" w:rsidRPr="00210BE3" w:rsidRDefault="00103EC0" w:rsidP="00103EC0">
      <w:pPr>
        <w:spacing w:line="360" w:lineRule="auto"/>
        <w:ind w:left="284"/>
        <w:jc w:val="both"/>
        <w:rPr>
          <w:sz w:val="28"/>
          <w:szCs w:val="28"/>
        </w:rPr>
      </w:pPr>
      <w:r w:rsidRPr="00210BE3">
        <w:rPr>
          <w:sz w:val="28"/>
          <w:szCs w:val="28"/>
        </w:rPr>
        <w:t>- обосновать актуальность темы и её научную новизну;</w:t>
      </w:r>
    </w:p>
    <w:p w14:paraId="4736DD76" w14:textId="77777777" w:rsidR="00103EC0" w:rsidRPr="00210BE3" w:rsidRDefault="00103EC0" w:rsidP="00103EC0">
      <w:pPr>
        <w:spacing w:line="360" w:lineRule="auto"/>
        <w:ind w:left="284"/>
        <w:jc w:val="both"/>
        <w:rPr>
          <w:sz w:val="28"/>
          <w:szCs w:val="28"/>
        </w:rPr>
      </w:pPr>
      <w:r w:rsidRPr="00210BE3">
        <w:rPr>
          <w:sz w:val="28"/>
          <w:szCs w:val="28"/>
        </w:rPr>
        <w:t>- составить список литературы по теме и обосновать свой выбор конкретных книг и статей из имеющейся информации;</w:t>
      </w:r>
    </w:p>
    <w:p w14:paraId="1EDAE0FE" w14:textId="77777777" w:rsidR="00103EC0" w:rsidRPr="00210BE3" w:rsidRDefault="00103EC0" w:rsidP="00103EC0">
      <w:pPr>
        <w:spacing w:line="360" w:lineRule="auto"/>
        <w:ind w:left="284"/>
        <w:jc w:val="both"/>
        <w:rPr>
          <w:sz w:val="28"/>
          <w:szCs w:val="28"/>
        </w:rPr>
      </w:pPr>
      <w:r w:rsidRPr="00210BE3">
        <w:rPr>
          <w:sz w:val="28"/>
          <w:szCs w:val="28"/>
        </w:rPr>
        <w:t>- проанализировать отобранный массив литературы по выбранной теме;</w:t>
      </w:r>
    </w:p>
    <w:p w14:paraId="4DF6440B" w14:textId="77777777" w:rsidR="00103EC0" w:rsidRPr="00210BE3" w:rsidRDefault="00103EC0" w:rsidP="00103EC0">
      <w:pPr>
        <w:spacing w:line="360" w:lineRule="auto"/>
        <w:ind w:left="284"/>
        <w:jc w:val="both"/>
        <w:rPr>
          <w:sz w:val="28"/>
          <w:szCs w:val="28"/>
        </w:rPr>
      </w:pPr>
      <w:r w:rsidRPr="00210BE3">
        <w:rPr>
          <w:sz w:val="28"/>
          <w:szCs w:val="28"/>
        </w:rPr>
        <w:lastRenderedPageBreak/>
        <w:t>- составить глоссарий по теме на основе прочитанных источников;</w:t>
      </w:r>
    </w:p>
    <w:p w14:paraId="7B9D36AE" w14:textId="77777777" w:rsidR="00103EC0" w:rsidRPr="00210BE3" w:rsidRDefault="00103EC0" w:rsidP="00103EC0">
      <w:pPr>
        <w:spacing w:line="360" w:lineRule="auto"/>
        <w:ind w:left="284"/>
        <w:jc w:val="both"/>
        <w:rPr>
          <w:sz w:val="28"/>
          <w:szCs w:val="28"/>
        </w:rPr>
      </w:pPr>
      <w:r w:rsidRPr="00210BE3">
        <w:rPr>
          <w:sz w:val="28"/>
          <w:szCs w:val="28"/>
        </w:rPr>
        <w:t>- прореферировать отобранные источники, положенные в основу проекта</w:t>
      </w:r>
    </w:p>
    <w:p w14:paraId="5947A580" w14:textId="77777777" w:rsidR="00103EC0" w:rsidRPr="00210BE3" w:rsidRDefault="00103EC0" w:rsidP="00103EC0">
      <w:pPr>
        <w:spacing w:line="360" w:lineRule="auto"/>
        <w:ind w:left="284"/>
        <w:jc w:val="both"/>
        <w:rPr>
          <w:sz w:val="28"/>
          <w:szCs w:val="28"/>
        </w:rPr>
      </w:pPr>
      <w:r w:rsidRPr="00210BE3">
        <w:rPr>
          <w:sz w:val="28"/>
          <w:szCs w:val="28"/>
        </w:rPr>
        <w:t>- подготовить презентацию по теме;</w:t>
      </w:r>
    </w:p>
    <w:p w14:paraId="2CA4F5BE" w14:textId="77777777" w:rsidR="00103EC0" w:rsidRPr="00210BE3" w:rsidRDefault="00103EC0" w:rsidP="00103EC0">
      <w:pPr>
        <w:spacing w:line="360" w:lineRule="auto"/>
        <w:ind w:left="284"/>
        <w:jc w:val="both"/>
        <w:rPr>
          <w:sz w:val="28"/>
          <w:szCs w:val="28"/>
        </w:rPr>
      </w:pPr>
      <w:r w:rsidRPr="00210BE3">
        <w:rPr>
          <w:sz w:val="28"/>
          <w:szCs w:val="28"/>
        </w:rPr>
        <w:t>- обозначить дискуссионные вопросы темы и аргументировать свою позицию по ним;</w:t>
      </w:r>
    </w:p>
    <w:p w14:paraId="4F74567C" w14:textId="77777777" w:rsidR="00103EC0" w:rsidRPr="00210BE3" w:rsidRDefault="00103EC0" w:rsidP="00103EC0">
      <w:pPr>
        <w:spacing w:line="360" w:lineRule="auto"/>
        <w:ind w:left="284"/>
        <w:jc w:val="both"/>
        <w:rPr>
          <w:sz w:val="28"/>
          <w:szCs w:val="28"/>
        </w:rPr>
      </w:pPr>
      <w:r w:rsidRPr="00210BE3">
        <w:rPr>
          <w:sz w:val="28"/>
          <w:szCs w:val="28"/>
        </w:rPr>
        <w:t>- подготовить статью с аннотацией как результат работы по исследуемой теме.</w:t>
      </w:r>
    </w:p>
    <w:p w14:paraId="3D26B26E" w14:textId="77777777" w:rsidR="00103EC0" w:rsidRPr="00210BE3" w:rsidRDefault="00103EC0" w:rsidP="00103EC0">
      <w:pPr>
        <w:spacing w:line="360" w:lineRule="auto"/>
        <w:jc w:val="center"/>
        <w:outlineLvl w:val="0"/>
        <w:rPr>
          <w:b/>
          <w:sz w:val="28"/>
          <w:szCs w:val="28"/>
          <w:lang w:eastAsia="en-US" w:bidi="en-US"/>
        </w:rPr>
      </w:pPr>
      <w:r w:rsidRPr="00210BE3">
        <w:rPr>
          <w:b/>
          <w:sz w:val="28"/>
          <w:szCs w:val="28"/>
          <w:lang w:eastAsia="en-US" w:bidi="en-US"/>
        </w:rPr>
        <w:t>Составление терминологического глоссария</w:t>
      </w:r>
    </w:p>
    <w:p w14:paraId="10980892" w14:textId="77777777" w:rsidR="00103EC0" w:rsidRPr="00210BE3" w:rsidRDefault="00103EC0" w:rsidP="00103EC0">
      <w:pPr>
        <w:spacing w:line="360" w:lineRule="auto"/>
        <w:ind w:firstLine="709"/>
        <w:jc w:val="both"/>
        <w:rPr>
          <w:sz w:val="28"/>
          <w:szCs w:val="28"/>
          <w:lang w:eastAsia="en-US" w:bidi="en-US"/>
        </w:rPr>
      </w:pPr>
      <w:r w:rsidRPr="00210BE3">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6462707F" w14:textId="77777777" w:rsidR="001C6115" w:rsidRDefault="00103EC0" w:rsidP="001C6115">
      <w:pPr>
        <w:spacing w:line="360" w:lineRule="auto"/>
        <w:ind w:firstLine="709"/>
        <w:jc w:val="both"/>
        <w:rPr>
          <w:sz w:val="28"/>
          <w:szCs w:val="28"/>
          <w:lang w:eastAsia="en-US" w:bidi="en-US"/>
        </w:rPr>
      </w:pPr>
      <w:r w:rsidRPr="00210BE3">
        <w:rPr>
          <w:sz w:val="28"/>
          <w:szCs w:val="28"/>
          <w:lang w:eastAsia="en-US" w:bidi="en-US"/>
        </w:rPr>
        <w:t>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w:t>
      </w:r>
      <w:r w:rsidR="001C6115">
        <w:rPr>
          <w:sz w:val="28"/>
          <w:szCs w:val="28"/>
          <w:lang w:eastAsia="en-US" w:bidi="en-US"/>
        </w:rPr>
        <w:t>зучаемого материала дисциплины.</w:t>
      </w:r>
    </w:p>
    <w:p w14:paraId="5628230A" w14:textId="325AE726" w:rsidR="00103EC0" w:rsidRPr="00210BE3" w:rsidRDefault="00103EC0" w:rsidP="001C6115">
      <w:pPr>
        <w:spacing w:line="360" w:lineRule="auto"/>
        <w:ind w:firstLine="709"/>
        <w:jc w:val="both"/>
        <w:rPr>
          <w:sz w:val="28"/>
          <w:szCs w:val="28"/>
          <w:lang w:eastAsia="en-US" w:bidi="en-US"/>
        </w:rPr>
      </w:pPr>
      <w:r w:rsidRPr="00210BE3">
        <w:rPr>
          <w:sz w:val="28"/>
          <w:szCs w:val="28"/>
          <w:lang w:eastAsia="en-US" w:bidi="en-US"/>
        </w:rPr>
        <w:t>Общие правила составления глоссария:</w:t>
      </w:r>
    </w:p>
    <w:p w14:paraId="5CD50A54"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относить слова и выражения к теме научно-исследовательской работы   магистранта;</w:t>
      </w:r>
    </w:p>
    <w:p w14:paraId="73FA0E3B" w14:textId="77777777" w:rsidR="00103EC0" w:rsidRPr="00210BE3" w:rsidRDefault="00103EC0" w:rsidP="00103EC0">
      <w:pPr>
        <w:spacing w:line="360" w:lineRule="auto"/>
        <w:ind w:left="709"/>
        <w:jc w:val="both"/>
        <w:rPr>
          <w:sz w:val="28"/>
          <w:szCs w:val="28"/>
          <w:lang w:eastAsia="en-US" w:bidi="en-US"/>
        </w:rPr>
      </w:pPr>
      <w:r w:rsidRPr="00210BE3">
        <w:rPr>
          <w:sz w:val="28"/>
          <w:szCs w:val="28"/>
          <w:lang w:eastAsia="en-US" w:bidi="en-US"/>
        </w:rPr>
        <w:t>- заносить в глоссарий термины, представляющие новизну для магистранта;</w:t>
      </w:r>
    </w:p>
    <w:p w14:paraId="5B00E5D8" w14:textId="77777777" w:rsidR="00103EC0" w:rsidRDefault="00103EC0" w:rsidP="00103EC0">
      <w:pPr>
        <w:spacing w:line="360" w:lineRule="auto"/>
        <w:ind w:left="709"/>
        <w:jc w:val="both"/>
        <w:rPr>
          <w:sz w:val="28"/>
          <w:szCs w:val="28"/>
          <w:lang w:eastAsia="en-US" w:bidi="en-US"/>
        </w:rPr>
      </w:pPr>
      <w:r w:rsidRPr="00210BE3">
        <w:rPr>
          <w:sz w:val="28"/>
          <w:szCs w:val="28"/>
          <w:lang w:eastAsia="en-US" w:bidi="en-US"/>
        </w:rPr>
        <w:t xml:space="preserve">- относить перевод термина к контексту, в котором он встречается </w:t>
      </w:r>
    </w:p>
    <w:p w14:paraId="4C7E6569" w14:textId="77777777" w:rsidR="00103EC0" w:rsidRPr="00210BE3" w:rsidRDefault="00103EC0" w:rsidP="00103EC0">
      <w:pPr>
        <w:spacing w:line="360" w:lineRule="auto"/>
        <w:ind w:left="709"/>
        <w:jc w:val="both"/>
        <w:rPr>
          <w:sz w:val="28"/>
          <w:szCs w:val="28"/>
          <w:lang w:eastAsia="en-US" w:bidi="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227"/>
        <w:gridCol w:w="4448"/>
        <w:gridCol w:w="3544"/>
      </w:tblGrid>
      <w:tr w:rsidR="00103EC0" w:rsidRPr="00210BE3" w14:paraId="71A5E014" w14:textId="77777777" w:rsidTr="001C0DFA">
        <w:tc>
          <w:tcPr>
            <w:tcW w:w="557" w:type="dxa"/>
          </w:tcPr>
          <w:p w14:paraId="28055419" w14:textId="77777777" w:rsidR="00103EC0" w:rsidRPr="00210BE3" w:rsidRDefault="00103EC0" w:rsidP="001C0DF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w:t>
            </w:r>
          </w:p>
        </w:tc>
        <w:tc>
          <w:tcPr>
            <w:tcW w:w="1227" w:type="dxa"/>
          </w:tcPr>
          <w:p w14:paraId="6F780C96" w14:textId="77777777" w:rsidR="00103EC0" w:rsidRPr="00210BE3" w:rsidRDefault="00103EC0" w:rsidP="001C0DF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Page</w:t>
            </w:r>
          </w:p>
        </w:tc>
        <w:tc>
          <w:tcPr>
            <w:tcW w:w="4448" w:type="dxa"/>
          </w:tcPr>
          <w:p w14:paraId="6B87B799" w14:textId="77777777" w:rsidR="00103EC0" w:rsidRPr="00210BE3" w:rsidRDefault="00103EC0" w:rsidP="001C0DF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collocation</w:t>
            </w:r>
          </w:p>
        </w:tc>
        <w:tc>
          <w:tcPr>
            <w:tcW w:w="3544" w:type="dxa"/>
          </w:tcPr>
          <w:p w14:paraId="509B5201" w14:textId="77777777" w:rsidR="00103EC0" w:rsidRPr="00210BE3" w:rsidRDefault="00103EC0" w:rsidP="001C0DF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Russian equivalent</w:t>
            </w:r>
          </w:p>
        </w:tc>
      </w:tr>
      <w:tr w:rsidR="00103EC0" w:rsidRPr="00210BE3" w14:paraId="12EB484F" w14:textId="77777777" w:rsidTr="001C0DFA">
        <w:tc>
          <w:tcPr>
            <w:tcW w:w="557" w:type="dxa"/>
          </w:tcPr>
          <w:p w14:paraId="039258CE"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w:t>
            </w:r>
          </w:p>
        </w:tc>
        <w:tc>
          <w:tcPr>
            <w:tcW w:w="1227" w:type="dxa"/>
          </w:tcPr>
          <w:p w14:paraId="20657BED"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Xii (preface)</w:t>
            </w:r>
          </w:p>
        </w:tc>
        <w:tc>
          <w:tcPr>
            <w:tcW w:w="4448" w:type="dxa"/>
          </w:tcPr>
          <w:p w14:paraId="70500990"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management</w:t>
            </w:r>
          </w:p>
        </w:tc>
        <w:tc>
          <w:tcPr>
            <w:tcW w:w="3544" w:type="dxa"/>
          </w:tcPr>
          <w:p w14:paraId="498BCAAE"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Управление талантами</w:t>
            </w:r>
          </w:p>
        </w:tc>
      </w:tr>
      <w:tr w:rsidR="00103EC0" w:rsidRPr="00210BE3" w14:paraId="43242A76" w14:textId="77777777" w:rsidTr="001C0DFA">
        <w:tc>
          <w:tcPr>
            <w:tcW w:w="557" w:type="dxa"/>
          </w:tcPr>
          <w:p w14:paraId="6741C308"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2</w:t>
            </w:r>
          </w:p>
        </w:tc>
        <w:tc>
          <w:tcPr>
            <w:tcW w:w="1227" w:type="dxa"/>
          </w:tcPr>
          <w:p w14:paraId="60E3FCEB"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7</w:t>
            </w:r>
          </w:p>
        </w:tc>
        <w:tc>
          <w:tcPr>
            <w:tcW w:w="4448" w:type="dxa"/>
          </w:tcPr>
          <w:p w14:paraId="256ABC9B"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 xml:space="preserve">To promote insiders </w:t>
            </w:r>
          </w:p>
        </w:tc>
        <w:tc>
          <w:tcPr>
            <w:tcW w:w="3544" w:type="dxa"/>
          </w:tcPr>
          <w:p w14:paraId="0AD25C1B"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Повышать сотрудников</w:t>
            </w:r>
          </w:p>
        </w:tc>
      </w:tr>
      <w:tr w:rsidR="00103EC0" w:rsidRPr="00210BE3" w14:paraId="6DDAC39D" w14:textId="77777777" w:rsidTr="001C0DFA">
        <w:tc>
          <w:tcPr>
            <w:tcW w:w="557" w:type="dxa"/>
          </w:tcPr>
          <w:p w14:paraId="5D7DC29D"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3</w:t>
            </w:r>
          </w:p>
        </w:tc>
        <w:tc>
          <w:tcPr>
            <w:tcW w:w="1227" w:type="dxa"/>
          </w:tcPr>
          <w:p w14:paraId="3C9FE165"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10</w:t>
            </w:r>
          </w:p>
        </w:tc>
        <w:tc>
          <w:tcPr>
            <w:tcW w:w="4448" w:type="dxa"/>
          </w:tcPr>
          <w:p w14:paraId="5C96A9CB"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mindset</w:t>
            </w:r>
          </w:p>
        </w:tc>
        <w:tc>
          <w:tcPr>
            <w:tcW w:w="3544" w:type="dxa"/>
          </w:tcPr>
          <w:p w14:paraId="1AFCC33D"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Мышление, ориентированное на талант</w:t>
            </w:r>
          </w:p>
        </w:tc>
      </w:tr>
      <w:tr w:rsidR="00103EC0" w:rsidRPr="004E5BC5" w14:paraId="63918E01" w14:textId="77777777" w:rsidTr="001C0DFA">
        <w:tc>
          <w:tcPr>
            <w:tcW w:w="557" w:type="dxa"/>
          </w:tcPr>
          <w:p w14:paraId="7C8F50AC"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4</w:t>
            </w:r>
          </w:p>
        </w:tc>
        <w:tc>
          <w:tcPr>
            <w:tcW w:w="1227" w:type="dxa"/>
          </w:tcPr>
          <w:p w14:paraId="2116D364" w14:textId="77777777" w:rsidR="00103EC0" w:rsidRPr="00210BE3" w:rsidRDefault="00103EC0" w:rsidP="001C0DF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63</w:t>
            </w:r>
          </w:p>
        </w:tc>
        <w:tc>
          <w:tcPr>
            <w:tcW w:w="4448" w:type="dxa"/>
          </w:tcPr>
          <w:p w14:paraId="03B87561" w14:textId="77777777" w:rsidR="00103EC0" w:rsidRPr="00210BE3" w:rsidRDefault="00103EC0" w:rsidP="001C0DF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To bring new hires</w:t>
            </w:r>
          </w:p>
        </w:tc>
        <w:tc>
          <w:tcPr>
            <w:tcW w:w="3544" w:type="dxa"/>
          </w:tcPr>
          <w:p w14:paraId="567BB9BE" w14:textId="77777777" w:rsidR="00103EC0" w:rsidRPr="004E5BC5" w:rsidRDefault="00103EC0" w:rsidP="001C0DF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Привлекать новых сотрудников</w:t>
            </w:r>
          </w:p>
        </w:tc>
      </w:tr>
    </w:tbl>
    <w:p w14:paraId="5FC23B8B" w14:textId="3227D615" w:rsidR="00103EC0" w:rsidRPr="00C0295F" w:rsidRDefault="00103EC0" w:rsidP="001C6115">
      <w:pPr>
        <w:tabs>
          <w:tab w:val="num" w:pos="1080"/>
        </w:tabs>
        <w:spacing w:line="360" w:lineRule="auto"/>
        <w:jc w:val="center"/>
        <w:outlineLvl w:val="0"/>
        <w:rPr>
          <w:b/>
          <w:sz w:val="28"/>
          <w:szCs w:val="28"/>
          <w:lang w:eastAsia="en-US" w:bidi="en-US"/>
        </w:rPr>
      </w:pPr>
      <w:r>
        <w:rPr>
          <w:b/>
          <w:sz w:val="28"/>
          <w:szCs w:val="28"/>
          <w:lang w:eastAsia="en-US" w:bidi="en-US"/>
        </w:rPr>
        <w:t>Составление</w:t>
      </w:r>
      <w:r w:rsidRPr="0049280F">
        <w:rPr>
          <w:b/>
          <w:sz w:val="28"/>
          <w:szCs w:val="28"/>
          <w:lang w:eastAsia="en-US" w:bidi="en-US"/>
        </w:rPr>
        <w:t xml:space="preserve"> </w:t>
      </w:r>
      <w:r>
        <w:rPr>
          <w:b/>
          <w:sz w:val="28"/>
          <w:szCs w:val="28"/>
          <w:lang w:eastAsia="en-US" w:bidi="en-US"/>
        </w:rPr>
        <w:t>а</w:t>
      </w:r>
      <w:r w:rsidRPr="00C0295F">
        <w:rPr>
          <w:b/>
          <w:sz w:val="28"/>
          <w:szCs w:val="28"/>
          <w:lang w:eastAsia="en-US" w:bidi="en-US"/>
        </w:rPr>
        <w:t>ннотаци</w:t>
      </w:r>
      <w:r>
        <w:rPr>
          <w:b/>
          <w:sz w:val="28"/>
          <w:szCs w:val="28"/>
          <w:lang w:eastAsia="en-US" w:bidi="en-US"/>
        </w:rPr>
        <w:t>и</w:t>
      </w:r>
      <w:r w:rsidRPr="0049280F">
        <w:rPr>
          <w:b/>
          <w:sz w:val="28"/>
          <w:szCs w:val="28"/>
          <w:lang w:eastAsia="en-US" w:bidi="en-US"/>
        </w:rPr>
        <w:t xml:space="preserve"> </w:t>
      </w:r>
      <w:r>
        <w:rPr>
          <w:b/>
          <w:sz w:val="28"/>
          <w:szCs w:val="28"/>
          <w:lang w:eastAsia="en-US" w:bidi="en-US"/>
        </w:rPr>
        <w:t>на</w:t>
      </w:r>
      <w:r w:rsidRPr="0049280F">
        <w:rPr>
          <w:b/>
          <w:sz w:val="28"/>
          <w:szCs w:val="28"/>
          <w:lang w:eastAsia="en-US" w:bidi="en-US"/>
        </w:rPr>
        <w:t xml:space="preserve"> иностранном</w:t>
      </w:r>
      <w:r w:rsidRPr="00C0295F">
        <w:rPr>
          <w:b/>
          <w:sz w:val="28"/>
          <w:szCs w:val="28"/>
          <w:lang w:eastAsia="en-US" w:bidi="en-US"/>
        </w:rPr>
        <w:t xml:space="preserve"> языке</w:t>
      </w:r>
    </w:p>
    <w:p w14:paraId="39732188"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На</w:t>
      </w:r>
      <w:r>
        <w:rPr>
          <w:sz w:val="28"/>
          <w:szCs w:val="28"/>
          <w:lang w:eastAsia="en-US" w:bidi="en-US"/>
        </w:rPr>
        <w:t>писание аннотации на иностранном</w:t>
      </w:r>
      <w:r w:rsidRPr="00C0295F">
        <w:rPr>
          <w:sz w:val="28"/>
          <w:szCs w:val="28"/>
          <w:lang w:eastAsia="en-US" w:bidi="en-US"/>
        </w:rPr>
        <w:t xml:space="preserve"> языке является необходимым </w:t>
      </w:r>
      <w:r>
        <w:rPr>
          <w:sz w:val="28"/>
          <w:szCs w:val="28"/>
          <w:lang w:eastAsia="en-US" w:bidi="en-US"/>
        </w:rPr>
        <w:t xml:space="preserve">видом работы с учебным материалом дисциплины. </w:t>
      </w:r>
    </w:p>
    <w:p w14:paraId="10DA36A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lastRenderedPageBreak/>
        <w:tab/>
        <w:t>А</w:t>
      </w:r>
      <w:r w:rsidRPr="00C0295F">
        <w:rPr>
          <w:sz w:val="28"/>
          <w:szCs w:val="28"/>
          <w:lang w:eastAsia="en-US" w:bidi="en-US"/>
        </w:rPr>
        <w:t>ннотаци</w:t>
      </w:r>
      <w:r>
        <w:rPr>
          <w:sz w:val="28"/>
          <w:szCs w:val="28"/>
          <w:lang w:eastAsia="en-US" w:bidi="en-US"/>
        </w:rPr>
        <w:t xml:space="preserve">я есть </w:t>
      </w:r>
      <w:r w:rsidRPr="00C0295F">
        <w:rPr>
          <w:sz w:val="28"/>
          <w:szCs w:val="28"/>
          <w:lang w:eastAsia="en-US" w:bidi="en-US"/>
        </w:rPr>
        <w:t>кратк</w:t>
      </w:r>
      <w:r>
        <w:rPr>
          <w:sz w:val="28"/>
          <w:szCs w:val="28"/>
          <w:lang w:eastAsia="en-US" w:bidi="en-US"/>
        </w:rPr>
        <w:t xml:space="preserve">ое </w:t>
      </w:r>
      <w:r w:rsidRPr="00C0295F">
        <w:rPr>
          <w:sz w:val="28"/>
          <w:szCs w:val="28"/>
          <w:lang w:eastAsia="en-US" w:bidi="en-US"/>
        </w:rPr>
        <w:t>обобщенн</w:t>
      </w:r>
      <w:r>
        <w:rPr>
          <w:sz w:val="28"/>
          <w:szCs w:val="28"/>
          <w:lang w:eastAsia="en-US" w:bidi="en-US"/>
        </w:rPr>
        <w:t>ое изложение основных положений печатной работы.</w:t>
      </w:r>
    </w:p>
    <w:p w14:paraId="1E703D47"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Аннотация должна давать </w:t>
      </w:r>
      <w:r w:rsidRPr="00C0295F">
        <w:rPr>
          <w:sz w:val="28"/>
          <w:szCs w:val="28"/>
          <w:lang w:eastAsia="en-US" w:bidi="en-US"/>
        </w:rPr>
        <w:t xml:space="preserve">четкое представление о характере оригинала, его строении, назначении, </w:t>
      </w:r>
      <w:r>
        <w:rPr>
          <w:sz w:val="28"/>
          <w:szCs w:val="28"/>
          <w:lang w:eastAsia="en-US" w:bidi="en-US"/>
        </w:rPr>
        <w:t>тематике и проблематике</w:t>
      </w:r>
      <w:r w:rsidRPr="00C0295F">
        <w:rPr>
          <w:sz w:val="28"/>
          <w:szCs w:val="28"/>
          <w:lang w:eastAsia="en-US" w:bidi="en-US"/>
        </w:rPr>
        <w:t xml:space="preserve">.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52EB89A2"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Магистрант должен быть знаком со следующими видами аннотаций:</w:t>
      </w:r>
    </w:p>
    <w:p w14:paraId="310BF893"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справочные (или как их еще называют, описательные или информационные), дающие наиболее обобщенную характери</w:t>
      </w:r>
      <w:r>
        <w:rPr>
          <w:sz w:val="28"/>
          <w:szCs w:val="28"/>
          <w:lang w:eastAsia="en-US" w:bidi="en-US"/>
        </w:rPr>
        <w:t>стику представленного материала</w:t>
      </w:r>
    </w:p>
    <w:p w14:paraId="334BE862"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 xml:space="preserve">аналитические, описывающие только те части научной работы, которые </w:t>
      </w:r>
      <w:r>
        <w:rPr>
          <w:sz w:val="28"/>
          <w:szCs w:val="28"/>
          <w:lang w:eastAsia="en-US" w:bidi="en-US"/>
        </w:rPr>
        <w:t>посвящены определенной проблеме</w:t>
      </w:r>
    </w:p>
    <w:p w14:paraId="021ECE4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общие, рассчитанные на широкий круг пользователей и характеризующ</w:t>
      </w:r>
      <w:r>
        <w:rPr>
          <w:sz w:val="28"/>
          <w:szCs w:val="28"/>
          <w:lang w:eastAsia="en-US" w:bidi="en-US"/>
        </w:rPr>
        <w:t>ие работу в целом</w:t>
      </w:r>
    </w:p>
    <w:p w14:paraId="72DCF327"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специализированные, рассчитанные на узкий круг специалистов и освещаю</w:t>
      </w:r>
      <w:r>
        <w:rPr>
          <w:sz w:val="28"/>
          <w:szCs w:val="28"/>
          <w:lang w:eastAsia="en-US" w:bidi="en-US"/>
        </w:rPr>
        <w:t>щие определенные аспекты работы</w:t>
      </w:r>
    </w:p>
    <w:p w14:paraId="21690C3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рекомендательные, содержащие оценку первичного документа и рекомендации по его использованию.</w:t>
      </w:r>
    </w:p>
    <w:p w14:paraId="5605894B"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 xml:space="preserve">Предметом </w:t>
      </w:r>
      <w:r>
        <w:rPr>
          <w:sz w:val="28"/>
          <w:szCs w:val="28"/>
          <w:lang w:eastAsia="en-US" w:bidi="en-US"/>
        </w:rPr>
        <w:t>освоения структуры аннотации являются её основные части:</w:t>
      </w:r>
    </w:p>
    <w:p w14:paraId="2D70E5C1"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вв</w:t>
      </w:r>
      <w:r>
        <w:rPr>
          <w:sz w:val="28"/>
          <w:szCs w:val="28"/>
          <w:lang w:eastAsia="en-US" w:bidi="en-US"/>
        </w:rPr>
        <w:t>едение</w:t>
      </w:r>
      <w:r w:rsidRPr="00C0295F">
        <w:rPr>
          <w:sz w:val="28"/>
          <w:szCs w:val="28"/>
          <w:lang w:eastAsia="en-US" w:bidi="en-US"/>
        </w:rPr>
        <w:t>,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5F2AD8FB"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t xml:space="preserve">- основная часть </w:t>
      </w:r>
      <w:r w:rsidRPr="00C0295F">
        <w:rPr>
          <w:sz w:val="28"/>
          <w:szCs w:val="28"/>
          <w:lang w:eastAsia="en-US" w:bidi="en-US"/>
        </w:rPr>
        <w:t>(текст аннотации), в которой сообщается три или более основных положений работы;</w:t>
      </w:r>
    </w:p>
    <w:p w14:paraId="09D2F40C" w14:textId="77777777" w:rsidR="00103EC0" w:rsidRPr="00C0295F" w:rsidRDefault="00103EC0" w:rsidP="00103EC0">
      <w:pPr>
        <w:spacing w:line="360" w:lineRule="auto"/>
        <w:ind w:firstLine="709"/>
        <w:jc w:val="both"/>
        <w:rPr>
          <w:sz w:val="28"/>
          <w:szCs w:val="28"/>
          <w:lang w:eastAsia="en-US" w:bidi="en-US"/>
        </w:rPr>
      </w:pPr>
      <w:r>
        <w:rPr>
          <w:sz w:val="28"/>
          <w:szCs w:val="28"/>
          <w:lang w:eastAsia="en-US" w:bidi="en-US"/>
        </w:rPr>
        <w:lastRenderedPageBreak/>
        <w:t>- заключение</w:t>
      </w:r>
      <w:r w:rsidRPr="00C0295F">
        <w:rPr>
          <w:sz w:val="28"/>
          <w:szCs w:val="28"/>
          <w:lang w:eastAsia="en-US" w:bidi="en-US"/>
        </w:rPr>
        <w:t>, в которой приводятся отдельные особенности изложения первоисточника (кратко или подробно, уделяется особое внимание).</w:t>
      </w:r>
    </w:p>
    <w:p w14:paraId="7CE9222F" w14:textId="77777777" w:rsidR="00103EC0" w:rsidRDefault="00103EC0" w:rsidP="00103EC0">
      <w:pPr>
        <w:tabs>
          <w:tab w:val="num" w:pos="1080"/>
        </w:tabs>
        <w:spacing w:line="360" w:lineRule="auto"/>
        <w:jc w:val="both"/>
        <w:rPr>
          <w:sz w:val="28"/>
          <w:szCs w:val="28"/>
          <w:lang w:eastAsia="en-US" w:bidi="en-US"/>
        </w:rPr>
      </w:pPr>
      <w:r w:rsidRPr="00C0295F">
        <w:rPr>
          <w:sz w:val="28"/>
          <w:szCs w:val="28"/>
          <w:lang w:eastAsia="en-US" w:bidi="en-US"/>
        </w:rPr>
        <w:t xml:space="preserve">       Работа над написанием аннотации </w:t>
      </w:r>
      <w:r>
        <w:rPr>
          <w:sz w:val="28"/>
          <w:szCs w:val="28"/>
          <w:lang w:eastAsia="en-US" w:bidi="en-US"/>
        </w:rPr>
        <w:t>на иностранном</w:t>
      </w:r>
      <w:r w:rsidRPr="00C0295F">
        <w:rPr>
          <w:sz w:val="28"/>
          <w:szCs w:val="28"/>
          <w:lang w:eastAsia="en-US" w:bidi="en-US"/>
        </w:rPr>
        <w:t xml:space="preserve"> языке</w:t>
      </w:r>
      <w:r>
        <w:rPr>
          <w:sz w:val="28"/>
          <w:szCs w:val="28"/>
          <w:lang w:eastAsia="en-US" w:bidi="en-US"/>
        </w:rPr>
        <w:t xml:space="preserve"> позволяет </w:t>
      </w:r>
      <w:r w:rsidRPr="00C0295F">
        <w:rPr>
          <w:sz w:val="28"/>
          <w:szCs w:val="28"/>
          <w:lang w:eastAsia="en-US" w:bidi="en-US"/>
        </w:rPr>
        <w:t xml:space="preserve">формировать и совершенствовать важные </w:t>
      </w:r>
      <w:r>
        <w:rPr>
          <w:sz w:val="28"/>
          <w:szCs w:val="28"/>
          <w:lang w:eastAsia="en-US" w:bidi="en-US"/>
        </w:rPr>
        <w:t xml:space="preserve">академические </w:t>
      </w:r>
      <w:r w:rsidRPr="00C0295F">
        <w:rPr>
          <w:sz w:val="28"/>
          <w:szCs w:val="28"/>
          <w:lang w:eastAsia="en-US" w:bidi="en-US"/>
        </w:rPr>
        <w:t>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w:t>
      </w:r>
      <w:r>
        <w:rPr>
          <w:sz w:val="28"/>
          <w:szCs w:val="28"/>
          <w:lang w:eastAsia="en-US" w:bidi="en-US"/>
        </w:rPr>
        <w:t xml:space="preserve">циализированные). </w:t>
      </w:r>
    </w:p>
    <w:p w14:paraId="16D15D43" w14:textId="77777777" w:rsidR="00103EC0" w:rsidRPr="001A16E2" w:rsidRDefault="00103EC0" w:rsidP="00103EC0">
      <w:pPr>
        <w:tabs>
          <w:tab w:val="num" w:pos="1080"/>
        </w:tabs>
        <w:spacing w:line="360" w:lineRule="auto"/>
        <w:jc w:val="center"/>
        <w:outlineLvl w:val="0"/>
        <w:rPr>
          <w:b/>
          <w:sz w:val="28"/>
          <w:szCs w:val="28"/>
          <w:lang w:eastAsia="en-US" w:bidi="en-US"/>
        </w:rPr>
      </w:pPr>
      <w:r>
        <w:rPr>
          <w:b/>
          <w:sz w:val="28"/>
          <w:szCs w:val="28"/>
          <w:lang w:eastAsia="en-US" w:bidi="en-US"/>
        </w:rPr>
        <w:t>Подготовка презентации</w:t>
      </w:r>
    </w:p>
    <w:p w14:paraId="78F3944D"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Устная презентация по теме дисциплины </w:t>
      </w:r>
      <w:r w:rsidRPr="003F1F86">
        <w:rPr>
          <w:sz w:val="28"/>
          <w:szCs w:val="28"/>
          <w:lang w:eastAsia="en-US" w:bidi="en-US"/>
        </w:rPr>
        <w:t>представляет собой публичное выступление на иностранном языке, ориентированное на оз</w:t>
      </w:r>
      <w:r>
        <w:rPr>
          <w:sz w:val="28"/>
          <w:szCs w:val="28"/>
          <w:lang w:eastAsia="en-US" w:bidi="en-US"/>
        </w:rPr>
        <w:t xml:space="preserve">накомление аудитории слушателей с определенной темой. </w:t>
      </w:r>
    </w:p>
    <w:p w14:paraId="338D3A52" w14:textId="77777777" w:rsidR="00103EC0" w:rsidRPr="003F1F86" w:rsidRDefault="00103EC0" w:rsidP="00103EC0">
      <w:pPr>
        <w:tabs>
          <w:tab w:val="num" w:pos="1080"/>
        </w:tabs>
        <w:spacing w:line="360" w:lineRule="auto"/>
        <w:jc w:val="both"/>
        <w:rPr>
          <w:sz w:val="28"/>
          <w:szCs w:val="28"/>
          <w:lang w:eastAsia="en-US" w:bidi="en-US"/>
        </w:rPr>
      </w:pPr>
      <w:r>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4C032871" w14:textId="77777777" w:rsidR="00103EC0" w:rsidRDefault="00103EC0" w:rsidP="00103EC0">
      <w:pPr>
        <w:tabs>
          <w:tab w:val="num" w:pos="1080"/>
        </w:tabs>
        <w:spacing w:line="360" w:lineRule="auto"/>
        <w:jc w:val="both"/>
        <w:rPr>
          <w:sz w:val="28"/>
          <w:szCs w:val="28"/>
          <w:lang w:eastAsia="en-US" w:bidi="en-US"/>
        </w:rPr>
      </w:pPr>
      <w:r>
        <w:rPr>
          <w:sz w:val="28"/>
          <w:szCs w:val="28"/>
          <w:lang w:eastAsia="en-US" w:bidi="en-US"/>
        </w:rPr>
        <w:tab/>
        <w:t xml:space="preserve">Визуальная информация включает в себя описание </w:t>
      </w:r>
      <w:r w:rsidRPr="00C0295F">
        <w:rPr>
          <w:sz w:val="28"/>
          <w:szCs w:val="28"/>
          <w:lang w:eastAsia="en-US" w:bidi="en-US"/>
        </w:rPr>
        <w:t>таблиц и график</w:t>
      </w:r>
      <w:r>
        <w:rPr>
          <w:sz w:val="28"/>
          <w:szCs w:val="28"/>
          <w:lang w:eastAsia="en-US" w:bidi="en-US"/>
        </w:rPr>
        <w:t>ов</w:t>
      </w:r>
      <w:r w:rsidRPr="00C0295F">
        <w:rPr>
          <w:sz w:val="28"/>
          <w:szCs w:val="28"/>
          <w:lang w:eastAsia="en-US" w:bidi="en-US"/>
        </w:rPr>
        <w:t xml:space="preserve">, </w:t>
      </w:r>
      <w:r>
        <w:rPr>
          <w:sz w:val="28"/>
          <w:szCs w:val="28"/>
          <w:lang w:eastAsia="en-US" w:bidi="en-US"/>
        </w:rPr>
        <w:t xml:space="preserve">представление </w:t>
      </w:r>
      <w:r w:rsidRPr="00C0295F">
        <w:rPr>
          <w:sz w:val="28"/>
          <w:szCs w:val="28"/>
          <w:lang w:eastAsia="en-US" w:bidi="en-US"/>
        </w:rPr>
        <w:t>статистически</w:t>
      </w:r>
      <w:r>
        <w:rPr>
          <w:sz w:val="28"/>
          <w:szCs w:val="28"/>
          <w:lang w:eastAsia="en-US" w:bidi="en-US"/>
        </w:rPr>
        <w:t>х</w:t>
      </w:r>
      <w:r w:rsidRPr="00C0295F">
        <w:rPr>
          <w:sz w:val="28"/>
          <w:szCs w:val="28"/>
          <w:lang w:eastAsia="en-US" w:bidi="en-US"/>
        </w:rPr>
        <w:t xml:space="preserve"> данны</w:t>
      </w:r>
      <w:r>
        <w:rPr>
          <w:sz w:val="28"/>
          <w:szCs w:val="28"/>
          <w:lang w:eastAsia="en-US" w:bidi="en-US"/>
        </w:rPr>
        <w:t xml:space="preserve">х и т.п. </w:t>
      </w:r>
    </w:p>
    <w:p w14:paraId="303349EC"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bookmarkStart w:id="31" w:name="_Toc501298317"/>
      <w:bookmarkStart w:id="32" w:name="_Toc501298396"/>
      <w:bookmarkStart w:id="33" w:name="_Toc501299087"/>
      <w:bookmarkStart w:id="34" w:name="_Toc504337568"/>
      <w:r w:rsidRPr="00210BE3">
        <w:rPr>
          <w:sz w:val="28"/>
          <w:szCs w:val="28"/>
          <w:lang w:eastAsia="en-US" w:bidi="en-US"/>
        </w:rPr>
        <w:tab/>
      </w:r>
      <w:r w:rsidRPr="00210BE3">
        <w:rPr>
          <w:i/>
          <w:iCs/>
          <w:sz w:val="28"/>
          <w:szCs w:val="28"/>
          <w:u w:val="single"/>
          <w:lang w:eastAsia="en-US" w:bidi="en-US"/>
        </w:rPr>
        <w:t>Основное содержание и структура презентации:</w:t>
      </w:r>
      <w:bookmarkEnd w:id="31"/>
      <w:bookmarkEnd w:id="32"/>
      <w:bookmarkEnd w:id="33"/>
      <w:bookmarkEnd w:id="34"/>
    </w:p>
    <w:p w14:paraId="3AA7B887"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формулировки темы, цели и плана выступления</w:t>
      </w:r>
    </w:p>
    <w:p w14:paraId="4F5EEC0F"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определения продолжите</w:t>
      </w:r>
      <w:r>
        <w:rPr>
          <w:sz w:val="28"/>
          <w:szCs w:val="28"/>
          <w:lang w:eastAsia="en-US" w:bidi="en-US"/>
        </w:rPr>
        <w:t>льности представления материала</w:t>
      </w:r>
    </w:p>
    <w:p w14:paraId="0792CD33"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учета особен</w:t>
      </w:r>
      <w:r>
        <w:rPr>
          <w:sz w:val="28"/>
          <w:szCs w:val="28"/>
          <w:lang w:eastAsia="en-US" w:bidi="en-US"/>
        </w:rPr>
        <w:t>ностей аудитории, адресной подачи материала</w:t>
      </w:r>
    </w:p>
    <w:p w14:paraId="25D6D78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интер</w:t>
      </w:r>
      <w:r>
        <w:rPr>
          <w:sz w:val="28"/>
          <w:szCs w:val="28"/>
          <w:lang w:eastAsia="en-US" w:bidi="en-US"/>
        </w:rPr>
        <w:t xml:space="preserve">активных действий выступающего, например, </w:t>
      </w:r>
      <w:r w:rsidRPr="003F1F86">
        <w:rPr>
          <w:sz w:val="28"/>
          <w:szCs w:val="28"/>
          <w:lang w:eastAsia="en-US" w:bidi="en-US"/>
        </w:rPr>
        <w:t>вк</w:t>
      </w:r>
      <w:r>
        <w:rPr>
          <w:sz w:val="28"/>
          <w:szCs w:val="28"/>
          <w:lang w:eastAsia="en-US" w:bidi="en-US"/>
        </w:rPr>
        <w:t>лючение в обсуждение слушателей</w:t>
      </w:r>
    </w:p>
    <w:p w14:paraId="3E16F9C9"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соблюдение зрительного контакта с ауди</w:t>
      </w:r>
      <w:r>
        <w:rPr>
          <w:sz w:val="28"/>
          <w:szCs w:val="28"/>
          <w:lang w:eastAsia="en-US" w:bidi="en-US"/>
        </w:rPr>
        <w:t>торией; жесты, мимика выступающего</w:t>
      </w:r>
    </w:p>
    <w:p w14:paraId="12796026"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наличия иллюстраци</w:t>
      </w:r>
      <w:r>
        <w:rPr>
          <w:sz w:val="28"/>
          <w:szCs w:val="28"/>
          <w:lang w:eastAsia="en-US" w:bidi="en-US"/>
        </w:rPr>
        <w:t>й (не перегружающих изображаемую</w:t>
      </w:r>
      <w:r w:rsidRPr="003F1F86">
        <w:rPr>
          <w:sz w:val="28"/>
          <w:szCs w:val="28"/>
          <w:lang w:eastAsia="en-US" w:bidi="en-US"/>
        </w:rPr>
        <w:t xml:space="preserve"> на экране</w:t>
      </w:r>
      <w:r>
        <w:rPr>
          <w:sz w:val="28"/>
          <w:szCs w:val="28"/>
          <w:lang w:eastAsia="en-US" w:bidi="en-US"/>
        </w:rPr>
        <w:t xml:space="preserve"> информацию), ключевых слов</w:t>
      </w:r>
    </w:p>
    <w:p w14:paraId="556A5A42"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нужного подбора цветово</w:t>
      </w:r>
      <w:r>
        <w:rPr>
          <w:sz w:val="28"/>
          <w:szCs w:val="28"/>
          <w:lang w:eastAsia="en-US" w:bidi="en-US"/>
        </w:rPr>
        <w:t>й гаммы</w:t>
      </w:r>
    </w:p>
    <w:p w14:paraId="6C15889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использования наглядных и технических средств</w:t>
      </w:r>
      <w:r w:rsidRPr="003F1F86">
        <w:rPr>
          <w:sz w:val="28"/>
          <w:szCs w:val="28"/>
          <w:lang w:eastAsia="en-US" w:bidi="en-US"/>
        </w:rPr>
        <w:t>.</w:t>
      </w:r>
    </w:p>
    <w:p w14:paraId="1126EBCB" w14:textId="77777777" w:rsidR="00103EC0" w:rsidRPr="00210BE3" w:rsidRDefault="00103EC0" w:rsidP="00103EC0">
      <w:pPr>
        <w:tabs>
          <w:tab w:val="num" w:pos="1080"/>
        </w:tabs>
        <w:spacing w:line="360" w:lineRule="auto"/>
        <w:jc w:val="both"/>
        <w:outlineLvl w:val="0"/>
        <w:rPr>
          <w:i/>
          <w:iCs/>
          <w:sz w:val="28"/>
          <w:szCs w:val="28"/>
          <w:u w:val="single"/>
          <w:lang w:eastAsia="en-US" w:bidi="en-US"/>
        </w:rPr>
      </w:pPr>
      <w:r w:rsidRPr="00210BE3">
        <w:rPr>
          <w:sz w:val="28"/>
          <w:szCs w:val="28"/>
          <w:lang w:eastAsia="en-US" w:bidi="en-US"/>
        </w:rPr>
        <w:tab/>
      </w:r>
      <w:bookmarkStart w:id="35" w:name="_Toc501298318"/>
      <w:bookmarkStart w:id="36" w:name="_Toc501298397"/>
      <w:bookmarkStart w:id="37" w:name="_Toc501299088"/>
      <w:bookmarkStart w:id="38" w:name="_Toc504337569"/>
      <w:r w:rsidRPr="00210BE3">
        <w:rPr>
          <w:i/>
          <w:iCs/>
          <w:sz w:val="28"/>
          <w:szCs w:val="28"/>
          <w:u w:val="single"/>
          <w:lang w:eastAsia="en-US" w:bidi="en-US"/>
        </w:rPr>
        <w:t>Рекомендации по осуществлению презентации:</w:t>
      </w:r>
      <w:bookmarkEnd w:id="35"/>
      <w:bookmarkEnd w:id="36"/>
      <w:bookmarkEnd w:id="37"/>
      <w:bookmarkEnd w:id="38"/>
      <w:r w:rsidRPr="00210BE3">
        <w:rPr>
          <w:i/>
          <w:iCs/>
          <w:sz w:val="28"/>
          <w:szCs w:val="28"/>
          <w:u w:val="single"/>
          <w:lang w:eastAsia="en-US" w:bidi="en-US"/>
        </w:rPr>
        <w:t xml:space="preserve"> </w:t>
      </w:r>
    </w:p>
    <w:p w14:paraId="1D308EDC"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не читать подготовленную информацию</w:t>
      </w:r>
    </w:p>
    <w:p w14:paraId="6AE545AB"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t>- обязательно написать и устно представить презентацию</w:t>
      </w:r>
    </w:p>
    <w:p w14:paraId="78AE905A" w14:textId="77777777" w:rsidR="00103EC0" w:rsidRPr="003F1F86" w:rsidRDefault="00103EC0" w:rsidP="00103EC0">
      <w:pPr>
        <w:tabs>
          <w:tab w:val="num" w:pos="2160"/>
        </w:tabs>
        <w:spacing w:line="360" w:lineRule="auto"/>
        <w:jc w:val="both"/>
        <w:rPr>
          <w:sz w:val="28"/>
          <w:szCs w:val="28"/>
          <w:lang w:eastAsia="en-US" w:bidi="en-US"/>
        </w:rPr>
      </w:pPr>
      <w:r>
        <w:rPr>
          <w:sz w:val="28"/>
          <w:szCs w:val="28"/>
          <w:lang w:eastAsia="en-US" w:bidi="en-US"/>
        </w:rPr>
        <w:lastRenderedPageBreak/>
        <w:t xml:space="preserve">- </w:t>
      </w:r>
      <w:r w:rsidRPr="003F1F86">
        <w:rPr>
          <w:sz w:val="28"/>
          <w:szCs w:val="28"/>
          <w:lang w:eastAsia="en-US" w:bidi="en-US"/>
        </w:rPr>
        <w:t>предусмотреть проблемные, сложные для понимания фрагменты</w:t>
      </w:r>
      <w:r>
        <w:rPr>
          <w:sz w:val="28"/>
          <w:szCs w:val="28"/>
          <w:lang w:eastAsia="en-US" w:bidi="en-US"/>
        </w:rPr>
        <w:t xml:space="preserve">     выступления и прокомментировать их</w:t>
      </w:r>
    </w:p>
    <w:p w14:paraId="5BE4C7CD" w14:textId="77777777" w:rsidR="00103EC0" w:rsidRDefault="00103EC0" w:rsidP="00103EC0">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предвидеть возможные вопросы, которые могут быть заданы по ходу и в результате предъявления презентации.</w:t>
      </w:r>
    </w:p>
    <w:p w14:paraId="72D1EE18" w14:textId="77777777" w:rsidR="00103EC0" w:rsidRPr="00103EC0" w:rsidRDefault="00103EC0" w:rsidP="00103EC0">
      <w:pPr>
        <w:spacing w:line="360" w:lineRule="auto"/>
        <w:jc w:val="center"/>
        <w:rPr>
          <w:b/>
          <w:color w:val="000000" w:themeColor="text1"/>
          <w:sz w:val="28"/>
          <w:szCs w:val="28"/>
          <w:lang w:eastAsia="x-none"/>
        </w:rPr>
      </w:pPr>
      <w:r w:rsidRPr="00103EC0">
        <w:rPr>
          <w:b/>
          <w:color w:val="000000" w:themeColor="text1"/>
          <w:sz w:val="28"/>
          <w:szCs w:val="28"/>
          <w:lang w:eastAsia="x-none"/>
        </w:rPr>
        <w:t>Методические рекомендации по написанию контрольной работы</w:t>
      </w:r>
    </w:p>
    <w:p w14:paraId="7AA7FAC3"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Целью контрольной работы является проверка сформировавшихся знаний и навыков употребления активного </w:t>
      </w:r>
      <w:proofErr w:type="spellStart"/>
      <w:r>
        <w:rPr>
          <w:bCs/>
          <w:color w:val="000000" w:themeColor="text1"/>
          <w:sz w:val="28"/>
          <w:szCs w:val="28"/>
          <w:lang w:eastAsia="x-none"/>
        </w:rPr>
        <w:t>вокабуляра</w:t>
      </w:r>
      <w:proofErr w:type="spellEnd"/>
      <w:r>
        <w:rPr>
          <w:bCs/>
          <w:color w:val="000000" w:themeColor="text1"/>
          <w:sz w:val="28"/>
          <w:szCs w:val="28"/>
          <w:lang w:eastAsia="x-none"/>
        </w:rPr>
        <w:t>, структуры построения предложений, понимания студентом информации содержания текста. Магистранту необходимо при подготовке к контрольной работе повторить грамматический и лексический материал, который повторялся в рамках пройденных тем.</w:t>
      </w:r>
    </w:p>
    <w:p w14:paraId="194C0859" w14:textId="77777777" w:rsidR="00103EC0"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Выполняя задание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p>
    <w:p w14:paraId="14E8FB67" w14:textId="77777777" w:rsidR="00103EC0" w:rsidRPr="009D11F8" w:rsidRDefault="00103EC0" w:rsidP="00103EC0">
      <w:pPr>
        <w:spacing w:line="360" w:lineRule="auto"/>
        <w:ind w:firstLine="708"/>
        <w:jc w:val="both"/>
        <w:rPr>
          <w:bCs/>
          <w:color w:val="000000" w:themeColor="text1"/>
          <w:sz w:val="28"/>
          <w:szCs w:val="28"/>
          <w:lang w:eastAsia="x-none"/>
        </w:rPr>
      </w:pPr>
      <w:r>
        <w:rPr>
          <w:bCs/>
          <w:color w:val="000000" w:themeColor="text1"/>
          <w:sz w:val="28"/>
          <w:szCs w:val="28"/>
          <w:lang w:eastAsia="x-none"/>
        </w:rPr>
        <w:t xml:space="preserve">Выполняя задание на </w:t>
      </w:r>
      <w:proofErr w:type="spellStart"/>
      <w:r>
        <w:rPr>
          <w:bCs/>
          <w:color w:val="000000" w:themeColor="text1"/>
          <w:sz w:val="28"/>
          <w:szCs w:val="28"/>
          <w:lang w:eastAsia="x-none"/>
        </w:rPr>
        <w:t>перефраз</w:t>
      </w:r>
      <w:proofErr w:type="spellEnd"/>
      <w:r>
        <w:rPr>
          <w:bCs/>
          <w:color w:val="000000" w:themeColor="text1"/>
          <w:sz w:val="28"/>
          <w:szCs w:val="28"/>
          <w:lang w:eastAsia="x-none"/>
        </w:rPr>
        <w:t xml:space="preserve"> магистранту следует внимательно прочитать предложение, определить какой грамматический аспект нужно употребить в задании, и осуществить требуемую трансформацию.</w:t>
      </w:r>
    </w:p>
    <w:p w14:paraId="25ADB6D3" w14:textId="592368AF" w:rsidR="00DD6784" w:rsidRDefault="00DD6784" w:rsidP="006B4B10">
      <w:pPr>
        <w:widowControl w:val="0"/>
        <w:autoSpaceDE w:val="0"/>
        <w:autoSpaceDN w:val="0"/>
        <w:adjustRightInd w:val="0"/>
        <w:spacing w:line="360" w:lineRule="auto"/>
        <w:jc w:val="both"/>
        <w:rPr>
          <w:sz w:val="28"/>
          <w:szCs w:val="28"/>
        </w:rPr>
      </w:pPr>
    </w:p>
    <w:p w14:paraId="580E4BE5" w14:textId="316ABB65" w:rsidR="00F93B5B" w:rsidRPr="009246F7" w:rsidRDefault="00F93B5B" w:rsidP="000460D4">
      <w:pPr>
        <w:widowControl w:val="0"/>
        <w:autoSpaceDE w:val="0"/>
        <w:autoSpaceDN w:val="0"/>
        <w:adjustRightInd w:val="0"/>
        <w:spacing w:line="360" w:lineRule="auto"/>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826E3A" w14:textId="77777777" w:rsidR="00F93B5B" w:rsidRPr="001C6115" w:rsidRDefault="00F93B5B" w:rsidP="001C6115">
      <w:pPr>
        <w:pStyle w:val="a3"/>
      </w:pPr>
    </w:p>
    <w:p w14:paraId="19C8E844" w14:textId="77777777" w:rsidR="00697E99" w:rsidRPr="00753072" w:rsidRDefault="00697E99" w:rsidP="00697E99">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4B833F6F" w14:textId="77777777" w:rsidR="00697E99" w:rsidRPr="002804C9"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Cs/>
          <w:kern w:val="32"/>
          <w:sz w:val="28"/>
          <w:szCs w:val="28"/>
        </w:rPr>
        <w:t xml:space="preserve">1. </w:t>
      </w:r>
      <w:r w:rsidRPr="00753072">
        <w:rPr>
          <w:rFonts w:eastAsia="Calibri"/>
          <w:bCs/>
          <w:kern w:val="32"/>
          <w:sz w:val="28"/>
          <w:szCs w:val="28"/>
          <w:lang w:val="en-US"/>
        </w:rPr>
        <w:t>Windows</w:t>
      </w:r>
      <w:r w:rsidRPr="002804C9">
        <w:rPr>
          <w:rFonts w:eastAsia="Calibri"/>
          <w:bCs/>
          <w:kern w:val="32"/>
          <w:sz w:val="28"/>
          <w:szCs w:val="28"/>
        </w:rPr>
        <w:t xml:space="preserve">, </w:t>
      </w:r>
      <w:proofErr w:type="gramStart"/>
      <w:r w:rsidRPr="00753072">
        <w:rPr>
          <w:rFonts w:eastAsia="Calibri"/>
          <w:bCs/>
          <w:kern w:val="32"/>
          <w:sz w:val="28"/>
          <w:szCs w:val="28"/>
          <w:lang w:val="en-US"/>
        </w:rPr>
        <w:t>Microsoft</w:t>
      </w:r>
      <w:r w:rsidRPr="002804C9">
        <w:rPr>
          <w:rFonts w:eastAsia="Calibri"/>
          <w:bCs/>
          <w:kern w:val="32"/>
          <w:sz w:val="28"/>
          <w:szCs w:val="28"/>
        </w:rPr>
        <w:t xml:space="preserve">  </w:t>
      </w:r>
      <w:r w:rsidRPr="00753072">
        <w:rPr>
          <w:rFonts w:eastAsia="Calibri"/>
          <w:bCs/>
          <w:kern w:val="32"/>
          <w:sz w:val="28"/>
          <w:szCs w:val="28"/>
          <w:lang w:val="en-US"/>
        </w:rPr>
        <w:t>Office</w:t>
      </w:r>
      <w:proofErr w:type="gramEnd"/>
      <w:r w:rsidRPr="002804C9">
        <w:rPr>
          <w:rFonts w:eastAsia="Calibri"/>
          <w:bCs/>
          <w:kern w:val="32"/>
          <w:sz w:val="28"/>
          <w:szCs w:val="28"/>
        </w:rPr>
        <w:t>.</w:t>
      </w:r>
    </w:p>
    <w:p w14:paraId="05257126" w14:textId="77777777" w:rsidR="00697E99" w:rsidRPr="002804C9"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Cs/>
          <w:kern w:val="32"/>
          <w:sz w:val="28"/>
          <w:szCs w:val="28"/>
        </w:rPr>
        <w:t xml:space="preserve">2. </w:t>
      </w:r>
      <w:r w:rsidRPr="00753072">
        <w:rPr>
          <w:rFonts w:eastAsia="Calibri"/>
          <w:bCs/>
          <w:kern w:val="32"/>
          <w:sz w:val="28"/>
          <w:szCs w:val="28"/>
        </w:rPr>
        <w:t>Антивирус</w:t>
      </w:r>
      <w:r w:rsidRPr="002804C9">
        <w:rPr>
          <w:rFonts w:eastAsia="Calibri"/>
          <w:bCs/>
          <w:kern w:val="32"/>
          <w:sz w:val="28"/>
          <w:szCs w:val="28"/>
        </w:rPr>
        <w:t xml:space="preserve"> </w:t>
      </w:r>
      <w:r w:rsidRPr="00753072">
        <w:rPr>
          <w:rFonts w:eastAsia="Calibri"/>
          <w:bCs/>
          <w:kern w:val="32"/>
          <w:sz w:val="28"/>
          <w:szCs w:val="28"/>
          <w:lang w:val="en-US"/>
        </w:rPr>
        <w:t>Kaspersky</w:t>
      </w:r>
    </w:p>
    <w:p w14:paraId="087280E5" w14:textId="77777777" w:rsidR="00697E99" w:rsidRPr="00753072" w:rsidRDefault="00697E99" w:rsidP="00697E99">
      <w:pPr>
        <w:keepNext/>
        <w:widowControl w:val="0"/>
        <w:autoSpaceDE w:val="0"/>
        <w:autoSpaceDN w:val="0"/>
        <w:adjustRightInd w:val="0"/>
        <w:spacing w:line="360" w:lineRule="auto"/>
        <w:jc w:val="both"/>
        <w:rPr>
          <w:rFonts w:eastAsia="Calibri"/>
          <w:bCs/>
          <w:kern w:val="32"/>
          <w:sz w:val="28"/>
          <w:szCs w:val="28"/>
        </w:rPr>
      </w:pPr>
      <w:r w:rsidRPr="002804C9">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2BC78C9C"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216A1816"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7E2ACE8B"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lastRenderedPageBreak/>
        <w:t xml:space="preserve">3. Электронная энциклопедия: </w:t>
      </w:r>
      <w:hyperlink r:id="rId11"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4B42A06F" w14:textId="77777777" w:rsidR="00697E99" w:rsidRPr="000B46DE" w:rsidRDefault="00697E99" w:rsidP="00697E99">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6119891" w14:textId="77777777" w:rsidR="00697E99" w:rsidRDefault="00697E99" w:rsidP="00697E99">
      <w:pPr>
        <w:widowControl w:val="0"/>
        <w:shd w:val="clear" w:color="auto" w:fill="FFFFFF"/>
        <w:tabs>
          <w:tab w:val="left" w:pos="442"/>
        </w:tabs>
        <w:autoSpaceDE w:val="0"/>
        <w:autoSpaceDN w:val="0"/>
        <w:adjustRightInd w:val="0"/>
        <w:spacing w:line="360" w:lineRule="auto"/>
        <w:jc w:val="both"/>
        <w:rPr>
          <w:b/>
          <w:bCs/>
          <w:sz w:val="28"/>
          <w:szCs w:val="28"/>
        </w:rPr>
      </w:pPr>
      <w:r w:rsidRPr="00753072">
        <w:rPr>
          <w:rFonts w:eastAsia="Calibri"/>
          <w:b/>
          <w:bCs/>
          <w:sz w:val="28"/>
          <w:szCs w:val="28"/>
        </w:rPr>
        <w:t>11.3. Сертифицированные программные и аппаратные средства защиты информации</w:t>
      </w:r>
      <w:r>
        <w:rPr>
          <w:b/>
          <w:bCs/>
          <w:sz w:val="28"/>
          <w:szCs w:val="28"/>
        </w:rPr>
        <w:t xml:space="preserve"> </w:t>
      </w:r>
    </w:p>
    <w:p w14:paraId="7C16CF22"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r w:rsidRPr="00FE78E1">
        <w:rPr>
          <w:bCs/>
          <w:sz w:val="28"/>
          <w:szCs w:val="28"/>
        </w:rPr>
        <w:t>У</w:t>
      </w:r>
      <w:r w:rsidRPr="00753072">
        <w:rPr>
          <w:bCs/>
          <w:sz w:val="28"/>
          <w:szCs w:val="28"/>
        </w:rPr>
        <w:t>казанные средства не используются</w:t>
      </w:r>
    </w:p>
    <w:p w14:paraId="1215511A" w14:textId="77777777" w:rsidR="00697E99" w:rsidRPr="00753072" w:rsidRDefault="00697E99" w:rsidP="00697E99">
      <w:pPr>
        <w:widowControl w:val="0"/>
        <w:shd w:val="clear" w:color="auto" w:fill="FFFFFF"/>
        <w:tabs>
          <w:tab w:val="left" w:pos="442"/>
        </w:tabs>
        <w:autoSpaceDE w:val="0"/>
        <w:autoSpaceDN w:val="0"/>
        <w:adjustRightInd w:val="0"/>
        <w:spacing w:line="360" w:lineRule="auto"/>
        <w:jc w:val="both"/>
        <w:rPr>
          <w:bCs/>
          <w:sz w:val="28"/>
          <w:szCs w:val="28"/>
        </w:rPr>
      </w:pPr>
    </w:p>
    <w:p w14:paraId="56D50EC3" w14:textId="77777777" w:rsidR="00697E99" w:rsidRPr="00753072" w:rsidRDefault="00697E99" w:rsidP="00697E99">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46A43125" w14:textId="77777777" w:rsidR="00697E99" w:rsidRPr="00753072" w:rsidRDefault="00697E99" w:rsidP="00697E99">
      <w:pPr>
        <w:numPr>
          <w:ilvl w:val="0"/>
          <w:numId w:val="32"/>
        </w:numPr>
        <w:spacing w:line="360" w:lineRule="auto"/>
        <w:jc w:val="both"/>
        <w:rPr>
          <w:sz w:val="28"/>
          <w:szCs w:val="28"/>
        </w:rPr>
      </w:pPr>
      <w:r w:rsidRPr="00753072">
        <w:rPr>
          <w:sz w:val="28"/>
          <w:szCs w:val="28"/>
        </w:rPr>
        <w:t>- лингафонные кабинеты;</w:t>
      </w:r>
    </w:p>
    <w:p w14:paraId="23FE3E45" w14:textId="77777777" w:rsidR="00697E99" w:rsidRPr="00753072" w:rsidRDefault="00697E99" w:rsidP="00697E99">
      <w:pPr>
        <w:numPr>
          <w:ilvl w:val="0"/>
          <w:numId w:val="32"/>
        </w:numPr>
        <w:spacing w:line="360" w:lineRule="auto"/>
        <w:jc w:val="both"/>
        <w:rPr>
          <w:b/>
          <w:sz w:val="28"/>
          <w:szCs w:val="28"/>
        </w:rPr>
      </w:pPr>
      <w:r w:rsidRPr="00753072">
        <w:rPr>
          <w:sz w:val="28"/>
          <w:szCs w:val="28"/>
        </w:rPr>
        <w:t>- компьютерные классы.</w:t>
      </w:r>
    </w:p>
    <w:p w14:paraId="28ADE8CD" w14:textId="194F7F07" w:rsidR="00E21DEB" w:rsidRPr="006F690C" w:rsidRDefault="00E21DEB" w:rsidP="00697E99">
      <w:pPr>
        <w:keepNext/>
        <w:widowControl w:val="0"/>
        <w:autoSpaceDE w:val="0"/>
        <w:autoSpaceDN w:val="0"/>
        <w:adjustRightInd w:val="0"/>
        <w:spacing w:line="360" w:lineRule="auto"/>
        <w:jc w:val="both"/>
        <w:rPr>
          <w:sz w:val="28"/>
          <w:szCs w:val="28"/>
        </w:rPr>
      </w:pPr>
    </w:p>
    <w:sectPr w:rsidR="00E21DEB" w:rsidRPr="006F690C" w:rsidSect="00B47AD6">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37950" w14:textId="77777777" w:rsidR="006413B2" w:rsidRDefault="006413B2" w:rsidP="00B47AD6">
      <w:r>
        <w:separator/>
      </w:r>
    </w:p>
  </w:endnote>
  <w:endnote w:type="continuationSeparator" w:id="0">
    <w:p w14:paraId="13BDDFAE" w14:textId="77777777" w:rsidR="006413B2" w:rsidRDefault="006413B2" w:rsidP="00B4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ingLiU">
    <w:altName w:val="Microsoft JhengHei"/>
    <w:panose1 w:val="02010609000101010101"/>
    <w:charset w:val="88"/>
    <w:family w:val="modern"/>
    <w:pitch w:val="fixed"/>
    <w:sig w:usb0="00000000"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8015"/>
      <w:docPartObj>
        <w:docPartGallery w:val="Page Numbers (Bottom of Page)"/>
        <w:docPartUnique/>
      </w:docPartObj>
    </w:sdtPr>
    <w:sdtEndPr/>
    <w:sdtContent>
      <w:p w14:paraId="39DC5DF0" w14:textId="2A034DC2" w:rsidR="001C0DFA" w:rsidRDefault="001C0DFA">
        <w:pPr>
          <w:pStyle w:val="af"/>
          <w:jc w:val="center"/>
        </w:pPr>
        <w:r>
          <w:fldChar w:fldCharType="begin"/>
        </w:r>
        <w:r>
          <w:instrText>PAGE   \* MERGEFORMAT</w:instrText>
        </w:r>
        <w:r>
          <w:fldChar w:fldCharType="separate"/>
        </w:r>
        <w:r w:rsidR="00E50F5A">
          <w:rPr>
            <w:noProof/>
          </w:rPr>
          <w:t>21</w:t>
        </w:r>
        <w:r>
          <w:fldChar w:fldCharType="end"/>
        </w:r>
      </w:p>
    </w:sdtContent>
  </w:sdt>
  <w:p w14:paraId="7E83F94A" w14:textId="77777777" w:rsidR="001C0DFA" w:rsidRDefault="001C0DF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9F7F5" w14:textId="77777777" w:rsidR="006413B2" w:rsidRDefault="006413B2" w:rsidP="00B47AD6">
      <w:r>
        <w:separator/>
      </w:r>
    </w:p>
  </w:footnote>
  <w:footnote w:type="continuationSeparator" w:id="0">
    <w:p w14:paraId="3FB82EF0" w14:textId="77777777" w:rsidR="006413B2" w:rsidRDefault="006413B2" w:rsidP="00B4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7314C5"/>
    <w:multiLevelType w:val="hybridMultilevel"/>
    <w:tmpl w:val="E42CF6AA"/>
    <w:lvl w:ilvl="0" w:tplc="72FC9A56">
      <w:start w:val="4"/>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0CF460">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26907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C9FF8">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E28392">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7029C2">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6854DC">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9E589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322A3E">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5D90FA4"/>
    <w:multiLevelType w:val="hybridMultilevel"/>
    <w:tmpl w:val="E9F631C4"/>
    <w:lvl w:ilvl="0" w:tplc="A28AF63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00C36"/>
    <w:multiLevelType w:val="hybridMultilevel"/>
    <w:tmpl w:val="3698D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F2916F5"/>
    <w:multiLevelType w:val="hybridMultilevel"/>
    <w:tmpl w:val="4274C048"/>
    <w:lvl w:ilvl="0" w:tplc="0F7447E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F2A525F"/>
    <w:multiLevelType w:val="hybridMultilevel"/>
    <w:tmpl w:val="8216E50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253174C5"/>
    <w:multiLevelType w:val="hybridMultilevel"/>
    <w:tmpl w:val="29867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A8613BC"/>
    <w:multiLevelType w:val="hybridMultilevel"/>
    <w:tmpl w:val="7EF88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E10043"/>
    <w:multiLevelType w:val="hybridMultilevel"/>
    <w:tmpl w:val="DE1E9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22F56"/>
    <w:multiLevelType w:val="hybridMultilevel"/>
    <w:tmpl w:val="75301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E0290"/>
    <w:multiLevelType w:val="hybridMultilevel"/>
    <w:tmpl w:val="DA743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334945"/>
    <w:multiLevelType w:val="hybridMultilevel"/>
    <w:tmpl w:val="21066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65479C"/>
    <w:multiLevelType w:val="hybridMultilevel"/>
    <w:tmpl w:val="A3BE3E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4E931E54"/>
    <w:multiLevelType w:val="hybridMultilevel"/>
    <w:tmpl w:val="845A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444AD4"/>
    <w:multiLevelType w:val="hybridMultilevel"/>
    <w:tmpl w:val="F75884A0"/>
    <w:lvl w:ilvl="0" w:tplc="71D67AC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63FE5886"/>
    <w:multiLevelType w:val="hybridMultilevel"/>
    <w:tmpl w:val="984661A8"/>
    <w:lvl w:ilvl="0" w:tplc="F1002292">
      <w:start w:val="1"/>
      <w:numFmt w:val="lowerLetter"/>
      <w:lvlText w:val="(%1)"/>
      <w:lvlJc w:val="left"/>
      <w:pPr>
        <w:ind w:left="1215" w:hanging="390"/>
      </w:pPr>
      <w:rPr>
        <w:rFonts w:ascii="Times New Roman" w:eastAsia="Times New Roman" w:hAnsi="Times New Roman" w:cs="Times New Roman" w:hint="default"/>
        <w:spacing w:val="-6"/>
        <w:w w:val="101"/>
        <w:sz w:val="28"/>
        <w:szCs w:val="28"/>
        <w:lang w:val="ru-RU" w:eastAsia="en-US" w:bidi="ar-SA"/>
      </w:rPr>
    </w:lvl>
    <w:lvl w:ilvl="1" w:tplc="AF7C9B5A">
      <w:numFmt w:val="bullet"/>
      <w:lvlText w:val="•"/>
      <w:lvlJc w:val="left"/>
      <w:pPr>
        <w:ind w:left="2003" w:hanging="390"/>
      </w:pPr>
      <w:rPr>
        <w:rFonts w:hint="default"/>
        <w:lang w:val="ru-RU" w:eastAsia="en-US" w:bidi="ar-SA"/>
      </w:rPr>
    </w:lvl>
    <w:lvl w:ilvl="2" w:tplc="78328F8C">
      <w:numFmt w:val="bullet"/>
      <w:lvlText w:val="•"/>
      <w:lvlJc w:val="left"/>
      <w:pPr>
        <w:ind w:left="2787" w:hanging="390"/>
      </w:pPr>
      <w:rPr>
        <w:rFonts w:hint="default"/>
        <w:lang w:val="ru-RU" w:eastAsia="en-US" w:bidi="ar-SA"/>
      </w:rPr>
    </w:lvl>
    <w:lvl w:ilvl="3" w:tplc="7B70D404">
      <w:numFmt w:val="bullet"/>
      <w:lvlText w:val="•"/>
      <w:lvlJc w:val="left"/>
      <w:pPr>
        <w:ind w:left="3570" w:hanging="390"/>
      </w:pPr>
      <w:rPr>
        <w:rFonts w:hint="default"/>
        <w:lang w:val="ru-RU" w:eastAsia="en-US" w:bidi="ar-SA"/>
      </w:rPr>
    </w:lvl>
    <w:lvl w:ilvl="4" w:tplc="22D47486">
      <w:numFmt w:val="bullet"/>
      <w:lvlText w:val="•"/>
      <w:lvlJc w:val="left"/>
      <w:pPr>
        <w:ind w:left="4354" w:hanging="390"/>
      </w:pPr>
      <w:rPr>
        <w:rFonts w:hint="default"/>
        <w:lang w:val="ru-RU" w:eastAsia="en-US" w:bidi="ar-SA"/>
      </w:rPr>
    </w:lvl>
    <w:lvl w:ilvl="5" w:tplc="CD46A81E">
      <w:numFmt w:val="bullet"/>
      <w:lvlText w:val="•"/>
      <w:lvlJc w:val="left"/>
      <w:pPr>
        <w:ind w:left="5138" w:hanging="390"/>
      </w:pPr>
      <w:rPr>
        <w:rFonts w:hint="default"/>
        <w:lang w:val="ru-RU" w:eastAsia="en-US" w:bidi="ar-SA"/>
      </w:rPr>
    </w:lvl>
    <w:lvl w:ilvl="6" w:tplc="F058FAC8">
      <w:numFmt w:val="bullet"/>
      <w:lvlText w:val="•"/>
      <w:lvlJc w:val="left"/>
      <w:pPr>
        <w:ind w:left="5921" w:hanging="390"/>
      </w:pPr>
      <w:rPr>
        <w:rFonts w:hint="default"/>
        <w:lang w:val="ru-RU" w:eastAsia="en-US" w:bidi="ar-SA"/>
      </w:rPr>
    </w:lvl>
    <w:lvl w:ilvl="7" w:tplc="7BF61B8E">
      <w:numFmt w:val="bullet"/>
      <w:lvlText w:val="•"/>
      <w:lvlJc w:val="left"/>
      <w:pPr>
        <w:ind w:left="6705" w:hanging="390"/>
      </w:pPr>
      <w:rPr>
        <w:rFonts w:hint="default"/>
        <w:lang w:val="ru-RU" w:eastAsia="en-US" w:bidi="ar-SA"/>
      </w:rPr>
    </w:lvl>
    <w:lvl w:ilvl="8" w:tplc="7F8A7608">
      <w:numFmt w:val="bullet"/>
      <w:lvlText w:val="•"/>
      <w:lvlJc w:val="left"/>
      <w:pPr>
        <w:ind w:left="7489" w:hanging="390"/>
      </w:pPr>
      <w:rPr>
        <w:rFonts w:hint="default"/>
        <w:lang w:val="ru-RU" w:eastAsia="en-US" w:bidi="ar-SA"/>
      </w:rPr>
    </w:lvl>
  </w:abstractNum>
  <w:abstractNum w:abstractNumId="25"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7CC4917"/>
    <w:multiLevelType w:val="hybridMultilevel"/>
    <w:tmpl w:val="BBCCF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9"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32" w15:restartNumberingAfterBreak="0">
    <w:nsid w:val="7F407C52"/>
    <w:multiLevelType w:val="hybridMultilevel"/>
    <w:tmpl w:val="3ACE7128"/>
    <w:lvl w:ilvl="0" w:tplc="91A03C36">
      <w:start w:val="1"/>
      <w:numFmt w:val="upp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0"/>
  </w:num>
  <w:num w:numId="3">
    <w:abstractNumId w:val="32"/>
  </w:num>
  <w:num w:numId="4">
    <w:abstractNumId w:val="13"/>
  </w:num>
  <w:num w:numId="5">
    <w:abstractNumId w:val="4"/>
  </w:num>
  <w:num w:numId="6">
    <w:abstractNumId w:val="5"/>
  </w:num>
  <w:num w:numId="7">
    <w:abstractNumId w:val="15"/>
  </w:num>
  <w:num w:numId="8">
    <w:abstractNumId w:val="19"/>
  </w:num>
  <w:num w:numId="9">
    <w:abstractNumId w:val="8"/>
  </w:num>
  <w:num w:numId="10">
    <w:abstractNumId w:val="14"/>
  </w:num>
  <w:num w:numId="11">
    <w:abstractNumId w:val="11"/>
  </w:num>
  <w:num w:numId="12">
    <w:abstractNumId w:val="18"/>
  </w:num>
  <w:num w:numId="13">
    <w:abstractNumId w:val="25"/>
  </w:num>
  <w:num w:numId="14">
    <w:abstractNumId w:val="31"/>
  </w:num>
  <w:num w:numId="15">
    <w:abstractNumId w:val="27"/>
  </w:num>
  <w:num w:numId="16">
    <w:abstractNumId w:val="21"/>
  </w:num>
  <w:num w:numId="17">
    <w:abstractNumId w:val="2"/>
  </w:num>
  <w:num w:numId="18">
    <w:abstractNumId w:val="30"/>
  </w:num>
  <w:num w:numId="19">
    <w:abstractNumId w:val="22"/>
  </w:num>
  <w:num w:numId="20">
    <w:abstractNumId w:val="3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26"/>
  </w:num>
  <w:num w:numId="30">
    <w:abstractNumId w:val="1"/>
  </w:num>
  <w:num w:numId="31">
    <w:abstractNumId w:val="7"/>
  </w:num>
  <w:num w:numId="32">
    <w:abstractNumId w:val="17"/>
  </w:num>
  <w:num w:numId="33">
    <w:abstractNumId w:val="24"/>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C4"/>
    <w:rsid w:val="00007C13"/>
    <w:rsid w:val="0001122B"/>
    <w:rsid w:val="00011457"/>
    <w:rsid w:val="00017D9B"/>
    <w:rsid w:val="0002188E"/>
    <w:rsid w:val="000243C6"/>
    <w:rsid w:val="00041972"/>
    <w:rsid w:val="00042DF4"/>
    <w:rsid w:val="000460D4"/>
    <w:rsid w:val="00052AF5"/>
    <w:rsid w:val="00054A89"/>
    <w:rsid w:val="00054E64"/>
    <w:rsid w:val="00055A8C"/>
    <w:rsid w:val="00056FF6"/>
    <w:rsid w:val="0006102E"/>
    <w:rsid w:val="00075028"/>
    <w:rsid w:val="00075283"/>
    <w:rsid w:val="00085D53"/>
    <w:rsid w:val="00086FE9"/>
    <w:rsid w:val="00095C56"/>
    <w:rsid w:val="00097CF5"/>
    <w:rsid w:val="000A0BBD"/>
    <w:rsid w:val="000A69FF"/>
    <w:rsid w:val="000E1DF6"/>
    <w:rsid w:val="000E704B"/>
    <w:rsid w:val="00103EC0"/>
    <w:rsid w:val="00111B07"/>
    <w:rsid w:val="00114E26"/>
    <w:rsid w:val="00117BE1"/>
    <w:rsid w:val="0012009D"/>
    <w:rsid w:val="001320B9"/>
    <w:rsid w:val="00134DAA"/>
    <w:rsid w:val="00136747"/>
    <w:rsid w:val="00137526"/>
    <w:rsid w:val="0014343E"/>
    <w:rsid w:val="0015391D"/>
    <w:rsid w:val="001615BD"/>
    <w:rsid w:val="001741B1"/>
    <w:rsid w:val="00186A22"/>
    <w:rsid w:val="00191450"/>
    <w:rsid w:val="001A16E2"/>
    <w:rsid w:val="001A2D4E"/>
    <w:rsid w:val="001A4BCE"/>
    <w:rsid w:val="001A619C"/>
    <w:rsid w:val="001B2450"/>
    <w:rsid w:val="001B337A"/>
    <w:rsid w:val="001C0DFA"/>
    <w:rsid w:val="001C3787"/>
    <w:rsid w:val="001C6115"/>
    <w:rsid w:val="001C73E4"/>
    <w:rsid w:val="001F1352"/>
    <w:rsid w:val="001F14BC"/>
    <w:rsid w:val="002042F4"/>
    <w:rsid w:val="00210BE3"/>
    <w:rsid w:val="0021454A"/>
    <w:rsid w:val="00233B39"/>
    <w:rsid w:val="00233D8D"/>
    <w:rsid w:val="00240AD3"/>
    <w:rsid w:val="00244037"/>
    <w:rsid w:val="00244C18"/>
    <w:rsid w:val="00257228"/>
    <w:rsid w:val="00275DBC"/>
    <w:rsid w:val="00277575"/>
    <w:rsid w:val="00277823"/>
    <w:rsid w:val="002804C9"/>
    <w:rsid w:val="00284944"/>
    <w:rsid w:val="0029079B"/>
    <w:rsid w:val="00294231"/>
    <w:rsid w:val="002968FB"/>
    <w:rsid w:val="002A5D19"/>
    <w:rsid w:val="002B4C31"/>
    <w:rsid w:val="002B6412"/>
    <w:rsid w:val="002C26DA"/>
    <w:rsid w:val="002D602D"/>
    <w:rsid w:val="002D738C"/>
    <w:rsid w:val="002E543A"/>
    <w:rsid w:val="002E72E1"/>
    <w:rsid w:val="002F0EA5"/>
    <w:rsid w:val="002F1612"/>
    <w:rsid w:val="002F6F77"/>
    <w:rsid w:val="00307E27"/>
    <w:rsid w:val="00311733"/>
    <w:rsid w:val="00315E6E"/>
    <w:rsid w:val="003217B5"/>
    <w:rsid w:val="00322134"/>
    <w:rsid w:val="00341E0C"/>
    <w:rsid w:val="003527B7"/>
    <w:rsid w:val="0035686F"/>
    <w:rsid w:val="00371E78"/>
    <w:rsid w:val="003770D2"/>
    <w:rsid w:val="00381676"/>
    <w:rsid w:val="00383AD6"/>
    <w:rsid w:val="00387A03"/>
    <w:rsid w:val="003A3FA0"/>
    <w:rsid w:val="003B4FC8"/>
    <w:rsid w:val="003B6CBA"/>
    <w:rsid w:val="003C014C"/>
    <w:rsid w:val="003C1547"/>
    <w:rsid w:val="003D0ED3"/>
    <w:rsid w:val="003D30F5"/>
    <w:rsid w:val="003E1B22"/>
    <w:rsid w:val="003E6588"/>
    <w:rsid w:val="003F4C30"/>
    <w:rsid w:val="00401291"/>
    <w:rsid w:val="00407D4D"/>
    <w:rsid w:val="0041292C"/>
    <w:rsid w:val="004239B7"/>
    <w:rsid w:val="00424791"/>
    <w:rsid w:val="00425DFD"/>
    <w:rsid w:val="00427119"/>
    <w:rsid w:val="00433001"/>
    <w:rsid w:val="004429A7"/>
    <w:rsid w:val="004513A2"/>
    <w:rsid w:val="00453D4D"/>
    <w:rsid w:val="00454A96"/>
    <w:rsid w:val="00454B4A"/>
    <w:rsid w:val="004656A3"/>
    <w:rsid w:val="004747DA"/>
    <w:rsid w:val="004757BD"/>
    <w:rsid w:val="0048345B"/>
    <w:rsid w:val="0049280F"/>
    <w:rsid w:val="00497F52"/>
    <w:rsid w:val="00497F60"/>
    <w:rsid w:val="004A0583"/>
    <w:rsid w:val="004A287D"/>
    <w:rsid w:val="004C12FF"/>
    <w:rsid w:val="004C3E42"/>
    <w:rsid w:val="004E2025"/>
    <w:rsid w:val="004E4BC0"/>
    <w:rsid w:val="004E4E6A"/>
    <w:rsid w:val="004E7DC9"/>
    <w:rsid w:val="004F3DE3"/>
    <w:rsid w:val="004F5185"/>
    <w:rsid w:val="005034A7"/>
    <w:rsid w:val="00510DF7"/>
    <w:rsid w:val="0051272E"/>
    <w:rsid w:val="0052262A"/>
    <w:rsid w:val="00541F74"/>
    <w:rsid w:val="00544F0C"/>
    <w:rsid w:val="00555A96"/>
    <w:rsid w:val="005673B7"/>
    <w:rsid w:val="00570350"/>
    <w:rsid w:val="00575EF9"/>
    <w:rsid w:val="00582D43"/>
    <w:rsid w:val="00593192"/>
    <w:rsid w:val="005A609F"/>
    <w:rsid w:val="005A6FB4"/>
    <w:rsid w:val="005B0B18"/>
    <w:rsid w:val="005C02AD"/>
    <w:rsid w:val="005C49DD"/>
    <w:rsid w:val="005D0DCA"/>
    <w:rsid w:val="005E47DE"/>
    <w:rsid w:val="005E5BBA"/>
    <w:rsid w:val="00600D39"/>
    <w:rsid w:val="00611273"/>
    <w:rsid w:val="00621DE0"/>
    <w:rsid w:val="00621F7D"/>
    <w:rsid w:val="0062459D"/>
    <w:rsid w:val="0063496E"/>
    <w:rsid w:val="00635935"/>
    <w:rsid w:val="00636F22"/>
    <w:rsid w:val="006413B2"/>
    <w:rsid w:val="00645C26"/>
    <w:rsid w:val="006541BE"/>
    <w:rsid w:val="00655114"/>
    <w:rsid w:val="006660B5"/>
    <w:rsid w:val="0068152D"/>
    <w:rsid w:val="00687207"/>
    <w:rsid w:val="00690582"/>
    <w:rsid w:val="00697E99"/>
    <w:rsid w:val="006A2561"/>
    <w:rsid w:val="006B3606"/>
    <w:rsid w:val="006B4B10"/>
    <w:rsid w:val="006B7FFA"/>
    <w:rsid w:val="006C44CF"/>
    <w:rsid w:val="006C6014"/>
    <w:rsid w:val="006F690C"/>
    <w:rsid w:val="006F6DEE"/>
    <w:rsid w:val="007117DF"/>
    <w:rsid w:val="00720619"/>
    <w:rsid w:val="007310B5"/>
    <w:rsid w:val="00754C47"/>
    <w:rsid w:val="00772641"/>
    <w:rsid w:val="00780123"/>
    <w:rsid w:val="007802F5"/>
    <w:rsid w:val="007830E2"/>
    <w:rsid w:val="007838CA"/>
    <w:rsid w:val="00793221"/>
    <w:rsid w:val="007A1994"/>
    <w:rsid w:val="007A6C7D"/>
    <w:rsid w:val="007B2E3D"/>
    <w:rsid w:val="007B5773"/>
    <w:rsid w:val="007C0D85"/>
    <w:rsid w:val="007C3CBC"/>
    <w:rsid w:val="007C46D9"/>
    <w:rsid w:val="007E3A3D"/>
    <w:rsid w:val="007E566B"/>
    <w:rsid w:val="007E6F1B"/>
    <w:rsid w:val="007F2BD8"/>
    <w:rsid w:val="007F6130"/>
    <w:rsid w:val="00806C6D"/>
    <w:rsid w:val="0081166F"/>
    <w:rsid w:val="00816301"/>
    <w:rsid w:val="00817B78"/>
    <w:rsid w:val="008538BD"/>
    <w:rsid w:val="0085508E"/>
    <w:rsid w:val="008557B7"/>
    <w:rsid w:val="0086224C"/>
    <w:rsid w:val="00880A78"/>
    <w:rsid w:val="00886A6D"/>
    <w:rsid w:val="00894D8D"/>
    <w:rsid w:val="00897594"/>
    <w:rsid w:val="00897FB8"/>
    <w:rsid w:val="008B310C"/>
    <w:rsid w:val="008C1969"/>
    <w:rsid w:val="008C1DA8"/>
    <w:rsid w:val="008C2DF7"/>
    <w:rsid w:val="008C58DC"/>
    <w:rsid w:val="008C5CA0"/>
    <w:rsid w:val="008D21C6"/>
    <w:rsid w:val="008D4954"/>
    <w:rsid w:val="008D75F1"/>
    <w:rsid w:val="008E28D6"/>
    <w:rsid w:val="008E484B"/>
    <w:rsid w:val="008F2519"/>
    <w:rsid w:val="008F3E25"/>
    <w:rsid w:val="00900CD6"/>
    <w:rsid w:val="0091131C"/>
    <w:rsid w:val="009156A6"/>
    <w:rsid w:val="00922384"/>
    <w:rsid w:val="009246F7"/>
    <w:rsid w:val="00935A5E"/>
    <w:rsid w:val="0094267C"/>
    <w:rsid w:val="00964335"/>
    <w:rsid w:val="00973826"/>
    <w:rsid w:val="00986BFE"/>
    <w:rsid w:val="0099008E"/>
    <w:rsid w:val="009A06B0"/>
    <w:rsid w:val="009B25DB"/>
    <w:rsid w:val="009C3374"/>
    <w:rsid w:val="009C6A24"/>
    <w:rsid w:val="009D4745"/>
    <w:rsid w:val="009D73F4"/>
    <w:rsid w:val="009E64D8"/>
    <w:rsid w:val="009F011A"/>
    <w:rsid w:val="00A05F98"/>
    <w:rsid w:val="00A07E2C"/>
    <w:rsid w:val="00A11A20"/>
    <w:rsid w:val="00A1446B"/>
    <w:rsid w:val="00A15D4D"/>
    <w:rsid w:val="00A27C86"/>
    <w:rsid w:val="00A33178"/>
    <w:rsid w:val="00A37DF9"/>
    <w:rsid w:val="00A57D54"/>
    <w:rsid w:val="00A7564B"/>
    <w:rsid w:val="00A80ABD"/>
    <w:rsid w:val="00A82204"/>
    <w:rsid w:val="00A83020"/>
    <w:rsid w:val="00A95467"/>
    <w:rsid w:val="00AA1AE0"/>
    <w:rsid w:val="00AA273E"/>
    <w:rsid w:val="00AC1ACB"/>
    <w:rsid w:val="00AD2A85"/>
    <w:rsid w:val="00AD47DA"/>
    <w:rsid w:val="00AD656E"/>
    <w:rsid w:val="00AE60C9"/>
    <w:rsid w:val="00AF29C3"/>
    <w:rsid w:val="00AF36CA"/>
    <w:rsid w:val="00AF6E49"/>
    <w:rsid w:val="00AF7D98"/>
    <w:rsid w:val="00B01384"/>
    <w:rsid w:val="00B2192A"/>
    <w:rsid w:val="00B225F3"/>
    <w:rsid w:val="00B24993"/>
    <w:rsid w:val="00B25529"/>
    <w:rsid w:val="00B26F36"/>
    <w:rsid w:val="00B30D2F"/>
    <w:rsid w:val="00B330CE"/>
    <w:rsid w:val="00B4112A"/>
    <w:rsid w:val="00B4363F"/>
    <w:rsid w:val="00B4484B"/>
    <w:rsid w:val="00B47AD6"/>
    <w:rsid w:val="00B50775"/>
    <w:rsid w:val="00B64E15"/>
    <w:rsid w:val="00B73113"/>
    <w:rsid w:val="00BC0CB0"/>
    <w:rsid w:val="00BC487A"/>
    <w:rsid w:val="00BD2768"/>
    <w:rsid w:val="00BE726A"/>
    <w:rsid w:val="00C01A01"/>
    <w:rsid w:val="00C07BEC"/>
    <w:rsid w:val="00C13F80"/>
    <w:rsid w:val="00C27773"/>
    <w:rsid w:val="00C37906"/>
    <w:rsid w:val="00C44BAD"/>
    <w:rsid w:val="00C648CB"/>
    <w:rsid w:val="00C65AF3"/>
    <w:rsid w:val="00C67650"/>
    <w:rsid w:val="00C8222A"/>
    <w:rsid w:val="00C840EC"/>
    <w:rsid w:val="00C86797"/>
    <w:rsid w:val="00C94A61"/>
    <w:rsid w:val="00CA7B7F"/>
    <w:rsid w:val="00CB4C0E"/>
    <w:rsid w:val="00CC77B3"/>
    <w:rsid w:val="00CD08C1"/>
    <w:rsid w:val="00CD343C"/>
    <w:rsid w:val="00CD35B8"/>
    <w:rsid w:val="00CD5CBD"/>
    <w:rsid w:val="00CF419B"/>
    <w:rsid w:val="00D1434E"/>
    <w:rsid w:val="00D15D64"/>
    <w:rsid w:val="00D32699"/>
    <w:rsid w:val="00D3382B"/>
    <w:rsid w:val="00D350C7"/>
    <w:rsid w:val="00D37E07"/>
    <w:rsid w:val="00D42AE5"/>
    <w:rsid w:val="00D53445"/>
    <w:rsid w:val="00D53B43"/>
    <w:rsid w:val="00D55C4A"/>
    <w:rsid w:val="00D6768A"/>
    <w:rsid w:val="00D73B5F"/>
    <w:rsid w:val="00D8110E"/>
    <w:rsid w:val="00D83C35"/>
    <w:rsid w:val="00D858D2"/>
    <w:rsid w:val="00DA50F2"/>
    <w:rsid w:val="00DC21F5"/>
    <w:rsid w:val="00DD6784"/>
    <w:rsid w:val="00DE2669"/>
    <w:rsid w:val="00DE29E0"/>
    <w:rsid w:val="00DE7CEF"/>
    <w:rsid w:val="00E01650"/>
    <w:rsid w:val="00E05892"/>
    <w:rsid w:val="00E073BD"/>
    <w:rsid w:val="00E21DEB"/>
    <w:rsid w:val="00E40A72"/>
    <w:rsid w:val="00E50F5A"/>
    <w:rsid w:val="00E53FA8"/>
    <w:rsid w:val="00E55EB4"/>
    <w:rsid w:val="00E56C88"/>
    <w:rsid w:val="00E65326"/>
    <w:rsid w:val="00E7495F"/>
    <w:rsid w:val="00E82C86"/>
    <w:rsid w:val="00E957BE"/>
    <w:rsid w:val="00E97EF7"/>
    <w:rsid w:val="00EB5BE7"/>
    <w:rsid w:val="00EC5BCA"/>
    <w:rsid w:val="00ED0A6F"/>
    <w:rsid w:val="00ED7268"/>
    <w:rsid w:val="00ED7D4B"/>
    <w:rsid w:val="00EE39B7"/>
    <w:rsid w:val="00EE67DE"/>
    <w:rsid w:val="00F06610"/>
    <w:rsid w:val="00F106B1"/>
    <w:rsid w:val="00F2059A"/>
    <w:rsid w:val="00F21F5E"/>
    <w:rsid w:val="00F312D6"/>
    <w:rsid w:val="00F45E12"/>
    <w:rsid w:val="00F54537"/>
    <w:rsid w:val="00F63188"/>
    <w:rsid w:val="00F65516"/>
    <w:rsid w:val="00F71A2C"/>
    <w:rsid w:val="00F937B5"/>
    <w:rsid w:val="00F93B5B"/>
    <w:rsid w:val="00FA3900"/>
    <w:rsid w:val="00FC4AD1"/>
    <w:rsid w:val="00FD4AE5"/>
    <w:rsid w:val="00FD5063"/>
    <w:rsid w:val="00FD5127"/>
    <w:rsid w:val="00FD7CC4"/>
    <w:rsid w:val="00FE33C9"/>
    <w:rsid w:val="00FE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D351"/>
  <w15:chartTrackingRefBased/>
  <w15:docId w15:val="{474B7542-6288-4D6D-8DE8-C160931E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CB0"/>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0CB0"/>
    <w:pPr>
      <w:spacing w:after="0" w:line="240" w:lineRule="auto"/>
    </w:pPr>
  </w:style>
  <w:style w:type="character" w:customStyle="1" w:styleId="a4">
    <w:name w:val="Без интервала Знак"/>
    <w:link w:val="a3"/>
    <w:uiPriority w:val="1"/>
    <w:locked/>
    <w:rsid w:val="00BC0CB0"/>
  </w:style>
  <w:style w:type="paragraph" w:customStyle="1" w:styleId="23">
    <w:name w:val="Средняя сетка 23"/>
    <w:qFormat/>
    <w:rsid w:val="00BC0CB0"/>
    <w:pPr>
      <w:spacing w:after="0" w:line="240" w:lineRule="auto"/>
    </w:pPr>
    <w:rPr>
      <w:rFonts w:ascii="Calibri" w:eastAsia="Times New Roman" w:hAnsi="Calibri" w:cs="Times New Roman"/>
      <w:lang w:eastAsia="ru-RU"/>
    </w:rPr>
  </w:style>
  <w:style w:type="character" w:styleId="a5">
    <w:name w:val="Strong"/>
    <w:uiPriority w:val="22"/>
    <w:qFormat/>
    <w:rsid w:val="00BC0CB0"/>
    <w:rPr>
      <w:b/>
      <w:bCs/>
    </w:rPr>
  </w:style>
  <w:style w:type="paragraph" w:customStyle="1" w:styleId="1">
    <w:name w:val="Обычный (веб)1"/>
    <w:rsid w:val="00BC0CB0"/>
    <w:pPr>
      <w:spacing w:before="100" w:after="100" w:line="240" w:lineRule="auto"/>
    </w:pPr>
    <w:rPr>
      <w:rFonts w:ascii="Calibri" w:eastAsia="Times New Roman" w:hAnsi="Calibri" w:cs="Times New Roman"/>
      <w:color w:val="000000"/>
      <w:sz w:val="24"/>
      <w:szCs w:val="20"/>
      <w:lang w:eastAsia="ru-RU"/>
    </w:rPr>
  </w:style>
  <w:style w:type="character" w:customStyle="1" w:styleId="FontStyle17">
    <w:name w:val="Font Style17"/>
    <w:uiPriority w:val="99"/>
    <w:rsid w:val="008D21C6"/>
    <w:rPr>
      <w:rFonts w:ascii="Times New Roman" w:hAnsi="Times New Roman"/>
      <w:color w:val="000000"/>
      <w:sz w:val="26"/>
    </w:rPr>
  </w:style>
  <w:style w:type="character" w:customStyle="1" w:styleId="18">
    <w:name w:val="Основной текст18"/>
    <w:basedOn w:val="a0"/>
    <w:rsid w:val="008D21C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6">
    <w:name w:val="List Paragraph"/>
    <w:basedOn w:val="a"/>
    <w:link w:val="a7"/>
    <w:uiPriority w:val="1"/>
    <w:qFormat/>
    <w:rsid w:val="008D21C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1"/>
    <w:rsid w:val="008D21C6"/>
  </w:style>
  <w:style w:type="paragraph" w:customStyle="1" w:styleId="TableParagraph">
    <w:name w:val="Table Paragraph"/>
    <w:basedOn w:val="a"/>
    <w:uiPriority w:val="1"/>
    <w:qFormat/>
    <w:rsid w:val="003E6588"/>
    <w:pPr>
      <w:autoSpaceDE w:val="0"/>
      <w:autoSpaceDN w:val="0"/>
      <w:adjustRightInd w:val="0"/>
    </w:pPr>
    <w:rPr>
      <w:rFonts w:eastAsia="Times New Roman"/>
    </w:rPr>
  </w:style>
  <w:style w:type="paragraph" w:customStyle="1" w:styleId="a8">
    <w:name w:val="список с точками"/>
    <w:basedOn w:val="a"/>
    <w:uiPriority w:val="99"/>
    <w:rsid w:val="003E6588"/>
    <w:pPr>
      <w:widowControl w:val="0"/>
      <w:tabs>
        <w:tab w:val="num" w:pos="720"/>
        <w:tab w:val="left" w:pos="3024"/>
      </w:tabs>
      <w:suppressAutoHyphens/>
      <w:spacing w:line="312" w:lineRule="auto"/>
      <w:ind w:left="756" w:hanging="720"/>
      <w:jc w:val="both"/>
    </w:pPr>
    <w:rPr>
      <w:rFonts w:eastAsia="Calibri"/>
      <w:kern w:val="2"/>
      <w:lang w:eastAsia="ar-SA"/>
    </w:rPr>
  </w:style>
  <w:style w:type="paragraph" w:styleId="a9">
    <w:name w:val="Normal (Web)"/>
    <w:basedOn w:val="a"/>
    <w:uiPriority w:val="99"/>
    <w:rsid w:val="00A1446B"/>
    <w:pPr>
      <w:spacing w:before="100" w:beforeAutospacing="1" w:after="100" w:afterAutospacing="1"/>
    </w:pPr>
    <w:rPr>
      <w:sz w:val="20"/>
      <w:szCs w:val="20"/>
    </w:rPr>
  </w:style>
  <w:style w:type="table" w:styleId="aa">
    <w:name w:val="Table Grid"/>
    <w:basedOn w:val="a1"/>
    <w:uiPriority w:val="39"/>
    <w:rsid w:val="00922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22384"/>
  </w:style>
  <w:style w:type="character" w:styleId="ab">
    <w:name w:val="Hyperlink"/>
    <w:basedOn w:val="a0"/>
    <w:uiPriority w:val="99"/>
    <w:unhideWhenUsed/>
    <w:rsid w:val="00922384"/>
    <w:rPr>
      <w:color w:val="0000FF"/>
      <w:u w:val="single"/>
    </w:rPr>
  </w:style>
  <w:style w:type="character" w:styleId="ac">
    <w:name w:val="Emphasis"/>
    <w:basedOn w:val="a0"/>
    <w:uiPriority w:val="20"/>
    <w:qFormat/>
    <w:rsid w:val="00922384"/>
    <w:rPr>
      <w:i/>
      <w:iCs/>
    </w:rPr>
  </w:style>
  <w:style w:type="character" w:customStyle="1" w:styleId="1-2">
    <w:name w:val="Средняя сетка 1 - Акцент 2 Знак"/>
    <w:link w:val="1-20"/>
    <w:uiPriority w:val="99"/>
    <w:rsid w:val="00233D8D"/>
  </w:style>
  <w:style w:type="table" w:styleId="1-20">
    <w:name w:val="Medium Grid 1 Accent 2"/>
    <w:basedOn w:val="a1"/>
    <w:link w:val="1-2"/>
    <w:uiPriority w:val="99"/>
    <w:semiHidden/>
    <w:unhideWhenUsed/>
    <w:rsid w:val="00233D8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d">
    <w:name w:val="header"/>
    <w:basedOn w:val="a"/>
    <w:link w:val="ae"/>
    <w:uiPriority w:val="99"/>
    <w:unhideWhenUsed/>
    <w:rsid w:val="00B47AD6"/>
    <w:pPr>
      <w:tabs>
        <w:tab w:val="center" w:pos="4677"/>
        <w:tab w:val="right" w:pos="9355"/>
      </w:tabs>
    </w:pPr>
  </w:style>
  <w:style w:type="character" w:customStyle="1" w:styleId="ae">
    <w:name w:val="Верхний колонтитул Знак"/>
    <w:basedOn w:val="a0"/>
    <w:link w:val="ad"/>
    <w:uiPriority w:val="99"/>
    <w:rsid w:val="00B47AD6"/>
    <w:rPr>
      <w:rFonts w:ascii="Times New Roman" w:eastAsia="SimSun" w:hAnsi="Times New Roman" w:cs="Times New Roman"/>
      <w:sz w:val="24"/>
      <w:szCs w:val="24"/>
      <w:lang w:eastAsia="ru-RU"/>
    </w:rPr>
  </w:style>
  <w:style w:type="paragraph" w:styleId="af">
    <w:name w:val="footer"/>
    <w:basedOn w:val="a"/>
    <w:link w:val="af0"/>
    <w:uiPriority w:val="99"/>
    <w:unhideWhenUsed/>
    <w:rsid w:val="00B47AD6"/>
    <w:pPr>
      <w:tabs>
        <w:tab w:val="center" w:pos="4677"/>
        <w:tab w:val="right" w:pos="9355"/>
      </w:tabs>
    </w:pPr>
  </w:style>
  <w:style w:type="character" w:customStyle="1" w:styleId="af0">
    <w:name w:val="Нижний колонтитул Знак"/>
    <w:basedOn w:val="a0"/>
    <w:link w:val="af"/>
    <w:uiPriority w:val="99"/>
    <w:rsid w:val="00B47AD6"/>
    <w:rPr>
      <w:rFonts w:ascii="Times New Roman" w:eastAsia="SimSun" w:hAnsi="Times New Roman" w:cs="Times New Roman"/>
      <w:sz w:val="24"/>
      <w:szCs w:val="24"/>
      <w:lang w:eastAsia="ru-RU"/>
    </w:rPr>
  </w:style>
  <w:style w:type="character" w:customStyle="1" w:styleId="1-1">
    <w:name w:val="Средняя заливка 1 - Акцент 1 Знак"/>
    <w:link w:val="1-10"/>
    <w:uiPriority w:val="1"/>
    <w:locked/>
    <w:rsid w:val="00FC4AD1"/>
    <w:rPr>
      <w:rFonts w:cs="Calibri"/>
      <w:sz w:val="22"/>
      <w:szCs w:val="22"/>
      <w:lang w:val="ru-RU" w:eastAsia="ru-RU" w:bidi="ar-SA"/>
    </w:rPr>
  </w:style>
  <w:style w:type="table" w:styleId="1-10">
    <w:name w:val="Medium Shading 1 Accent 1"/>
    <w:basedOn w:val="a1"/>
    <w:link w:val="1-1"/>
    <w:uiPriority w:val="1"/>
    <w:rsid w:val="00FC4AD1"/>
    <w:pPr>
      <w:spacing w:after="0" w:line="240" w:lineRule="auto"/>
    </w:pPr>
    <w:rPr>
      <w:rFonts w:cs="Calibri"/>
      <w:lang w:eastAsia="ru-RU"/>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UnresolvedMention">
    <w:name w:val="Unresolved Mention"/>
    <w:basedOn w:val="a0"/>
    <w:uiPriority w:val="99"/>
    <w:semiHidden/>
    <w:unhideWhenUsed/>
    <w:rsid w:val="009F011A"/>
    <w:rPr>
      <w:color w:val="605E5C"/>
      <w:shd w:val="clear" w:color="auto" w:fill="E1DFDD"/>
    </w:rPr>
  </w:style>
  <w:style w:type="paragraph" w:customStyle="1" w:styleId="af1">
    <w:basedOn w:val="a"/>
    <w:next w:val="a9"/>
    <w:uiPriority w:val="99"/>
    <w:unhideWhenUsed/>
    <w:rsid w:val="0049280F"/>
    <w:pPr>
      <w:spacing w:before="100" w:beforeAutospacing="1" w:after="100" w:afterAutospacing="1"/>
    </w:pPr>
    <w:rPr>
      <w:rFonts w:eastAsia="Times New Roman"/>
    </w:rPr>
  </w:style>
  <w:style w:type="character" w:customStyle="1" w:styleId="af2">
    <w:name w:val="Нет"/>
    <w:rsid w:val="00AD47DA"/>
  </w:style>
  <w:style w:type="paragraph" w:styleId="af3">
    <w:name w:val="Balloon Text"/>
    <w:basedOn w:val="a"/>
    <w:link w:val="af4"/>
    <w:uiPriority w:val="99"/>
    <w:semiHidden/>
    <w:unhideWhenUsed/>
    <w:rsid w:val="00257228"/>
    <w:rPr>
      <w:rFonts w:ascii="Segoe UI" w:hAnsi="Segoe UI" w:cs="Segoe UI"/>
      <w:sz w:val="18"/>
      <w:szCs w:val="18"/>
    </w:rPr>
  </w:style>
  <w:style w:type="character" w:customStyle="1" w:styleId="af4">
    <w:name w:val="Текст выноски Знак"/>
    <w:basedOn w:val="a0"/>
    <w:link w:val="af3"/>
    <w:uiPriority w:val="99"/>
    <w:semiHidden/>
    <w:rsid w:val="00257228"/>
    <w:rPr>
      <w:rFonts w:ascii="Segoe UI" w:eastAsia="SimSun" w:hAnsi="Segoe UI" w:cs="Segoe UI"/>
      <w:sz w:val="18"/>
      <w:szCs w:val="18"/>
      <w:lang w:eastAsia="ru-RU"/>
    </w:rPr>
  </w:style>
  <w:style w:type="table" w:customStyle="1" w:styleId="TableNormal">
    <w:name w:val="Table Normal"/>
    <w:uiPriority w:val="2"/>
    <w:semiHidden/>
    <w:unhideWhenUsed/>
    <w:qFormat/>
    <w:rsid w:val="00425D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Body Text"/>
    <w:basedOn w:val="a"/>
    <w:link w:val="af6"/>
    <w:uiPriority w:val="1"/>
    <w:qFormat/>
    <w:rsid w:val="007310B5"/>
    <w:pPr>
      <w:widowControl w:val="0"/>
      <w:autoSpaceDE w:val="0"/>
      <w:autoSpaceDN w:val="0"/>
      <w:ind w:left="676"/>
    </w:pPr>
    <w:rPr>
      <w:rFonts w:eastAsia="Times New Roman"/>
      <w:sz w:val="28"/>
      <w:szCs w:val="28"/>
      <w:lang w:eastAsia="en-US"/>
    </w:rPr>
  </w:style>
  <w:style w:type="character" w:customStyle="1" w:styleId="af6">
    <w:name w:val="Основной текст Знак"/>
    <w:basedOn w:val="a0"/>
    <w:link w:val="af5"/>
    <w:uiPriority w:val="1"/>
    <w:rsid w:val="007310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8594">
      <w:bodyDiv w:val="1"/>
      <w:marLeft w:val="0"/>
      <w:marRight w:val="0"/>
      <w:marTop w:val="0"/>
      <w:marBottom w:val="0"/>
      <w:divBdr>
        <w:top w:val="none" w:sz="0" w:space="0" w:color="auto"/>
        <w:left w:val="none" w:sz="0" w:space="0" w:color="auto"/>
        <w:bottom w:val="none" w:sz="0" w:space="0" w:color="auto"/>
        <w:right w:val="none" w:sz="0" w:space="0" w:color="auto"/>
      </w:divBdr>
    </w:div>
    <w:div w:id="572663540">
      <w:bodyDiv w:val="1"/>
      <w:marLeft w:val="0"/>
      <w:marRight w:val="0"/>
      <w:marTop w:val="0"/>
      <w:marBottom w:val="0"/>
      <w:divBdr>
        <w:top w:val="none" w:sz="0" w:space="0" w:color="auto"/>
        <w:left w:val="none" w:sz="0" w:space="0" w:color="auto"/>
        <w:bottom w:val="none" w:sz="0" w:space="0" w:color="auto"/>
        <w:right w:val="none" w:sz="0" w:space="0" w:color="auto"/>
      </w:divBdr>
    </w:div>
    <w:div w:id="591622660">
      <w:bodyDiv w:val="1"/>
      <w:marLeft w:val="0"/>
      <w:marRight w:val="0"/>
      <w:marTop w:val="0"/>
      <w:marBottom w:val="0"/>
      <w:divBdr>
        <w:top w:val="none" w:sz="0" w:space="0" w:color="auto"/>
        <w:left w:val="none" w:sz="0" w:space="0" w:color="auto"/>
        <w:bottom w:val="none" w:sz="0" w:space="0" w:color="auto"/>
        <w:right w:val="none" w:sz="0" w:space="0" w:color="auto"/>
      </w:divBdr>
      <w:divsChild>
        <w:div w:id="1149057489">
          <w:marLeft w:val="0"/>
          <w:marRight w:val="0"/>
          <w:marTop w:val="0"/>
          <w:marBottom w:val="0"/>
          <w:divBdr>
            <w:top w:val="none" w:sz="0" w:space="0" w:color="auto"/>
            <w:left w:val="none" w:sz="0" w:space="0" w:color="auto"/>
            <w:bottom w:val="none" w:sz="0" w:space="0" w:color="auto"/>
            <w:right w:val="none" w:sz="0" w:space="0" w:color="auto"/>
          </w:divBdr>
        </w:div>
      </w:divsChild>
    </w:div>
    <w:div w:id="851063930">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5">
          <w:marLeft w:val="0"/>
          <w:marRight w:val="0"/>
          <w:marTop w:val="0"/>
          <w:marBottom w:val="0"/>
          <w:divBdr>
            <w:top w:val="none" w:sz="0" w:space="0" w:color="auto"/>
            <w:left w:val="none" w:sz="0" w:space="0" w:color="auto"/>
            <w:bottom w:val="none" w:sz="0" w:space="0" w:color="auto"/>
            <w:right w:val="none" w:sz="0" w:space="0" w:color="auto"/>
          </w:divBdr>
        </w:div>
      </w:divsChild>
    </w:div>
    <w:div w:id="1292902097">
      <w:bodyDiv w:val="1"/>
      <w:marLeft w:val="0"/>
      <w:marRight w:val="0"/>
      <w:marTop w:val="0"/>
      <w:marBottom w:val="0"/>
      <w:divBdr>
        <w:top w:val="none" w:sz="0" w:space="0" w:color="auto"/>
        <w:left w:val="none" w:sz="0" w:space="0" w:color="auto"/>
        <w:bottom w:val="none" w:sz="0" w:space="0" w:color="auto"/>
        <w:right w:val="none" w:sz="0" w:space="0" w:color="auto"/>
      </w:divBdr>
    </w:div>
    <w:div w:id="1684699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5034">
          <w:marLeft w:val="0"/>
          <w:marRight w:val="0"/>
          <w:marTop w:val="0"/>
          <w:marBottom w:val="0"/>
          <w:divBdr>
            <w:top w:val="none" w:sz="0" w:space="0" w:color="auto"/>
            <w:left w:val="none" w:sz="0" w:space="0" w:color="auto"/>
            <w:bottom w:val="none" w:sz="0" w:space="0" w:color="auto"/>
            <w:right w:val="none" w:sz="0" w:space="0" w:color="auto"/>
          </w:divBdr>
        </w:div>
      </w:divsChild>
    </w:div>
    <w:div w:id="1686133170">
      <w:bodyDiv w:val="1"/>
      <w:marLeft w:val="0"/>
      <w:marRight w:val="0"/>
      <w:marTop w:val="0"/>
      <w:marBottom w:val="0"/>
      <w:divBdr>
        <w:top w:val="none" w:sz="0" w:space="0" w:color="auto"/>
        <w:left w:val="none" w:sz="0" w:space="0" w:color="auto"/>
        <w:bottom w:val="none" w:sz="0" w:space="0" w:color="auto"/>
        <w:right w:val="none" w:sz="0" w:space="0" w:color="auto"/>
      </w:divBdr>
    </w:div>
    <w:div w:id="197324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encyclopedia/Val-Z/Workforc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www.blockchain.com" TargetMode="External"/><Relationship Id="rId4" Type="http://schemas.openxmlformats.org/officeDocument/2006/relationships/settings" Target="settings.xml"/><Relationship Id="rId9" Type="http://schemas.openxmlformats.org/officeDocument/2006/relationships/hyperlink" Target="http://www.referenceforbusiness.com/knowledge/Depression__economics_.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CA128-37CF-4AB1-98FC-752D861E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8508</Words>
  <Characters>48496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Трушанина Вероника Валерьевна</cp:lastModifiedBy>
  <cp:revision>4</cp:revision>
  <cp:lastPrinted>2025-06-10T07:21:00Z</cp:lastPrinted>
  <dcterms:created xsi:type="dcterms:W3CDTF">2025-06-10T07:19:00Z</dcterms:created>
  <dcterms:modified xsi:type="dcterms:W3CDTF">2025-06-10T07:39:00Z</dcterms:modified>
</cp:coreProperties>
</file>