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9A" w:rsidRPr="009F099A" w:rsidRDefault="009F099A" w:rsidP="009F0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F099A" w:rsidRPr="009F099A" w:rsidRDefault="009F099A" w:rsidP="009F0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9F099A" w:rsidRPr="009F099A" w:rsidRDefault="009F099A" w:rsidP="009F0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 xml:space="preserve">38.04.02 Менеджмент, </w:t>
      </w:r>
    </w:p>
    <w:p w:rsidR="009F099A" w:rsidRPr="009F099A" w:rsidRDefault="009F099A" w:rsidP="009F0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Pr="009F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Цифровой финансовый маркетинг</w:t>
      </w:r>
      <w:r w:rsidRPr="009F099A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9F099A" w:rsidRPr="009F099A" w:rsidRDefault="009F099A" w:rsidP="009F0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 xml:space="preserve">2026 года приема </w:t>
      </w:r>
    </w:p>
    <w:p w:rsidR="000D671A" w:rsidRPr="004450D6" w:rsidRDefault="004450D6" w:rsidP="004450D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450D6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bookmarkEnd w:id="0"/>
    <w:p w:rsidR="009F099A" w:rsidRPr="009F099A" w:rsidRDefault="009F099A" w:rsidP="009F099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Экономическая теория в управлении бизнесом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Современные методы управления эффективностью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Стратегический финансовый менеджмент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Математическое моделирование и количественные методы исследований в менеджменте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Современные теории менеджмента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Стратегический маркетинг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Интегрированные маркетинговые коммуникации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Информационное обеспечение маркетинговой деятельности компании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Ценообразование и управление ценами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Управление продажами и лояльностью потребителей на финансовом рынке (B2B, B2C)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Цифровой маркетинг и информационная политика организации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Управление маркетингом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Маркетинговые исследования на финансовом рынке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Банковский бизнес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F099A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Pr="009F099A">
        <w:rPr>
          <w:rFonts w:ascii="Times New Roman" w:hAnsi="Times New Roman" w:cs="Times New Roman"/>
          <w:sz w:val="24"/>
          <w:szCs w:val="24"/>
        </w:rPr>
        <w:t xml:space="preserve"> в банковском бизнесе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Банковский менеджмент и маркетинг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Конкуренция финансовых институтов в цифровой среде</w:t>
      </w:r>
    </w:p>
    <w:p w:rsidR="009F099A" w:rsidRPr="009F099A" w:rsidRDefault="009F099A" w:rsidP="009F09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099A">
        <w:rPr>
          <w:rFonts w:ascii="Times New Roman" w:hAnsi="Times New Roman" w:cs="Times New Roman"/>
          <w:sz w:val="24"/>
          <w:szCs w:val="24"/>
        </w:rPr>
        <w:t>Банковские риски и стратегия развития коммерческого банка</w:t>
      </w:r>
    </w:p>
    <w:sectPr w:rsidR="009F099A" w:rsidRPr="009F099A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169F"/>
    <w:multiLevelType w:val="hybridMultilevel"/>
    <w:tmpl w:val="23E2E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2E"/>
    <w:rsid w:val="002579AC"/>
    <w:rsid w:val="002978FF"/>
    <w:rsid w:val="004450D6"/>
    <w:rsid w:val="0092192E"/>
    <w:rsid w:val="009F099A"/>
    <w:rsid w:val="00AE5995"/>
    <w:rsid w:val="00B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4EF58-E025-45C9-BBE3-31621B68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3</cp:revision>
  <dcterms:created xsi:type="dcterms:W3CDTF">2026-04-21T07:08:00Z</dcterms:created>
  <dcterms:modified xsi:type="dcterms:W3CDTF">2026-04-22T04:22:00Z</dcterms:modified>
</cp:coreProperties>
</file>