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C84" w:rsidRPr="00B65C95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образовательное</w:t>
      </w:r>
      <w:r w:rsidRPr="00B65C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бюджетное </w:t>
      </w:r>
    </w:p>
    <w:p w:rsidR="00921C84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учреждение высшего образования </w:t>
      </w:r>
    </w:p>
    <w:p w:rsidR="00921C84" w:rsidRPr="00B65C95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«Финансовый университет при</w:t>
      </w:r>
      <w:r w:rsidRPr="00FD6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Правительстве Российской Федерации»</w:t>
      </w:r>
    </w:p>
    <w:p w:rsidR="00921C84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21C84" w:rsidRPr="00FD6984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21C84" w:rsidRPr="00FD6984" w:rsidRDefault="00921C84" w:rsidP="00921C84">
      <w:pPr>
        <w:tabs>
          <w:tab w:val="left" w:leader="underscore" w:pos="1470"/>
          <w:tab w:val="left" w:leader="underscore" w:pos="9260"/>
        </w:tabs>
        <w:spacing w:line="276" w:lineRule="auto"/>
        <w:ind w:left="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международных экономических отношений</w:t>
      </w:r>
    </w:p>
    <w:p w:rsidR="00921C84" w:rsidRPr="00FF293F" w:rsidRDefault="00E25368" w:rsidP="00921C84">
      <w:pPr>
        <w:tabs>
          <w:tab w:val="left" w:leader="underscore" w:pos="9265"/>
        </w:tabs>
        <w:spacing w:line="276" w:lineRule="auto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Кафедра</w:t>
      </w:r>
      <w:r w:rsidR="00FF293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FF293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иностранных языков и межкультурной коммуникации</w:t>
      </w:r>
    </w:p>
    <w:p w:rsidR="00921C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Pr="00FD69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Default="00921C84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9567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ДНЕВНИК</w:t>
      </w:r>
    </w:p>
    <w:p w:rsidR="00921C84" w:rsidRPr="0059567B" w:rsidRDefault="00921C84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21C84" w:rsidRPr="00A567FD" w:rsidRDefault="00921C84" w:rsidP="00921C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  <w:t>практике</w:t>
      </w:r>
    </w:p>
    <w:p w:rsidR="00921C84" w:rsidRPr="00FD6984" w:rsidRDefault="00921C84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(учебной/производственной/производственной, в том числе преддипломной)</w:t>
      </w:r>
    </w:p>
    <w:p w:rsidR="00921C84" w:rsidRPr="00FD6984" w:rsidRDefault="00921C84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(выбрать нужное)</w:t>
      </w:r>
    </w:p>
    <w:p w:rsidR="00921C84" w:rsidRPr="00A567FD" w:rsidRDefault="00921C84" w:rsidP="00921C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Студента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 xml:space="preserve"> 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курса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</w:t>
      </w:r>
      <w:r w:rsidRPr="0059567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учебной группы</w:t>
      </w:r>
    </w:p>
    <w:p w:rsidR="00921C84" w:rsidRDefault="00921C84" w:rsidP="00921C84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val="ru-RU"/>
        </w:rPr>
        <w:t xml:space="preserve">   </w:t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(номер)</w:t>
      </w:r>
    </w:p>
    <w:p w:rsidR="00921C84" w:rsidRPr="00943FB4" w:rsidRDefault="00921C84" w:rsidP="00921C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</w:t>
      </w:r>
      <w:r w:rsidRPr="0059567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Иванова Ивана Ивановича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</w:t>
      </w: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вление подготовки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FF293F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45.</w:t>
      </w:r>
      <w:r w:rsidR="00FF293F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04.02</w:t>
      </w:r>
      <w:r w:rsidR="00FF293F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="00FF293F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Лингвистика</w:t>
      </w:r>
      <w:r w:rsidR="00FF293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___________________________</w:t>
      </w: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Профиль: </w:t>
      </w:r>
      <w:r w:rsidR="00FF293F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Когнитивная лингвистика и межкультурная коммуникация</w:t>
      </w:r>
      <w:bookmarkStart w:id="0" w:name="_GoBack"/>
      <w:bookmarkEnd w:id="0"/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Москва – 2024г.</w:t>
      </w:r>
    </w:p>
    <w:p w:rsidR="00073834" w:rsidRDefault="00073834"/>
    <w:p w:rsidR="00921C84" w:rsidRDefault="00921C84"/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lastRenderedPageBreak/>
        <w:t xml:space="preserve">Место прохождения 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практики:______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</w:t>
      </w:r>
      <w:r w:rsidR="008E4399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</w:t>
      </w: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_________________________________________________________________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C090F">
        <w:rPr>
          <w:rFonts w:ascii="Times New Roman" w:eastAsia="Times New Roman" w:hAnsi="Times New Roman" w:cs="Times New Roman"/>
          <w:sz w:val="20"/>
          <w:szCs w:val="20"/>
        </w:rPr>
        <w:t xml:space="preserve">(полное наименование организации) 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 xml:space="preserve">Срок прохождения практики с 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«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»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20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г. по «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    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20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г.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Должность, фамилия, имя, отчество руководителя практики от организации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21C84" w:rsidRPr="0086300E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______________________________________________________________________</w:t>
      </w: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УЧЕТ ВЫПОЛНЕННОЙ РАБОТЫ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089"/>
        <w:gridCol w:w="4075"/>
        <w:gridCol w:w="2035"/>
      </w:tblGrid>
      <w:tr w:rsidR="00921C84" w:rsidRPr="002C090F" w:rsidTr="00921C84">
        <w:trPr>
          <w:trHeight w:val="157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4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21C84">
            <w:pPr>
              <w:framePr w:w="9745" w:h="12997" w:hRule="exact" w:wrap="notBeside" w:vAnchor="text" w:hAnchor="page" w:x="1381" w:y="-185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Наименование структурного подразделения Профильной организации</w:t>
            </w:r>
          </w:p>
        </w:tc>
        <w:tc>
          <w:tcPr>
            <w:tcW w:w="4075" w:type="dxa"/>
            <w:shd w:val="clear" w:color="auto" w:fill="FFFFFF"/>
          </w:tcPr>
          <w:p w:rsidR="00921C84" w:rsidRPr="0086300E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right="880"/>
              <w:jc w:val="right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 xml:space="preserve">Краткое содержание </w:t>
            </w:r>
          </w:p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right="880"/>
              <w:jc w:val="right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работы студента</w:t>
            </w: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Отметка о выполнении</w:t>
            </w:r>
          </w:p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работы (выполнено/ не выполнено)</w:t>
            </w:r>
          </w:p>
        </w:tc>
      </w:tr>
      <w:tr w:rsidR="00921C84" w:rsidRPr="002C090F" w:rsidTr="00921C84">
        <w:trPr>
          <w:trHeight w:val="317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7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2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</w:tbl>
    <w:p w:rsidR="00921C84" w:rsidRPr="002C090F" w:rsidRDefault="00921C84" w:rsidP="00921C84">
      <w:pPr>
        <w:rPr>
          <w:sz w:val="2"/>
          <w:szCs w:val="2"/>
        </w:rPr>
      </w:pPr>
    </w:p>
    <w:p w:rsidR="00921C84" w:rsidRPr="002C090F" w:rsidRDefault="00921C84" w:rsidP="00921C84">
      <w:pPr>
        <w:spacing w:before="274" w:line="260" w:lineRule="exact"/>
        <w:ind w:left="40"/>
        <w:rPr>
          <w:rFonts w:ascii="Times New Roman" w:eastAsia="Times New Roman" w:hAnsi="Times New Roman" w:cs="Times New Roman"/>
          <w:sz w:val="26"/>
          <w:szCs w:val="26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Руководитель практики от</w:t>
      </w:r>
    </w:p>
    <w:p w:rsidR="00921C84" w:rsidRPr="002C090F" w:rsidRDefault="00921C84" w:rsidP="00921C84">
      <w:pPr>
        <w:tabs>
          <w:tab w:val="left" w:leader="underscore" w:pos="8762"/>
        </w:tabs>
        <w:spacing w:line="260" w:lineRule="exact"/>
        <w:ind w:left="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профильной организации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</w:t>
      </w:r>
    </w:p>
    <w:p w:rsidR="00921C84" w:rsidRDefault="00921C84" w:rsidP="00921C84">
      <w:pPr>
        <w:tabs>
          <w:tab w:val="left" w:pos="6495"/>
        </w:tabs>
        <w:spacing w:line="274" w:lineRule="exact"/>
        <w:ind w:left="410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(подпись)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  <w:t>(инициалы, фамилия</w:t>
      </w:r>
    </w:p>
    <w:p w:rsidR="00921C84" w:rsidRPr="002C090F" w:rsidRDefault="00921C84" w:rsidP="00921C84">
      <w:pPr>
        <w:keepNext/>
        <w:keepLines/>
        <w:spacing w:line="274" w:lineRule="exact"/>
        <w:ind w:left="5740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2C090F">
        <w:rPr>
          <w:rFonts w:ascii="Times New Roman" w:eastAsia="Times New Roman" w:hAnsi="Times New Roman" w:cs="Times New Roman"/>
          <w:b/>
          <w:bCs/>
          <w:sz w:val="21"/>
          <w:szCs w:val="21"/>
        </w:rPr>
        <w:t>М.П.</w:t>
      </w:r>
    </w:p>
    <w:p w:rsidR="00921C84" w:rsidRDefault="00921C84"/>
    <w:sectPr w:rsidR="0092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B6"/>
    <w:rsid w:val="00073834"/>
    <w:rsid w:val="002C43B6"/>
    <w:rsid w:val="008E4399"/>
    <w:rsid w:val="00921C84"/>
    <w:rsid w:val="00A21B69"/>
    <w:rsid w:val="00E25368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18EB"/>
  <w15:chartTrackingRefBased/>
  <w15:docId w15:val="{7F567EE3-3213-4480-B75D-6A51DDD9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1C84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65A33-39B7-4564-BCD7-41FD229CD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1FDC93-3601-4C27-9E14-C7F531F09E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AA6914-ACF4-4FBC-ACBB-604037C08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Титова Анна Сергеевна</cp:lastModifiedBy>
  <cp:revision>4</cp:revision>
  <dcterms:created xsi:type="dcterms:W3CDTF">2024-04-03T16:50:00Z</dcterms:created>
  <dcterms:modified xsi:type="dcterms:W3CDTF">2024-06-06T12:56:00Z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