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73" w:rsidRPr="00704D73" w:rsidRDefault="00704D73" w:rsidP="00704D73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704D73">
        <w:rPr>
          <w:b/>
          <w:sz w:val="28"/>
          <w:szCs w:val="28"/>
        </w:rPr>
        <w:t>Календарный учебный график</w:t>
      </w:r>
    </w:p>
    <w:p w:rsidR="00704D73" w:rsidRPr="00FD7182" w:rsidRDefault="00704D73" w:rsidP="00704D73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704D73" w:rsidRPr="00FD7182" w:rsidRDefault="00704D73" w:rsidP="00704D73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704D73" w:rsidRPr="00FD7182" w:rsidRDefault="00704D73" w:rsidP="00704D73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704D73" w:rsidRPr="00FD7182" w:rsidRDefault="00704D73" w:rsidP="00704D73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704D73" w:rsidRPr="00FD7182" w:rsidRDefault="00704D73" w:rsidP="00704D73">
      <w:pPr>
        <w:pStyle w:val="a3"/>
        <w:rPr>
          <w:sz w:val="28"/>
          <w:szCs w:val="28"/>
        </w:rPr>
      </w:pPr>
    </w:p>
    <w:p w:rsidR="00704D73" w:rsidRPr="00FD7182" w:rsidRDefault="00704D73" w:rsidP="00704D73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704D73" w:rsidRDefault="00704D73" w:rsidP="00704D73">
      <w:pPr>
        <w:pStyle w:val="a3"/>
        <w:rPr>
          <w:sz w:val="24"/>
          <w:szCs w:val="24"/>
        </w:rPr>
      </w:pPr>
    </w:p>
    <w:p w:rsidR="00704D73" w:rsidRPr="00FD7182" w:rsidRDefault="00704D73" w:rsidP="00704D73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704D73" w:rsidRPr="00FD7182" w:rsidRDefault="00704D73" w:rsidP="00704D73">
      <w:pPr>
        <w:pStyle w:val="a3"/>
        <w:rPr>
          <w:b/>
          <w:sz w:val="28"/>
          <w:szCs w:val="28"/>
        </w:rPr>
      </w:pPr>
    </w:p>
    <w:p w:rsidR="00704D73" w:rsidRDefault="00704D73" w:rsidP="00704D73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704D73" w:rsidRPr="007D768E" w:rsidRDefault="00704D73" w:rsidP="00704D73">
      <w:pPr>
        <w:pStyle w:val="a3"/>
        <w:jc w:val="center"/>
        <w:rPr>
          <w:b/>
          <w:sz w:val="28"/>
          <w:szCs w:val="28"/>
        </w:rPr>
      </w:pPr>
      <w:r w:rsidRPr="007D768E">
        <w:rPr>
          <w:b/>
          <w:sz w:val="28"/>
          <w:szCs w:val="28"/>
        </w:rPr>
        <w:t>«</w:t>
      </w:r>
      <w:r w:rsidRPr="007D768E">
        <w:rPr>
          <w:rFonts w:eastAsia="Calibri"/>
          <w:b/>
          <w:bCs/>
          <w:sz w:val="28"/>
          <w:szCs w:val="28"/>
          <w:lang w:eastAsia="en-US"/>
        </w:rPr>
        <w:t>Освоение физкультурно – спортивных компетенций                                                                                                      для формирования здорового образа жизни</w:t>
      </w:r>
      <w:r w:rsidRPr="007D768E">
        <w:rPr>
          <w:b/>
          <w:sz w:val="28"/>
          <w:szCs w:val="28"/>
        </w:rPr>
        <w:t>»</w:t>
      </w:r>
    </w:p>
    <w:p w:rsidR="00704D73" w:rsidRDefault="00704D73" w:rsidP="00704D73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программы 8</w:t>
      </w:r>
      <w:r w:rsidRPr="00FD718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               Продолжительность обучения 1 месяц</w:t>
      </w:r>
    </w:p>
    <w:p w:rsidR="00704D73" w:rsidRDefault="00704D73" w:rsidP="00704D73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41"/>
        <w:gridCol w:w="1545"/>
        <w:gridCol w:w="992"/>
        <w:gridCol w:w="1276"/>
        <w:gridCol w:w="992"/>
        <w:gridCol w:w="1276"/>
        <w:gridCol w:w="957"/>
      </w:tblGrid>
      <w:tr w:rsidR="00704D73" w:rsidTr="0082240A">
        <w:tc>
          <w:tcPr>
            <w:tcW w:w="522" w:type="dxa"/>
            <w:vMerge w:val="restart"/>
          </w:tcPr>
          <w:p w:rsidR="00704D73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41" w:type="dxa"/>
            <w:vMerge w:val="restart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1545" w:type="dxa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vAlign w:val="center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276" w:type="dxa"/>
            <w:vMerge w:val="restart"/>
            <w:vAlign w:val="center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1276" w:type="dxa"/>
            <w:vMerge w:val="restart"/>
            <w:vAlign w:val="center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57" w:type="dxa"/>
            <w:vMerge w:val="restart"/>
            <w:vAlign w:val="center"/>
          </w:tcPr>
          <w:p w:rsidR="00704D73" w:rsidRPr="00B139AC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704D73" w:rsidTr="0082240A">
        <w:tc>
          <w:tcPr>
            <w:tcW w:w="522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04D73" w:rsidRPr="00E563D3" w:rsidRDefault="00704D73" w:rsidP="0082240A">
            <w:pPr>
              <w:pStyle w:val="a3"/>
              <w:ind w:left="0"/>
              <w:jc w:val="center"/>
              <w:rPr>
                <w:b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04D73" w:rsidTr="0082240A">
        <w:tc>
          <w:tcPr>
            <w:tcW w:w="522" w:type="dxa"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704D73" w:rsidRPr="00FF753A" w:rsidRDefault="00704D73" w:rsidP="0082240A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45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D73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04D73" w:rsidTr="0082240A">
        <w:tc>
          <w:tcPr>
            <w:tcW w:w="522" w:type="dxa"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:rsidR="00704D73" w:rsidRPr="00FF753A" w:rsidRDefault="00704D73" w:rsidP="0082240A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45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D73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04D73" w:rsidTr="0082240A">
        <w:tc>
          <w:tcPr>
            <w:tcW w:w="522" w:type="dxa"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:rsidR="00704D73" w:rsidRPr="00FF753A" w:rsidRDefault="00704D73" w:rsidP="0082240A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45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D73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704D73" w:rsidRPr="002B642F" w:rsidRDefault="00704D73" w:rsidP="0082240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4D73" w:rsidTr="0082240A">
        <w:tc>
          <w:tcPr>
            <w:tcW w:w="522" w:type="dxa"/>
          </w:tcPr>
          <w:p w:rsidR="00704D73" w:rsidRPr="002B642F" w:rsidRDefault="00704D73" w:rsidP="0082240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704D73" w:rsidRPr="00936531" w:rsidRDefault="00704D73" w:rsidP="0082240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1545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704D73" w:rsidRPr="00936531" w:rsidRDefault="00704D73" w:rsidP="0082240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704D73" w:rsidRPr="00AF5D2A" w:rsidRDefault="00704D73" w:rsidP="00704D7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704D73" w:rsidRDefault="00704D73" w:rsidP="00704D73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704D73" w:rsidRDefault="00704D73" w:rsidP="00704D73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427F59"/>
    <w:sectPr w:rsidR="00B06144" w:rsidSect="00704D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320A6"/>
    <w:multiLevelType w:val="hybridMultilevel"/>
    <w:tmpl w:val="F22AE1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3"/>
    <w:rsid w:val="00427F59"/>
    <w:rsid w:val="00704D73"/>
    <w:rsid w:val="00D54BEE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D056A-AF97-45FF-A810-E6F3A78D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D73"/>
    <w:pPr>
      <w:ind w:left="720"/>
      <w:contextualSpacing/>
    </w:pPr>
  </w:style>
  <w:style w:type="table" w:styleId="a4">
    <w:name w:val="Table Grid"/>
    <w:basedOn w:val="a1"/>
    <w:uiPriority w:val="59"/>
    <w:rsid w:val="00704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2024-11-11T11:30:00Z</dcterms:created>
  <dcterms:modified xsi:type="dcterms:W3CDTF">2024-11-11T11:30:00Z</dcterms:modified>
</cp:coreProperties>
</file>