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13ECB" w14:textId="77777777" w:rsidR="00BC25E3" w:rsidRDefault="00BC25E3" w:rsidP="00B409D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62D406D" w14:textId="3FC214B5" w:rsidR="00D547C7" w:rsidRDefault="00D547C7" w:rsidP="00B409D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9DE">
        <w:rPr>
          <w:rFonts w:ascii="Times New Roman" w:hAnsi="Times New Roman" w:cs="Times New Roman"/>
          <w:b/>
          <w:sz w:val="24"/>
          <w:szCs w:val="24"/>
        </w:rPr>
        <w:t>ПОСТ-РЕЛИЗ</w:t>
      </w:r>
    </w:p>
    <w:p w14:paraId="410D817F" w14:textId="77777777" w:rsidR="00EA3694" w:rsidRPr="00B409DE" w:rsidRDefault="00EA3694" w:rsidP="00B409D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7343A" w14:textId="3BE545D0" w:rsidR="00953720" w:rsidRDefault="00BA0D37" w:rsidP="00777A4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C3DF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DC3DF3">
        <w:rPr>
          <w:rFonts w:ascii="Times New Roman" w:hAnsi="Times New Roman" w:cs="Times New Roman"/>
          <w:b/>
          <w:sz w:val="24"/>
          <w:szCs w:val="24"/>
        </w:rPr>
        <w:t>3</w:t>
      </w:r>
      <w:r w:rsidR="00835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A44">
        <w:rPr>
          <w:rFonts w:ascii="Times New Roman" w:hAnsi="Times New Roman" w:cs="Times New Roman"/>
          <w:b/>
          <w:sz w:val="24"/>
          <w:szCs w:val="24"/>
        </w:rPr>
        <w:t xml:space="preserve">апреля </w:t>
      </w:r>
      <w:r w:rsidR="00835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7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629">
        <w:rPr>
          <w:rFonts w:ascii="Times New Roman" w:hAnsi="Times New Roman" w:cs="Times New Roman"/>
          <w:b/>
          <w:sz w:val="24"/>
          <w:szCs w:val="24"/>
        </w:rPr>
        <w:t>202</w:t>
      </w:r>
      <w:r w:rsidR="00DC3DF3">
        <w:rPr>
          <w:rFonts w:ascii="Times New Roman" w:hAnsi="Times New Roman" w:cs="Times New Roman"/>
          <w:b/>
          <w:sz w:val="24"/>
          <w:szCs w:val="24"/>
        </w:rPr>
        <w:t>6</w:t>
      </w:r>
      <w:r w:rsidR="000D61B4" w:rsidRPr="00B409D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D61B4" w:rsidRPr="00B409DE">
        <w:rPr>
          <w:rFonts w:ascii="Times New Roman" w:hAnsi="Times New Roman" w:cs="Times New Roman"/>
          <w:sz w:val="24"/>
          <w:szCs w:val="24"/>
        </w:rPr>
        <w:t xml:space="preserve">  </w:t>
      </w:r>
      <w:r w:rsidR="00953720">
        <w:rPr>
          <w:rFonts w:ascii="Times New Roman" w:hAnsi="Times New Roman" w:cs="Times New Roman"/>
          <w:sz w:val="24"/>
          <w:szCs w:val="24"/>
        </w:rPr>
        <w:t xml:space="preserve"> Кафедрой</w:t>
      </w:r>
      <w:r w:rsidR="000D61B4" w:rsidRPr="00B409DE">
        <w:rPr>
          <w:rFonts w:ascii="Times New Roman" w:hAnsi="Times New Roman" w:cs="Times New Roman"/>
          <w:sz w:val="24"/>
          <w:szCs w:val="24"/>
        </w:rPr>
        <w:t xml:space="preserve"> бизнес-аналитики Факультета </w:t>
      </w:r>
      <w:r w:rsidR="00953720">
        <w:rPr>
          <w:rFonts w:ascii="Times New Roman" w:hAnsi="Times New Roman" w:cs="Times New Roman"/>
          <w:sz w:val="24"/>
          <w:szCs w:val="24"/>
        </w:rPr>
        <w:t xml:space="preserve">   </w:t>
      </w:r>
      <w:r w:rsidR="000D61B4" w:rsidRPr="00B409DE">
        <w:rPr>
          <w:rFonts w:ascii="Times New Roman" w:hAnsi="Times New Roman" w:cs="Times New Roman"/>
          <w:sz w:val="24"/>
          <w:szCs w:val="24"/>
        </w:rPr>
        <w:t xml:space="preserve">налогов, аудита и бизнес-анализа </w:t>
      </w:r>
      <w:r w:rsidR="00953720">
        <w:rPr>
          <w:rFonts w:ascii="Times New Roman" w:hAnsi="Times New Roman" w:cs="Times New Roman"/>
          <w:sz w:val="24"/>
          <w:szCs w:val="24"/>
        </w:rPr>
        <w:t xml:space="preserve">  </w:t>
      </w:r>
      <w:r w:rsidR="00D547C7" w:rsidRPr="00B409DE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953720">
        <w:rPr>
          <w:rFonts w:ascii="Times New Roman" w:hAnsi="Times New Roman" w:cs="Times New Roman"/>
          <w:sz w:val="24"/>
          <w:szCs w:val="24"/>
        </w:rPr>
        <w:t xml:space="preserve">  </w:t>
      </w:r>
      <w:r w:rsidR="00D547C7" w:rsidRPr="00B409DE">
        <w:rPr>
          <w:rFonts w:ascii="Times New Roman" w:hAnsi="Times New Roman" w:cs="Times New Roman"/>
          <w:sz w:val="24"/>
          <w:szCs w:val="24"/>
        </w:rPr>
        <w:t>университета</w:t>
      </w:r>
      <w:r w:rsidR="00953720">
        <w:rPr>
          <w:rFonts w:ascii="Times New Roman" w:hAnsi="Times New Roman" w:cs="Times New Roman"/>
          <w:sz w:val="24"/>
          <w:szCs w:val="24"/>
        </w:rPr>
        <w:t xml:space="preserve">  </w:t>
      </w:r>
      <w:r w:rsidR="00D547C7" w:rsidRPr="00B409DE">
        <w:rPr>
          <w:rFonts w:ascii="Times New Roman" w:hAnsi="Times New Roman" w:cs="Times New Roman"/>
          <w:sz w:val="24"/>
          <w:szCs w:val="24"/>
        </w:rPr>
        <w:t xml:space="preserve"> при </w:t>
      </w:r>
      <w:r w:rsidR="00953720">
        <w:rPr>
          <w:rFonts w:ascii="Times New Roman" w:hAnsi="Times New Roman" w:cs="Times New Roman"/>
          <w:sz w:val="24"/>
          <w:szCs w:val="24"/>
        </w:rPr>
        <w:t xml:space="preserve">  </w:t>
      </w:r>
      <w:r w:rsidR="00D547C7" w:rsidRPr="00B409DE">
        <w:rPr>
          <w:rFonts w:ascii="Times New Roman" w:hAnsi="Times New Roman" w:cs="Times New Roman"/>
          <w:sz w:val="24"/>
          <w:szCs w:val="24"/>
        </w:rPr>
        <w:t>Правительстве РФ</w:t>
      </w:r>
      <w:r w:rsidR="00953720">
        <w:rPr>
          <w:rFonts w:ascii="Times New Roman" w:hAnsi="Times New Roman" w:cs="Times New Roman"/>
          <w:sz w:val="24"/>
          <w:szCs w:val="24"/>
        </w:rPr>
        <w:t xml:space="preserve">  </w:t>
      </w:r>
      <w:r w:rsidR="00D547C7" w:rsidRPr="00B409DE">
        <w:rPr>
          <w:rFonts w:ascii="Times New Roman" w:hAnsi="Times New Roman" w:cs="Times New Roman"/>
          <w:sz w:val="24"/>
          <w:szCs w:val="24"/>
        </w:rPr>
        <w:t xml:space="preserve"> </w:t>
      </w:r>
      <w:r w:rsidR="000D61B4" w:rsidRPr="00B409DE">
        <w:rPr>
          <w:rFonts w:ascii="Times New Roman" w:hAnsi="Times New Roman" w:cs="Times New Roman"/>
          <w:sz w:val="24"/>
          <w:szCs w:val="24"/>
        </w:rPr>
        <w:t>прове</w:t>
      </w:r>
      <w:r w:rsidR="009A7A2F" w:rsidRPr="00B409DE">
        <w:rPr>
          <w:rFonts w:ascii="Times New Roman" w:hAnsi="Times New Roman" w:cs="Times New Roman"/>
          <w:sz w:val="24"/>
          <w:szCs w:val="24"/>
        </w:rPr>
        <w:t>ден</w:t>
      </w:r>
      <w:r w:rsidR="00DC3DF3">
        <w:rPr>
          <w:rFonts w:ascii="Times New Roman" w:hAnsi="Times New Roman" w:cs="Times New Roman"/>
          <w:sz w:val="24"/>
          <w:szCs w:val="24"/>
        </w:rPr>
        <w:t>ы</w:t>
      </w:r>
      <w:r w:rsidR="009A7A2F" w:rsidRPr="00B409DE">
        <w:rPr>
          <w:rFonts w:ascii="Times New Roman" w:hAnsi="Times New Roman" w:cs="Times New Roman"/>
          <w:sz w:val="24"/>
          <w:szCs w:val="24"/>
        </w:rPr>
        <w:t xml:space="preserve"> </w:t>
      </w:r>
      <w:r w:rsidR="00923D1E" w:rsidRPr="00923D1E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E2DAE31" w14:textId="294B835C" w:rsidR="000D61B4" w:rsidRDefault="00EC144C" w:rsidP="0095372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923D1E" w:rsidRPr="00923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A2F" w:rsidRPr="00B409DE">
        <w:rPr>
          <w:rFonts w:ascii="Times New Roman" w:hAnsi="Times New Roman" w:cs="Times New Roman"/>
          <w:b/>
          <w:sz w:val="24"/>
          <w:szCs w:val="24"/>
        </w:rPr>
        <w:t>Международная научно-практ</w:t>
      </w:r>
      <w:r w:rsidR="00D22C4A" w:rsidRPr="00B409DE">
        <w:rPr>
          <w:rFonts w:ascii="Times New Roman" w:hAnsi="Times New Roman" w:cs="Times New Roman"/>
          <w:b/>
          <w:sz w:val="24"/>
          <w:szCs w:val="24"/>
        </w:rPr>
        <w:t>и</w:t>
      </w:r>
      <w:r w:rsidR="000D61B4" w:rsidRPr="00B409DE">
        <w:rPr>
          <w:rFonts w:ascii="Times New Roman" w:hAnsi="Times New Roman" w:cs="Times New Roman"/>
          <w:b/>
          <w:sz w:val="24"/>
          <w:szCs w:val="24"/>
        </w:rPr>
        <w:t>ческая конференция «Статистика, аналитика и прогнозирование в современной экономике: оп</w:t>
      </w:r>
      <w:r w:rsidR="009A7A2F" w:rsidRPr="00B409DE">
        <w:rPr>
          <w:rFonts w:ascii="Times New Roman" w:hAnsi="Times New Roman" w:cs="Times New Roman"/>
          <w:b/>
          <w:sz w:val="24"/>
          <w:szCs w:val="24"/>
        </w:rPr>
        <w:t>ыт</w:t>
      </w:r>
      <w:r w:rsidR="000D61B4" w:rsidRPr="00B409DE">
        <w:rPr>
          <w:rFonts w:ascii="Times New Roman" w:hAnsi="Times New Roman" w:cs="Times New Roman"/>
          <w:b/>
          <w:sz w:val="24"/>
          <w:szCs w:val="24"/>
        </w:rPr>
        <w:t xml:space="preserve"> и перспективы развития»</w:t>
      </w:r>
      <w:r w:rsidR="00DC3DF3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DC3DF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DC3DF3" w:rsidRPr="00923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DF3" w:rsidRPr="00B409DE">
        <w:rPr>
          <w:rFonts w:ascii="Times New Roman" w:hAnsi="Times New Roman" w:cs="Times New Roman"/>
          <w:b/>
          <w:sz w:val="24"/>
          <w:szCs w:val="24"/>
        </w:rPr>
        <w:t xml:space="preserve">Международная </w:t>
      </w:r>
      <w:r w:rsidR="00DC3DF3">
        <w:rPr>
          <w:rFonts w:ascii="Times New Roman" w:hAnsi="Times New Roman" w:cs="Times New Roman"/>
          <w:b/>
          <w:sz w:val="24"/>
          <w:szCs w:val="24"/>
        </w:rPr>
        <w:t xml:space="preserve">студенческая </w:t>
      </w:r>
      <w:r w:rsidR="00DC3DF3" w:rsidRPr="00B409DE">
        <w:rPr>
          <w:rFonts w:ascii="Times New Roman" w:hAnsi="Times New Roman" w:cs="Times New Roman"/>
          <w:b/>
          <w:sz w:val="24"/>
          <w:szCs w:val="24"/>
        </w:rPr>
        <w:t>научно-практическая конференция «Статистика, аналитика и прогнозирование в современной экономике: опыт и перспективы развития»</w:t>
      </w:r>
      <w:r w:rsidR="009A7A2F" w:rsidRPr="00B409DE">
        <w:rPr>
          <w:rFonts w:ascii="Times New Roman" w:hAnsi="Times New Roman" w:cs="Times New Roman"/>
          <w:b/>
          <w:sz w:val="24"/>
          <w:szCs w:val="24"/>
        </w:rPr>
        <w:t>.</w:t>
      </w:r>
    </w:p>
    <w:p w14:paraId="79806B75" w14:textId="77777777" w:rsidR="00FD5BD6" w:rsidRDefault="00FD5BD6" w:rsidP="002B1A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769A7" w14:textId="6A66B995" w:rsidR="00204A83" w:rsidRPr="00B409DE" w:rsidRDefault="003C093A" w:rsidP="007270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9DE">
        <w:rPr>
          <w:rFonts w:ascii="Times New Roman" w:hAnsi="Times New Roman" w:cs="Times New Roman"/>
          <w:sz w:val="24"/>
          <w:szCs w:val="24"/>
        </w:rPr>
        <w:t>В конференци</w:t>
      </w:r>
      <w:r w:rsidR="00DC3DF3">
        <w:rPr>
          <w:rFonts w:ascii="Times New Roman" w:hAnsi="Times New Roman" w:cs="Times New Roman"/>
          <w:sz w:val="24"/>
          <w:szCs w:val="24"/>
        </w:rPr>
        <w:t>ях</w:t>
      </w:r>
      <w:r w:rsidRPr="00B409DE"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 w:rsidR="00204A83" w:rsidRPr="00B409DE">
        <w:rPr>
          <w:rFonts w:ascii="Times New Roman" w:hAnsi="Times New Roman" w:cs="Times New Roman"/>
          <w:sz w:val="24"/>
          <w:szCs w:val="24"/>
        </w:rPr>
        <w:t xml:space="preserve">преподаватели, научные и практические работники, молодые ученые, студенты и аспиранты из </w:t>
      </w:r>
      <w:r w:rsidR="00727027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EC144C" w:rsidRPr="00EC144C">
        <w:rPr>
          <w:rFonts w:ascii="Times New Roman" w:hAnsi="Times New Roman" w:cs="Times New Roman"/>
          <w:sz w:val="24"/>
          <w:szCs w:val="24"/>
        </w:rPr>
        <w:t xml:space="preserve"> </w:t>
      </w:r>
      <w:r w:rsidR="00EC144C">
        <w:rPr>
          <w:rFonts w:ascii="Times New Roman" w:hAnsi="Times New Roman" w:cs="Times New Roman"/>
          <w:sz w:val="24"/>
          <w:szCs w:val="24"/>
        </w:rPr>
        <w:t xml:space="preserve">и </w:t>
      </w:r>
      <w:r w:rsidR="00F3131B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DC3DF3">
        <w:rPr>
          <w:rFonts w:ascii="Times New Roman" w:hAnsi="Times New Roman" w:cs="Times New Roman"/>
          <w:sz w:val="24"/>
          <w:szCs w:val="24"/>
        </w:rPr>
        <w:t>Казахстан</w:t>
      </w:r>
      <w:r w:rsidR="00727027">
        <w:rPr>
          <w:rFonts w:ascii="Times New Roman" w:hAnsi="Times New Roman" w:cs="Times New Roman"/>
          <w:sz w:val="24"/>
          <w:szCs w:val="24"/>
        </w:rPr>
        <w:t>.</w:t>
      </w:r>
    </w:p>
    <w:p w14:paraId="078D1924" w14:textId="77777777" w:rsidR="00E41C43" w:rsidRPr="00E41C43" w:rsidRDefault="00E41C43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B0A3C04" w14:textId="7DF5D004" w:rsidR="000F7B3E" w:rsidRDefault="000F7B3E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конференции участвовали представители</w:t>
      </w:r>
      <w:r w:rsidRPr="00004C83">
        <w:rPr>
          <w:rFonts w:ascii="Times New Roman" w:hAnsi="Times New Roman" w:cs="Times New Roman"/>
          <w:sz w:val="24"/>
          <w:szCs w:val="24"/>
        </w:rPr>
        <w:t>:</w:t>
      </w:r>
    </w:p>
    <w:p w14:paraId="5A3A2D1A" w14:textId="77777777" w:rsidR="0021338C" w:rsidRPr="00004C83" w:rsidRDefault="0021338C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35E47EE" w14:textId="77777777" w:rsidR="00EC144C" w:rsidRDefault="00EC144C" w:rsidP="00F831B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4C">
        <w:rPr>
          <w:rFonts w:ascii="Times New Roman" w:hAnsi="Times New Roman" w:cs="Times New Roman"/>
          <w:sz w:val="24"/>
          <w:szCs w:val="24"/>
        </w:rPr>
        <w:t xml:space="preserve">Института Народнохозяйственного Прогнозирования РАН </w:t>
      </w:r>
    </w:p>
    <w:p w14:paraId="4F30413D" w14:textId="77777777" w:rsidR="00DC3DF3" w:rsidRDefault="00DC3DF3" w:rsidP="005C190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DF3">
        <w:rPr>
          <w:rFonts w:ascii="Times New Roman" w:hAnsi="Times New Roman" w:cs="Times New Roman"/>
          <w:sz w:val="24"/>
          <w:szCs w:val="24"/>
        </w:rPr>
        <w:t>АНО ВО «Высшая школа управления» (ЦКО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898681" w14:textId="0943B0BB" w:rsidR="003A42AA" w:rsidRPr="00CE045C" w:rsidRDefault="00EC144C" w:rsidP="005C190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4C">
        <w:rPr>
          <w:rFonts w:ascii="Times New Roman" w:hAnsi="Times New Roman" w:cs="Times New Roman"/>
          <w:sz w:val="24"/>
          <w:szCs w:val="24"/>
        </w:rPr>
        <w:t>Центральн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C144C">
        <w:rPr>
          <w:rFonts w:ascii="Times New Roman" w:hAnsi="Times New Roman" w:cs="Times New Roman"/>
          <w:sz w:val="24"/>
          <w:szCs w:val="24"/>
        </w:rPr>
        <w:t xml:space="preserve"> экономико-математическ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C144C">
        <w:rPr>
          <w:rFonts w:ascii="Times New Roman" w:hAnsi="Times New Roman" w:cs="Times New Roman"/>
          <w:sz w:val="24"/>
          <w:szCs w:val="24"/>
        </w:rPr>
        <w:t xml:space="preserve"> институт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C144C">
        <w:rPr>
          <w:rFonts w:ascii="Times New Roman" w:hAnsi="Times New Roman" w:cs="Times New Roman"/>
          <w:sz w:val="24"/>
          <w:szCs w:val="24"/>
        </w:rPr>
        <w:t xml:space="preserve"> РАН</w:t>
      </w:r>
      <w:r w:rsidR="0007679A" w:rsidRPr="00CE045C">
        <w:rPr>
          <w:rFonts w:ascii="Times New Roman" w:hAnsi="Times New Roman" w:cs="Times New Roman"/>
          <w:sz w:val="24"/>
          <w:szCs w:val="24"/>
        </w:rPr>
        <w:t>;</w:t>
      </w:r>
    </w:p>
    <w:p w14:paraId="43F9FFD8" w14:textId="77777777" w:rsidR="00A93720" w:rsidRPr="00CE045C" w:rsidRDefault="00A93720" w:rsidP="00A93720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АО «Атомредметзолото»;</w:t>
      </w:r>
    </w:p>
    <w:p w14:paraId="68D8DA68" w14:textId="77777777" w:rsidR="000F7B3E" w:rsidRPr="000223EC" w:rsidRDefault="000F7B3E" w:rsidP="00A93720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23EC">
        <w:rPr>
          <w:rFonts w:ascii="Times New Roman" w:hAnsi="Times New Roman" w:cs="Times New Roman"/>
          <w:sz w:val="24"/>
          <w:szCs w:val="24"/>
        </w:rPr>
        <w:t>и ряда других организаций</w:t>
      </w:r>
      <w:r w:rsidR="00E41C43" w:rsidRPr="000223EC">
        <w:rPr>
          <w:rFonts w:ascii="Times New Roman" w:hAnsi="Times New Roman" w:cs="Times New Roman"/>
          <w:sz w:val="24"/>
          <w:szCs w:val="24"/>
        </w:rPr>
        <w:t>.</w:t>
      </w:r>
    </w:p>
    <w:p w14:paraId="623FB8EC" w14:textId="77777777" w:rsidR="000F7B3E" w:rsidRPr="00B409DE" w:rsidRDefault="000F7B3E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A61A37" w14:textId="69E18E8F" w:rsidR="00674791" w:rsidRPr="00CE045C" w:rsidRDefault="00A35C2C" w:rsidP="005C19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9DE">
        <w:rPr>
          <w:rFonts w:ascii="Times New Roman" w:hAnsi="Times New Roman" w:cs="Times New Roman"/>
          <w:sz w:val="24"/>
          <w:szCs w:val="24"/>
        </w:rPr>
        <w:t xml:space="preserve">Участники конференции </w:t>
      </w:r>
      <w:r w:rsidRPr="00CE045C">
        <w:rPr>
          <w:rFonts w:ascii="Times New Roman" w:hAnsi="Times New Roman" w:cs="Times New Roman"/>
          <w:sz w:val="24"/>
          <w:szCs w:val="24"/>
        </w:rPr>
        <w:t xml:space="preserve">представляли </w:t>
      </w:r>
      <w:r w:rsidR="00A93720" w:rsidRPr="00CE045C">
        <w:rPr>
          <w:rFonts w:ascii="Times New Roman" w:hAnsi="Times New Roman" w:cs="Times New Roman"/>
          <w:sz w:val="24"/>
          <w:szCs w:val="24"/>
        </w:rPr>
        <w:t xml:space="preserve">ВУЗы России и </w:t>
      </w:r>
      <w:r w:rsidRPr="00CE045C">
        <w:rPr>
          <w:rFonts w:ascii="Times New Roman" w:hAnsi="Times New Roman" w:cs="Times New Roman"/>
          <w:sz w:val="24"/>
          <w:szCs w:val="24"/>
        </w:rPr>
        <w:t xml:space="preserve">зарубежья, в том числе: </w:t>
      </w:r>
    </w:p>
    <w:p w14:paraId="1C4879B6" w14:textId="5C996B52" w:rsidR="00674791" w:rsidRPr="00CE045C" w:rsidRDefault="00DC3DF3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Евразийский национальный университет им. Л.Н. Гумилева</w:t>
      </w:r>
      <w:r w:rsidR="00EC144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 w:rsidR="00EC144C">
        <w:rPr>
          <w:rFonts w:ascii="Times New Roman" w:hAnsi="Times New Roman" w:cs="Times New Roman"/>
          <w:sz w:val="24"/>
          <w:szCs w:val="24"/>
        </w:rPr>
        <w:t>)</w:t>
      </w:r>
      <w:r w:rsidR="00674791" w:rsidRPr="00CE045C">
        <w:rPr>
          <w:rFonts w:ascii="Times New Roman" w:hAnsi="Times New Roman" w:cs="Times New Roman"/>
          <w:sz w:val="24"/>
          <w:szCs w:val="24"/>
        </w:rPr>
        <w:t>.</w:t>
      </w:r>
    </w:p>
    <w:p w14:paraId="00B25533" w14:textId="5C75E421" w:rsidR="00DC3DF3" w:rsidRPr="00DC3DF3" w:rsidRDefault="00DC3DF3" w:rsidP="00DC3DF3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DF3">
        <w:rPr>
          <w:rFonts w:ascii="Times New Roman" w:hAnsi="Times New Roman" w:cs="Times New Roman"/>
          <w:sz w:val="24"/>
          <w:szCs w:val="24"/>
        </w:rPr>
        <w:t>Esil</w:t>
      </w:r>
      <w:proofErr w:type="spellEnd"/>
      <w:r w:rsidRPr="00DC3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F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(Казахстан)</w:t>
      </w:r>
    </w:p>
    <w:p w14:paraId="3F540F60" w14:textId="4BEE2B46" w:rsidR="0021338C" w:rsidRPr="00CE045C" w:rsidRDefault="0021338C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Высшая экономическая школа при Санкт-Петербургском государственном экономическом университете</w:t>
      </w:r>
    </w:p>
    <w:p w14:paraId="59DDEDEE" w14:textId="038CF51D" w:rsidR="00CE045C" w:rsidRPr="00CE045C" w:rsidRDefault="00CE045C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Воронежский государственный аграрный университет им</w:t>
      </w:r>
      <w:r w:rsidR="00B96E85">
        <w:rPr>
          <w:rFonts w:ascii="Times New Roman" w:hAnsi="Times New Roman" w:cs="Times New Roman"/>
          <w:sz w:val="24"/>
          <w:szCs w:val="24"/>
        </w:rPr>
        <w:t>.</w:t>
      </w:r>
      <w:r w:rsidRPr="00CE045C">
        <w:rPr>
          <w:rFonts w:ascii="Times New Roman" w:hAnsi="Times New Roman" w:cs="Times New Roman"/>
          <w:sz w:val="24"/>
          <w:szCs w:val="24"/>
        </w:rPr>
        <w:t xml:space="preserve"> </w:t>
      </w:r>
      <w:r w:rsidR="00B96E85">
        <w:rPr>
          <w:rFonts w:ascii="Times New Roman" w:hAnsi="Times New Roman" w:cs="Times New Roman"/>
          <w:sz w:val="24"/>
          <w:szCs w:val="24"/>
        </w:rPr>
        <w:t>и</w:t>
      </w:r>
      <w:r w:rsidRPr="00CE045C">
        <w:rPr>
          <w:rFonts w:ascii="Times New Roman" w:hAnsi="Times New Roman" w:cs="Times New Roman"/>
          <w:sz w:val="24"/>
          <w:szCs w:val="24"/>
        </w:rPr>
        <w:t>мператора Петра I</w:t>
      </w:r>
    </w:p>
    <w:p w14:paraId="737AE5A7" w14:textId="4D1EE067" w:rsidR="0021338C" w:rsidRPr="00CE045C" w:rsidRDefault="0021338C" w:rsidP="0021338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Государственный университет управления</w:t>
      </w:r>
    </w:p>
    <w:p w14:paraId="57691292" w14:textId="26AAB0BD" w:rsidR="00D373E0" w:rsidRPr="00CE045C" w:rsidRDefault="00D373E0" w:rsidP="00D373E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 xml:space="preserve">Кубанский государственный аграрный университет имени И.Т. Трубина </w:t>
      </w:r>
    </w:p>
    <w:p w14:paraId="40F3C153" w14:textId="77777777" w:rsidR="00CE045C" w:rsidRPr="00CE045C" w:rsidRDefault="00CE045C" w:rsidP="00CE045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МГИМО МИД России</w:t>
      </w:r>
    </w:p>
    <w:p w14:paraId="2DC5EC08" w14:textId="396FD399" w:rsidR="0021338C" w:rsidRPr="00CE045C" w:rsidRDefault="0021338C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Московский авиационный институт</w:t>
      </w:r>
      <w:r w:rsidR="00B96E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FD06B" w14:textId="4E463694" w:rsidR="00D373E0" w:rsidRDefault="00D373E0" w:rsidP="00D373E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Московский государственный гуманитарно-экономический университет</w:t>
      </w:r>
    </w:p>
    <w:p w14:paraId="76A8A06E" w14:textId="1BC662E2" w:rsidR="00821D01" w:rsidRPr="00CE045C" w:rsidRDefault="00821D01" w:rsidP="00D373E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D01">
        <w:rPr>
          <w:rFonts w:ascii="Times New Roman" w:hAnsi="Times New Roman" w:cs="Times New Roman"/>
          <w:sz w:val="24"/>
          <w:szCs w:val="24"/>
        </w:rPr>
        <w:t>Московский финансово-промышленный университет «Синергия»</w:t>
      </w:r>
    </w:p>
    <w:p w14:paraId="28C1FEC2" w14:textId="1614BD85" w:rsidR="0021338C" w:rsidRPr="00CE045C" w:rsidRDefault="0021338C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 xml:space="preserve">Московский университет МВД России имени </w:t>
      </w:r>
      <w:proofErr w:type="spellStart"/>
      <w:r w:rsidRPr="00CE045C">
        <w:rPr>
          <w:rFonts w:ascii="Times New Roman" w:hAnsi="Times New Roman" w:cs="Times New Roman"/>
          <w:sz w:val="24"/>
          <w:szCs w:val="24"/>
        </w:rPr>
        <w:t>В.Я.Кикотя</w:t>
      </w:r>
      <w:proofErr w:type="spellEnd"/>
    </w:p>
    <w:p w14:paraId="60900B4F" w14:textId="2BD4452B" w:rsidR="00D373E0" w:rsidRPr="00CE045C" w:rsidRDefault="00D373E0" w:rsidP="00D373E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Нижегородский государственный университет им. Н.И. Лобачевского.</w:t>
      </w:r>
    </w:p>
    <w:p w14:paraId="6CC7FE1C" w14:textId="0BC6757E" w:rsidR="0021338C" w:rsidRPr="00CE045C" w:rsidRDefault="0021338C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Оренбургский государственный университет</w:t>
      </w:r>
    </w:p>
    <w:p w14:paraId="57961AAB" w14:textId="574B1D16" w:rsidR="0021338C" w:rsidRPr="00CE045C" w:rsidRDefault="00D373E0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Российская академия народного хозяйства</w:t>
      </w:r>
    </w:p>
    <w:p w14:paraId="1C7EF237" w14:textId="4A387B0E" w:rsidR="00D373E0" w:rsidRPr="00CE045C" w:rsidRDefault="00D373E0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Российский университет транспорта</w:t>
      </w:r>
    </w:p>
    <w:p w14:paraId="7608610C" w14:textId="77777777" w:rsidR="00CE045C" w:rsidRDefault="00D373E0" w:rsidP="000E251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 xml:space="preserve">Ростовский государственный экономический университет  </w:t>
      </w:r>
    </w:p>
    <w:p w14:paraId="1B4A4E42" w14:textId="3A7FF63B" w:rsidR="00D373E0" w:rsidRPr="00CE045C" w:rsidRDefault="00CE045C" w:rsidP="000E251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D373E0" w:rsidRPr="00CE045C">
        <w:rPr>
          <w:rFonts w:ascii="Times New Roman" w:hAnsi="Times New Roman" w:cs="Times New Roman"/>
          <w:sz w:val="24"/>
          <w:szCs w:val="24"/>
        </w:rPr>
        <w:t>ЭУ  им.</w:t>
      </w:r>
      <w:proofErr w:type="gramEnd"/>
      <w:r w:rsidR="00D373E0" w:rsidRPr="00CE045C">
        <w:rPr>
          <w:rFonts w:ascii="Times New Roman" w:hAnsi="Times New Roman" w:cs="Times New Roman"/>
          <w:sz w:val="24"/>
          <w:szCs w:val="24"/>
        </w:rPr>
        <w:t xml:space="preserve"> Г.В. Плеханова</w:t>
      </w:r>
    </w:p>
    <w:p w14:paraId="591C7D84" w14:textId="369CEB9D" w:rsidR="00D373E0" w:rsidRPr="00CE045C" w:rsidRDefault="00D373E0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Санкт-Петербургская школа экономики и менеджмента</w:t>
      </w:r>
    </w:p>
    <w:p w14:paraId="3D07AB45" w14:textId="5F13BA19" w:rsidR="00D373E0" w:rsidRPr="00CE045C" w:rsidRDefault="00D373E0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Санкт-Петербургский государственный аграрный университет</w:t>
      </w:r>
    </w:p>
    <w:p w14:paraId="12D7381D" w14:textId="16575E51" w:rsidR="00D373E0" w:rsidRPr="00CE045C" w:rsidRDefault="00D373E0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Санкт-Петербургский государственный университет</w:t>
      </w:r>
    </w:p>
    <w:p w14:paraId="30CA0107" w14:textId="4A0FE271" w:rsidR="00D373E0" w:rsidRPr="00CE045C" w:rsidRDefault="00D373E0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Санкт-Петербургский государственный университет путей сообщения Императора Александра I</w:t>
      </w:r>
    </w:p>
    <w:p w14:paraId="18006C0E" w14:textId="16969024" w:rsidR="00D373E0" w:rsidRPr="00CE045C" w:rsidRDefault="00D373E0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Санкт-Петербургский государственный экономический университет</w:t>
      </w:r>
    </w:p>
    <w:p w14:paraId="29246CD4" w14:textId="5A3B0E22" w:rsidR="00D373E0" w:rsidRPr="00CE045C" w:rsidRDefault="00D373E0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Сибирский федеральный университет</w:t>
      </w:r>
    </w:p>
    <w:p w14:paraId="269A1215" w14:textId="3EF2A248" w:rsidR="00D373E0" w:rsidRPr="00CE045C" w:rsidRDefault="00D373E0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lastRenderedPageBreak/>
        <w:t>Ставропольский государственный аграрный университет</w:t>
      </w:r>
    </w:p>
    <w:p w14:paraId="7D486FE8" w14:textId="39036F4B" w:rsidR="00D373E0" w:rsidRPr="00CE045C" w:rsidRDefault="00D373E0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Тюменский госуниверситет</w:t>
      </w:r>
    </w:p>
    <w:p w14:paraId="53D15C13" w14:textId="2C960EE8" w:rsidR="00D373E0" w:rsidRPr="00CE045C" w:rsidRDefault="00CE045C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Уральский федеральный университет</w:t>
      </w:r>
    </w:p>
    <w:p w14:paraId="13C6AE6E" w14:textId="510C6C86" w:rsidR="00CE045C" w:rsidRPr="00CE045C" w:rsidRDefault="00CE045C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Чебоксарский институт (филиал) Московского политехнического университета</w:t>
      </w:r>
    </w:p>
    <w:p w14:paraId="292B70D0" w14:textId="09C15668" w:rsidR="00727027" w:rsidRPr="00CE045C" w:rsidRDefault="00A72E38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Финансовый университет при Правительстве РФ</w:t>
      </w:r>
      <w:r w:rsidR="00E41C43" w:rsidRPr="00CE045C">
        <w:rPr>
          <w:rFonts w:ascii="Times New Roman" w:hAnsi="Times New Roman" w:cs="Times New Roman"/>
          <w:sz w:val="24"/>
          <w:szCs w:val="24"/>
        </w:rPr>
        <w:t>.</w:t>
      </w:r>
    </w:p>
    <w:p w14:paraId="4FEEFE5B" w14:textId="77777777" w:rsidR="00CE045C" w:rsidRDefault="00CE045C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8237E0D" w14:textId="1EA0BC15" w:rsidR="00D90B45" w:rsidRDefault="00E41C43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44C">
        <w:rPr>
          <w:rFonts w:ascii="Times New Roman" w:hAnsi="Times New Roman" w:cs="Times New Roman"/>
          <w:sz w:val="24"/>
          <w:szCs w:val="24"/>
        </w:rPr>
        <w:t xml:space="preserve">Работа конференции осуществлялась по следующим </w:t>
      </w:r>
      <w:r w:rsidRPr="008122B9">
        <w:rPr>
          <w:rFonts w:ascii="Times New Roman" w:hAnsi="Times New Roman" w:cs="Times New Roman"/>
          <w:b/>
          <w:sz w:val="24"/>
          <w:szCs w:val="24"/>
        </w:rPr>
        <w:t>направлениям:</w:t>
      </w:r>
    </w:p>
    <w:p w14:paraId="54A766A7" w14:textId="77777777" w:rsidR="00D90B45" w:rsidRPr="00D90B45" w:rsidRDefault="00D90B45" w:rsidP="005C1902">
      <w:pPr>
        <w:spacing w:after="0" w:line="276" w:lineRule="auto"/>
        <w:ind w:left="720"/>
        <w:jc w:val="both"/>
        <w:rPr>
          <w:rStyle w:val="a6"/>
          <w:rFonts w:ascii="Times New Roman" w:hAnsi="Times New Roman" w:cs="Times New Roman"/>
          <w:bCs w:val="0"/>
          <w:sz w:val="24"/>
          <w:szCs w:val="24"/>
        </w:rPr>
      </w:pPr>
    </w:p>
    <w:p w14:paraId="28BD685A" w14:textId="3922994A" w:rsidR="00BC25E3" w:rsidRPr="008122B9" w:rsidRDefault="002A79D7" w:rsidP="00B96E85">
      <w:pPr>
        <w:spacing w:after="0" w:line="276" w:lineRule="auto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ПЛЕНАРНОЕ ЗАСЕДАНИЕ</w:t>
      </w:r>
      <w:r w:rsidR="008122B9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DC8C02" w14:textId="75176BD6" w:rsidR="002B36BB" w:rsidRPr="00BC25E3" w:rsidRDefault="003403A5" w:rsidP="00BC25E3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  <w:bCs w:val="0"/>
        </w:rPr>
      </w:pPr>
      <w:r w:rsidRPr="00BC25E3">
        <w:rPr>
          <w:rStyle w:val="a6"/>
          <w:b w:val="0"/>
          <w:bCs w:val="0"/>
        </w:rPr>
        <w:t>Модератор</w:t>
      </w:r>
      <w:r w:rsidR="000223EC" w:rsidRPr="00BC25E3">
        <w:rPr>
          <w:rStyle w:val="a6"/>
          <w:b w:val="0"/>
          <w:bCs w:val="0"/>
        </w:rPr>
        <w:t>ы</w:t>
      </w:r>
      <w:r w:rsidR="00BC25E3" w:rsidRPr="00BC25E3">
        <w:rPr>
          <w:rStyle w:val="a6"/>
          <w:b w:val="0"/>
          <w:bCs w:val="0"/>
        </w:rPr>
        <w:t xml:space="preserve"> </w:t>
      </w:r>
    </w:p>
    <w:p w14:paraId="2DD6A7EA" w14:textId="330B4E70" w:rsidR="007B432D" w:rsidRPr="007B432D" w:rsidRDefault="00BC25E3" w:rsidP="007B4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432D" w:rsidRPr="007B432D">
        <w:rPr>
          <w:rFonts w:ascii="Times New Roman" w:hAnsi="Times New Roman" w:cs="Times New Roman"/>
          <w:sz w:val="24"/>
          <w:szCs w:val="24"/>
        </w:rPr>
        <w:t xml:space="preserve">д.э.н., </w:t>
      </w:r>
      <w:r w:rsidR="00DC3DF3">
        <w:rPr>
          <w:rFonts w:ascii="Times New Roman" w:hAnsi="Times New Roman" w:cs="Times New Roman"/>
          <w:sz w:val="24"/>
          <w:szCs w:val="24"/>
        </w:rPr>
        <w:t>профессор</w:t>
      </w:r>
      <w:r w:rsidR="007B432D" w:rsidRPr="007B432D">
        <w:rPr>
          <w:rFonts w:ascii="Times New Roman" w:hAnsi="Times New Roman" w:cs="Times New Roman"/>
          <w:sz w:val="24"/>
          <w:szCs w:val="24"/>
        </w:rPr>
        <w:t xml:space="preserve"> </w:t>
      </w:r>
      <w:r w:rsidR="007B432D">
        <w:rPr>
          <w:rFonts w:ascii="Times New Roman" w:hAnsi="Times New Roman" w:cs="Times New Roman"/>
          <w:sz w:val="24"/>
          <w:szCs w:val="24"/>
        </w:rPr>
        <w:t>Толмачев М.Н.</w:t>
      </w:r>
    </w:p>
    <w:p w14:paraId="1EF4885D" w14:textId="1632F843" w:rsidR="007B432D" w:rsidRDefault="007B432D" w:rsidP="007B4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432D">
        <w:rPr>
          <w:rFonts w:ascii="Times New Roman" w:hAnsi="Times New Roman" w:cs="Times New Roman"/>
          <w:sz w:val="24"/>
          <w:szCs w:val="24"/>
        </w:rPr>
        <w:t xml:space="preserve">д.э.н., профессор </w:t>
      </w:r>
      <w:r>
        <w:rPr>
          <w:rFonts w:ascii="Times New Roman" w:hAnsi="Times New Roman" w:cs="Times New Roman"/>
          <w:sz w:val="24"/>
          <w:szCs w:val="24"/>
        </w:rPr>
        <w:t>Петров А.М.</w:t>
      </w:r>
    </w:p>
    <w:p w14:paraId="3C6AD285" w14:textId="77777777" w:rsidR="00EF0C87" w:rsidRDefault="00EF0C87" w:rsidP="007B4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62573" w14:textId="73FFFB6B" w:rsidR="00EF0C87" w:rsidRDefault="00EF0C87" w:rsidP="007B4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пленарном заседании были заслушаны доклады:</w:t>
      </w:r>
    </w:p>
    <w:p w14:paraId="4DB1D824" w14:textId="77777777" w:rsidR="00DC3DF3" w:rsidRDefault="00DC3DF3" w:rsidP="007B4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B18A5" w14:textId="26987043" w:rsidR="00DC3DF3" w:rsidRPr="00455EFF" w:rsidRDefault="00DC3DF3" w:rsidP="00455EFF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EFF">
        <w:rPr>
          <w:rFonts w:ascii="Times New Roman" w:hAnsi="Times New Roman" w:cs="Times New Roman"/>
          <w:sz w:val="24"/>
          <w:szCs w:val="24"/>
        </w:rPr>
        <w:t>Цухло Сергея Владимировича, ведущего научного сотрудника Института</w:t>
      </w:r>
    </w:p>
    <w:p w14:paraId="0A106DBF" w14:textId="3F9387DE" w:rsidR="00DC3DF3" w:rsidRPr="00455EFF" w:rsidRDefault="00DC3DF3" w:rsidP="00455EFF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EFF">
        <w:rPr>
          <w:rFonts w:ascii="Times New Roman" w:hAnsi="Times New Roman" w:cs="Times New Roman"/>
          <w:sz w:val="24"/>
          <w:szCs w:val="24"/>
        </w:rPr>
        <w:t>Народнохозяйственного Прогнозирования РАН, к.э.н. Тема доклада:</w:t>
      </w:r>
      <w:r w:rsidRPr="00455EFF">
        <w:rPr>
          <w:rFonts w:ascii="Times New Roman" w:hAnsi="Times New Roman" w:cs="Times New Roman"/>
          <w:sz w:val="24"/>
          <w:szCs w:val="24"/>
        </w:rPr>
        <w:tab/>
        <w:t>Российская промышленность в январе-апреле 2026 г. Итоги политики охлаждения и санкционной войны;</w:t>
      </w:r>
    </w:p>
    <w:p w14:paraId="711E9CCF" w14:textId="571E419D" w:rsidR="00DC3DF3" w:rsidRPr="00455EFF" w:rsidRDefault="00DC3DF3" w:rsidP="00455EFF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EFF">
        <w:rPr>
          <w:rFonts w:ascii="Times New Roman" w:hAnsi="Times New Roman" w:cs="Times New Roman"/>
          <w:sz w:val="24"/>
          <w:szCs w:val="24"/>
        </w:rPr>
        <w:t xml:space="preserve">Алиевой </w:t>
      </w:r>
      <w:proofErr w:type="spellStart"/>
      <w:r w:rsidRPr="00455EFF"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 w:rsidRPr="00455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EFF">
        <w:rPr>
          <w:rFonts w:ascii="Times New Roman" w:hAnsi="Times New Roman" w:cs="Times New Roman"/>
          <w:sz w:val="24"/>
          <w:szCs w:val="24"/>
        </w:rPr>
        <w:t>Омирбековны</w:t>
      </w:r>
      <w:proofErr w:type="spellEnd"/>
      <w:r w:rsidRPr="00455EFF">
        <w:rPr>
          <w:rFonts w:ascii="Times New Roman" w:hAnsi="Times New Roman" w:cs="Times New Roman"/>
          <w:sz w:val="24"/>
          <w:szCs w:val="24"/>
        </w:rPr>
        <w:t>, доцента кафедры «Учет и аудит» Факультета Бизнес и управление «</w:t>
      </w:r>
      <w:proofErr w:type="spellStart"/>
      <w:r w:rsidRPr="00455EFF">
        <w:rPr>
          <w:rFonts w:ascii="Times New Roman" w:hAnsi="Times New Roman" w:cs="Times New Roman"/>
          <w:sz w:val="24"/>
          <w:szCs w:val="24"/>
        </w:rPr>
        <w:t>Esil</w:t>
      </w:r>
      <w:proofErr w:type="spellEnd"/>
      <w:r w:rsidRPr="00455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EF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55EFF">
        <w:rPr>
          <w:rFonts w:ascii="Times New Roman" w:hAnsi="Times New Roman" w:cs="Times New Roman"/>
          <w:sz w:val="24"/>
          <w:szCs w:val="24"/>
        </w:rPr>
        <w:t xml:space="preserve">», эксперта по проекту КМГ </w:t>
      </w:r>
      <w:proofErr w:type="spellStart"/>
      <w:r w:rsidRPr="00455EFF">
        <w:rPr>
          <w:rFonts w:ascii="Times New Roman" w:hAnsi="Times New Roman" w:cs="Times New Roman"/>
          <w:sz w:val="24"/>
          <w:szCs w:val="24"/>
        </w:rPr>
        <w:t>Карачаганак</w:t>
      </w:r>
      <w:proofErr w:type="spellEnd"/>
      <w:r w:rsidRPr="00455EFF">
        <w:rPr>
          <w:rFonts w:ascii="Times New Roman" w:hAnsi="Times New Roman" w:cs="Times New Roman"/>
          <w:sz w:val="24"/>
          <w:szCs w:val="24"/>
        </w:rPr>
        <w:t xml:space="preserve"> ЧУ «</w:t>
      </w:r>
      <w:proofErr w:type="spellStart"/>
      <w:r w:rsidRPr="00455EFF">
        <w:rPr>
          <w:rFonts w:ascii="Times New Roman" w:hAnsi="Times New Roman" w:cs="Times New Roman"/>
          <w:sz w:val="24"/>
          <w:szCs w:val="24"/>
        </w:rPr>
        <w:t>Samruk</w:t>
      </w:r>
      <w:proofErr w:type="spellEnd"/>
      <w:r w:rsidRPr="00455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EF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455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EFF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Pr="00455EFF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455EFF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455EFF">
        <w:rPr>
          <w:rFonts w:ascii="Times New Roman" w:hAnsi="Times New Roman" w:cs="Times New Roman"/>
          <w:sz w:val="24"/>
          <w:szCs w:val="24"/>
        </w:rPr>
        <w:t>. Тема доклада: «Концептуальные основы учетно-контрольного инструментария и аудита субъектов квазигосударственного сектора в Республике Казахстан»</w:t>
      </w:r>
    </w:p>
    <w:p w14:paraId="70261C72" w14:textId="243ED75B" w:rsidR="00DC3DF3" w:rsidRPr="00455EFF" w:rsidRDefault="00DC3DF3" w:rsidP="00455EFF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EFF">
        <w:rPr>
          <w:rFonts w:ascii="Times New Roman" w:hAnsi="Times New Roman" w:cs="Times New Roman"/>
          <w:sz w:val="24"/>
          <w:szCs w:val="24"/>
        </w:rPr>
        <w:t xml:space="preserve">- Афанасьева Антона Александровича, заведующего Кафедрой моделирования </w:t>
      </w:r>
    </w:p>
    <w:p w14:paraId="7FD6A701" w14:textId="3590EC93" w:rsidR="00DC3DF3" w:rsidRPr="00455EFF" w:rsidRDefault="00DC3DF3" w:rsidP="00455EFF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EFF">
        <w:rPr>
          <w:rFonts w:ascii="Times New Roman" w:hAnsi="Times New Roman" w:cs="Times New Roman"/>
          <w:sz w:val="24"/>
          <w:szCs w:val="24"/>
        </w:rPr>
        <w:t xml:space="preserve">и системного анализа, </w:t>
      </w:r>
      <w:proofErr w:type="spellStart"/>
      <w:r w:rsidRPr="00455EFF">
        <w:rPr>
          <w:rFonts w:ascii="Times New Roman" w:hAnsi="Times New Roman" w:cs="Times New Roman"/>
          <w:sz w:val="24"/>
          <w:szCs w:val="24"/>
        </w:rPr>
        <w:t>в.н.с</w:t>
      </w:r>
      <w:proofErr w:type="spellEnd"/>
      <w:r w:rsidRPr="00455EFF">
        <w:rPr>
          <w:rFonts w:ascii="Times New Roman" w:hAnsi="Times New Roman" w:cs="Times New Roman"/>
          <w:sz w:val="24"/>
          <w:szCs w:val="24"/>
        </w:rPr>
        <w:t>. Лаборатории социального моделирования, ФГБУН Центральный экономико-математический институт РАН, д.э.н. Тема доклада «Методология эконометрического прогнозирования ВВП России в условиях геополитической нестабильности»</w:t>
      </w:r>
    </w:p>
    <w:p w14:paraId="616EC3FB" w14:textId="5E13E00F" w:rsidR="00DC3DF3" w:rsidRPr="00455EFF" w:rsidRDefault="00DC3DF3" w:rsidP="00455EFF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EFF">
        <w:rPr>
          <w:rFonts w:ascii="Times New Roman" w:hAnsi="Times New Roman" w:cs="Times New Roman"/>
          <w:sz w:val="24"/>
          <w:szCs w:val="24"/>
        </w:rPr>
        <w:t>- Ефимовой Ольги Владимировна</w:t>
      </w:r>
      <w:r w:rsidR="00455EFF" w:rsidRPr="00455EFF">
        <w:rPr>
          <w:rFonts w:ascii="Times New Roman" w:hAnsi="Times New Roman" w:cs="Times New Roman"/>
          <w:sz w:val="24"/>
          <w:szCs w:val="24"/>
        </w:rPr>
        <w:t>, п</w:t>
      </w:r>
      <w:r w:rsidRPr="00455EFF">
        <w:rPr>
          <w:rFonts w:ascii="Times New Roman" w:hAnsi="Times New Roman" w:cs="Times New Roman"/>
          <w:sz w:val="24"/>
          <w:szCs w:val="24"/>
        </w:rPr>
        <w:t>рофессор</w:t>
      </w:r>
      <w:r w:rsidR="00455EFF" w:rsidRPr="00455EFF">
        <w:rPr>
          <w:rFonts w:ascii="Times New Roman" w:hAnsi="Times New Roman" w:cs="Times New Roman"/>
          <w:sz w:val="24"/>
          <w:szCs w:val="24"/>
        </w:rPr>
        <w:t>а</w:t>
      </w:r>
      <w:r w:rsidRPr="00455EFF">
        <w:rPr>
          <w:rFonts w:ascii="Times New Roman" w:hAnsi="Times New Roman" w:cs="Times New Roman"/>
          <w:sz w:val="24"/>
          <w:szCs w:val="24"/>
        </w:rPr>
        <w:t xml:space="preserve"> кафедры бизнес-аналитики Факультета налогов, аудита и бизнес-анализа Финансового университета, д.э.н., профессор</w:t>
      </w:r>
      <w:r w:rsidR="00455EFF" w:rsidRPr="00455EFF">
        <w:rPr>
          <w:rFonts w:ascii="Times New Roman" w:hAnsi="Times New Roman" w:cs="Times New Roman"/>
          <w:sz w:val="24"/>
          <w:szCs w:val="24"/>
        </w:rPr>
        <w:t>. Тема доклада «</w:t>
      </w:r>
      <w:r w:rsidRPr="00455EFF">
        <w:rPr>
          <w:rFonts w:ascii="Times New Roman" w:hAnsi="Times New Roman" w:cs="Times New Roman"/>
          <w:sz w:val="24"/>
          <w:szCs w:val="24"/>
        </w:rPr>
        <w:t>Финансово-аналитические инструменты разработки стратегии создания акционерной стоимости</w:t>
      </w:r>
      <w:r w:rsidR="00455EFF" w:rsidRPr="00455EFF">
        <w:rPr>
          <w:rFonts w:ascii="Times New Roman" w:hAnsi="Times New Roman" w:cs="Times New Roman"/>
          <w:sz w:val="24"/>
          <w:szCs w:val="24"/>
        </w:rPr>
        <w:t>»;</w:t>
      </w:r>
    </w:p>
    <w:p w14:paraId="7575DE49" w14:textId="084E38A5" w:rsidR="00DC3DF3" w:rsidRPr="00455EFF" w:rsidRDefault="00455EFF" w:rsidP="00455EFF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EFF">
        <w:rPr>
          <w:rFonts w:ascii="Times New Roman" w:hAnsi="Times New Roman" w:cs="Times New Roman"/>
          <w:sz w:val="24"/>
          <w:szCs w:val="24"/>
        </w:rPr>
        <w:t xml:space="preserve">- </w:t>
      </w:r>
      <w:r w:rsidR="00DC3DF3" w:rsidRPr="00455EFF">
        <w:rPr>
          <w:rFonts w:ascii="Times New Roman" w:hAnsi="Times New Roman" w:cs="Times New Roman"/>
          <w:sz w:val="24"/>
          <w:szCs w:val="24"/>
        </w:rPr>
        <w:t>Михалев</w:t>
      </w:r>
      <w:r w:rsidRPr="00455EFF">
        <w:rPr>
          <w:rFonts w:ascii="Times New Roman" w:hAnsi="Times New Roman" w:cs="Times New Roman"/>
          <w:sz w:val="24"/>
          <w:szCs w:val="24"/>
        </w:rPr>
        <w:t>ой</w:t>
      </w:r>
      <w:r w:rsidR="00DC3DF3" w:rsidRPr="00455EFF">
        <w:rPr>
          <w:rFonts w:ascii="Times New Roman" w:hAnsi="Times New Roman" w:cs="Times New Roman"/>
          <w:sz w:val="24"/>
          <w:szCs w:val="24"/>
        </w:rPr>
        <w:t xml:space="preserve"> Мари</w:t>
      </w:r>
      <w:r w:rsidRPr="00455EFF">
        <w:rPr>
          <w:rFonts w:ascii="Times New Roman" w:hAnsi="Times New Roman" w:cs="Times New Roman"/>
          <w:sz w:val="24"/>
          <w:szCs w:val="24"/>
        </w:rPr>
        <w:t>и</w:t>
      </w:r>
      <w:r w:rsidR="00DC3DF3" w:rsidRPr="00455EFF">
        <w:rPr>
          <w:rFonts w:ascii="Times New Roman" w:hAnsi="Times New Roman" w:cs="Times New Roman"/>
          <w:sz w:val="24"/>
          <w:szCs w:val="24"/>
        </w:rPr>
        <w:t xml:space="preserve"> Юрьевн</w:t>
      </w:r>
      <w:r w:rsidRPr="00455EFF">
        <w:rPr>
          <w:rFonts w:ascii="Times New Roman" w:hAnsi="Times New Roman" w:cs="Times New Roman"/>
          <w:sz w:val="24"/>
          <w:szCs w:val="24"/>
        </w:rPr>
        <w:t>ы, к</w:t>
      </w:r>
      <w:r w:rsidR="00DC3DF3" w:rsidRPr="00455EFF">
        <w:rPr>
          <w:rFonts w:ascii="Times New Roman" w:hAnsi="Times New Roman" w:cs="Times New Roman"/>
          <w:sz w:val="24"/>
          <w:szCs w:val="24"/>
        </w:rPr>
        <w:t>анд. экон. наук, доцент</w:t>
      </w:r>
      <w:r w:rsidRPr="00455EFF">
        <w:rPr>
          <w:rFonts w:ascii="Times New Roman" w:hAnsi="Times New Roman" w:cs="Times New Roman"/>
          <w:sz w:val="24"/>
          <w:szCs w:val="24"/>
        </w:rPr>
        <w:t>а</w:t>
      </w:r>
      <w:r w:rsidR="00DC3DF3" w:rsidRPr="00455EFF">
        <w:rPr>
          <w:rFonts w:ascii="Times New Roman" w:hAnsi="Times New Roman" w:cs="Times New Roman"/>
          <w:sz w:val="24"/>
          <w:szCs w:val="24"/>
        </w:rPr>
        <w:t xml:space="preserve"> Кафедры моделирования и системного анализа</w:t>
      </w:r>
      <w:r w:rsidRPr="00455EFF">
        <w:rPr>
          <w:rFonts w:ascii="Times New Roman" w:hAnsi="Times New Roman" w:cs="Times New Roman"/>
          <w:sz w:val="24"/>
          <w:szCs w:val="24"/>
        </w:rPr>
        <w:t>. Тема доклада: «О</w:t>
      </w:r>
      <w:r w:rsidR="00DC3DF3" w:rsidRPr="00455EFF">
        <w:rPr>
          <w:rFonts w:ascii="Times New Roman" w:hAnsi="Times New Roman" w:cs="Times New Roman"/>
          <w:sz w:val="24"/>
          <w:szCs w:val="24"/>
        </w:rPr>
        <w:t>ценка фиксированных эффектов в модели влияния инвестиций на ВРП ДФО</w:t>
      </w:r>
      <w:r w:rsidRPr="00455EFF">
        <w:rPr>
          <w:rFonts w:ascii="Times New Roman" w:hAnsi="Times New Roman" w:cs="Times New Roman"/>
          <w:sz w:val="24"/>
          <w:szCs w:val="24"/>
        </w:rPr>
        <w:t>»;</w:t>
      </w:r>
    </w:p>
    <w:p w14:paraId="1BDFBE61" w14:textId="2EF2304F" w:rsidR="00DC3DF3" w:rsidRPr="00455EFF" w:rsidRDefault="00455EFF" w:rsidP="00455EFF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EFF">
        <w:rPr>
          <w:rFonts w:ascii="Times New Roman" w:hAnsi="Times New Roman" w:cs="Times New Roman"/>
          <w:sz w:val="24"/>
          <w:szCs w:val="24"/>
        </w:rPr>
        <w:t xml:space="preserve">- </w:t>
      </w:r>
      <w:r w:rsidR="00DC3DF3" w:rsidRPr="00455EFF">
        <w:rPr>
          <w:rFonts w:ascii="Times New Roman" w:hAnsi="Times New Roman" w:cs="Times New Roman"/>
          <w:sz w:val="24"/>
          <w:szCs w:val="24"/>
        </w:rPr>
        <w:t>Родченко</w:t>
      </w:r>
      <w:r w:rsidRPr="00455EFF">
        <w:rPr>
          <w:rFonts w:ascii="Times New Roman" w:hAnsi="Times New Roman" w:cs="Times New Roman"/>
          <w:sz w:val="24"/>
          <w:szCs w:val="24"/>
        </w:rPr>
        <w:t xml:space="preserve"> </w:t>
      </w:r>
      <w:r w:rsidR="00DC3DF3" w:rsidRPr="00455EFF">
        <w:rPr>
          <w:rFonts w:ascii="Times New Roman" w:hAnsi="Times New Roman" w:cs="Times New Roman"/>
          <w:sz w:val="24"/>
          <w:szCs w:val="24"/>
        </w:rPr>
        <w:t>Михаил</w:t>
      </w:r>
      <w:r w:rsidRPr="00455EFF">
        <w:rPr>
          <w:rFonts w:ascii="Times New Roman" w:hAnsi="Times New Roman" w:cs="Times New Roman"/>
          <w:sz w:val="24"/>
          <w:szCs w:val="24"/>
        </w:rPr>
        <w:t>а</w:t>
      </w:r>
      <w:r w:rsidR="00DC3DF3" w:rsidRPr="00455EFF">
        <w:rPr>
          <w:rFonts w:ascii="Times New Roman" w:hAnsi="Times New Roman" w:cs="Times New Roman"/>
          <w:sz w:val="24"/>
          <w:szCs w:val="24"/>
        </w:rPr>
        <w:t xml:space="preserve"> Викторович</w:t>
      </w:r>
      <w:r w:rsidRPr="00455EFF">
        <w:rPr>
          <w:rFonts w:ascii="Times New Roman" w:hAnsi="Times New Roman" w:cs="Times New Roman"/>
          <w:sz w:val="24"/>
          <w:szCs w:val="24"/>
        </w:rPr>
        <w:t>а, г</w:t>
      </w:r>
      <w:r w:rsidR="00DC3DF3" w:rsidRPr="00455EFF">
        <w:rPr>
          <w:rFonts w:ascii="Times New Roman" w:hAnsi="Times New Roman" w:cs="Times New Roman"/>
          <w:sz w:val="24"/>
          <w:szCs w:val="24"/>
        </w:rPr>
        <w:t>лавн</w:t>
      </w:r>
      <w:r w:rsidRPr="00455EFF">
        <w:rPr>
          <w:rFonts w:ascii="Times New Roman" w:hAnsi="Times New Roman" w:cs="Times New Roman"/>
          <w:sz w:val="24"/>
          <w:szCs w:val="24"/>
        </w:rPr>
        <w:t>ого</w:t>
      </w:r>
      <w:r w:rsidR="00DC3DF3" w:rsidRPr="00455EFF">
        <w:rPr>
          <w:rFonts w:ascii="Times New Roman" w:hAnsi="Times New Roman" w:cs="Times New Roman"/>
          <w:sz w:val="24"/>
          <w:szCs w:val="24"/>
        </w:rPr>
        <w:t xml:space="preserve"> научн</w:t>
      </w:r>
      <w:r w:rsidRPr="00455EFF">
        <w:rPr>
          <w:rFonts w:ascii="Times New Roman" w:hAnsi="Times New Roman" w:cs="Times New Roman"/>
          <w:sz w:val="24"/>
          <w:szCs w:val="24"/>
        </w:rPr>
        <w:t>ого</w:t>
      </w:r>
      <w:r w:rsidR="00DC3DF3" w:rsidRPr="00455EFF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Pr="00455EFF">
        <w:rPr>
          <w:rFonts w:ascii="Times New Roman" w:hAnsi="Times New Roman" w:cs="Times New Roman"/>
          <w:sz w:val="24"/>
          <w:szCs w:val="24"/>
        </w:rPr>
        <w:t xml:space="preserve">а </w:t>
      </w:r>
      <w:r w:rsidR="00DC3DF3" w:rsidRPr="00455EFF">
        <w:rPr>
          <w:rFonts w:ascii="Times New Roman" w:hAnsi="Times New Roman" w:cs="Times New Roman"/>
          <w:sz w:val="24"/>
          <w:szCs w:val="24"/>
        </w:rPr>
        <w:t>АНО ВО «Высшая школа управления» (ЦКО), к.э.н.</w:t>
      </w:r>
      <w:r w:rsidR="00DC3DF3" w:rsidRPr="00455EFF">
        <w:rPr>
          <w:rFonts w:ascii="Times New Roman" w:hAnsi="Times New Roman" w:cs="Times New Roman"/>
          <w:sz w:val="24"/>
          <w:szCs w:val="24"/>
        </w:rPr>
        <w:tab/>
      </w:r>
      <w:r w:rsidRPr="00455EFF">
        <w:rPr>
          <w:rFonts w:ascii="Times New Roman" w:hAnsi="Times New Roman" w:cs="Times New Roman"/>
          <w:sz w:val="24"/>
          <w:szCs w:val="24"/>
        </w:rPr>
        <w:t>Тема доклада: «</w:t>
      </w:r>
      <w:r w:rsidR="00DC3DF3" w:rsidRPr="00455EFF">
        <w:rPr>
          <w:rFonts w:ascii="Times New Roman" w:hAnsi="Times New Roman" w:cs="Times New Roman"/>
          <w:sz w:val="24"/>
          <w:szCs w:val="24"/>
        </w:rPr>
        <w:t>Информационно-аналитическое обеспечение эффективности стратегий развития компаний в нефтегазовой отрасли</w:t>
      </w:r>
      <w:r w:rsidRPr="00455EFF">
        <w:rPr>
          <w:rFonts w:ascii="Times New Roman" w:hAnsi="Times New Roman" w:cs="Times New Roman"/>
          <w:sz w:val="24"/>
          <w:szCs w:val="24"/>
        </w:rPr>
        <w:t>».</w:t>
      </w:r>
    </w:p>
    <w:p w14:paraId="3E5D2830" w14:textId="16DB9E12" w:rsidR="00D2428B" w:rsidRDefault="00D2428B" w:rsidP="007B4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7CE49" w14:textId="6141668D" w:rsidR="000223EC" w:rsidRDefault="000223EC" w:rsidP="007B432D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063F8608" w14:textId="5D88CCB4" w:rsidR="009B766A" w:rsidRPr="00A71F2C" w:rsidRDefault="009B766A" w:rsidP="007B43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23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9DE">
        <w:rPr>
          <w:rFonts w:ascii="Times New Roman" w:hAnsi="Times New Roman" w:cs="Times New Roman"/>
          <w:b/>
          <w:sz w:val="24"/>
          <w:szCs w:val="24"/>
        </w:rPr>
        <w:t>Международная научно-практическая конференция «Статистика, аналитика и прогнозирование в современной экономике: опыт и перспективы развития»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 секциям</w:t>
      </w:r>
      <w:r w:rsidRPr="009B766A">
        <w:rPr>
          <w:rFonts w:ascii="Times New Roman" w:hAnsi="Times New Roman" w:cs="Times New Roman"/>
          <w:bCs/>
          <w:sz w:val="24"/>
          <w:szCs w:val="24"/>
        </w:rPr>
        <w:t>:</w:t>
      </w:r>
    </w:p>
    <w:p w14:paraId="09BA645F" w14:textId="77777777" w:rsidR="009B766A" w:rsidRPr="00A71F2C" w:rsidRDefault="009B766A" w:rsidP="007B432D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2E816B76" w14:textId="49332919" w:rsidR="00F8144C" w:rsidRPr="008122B9" w:rsidRDefault="00AC65C8" w:rsidP="005C190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Секция 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1</w:t>
      </w:r>
      <w:r w:rsidR="00F6563E">
        <w:rPr>
          <w:rStyle w:val="a6"/>
          <w:rFonts w:ascii="Times New Roman" w:hAnsi="Times New Roman" w:cs="Times New Roman"/>
          <w:color w:val="000000"/>
          <w:sz w:val="24"/>
          <w:szCs w:val="24"/>
        </w:rPr>
        <w:t>.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52363B">
        <w:rPr>
          <w:rStyle w:val="a6"/>
          <w:rFonts w:ascii="Times New Roman" w:hAnsi="Times New Roman" w:cs="Times New Roman"/>
          <w:color w:val="000000"/>
          <w:sz w:val="24"/>
          <w:szCs w:val="24"/>
        </w:rPr>
        <w:t>Статистический анализ данных в современной экономике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»</w:t>
      </w:r>
    </w:p>
    <w:p w14:paraId="25C69800" w14:textId="6C3175D5" w:rsidR="000807F1" w:rsidRDefault="008C0DC6" w:rsidP="000807F1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D7914">
        <w:rPr>
          <w:rFonts w:ascii="Times New Roman" w:hAnsi="Times New Roman" w:cs="Times New Roman"/>
          <w:sz w:val="24"/>
          <w:szCs w:val="24"/>
        </w:rPr>
        <w:t>Модератор</w:t>
      </w:r>
      <w:r w:rsidR="00953720">
        <w:rPr>
          <w:rFonts w:ascii="Times New Roman" w:hAnsi="Times New Roman" w:cs="Times New Roman"/>
          <w:sz w:val="24"/>
          <w:szCs w:val="24"/>
        </w:rPr>
        <w:t>ы</w:t>
      </w:r>
      <w:r w:rsidRPr="00AD7914">
        <w:rPr>
          <w:rFonts w:ascii="Times New Roman" w:hAnsi="Times New Roman" w:cs="Times New Roman"/>
          <w:sz w:val="24"/>
          <w:szCs w:val="24"/>
        </w:rPr>
        <w:t xml:space="preserve"> </w:t>
      </w:r>
      <w:r w:rsidR="00953720" w:rsidRPr="009537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  </w:t>
      </w:r>
    </w:p>
    <w:p w14:paraId="11CD6B5B" w14:textId="1852C135" w:rsidR="00953720" w:rsidRDefault="00A57B8F" w:rsidP="00BC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3720" w:rsidRPr="00953720">
        <w:rPr>
          <w:rFonts w:ascii="Times New Roman" w:hAnsi="Times New Roman" w:cs="Times New Roman"/>
          <w:sz w:val="24"/>
          <w:szCs w:val="24"/>
        </w:rPr>
        <w:t xml:space="preserve">к.э.н., доцент </w:t>
      </w:r>
      <w:r w:rsidR="00455EFF">
        <w:rPr>
          <w:rFonts w:ascii="Times New Roman" w:hAnsi="Times New Roman" w:cs="Times New Roman"/>
          <w:sz w:val="24"/>
          <w:szCs w:val="24"/>
        </w:rPr>
        <w:t>Архангельская Л.Ю.</w:t>
      </w:r>
    </w:p>
    <w:p w14:paraId="3FAD5248" w14:textId="77777777" w:rsidR="00BC25E3" w:rsidRPr="00953720" w:rsidRDefault="00BC25E3" w:rsidP="00BC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35A4C" w14:textId="1E90F4D8" w:rsidR="00F8144C" w:rsidRPr="008122B9" w:rsidRDefault="00AC65C8" w:rsidP="00953720">
      <w:pPr>
        <w:spacing w:line="276" w:lineRule="auto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С</w:t>
      </w:r>
      <w:r w:rsidR="00F6563E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екция 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2</w:t>
      </w:r>
      <w:r w:rsidR="00F6563E">
        <w:rPr>
          <w:rStyle w:val="a6"/>
          <w:rFonts w:ascii="Times New Roman" w:hAnsi="Times New Roman" w:cs="Times New Roman"/>
          <w:color w:val="000000"/>
          <w:sz w:val="24"/>
          <w:szCs w:val="24"/>
        </w:rPr>
        <w:t>.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52363B">
        <w:rPr>
          <w:rStyle w:val="a6"/>
          <w:rFonts w:ascii="Times New Roman" w:hAnsi="Times New Roman" w:cs="Times New Roman"/>
          <w:color w:val="000000"/>
          <w:sz w:val="24"/>
          <w:szCs w:val="24"/>
        </w:rPr>
        <w:t>Информационно-аналитическое обеспечение управления устойчивым развитием организаций в цифровой экономике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»</w:t>
      </w:r>
      <w:r w:rsidR="0019192D" w:rsidRPr="001919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14:paraId="20CA17E6" w14:textId="66BA5FCE" w:rsidR="00A57B8F" w:rsidRPr="00A57B8F" w:rsidRDefault="00A57B8F" w:rsidP="00A57B8F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</w:t>
      </w:r>
      <w:r w:rsidR="00B1030B" w:rsidRPr="00AD7914">
        <w:rPr>
          <w:rFonts w:ascii="Times New Roman" w:hAnsi="Times New Roman" w:cs="Times New Roman"/>
          <w:sz w:val="24"/>
          <w:szCs w:val="24"/>
        </w:rPr>
        <w:t xml:space="preserve"> </w:t>
      </w:r>
      <w:r w:rsidR="0019192D" w:rsidRPr="00A57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C0E3E" w14:textId="077D6C99" w:rsidR="00835629" w:rsidRDefault="00A57B8F" w:rsidP="00BC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9192D" w:rsidRPr="00A57B8F">
        <w:rPr>
          <w:rFonts w:ascii="Times New Roman" w:hAnsi="Times New Roman" w:cs="Times New Roman"/>
          <w:sz w:val="24"/>
          <w:szCs w:val="24"/>
        </w:rPr>
        <w:t xml:space="preserve">д.э.н., </w:t>
      </w:r>
      <w:r w:rsidR="00F3131B">
        <w:rPr>
          <w:rFonts w:ascii="Times New Roman" w:hAnsi="Times New Roman" w:cs="Times New Roman"/>
          <w:sz w:val="24"/>
          <w:szCs w:val="24"/>
        </w:rPr>
        <w:t>доцент Зенкина И.В.</w:t>
      </w:r>
      <w:r w:rsidR="0019192D" w:rsidRPr="00A57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E5C8F" w14:textId="77777777" w:rsidR="00236960" w:rsidRDefault="00236960" w:rsidP="005C1902">
      <w:pPr>
        <w:shd w:val="clear" w:color="auto" w:fill="FFFFFF"/>
        <w:spacing w:after="0" w:line="276" w:lineRule="auto"/>
        <w:jc w:val="both"/>
        <w:textAlignment w:val="baseline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</w:p>
    <w:p w14:paraId="519B4B4C" w14:textId="3A3EA78B" w:rsidR="00F8144C" w:rsidRPr="008122B9" w:rsidRDefault="00F6563E" w:rsidP="005C190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Секция 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.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144C" w:rsidRPr="00D26DB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="00B1030B">
        <w:rPr>
          <w:rFonts w:ascii="Times New Roman" w:hAnsi="Times New Roman" w:cs="Times New Roman"/>
          <w:b/>
          <w:color w:val="000000"/>
          <w:sz w:val="24"/>
          <w:szCs w:val="24"/>
        </w:rPr>
        <w:t>Прогнозно-аналитические</w:t>
      </w:r>
      <w:r w:rsidR="00F8144C" w:rsidRPr="00D26D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1030B">
        <w:rPr>
          <w:rFonts w:ascii="Times New Roman" w:hAnsi="Times New Roman" w:cs="Times New Roman"/>
          <w:b/>
          <w:color w:val="000000"/>
          <w:sz w:val="24"/>
          <w:szCs w:val="24"/>
        </w:rPr>
        <w:t>исследования</w:t>
      </w:r>
      <w:r w:rsidR="00F8144C" w:rsidRPr="00D26D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парадигме современного управленческого учета»</w:t>
      </w:r>
    </w:p>
    <w:p w14:paraId="18D1B4B5" w14:textId="1B682FA6" w:rsidR="00A57B8F" w:rsidRDefault="00A57B8F" w:rsidP="0083562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</w:t>
      </w:r>
    </w:p>
    <w:p w14:paraId="4DA4763B" w14:textId="36AB9B13" w:rsidR="00835629" w:rsidRPr="0019192D" w:rsidRDefault="00835629" w:rsidP="00BC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3D0">
        <w:rPr>
          <w:rFonts w:ascii="Times New Roman" w:hAnsi="Times New Roman" w:cs="Times New Roman"/>
          <w:sz w:val="24"/>
          <w:szCs w:val="24"/>
        </w:rPr>
        <w:t xml:space="preserve"> </w:t>
      </w:r>
      <w:r w:rsidR="00A57B8F">
        <w:rPr>
          <w:rFonts w:ascii="Times New Roman" w:hAnsi="Times New Roman" w:cs="Times New Roman"/>
          <w:sz w:val="24"/>
          <w:szCs w:val="24"/>
        </w:rPr>
        <w:t xml:space="preserve">- </w:t>
      </w:r>
      <w:r w:rsidRPr="009153D0">
        <w:rPr>
          <w:rFonts w:ascii="Times New Roman" w:hAnsi="Times New Roman" w:cs="Times New Roman"/>
          <w:sz w:val="24"/>
          <w:szCs w:val="24"/>
        </w:rPr>
        <w:t xml:space="preserve">д.э.н., </w:t>
      </w:r>
      <w:r>
        <w:rPr>
          <w:rFonts w:ascii="Times New Roman" w:hAnsi="Times New Roman" w:cs="Times New Roman"/>
          <w:sz w:val="24"/>
          <w:szCs w:val="24"/>
        </w:rPr>
        <w:t>профессор</w:t>
      </w:r>
      <w:r w:rsidRPr="009153D0">
        <w:rPr>
          <w:rFonts w:ascii="Times New Roman" w:hAnsi="Times New Roman" w:cs="Times New Roman"/>
          <w:sz w:val="24"/>
          <w:szCs w:val="24"/>
        </w:rPr>
        <w:t xml:space="preserve"> </w:t>
      </w:r>
      <w:r w:rsidR="0019192D" w:rsidRPr="00AD7914">
        <w:rPr>
          <w:rFonts w:ascii="Times New Roman" w:hAnsi="Times New Roman" w:cs="Times New Roman"/>
          <w:sz w:val="24"/>
          <w:szCs w:val="24"/>
        </w:rPr>
        <w:t>Вахрушина М</w:t>
      </w:r>
      <w:r w:rsidR="0019192D">
        <w:rPr>
          <w:rFonts w:ascii="Times New Roman" w:hAnsi="Times New Roman" w:cs="Times New Roman"/>
          <w:sz w:val="24"/>
          <w:szCs w:val="24"/>
        </w:rPr>
        <w:t>.</w:t>
      </w:r>
      <w:r w:rsidR="0019192D" w:rsidRPr="00AD7914">
        <w:rPr>
          <w:rFonts w:ascii="Times New Roman" w:hAnsi="Times New Roman" w:cs="Times New Roman"/>
          <w:sz w:val="24"/>
          <w:szCs w:val="24"/>
        </w:rPr>
        <w:t>А</w:t>
      </w:r>
      <w:r w:rsidR="0019192D">
        <w:rPr>
          <w:rFonts w:ascii="Times New Roman" w:hAnsi="Times New Roman" w:cs="Times New Roman"/>
          <w:sz w:val="24"/>
          <w:szCs w:val="24"/>
        </w:rPr>
        <w:t>.</w:t>
      </w:r>
    </w:p>
    <w:p w14:paraId="3958842F" w14:textId="77777777" w:rsidR="00835629" w:rsidRPr="00BC25E3" w:rsidRDefault="00835629" w:rsidP="00BC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3D53F" w14:textId="0EF0A9EB" w:rsidR="00835629" w:rsidRPr="0019192D" w:rsidRDefault="00F6563E" w:rsidP="00835629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b/>
          <w:bCs/>
          <w:lang w:eastAsia="en-US"/>
        </w:rPr>
      </w:pPr>
      <w:r>
        <w:rPr>
          <w:rStyle w:val="a6"/>
          <w:color w:val="000000"/>
        </w:rPr>
        <w:t>Секция 4.</w:t>
      </w:r>
      <w:r w:rsidR="00835629">
        <w:rPr>
          <w:rStyle w:val="a6"/>
          <w:color w:val="000000"/>
        </w:rPr>
        <w:t xml:space="preserve"> </w:t>
      </w:r>
      <w:r w:rsidR="00455EFF">
        <w:rPr>
          <w:rStyle w:val="a6"/>
          <w:color w:val="000000"/>
        </w:rPr>
        <w:t xml:space="preserve">Круглый стол </w:t>
      </w:r>
      <w:r w:rsidR="00835629" w:rsidRPr="00D26DB9">
        <w:rPr>
          <w:rStyle w:val="a6"/>
          <w:color w:val="000000"/>
        </w:rPr>
        <w:t>«</w:t>
      </w:r>
      <w:r w:rsidR="00455EFF" w:rsidRPr="00455EFF">
        <w:rPr>
          <w:rFonts w:eastAsiaTheme="minorHAnsi"/>
          <w:b/>
          <w:color w:val="000000"/>
          <w:lang w:eastAsia="en-US"/>
        </w:rPr>
        <w:t>Учетно-контрольный инструментарий в обеспечении устойчивости бизнеса: современные вызовы</w:t>
      </w:r>
      <w:r w:rsidR="00835629" w:rsidRPr="00455EFF">
        <w:rPr>
          <w:rFonts w:eastAsiaTheme="minorHAnsi"/>
          <w:b/>
          <w:color w:val="000000"/>
          <w:lang w:eastAsia="en-US"/>
        </w:rPr>
        <w:t>»</w:t>
      </w:r>
    </w:p>
    <w:p w14:paraId="7D697898" w14:textId="7CACF37F" w:rsidR="00A57B8F" w:rsidRDefault="00835629" w:rsidP="00835629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AD7914">
        <w:rPr>
          <w:rStyle w:val="a6"/>
          <w:b w:val="0"/>
        </w:rPr>
        <w:t>Модератор</w:t>
      </w:r>
      <w:r w:rsidR="0019192D">
        <w:rPr>
          <w:rStyle w:val="a6"/>
          <w:b w:val="0"/>
        </w:rPr>
        <w:t>ы</w:t>
      </w:r>
    </w:p>
    <w:p w14:paraId="4DD2098C" w14:textId="0B41A673" w:rsidR="000807F1" w:rsidRPr="000807F1" w:rsidRDefault="00A57B8F" w:rsidP="00BC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5629" w:rsidRPr="00A57B8F">
        <w:rPr>
          <w:rFonts w:ascii="Times New Roman" w:hAnsi="Times New Roman" w:cs="Times New Roman"/>
          <w:sz w:val="24"/>
          <w:szCs w:val="24"/>
        </w:rPr>
        <w:t xml:space="preserve">д.э.н., профессор </w:t>
      </w:r>
      <w:r w:rsidR="00455EFF">
        <w:rPr>
          <w:rFonts w:ascii="Times New Roman" w:hAnsi="Times New Roman" w:cs="Times New Roman"/>
          <w:sz w:val="24"/>
          <w:szCs w:val="24"/>
        </w:rPr>
        <w:t>Сидорова М.И.</w:t>
      </w:r>
    </w:p>
    <w:p w14:paraId="1B6A59F6" w14:textId="773A6454" w:rsidR="00835629" w:rsidRDefault="00835629" w:rsidP="005C19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9EE3C" w14:textId="347BB4C3" w:rsidR="00F8144C" w:rsidRDefault="00AC65C8" w:rsidP="00AC65C8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color w:val="000000"/>
        </w:rPr>
      </w:pPr>
      <w:r>
        <w:rPr>
          <w:rStyle w:val="a6"/>
          <w:color w:val="000000"/>
        </w:rPr>
        <w:t xml:space="preserve">Секция </w:t>
      </w:r>
      <w:r w:rsidR="00835629">
        <w:rPr>
          <w:rStyle w:val="a6"/>
          <w:color w:val="000000"/>
        </w:rPr>
        <w:t>5</w:t>
      </w:r>
      <w:r w:rsidR="00F6563E">
        <w:rPr>
          <w:rStyle w:val="a6"/>
          <w:color w:val="000000"/>
        </w:rPr>
        <w:t>.</w:t>
      </w:r>
      <w:r w:rsidR="00F8144C" w:rsidRPr="00D26DB9">
        <w:rPr>
          <w:rStyle w:val="a6"/>
          <w:color w:val="000000"/>
        </w:rPr>
        <w:t xml:space="preserve"> «</w:t>
      </w:r>
      <w:r>
        <w:rPr>
          <w:rStyle w:val="a6"/>
          <w:color w:val="000000"/>
        </w:rPr>
        <w:t>Налоговая аналитика, планирование и прогнозирование в современных условиях</w:t>
      </w:r>
      <w:r w:rsidR="00F8144C" w:rsidRPr="00D26DB9">
        <w:rPr>
          <w:rStyle w:val="a6"/>
          <w:color w:val="000000"/>
        </w:rPr>
        <w:t>»</w:t>
      </w:r>
    </w:p>
    <w:p w14:paraId="5380733E" w14:textId="78909AA4" w:rsidR="00A57B8F" w:rsidRDefault="00BD487E" w:rsidP="00A57B8F">
      <w:pPr>
        <w:spacing w:after="0" w:line="240" w:lineRule="auto"/>
        <w:rPr>
          <w:rStyle w:val="a6"/>
        </w:rPr>
      </w:pPr>
      <w:r w:rsidRPr="00A57B8F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Модератор</w:t>
      </w:r>
      <w:r w:rsidR="00A57B8F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ы</w:t>
      </w:r>
    </w:p>
    <w:p w14:paraId="008CCB3D" w14:textId="54FD083E" w:rsidR="00A57B8F" w:rsidRPr="00A57B8F" w:rsidRDefault="00A57B8F" w:rsidP="00BC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7B8F">
        <w:rPr>
          <w:rFonts w:ascii="Times New Roman" w:hAnsi="Times New Roman" w:cs="Times New Roman"/>
          <w:sz w:val="24"/>
          <w:szCs w:val="24"/>
        </w:rPr>
        <w:t>д.э.н., профессор Ряховский Д.И.</w:t>
      </w:r>
    </w:p>
    <w:p w14:paraId="345D9703" w14:textId="552C8D8C" w:rsidR="00A57B8F" w:rsidRPr="00A57B8F" w:rsidRDefault="00A57B8F" w:rsidP="00BC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7B8F">
        <w:rPr>
          <w:rFonts w:ascii="Times New Roman" w:hAnsi="Times New Roman" w:cs="Times New Roman"/>
          <w:sz w:val="24"/>
          <w:szCs w:val="24"/>
        </w:rPr>
        <w:t xml:space="preserve">к.э.н., доцент </w:t>
      </w:r>
      <w:proofErr w:type="spellStart"/>
      <w:r w:rsidRPr="00A57B8F">
        <w:rPr>
          <w:rFonts w:ascii="Times New Roman" w:hAnsi="Times New Roman" w:cs="Times New Roman"/>
          <w:sz w:val="24"/>
          <w:szCs w:val="24"/>
        </w:rPr>
        <w:t>Гурнак</w:t>
      </w:r>
      <w:proofErr w:type="spellEnd"/>
      <w:r w:rsidRPr="00A57B8F">
        <w:rPr>
          <w:rFonts w:ascii="Times New Roman" w:hAnsi="Times New Roman" w:cs="Times New Roman"/>
          <w:sz w:val="24"/>
          <w:szCs w:val="24"/>
        </w:rPr>
        <w:t xml:space="preserve"> А.В.</w:t>
      </w:r>
    </w:p>
    <w:p w14:paraId="4940CF39" w14:textId="28488115" w:rsidR="00AA1A7D" w:rsidRDefault="00AA1A7D" w:rsidP="00A57B8F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14:paraId="2B9A207E" w14:textId="0510B951" w:rsidR="006E0A6D" w:rsidRDefault="00F97BFB" w:rsidP="00B96E85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center"/>
        <w:rPr>
          <w:rStyle w:val="a6"/>
          <w:color w:val="000000"/>
        </w:rPr>
      </w:pPr>
      <w:r w:rsidRPr="00F97BFB">
        <w:rPr>
          <w:rStyle w:val="a6"/>
          <w:color w:val="000000"/>
        </w:rPr>
        <w:t>V Международная студенческая научно-практическая конференция «Статистика, аналитика и прогнозирование в современной экономике: опыт и перспективы развития»</w:t>
      </w:r>
      <w:r>
        <w:rPr>
          <w:rStyle w:val="a6"/>
          <w:color w:val="000000"/>
        </w:rPr>
        <w:t xml:space="preserve"> </w:t>
      </w:r>
      <w:r w:rsidR="006E0A6D" w:rsidRPr="00CC0243">
        <w:rPr>
          <w:rStyle w:val="a6"/>
          <w:b w:val="0"/>
          <w:color w:val="000000"/>
        </w:rPr>
        <w:t>по секциям</w:t>
      </w:r>
      <w:r w:rsidR="00AC65C8" w:rsidRPr="00A93720">
        <w:rPr>
          <w:rStyle w:val="a6"/>
          <w:color w:val="000000"/>
        </w:rPr>
        <w:t>:</w:t>
      </w:r>
    </w:p>
    <w:p w14:paraId="6B41155E" w14:textId="6E3AB284" w:rsidR="00AC65C8" w:rsidRDefault="00AC65C8" w:rsidP="00F62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32225999"/>
      <w:r w:rsidRPr="00AC65C8">
        <w:rPr>
          <w:rFonts w:ascii="Times New Roman" w:hAnsi="Times New Roman" w:cs="Times New Roman"/>
          <w:sz w:val="24"/>
          <w:szCs w:val="24"/>
        </w:rPr>
        <w:t xml:space="preserve">Секция </w:t>
      </w:r>
      <w:bookmarkEnd w:id="1"/>
      <w:r w:rsidR="00F627FE">
        <w:rPr>
          <w:rFonts w:ascii="Times New Roman" w:hAnsi="Times New Roman" w:cs="Times New Roman"/>
          <w:sz w:val="24"/>
          <w:szCs w:val="24"/>
        </w:rPr>
        <w:t>1</w:t>
      </w:r>
      <w:r w:rsidR="00F6563E">
        <w:rPr>
          <w:rFonts w:ascii="Times New Roman" w:hAnsi="Times New Roman" w:cs="Times New Roman"/>
          <w:sz w:val="24"/>
          <w:szCs w:val="24"/>
        </w:rPr>
        <w:t>.</w:t>
      </w:r>
      <w:r w:rsidR="00AC4121">
        <w:rPr>
          <w:rFonts w:ascii="Times New Roman" w:hAnsi="Times New Roman" w:cs="Times New Roman"/>
          <w:sz w:val="24"/>
          <w:szCs w:val="24"/>
        </w:rPr>
        <w:t xml:space="preserve"> Статистика и аналитика: </w:t>
      </w:r>
      <w:r w:rsidR="00F627FE" w:rsidRPr="00F627FE">
        <w:rPr>
          <w:rFonts w:ascii="Times New Roman" w:hAnsi="Times New Roman" w:cs="Times New Roman"/>
          <w:sz w:val="24"/>
          <w:szCs w:val="24"/>
        </w:rPr>
        <w:t>современные вызовы, приоритеты и пути развития</w:t>
      </w:r>
    </w:p>
    <w:p w14:paraId="324F1330" w14:textId="7677FDFC" w:rsidR="006E0A6D" w:rsidRDefault="006E0A6D" w:rsidP="006E0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57B8F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Модератор</w:t>
      </w:r>
    </w:p>
    <w:p w14:paraId="30665A3A" w14:textId="1AE78705" w:rsidR="006E0A6D" w:rsidRDefault="006E0A6D" w:rsidP="006E0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A6D">
        <w:rPr>
          <w:rFonts w:ascii="Times New Roman" w:hAnsi="Times New Roman" w:cs="Times New Roman"/>
          <w:sz w:val="24"/>
          <w:szCs w:val="24"/>
        </w:rPr>
        <w:t>- к.э.н., доцент </w:t>
      </w:r>
      <w:proofErr w:type="spellStart"/>
      <w:r w:rsidRPr="006E0A6D">
        <w:rPr>
          <w:rFonts w:ascii="Times New Roman" w:hAnsi="Times New Roman" w:cs="Times New Roman"/>
          <w:sz w:val="24"/>
          <w:szCs w:val="24"/>
        </w:rPr>
        <w:t>Иззука</w:t>
      </w:r>
      <w:proofErr w:type="spellEnd"/>
      <w:r w:rsidRPr="006E0A6D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0A6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20B68D" w14:textId="62D7A907" w:rsidR="006E0A6D" w:rsidRDefault="006E0A6D" w:rsidP="006E0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C8"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6563E">
        <w:rPr>
          <w:rFonts w:ascii="Times New Roman" w:hAnsi="Times New Roman" w:cs="Times New Roman"/>
          <w:sz w:val="24"/>
          <w:szCs w:val="24"/>
        </w:rPr>
        <w:t>.</w:t>
      </w:r>
      <w:r w:rsidR="00AC4121">
        <w:rPr>
          <w:rFonts w:ascii="Times New Roman" w:hAnsi="Times New Roman" w:cs="Times New Roman"/>
          <w:sz w:val="24"/>
          <w:szCs w:val="24"/>
        </w:rPr>
        <w:t xml:space="preserve"> </w:t>
      </w:r>
      <w:r w:rsidRPr="006E0A6D">
        <w:rPr>
          <w:rFonts w:ascii="Times New Roman" w:hAnsi="Times New Roman" w:cs="Times New Roman"/>
          <w:sz w:val="24"/>
          <w:szCs w:val="24"/>
        </w:rPr>
        <w:t xml:space="preserve">Современные </w:t>
      </w:r>
      <w:r w:rsidR="00AC4121">
        <w:rPr>
          <w:rFonts w:ascii="Times New Roman" w:hAnsi="Times New Roman" w:cs="Times New Roman"/>
          <w:sz w:val="24"/>
          <w:szCs w:val="24"/>
        </w:rPr>
        <w:t>возможности и ограничения аналитических и статистических систем</w:t>
      </w:r>
    </w:p>
    <w:p w14:paraId="080810E6" w14:textId="3089F2F7" w:rsidR="006E0A6D" w:rsidRDefault="006E0A6D" w:rsidP="006E0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57B8F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Модератор</w:t>
      </w:r>
      <w:r w:rsidRPr="006E0A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60700531" w14:textId="14763EAB" w:rsidR="006E0A6D" w:rsidRDefault="006E0A6D" w:rsidP="006E0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A6D">
        <w:rPr>
          <w:rFonts w:ascii="Times New Roman" w:hAnsi="Times New Roman" w:cs="Times New Roman"/>
          <w:sz w:val="24"/>
          <w:szCs w:val="24"/>
        </w:rPr>
        <w:t xml:space="preserve">- к.э.н., доцент </w:t>
      </w:r>
      <w:r w:rsidR="00A71F2C">
        <w:rPr>
          <w:rFonts w:ascii="Times New Roman" w:hAnsi="Times New Roman" w:cs="Times New Roman"/>
          <w:sz w:val="24"/>
          <w:szCs w:val="24"/>
        </w:rPr>
        <w:t>Сергеева О.М.</w:t>
      </w:r>
    </w:p>
    <w:p w14:paraId="7804F227" w14:textId="41AA1A90" w:rsidR="00CC0243" w:rsidRDefault="00CC0243" w:rsidP="00CC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C8"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6563E">
        <w:rPr>
          <w:rFonts w:ascii="Times New Roman" w:hAnsi="Times New Roman" w:cs="Times New Roman"/>
          <w:sz w:val="24"/>
          <w:szCs w:val="24"/>
        </w:rPr>
        <w:t>.</w:t>
      </w:r>
      <w:r w:rsidR="00AC4121">
        <w:rPr>
          <w:rFonts w:ascii="Times New Roman" w:hAnsi="Times New Roman" w:cs="Times New Roman"/>
          <w:sz w:val="24"/>
          <w:szCs w:val="24"/>
        </w:rPr>
        <w:t xml:space="preserve"> </w:t>
      </w:r>
      <w:r w:rsidRPr="00CC0243">
        <w:rPr>
          <w:rFonts w:ascii="Times New Roman" w:hAnsi="Times New Roman" w:cs="Times New Roman"/>
          <w:sz w:val="24"/>
          <w:szCs w:val="24"/>
        </w:rPr>
        <w:t>Современный инструментарий аналитического обоснования бизнес-решений</w:t>
      </w:r>
    </w:p>
    <w:p w14:paraId="70CAC045" w14:textId="77777777" w:rsidR="00CC0243" w:rsidRDefault="00CC0243" w:rsidP="00CC02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57B8F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Модератор</w:t>
      </w:r>
      <w:r w:rsidRPr="006E0A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2D3F0BE2" w14:textId="0D5A0944" w:rsidR="00CC0243" w:rsidRDefault="00AC4121" w:rsidP="00CC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0243" w:rsidRPr="00CC0243">
        <w:rPr>
          <w:rFonts w:ascii="Times New Roman" w:hAnsi="Times New Roman" w:cs="Times New Roman"/>
          <w:sz w:val="24"/>
          <w:szCs w:val="24"/>
        </w:rPr>
        <w:t xml:space="preserve">д.э.н., профессор </w:t>
      </w:r>
      <w:r w:rsidR="00A71F2C">
        <w:rPr>
          <w:rFonts w:ascii="Times New Roman" w:hAnsi="Times New Roman" w:cs="Times New Roman"/>
          <w:sz w:val="24"/>
          <w:szCs w:val="24"/>
        </w:rPr>
        <w:t>Бариленко В.И</w:t>
      </w:r>
      <w:r w:rsidR="00CC0243">
        <w:rPr>
          <w:rFonts w:ascii="Times New Roman" w:hAnsi="Times New Roman" w:cs="Times New Roman"/>
          <w:sz w:val="24"/>
          <w:szCs w:val="24"/>
        </w:rPr>
        <w:t>.</w:t>
      </w:r>
    </w:p>
    <w:p w14:paraId="5B16DCB5" w14:textId="27497443" w:rsidR="00CC0243" w:rsidRDefault="00CC0243" w:rsidP="00CC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C8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F97BFB">
        <w:rPr>
          <w:rFonts w:ascii="Times New Roman" w:hAnsi="Times New Roman" w:cs="Times New Roman"/>
          <w:sz w:val="24"/>
          <w:szCs w:val="24"/>
        </w:rPr>
        <w:t>4</w:t>
      </w:r>
      <w:r w:rsidR="00F6563E">
        <w:rPr>
          <w:rFonts w:ascii="Times New Roman" w:hAnsi="Times New Roman" w:cs="Times New Roman"/>
          <w:sz w:val="24"/>
          <w:szCs w:val="24"/>
        </w:rPr>
        <w:t>.</w:t>
      </w:r>
      <w:r w:rsidR="00AC4121">
        <w:rPr>
          <w:rFonts w:ascii="Times New Roman" w:hAnsi="Times New Roman" w:cs="Times New Roman"/>
          <w:sz w:val="24"/>
          <w:szCs w:val="24"/>
        </w:rPr>
        <w:t xml:space="preserve"> Аналитические </w:t>
      </w:r>
      <w:r w:rsidRPr="00CC0243">
        <w:rPr>
          <w:rFonts w:ascii="Times New Roman" w:hAnsi="Times New Roman" w:cs="Times New Roman"/>
          <w:sz w:val="24"/>
          <w:szCs w:val="24"/>
        </w:rPr>
        <w:t>возможности и функциональные ограничения</w:t>
      </w:r>
      <w:r w:rsidR="00AC4121">
        <w:rPr>
          <w:rFonts w:ascii="Times New Roman" w:hAnsi="Times New Roman" w:cs="Times New Roman"/>
          <w:sz w:val="24"/>
          <w:szCs w:val="24"/>
        </w:rPr>
        <w:t xml:space="preserve"> управленческого учета </w:t>
      </w:r>
      <w:r w:rsidR="00691942">
        <w:rPr>
          <w:rFonts w:ascii="Times New Roman" w:hAnsi="Times New Roman" w:cs="Times New Roman"/>
          <w:sz w:val="24"/>
          <w:szCs w:val="24"/>
        </w:rPr>
        <w:t>в современной экономике</w:t>
      </w:r>
    </w:p>
    <w:p w14:paraId="171DF57B" w14:textId="77777777" w:rsidR="00CC0243" w:rsidRPr="00CC0243" w:rsidRDefault="00CC0243" w:rsidP="00CC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B8F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Модератор</w:t>
      </w:r>
      <w:r w:rsidRPr="006E0A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772FE3F5" w14:textId="4581B94C" w:rsidR="003A79E9" w:rsidRDefault="00CC0243" w:rsidP="003A7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A6D">
        <w:rPr>
          <w:rFonts w:ascii="Times New Roman" w:hAnsi="Times New Roman" w:cs="Times New Roman"/>
          <w:sz w:val="24"/>
          <w:szCs w:val="24"/>
        </w:rPr>
        <w:t xml:space="preserve">- </w:t>
      </w:r>
      <w:r w:rsidRPr="00CC0243">
        <w:rPr>
          <w:rFonts w:ascii="Times New Roman" w:hAnsi="Times New Roman" w:cs="Times New Roman"/>
          <w:sz w:val="24"/>
          <w:szCs w:val="24"/>
        </w:rPr>
        <w:t>д.э.н., профессор Вахрушина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C024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9498BB" w14:textId="27CDCE0D" w:rsidR="00D8185E" w:rsidRDefault="004E5D71" w:rsidP="003A7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C8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F97BFB">
        <w:rPr>
          <w:rFonts w:ascii="Times New Roman" w:hAnsi="Times New Roman" w:cs="Times New Roman"/>
          <w:sz w:val="24"/>
          <w:szCs w:val="24"/>
        </w:rPr>
        <w:t>5</w:t>
      </w:r>
      <w:r w:rsidR="0069194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691942">
        <w:rPr>
          <w:rFonts w:ascii="Times New Roman" w:hAnsi="Times New Roman" w:cs="Times New Roman"/>
          <w:sz w:val="24"/>
          <w:szCs w:val="24"/>
        </w:rPr>
        <w:t>Учетно</w:t>
      </w:r>
      <w:proofErr w:type="spellEnd"/>
      <w:r w:rsidR="00691942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691942">
        <w:rPr>
          <w:rFonts w:ascii="Times New Roman" w:hAnsi="Times New Roman" w:cs="Times New Roman"/>
          <w:sz w:val="24"/>
          <w:szCs w:val="24"/>
        </w:rPr>
        <w:t>информационные  и</w:t>
      </w:r>
      <w:proofErr w:type="gramEnd"/>
      <w:r w:rsidR="00691942">
        <w:rPr>
          <w:rFonts w:ascii="Times New Roman" w:hAnsi="Times New Roman" w:cs="Times New Roman"/>
          <w:sz w:val="24"/>
          <w:szCs w:val="24"/>
        </w:rPr>
        <w:t xml:space="preserve"> контрольно-аналитические инструменты </w:t>
      </w:r>
      <w:r w:rsidR="00D8185E">
        <w:rPr>
          <w:rFonts w:ascii="Times New Roman" w:hAnsi="Times New Roman" w:cs="Times New Roman"/>
          <w:sz w:val="24"/>
          <w:szCs w:val="24"/>
        </w:rPr>
        <w:t xml:space="preserve"> </w:t>
      </w:r>
      <w:r w:rsidR="00691942">
        <w:rPr>
          <w:rFonts w:ascii="Times New Roman" w:hAnsi="Times New Roman" w:cs="Times New Roman"/>
          <w:sz w:val="24"/>
          <w:szCs w:val="24"/>
        </w:rPr>
        <w:t>прогнозирования развития организаций</w:t>
      </w:r>
      <w:r w:rsidR="00D8185E" w:rsidRPr="00D818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A5EEC" w14:textId="0831CD10" w:rsidR="003A79E9" w:rsidRPr="003A79E9" w:rsidRDefault="00D8185E" w:rsidP="003A7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</w:t>
      </w:r>
    </w:p>
    <w:p w14:paraId="23F05A95" w14:textId="1030977B" w:rsidR="003A79E9" w:rsidRDefault="003A79E9" w:rsidP="003A7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A6D">
        <w:rPr>
          <w:rFonts w:ascii="Times New Roman" w:hAnsi="Times New Roman" w:cs="Times New Roman"/>
          <w:sz w:val="24"/>
          <w:szCs w:val="24"/>
        </w:rPr>
        <w:t xml:space="preserve">- </w:t>
      </w:r>
      <w:r w:rsidRPr="003A79E9">
        <w:rPr>
          <w:rFonts w:ascii="Times New Roman" w:hAnsi="Times New Roman" w:cs="Times New Roman"/>
          <w:sz w:val="24"/>
          <w:szCs w:val="24"/>
        </w:rPr>
        <w:t xml:space="preserve">д.э.н., </w:t>
      </w:r>
      <w:r w:rsidR="00D8185E">
        <w:rPr>
          <w:rFonts w:ascii="Times New Roman" w:hAnsi="Times New Roman" w:cs="Times New Roman"/>
          <w:sz w:val="24"/>
          <w:szCs w:val="24"/>
        </w:rPr>
        <w:t xml:space="preserve">профессор </w:t>
      </w:r>
      <w:r w:rsidRPr="003A79E9">
        <w:rPr>
          <w:rFonts w:ascii="Times New Roman" w:hAnsi="Times New Roman" w:cs="Times New Roman"/>
          <w:sz w:val="24"/>
          <w:szCs w:val="24"/>
        </w:rPr>
        <w:t xml:space="preserve">Мезенцева Т.М. </w:t>
      </w:r>
    </w:p>
    <w:p w14:paraId="01301143" w14:textId="51F9FD6A" w:rsidR="00F97BFB" w:rsidRDefault="00F97BFB" w:rsidP="00F97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BFB"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7BFB">
        <w:rPr>
          <w:rFonts w:ascii="Times New Roman" w:hAnsi="Times New Roman" w:cs="Times New Roman"/>
          <w:sz w:val="24"/>
          <w:szCs w:val="24"/>
        </w:rPr>
        <w:t>.  Роль учетно-аналитических и контрольных систем в прогнозировании будущего экономических субъектов (аспиранты)</w:t>
      </w:r>
    </w:p>
    <w:p w14:paraId="388FA7E0" w14:textId="77777777" w:rsidR="00F97BFB" w:rsidRPr="003A79E9" w:rsidRDefault="00F97BFB" w:rsidP="00F97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</w:t>
      </w:r>
    </w:p>
    <w:p w14:paraId="7A28079A" w14:textId="47A22E67" w:rsidR="00F97BFB" w:rsidRDefault="00F97BFB" w:rsidP="00F97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A6D">
        <w:rPr>
          <w:rFonts w:ascii="Times New Roman" w:hAnsi="Times New Roman" w:cs="Times New Roman"/>
          <w:sz w:val="24"/>
          <w:szCs w:val="24"/>
        </w:rPr>
        <w:t xml:space="preserve">- </w:t>
      </w:r>
      <w:r w:rsidRPr="003A79E9">
        <w:rPr>
          <w:rFonts w:ascii="Times New Roman" w:hAnsi="Times New Roman" w:cs="Times New Roman"/>
          <w:sz w:val="24"/>
          <w:szCs w:val="24"/>
        </w:rPr>
        <w:t xml:space="preserve">д.э.н., </w:t>
      </w:r>
      <w:r>
        <w:rPr>
          <w:rFonts w:ascii="Times New Roman" w:hAnsi="Times New Roman" w:cs="Times New Roman"/>
          <w:sz w:val="24"/>
          <w:szCs w:val="24"/>
        </w:rPr>
        <w:t>профессор Гришкина С.Н.</w:t>
      </w:r>
      <w:r w:rsidRPr="003A79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F850D" w14:textId="13E69805" w:rsidR="00150AF2" w:rsidRDefault="00150AF2" w:rsidP="00150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C8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D8185E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Налоговая аналитика как эффективный инструмен</w:t>
      </w:r>
      <w:r w:rsidR="00D8185E">
        <w:rPr>
          <w:rFonts w:ascii="Times New Roman" w:hAnsi="Times New Roman" w:cs="Times New Roman"/>
          <w:sz w:val="24"/>
          <w:szCs w:val="24"/>
        </w:rPr>
        <w:t xml:space="preserve">т налогового администрирования </w:t>
      </w:r>
    </w:p>
    <w:p w14:paraId="60201877" w14:textId="77777777" w:rsidR="00150AF2" w:rsidRPr="003A79E9" w:rsidRDefault="00150AF2" w:rsidP="00150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</w:t>
      </w:r>
    </w:p>
    <w:p w14:paraId="5E4459DB" w14:textId="7B5DAC44" w:rsidR="00150AF2" w:rsidRPr="00236960" w:rsidRDefault="00150AF2" w:rsidP="00236960">
      <w:pPr>
        <w:spacing w:after="0" w:line="240" w:lineRule="auto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6E0A6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A79E9">
        <w:rPr>
          <w:rFonts w:ascii="Times New Roman" w:hAnsi="Times New Roman" w:cs="Times New Roman"/>
          <w:sz w:val="24"/>
          <w:szCs w:val="24"/>
        </w:rPr>
        <w:t xml:space="preserve">.э.н., </w:t>
      </w:r>
      <w:r w:rsidR="00F6563E">
        <w:rPr>
          <w:rFonts w:ascii="Times New Roman" w:hAnsi="Times New Roman" w:cs="Times New Roman"/>
          <w:sz w:val="24"/>
          <w:szCs w:val="24"/>
        </w:rPr>
        <w:t>доцент</w:t>
      </w:r>
      <w:r w:rsidRPr="003A7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Адвокатова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  <w:r w:rsidRPr="003A79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737DB" w14:textId="0095C3E0" w:rsidR="00FD5E5D" w:rsidRPr="00B409DE" w:rsidRDefault="003A79E9" w:rsidP="00F679FA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</w:pPr>
      <w:r>
        <w:rPr>
          <w:rStyle w:val="a6"/>
          <w:color w:val="000000"/>
        </w:rPr>
        <w:t xml:space="preserve"> </w:t>
      </w:r>
      <w:r w:rsidR="00FD5E5D" w:rsidRPr="00AD7914">
        <w:t xml:space="preserve">Общее количество </w:t>
      </w:r>
      <w:r w:rsidR="00AD7914" w:rsidRPr="00AD7914">
        <w:t>участников</w:t>
      </w:r>
      <w:r w:rsidR="00AD7914">
        <w:rPr>
          <w:b/>
        </w:rPr>
        <w:t xml:space="preserve"> </w:t>
      </w:r>
      <w:r w:rsidR="00FD5E5D" w:rsidRPr="00B409DE">
        <w:t>конференции составило</w:t>
      </w:r>
      <w:r w:rsidR="002B1AD2">
        <w:t xml:space="preserve"> более </w:t>
      </w:r>
      <w:r w:rsidR="0037276F">
        <w:t>4</w:t>
      </w:r>
      <w:r w:rsidR="002B1AD2" w:rsidRPr="00F679FA">
        <w:t>00 человек</w:t>
      </w:r>
      <w:r w:rsidR="00AD7914">
        <w:t>.</w:t>
      </w:r>
    </w:p>
    <w:p w14:paraId="73A47D79" w14:textId="7970241A" w:rsidR="006B4C25" w:rsidRPr="00493AA0" w:rsidRDefault="00FD5E5D" w:rsidP="005C19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C25">
        <w:rPr>
          <w:rFonts w:ascii="Times New Roman" w:hAnsi="Times New Roman" w:cs="Times New Roman"/>
          <w:sz w:val="24"/>
          <w:szCs w:val="24"/>
        </w:rPr>
        <w:t>Конференци</w:t>
      </w:r>
      <w:r w:rsidR="009B766A">
        <w:rPr>
          <w:rFonts w:ascii="Times New Roman" w:hAnsi="Times New Roman" w:cs="Times New Roman"/>
          <w:sz w:val="24"/>
          <w:szCs w:val="24"/>
        </w:rPr>
        <w:t>и</w:t>
      </w:r>
      <w:r w:rsidRPr="006B4C25">
        <w:rPr>
          <w:rFonts w:ascii="Times New Roman" w:hAnsi="Times New Roman" w:cs="Times New Roman"/>
          <w:sz w:val="24"/>
          <w:szCs w:val="24"/>
        </w:rPr>
        <w:t xml:space="preserve"> проводил</w:t>
      </w:r>
      <w:r w:rsidR="009B766A">
        <w:rPr>
          <w:rFonts w:ascii="Times New Roman" w:hAnsi="Times New Roman" w:cs="Times New Roman"/>
          <w:sz w:val="24"/>
          <w:szCs w:val="24"/>
        </w:rPr>
        <w:t>и</w:t>
      </w:r>
      <w:r w:rsidRPr="006B4C25">
        <w:rPr>
          <w:rFonts w:ascii="Times New Roman" w:hAnsi="Times New Roman" w:cs="Times New Roman"/>
          <w:sz w:val="24"/>
          <w:szCs w:val="24"/>
        </w:rPr>
        <w:t xml:space="preserve">сь </w:t>
      </w:r>
      <w:r w:rsidRPr="00AD7914">
        <w:rPr>
          <w:rFonts w:ascii="Times New Roman" w:hAnsi="Times New Roman" w:cs="Times New Roman"/>
          <w:sz w:val="24"/>
          <w:szCs w:val="24"/>
        </w:rPr>
        <w:t>в очной форме с применением дистанционных технологий.</w:t>
      </w:r>
      <w:r w:rsidR="00731239" w:rsidRPr="00AD7914">
        <w:rPr>
          <w:rFonts w:ascii="Times New Roman" w:hAnsi="Times New Roman" w:cs="Times New Roman"/>
          <w:sz w:val="24"/>
          <w:szCs w:val="24"/>
        </w:rPr>
        <w:t xml:space="preserve"> </w:t>
      </w:r>
      <w:r w:rsidR="00731239" w:rsidRPr="00731239">
        <w:rPr>
          <w:rFonts w:ascii="Times New Roman" w:hAnsi="Times New Roman" w:cs="Times New Roman"/>
          <w:sz w:val="24"/>
          <w:szCs w:val="24"/>
        </w:rPr>
        <w:t xml:space="preserve">В </w:t>
      </w:r>
      <w:r w:rsidR="00731239">
        <w:rPr>
          <w:rFonts w:ascii="Times New Roman" w:hAnsi="Times New Roman" w:cs="Times New Roman"/>
          <w:sz w:val="24"/>
          <w:szCs w:val="24"/>
        </w:rPr>
        <w:t xml:space="preserve">рамках Пленарного заседания </w:t>
      </w:r>
      <w:r w:rsidR="00E07FB2">
        <w:rPr>
          <w:rFonts w:ascii="Times New Roman" w:hAnsi="Times New Roman" w:cs="Times New Roman"/>
          <w:sz w:val="24"/>
          <w:szCs w:val="24"/>
        </w:rPr>
        <w:t>и секционных заседаний были организованы телемосты с участникам</w:t>
      </w:r>
      <w:r w:rsidR="007B2A51">
        <w:rPr>
          <w:rFonts w:ascii="Times New Roman" w:hAnsi="Times New Roman" w:cs="Times New Roman"/>
          <w:sz w:val="24"/>
          <w:szCs w:val="24"/>
        </w:rPr>
        <w:t xml:space="preserve">и </w:t>
      </w:r>
      <w:r w:rsidR="007B2A51" w:rsidRPr="00493AA0">
        <w:rPr>
          <w:rFonts w:ascii="Times New Roman" w:hAnsi="Times New Roman" w:cs="Times New Roman"/>
          <w:sz w:val="24"/>
          <w:szCs w:val="24"/>
        </w:rPr>
        <w:t xml:space="preserve">из России и </w:t>
      </w:r>
      <w:r w:rsidR="00E07FB2" w:rsidRPr="00493AA0">
        <w:rPr>
          <w:rFonts w:ascii="Times New Roman" w:hAnsi="Times New Roman" w:cs="Times New Roman"/>
          <w:sz w:val="24"/>
          <w:szCs w:val="24"/>
        </w:rPr>
        <w:t>зарубежья.</w:t>
      </w:r>
      <w:r w:rsidR="000223EC" w:rsidRPr="00493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E7D74" w14:textId="6CCA938D" w:rsidR="000223EC" w:rsidRPr="00493AA0" w:rsidRDefault="000223EC" w:rsidP="000223EC">
      <w:pPr>
        <w:spacing w:after="0" w:line="276" w:lineRule="auto"/>
        <w:ind w:firstLine="709"/>
        <w:jc w:val="both"/>
        <w:rPr>
          <w:b/>
        </w:rPr>
      </w:pPr>
      <w:r w:rsidRPr="00493AA0">
        <w:rPr>
          <w:rFonts w:ascii="Times New Roman" w:hAnsi="Times New Roman" w:cs="Times New Roman"/>
          <w:sz w:val="24"/>
          <w:szCs w:val="24"/>
        </w:rPr>
        <w:lastRenderedPageBreak/>
        <w:t xml:space="preserve">На Пленарном заседании </w:t>
      </w:r>
      <w:r w:rsidR="00B96E85">
        <w:rPr>
          <w:rFonts w:ascii="Times New Roman" w:hAnsi="Times New Roman" w:cs="Times New Roman"/>
          <w:sz w:val="24"/>
          <w:szCs w:val="24"/>
        </w:rPr>
        <w:t>2</w:t>
      </w:r>
      <w:r w:rsidR="009B766A">
        <w:rPr>
          <w:rFonts w:ascii="Times New Roman" w:hAnsi="Times New Roman" w:cs="Times New Roman"/>
          <w:sz w:val="24"/>
          <w:szCs w:val="24"/>
        </w:rPr>
        <w:t>2</w:t>
      </w:r>
      <w:r w:rsidR="00B96E85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9B766A">
        <w:rPr>
          <w:rFonts w:ascii="Times New Roman" w:hAnsi="Times New Roman" w:cs="Times New Roman"/>
          <w:sz w:val="24"/>
          <w:szCs w:val="24"/>
        </w:rPr>
        <w:t>6</w:t>
      </w:r>
      <w:r w:rsidR="00F3131B">
        <w:rPr>
          <w:rFonts w:ascii="Times New Roman" w:hAnsi="Times New Roman" w:cs="Times New Roman"/>
          <w:sz w:val="24"/>
          <w:szCs w:val="24"/>
        </w:rPr>
        <w:t xml:space="preserve"> </w:t>
      </w:r>
      <w:r w:rsidR="00B96E85">
        <w:rPr>
          <w:rFonts w:ascii="Times New Roman" w:hAnsi="Times New Roman" w:cs="Times New Roman"/>
          <w:sz w:val="24"/>
          <w:szCs w:val="24"/>
        </w:rPr>
        <w:t xml:space="preserve">г. </w:t>
      </w:r>
      <w:r w:rsidRPr="00493AA0">
        <w:rPr>
          <w:rFonts w:ascii="Times New Roman" w:hAnsi="Times New Roman" w:cs="Times New Roman"/>
          <w:sz w:val="24"/>
          <w:szCs w:val="24"/>
        </w:rPr>
        <w:t>конференции выступили с докладами известные российские и зарубежные ученые, ведущие представители профессионального сообщества и деловых кругов.</w:t>
      </w:r>
    </w:p>
    <w:p w14:paraId="5D9E6313" w14:textId="266D6381" w:rsidR="005C1902" w:rsidRPr="002B1AD2" w:rsidRDefault="00493AA0" w:rsidP="002B1AD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93A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9B76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2B1AD2" w:rsidRPr="00493A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апреля 202</w:t>
      </w:r>
      <w:r w:rsidR="009B76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F67F52" w:rsidRPr="00493A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г.</w:t>
      </w:r>
      <w:r w:rsidR="00F67F52" w:rsidRPr="00493A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состоялись заседания</w:t>
      </w:r>
      <w:r w:rsidR="00F67F52" w:rsidRPr="00493AA0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семи </w:t>
      </w:r>
      <w:r w:rsidR="00F67F52" w:rsidRPr="00493AA0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молодежных с</w:t>
      </w:r>
      <w:r w:rsidR="00F67F52" w:rsidRPr="00493AA0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екций </w:t>
      </w:r>
      <w:r w:rsidR="00F3131B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V</w:t>
      </w:r>
      <w:r w:rsidR="00F67F52" w:rsidRPr="00493AA0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Международной </w:t>
      </w:r>
      <w:r w:rsidR="009B766A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студенческой </w:t>
      </w:r>
      <w:r w:rsidR="00F67F52" w:rsidRPr="00493AA0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научно-практической конференции «</w:t>
      </w:r>
      <w:r w:rsidR="00923D1E" w:rsidRPr="00493AA0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Статистика, аналитика и прогнозирование в современной экономике: опыт и перспективы развития</w:t>
      </w:r>
      <w:r w:rsidR="00F67F52" w:rsidRPr="00493AA0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»</w:t>
      </w:r>
      <w:r w:rsidR="00681926" w:rsidRPr="00493AA0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14:paraId="204BA64C" w14:textId="41684331" w:rsidR="00F67F52" w:rsidRPr="00927CB8" w:rsidRDefault="00F67F52" w:rsidP="00923D1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CB8">
        <w:rPr>
          <w:rFonts w:ascii="Times New Roman" w:hAnsi="Times New Roman" w:cs="Times New Roman"/>
          <w:sz w:val="24"/>
          <w:szCs w:val="24"/>
        </w:rPr>
        <w:t xml:space="preserve">На обсуждение были представлены научные доклады студентов, посвященные актуальным вопросам статистики, аналитики и прогнозирования, тенденциям развития учетно-аналитических и статистических систем в современной информационной среде с учетом ситуации в мире. Их представление вызвало оживленные дискуссии и интерес. </w:t>
      </w:r>
      <w:r w:rsidRPr="00927CB8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представления докладов участниками были определены победители, каждый участник </w:t>
      </w:r>
      <w:r w:rsidR="00493AA0">
        <w:rPr>
          <w:rFonts w:ascii="Times New Roman" w:eastAsia="Times New Roman" w:hAnsi="Times New Roman" w:cs="Times New Roman"/>
          <w:sz w:val="24"/>
          <w:szCs w:val="24"/>
        </w:rPr>
        <w:t xml:space="preserve">молодежных секций </w:t>
      </w:r>
      <w:r w:rsidRPr="00927CB8">
        <w:rPr>
          <w:rFonts w:ascii="Times New Roman" w:eastAsia="Times New Roman" w:hAnsi="Times New Roman" w:cs="Times New Roman"/>
          <w:sz w:val="24"/>
          <w:szCs w:val="24"/>
        </w:rPr>
        <w:t>получи</w:t>
      </w:r>
      <w:r w:rsidR="00493AA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27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3AA0">
        <w:rPr>
          <w:rFonts w:ascii="Times New Roman" w:eastAsia="Times New Roman" w:hAnsi="Times New Roman" w:cs="Times New Roman"/>
          <w:sz w:val="24"/>
          <w:szCs w:val="24"/>
        </w:rPr>
        <w:t xml:space="preserve">электронный </w:t>
      </w:r>
      <w:r w:rsidRPr="00927CB8">
        <w:rPr>
          <w:rFonts w:ascii="Times New Roman" w:eastAsia="Times New Roman" w:hAnsi="Times New Roman" w:cs="Times New Roman"/>
          <w:sz w:val="24"/>
          <w:szCs w:val="24"/>
        </w:rPr>
        <w:t>сертификат.</w:t>
      </w:r>
    </w:p>
    <w:p w14:paraId="113775A6" w14:textId="5B656759" w:rsidR="00B82EC7" w:rsidRDefault="00B82EC7" w:rsidP="00DF33B2">
      <w:pPr>
        <w:spacing w:after="0" w:line="276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3A9FC4BF" w14:textId="5C3AB505" w:rsidR="00236960" w:rsidRDefault="00236960" w:rsidP="00DF33B2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C8EF391" wp14:editId="533F6C0A">
                <wp:extent cx="307340" cy="307340"/>
                <wp:effectExtent l="0" t="0" r="0" b="0"/>
                <wp:docPr id="1" name="AutoShape 2" descr="17157826093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1C859F" id="AutoShape 2" o:spid="_x0000_s1026" alt="1715782609336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5916D2E" wp14:editId="07163922">
                <wp:extent cx="307340" cy="307340"/>
                <wp:effectExtent l="0" t="0" r="0" b="0"/>
                <wp:docPr id="3" name="AutoShape 3" descr="17157826093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7C54F6" id="AutoShape 3" o:spid="_x0000_s1026" alt="1715782609336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14:paraId="75E44E64" w14:textId="432092B3" w:rsidR="00932E55" w:rsidRDefault="00932E55" w:rsidP="00DF33B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A930DDF" w14:textId="77777777" w:rsidR="00DF33B2" w:rsidRDefault="00DF33B2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792FC" w14:textId="2BCE38B3" w:rsidR="00811BD8" w:rsidRPr="00811BD8" w:rsidRDefault="00DC164D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BD8">
        <w:rPr>
          <w:rFonts w:ascii="Times New Roman" w:hAnsi="Times New Roman" w:cs="Times New Roman"/>
          <w:b/>
          <w:sz w:val="24"/>
          <w:szCs w:val="24"/>
        </w:rPr>
        <w:t>Оргкомитет конференции б</w:t>
      </w:r>
      <w:r w:rsidR="00E2125B" w:rsidRPr="00811BD8">
        <w:rPr>
          <w:rFonts w:ascii="Times New Roman" w:hAnsi="Times New Roman" w:cs="Times New Roman"/>
          <w:b/>
          <w:sz w:val="24"/>
          <w:szCs w:val="24"/>
        </w:rPr>
        <w:t xml:space="preserve">лагодарит всех участников конференции за </w:t>
      </w:r>
    </w:p>
    <w:p w14:paraId="253EA1D8" w14:textId="77777777" w:rsidR="00811BD8" w:rsidRPr="00811BD8" w:rsidRDefault="00BE0116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BD8">
        <w:rPr>
          <w:rFonts w:ascii="Times New Roman" w:hAnsi="Times New Roman" w:cs="Times New Roman"/>
          <w:b/>
          <w:sz w:val="24"/>
          <w:szCs w:val="24"/>
        </w:rPr>
        <w:t xml:space="preserve">Желаем </w:t>
      </w:r>
      <w:r w:rsidR="00F97364" w:rsidRPr="00811BD8">
        <w:rPr>
          <w:rFonts w:ascii="Times New Roman" w:hAnsi="Times New Roman" w:cs="Times New Roman"/>
          <w:b/>
          <w:sz w:val="24"/>
          <w:szCs w:val="24"/>
        </w:rPr>
        <w:t xml:space="preserve">успехов в научно-исследовательской и практической деятельности! </w:t>
      </w:r>
    </w:p>
    <w:p w14:paraId="6ED39C34" w14:textId="77777777" w:rsidR="00811BD8" w:rsidRPr="00811BD8" w:rsidRDefault="00811BD8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D95B1" w14:textId="73E950EF" w:rsidR="0017109E" w:rsidRPr="00DF33B2" w:rsidRDefault="00F364E5" w:rsidP="00DF33B2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17">
        <w:rPr>
          <w:rFonts w:ascii="Times New Roman" w:hAnsi="Times New Roman" w:cs="Times New Roman"/>
          <w:b/>
          <w:sz w:val="24"/>
          <w:szCs w:val="24"/>
        </w:rPr>
        <w:t>Надеемся на дальнейшее плодотворное сотрудничество!</w:t>
      </w:r>
    </w:p>
    <w:sectPr w:rsidR="0017109E" w:rsidRPr="00DF33B2" w:rsidSect="00DF33B2">
      <w:pgSz w:w="11906" w:h="16838"/>
      <w:pgMar w:top="709" w:right="850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0A12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07E0"/>
    <w:multiLevelType w:val="hybridMultilevel"/>
    <w:tmpl w:val="C49651CC"/>
    <w:lvl w:ilvl="0" w:tplc="BC98A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E3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24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F08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EDE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EB3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A5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88D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A47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32CD0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35871"/>
    <w:multiLevelType w:val="hybridMultilevel"/>
    <w:tmpl w:val="9A927B36"/>
    <w:lvl w:ilvl="0" w:tplc="67185D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311C7"/>
    <w:multiLevelType w:val="hybridMultilevel"/>
    <w:tmpl w:val="A0462950"/>
    <w:lvl w:ilvl="0" w:tplc="4716A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97D3F"/>
    <w:multiLevelType w:val="multilevel"/>
    <w:tmpl w:val="5E0A0A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65EB6"/>
    <w:multiLevelType w:val="hybridMultilevel"/>
    <w:tmpl w:val="52307780"/>
    <w:lvl w:ilvl="0" w:tplc="E43C5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E1C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C31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3C9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B60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3A6C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EE6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46F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CE5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0E2E68"/>
    <w:multiLevelType w:val="hybridMultilevel"/>
    <w:tmpl w:val="EBB635F4"/>
    <w:lvl w:ilvl="0" w:tplc="9EEC4AA4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3017F"/>
    <w:multiLevelType w:val="hybridMultilevel"/>
    <w:tmpl w:val="4AFE6AFE"/>
    <w:lvl w:ilvl="0" w:tplc="9EEC4A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D29EE"/>
    <w:multiLevelType w:val="hybridMultilevel"/>
    <w:tmpl w:val="9DC04198"/>
    <w:lvl w:ilvl="0" w:tplc="9EEC4AA4">
      <w:start w:val="1"/>
      <w:numFmt w:val="bullet"/>
      <w:lvlText w:val="-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3831899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1506F"/>
    <w:multiLevelType w:val="hybridMultilevel"/>
    <w:tmpl w:val="3D14B2C6"/>
    <w:lvl w:ilvl="0" w:tplc="9EEC4A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79FE76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EC9C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789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66C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1675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029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6E3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38A7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D164D4"/>
    <w:multiLevelType w:val="hybridMultilevel"/>
    <w:tmpl w:val="EBA240FA"/>
    <w:lvl w:ilvl="0" w:tplc="9EEC4A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F6CA1"/>
    <w:multiLevelType w:val="multilevel"/>
    <w:tmpl w:val="3F16B1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24B69"/>
    <w:multiLevelType w:val="hybridMultilevel"/>
    <w:tmpl w:val="B36606D0"/>
    <w:lvl w:ilvl="0" w:tplc="BC98A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E3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24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F08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EDE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EB3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A5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88D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A47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482506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2680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E375E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F6DD1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35AB6"/>
    <w:multiLevelType w:val="hybridMultilevel"/>
    <w:tmpl w:val="8E9C7B96"/>
    <w:lvl w:ilvl="0" w:tplc="AACE0D0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E2D2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AA4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9AB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0D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7C7E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CC9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04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3E7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9A02B1"/>
    <w:multiLevelType w:val="hybridMultilevel"/>
    <w:tmpl w:val="BC767BD6"/>
    <w:lvl w:ilvl="0" w:tplc="9EEC4AA4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9"/>
  </w:num>
  <w:num w:numId="4">
    <w:abstractNumId w:val="11"/>
  </w:num>
  <w:num w:numId="5">
    <w:abstractNumId w:val="3"/>
  </w:num>
  <w:num w:numId="6">
    <w:abstractNumId w:val="7"/>
  </w:num>
  <w:num w:numId="7">
    <w:abstractNumId w:val="4"/>
  </w:num>
  <w:num w:numId="8">
    <w:abstractNumId w:val="13"/>
  </w:num>
  <w:num w:numId="9">
    <w:abstractNumId w:val="20"/>
  </w:num>
  <w:num w:numId="10">
    <w:abstractNumId w:val="14"/>
  </w:num>
  <w:num w:numId="11">
    <w:abstractNumId w:val="5"/>
  </w:num>
  <w:num w:numId="12">
    <w:abstractNumId w:val="17"/>
  </w:num>
  <w:num w:numId="13">
    <w:abstractNumId w:val="10"/>
  </w:num>
  <w:num w:numId="14">
    <w:abstractNumId w:val="15"/>
  </w:num>
  <w:num w:numId="15">
    <w:abstractNumId w:val="0"/>
  </w:num>
  <w:num w:numId="16">
    <w:abstractNumId w:val="2"/>
  </w:num>
  <w:num w:numId="17">
    <w:abstractNumId w:val="16"/>
  </w:num>
  <w:num w:numId="18">
    <w:abstractNumId w:val="18"/>
  </w:num>
  <w:num w:numId="19">
    <w:abstractNumId w:val="9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02"/>
    <w:rsid w:val="00004C83"/>
    <w:rsid w:val="00006159"/>
    <w:rsid w:val="00006241"/>
    <w:rsid w:val="000223EC"/>
    <w:rsid w:val="00043752"/>
    <w:rsid w:val="00051178"/>
    <w:rsid w:val="00051282"/>
    <w:rsid w:val="000734D0"/>
    <w:rsid w:val="0007679A"/>
    <w:rsid w:val="00076A40"/>
    <w:rsid w:val="000807F1"/>
    <w:rsid w:val="000836C1"/>
    <w:rsid w:val="000B78AE"/>
    <w:rsid w:val="000D2321"/>
    <w:rsid w:val="000D61B4"/>
    <w:rsid w:val="000E0120"/>
    <w:rsid w:val="000E5274"/>
    <w:rsid w:val="000E7625"/>
    <w:rsid w:val="000F7B3E"/>
    <w:rsid w:val="00101FC2"/>
    <w:rsid w:val="0013199B"/>
    <w:rsid w:val="00137A97"/>
    <w:rsid w:val="00150AF2"/>
    <w:rsid w:val="001562CF"/>
    <w:rsid w:val="0017109E"/>
    <w:rsid w:val="00181431"/>
    <w:rsid w:val="0019192D"/>
    <w:rsid w:val="001B7BB3"/>
    <w:rsid w:val="00204A83"/>
    <w:rsid w:val="0021338C"/>
    <w:rsid w:val="00214017"/>
    <w:rsid w:val="00225DDE"/>
    <w:rsid w:val="00230DC1"/>
    <w:rsid w:val="00236960"/>
    <w:rsid w:val="002416AA"/>
    <w:rsid w:val="00280C40"/>
    <w:rsid w:val="00287902"/>
    <w:rsid w:val="002978BC"/>
    <w:rsid w:val="002A79D7"/>
    <w:rsid w:val="002B0397"/>
    <w:rsid w:val="002B1AD2"/>
    <w:rsid w:val="002B36BB"/>
    <w:rsid w:val="002D6B44"/>
    <w:rsid w:val="002E2A91"/>
    <w:rsid w:val="003054EF"/>
    <w:rsid w:val="003132A0"/>
    <w:rsid w:val="00337C88"/>
    <w:rsid w:val="003403A5"/>
    <w:rsid w:val="0037276F"/>
    <w:rsid w:val="003858FF"/>
    <w:rsid w:val="003A42AA"/>
    <w:rsid w:val="003A79E9"/>
    <w:rsid w:val="003B3DAB"/>
    <w:rsid w:val="003B6F40"/>
    <w:rsid w:val="003C093A"/>
    <w:rsid w:val="003D08B4"/>
    <w:rsid w:val="00447232"/>
    <w:rsid w:val="004504CB"/>
    <w:rsid w:val="00455EFF"/>
    <w:rsid w:val="004662C4"/>
    <w:rsid w:val="00493AA0"/>
    <w:rsid w:val="004B0B5F"/>
    <w:rsid w:val="004B171E"/>
    <w:rsid w:val="004C1B19"/>
    <w:rsid w:val="004D7C11"/>
    <w:rsid w:val="004E10FB"/>
    <w:rsid w:val="004E5D71"/>
    <w:rsid w:val="0052363B"/>
    <w:rsid w:val="00534010"/>
    <w:rsid w:val="00544894"/>
    <w:rsid w:val="00561F6E"/>
    <w:rsid w:val="005A7EA0"/>
    <w:rsid w:val="005C1902"/>
    <w:rsid w:val="005D0F94"/>
    <w:rsid w:val="005F6F6A"/>
    <w:rsid w:val="00626C47"/>
    <w:rsid w:val="006367E5"/>
    <w:rsid w:val="00672E04"/>
    <w:rsid w:val="00674791"/>
    <w:rsid w:val="00681926"/>
    <w:rsid w:val="00686860"/>
    <w:rsid w:val="00691942"/>
    <w:rsid w:val="006B4C25"/>
    <w:rsid w:val="006E0A6D"/>
    <w:rsid w:val="006E5DE3"/>
    <w:rsid w:val="00727027"/>
    <w:rsid w:val="00731239"/>
    <w:rsid w:val="00732802"/>
    <w:rsid w:val="007348BE"/>
    <w:rsid w:val="00734F03"/>
    <w:rsid w:val="00777A44"/>
    <w:rsid w:val="007B2A51"/>
    <w:rsid w:val="007B432D"/>
    <w:rsid w:val="007E28AF"/>
    <w:rsid w:val="007F2518"/>
    <w:rsid w:val="00811BD8"/>
    <w:rsid w:val="008122B9"/>
    <w:rsid w:val="00821D01"/>
    <w:rsid w:val="0082471D"/>
    <w:rsid w:val="00835629"/>
    <w:rsid w:val="008557E5"/>
    <w:rsid w:val="008A23CD"/>
    <w:rsid w:val="008B662F"/>
    <w:rsid w:val="008C0DC6"/>
    <w:rsid w:val="008C327B"/>
    <w:rsid w:val="008E6A0B"/>
    <w:rsid w:val="0090497B"/>
    <w:rsid w:val="00923D1E"/>
    <w:rsid w:val="00932E55"/>
    <w:rsid w:val="00933E64"/>
    <w:rsid w:val="009356D5"/>
    <w:rsid w:val="00953720"/>
    <w:rsid w:val="00956021"/>
    <w:rsid w:val="009A7A2F"/>
    <w:rsid w:val="009B1FE0"/>
    <w:rsid w:val="009B766A"/>
    <w:rsid w:val="009E2220"/>
    <w:rsid w:val="00A00F6D"/>
    <w:rsid w:val="00A11EB5"/>
    <w:rsid w:val="00A25E95"/>
    <w:rsid w:val="00A30F31"/>
    <w:rsid w:val="00A35C2C"/>
    <w:rsid w:val="00A57B8F"/>
    <w:rsid w:val="00A71F2C"/>
    <w:rsid w:val="00A72E38"/>
    <w:rsid w:val="00A93720"/>
    <w:rsid w:val="00A960E2"/>
    <w:rsid w:val="00AA1A7D"/>
    <w:rsid w:val="00AB1931"/>
    <w:rsid w:val="00AC4121"/>
    <w:rsid w:val="00AC65C8"/>
    <w:rsid w:val="00AD7914"/>
    <w:rsid w:val="00AF78E4"/>
    <w:rsid w:val="00B1030B"/>
    <w:rsid w:val="00B1403E"/>
    <w:rsid w:val="00B22AC1"/>
    <w:rsid w:val="00B24AA3"/>
    <w:rsid w:val="00B409DE"/>
    <w:rsid w:val="00B82EC7"/>
    <w:rsid w:val="00B96E85"/>
    <w:rsid w:val="00BA0D37"/>
    <w:rsid w:val="00BB08D0"/>
    <w:rsid w:val="00BC25E3"/>
    <w:rsid w:val="00BD487E"/>
    <w:rsid w:val="00BE0116"/>
    <w:rsid w:val="00BE6EA0"/>
    <w:rsid w:val="00C31082"/>
    <w:rsid w:val="00C346E2"/>
    <w:rsid w:val="00C554A2"/>
    <w:rsid w:val="00C55E57"/>
    <w:rsid w:val="00C73FA2"/>
    <w:rsid w:val="00CA03FF"/>
    <w:rsid w:val="00CA0755"/>
    <w:rsid w:val="00CA28FA"/>
    <w:rsid w:val="00CC0243"/>
    <w:rsid w:val="00CD5C1B"/>
    <w:rsid w:val="00CE045C"/>
    <w:rsid w:val="00CE0CC1"/>
    <w:rsid w:val="00D14958"/>
    <w:rsid w:val="00D220D8"/>
    <w:rsid w:val="00D22C4A"/>
    <w:rsid w:val="00D2428B"/>
    <w:rsid w:val="00D26DB9"/>
    <w:rsid w:val="00D373E0"/>
    <w:rsid w:val="00D547C7"/>
    <w:rsid w:val="00D67173"/>
    <w:rsid w:val="00D8185E"/>
    <w:rsid w:val="00D845EC"/>
    <w:rsid w:val="00D90B45"/>
    <w:rsid w:val="00DA0851"/>
    <w:rsid w:val="00DC164D"/>
    <w:rsid w:val="00DC3DF3"/>
    <w:rsid w:val="00DC49D0"/>
    <w:rsid w:val="00DE6858"/>
    <w:rsid w:val="00DF33B2"/>
    <w:rsid w:val="00DF6FA5"/>
    <w:rsid w:val="00E006A6"/>
    <w:rsid w:val="00E07FB2"/>
    <w:rsid w:val="00E20C02"/>
    <w:rsid w:val="00E2125B"/>
    <w:rsid w:val="00E41C43"/>
    <w:rsid w:val="00E764CA"/>
    <w:rsid w:val="00EA0A4C"/>
    <w:rsid w:val="00EA3694"/>
    <w:rsid w:val="00EA5DF1"/>
    <w:rsid w:val="00EB771B"/>
    <w:rsid w:val="00EB7FCC"/>
    <w:rsid w:val="00EC144C"/>
    <w:rsid w:val="00EF0C87"/>
    <w:rsid w:val="00EF5513"/>
    <w:rsid w:val="00EF5C26"/>
    <w:rsid w:val="00F3131B"/>
    <w:rsid w:val="00F364E5"/>
    <w:rsid w:val="00F45079"/>
    <w:rsid w:val="00F627FE"/>
    <w:rsid w:val="00F6563E"/>
    <w:rsid w:val="00F679FA"/>
    <w:rsid w:val="00F67F52"/>
    <w:rsid w:val="00F71D9B"/>
    <w:rsid w:val="00F8144C"/>
    <w:rsid w:val="00F91B19"/>
    <w:rsid w:val="00F97364"/>
    <w:rsid w:val="00F97BFB"/>
    <w:rsid w:val="00FB4B03"/>
    <w:rsid w:val="00FD5BD6"/>
    <w:rsid w:val="00FD5E5D"/>
    <w:rsid w:val="00FF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678E"/>
  <w15:chartTrackingRefBased/>
  <w15:docId w15:val="{E3115688-1FAF-489F-9C91-8C52D96A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7A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3C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9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EA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8144C"/>
    <w:rPr>
      <w:b/>
      <w:bCs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F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7A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7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7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3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7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82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3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54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6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4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72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4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6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6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15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672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0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4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8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7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Музалёв Сергей Владимирович</cp:lastModifiedBy>
  <cp:revision>2</cp:revision>
  <dcterms:created xsi:type="dcterms:W3CDTF">2026-04-28T09:25:00Z</dcterms:created>
  <dcterms:modified xsi:type="dcterms:W3CDTF">2026-04-28T09:25:00Z</dcterms:modified>
</cp:coreProperties>
</file>