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B75340">
        <w:rPr>
          <w:rFonts w:ascii="Times New Roman" w:hAnsi="Times New Roman" w:cs="Times New Roman"/>
          <w:sz w:val="28"/>
          <w:szCs w:val="28"/>
        </w:rPr>
        <w:t>ю</w:t>
      </w:r>
      <w:r w:rsidRPr="00F71A5F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 w:rsidR="00B75340">
        <w:rPr>
          <w:rFonts w:ascii="Times New Roman" w:hAnsi="Times New Roman" w:cs="Times New Roman"/>
          <w:sz w:val="28"/>
          <w:szCs w:val="28"/>
        </w:rPr>
        <w:t>Классическая и исламская модели современного банкинга</w:t>
      </w:r>
      <w:r w:rsidRPr="00F71A5F">
        <w:rPr>
          <w:rFonts w:ascii="Times New Roman" w:hAnsi="Times New Roman" w:cs="Times New Roman"/>
          <w:sz w:val="28"/>
          <w:szCs w:val="28"/>
        </w:rPr>
        <w:t>», 202</w:t>
      </w:r>
      <w:r w:rsidR="00FF1A6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153298" w:rsidRPr="00F71A5F" w:rsidRDefault="00153298" w:rsidP="00035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Программа двух</w:t>
      </w:r>
      <w:r w:rsidR="00F71A5F" w:rsidRPr="00F71A5F">
        <w:rPr>
          <w:rFonts w:ascii="Times New Roman" w:hAnsi="Times New Roman" w:cs="Times New Roman"/>
          <w:sz w:val="28"/>
          <w:szCs w:val="28"/>
        </w:rPr>
        <w:t xml:space="preserve"> дипломов</w:t>
      </w:r>
    </w:p>
    <w:p w:rsidR="00F71A5F" w:rsidRPr="00F71A5F" w:rsidRDefault="00F71A5F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5726F"/>
    <w:rsid w:val="00462964"/>
    <w:rsid w:val="00490A12"/>
    <w:rsid w:val="00574FCE"/>
    <w:rsid w:val="006136E2"/>
    <w:rsid w:val="006352F2"/>
    <w:rsid w:val="006C7110"/>
    <w:rsid w:val="00700255"/>
    <w:rsid w:val="00801F2F"/>
    <w:rsid w:val="008D4721"/>
    <w:rsid w:val="009952BA"/>
    <w:rsid w:val="00A47471"/>
    <w:rsid w:val="00A90944"/>
    <w:rsid w:val="00B16745"/>
    <w:rsid w:val="00B47D73"/>
    <w:rsid w:val="00B75340"/>
    <w:rsid w:val="00B9644C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1A63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BFDB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3</cp:revision>
  <dcterms:created xsi:type="dcterms:W3CDTF">2025-04-18T10:40:00Z</dcterms:created>
  <dcterms:modified xsi:type="dcterms:W3CDTF">2026-02-24T07:31:00Z</dcterms:modified>
</cp:coreProperties>
</file>