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78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0918CC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0918CC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0918CC">
        <w:rPr>
          <w:rFonts w:ascii="Times New Roman" w:hAnsi="Times New Roman" w:cs="Times New Roman"/>
          <w:sz w:val="24"/>
          <w:szCs w:val="24"/>
        </w:rPr>
        <w:t>и</w:t>
      </w:r>
      <w:r w:rsidR="0081197D">
        <w:rPr>
          <w:rFonts w:ascii="Times New Roman" w:hAnsi="Times New Roman" w:cs="Times New Roman"/>
          <w:sz w:val="24"/>
          <w:szCs w:val="24"/>
        </w:rPr>
        <w:t xml:space="preserve"> </w:t>
      </w:r>
      <w:r w:rsidRPr="004F6FB2">
        <w:rPr>
          <w:rFonts w:ascii="Times New Roman" w:hAnsi="Times New Roman" w:cs="Times New Roman"/>
          <w:sz w:val="24"/>
          <w:szCs w:val="24"/>
        </w:rPr>
        <w:t>5.2.6 Менеджмент</w:t>
      </w:r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  <w:r w:rsidR="004D2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119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FB2">
        <w:rPr>
          <w:rFonts w:ascii="Times New Roman" w:hAnsi="Times New Roman" w:cs="Times New Roman"/>
          <w:sz w:val="24"/>
          <w:szCs w:val="24"/>
        </w:rPr>
        <w:t>Менеджмент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918CC"/>
    <w:rsid w:val="001353EE"/>
    <w:rsid w:val="00305878"/>
    <w:rsid w:val="004D2DDC"/>
    <w:rsid w:val="006A602D"/>
    <w:rsid w:val="0081197D"/>
    <w:rsid w:val="009115FC"/>
    <w:rsid w:val="0096542B"/>
    <w:rsid w:val="00C35601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E729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10</cp:revision>
  <dcterms:created xsi:type="dcterms:W3CDTF">2024-03-26T06:47:00Z</dcterms:created>
  <dcterms:modified xsi:type="dcterms:W3CDTF">2026-04-20T14:07:00Z</dcterms:modified>
</cp:coreProperties>
</file>